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0759CB" w14:paraId="2D1CFF38" w14:textId="77777777" w:rsidTr="007D32A3">
        <w:trPr>
          <w:trHeight w:hRule="exact" w:val="1417"/>
          <w:jc w:val="center"/>
        </w:trPr>
        <w:tc>
          <w:tcPr>
            <w:tcW w:w="6804" w:type="dxa"/>
            <w:tcBorders>
              <w:top w:val="nil"/>
              <w:left w:val="nil"/>
              <w:bottom w:val="nil"/>
              <w:right w:val="nil"/>
            </w:tcBorders>
            <w:vAlign w:val="center"/>
          </w:tcPr>
          <w:p w14:paraId="03F5698D" w14:textId="77777777" w:rsidR="000759CB" w:rsidRPr="00722DB4" w:rsidRDefault="000759CB" w:rsidP="007D32A3">
            <w:pPr>
              <w:pStyle w:val="EPName"/>
            </w:pPr>
            <w:bookmarkStart w:id="0" w:name="_Hlk215565547"/>
            <w:r>
              <w:t>Europski parlament</w:t>
            </w:r>
          </w:p>
          <w:p w14:paraId="78DEE970" w14:textId="77777777" w:rsidR="000759CB" w:rsidRPr="00722DB4" w:rsidRDefault="000759CB" w:rsidP="007D32A3">
            <w:pPr>
              <w:pStyle w:val="EPTerm"/>
            </w:pPr>
            <w:r>
              <w:t>2024-2029</w:t>
            </w:r>
          </w:p>
        </w:tc>
        <w:tc>
          <w:tcPr>
            <w:tcW w:w="2268" w:type="dxa"/>
            <w:tcBorders>
              <w:top w:val="nil"/>
              <w:left w:val="nil"/>
              <w:bottom w:val="nil"/>
              <w:right w:val="nil"/>
            </w:tcBorders>
          </w:tcPr>
          <w:p w14:paraId="1AAE55C4" w14:textId="77777777" w:rsidR="000759CB" w:rsidRPr="00722DB4" w:rsidRDefault="000759CB" w:rsidP="007D32A3">
            <w:pPr>
              <w:pStyle w:val="EPLogo"/>
            </w:pPr>
            <w:r w:rsidRPr="00722DB4">
              <w:rPr>
                <w:noProof/>
              </w:rPr>
              <w:drawing>
                <wp:inline distT="0" distB="0" distL="0" distR="0" wp14:anchorId="44C8D4DC" wp14:editId="679AC5E0">
                  <wp:extent cx="1162050" cy="638175"/>
                  <wp:effectExtent l="0" t="0" r="0" b="9525"/>
                  <wp:docPr id="395482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482496"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62050" cy="638175"/>
                          </a:xfrm>
                          <a:prstGeom prst="rect">
                            <a:avLst/>
                          </a:prstGeom>
                          <a:noFill/>
                          <a:ln>
                            <a:noFill/>
                          </a:ln>
                        </pic:spPr>
                      </pic:pic>
                    </a:graphicData>
                  </a:graphic>
                </wp:inline>
              </w:drawing>
            </w:r>
          </w:p>
        </w:tc>
      </w:tr>
    </w:tbl>
    <w:p w14:paraId="4C77D7F7" w14:textId="77777777" w:rsidR="000759CB" w:rsidRPr="00722DB4" w:rsidRDefault="000759CB" w:rsidP="000759CB">
      <w:pPr>
        <w:pStyle w:val="LineTop"/>
      </w:pPr>
      <w:r>
        <w:t xml:space="preserve"> </w:t>
      </w:r>
    </w:p>
    <w:p w14:paraId="2CA509A8" w14:textId="77777777" w:rsidR="000759CB" w:rsidRPr="00722DB4" w:rsidRDefault="000759CB" w:rsidP="000759CB">
      <w:pPr>
        <w:pStyle w:val="EPBody"/>
      </w:pPr>
      <w:r>
        <w:rPr>
          <w:rStyle w:val="HideTWBExt"/>
        </w:rPr>
        <w:t>&lt;</w:t>
      </w:r>
      <w:proofErr w:type="spellStart"/>
      <w:r>
        <w:rPr>
          <w:rStyle w:val="HideTWBExt"/>
        </w:rPr>
        <w:t>Commission</w:t>
      </w:r>
      <w:proofErr w:type="spellEnd"/>
      <w:r>
        <w:rPr>
          <w:rStyle w:val="HideTWBExt"/>
        </w:rPr>
        <w:t>&gt;</w:t>
      </w:r>
      <w:r>
        <w:rPr>
          <w:rStyle w:val="HideTWBInt"/>
        </w:rPr>
        <w:t>{LIBE}</w:t>
      </w:r>
      <w:r>
        <w:t>Odbor za građanske slobode, pravosuđe i unutarnje poslove</w:t>
      </w:r>
      <w:r>
        <w:rPr>
          <w:rStyle w:val="HideTWBExt"/>
        </w:rPr>
        <w:t>&lt;/</w:t>
      </w:r>
      <w:proofErr w:type="spellStart"/>
      <w:r>
        <w:rPr>
          <w:rStyle w:val="HideTWBExt"/>
        </w:rPr>
        <w:t>Commission</w:t>
      </w:r>
      <w:proofErr w:type="spellEnd"/>
      <w:r>
        <w:rPr>
          <w:rStyle w:val="HideTWBExt"/>
        </w:rPr>
        <w:t>&gt;</w:t>
      </w:r>
    </w:p>
    <w:p w14:paraId="52702D39" w14:textId="77777777" w:rsidR="000759CB" w:rsidRPr="00722DB4" w:rsidRDefault="000759CB" w:rsidP="000759CB">
      <w:pPr>
        <w:pStyle w:val="LineBottom"/>
      </w:pPr>
      <w:r>
        <w:t xml:space="preserve"> </w:t>
      </w:r>
    </w:p>
    <w:p w14:paraId="3483D094" w14:textId="77777777" w:rsidR="000759CB" w:rsidRPr="00722DB4" w:rsidRDefault="000759CB" w:rsidP="000759CB">
      <w:pPr>
        <w:pStyle w:val="CoverReference"/>
      </w:pPr>
      <w:r>
        <w:rPr>
          <w:rStyle w:val="HideTWBExt"/>
        </w:rPr>
        <w:t>&lt;</w:t>
      </w:r>
      <w:proofErr w:type="spellStart"/>
      <w:r>
        <w:rPr>
          <w:rStyle w:val="HideTWBExt"/>
        </w:rPr>
        <w:t>RefProc</w:t>
      </w:r>
      <w:proofErr w:type="spellEnd"/>
      <w:r>
        <w:rPr>
          <w:rStyle w:val="HideTWBExt"/>
        </w:rPr>
        <w:t>&gt;</w:t>
      </w:r>
      <w:r>
        <w:t>2025/0059</w:t>
      </w:r>
      <w:r>
        <w:rPr>
          <w:rStyle w:val="HideTWBExt"/>
        </w:rPr>
        <w:t>&lt;/</w:t>
      </w:r>
      <w:proofErr w:type="spellStart"/>
      <w:r>
        <w:rPr>
          <w:rStyle w:val="HideTWBExt"/>
        </w:rPr>
        <w:t>RefProc</w:t>
      </w:r>
      <w:proofErr w:type="spellEnd"/>
      <w:r>
        <w:rPr>
          <w:rStyle w:val="HideTWBExt"/>
        </w:rPr>
        <w:t>&gt;&lt;</w:t>
      </w:r>
      <w:proofErr w:type="spellStart"/>
      <w:r>
        <w:rPr>
          <w:rStyle w:val="HideTWBExt"/>
        </w:rPr>
        <w:t>RefTypeProc</w:t>
      </w:r>
      <w:proofErr w:type="spellEnd"/>
      <w:r>
        <w:rPr>
          <w:rStyle w:val="HideTWBExt"/>
        </w:rPr>
        <w:t>&gt;</w:t>
      </w:r>
      <w:r>
        <w:t>(COD)</w:t>
      </w:r>
      <w:r>
        <w:rPr>
          <w:rStyle w:val="HideTWBExt"/>
        </w:rPr>
        <w:t>&lt;/</w:t>
      </w:r>
      <w:proofErr w:type="spellStart"/>
      <w:r>
        <w:rPr>
          <w:rStyle w:val="HideTWBExt"/>
        </w:rPr>
        <w:t>RefTypeProc</w:t>
      </w:r>
      <w:proofErr w:type="spellEnd"/>
      <w:r>
        <w:rPr>
          <w:rStyle w:val="HideTWBExt"/>
        </w:rPr>
        <w:t>&gt;</w:t>
      </w:r>
    </w:p>
    <w:p w14:paraId="3FE594AF" w14:textId="77777777" w:rsidR="000759CB" w:rsidRPr="00722DB4" w:rsidRDefault="000759CB" w:rsidP="000759CB">
      <w:pPr>
        <w:pStyle w:val="CoverDate"/>
      </w:pPr>
      <w:r>
        <w:rPr>
          <w:rStyle w:val="HideTWBExt"/>
        </w:rPr>
        <w:t>&lt;Date&gt;</w:t>
      </w:r>
      <w:r>
        <w:rPr>
          <w:rStyle w:val="HideTWBInt"/>
        </w:rPr>
        <w:t>{01/12/2025}</w:t>
      </w:r>
      <w:r>
        <w:t>1.12.2025</w:t>
      </w:r>
      <w:r>
        <w:rPr>
          <w:rStyle w:val="HideTWBExt"/>
        </w:rPr>
        <w:t>&lt;/Date&gt;</w:t>
      </w:r>
    </w:p>
    <w:p w14:paraId="6585CC06" w14:textId="77777777" w:rsidR="000759CB" w:rsidRPr="00722DB4" w:rsidRDefault="000759CB" w:rsidP="000759CB">
      <w:pPr>
        <w:pStyle w:val="CoverDocType"/>
      </w:pPr>
      <w:r>
        <w:rPr>
          <w:rStyle w:val="HideTWBExt"/>
        </w:rPr>
        <w:t>&lt;</w:t>
      </w:r>
      <w:proofErr w:type="spellStart"/>
      <w:r>
        <w:rPr>
          <w:rStyle w:val="HideTWBExt"/>
        </w:rPr>
        <w:t>TypeAM</w:t>
      </w:r>
      <w:proofErr w:type="spellEnd"/>
      <w:r>
        <w:rPr>
          <w:rStyle w:val="HideTWBExt"/>
        </w:rPr>
        <w:t>&gt;</w:t>
      </w:r>
      <w:r>
        <w:t>AMANDMANI</w:t>
      </w:r>
      <w:r>
        <w:rPr>
          <w:rStyle w:val="HideTWBExt"/>
        </w:rPr>
        <w:t>&lt;/</w:t>
      </w:r>
      <w:proofErr w:type="spellStart"/>
      <w:r>
        <w:rPr>
          <w:rStyle w:val="HideTWBExt"/>
        </w:rPr>
        <w:t>TypeAM</w:t>
      </w:r>
      <w:proofErr w:type="spellEnd"/>
      <w:r>
        <w:rPr>
          <w:rStyle w:val="HideTWBExt"/>
        </w:rPr>
        <w:t>&gt;</w:t>
      </w:r>
    </w:p>
    <w:p w14:paraId="58F0E2D6" w14:textId="77777777" w:rsidR="000759CB" w:rsidRPr="00722DB4" w:rsidRDefault="000759CB" w:rsidP="000759CB">
      <w:pPr>
        <w:pStyle w:val="CoverDocType24a"/>
      </w:pPr>
      <w:r>
        <w:rPr>
          <w:rStyle w:val="HideTWBExt"/>
        </w:rPr>
        <w:t>&lt;</w:t>
      </w:r>
      <w:proofErr w:type="spellStart"/>
      <w:r>
        <w:rPr>
          <w:rStyle w:val="HideTWBExt"/>
        </w:rPr>
        <w:t>RangeAM</w:t>
      </w:r>
      <w:proofErr w:type="spellEnd"/>
      <w:r>
        <w:rPr>
          <w:rStyle w:val="HideTWBExt"/>
        </w:rPr>
        <w:t>&gt;</w:t>
      </w:r>
      <w:r>
        <w:t>826 - 1205</w:t>
      </w:r>
      <w:r>
        <w:rPr>
          <w:rStyle w:val="HideTWBExt"/>
        </w:rPr>
        <w:t>&lt;/</w:t>
      </w:r>
      <w:proofErr w:type="spellStart"/>
      <w:r>
        <w:rPr>
          <w:rStyle w:val="HideTWBExt"/>
        </w:rPr>
        <w:t>RangeAM</w:t>
      </w:r>
      <w:proofErr w:type="spellEnd"/>
      <w:r>
        <w:rPr>
          <w:rStyle w:val="HideTWBExt"/>
        </w:rPr>
        <w:t>&gt;</w:t>
      </w:r>
    </w:p>
    <w:p w14:paraId="2C3B11B9" w14:textId="77777777" w:rsidR="000759CB" w:rsidRPr="00722DB4" w:rsidRDefault="000759CB" w:rsidP="000759CB">
      <w:pPr>
        <w:pStyle w:val="CoverBold"/>
      </w:pPr>
      <w:r>
        <w:rPr>
          <w:rStyle w:val="HideTWBExt"/>
        </w:rPr>
        <w:t>&lt;</w:t>
      </w:r>
      <w:proofErr w:type="spellStart"/>
      <w:r>
        <w:rPr>
          <w:rStyle w:val="HideTWBExt"/>
        </w:rPr>
        <w:t>TitreType</w:t>
      </w:r>
      <w:proofErr w:type="spellEnd"/>
      <w:r>
        <w:rPr>
          <w:rStyle w:val="HideTWBExt"/>
        </w:rPr>
        <w:t>&gt;</w:t>
      </w:r>
      <w:r>
        <w:t>Nacrt izvješća</w:t>
      </w:r>
      <w:r>
        <w:rPr>
          <w:rStyle w:val="HideTWBExt"/>
        </w:rPr>
        <w:t>&lt;/</w:t>
      </w:r>
      <w:proofErr w:type="spellStart"/>
      <w:r>
        <w:rPr>
          <w:rStyle w:val="HideTWBExt"/>
        </w:rPr>
        <w:t>TitreType</w:t>
      </w:r>
      <w:proofErr w:type="spellEnd"/>
      <w:r>
        <w:rPr>
          <w:rStyle w:val="HideTWBExt"/>
        </w:rPr>
        <w:t>&gt;</w:t>
      </w:r>
    </w:p>
    <w:p w14:paraId="7123A1D9" w14:textId="77777777" w:rsidR="000759CB" w:rsidRPr="00722DB4" w:rsidRDefault="000759CB" w:rsidP="000759CB">
      <w:pPr>
        <w:pStyle w:val="CoverBold"/>
      </w:pPr>
      <w:r>
        <w:rPr>
          <w:rStyle w:val="HideTWBExt"/>
        </w:rPr>
        <w:t>&lt;</w:t>
      </w:r>
      <w:proofErr w:type="spellStart"/>
      <w:r>
        <w:rPr>
          <w:rStyle w:val="HideTWBExt"/>
        </w:rPr>
        <w:t>Rapporteur</w:t>
      </w:r>
      <w:proofErr w:type="spellEnd"/>
      <w:r>
        <w:rPr>
          <w:rStyle w:val="HideTWBExt"/>
        </w:rPr>
        <w:t>&gt;</w:t>
      </w:r>
      <w:r>
        <w:t xml:space="preserve">Malik </w:t>
      </w:r>
      <w:proofErr w:type="spellStart"/>
      <w:r>
        <w:t>Azmani</w:t>
      </w:r>
      <w:proofErr w:type="spellEnd"/>
      <w:r>
        <w:rPr>
          <w:rStyle w:val="HideTWBExt"/>
        </w:rPr>
        <w:t>&lt;/</w:t>
      </w:r>
      <w:proofErr w:type="spellStart"/>
      <w:r>
        <w:rPr>
          <w:rStyle w:val="HideTWBExt"/>
        </w:rPr>
        <w:t>Rapporteur</w:t>
      </w:r>
      <w:proofErr w:type="spellEnd"/>
      <w:r>
        <w:rPr>
          <w:rStyle w:val="HideTWBExt"/>
        </w:rPr>
        <w:t>&gt;</w:t>
      </w:r>
    </w:p>
    <w:p w14:paraId="7F04F225" w14:textId="77777777" w:rsidR="000759CB" w:rsidRPr="00722DB4" w:rsidRDefault="000759CB" w:rsidP="000759CB">
      <w:pPr>
        <w:pStyle w:val="CoverNormal24a"/>
      </w:pPr>
      <w:r>
        <w:rPr>
          <w:rStyle w:val="HideTWBExt"/>
        </w:rPr>
        <w:t>&lt;</w:t>
      </w:r>
      <w:proofErr w:type="spellStart"/>
      <w:r>
        <w:rPr>
          <w:rStyle w:val="HideTWBExt"/>
        </w:rPr>
        <w:t>DocRefPE</w:t>
      </w:r>
      <w:proofErr w:type="spellEnd"/>
      <w:r>
        <w:rPr>
          <w:rStyle w:val="HideTWBExt"/>
        </w:rPr>
        <w:t>&gt;</w:t>
      </w:r>
      <w:r>
        <w:t>(PE779.352v01-00)</w:t>
      </w:r>
      <w:r>
        <w:rPr>
          <w:rStyle w:val="HideTWBExt"/>
        </w:rPr>
        <w:t>&lt;/</w:t>
      </w:r>
      <w:proofErr w:type="spellStart"/>
      <w:r>
        <w:rPr>
          <w:rStyle w:val="HideTWBExt"/>
        </w:rPr>
        <w:t>DocRefPE</w:t>
      </w:r>
      <w:proofErr w:type="spellEnd"/>
      <w:r>
        <w:rPr>
          <w:rStyle w:val="HideTWBExt"/>
        </w:rPr>
        <w:t>&gt;</w:t>
      </w:r>
    </w:p>
    <w:p w14:paraId="7BCA806E" w14:textId="77777777" w:rsidR="000759CB" w:rsidRPr="00722DB4" w:rsidRDefault="000759CB" w:rsidP="000759CB">
      <w:pPr>
        <w:pStyle w:val="CoverNormal24a"/>
      </w:pPr>
      <w:r>
        <w:rPr>
          <w:rStyle w:val="HideTWBExt"/>
        </w:rPr>
        <w:t>&lt;</w:t>
      </w:r>
      <w:proofErr w:type="spellStart"/>
      <w:r>
        <w:rPr>
          <w:rStyle w:val="HideTWBExt"/>
        </w:rPr>
        <w:t>Titre</w:t>
      </w:r>
      <w:proofErr w:type="spellEnd"/>
      <w:r>
        <w:rPr>
          <w:rStyle w:val="HideTWBExt"/>
        </w:rPr>
        <w:t>&gt;</w:t>
      </w:r>
      <w:r>
        <w:t>Uspostava zajedničkog sustava za vraćanje državljana trećih zemalja koji nezakonito borave u Uniji te stavljanje izvan snage Direktive 2008/115/EZ Europskog parlamenta i Vijeća, Direktive Vijeća 2001/40/EZ i Odluke Vijeća 2004/191/EZ</w:t>
      </w:r>
      <w:r>
        <w:rPr>
          <w:rStyle w:val="HideTWBExt"/>
        </w:rPr>
        <w:t>&lt;/</w:t>
      </w:r>
      <w:proofErr w:type="spellStart"/>
      <w:r>
        <w:rPr>
          <w:rStyle w:val="HideTWBExt"/>
        </w:rPr>
        <w:t>Titre</w:t>
      </w:r>
      <w:proofErr w:type="spellEnd"/>
      <w:r>
        <w:rPr>
          <w:rStyle w:val="HideTWBExt"/>
        </w:rPr>
        <w:t>&gt;</w:t>
      </w:r>
    </w:p>
    <w:p w14:paraId="22ADFA11" w14:textId="77777777" w:rsidR="000759CB" w:rsidRPr="00722DB4" w:rsidRDefault="000759CB" w:rsidP="000759CB">
      <w:pPr>
        <w:pStyle w:val="CoverNormal"/>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75F2CA1" w14:textId="77777777" w:rsidR="000759CB" w:rsidRPr="00722DB4" w:rsidRDefault="000759CB" w:rsidP="000759CB">
      <w:pPr>
        <w:pStyle w:val="CoverNormal24a"/>
      </w:pPr>
      <w:r>
        <w:rPr>
          <w:rStyle w:val="HideTWBExt"/>
        </w:rPr>
        <w:t>&lt;</w:t>
      </w:r>
      <w:proofErr w:type="spellStart"/>
      <w:r>
        <w:rPr>
          <w:rStyle w:val="HideTWBExt"/>
        </w:rPr>
        <w:t>DocRef</w:t>
      </w:r>
      <w:proofErr w:type="spellEnd"/>
      <w:r>
        <w:rPr>
          <w:rStyle w:val="HideTWBExt"/>
        </w:rPr>
        <w:t>&gt;</w:t>
      </w:r>
      <w:r>
        <w:t>(COM(2025)0101 – 2025/0059(COD))</w:t>
      </w:r>
      <w:r>
        <w:rPr>
          <w:rStyle w:val="HideTWBExt"/>
        </w:rPr>
        <w:t>&lt;/</w:t>
      </w:r>
      <w:proofErr w:type="spellStart"/>
      <w:r>
        <w:rPr>
          <w:rStyle w:val="HideTWBExt"/>
        </w:rPr>
        <w:t>DocRef</w:t>
      </w:r>
      <w:proofErr w:type="spellEnd"/>
      <w:r>
        <w:rPr>
          <w:rStyle w:val="HideTWBExt"/>
        </w:rPr>
        <w:t>&gt;</w:t>
      </w:r>
    </w:p>
    <w:p w14:paraId="2279A46F" w14:textId="77777777" w:rsidR="001221DC" w:rsidRDefault="000759CB" w:rsidP="000759CB">
      <w:r>
        <w:br w:type="page"/>
      </w:r>
      <w:proofErr w:type="spellStart"/>
      <w:r>
        <w:lastRenderedPageBreak/>
        <w:t>AM_Com_LegReport</w:t>
      </w:r>
      <w:proofErr w:type="spellEnd"/>
    </w:p>
    <w:p w14:paraId="3B3F99F0" w14:textId="20C436DE" w:rsidR="000759CB" w:rsidRPr="00722DB4" w:rsidRDefault="000759CB" w:rsidP="000759CB">
      <w:r>
        <w:br w:type="page"/>
      </w:r>
      <w:bookmarkEnd w:id="0"/>
      <w:r>
        <w:rPr>
          <w:rStyle w:val="HideTWBExt"/>
        </w:rPr>
        <w:lastRenderedPageBreak/>
        <w:t>&lt;</w:t>
      </w:r>
      <w:proofErr w:type="spellStart"/>
      <w:r>
        <w:rPr>
          <w:rStyle w:val="HideTWBExt"/>
        </w:rPr>
        <w:t>RepeatBlock-Amend</w:t>
      </w:r>
      <w:proofErr w:type="spellEnd"/>
      <w:r>
        <w:rPr>
          <w:rStyle w:val="HideTWBExt"/>
        </w:rPr>
        <w:t>&gt;&lt;</w:t>
      </w:r>
      <w:proofErr w:type="spellStart"/>
      <w:r>
        <w:rPr>
          <w:rStyle w:val="HideTWBExt"/>
        </w:rPr>
        <w:t>Amend</w:t>
      </w:r>
      <w:proofErr w:type="spellEnd"/>
      <w:r>
        <w:rPr>
          <w:rStyle w:val="HideTWBExt"/>
        </w:rPr>
        <w:t>&gt;</w:t>
      </w:r>
      <w:r w:rsidRPr="000759CB">
        <w:rPr>
          <w:b/>
          <w:bCs/>
        </w:rPr>
        <w:t>Amandman</w:t>
      </w:r>
      <w:r>
        <w:tab/>
      </w:r>
      <w:r>
        <w:tab/>
      </w:r>
      <w:r>
        <w:rPr>
          <w:rStyle w:val="HideTWBExt"/>
        </w:rPr>
        <w:t>&lt;</w:t>
      </w:r>
      <w:proofErr w:type="spellStart"/>
      <w:r>
        <w:rPr>
          <w:rStyle w:val="HideTWBExt"/>
        </w:rPr>
        <w:t>NumAm</w:t>
      </w:r>
      <w:proofErr w:type="spellEnd"/>
      <w:r>
        <w:rPr>
          <w:rStyle w:val="HideTWBExt"/>
        </w:rPr>
        <w:t>&gt;</w:t>
      </w:r>
      <w:r w:rsidRPr="000759CB">
        <w:rPr>
          <w:b/>
          <w:bCs/>
        </w:rPr>
        <w:t>826</w:t>
      </w:r>
      <w:r>
        <w:rPr>
          <w:rStyle w:val="HideTWBExt"/>
        </w:rPr>
        <w:t>&lt;/</w:t>
      </w:r>
      <w:proofErr w:type="spellStart"/>
      <w:r>
        <w:rPr>
          <w:rStyle w:val="HideTWBExt"/>
        </w:rPr>
        <w:t>NumAm</w:t>
      </w:r>
      <w:proofErr w:type="spellEnd"/>
      <w:r>
        <w:rPr>
          <w:rStyle w:val="HideTWBExt"/>
        </w:rPr>
        <w:t>&gt;</w:t>
      </w:r>
    </w:p>
    <w:p w14:paraId="12016C5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5BA5615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294922F"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8B902C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9. – stavak 9.</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0E481A0" w14:textId="77777777" w:rsidTr="007D32A3">
        <w:trPr>
          <w:trHeight w:hRule="exact" w:val="240"/>
          <w:jc w:val="center"/>
        </w:trPr>
        <w:tc>
          <w:tcPr>
            <w:tcW w:w="9752" w:type="dxa"/>
            <w:gridSpan w:val="2"/>
            <w:tcBorders>
              <w:top w:val="nil"/>
              <w:left w:val="nil"/>
              <w:bottom w:val="nil"/>
              <w:right w:val="nil"/>
            </w:tcBorders>
          </w:tcPr>
          <w:p w14:paraId="7CAC1668" w14:textId="77777777" w:rsidR="000759CB" w:rsidRPr="00722DB4" w:rsidRDefault="000759CB" w:rsidP="007D32A3"/>
        </w:tc>
      </w:tr>
      <w:tr w:rsidR="000759CB" w14:paraId="1B7BF180" w14:textId="77777777" w:rsidTr="007D32A3">
        <w:trPr>
          <w:trHeight w:val="240"/>
          <w:jc w:val="center"/>
        </w:trPr>
        <w:tc>
          <w:tcPr>
            <w:tcW w:w="4876" w:type="dxa"/>
            <w:tcBorders>
              <w:top w:val="nil"/>
              <w:left w:val="nil"/>
              <w:bottom w:val="nil"/>
              <w:right w:val="nil"/>
            </w:tcBorders>
          </w:tcPr>
          <w:p w14:paraId="094DBC0F"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6343257" w14:textId="77777777" w:rsidR="000759CB" w:rsidRPr="00722DB4" w:rsidRDefault="000759CB" w:rsidP="007D32A3">
            <w:pPr>
              <w:pStyle w:val="AmColumnHeading"/>
            </w:pPr>
            <w:r>
              <w:t>Izmjena</w:t>
            </w:r>
          </w:p>
        </w:tc>
      </w:tr>
      <w:tr w:rsidR="000759CB" w14:paraId="68DFB331" w14:textId="77777777" w:rsidTr="007D32A3">
        <w:trPr>
          <w:jc w:val="center"/>
        </w:trPr>
        <w:tc>
          <w:tcPr>
            <w:tcW w:w="4876" w:type="dxa"/>
            <w:tcBorders>
              <w:top w:val="nil"/>
              <w:left w:val="nil"/>
              <w:bottom w:val="nil"/>
              <w:right w:val="nil"/>
            </w:tcBorders>
          </w:tcPr>
          <w:p w14:paraId="7CEC7052" w14:textId="77777777" w:rsidR="000759CB" w:rsidRPr="00722DB4" w:rsidRDefault="000759CB" w:rsidP="007D32A3">
            <w:pPr>
              <w:pStyle w:val="Normal6a"/>
            </w:pPr>
            <w:r>
              <w:t>9.</w:t>
            </w:r>
            <w:r>
              <w:tab/>
              <w:t xml:space="preserve">Država članica izvršenja može zatražiti od </w:t>
            </w:r>
            <w:proofErr w:type="spellStart"/>
            <w:r>
              <w:t>Frontexa</w:t>
            </w:r>
            <w:proofErr w:type="spellEnd"/>
            <w:r>
              <w:t xml:space="preserve"> da pomogne u izvršenju odluke o vraćanju u skladu s poglavljem II. odjeljkom 8. Uredbe (EU) 2019/1896. Ako </w:t>
            </w:r>
            <w:proofErr w:type="spellStart"/>
            <w:r>
              <w:t>Frontex</w:t>
            </w:r>
            <w:proofErr w:type="spellEnd"/>
            <w:r>
              <w:t xml:space="preserve"> ne pomogne u izvršenju odluke o vraćanju</w:t>
            </w:r>
            <w:r>
              <w:rPr>
                <w:b/>
                <w:i/>
              </w:rPr>
              <w:t xml:space="preserve"> i na zahtjev države članice izvršenja</w:t>
            </w:r>
            <w:r>
              <w:t xml:space="preserve">, država članica </w:t>
            </w:r>
            <w:r>
              <w:rPr>
                <w:b/>
                <w:i/>
              </w:rPr>
              <w:t xml:space="preserve">izdavateljica nadoknađuje joj iznos koji ne premašuje troškove koje je država članica </w:t>
            </w:r>
            <w:r>
              <w:t xml:space="preserve">izvršenja </w:t>
            </w:r>
            <w:r>
              <w:rPr>
                <w:b/>
                <w:i/>
              </w:rPr>
              <w:t>stvarno snosila. Komisija donosi provedbenu odluku kako bi utvrdila odgovarajuće kriterije za određivanje iznosa i praktičnih rješenja za naknadu. Taj se provedbeni akt donosi</w:t>
            </w:r>
            <w:r>
              <w:t xml:space="preserve"> u skladu s </w:t>
            </w:r>
            <w:r>
              <w:rPr>
                <w:b/>
                <w:i/>
              </w:rPr>
              <w:t>postupkom iz članka 49</w:t>
            </w:r>
            <w:r>
              <w:t>.</w:t>
            </w:r>
            <w:r>
              <w:rPr>
                <w:b/>
                <w:i/>
              </w:rPr>
              <w:t xml:space="preserve"> stavka 2</w:t>
            </w:r>
            <w:r>
              <w:t>.</w:t>
            </w:r>
          </w:p>
        </w:tc>
        <w:tc>
          <w:tcPr>
            <w:tcW w:w="4876" w:type="dxa"/>
            <w:tcBorders>
              <w:top w:val="nil"/>
              <w:left w:val="nil"/>
              <w:bottom w:val="nil"/>
              <w:right w:val="nil"/>
            </w:tcBorders>
          </w:tcPr>
          <w:p w14:paraId="159DFC2B" w14:textId="77777777" w:rsidR="000759CB" w:rsidRPr="00722DB4" w:rsidRDefault="000759CB" w:rsidP="007D32A3">
            <w:pPr>
              <w:pStyle w:val="Normal6a"/>
            </w:pPr>
            <w:r>
              <w:t>9.</w:t>
            </w:r>
            <w:r>
              <w:tab/>
              <w:t xml:space="preserve">Država članica izvršenja može zatražiti od </w:t>
            </w:r>
            <w:proofErr w:type="spellStart"/>
            <w:r>
              <w:t>Frontexa</w:t>
            </w:r>
            <w:proofErr w:type="spellEnd"/>
            <w:r>
              <w:t xml:space="preserve"> da pomogne u izvršenju odluke o vraćanju u skladu s poglavljem II. odjeljkom 8. Uredbe (EU) 2019/1896. Ako </w:t>
            </w:r>
            <w:proofErr w:type="spellStart"/>
            <w:r>
              <w:t>Frontex</w:t>
            </w:r>
            <w:proofErr w:type="spellEnd"/>
            <w:r>
              <w:t xml:space="preserve"> ne pomogne u izvršenju odluke o vraćanju, država članica izvršenja </w:t>
            </w:r>
            <w:r>
              <w:rPr>
                <w:b/>
                <w:i/>
              </w:rPr>
              <w:t>prima odgovarajuću</w:t>
            </w:r>
            <w:r>
              <w:t xml:space="preserve"> naknadu</w:t>
            </w:r>
            <w:r>
              <w:rPr>
                <w:b/>
                <w:i/>
              </w:rPr>
              <w:t xml:space="preserve"> iz sredstava Unije</w:t>
            </w:r>
            <w:r>
              <w:t xml:space="preserve"> u skladu s </w:t>
            </w:r>
            <w:r>
              <w:rPr>
                <w:b/>
                <w:i/>
              </w:rPr>
              <w:t>člankom 9</w:t>
            </w:r>
            <w:r>
              <w:t>.</w:t>
            </w:r>
            <w:r>
              <w:rPr>
                <w:b/>
                <w:i/>
              </w:rPr>
              <w:t>a</w:t>
            </w:r>
            <w:r>
              <w:t>.</w:t>
            </w:r>
          </w:p>
        </w:tc>
      </w:tr>
    </w:tbl>
    <w:p w14:paraId="68EA5A2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190A37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FE51A7D"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827</w:t>
      </w:r>
      <w:r>
        <w:rPr>
          <w:rStyle w:val="HideTWBExt"/>
        </w:rPr>
        <w:t>&lt;/</w:t>
      </w:r>
      <w:proofErr w:type="spellStart"/>
      <w:r>
        <w:rPr>
          <w:rStyle w:val="HideTWBExt"/>
        </w:rPr>
        <w:t>NumAm</w:t>
      </w:r>
      <w:proofErr w:type="spellEnd"/>
      <w:r>
        <w:rPr>
          <w:rStyle w:val="HideTWBExt"/>
        </w:rPr>
        <w:t>&gt;</w:t>
      </w:r>
    </w:p>
    <w:p w14:paraId="1336372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Ana Miguel Pedro,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21EDC16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9228E00"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DAE6532"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9. – stavak 9.</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5B65B35" w14:textId="77777777" w:rsidTr="007D32A3">
        <w:trPr>
          <w:trHeight w:hRule="exact" w:val="240"/>
          <w:jc w:val="center"/>
        </w:trPr>
        <w:tc>
          <w:tcPr>
            <w:tcW w:w="9752" w:type="dxa"/>
            <w:gridSpan w:val="2"/>
            <w:tcBorders>
              <w:top w:val="nil"/>
              <w:left w:val="nil"/>
              <w:bottom w:val="nil"/>
              <w:right w:val="nil"/>
            </w:tcBorders>
          </w:tcPr>
          <w:p w14:paraId="266D2F25" w14:textId="77777777" w:rsidR="000759CB" w:rsidRPr="00722DB4" w:rsidRDefault="000759CB" w:rsidP="007D32A3"/>
        </w:tc>
      </w:tr>
      <w:tr w:rsidR="000759CB" w14:paraId="44644668" w14:textId="77777777" w:rsidTr="007D32A3">
        <w:trPr>
          <w:trHeight w:val="240"/>
          <w:jc w:val="center"/>
        </w:trPr>
        <w:tc>
          <w:tcPr>
            <w:tcW w:w="4876" w:type="dxa"/>
            <w:tcBorders>
              <w:top w:val="nil"/>
              <w:left w:val="nil"/>
              <w:bottom w:val="nil"/>
              <w:right w:val="nil"/>
            </w:tcBorders>
          </w:tcPr>
          <w:p w14:paraId="7FD5E601"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BE5A7D4" w14:textId="77777777" w:rsidR="000759CB" w:rsidRPr="00722DB4" w:rsidRDefault="000759CB" w:rsidP="007D32A3">
            <w:pPr>
              <w:pStyle w:val="AmColumnHeading"/>
            </w:pPr>
            <w:r>
              <w:t>Izmjena</w:t>
            </w:r>
          </w:p>
        </w:tc>
      </w:tr>
      <w:tr w:rsidR="000759CB" w14:paraId="11A05B8E" w14:textId="77777777" w:rsidTr="007D32A3">
        <w:trPr>
          <w:jc w:val="center"/>
        </w:trPr>
        <w:tc>
          <w:tcPr>
            <w:tcW w:w="4876" w:type="dxa"/>
            <w:tcBorders>
              <w:top w:val="nil"/>
              <w:left w:val="nil"/>
              <w:bottom w:val="nil"/>
              <w:right w:val="nil"/>
            </w:tcBorders>
          </w:tcPr>
          <w:p w14:paraId="55EDEE2E" w14:textId="77777777" w:rsidR="000759CB" w:rsidRPr="00722DB4" w:rsidRDefault="000759CB" w:rsidP="007D32A3">
            <w:pPr>
              <w:pStyle w:val="Normal6a"/>
            </w:pPr>
            <w:r>
              <w:t>9.</w:t>
            </w:r>
            <w:r>
              <w:tab/>
              <w:t xml:space="preserve">Država članica izvršenja može zatražiti od </w:t>
            </w:r>
            <w:proofErr w:type="spellStart"/>
            <w:r>
              <w:t>Frontexa</w:t>
            </w:r>
            <w:proofErr w:type="spellEnd"/>
            <w:r>
              <w:t xml:space="preserve"> da pomogne u izvršenju odluke o vraćanju u skladu s poglavljem II. odjeljkom 8. Uredbe (EU) 2019/1896. Ako </w:t>
            </w:r>
            <w:proofErr w:type="spellStart"/>
            <w:r>
              <w:t>Frontex</w:t>
            </w:r>
            <w:proofErr w:type="spellEnd"/>
            <w:r>
              <w:t xml:space="preserve"> ne pomogne u izvršenju odluke o vraćanju i na zahtjev države članice izvršenja, država članica izdavateljica nadoknađuje joj iznos koji ne premašuje troškove koje je država članica izvršenja stvarno snosila. Komisija donosi provedbenu odluku kako bi utvrdila </w:t>
            </w:r>
            <w:r>
              <w:lastRenderedPageBreak/>
              <w:t>odgovarajuće kriterije za određivanje iznosa i praktičnih rješenja za naknadu. Taj se provedbeni akt donosi u skladu s postupkom iz članka 49. stavka 2.</w:t>
            </w:r>
          </w:p>
        </w:tc>
        <w:tc>
          <w:tcPr>
            <w:tcW w:w="4876" w:type="dxa"/>
            <w:tcBorders>
              <w:top w:val="nil"/>
              <w:left w:val="nil"/>
              <w:bottom w:val="nil"/>
              <w:right w:val="nil"/>
            </w:tcBorders>
          </w:tcPr>
          <w:p w14:paraId="23D731DB" w14:textId="77777777" w:rsidR="000759CB" w:rsidRPr="00722DB4" w:rsidRDefault="000759CB" w:rsidP="007D32A3">
            <w:pPr>
              <w:pStyle w:val="Normal6a"/>
            </w:pPr>
            <w:r>
              <w:lastRenderedPageBreak/>
              <w:t>9.</w:t>
            </w:r>
            <w:r>
              <w:tab/>
              <w:t xml:space="preserve">Država članica izvršenja može zatražiti od </w:t>
            </w:r>
            <w:proofErr w:type="spellStart"/>
            <w:r>
              <w:t>Frontexa</w:t>
            </w:r>
            <w:proofErr w:type="spellEnd"/>
            <w:r>
              <w:t xml:space="preserve"> da pomogne u izvršenju odluke o vraćanju u skladu s poglavljem II. odjeljkom 8. Uredbe (EU) 2019/1896. Ako </w:t>
            </w:r>
            <w:proofErr w:type="spellStart"/>
            <w:r>
              <w:t>Frontex</w:t>
            </w:r>
            <w:proofErr w:type="spellEnd"/>
            <w:r>
              <w:t xml:space="preserve"> ne pomogne u izvršenju odluke o vraćanju i na zahtjev države članice izvršenja, država članica izdavateljica nadoknađuje joj iznos koji ne premašuje troškove koje je država članica izvršenja stvarno snosila. </w:t>
            </w:r>
            <w:r>
              <w:rPr>
                <w:b/>
                <w:i/>
              </w:rPr>
              <w:t xml:space="preserve">Ovisno o pojedinačnim okolnostima i u skladu s </w:t>
            </w:r>
            <w:r>
              <w:rPr>
                <w:b/>
                <w:i/>
              </w:rPr>
              <w:lastRenderedPageBreak/>
              <w:t>nacionalnim pravom, od dotičnog državljanina treće zemlje može se zahtijevati da snosi sve troškove povezane s izvršenjem odluke o vraćanju ili dio njih.</w:t>
            </w:r>
            <w:r>
              <w:t xml:space="preserve"> Komisija donosi provedbenu odluku kako bi utvrdila odgovarajuće kriterije za određivanje iznosa i praktičnih rješenja za naknadu. Taj se provedbeni akt donosi u skladu s postupkom iz članka 49. stavka 2.</w:t>
            </w:r>
          </w:p>
        </w:tc>
      </w:tr>
    </w:tbl>
    <w:p w14:paraId="4FE50484"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FEB230F" w14:textId="77777777" w:rsidR="000759CB" w:rsidRDefault="000759CB" w:rsidP="000759CB">
      <w:pPr>
        <w:rPr>
          <w:rStyle w:val="HideTWBExt"/>
        </w:rPr>
      </w:pPr>
      <w:r>
        <w:rPr>
          <w:rStyle w:val="HideTWBExt"/>
        </w:rPr>
        <w:t>&lt;/</w:t>
      </w:r>
      <w:proofErr w:type="spellStart"/>
      <w:r>
        <w:rPr>
          <w:rStyle w:val="HideTWBExt"/>
        </w:rPr>
        <w:t>Amend</w:t>
      </w:r>
      <w:proofErr w:type="spellEnd"/>
      <w:r>
        <w:rPr>
          <w:rStyle w:val="HideTWBExt"/>
        </w:rPr>
        <w:t>&gt;</w:t>
      </w:r>
    </w:p>
    <w:p w14:paraId="23602173" w14:textId="6D3C3782" w:rsidR="000759CB" w:rsidRDefault="000759CB" w:rsidP="000759CB">
      <w:pPr>
        <w:pStyle w:val="AmNumberTabs"/>
      </w:pPr>
      <w:r>
        <w:rPr>
          <w:rStyle w:val="HideTWBExt"/>
        </w:rPr>
        <w:t>&lt;</w:t>
      </w:r>
      <w:proofErr w:type="spellStart"/>
      <w:r>
        <w:rPr>
          <w:rStyle w:val="HideTWBExt"/>
        </w:rPr>
        <w:t>Amend</w:t>
      </w:r>
      <w:proofErr w:type="spellEnd"/>
      <w:r>
        <w:rPr>
          <w:rStyle w:val="HideTWBExt"/>
        </w:rPr>
        <w:t>&gt;</w:t>
      </w:r>
      <w:r>
        <w:t>Am</w:t>
      </w:r>
      <w:r>
        <w:t>a</w:t>
      </w:r>
      <w:r>
        <w:t>ndm</w:t>
      </w:r>
      <w:r>
        <w:t>a</w:t>
      </w:r>
      <w:r>
        <w:t>n</w:t>
      </w:r>
      <w:r>
        <w:tab/>
      </w:r>
      <w:r>
        <w:tab/>
      </w:r>
      <w:r>
        <w:rPr>
          <w:rStyle w:val="HideTWBExt"/>
        </w:rPr>
        <w:t>&lt;</w:t>
      </w:r>
      <w:proofErr w:type="spellStart"/>
      <w:r>
        <w:rPr>
          <w:rStyle w:val="HideTWBExt"/>
        </w:rPr>
        <w:t>NumAm</w:t>
      </w:r>
      <w:proofErr w:type="spellEnd"/>
      <w:r>
        <w:rPr>
          <w:rStyle w:val="HideTWBExt"/>
        </w:rPr>
        <w:t>&gt;</w:t>
      </w:r>
      <w:r>
        <w:t>828</w:t>
      </w:r>
      <w:r>
        <w:rPr>
          <w:rStyle w:val="HideTWBExt"/>
        </w:rPr>
        <w:t>&lt;/</w:t>
      </w:r>
      <w:proofErr w:type="spellStart"/>
      <w:r>
        <w:rPr>
          <w:rStyle w:val="HideTWBExt"/>
        </w:rPr>
        <w:t>NumAm</w:t>
      </w:r>
      <w:proofErr w:type="spellEnd"/>
      <w:r>
        <w:rPr>
          <w:rStyle w:val="HideTWBExt"/>
        </w:rPr>
        <w:t>&gt;</w:t>
      </w:r>
    </w:p>
    <w:p w14:paraId="39EFFA31" w14:textId="77777777" w:rsidR="000759CB"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465DF33B" w14:textId="77777777" w:rsidR="000759CB"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D48F893" w14:textId="6FE27FA7" w:rsidR="000759CB" w:rsidRDefault="000759CB" w:rsidP="000759CB">
      <w:pPr>
        <w:pStyle w:val="NormalBold"/>
      </w:pPr>
      <w:r>
        <w:rPr>
          <w:rStyle w:val="HideTWBExt"/>
        </w:rPr>
        <w:t>&lt;</w:t>
      </w:r>
      <w:proofErr w:type="spellStart"/>
      <w:r>
        <w:rPr>
          <w:rStyle w:val="HideTWBExt"/>
        </w:rPr>
        <w:t>DocAmend</w:t>
      </w:r>
      <w:proofErr w:type="spellEnd"/>
      <w:r>
        <w:rPr>
          <w:rStyle w:val="HideTWBExt"/>
        </w:rPr>
        <w:t>&gt;</w:t>
      </w:r>
      <w:r>
        <w:t>Pr</w:t>
      </w:r>
      <w:r>
        <w:t>ijedlog</w:t>
      </w:r>
      <w:r>
        <w:t xml:space="preserve"> </w:t>
      </w:r>
      <w:r>
        <w:t>uredbe</w:t>
      </w:r>
      <w:r>
        <w:rPr>
          <w:rStyle w:val="HideTWBExt"/>
        </w:rPr>
        <w:t>&lt;/</w:t>
      </w:r>
      <w:proofErr w:type="spellStart"/>
      <w:r>
        <w:rPr>
          <w:rStyle w:val="HideTWBExt"/>
        </w:rPr>
        <w:t>DocAmend</w:t>
      </w:r>
      <w:proofErr w:type="spellEnd"/>
      <w:r>
        <w:rPr>
          <w:rStyle w:val="HideTWBExt"/>
        </w:rPr>
        <w:t>&gt;</w:t>
      </w:r>
    </w:p>
    <w:p w14:paraId="1374E696" w14:textId="273014B6" w:rsidR="000759CB" w:rsidRDefault="000759CB" w:rsidP="000759CB">
      <w:pPr>
        <w:pStyle w:val="NormalBold"/>
      </w:pPr>
      <w:r>
        <w:rPr>
          <w:rStyle w:val="HideTWBExt"/>
        </w:rPr>
        <w:t>&lt;</w:t>
      </w:r>
      <w:proofErr w:type="spellStart"/>
      <w:r>
        <w:rPr>
          <w:rStyle w:val="HideTWBExt"/>
        </w:rPr>
        <w:t>Article</w:t>
      </w:r>
      <w:proofErr w:type="spellEnd"/>
      <w:r>
        <w:rPr>
          <w:rStyle w:val="HideTWBExt"/>
        </w:rPr>
        <w:t>&gt;</w:t>
      </w:r>
      <w:r>
        <w:t>Članak</w:t>
      </w:r>
      <w:r>
        <w:t xml:space="preserve"> 9</w:t>
      </w:r>
      <w:r>
        <w:t>.</w:t>
      </w:r>
      <w:r>
        <w:t xml:space="preserve"> – </w:t>
      </w:r>
      <w:r>
        <w:t>stavak</w:t>
      </w:r>
      <w:r>
        <w:t xml:space="preserve"> 9</w:t>
      </w:r>
      <w:r>
        <w:t>.</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17405C7" w14:textId="77777777" w:rsidTr="007D32A3">
        <w:trPr>
          <w:trHeight w:hRule="exact" w:val="240"/>
          <w:jc w:val="center"/>
        </w:trPr>
        <w:tc>
          <w:tcPr>
            <w:tcW w:w="9752" w:type="dxa"/>
            <w:gridSpan w:val="2"/>
            <w:tcBorders>
              <w:top w:val="nil"/>
              <w:left w:val="nil"/>
              <w:bottom w:val="nil"/>
              <w:right w:val="nil"/>
            </w:tcBorders>
          </w:tcPr>
          <w:p w14:paraId="06BED167" w14:textId="77777777" w:rsidR="000759CB" w:rsidRDefault="000759CB" w:rsidP="007D32A3"/>
        </w:tc>
      </w:tr>
      <w:tr w:rsidR="000759CB" w14:paraId="025D27B4" w14:textId="77777777" w:rsidTr="007D32A3">
        <w:trPr>
          <w:trHeight w:val="240"/>
          <w:jc w:val="center"/>
        </w:trPr>
        <w:tc>
          <w:tcPr>
            <w:tcW w:w="4876" w:type="dxa"/>
            <w:tcBorders>
              <w:top w:val="nil"/>
              <w:left w:val="nil"/>
              <w:bottom w:val="nil"/>
              <w:right w:val="nil"/>
            </w:tcBorders>
          </w:tcPr>
          <w:p w14:paraId="3B0E8753" w14:textId="6802B59D" w:rsidR="000759CB" w:rsidRDefault="000759CB" w:rsidP="007D32A3">
            <w:pPr>
              <w:pStyle w:val="AmColumnHeading"/>
            </w:pPr>
            <w:r>
              <w:t>Tekst koji je predložila Komisija</w:t>
            </w:r>
          </w:p>
        </w:tc>
        <w:tc>
          <w:tcPr>
            <w:tcW w:w="4876" w:type="dxa"/>
            <w:tcBorders>
              <w:top w:val="nil"/>
              <w:left w:val="nil"/>
              <w:bottom w:val="nil"/>
              <w:right w:val="nil"/>
            </w:tcBorders>
          </w:tcPr>
          <w:p w14:paraId="376A4170" w14:textId="1FF94918" w:rsidR="000759CB" w:rsidRDefault="000759CB" w:rsidP="007D32A3">
            <w:pPr>
              <w:pStyle w:val="AmColumnHeading"/>
            </w:pPr>
            <w:r>
              <w:t>Izmjena</w:t>
            </w:r>
          </w:p>
        </w:tc>
      </w:tr>
      <w:tr w:rsidR="000759CB" w14:paraId="531A67C2" w14:textId="77777777" w:rsidTr="007D32A3">
        <w:trPr>
          <w:jc w:val="center"/>
        </w:trPr>
        <w:tc>
          <w:tcPr>
            <w:tcW w:w="4876" w:type="dxa"/>
            <w:tcBorders>
              <w:top w:val="nil"/>
              <w:left w:val="nil"/>
              <w:bottom w:val="nil"/>
              <w:right w:val="nil"/>
            </w:tcBorders>
          </w:tcPr>
          <w:p w14:paraId="4AC8D8D7" w14:textId="77777777" w:rsidR="000759CB" w:rsidRDefault="000759CB" w:rsidP="007D32A3">
            <w:pPr>
              <w:pStyle w:val="Normal6a"/>
            </w:pPr>
            <w:r>
              <w:t>9.</w:t>
            </w:r>
            <w:r>
              <w:tab/>
              <w:t xml:space="preserve">Država članica izvršenja može zatražiti od </w:t>
            </w:r>
            <w:proofErr w:type="spellStart"/>
            <w:r>
              <w:t>Frontexa</w:t>
            </w:r>
            <w:proofErr w:type="spellEnd"/>
            <w:r>
              <w:t xml:space="preserve"> da pomogne u izvršenju odluke o vraćanju u skladu s poglavljem II. odjeljkom 8. Uredbe (EU) 2019/1896. Ako </w:t>
            </w:r>
            <w:proofErr w:type="spellStart"/>
            <w:r>
              <w:t>Frontex</w:t>
            </w:r>
            <w:proofErr w:type="spellEnd"/>
            <w:r>
              <w:t xml:space="preserve"> ne pomogne u izvršenju odluke o vraćanju i na zahtjev države članice izvršenja, država članica izdavateljica nadoknađuje joj iznos </w:t>
            </w:r>
            <w:r>
              <w:rPr>
                <w:b/>
                <w:i/>
              </w:rPr>
              <w:t>koji ne premašuje troškove koje</w:t>
            </w:r>
            <w:r>
              <w:t xml:space="preserve"> je država članica </w:t>
            </w:r>
            <w:r>
              <w:rPr>
                <w:b/>
                <w:i/>
              </w:rPr>
              <w:t>izvršenja stvarno snosila</w:t>
            </w:r>
            <w:r>
              <w:t>. Komisija donosi provedbenu odluku kako bi utvrdila odgovarajuće kriterije za određivanje iznosa i praktičnih rješenja za naknadu. Taj se provedbeni akt donosi u skladu s postupkom iz članka 49. stavka 2.</w:t>
            </w:r>
          </w:p>
        </w:tc>
        <w:tc>
          <w:tcPr>
            <w:tcW w:w="4876" w:type="dxa"/>
            <w:tcBorders>
              <w:top w:val="nil"/>
              <w:left w:val="nil"/>
              <w:bottom w:val="nil"/>
              <w:right w:val="nil"/>
            </w:tcBorders>
          </w:tcPr>
          <w:p w14:paraId="16338FA5" w14:textId="77777777" w:rsidR="000759CB" w:rsidRDefault="000759CB" w:rsidP="007D32A3">
            <w:pPr>
              <w:pStyle w:val="Normal6a"/>
            </w:pPr>
            <w:r>
              <w:t>9.</w:t>
            </w:r>
            <w:r>
              <w:tab/>
              <w:t xml:space="preserve">Država članica izvršenja može zatražiti od </w:t>
            </w:r>
            <w:proofErr w:type="spellStart"/>
            <w:r>
              <w:t>Frontexa</w:t>
            </w:r>
            <w:proofErr w:type="spellEnd"/>
            <w:r>
              <w:t xml:space="preserve"> da pomogne u izvršenju odluke o vraćanju u skladu s poglavljem II. odjeljkom 8. Uredbe (EU) 2019/1896. Ako </w:t>
            </w:r>
            <w:proofErr w:type="spellStart"/>
            <w:r>
              <w:t>Frontex</w:t>
            </w:r>
            <w:proofErr w:type="spellEnd"/>
            <w:r>
              <w:t xml:space="preserve"> ne pomogne u izvršenju odluke o vraćanju i na zahtjev države članice izvršenja, država članica izdavateljica nadoknađuje joj iznos </w:t>
            </w:r>
            <w:r>
              <w:rPr>
                <w:b/>
                <w:i/>
              </w:rPr>
              <w:t>kada se utvrdi da</w:t>
            </w:r>
            <w:r>
              <w:t xml:space="preserve"> je država članica </w:t>
            </w:r>
            <w:r>
              <w:rPr>
                <w:b/>
                <w:i/>
              </w:rPr>
              <w:t>koja je izdala odluku o povratku sustavno ili namjerno zloupotrebljavala mehanizam povratka, što je dovelo do neopravdanog i nerazmjernog financijskog opterećenja druge države članice</w:t>
            </w:r>
            <w:r>
              <w:t>. Komisija donosi provedbenu odluku kako bi utvrdila odgovarajuće kriterije za određivanje iznosa i praktičnih rješenja za naknadu. Taj se provedbeni akt donosi u skladu s postupkom iz članka 49. stavka 2.</w:t>
            </w:r>
          </w:p>
        </w:tc>
      </w:tr>
    </w:tbl>
    <w:p w14:paraId="370B6DDF" w14:textId="77777777" w:rsidR="000759CB" w:rsidRDefault="000759CB" w:rsidP="000759CB">
      <w:pPr>
        <w:pStyle w:val="AmOrLang"/>
      </w:pPr>
      <w:proofErr w:type="spellStart"/>
      <w:r>
        <w:t>Or</w:t>
      </w:r>
      <w:proofErr w:type="spellEnd"/>
      <w:r>
        <w:t xml:space="preserve">. </w:t>
      </w:r>
      <w:r>
        <w:rPr>
          <w:rStyle w:val="HideTWBExt"/>
        </w:rPr>
        <w:t>&lt;Original&gt;</w:t>
      </w:r>
      <w:r>
        <w:rPr>
          <w:rStyle w:val="HideTWBInt"/>
        </w:rPr>
        <w:t>{HR}</w:t>
      </w:r>
      <w:proofErr w:type="spellStart"/>
      <w:r>
        <w:t>hr</w:t>
      </w:r>
      <w:proofErr w:type="spellEnd"/>
      <w:r>
        <w:rPr>
          <w:rStyle w:val="HideTWBExt"/>
        </w:rPr>
        <w:t>&lt;/Original&gt;</w:t>
      </w:r>
    </w:p>
    <w:p w14:paraId="4C82C92C" w14:textId="77777777" w:rsidR="000759CB" w:rsidRDefault="000759CB" w:rsidP="000759CB">
      <w:r>
        <w:rPr>
          <w:rStyle w:val="HideTWBExt"/>
        </w:rPr>
        <w:t>&lt;/</w:t>
      </w:r>
      <w:proofErr w:type="spellStart"/>
      <w:r>
        <w:rPr>
          <w:rStyle w:val="HideTWBExt"/>
        </w:rPr>
        <w:t>Amend</w:t>
      </w:r>
      <w:proofErr w:type="spellEnd"/>
      <w:r>
        <w:rPr>
          <w:rStyle w:val="HideTWBExt"/>
        </w:rPr>
        <w:t>&gt;</w:t>
      </w:r>
    </w:p>
    <w:p w14:paraId="7BE7E19F"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829</w:t>
      </w:r>
      <w:r>
        <w:rPr>
          <w:rStyle w:val="HideTWBExt"/>
        </w:rPr>
        <w:t>&lt;/</w:t>
      </w:r>
      <w:proofErr w:type="spellStart"/>
      <w:r>
        <w:rPr>
          <w:rStyle w:val="HideTWBExt"/>
        </w:rPr>
        <w:t>NumAm</w:t>
      </w:r>
      <w:proofErr w:type="spellEnd"/>
      <w:r>
        <w:rPr>
          <w:rStyle w:val="HideTWBExt"/>
        </w:rPr>
        <w:t>&gt;</w:t>
      </w:r>
    </w:p>
    <w:p w14:paraId="09C79B4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Ana Miguel Pedro</w:t>
      </w:r>
      <w:r>
        <w:rPr>
          <w:rStyle w:val="HideTWBExt"/>
          <w:b w:val="0"/>
        </w:rPr>
        <w:t>&lt;/</w:t>
      </w:r>
      <w:proofErr w:type="spellStart"/>
      <w:r>
        <w:rPr>
          <w:rStyle w:val="HideTWBExt"/>
          <w:b w:val="0"/>
        </w:rPr>
        <w:t>Members</w:t>
      </w:r>
      <w:proofErr w:type="spellEnd"/>
      <w:r>
        <w:rPr>
          <w:rStyle w:val="HideTWBExt"/>
          <w:b w:val="0"/>
        </w:rPr>
        <w:t>&gt;</w:t>
      </w:r>
    </w:p>
    <w:p w14:paraId="499DD3A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6CCAE97" w14:textId="77777777" w:rsidR="000759CB" w:rsidRPr="00722DB4" w:rsidRDefault="000759CB" w:rsidP="000759CB">
      <w:pPr>
        <w:pStyle w:val="NormalBold"/>
      </w:pPr>
      <w:r>
        <w:rPr>
          <w:rStyle w:val="HideTWBExt"/>
        </w:rPr>
        <w:lastRenderedPageBreak/>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552AE4C"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9. – stavak 9.a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6357621" w14:textId="77777777" w:rsidTr="007D32A3">
        <w:trPr>
          <w:trHeight w:hRule="exact" w:val="240"/>
          <w:jc w:val="center"/>
        </w:trPr>
        <w:tc>
          <w:tcPr>
            <w:tcW w:w="9752" w:type="dxa"/>
            <w:gridSpan w:val="2"/>
            <w:tcBorders>
              <w:top w:val="nil"/>
              <w:left w:val="nil"/>
              <w:bottom w:val="nil"/>
              <w:right w:val="nil"/>
            </w:tcBorders>
          </w:tcPr>
          <w:p w14:paraId="3FF5727A" w14:textId="77777777" w:rsidR="000759CB" w:rsidRPr="00722DB4" w:rsidRDefault="000759CB" w:rsidP="007D32A3"/>
        </w:tc>
      </w:tr>
      <w:tr w:rsidR="000759CB" w14:paraId="32DFE4CA" w14:textId="77777777" w:rsidTr="007D32A3">
        <w:trPr>
          <w:trHeight w:val="240"/>
          <w:jc w:val="center"/>
        </w:trPr>
        <w:tc>
          <w:tcPr>
            <w:tcW w:w="4876" w:type="dxa"/>
            <w:tcBorders>
              <w:top w:val="nil"/>
              <w:left w:val="nil"/>
              <w:bottom w:val="nil"/>
              <w:right w:val="nil"/>
            </w:tcBorders>
          </w:tcPr>
          <w:p w14:paraId="0C01B89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9134236" w14:textId="77777777" w:rsidR="000759CB" w:rsidRPr="00722DB4" w:rsidRDefault="000759CB" w:rsidP="007D32A3">
            <w:pPr>
              <w:pStyle w:val="AmColumnHeading"/>
            </w:pPr>
            <w:r>
              <w:t>Izmjena</w:t>
            </w:r>
          </w:p>
        </w:tc>
      </w:tr>
      <w:tr w:rsidR="000759CB" w14:paraId="2C675AD7" w14:textId="77777777" w:rsidTr="007D32A3">
        <w:trPr>
          <w:jc w:val="center"/>
        </w:trPr>
        <w:tc>
          <w:tcPr>
            <w:tcW w:w="4876" w:type="dxa"/>
            <w:tcBorders>
              <w:top w:val="nil"/>
              <w:left w:val="nil"/>
              <w:bottom w:val="nil"/>
              <w:right w:val="nil"/>
            </w:tcBorders>
          </w:tcPr>
          <w:p w14:paraId="5258E4AF" w14:textId="77777777" w:rsidR="000759CB" w:rsidRPr="00722DB4" w:rsidRDefault="000759CB" w:rsidP="007D32A3">
            <w:pPr>
              <w:pStyle w:val="Normal6a"/>
            </w:pPr>
          </w:p>
        </w:tc>
        <w:tc>
          <w:tcPr>
            <w:tcW w:w="4876" w:type="dxa"/>
            <w:tcBorders>
              <w:top w:val="nil"/>
              <w:left w:val="nil"/>
              <w:bottom w:val="nil"/>
              <w:right w:val="nil"/>
            </w:tcBorders>
          </w:tcPr>
          <w:p w14:paraId="3749FC78" w14:textId="77777777" w:rsidR="000759CB" w:rsidRPr="00722DB4" w:rsidRDefault="000759CB" w:rsidP="007D32A3">
            <w:pPr>
              <w:pStyle w:val="Normal6a"/>
            </w:pPr>
            <w:r>
              <w:rPr>
                <w:b/>
                <w:i/>
              </w:rPr>
              <w:t>9.a</w:t>
            </w:r>
            <w:r>
              <w:tab/>
            </w:r>
            <w:r>
              <w:rPr>
                <w:b/>
                <w:i/>
              </w:rPr>
              <w:t>Tri godine nakon objave u skladu sa stavkom 3. Komisija preispituje djelotvornost ovog članka i, prema potrebi, predlaže ciljane izmjene kako bi se osiguralo djelotvorno vraćanje.</w:t>
            </w:r>
          </w:p>
        </w:tc>
      </w:tr>
    </w:tbl>
    <w:p w14:paraId="1414BC6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A8B99A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0D2FB0E"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830</w:t>
      </w:r>
      <w:r>
        <w:rPr>
          <w:rStyle w:val="HideTWBExt"/>
        </w:rPr>
        <w:t>&lt;/</w:t>
      </w:r>
      <w:proofErr w:type="spellStart"/>
      <w:r>
        <w:rPr>
          <w:rStyle w:val="HideTWBExt"/>
        </w:rPr>
        <w:t>NumAm</w:t>
      </w:r>
      <w:proofErr w:type="spellEnd"/>
      <w:r>
        <w:rPr>
          <w:rStyle w:val="HideTWBExt"/>
        </w:rPr>
        <w:t>&gt;</w:t>
      </w:r>
    </w:p>
    <w:p w14:paraId="18F63D6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399F434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DE5F6D5"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A3B07A4"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9. – stavak 9.a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0D35414" w14:textId="77777777" w:rsidTr="007D32A3">
        <w:trPr>
          <w:trHeight w:hRule="exact" w:val="240"/>
          <w:jc w:val="center"/>
        </w:trPr>
        <w:tc>
          <w:tcPr>
            <w:tcW w:w="9752" w:type="dxa"/>
            <w:gridSpan w:val="2"/>
            <w:tcBorders>
              <w:top w:val="nil"/>
              <w:left w:val="nil"/>
              <w:bottom w:val="nil"/>
              <w:right w:val="nil"/>
            </w:tcBorders>
          </w:tcPr>
          <w:p w14:paraId="75A11C9B" w14:textId="77777777" w:rsidR="000759CB" w:rsidRPr="00722DB4" w:rsidRDefault="000759CB" w:rsidP="007D32A3"/>
        </w:tc>
      </w:tr>
      <w:tr w:rsidR="000759CB" w14:paraId="274EEC2C" w14:textId="77777777" w:rsidTr="007D32A3">
        <w:trPr>
          <w:trHeight w:val="240"/>
          <w:jc w:val="center"/>
        </w:trPr>
        <w:tc>
          <w:tcPr>
            <w:tcW w:w="4876" w:type="dxa"/>
            <w:tcBorders>
              <w:top w:val="nil"/>
              <w:left w:val="nil"/>
              <w:bottom w:val="nil"/>
              <w:right w:val="nil"/>
            </w:tcBorders>
          </w:tcPr>
          <w:p w14:paraId="064D6128"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194DF7F" w14:textId="77777777" w:rsidR="000759CB" w:rsidRPr="00722DB4" w:rsidRDefault="000759CB" w:rsidP="007D32A3">
            <w:pPr>
              <w:pStyle w:val="AmColumnHeading"/>
            </w:pPr>
            <w:r>
              <w:t>Izmjena</w:t>
            </w:r>
          </w:p>
        </w:tc>
      </w:tr>
      <w:tr w:rsidR="000759CB" w14:paraId="6C4717F2" w14:textId="77777777" w:rsidTr="007D32A3">
        <w:trPr>
          <w:jc w:val="center"/>
        </w:trPr>
        <w:tc>
          <w:tcPr>
            <w:tcW w:w="4876" w:type="dxa"/>
            <w:tcBorders>
              <w:top w:val="nil"/>
              <w:left w:val="nil"/>
              <w:bottom w:val="nil"/>
              <w:right w:val="nil"/>
            </w:tcBorders>
          </w:tcPr>
          <w:p w14:paraId="19C71014" w14:textId="77777777" w:rsidR="000759CB" w:rsidRPr="00722DB4" w:rsidRDefault="000759CB" w:rsidP="007D32A3">
            <w:pPr>
              <w:pStyle w:val="Normal6a"/>
            </w:pPr>
          </w:p>
        </w:tc>
        <w:tc>
          <w:tcPr>
            <w:tcW w:w="4876" w:type="dxa"/>
            <w:tcBorders>
              <w:top w:val="nil"/>
              <w:left w:val="nil"/>
              <w:bottom w:val="nil"/>
              <w:right w:val="nil"/>
            </w:tcBorders>
          </w:tcPr>
          <w:p w14:paraId="04C09CAC" w14:textId="77777777" w:rsidR="000759CB" w:rsidRPr="00722DB4" w:rsidRDefault="000759CB" w:rsidP="007D32A3">
            <w:pPr>
              <w:pStyle w:val="Normal6a"/>
            </w:pPr>
            <w:r>
              <w:rPr>
                <w:b/>
                <w:i/>
              </w:rPr>
              <w:t>9.a</w:t>
            </w:r>
            <w:r>
              <w:tab/>
            </w:r>
            <w:r>
              <w:rPr>
                <w:b/>
                <w:i/>
              </w:rPr>
              <w:t>Šest godina nakon objave u skladu sa stavkom 3. Komisija preispituje djelotvornost ovog članka i, prema potrebi, predlaže ciljane izmjene kako bi se osiguralo djelotvorno vraćanje.</w:t>
            </w:r>
          </w:p>
        </w:tc>
      </w:tr>
    </w:tbl>
    <w:p w14:paraId="7E6E983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3D29F8A"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5FC300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831</w:t>
      </w:r>
      <w:r>
        <w:rPr>
          <w:rStyle w:val="HideTWBExt"/>
        </w:rPr>
        <w:t>&lt;/</w:t>
      </w:r>
      <w:proofErr w:type="spellStart"/>
      <w:r>
        <w:rPr>
          <w:rStyle w:val="HideTWBExt"/>
        </w:rPr>
        <w:t>NumAm</w:t>
      </w:r>
      <w:proofErr w:type="spellEnd"/>
      <w:r>
        <w:rPr>
          <w:rStyle w:val="HideTWBExt"/>
        </w:rPr>
        <w:t>&gt;</w:t>
      </w:r>
    </w:p>
    <w:p w14:paraId="46CBAC5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0E9ECAF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CDC2A68"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553D41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9. – stavak 10.</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5D78B4A" w14:textId="77777777" w:rsidTr="007D32A3">
        <w:trPr>
          <w:trHeight w:hRule="exact" w:val="240"/>
          <w:jc w:val="center"/>
        </w:trPr>
        <w:tc>
          <w:tcPr>
            <w:tcW w:w="9752" w:type="dxa"/>
            <w:gridSpan w:val="2"/>
            <w:tcBorders>
              <w:top w:val="nil"/>
              <w:left w:val="nil"/>
              <w:bottom w:val="nil"/>
              <w:right w:val="nil"/>
            </w:tcBorders>
          </w:tcPr>
          <w:p w14:paraId="1BFC3705" w14:textId="77777777" w:rsidR="000759CB" w:rsidRPr="00722DB4" w:rsidRDefault="000759CB" w:rsidP="007D32A3"/>
        </w:tc>
      </w:tr>
      <w:tr w:rsidR="000759CB" w14:paraId="19BB398A" w14:textId="77777777" w:rsidTr="007D32A3">
        <w:trPr>
          <w:trHeight w:val="240"/>
          <w:jc w:val="center"/>
        </w:trPr>
        <w:tc>
          <w:tcPr>
            <w:tcW w:w="4876" w:type="dxa"/>
            <w:tcBorders>
              <w:top w:val="nil"/>
              <w:left w:val="nil"/>
              <w:bottom w:val="nil"/>
              <w:right w:val="nil"/>
            </w:tcBorders>
          </w:tcPr>
          <w:p w14:paraId="290772DF"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DCE9873" w14:textId="77777777" w:rsidR="000759CB" w:rsidRPr="00722DB4" w:rsidRDefault="000759CB" w:rsidP="007D32A3">
            <w:pPr>
              <w:pStyle w:val="AmColumnHeading"/>
            </w:pPr>
            <w:r>
              <w:t>Izmjena</w:t>
            </w:r>
          </w:p>
        </w:tc>
      </w:tr>
      <w:tr w:rsidR="000759CB" w14:paraId="18CF3959" w14:textId="77777777" w:rsidTr="007D32A3">
        <w:trPr>
          <w:jc w:val="center"/>
        </w:trPr>
        <w:tc>
          <w:tcPr>
            <w:tcW w:w="4876" w:type="dxa"/>
            <w:tcBorders>
              <w:top w:val="nil"/>
              <w:left w:val="nil"/>
              <w:bottom w:val="nil"/>
              <w:right w:val="nil"/>
            </w:tcBorders>
          </w:tcPr>
          <w:p w14:paraId="3E9B1ABB" w14:textId="77777777" w:rsidR="000759CB" w:rsidRPr="00722DB4" w:rsidRDefault="000759CB" w:rsidP="007D32A3">
            <w:pPr>
              <w:pStyle w:val="Normal6a"/>
            </w:pPr>
            <w:r>
              <w:rPr>
                <w:b/>
                <w:i/>
              </w:rPr>
              <w:t>10.</w:t>
            </w:r>
            <w:r>
              <w:tab/>
            </w:r>
            <w:r>
              <w:rPr>
                <w:b/>
                <w:i/>
              </w:rPr>
              <w:t>Odluka Komisije iz stavka 2. objavljuje se u Službenom listu Europske unije.</w:t>
            </w:r>
          </w:p>
        </w:tc>
        <w:tc>
          <w:tcPr>
            <w:tcW w:w="4876" w:type="dxa"/>
            <w:tcBorders>
              <w:top w:val="nil"/>
              <w:left w:val="nil"/>
              <w:bottom w:val="nil"/>
              <w:right w:val="nil"/>
            </w:tcBorders>
          </w:tcPr>
          <w:p w14:paraId="5F5D493B" w14:textId="77777777" w:rsidR="000759CB" w:rsidRPr="00722DB4" w:rsidRDefault="000759CB" w:rsidP="007D32A3">
            <w:pPr>
              <w:pStyle w:val="Normal6a"/>
            </w:pPr>
            <w:r>
              <w:rPr>
                <w:b/>
                <w:i/>
              </w:rPr>
              <w:t>Briše se.</w:t>
            </w:r>
          </w:p>
        </w:tc>
      </w:tr>
    </w:tbl>
    <w:p w14:paraId="60D7C7CC"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118CD5A" w14:textId="77777777" w:rsidR="000759CB" w:rsidRPr="00722DB4" w:rsidRDefault="000759CB" w:rsidP="000759CB">
      <w:pPr>
        <w:pStyle w:val="AmJustTitle"/>
      </w:pPr>
      <w:r>
        <w:rPr>
          <w:rStyle w:val="HideTWBExt"/>
        </w:rPr>
        <w:lastRenderedPageBreak/>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3F8AD348" w14:textId="77777777" w:rsidR="000759CB" w:rsidRPr="00722DB4" w:rsidRDefault="000759CB" w:rsidP="000759CB">
      <w:pPr>
        <w:pStyle w:val="AmJustText"/>
      </w:pPr>
      <w:r>
        <w:t>Ovo se brisanje predlaže radi dosljednosti s izmjenama u stavku 2.</w:t>
      </w:r>
    </w:p>
    <w:p w14:paraId="4BD845FA"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BE104F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832</w:t>
      </w:r>
      <w:r>
        <w:rPr>
          <w:rStyle w:val="HideTWBExt"/>
        </w:rPr>
        <w:t>&lt;/</w:t>
      </w:r>
      <w:proofErr w:type="spellStart"/>
      <w:r>
        <w:rPr>
          <w:rStyle w:val="HideTWBExt"/>
        </w:rPr>
        <w:t>NumAm</w:t>
      </w:r>
      <w:proofErr w:type="spellEnd"/>
      <w:r>
        <w:rPr>
          <w:rStyle w:val="HideTWBExt"/>
        </w:rPr>
        <w:t>&gt;</w:t>
      </w:r>
    </w:p>
    <w:p w14:paraId="3287C52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1DA3522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D931B4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F8A315C"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9. – stavak 10.</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EBDC1DE" w14:textId="77777777" w:rsidTr="007D32A3">
        <w:trPr>
          <w:trHeight w:hRule="exact" w:val="240"/>
          <w:jc w:val="center"/>
        </w:trPr>
        <w:tc>
          <w:tcPr>
            <w:tcW w:w="9752" w:type="dxa"/>
            <w:gridSpan w:val="2"/>
            <w:tcBorders>
              <w:top w:val="nil"/>
              <w:left w:val="nil"/>
              <w:bottom w:val="nil"/>
              <w:right w:val="nil"/>
            </w:tcBorders>
          </w:tcPr>
          <w:p w14:paraId="63946399" w14:textId="77777777" w:rsidR="000759CB" w:rsidRPr="00722DB4" w:rsidRDefault="000759CB" w:rsidP="007D32A3"/>
        </w:tc>
      </w:tr>
      <w:tr w:rsidR="000759CB" w14:paraId="3760BD0A" w14:textId="77777777" w:rsidTr="007D32A3">
        <w:trPr>
          <w:trHeight w:val="240"/>
          <w:jc w:val="center"/>
        </w:trPr>
        <w:tc>
          <w:tcPr>
            <w:tcW w:w="4876" w:type="dxa"/>
            <w:tcBorders>
              <w:top w:val="nil"/>
              <w:left w:val="nil"/>
              <w:bottom w:val="nil"/>
              <w:right w:val="nil"/>
            </w:tcBorders>
          </w:tcPr>
          <w:p w14:paraId="60C340F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D9FD2A4" w14:textId="77777777" w:rsidR="000759CB" w:rsidRPr="00722DB4" w:rsidRDefault="000759CB" w:rsidP="007D32A3">
            <w:pPr>
              <w:pStyle w:val="AmColumnHeading"/>
            </w:pPr>
            <w:r>
              <w:t>Izmjena</w:t>
            </w:r>
          </w:p>
        </w:tc>
      </w:tr>
      <w:tr w:rsidR="000759CB" w14:paraId="22E8E7E6" w14:textId="77777777" w:rsidTr="007D32A3">
        <w:trPr>
          <w:jc w:val="center"/>
        </w:trPr>
        <w:tc>
          <w:tcPr>
            <w:tcW w:w="4876" w:type="dxa"/>
            <w:tcBorders>
              <w:top w:val="nil"/>
              <w:left w:val="nil"/>
              <w:bottom w:val="nil"/>
              <w:right w:val="nil"/>
            </w:tcBorders>
          </w:tcPr>
          <w:p w14:paraId="1540EBD9" w14:textId="77777777" w:rsidR="000759CB" w:rsidRPr="00722DB4" w:rsidRDefault="000759CB" w:rsidP="007D32A3">
            <w:pPr>
              <w:pStyle w:val="Normal6a"/>
            </w:pPr>
            <w:r>
              <w:t>10.</w:t>
            </w:r>
            <w:r>
              <w:tab/>
              <w:t xml:space="preserve">Odluka </w:t>
            </w:r>
            <w:r>
              <w:rPr>
                <w:b/>
                <w:i/>
              </w:rPr>
              <w:t>Komisije</w:t>
            </w:r>
            <w:r>
              <w:t xml:space="preserve"> iz stavka 2. objavljuje se u Službenom listu Europske unije.</w:t>
            </w:r>
          </w:p>
        </w:tc>
        <w:tc>
          <w:tcPr>
            <w:tcW w:w="4876" w:type="dxa"/>
            <w:tcBorders>
              <w:top w:val="nil"/>
              <w:left w:val="nil"/>
              <w:bottom w:val="nil"/>
              <w:right w:val="nil"/>
            </w:tcBorders>
          </w:tcPr>
          <w:p w14:paraId="76A494AF" w14:textId="77777777" w:rsidR="000759CB" w:rsidRPr="00722DB4" w:rsidRDefault="000759CB" w:rsidP="007D32A3">
            <w:pPr>
              <w:pStyle w:val="Normal6a"/>
            </w:pPr>
            <w:r>
              <w:t>10.</w:t>
            </w:r>
            <w:r>
              <w:tab/>
              <w:t xml:space="preserve">Odluka </w:t>
            </w:r>
            <w:r>
              <w:rPr>
                <w:b/>
                <w:i/>
              </w:rPr>
              <w:t>Vijeća</w:t>
            </w:r>
            <w:r>
              <w:t xml:space="preserve"> iz stavka 2. objavljuje se u Službenom listu Europske unije.</w:t>
            </w:r>
          </w:p>
        </w:tc>
      </w:tr>
    </w:tbl>
    <w:p w14:paraId="5C1532CD"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44AD0E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2B4B436"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833</w:t>
      </w:r>
      <w:r>
        <w:rPr>
          <w:rStyle w:val="HideTWBExt"/>
        </w:rPr>
        <w:t>&lt;/</w:t>
      </w:r>
      <w:proofErr w:type="spellStart"/>
      <w:r>
        <w:rPr>
          <w:rStyle w:val="HideTWBExt"/>
        </w:rPr>
        <w:t>NumAm</w:t>
      </w:r>
      <w:proofErr w:type="spellEnd"/>
      <w:r>
        <w:rPr>
          <w:rStyle w:val="HideTWBExt"/>
        </w:rPr>
        <w:t>&gt;</w:t>
      </w:r>
    </w:p>
    <w:p w14:paraId="6972393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5E098BE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F4A2CF6"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BABAAB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9.a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368A4D8" w14:textId="77777777" w:rsidTr="007D32A3">
        <w:trPr>
          <w:trHeight w:hRule="exact" w:val="240"/>
          <w:jc w:val="center"/>
        </w:trPr>
        <w:tc>
          <w:tcPr>
            <w:tcW w:w="9752" w:type="dxa"/>
            <w:gridSpan w:val="2"/>
            <w:tcBorders>
              <w:top w:val="nil"/>
              <w:left w:val="nil"/>
              <w:bottom w:val="nil"/>
              <w:right w:val="nil"/>
            </w:tcBorders>
          </w:tcPr>
          <w:p w14:paraId="13C1F88B" w14:textId="77777777" w:rsidR="000759CB" w:rsidRPr="00722DB4" w:rsidRDefault="000759CB" w:rsidP="007D32A3"/>
        </w:tc>
      </w:tr>
      <w:tr w:rsidR="000759CB" w14:paraId="50CE40A4" w14:textId="77777777" w:rsidTr="007D32A3">
        <w:trPr>
          <w:trHeight w:val="240"/>
          <w:jc w:val="center"/>
        </w:trPr>
        <w:tc>
          <w:tcPr>
            <w:tcW w:w="4876" w:type="dxa"/>
            <w:tcBorders>
              <w:top w:val="nil"/>
              <w:left w:val="nil"/>
              <w:bottom w:val="nil"/>
              <w:right w:val="nil"/>
            </w:tcBorders>
          </w:tcPr>
          <w:p w14:paraId="3088BCB9"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8BCDF46" w14:textId="77777777" w:rsidR="000759CB" w:rsidRPr="00722DB4" w:rsidRDefault="000759CB" w:rsidP="007D32A3">
            <w:pPr>
              <w:pStyle w:val="AmColumnHeading"/>
            </w:pPr>
            <w:r>
              <w:t>Izmjena</w:t>
            </w:r>
          </w:p>
        </w:tc>
      </w:tr>
      <w:tr w:rsidR="000759CB" w14:paraId="5BA6C19A" w14:textId="77777777" w:rsidTr="007D32A3">
        <w:trPr>
          <w:jc w:val="center"/>
        </w:trPr>
        <w:tc>
          <w:tcPr>
            <w:tcW w:w="4876" w:type="dxa"/>
            <w:tcBorders>
              <w:top w:val="nil"/>
              <w:left w:val="nil"/>
              <w:bottom w:val="nil"/>
              <w:right w:val="nil"/>
            </w:tcBorders>
          </w:tcPr>
          <w:p w14:paraId="1392C6F9" w14:textId="77777777" w:rsidR="000759CB" w:rsidRPr="00722DB4" w:rsidRDefault="000759CB" w:rsidP="007D32A3">
            <w:pPr>
              <w:pStyle w:val="Normal6a"/>
            </w:pPr>
          </w:p>
        </w:tc>
        <w:tc>
          <w:tcPr>
            <w:tcW w:w="4876" w:type="dxa"/>
            <w:tcBorders>
              <w:top w:val="nil"/>
              <w:left w:val="nil"/>
              <w:bottom w:val="nil"/>
              <w:right w:val="nil"/>
            </w:tcBorders>
          </w:tcPr>
          <w:p w14:paraId="00E7E772" w14:textId="77777777" w:rsidR="000759CB" w:rsidRPr="00722DB4" w:rsidRDefault="000759CB" w:rsidP="007D32A3">
            <w:pPr>
              <w:pStyle w:val="Normal6a"/>
              <w:jc w:val="center"/>
            </w:pPr>
            <w:r>
              <w:rPr>
                <w:b/>
                <w:i/>
              </w:rPr>
              <w:t>Članak 9.a</w:t>
            </w:r>
            <w:r>
              <w:tab/>
            </w:r>
          </w:p>
        </w:tc>
      </w:tr>
      <w:tr w:rsidR="000759CB" w14:paraId="2F2A0060" w14:textId="77777777" w:rsidTr="007D32A3">
        <w:trPr>
          <w:jc w:val="center"/>
        </w:trPr>
        <w:tc>
          <w:tcPr>
            <w:tcW w:w="4876" w:type="dxa"/>
            <w:tcBorders>
              <w:top w:val="nil"/>
              <w:left w:val="nil"/>
              <w:bottom w:val="nil"/>
              <w:right w:val="nil"/>
            </w:tcBorders>
          </w:tcPr>
          <w:p w14:paraId="275E0BD6" w14:textId="77777777" w:rsidR="000759CB" w:rsidRPr="00722DB4" w:rsidRDefault="000759CB" w:rsidP="007D32A3">
            <w:pPr>
              <w:pStyle w:val="Normal6a"/>
            </w:pPr>
          </w:p>
        </w:tc>
        <w:tc>
          <w:tcPr>
            <w:tcW w:w="4876" w:type="dxa"/>
            <w:tcBorders>
              <w:top w:val="nil"/>
              <w:left w:val="nil"/>
              <w:bottom w:val="nil"/>
              <w:right w:val="nil"/>
            </w:tcBorders>
          </w:tcPr>
          <w:p w14:paraId="5DF8DC58" w14:textId="77777777" w:rsidR="000759CB" w:rsidRPr="00722DB4" w:rsidRDefault="000759CB" w:rsidP="007D32A3">
            <w:pPr>
              <w:pStyle w:val="Normal6a"/>
              <w:jc w:val="center"/>
            </w:pPr>
            <w:r>
              <w:rPr>
                <w:b/>
                <w:i/>
              </w:rPr>
              <w:t>Mehanizam naknade</w:t>
            </w:r>
          </w:p>
        </w:tc>
      </w:tr>
      <w:tr w:rsidR="000759CB" w14:paraId="28ADED63" w14:textId="77777777" w:rsidTr="007D32A3">
        <w:trPr>
          <w:jc w:val="center"/>
        </w:trPr>
        <w:tc>
          <w:tcPr>
            <w:tcW w:w="4876" w:type="dxa"/>
            <w:tcBorders>
              <w:top w:val="nil"/>
              <w:left w:val="nil"/>
              <w:bottom w:val="nil"/>
              <w:right w:val="nil"/>
            </w:tcBorders>
          </w:tcPr>
          <w:p w14:paraId="795D25A2" w14:textId="77777777" w:rsidR="000759CB" w:rsidRPr="00722DB4" w:rsidRDefault="000759CB" w:rsidP="007D32A3">
            <w:pPr>
              <w:pStyle w:val="Normal6a"/>
            </w:pPr>
          </w:p>
        </w:tc>
        <w:tc>
          <w:tcPr>
            <w:tcW w:w="4876" w:type="dxa"/>
            <w:tcBorders>
              <w:top w:val="nil"/>
              <w:left w:val="nil"/>
              <w:bottom w:val="nil"/>
              <w:right w:val="nil"/>
            </w:tcBorders>
          </w:tcPr>
          <w:p w14:paraId="0579B1FD" w14:textId="77777777" w:rsidR="000759CB" w:rsidRPr="00722DB4" w:rsidRDefault="000759CB" w:rsidP="007D32A3">
            <w:pPr>
              <w:pStyle w:val="Normal6a"/>
            </w:pPr>
            <w:r>
              <w:rPr>
                <w:b/>
                <w:i/>
              </w:rPr>
              <w:t>1. Troškovi država članica povezani s vraćanjem, udaljavanjem i zadržavanjem državljana trećih zemalja s nezakonitim boravkom nadoknađuju se putem namjenskog mehanizma Unije za financiranje.</w:t>
            </w:r>
          </w:p>
        </w:tc>
      </w:tr>
      <w:tr w:rsidR="000759CB" w14:paraId="5835AFA5" w14:textId="77777777" w:rsidTr="007D32A3">
        <w:trPr>
          <w:jc w:val="center"/>
        </w:trPr>
        <w:tc>
          <w:tcPr>
            <w:tcW w:w="4876" w:type="dxa"/>
            <w:tcBorders>
              <w:top w:val="nil"/>
              <w:left w:val="nil"/>
              <w:bottom w:val="nil"/>
              <w:right w:val="nil"/>
            </w:tcBorders>
          </w:tcPr>
          <w:p w14:paraId="3378A477" w14:textId="77777777" w:rsidR="000759CB" w:rsidRPr="00722DB4" w:rsidRDefault="000759CB" w:rsidP="007D32A3">
            <w:pPr>
              <w:pStyle w:val="Normal6a"/>
            </w:pPr>
          </w:p>
        </w:tc>
        <w:tc>
          <w:tcPr>
            <w:tcW w:w="4876" w:type="dxa"/>
            <w:tcBorders>
              <w:top w:val="nil"/>
              <w:left w:val="nil"/>
              <w:bottom w:val="nil"/>
              <w:right w:val="nil"/>
            </w:tcBorders>
          </w:tcPr>
          <w:p w14:paraId="364A373B" w14:textId="77777777" w:rsidR="000759CB" w:rsidRPr="00722DB4" w:rsidRDefault="000759CB" w:rsidP="007D32A3">
            <w:pPr>
              <w:pStyle w:val="Normal6a"/>
            </w:pPr>
            <w:r>
              <w:rPr>
                <w:b/>
                <w:i/>
              </w:rPr>
              <w:t>2. Države članice mogu podnijeti zahtjev za naknadu za:</w:t>
            </w:r>
          </w:p>
        </w:tc>
      </w:tr>
      <w:tr w:rsidR="000759CB" w14:paraId="57EC6217" w14:textId="77777777" w:rsidTr="007D32A3">
        <w:trPr>
          <w:jc w:val="center"/>
        </w:trPr>
        <w:tc>
          <w:tcPr>
            <w:tcW w:w="4876" w:type="dxa"/>
            <w:tcBorders>
              <w:top w:val="nil"/>
              <w:left w:val="nil"/>
              <w:bottom w:val="nil"/>
              <w:right w:val="nil"/>
            </w:tcBorders>
          </w:tcPr>
          <w:p w14:paraId="1EA02549" w14:textId="77777777" w:rsidR="000759CB" w:rsidRPr="00722DB4" w:rsidRDefault="000759CB" w:rsidP="007D32A3">
            <w:pPr>
              <w:pStyle w:val="Normal6a"/>
            </w:pPr>
          </w:p>
        </w:tc>
        <w:tc>
          <w:tcPr>
            <w:tcW w:w="4876" w:type="dxa"/>
            <w:tcBorders>
              <w:top w:val="nil"/>
              <w:left w:val="nil"/>
              <w:bottom w:val="nil"/>
              <w:right w:val="nil"/>
            </w:tcBorders>
          </w:tcPr>
          <w:p w14:paraId="00C31AEB" w14:textId="77777777" w:rsidR="000759CB" w:rsidRPr="00722DB4" w:rsidRDefault="000759CB" w:rsidP="007D32A3">
            <w:pPr>
              <w:pStyle w:val="Normal6a"/>
            </w:pPr>
            <w:r>
              <w:rPr>
                <w:b/>
                <w:i/>
              </w:rPr>
              <w:t>(a) troškove povezane s vraćanjem ili udaljavanjem državljanina treće zemlje s nezakonitim boravkom, uključujući, ali ne ograničavajući se na troškove putovanja i prijevoza te sigurnosne i administrativne troškove;</w:t>
            </w:r>
          </w:p>
        </w:tc>
      </w:tr>
      <w:tr w:rsidR="000759CB" w14:paraId="51C54E3F" w14:textId="77777777" w:rsidTr="007D32A3">
        <w:trPr>
          <w:jc w:val="center"/>
        </w:trPr>
        <w:tc>
          <w:tcPr>
            <w:tcW w:w="4876" w:type="dxa"/>
            <w:tcBorders>
              <w:top w:val="nil"/>
              <w:left w:val="nil"/>
              <w:bottom w:val="nil"/>
              <w:right w:val="nil"/>
            </w:tcBorders>
          </w:tcPr>
          <w:p w14:paraId="227BF974" w14:textId="77777777" w:rsidR="000759CB" w:rsidRPr="00722DB4" w:rsidRDefault="000759CB" w:rsidP="007D32A3">
            <w:pPr>
              <w:pStyle w:val="Normal6a"/>
            </w:pPr>
          </w:p>
        </w:tc>
        <w:tc>
          <w:tcPr>
            <w:tcW w:w="4876" w:type="dxa"/>
            <w:tcBorders>
              <w:top w:val="nil"/>
              <w:left w:val="nil"/>
              <w:bottom w:val="nil"/>
              <w:right w:val="nil"/>
            </w:tcBorders>
          </w:tcPr>
          <w:p w14:paraId="091DA811" w14:textId="77777777" w:rsidR="000759CB" w:rsidRPr="00722DB4" w:rsidRDefault="000759CB" w:rsidP="007D32A3">
            <w:pPr>
              <w:pStyle w:val="Normal6a"/>
            </w:pPr>
            <w:r>
              <w:rPr>
                <w:b/>
                <w:i/>
              </w:rPr>
              <w:t>(b) troškove povezane sa zadržavanjem državljanina treće zemlje s nezakonitim boravkom, uključujući, ali ne ograničavajući se na troškove smještaja i osnovne životne troškove, troškove sigurnosti i nadzora, troškove zdravstvene zaštite, troškove osoblja, operativne troškove, administrativne troškove i pravne troškove;</w:t>
            </w:r>
          </w:p>
        </w:tc>
      </w:tr>
      <w:tr w:rsidR="000759CB" w14:paraId="13E2ABB5" w14:textId="77777777" w:rsidTr="007D32A3">
        <w:trPr>
          <w:jc w:val="center"/>
        </w:trPr>
        <w:tc>
          <w:tcPr>
            <w:tcW w:w="4876" w:type="dxa"/>
            <w:tcBorders>
              <w:top w:val="nil"/>
              <w:left w:val="nil"/>
              <w:bottom w:val="nil"/>
              <w:right w:val="nil"/>
            </w:tcBorders>
          </w:tcPr>
          <w:p w14:paraId="195797F6" w14:textId="77777777" w:rsidR="000759CB" w:rsidRPr="00722DB4" w:rsidRDefault="000759CB" w:rsidP="007D32A3">
            <w:pPr>
              <w:pStyle w:val="Normal6a"/>
            </w:pPr>
          </w:p>
        </w:tc>
        <w:tc>
          <w:tcPr>
            <w:tcW w:w="4876" w:type="dxa"/>
            <w:tcBorders>
              <w:top w:val="nil"/>
              <w:left w:val="nil"/>
              <w:bottom w:val="nil"/>
              <w:right w:val="nil"/>
            </w:tcBorders>
          </w:tcPr>
          <w:p w14:paraId="506D805F" w14:textId="77777777" w:rsidR="000759CB" w:rsidRPr="00722DB4" w:rsidRDefault="000759CB" w:rsidP="007D32A3">
            <w:pPr>
              <w:pStyle w:val="Normal6a"/>
            </w:pPr>
            <w:r>
              <w:rPr>
                <w:b/>
                <w:i/>
              </w:rPr>
              <w:t>(c) troškove povezane sa smještajem državljanina treće zemlje s nezakonitim boravkom, uključujući, ali ne ograničavajući se na troškove smještaja i objekta, troškove osoblja, osnovne potrebe, troškove zdravstvene zaštite i sigurnosne troškove;</w:t>
            </w:r>
          </w:p>
        </w:tc>
      </w:tr>
      <w:tr w:rsidR="000759CB" w14:paraId="0F33C54D" w14:textId="77777777" w:rsidTr="007D32A3">
        <w:trPr>
          <w:jc w:val="center"/>
        </w:trPr>
        <w:tc>
          <w:tcPr>
            <w:tcW w:w="4876" w:type="dxa"/>
            <w:tcBorders>
              <w:top w:val="nil"/>
              <w:left w:val="nil"/>
              <w:bottom w:val="nil"/>
              <w:right w:val="nil"/>
            </w:tcBorders>
          </w:tcPr>
          <w:p w14:paraId="79E20782" w14:textId="77777777" w:rsidR="000759CB" w:rsidRPr="00722DB4" w:rsidRDefault="000759CB" w:rsidP="007D32A3">
            <w:pPr>
              <w:pStyle w:val="Normal6a"/>
            </w:pPr>
          </w:p>
        </w:tc>
        <w:tc>
          <w:tcPr>
            <w:tcW w:w="4876" w:type="dxa"/>
            <w:tcBorders>
              <w:top w:val="nil"/>
              <w:left w:val="nil"/>
              <w:bottom w:val="nil"/>
              <w:right w:val="nil"/>
            </w:tcBorders>
          </w:tcPr>
          <w:p w14:paraId="6F46EE60" w14:textId="77777777" w:rsidR="000759CB" w:rsidRPr="00722DB4" w:rsidRDefault="000759CB" w:rsidP="007D32A3">
            <w:pPr>
              <w:pStyle w:val="Normal6a"/>
            </w:pPr>
            <w:r>
              <w:rPr>
                <w:b/>
                <w:i/>
              </w:rPr>
              <w:t>(d) troškove povezane s provedbom sporazuma s trećim zemljama u skladu s člankom 17.;</w:t>
            </w:r>
          </w:p>
        </w:tc>
      </w:tr>
      <w:tr w:rsidR="000759CB" w14:paraId="06D7CD5B" w14:textId="77777777" w:rsidTr="007D32A3">
        <w:trPr>
          <w:jc w:val="center"/>
        </w:trPr>
        <w:tc>
          <w:tcPr>
            <w:tcW w:w="4876" w:type="dxa"/>
            <w:tcBorders>
              <w:top w:val="nil"/>
              <w:left w:val="nil"/>
              <w:bottom w:val="nil"/>
              <w:right w:val="nil"/>
            </w:tcBorders>
          </w:tcPr>
          <w:p w14:paraId="5024C827" w14:textId="77777777" w:rsidR="000759CB" w:rsidRPr="00722DB4" w:rsidRDefault="000759CB" w:rsidP="007D32A3">
            <w:pPr>
              <w:pStyle w:val="Normal6a"/>
            </w:pPr>
          </w:p>
        </w:tc>
        <w:tc>
          <w:tcPr>
            <w:tcW w:w="4876" w:type="dxa"/>
            <w:tcBorders>
              <w:top w:val="nil"/>
              <w:left w:val="nil"/>
              <w:bottom w:val="nil"/>
              <w:right w:val="nil"/>
            </w:tcBorders>
          </w:tcPr>
          <w:p w14:paraId="2E1F6E50" w14:textId="77777777" w:rsidR="000759CB" w:rsidRPr="00722DB4" w:rsidRDefault="000759CB" w:rsidP="007D32A3">
            <w:pPr>
              <w:pStyle w:val="Normal6a"/>
            </w:pPr>
            <w:r>
              <w:rPr>
                <w:b/>
                <w:i/>
              </w:rPr>
              <w:t>(e) sve ostale relevantne i propisno opravdane troškove izravno povezane s provedbom ove Uredbe.</w:t>
            </w:r>
          </w:p>
        </w:tc>
      </w:tr>
      <w:tr w:rsidR="000759CB" w14:paraId="5AA79554" w14:textId="77777777" w:rsidTr="007D32A3">
        <w:trPr>
          <w:jc w:val="center"/>
        </w:trPr>
        <w:tc>
          <w:tcPr>
            <w:tcW w:w="4876" w:type="dxa"/>
            <w:tcBorders>
              <w:top w:val="nil"/>
              <w:left w:val="nil"/>
              <w:bottom w:val="nil"/>
              <w:right w:val="nil"/>
            </w:tcBorders>
          </w:tcPr>
          <w:p w14:paraId="1FEDCAD1" w14:textId="77777777" w:rsidR="000759CB" w:rsidRPr="00722DB4" w:rsidRDefault="000759CB" w:rsidP="007D32A3">
            <w:pPr>
              <w:pStyle w:val="Normal6a"/>
            </w:pPr>
          </w:p>
        </w:tc>
        <w:tc>
          <w:tcPr>
            <w:tcW w:w="4876" w:type="dxa"/>
            <w:tcBorders>
              <w:top w:val="nil"/>
              <w:left w:val="nil"/>
              <w:bottom w:val="nil"/>
              <w:right w:val="nil"/>
            </w:tcBorders>
          </w:tcPr>
          <w:p w14:paraId="008A7498" w14:textId="77777777" w:rsidR="000759CB" w:rsidRPr="00722DB4" w:rsidRDefault="000759CB" w:rsidP="007D32A3">
            <w:pPr>
              <w:pStyle w:val="Normal6a"/>
            </w:pPr>
            <w:r>
              <w:rPr>
                <w:b/>
                <w:i/>
              </w:rPr>
              <w:t>3. Proračunom Unije dodijeljenim u tu svrhu osigurava se dostatno i predvidljivo financiranje za potporu djelotvornom sustavu vraćanja.</w:t>
            </w:r>
          </w:p>
        </w:tc>
      </w:tr>
    </w:tbl>
    <w:p w14:paraId="6A18948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C05E7C3"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199907F2" w14:textId="77777777" w:rsidR="000759CB" w:rsidRPr="00722DB4" w:rsidRDefault="000759CB" w:rsidP="000759CB">
      <w:pPr>
        <w:pStyle w:val="AmJustText"/>
      </w:pPr>
      <w:r>
        <w:t>Trenutačna migracijska kriza nastala je prvenstveno zbog neuspjeha EU-a da učinkovito upravlja migracijama. Stoga je razumno da EU preuzme veću odgovornost za posljedice s kojima se suočavaju države članice. U tu se svrhu predlaže uspostava kompenzacijskog fonda namijenjenog za potporu državama članicama u pokrivanju troškova povezanih s nezakonitim migracijama. Financiranje takvog fonda ne bi trebalo biti opravdanje za povećanje ukupnog proračuna Unije. Sredstva za taj fond trebala bi se prvenstveno financirati preraspodjelom pomoći EU-a namijenjene za treće zemlje koje ne surađuju u području ponovnog prihvata. Drugo odgovarajuće financiranje uključivalo bi prijenose proračunskih sredstava iz manje važnih prioriteta Unije, kao što su klimatski i zeleni fondovi, administracija i komunikacija.</w:t>
      </w:r>
    </w:p>
    <w:p w14:paraId="1ED29C2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F184A9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834</w:t>
      </w:r>
      <w:r>
        <w:rPr>
          <w:rStyle w:val="HideTWBExt"/>
        </w:rPr>
        <w:t>&lt;/</w:t>
      </w:r>
      <w:proofErr w:type="spellStart"/>
      <w:r>
        <w:rPr>
          <w:rStyle w:val="HideTWBExt"/>
        </w:rPr>
        <w:t>NumAm</w:t>
      </w:r>
      <w:proofErr w:type="spellEnd"/>
      <w:r>
        <w:rPr>
          <w:rStyle w:val="HideTWBExt"/>
        </w:rPr>
        <w:t>&gt;</w:t>
      </w:r>
    </w:p>
    <w:p w14:paraId="31F1923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1B8407C7"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332B1A1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7939734" w14:textId="77777777" w:rsidR="000759CB" w:rsidRPr="00722DB4" w:rsidRDefault="000759CB" w:rsidP="000759CB">
      <w:pPr>
        <w:pStyle w:val="NormalBold"/>
      </w:pPr>
      <w:r>
        <w:rPr>
          <w:rStyle w:val="HideTWBExt"/>
        </w:rPr>
        <w:lastRenderedPageBreak/>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41C72F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9.a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3449449" w14:textId="77777777" w:rsidTr="007D32A3">
        <w:trPr>
          <w:trHeight w:hRule="exact" w:val="240"/>
          <w:jc w:val="center"/>
        </w:trPr>
        <w:tc>
          <w:tcPr>
            <w:tcW w:w="9752" w:type="dxa"/>
            <w:gridSpan w:val="2"/>
            <w:tcBorders>
              <w:top w:val="nil"/>
              <w:left w:val="nil"/>
              <w:bottom w:val="nil"/>
              <w:right w:val="nil"/>
            </w:tcBorders>
          </w:tcPr>
          <w:p w14:paraId="22745098" w14:textId="77777777" w:rsidR="000759CB" w:rsidRPr="00722DB4" w:rsidRDefault="000759CB" w:rsidP="007D32A3"/>
        </w:tc>
      </w:tr>
      <w:tr w:rsidR="000759CB" w14:paraId="21BD1B08" w14:textId="77777777" w:rsidTr="007D32A3">
        <w:trPr>
          <w:trHeight w:val="240"/>
          <w:jc w:val="center"/>
        </w:trPr>
        <w:tc>
          <w:tcPr>
            <w:tcW w:w="4876" w:type="dxa"/>
            <w:tcBorders>
              <w:top w:val="nil"/>
              <w:left w:val="nil"/>
              <w:bottom w:val="nil"/>
              <w:right w:val="nil"/>
            </w:tcBorders>
          </w:tcPr>
          <w:p w14:paraId="58F98FC8"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90DCEA2" w14:textId="77777777" w:rsidR="000759CB" w:rsidRPr="00722DB4" w:rsidRDefault="000759CB" w:rsidP="007D32A3">
            <w:pPr>
              <w:pStyle w:val="AmColumnHeading"/>
            </w:pPr>
            <w:r>
              <w:t>Izmjena</w:t>
            </w:r>
          </w:p>
        </w:tc>
      </w:tr>
      <w:tr w:rsidR="000759CB" w14:paraId="7F0F478C" w14:textId="77777777" w:rsidTr="007D32A3">
        <w:trPr>
          <w:jc w:val="center"/>
        </w:trPr>
        <w:tc>
          <w:tcPr>
            <w:tcW w:w="4876" w:type="dxa"/>
            <w:tcBorders>
              <w:top w:val="nil"/>
              <w:left w:val="nil"/>
              <w:bottom w:val="nil"/>
              <w:right w:val="nil"/>
            </w:tcBorders>
          </w:tcPr>
          <w:p w14:paraId="6EC2D73F" w14:textId="77777777" w:rsidR="000759CB" w:rsidRPr="00722DB4" w:rsidRDefault="000759CB" w:rsidP="007D32A3">
            <w:pPr>
              <w:pStyle w:val="Normal6a"/>
            </w:pPr>
          </w:p>
        </w:tc>
        <w:tc>
          <w:tcPr>
            <w:tcW w:w="4876" w:type="dxa"/>
            <w:tcBorders>
              <w:top w:val="nil"/>
              <w:left w:val="nil"/>
              <w:bottom w:val="nil"/>
              <w:right w:val="nil"/>
            </w:tcBorders>
          </w:tcPr>
          <w:p w14:paraId="43C887D1" w14:textId="77777777" w:rsidR="000759CB" w:rsidRPr="00722DB4" w:rsidRDefault="000759CB" w:rsidP="007D32A3">
            <w:pPr>
              <w:pStyle w:val="Normal6a"/>
              <w:jc w:val="center"/>
            </w:pPr>
            <w:r>
              <w:rPr>
                <w:b/>
                <w:i/>
              </w:rPr>
              <w:t>Članak 9.a</w:t>
            </w:r>
            <w:r>
              <w:tab/>
            </w:r>
          </w:p>
        </w:tc>
      </w:tr>
      <w:tr w:rsidR="000759CB" w14:paraId="6A9A5A96" w14:textId="77777777" w:rsidTr="007D32A3">
        <w:trPr>
          <w:jc w:val="center"/>
        </w:trPr>
        <w:tc>
          <w:tcPr>
            <w:tcW w:w="4876" w:type="dxa"/>
            <w:tcBorders>
              <w:top w:val="nil"/>
              <w:left w:val="nil"/>
              <w:bottom w:val="nil"/>
              <w:right w:val="nil"/>
            </w:tcBorders>
          </w:tcPr>
          <w:p w14:paraId="0838B1E9" w14:textId="77777777" w:rsidR="000759CB" w:rsidRPr="00722DB4" w:rsidRDefault="000759CB" w:rsidP="007D32A3">
            <w:pPr>
              <w:pStyle w:val="Normal6a"/>
            </w:pPr>
          </w:p>
        </w:tc>
        <w:tc>
          <w:tcPr>
            <w:tcW w:w="4876" w:type="dxa"/>
            <w:tcBorders>
              <w:top w:val="nil"/>
              <w:left w:val="nil"/>
              <w:bottom w:val="nil"/>
              <w:right w:val="nil"/>
            </w:tcBorders>
          </w:tcPr>
          <w:p w14:paraId="020DE86D" w14:textId="77777777" w:rsidR="000759CB" w:rsidRPr="00722DB4" w:rsidRDefault="000759CB" w:rsidP="007D32A3">
            <w:pPr>
              <w:pStyle w:val="Normal6a"/>
              <w:jc w:val="center"/>
            </w:pPr>
            <w:proofErr w:type="spellStart"/>
            <w:r>
              <w:rPr>
                <w:b/>
                <w:i/>
              </w:rPr>
              <w:t>Postupovne</w:t>
            </w:r>
            <w:proofErr w:type="spellEnd"/>
            <w:r>
              <w:rPr>
                <w:b/>
                <w:i/>
              </w:rPr>
              <w:t xml:space="preserve"> zaštitne mjere</w:t>
            </w:r>
          </w:p>
        </w:tc>
      </w:tr>
      <w:tr w:rsidR="000759CB" w14:paraId="577EEB05" w14:textId="77777777" w:rsidTr="007D32A3">
        <w:trPr>
          <w:jc w:val="center"/>
        </w:trPr>
        <w:tc>
          <w:tcPr>
            <w:tcW w:w="4876" w:type="dxa"/>
            <w:tcBorders>
              <w:top w:val="nil"/>
              <w:left w:val="nil"/>
              <w:bottom w:val="nil"/>
              <w:right w:val="nil"/>
            </w:tcBorders>
          </w:tcPr>
          <w:p w14:paraId="3E922727" w14:textId="77777777" w:rsidR="000759CB" w:rsidRPr="00722DB4" w:rsidRDefault="000759CB" w:rsidP="007D32A3">
            <w:pPr>
              <w:pStyle w:val="Normal6a"/>
            </w:pPr>
          </w:p>
        </w:tc>
        <w:tc>
          <w:tcPr>
            <w:tcW w:w="4876" w:type="dxa"/>
            <w:tcBorders>
              <w:top w:val="nil"/>
              <w:left w:val="nil"/>
              <w:bottom w:val="nil"/>
              <w:right w:val="nil"/>
            </w:tcBorders>
          </w:tcPr>
          <w:p w14:paraId="07F4DAEA" w14:textId="77777777" w:rsidR="000759CB" w:rsidRPr="00722DB4" w:rsidRDefault="000759CB" w:rsidP="007D32A3">
            <w:pPr>
              <w:pStyle w:val="Normal6a"/>
            </w:pPr>
            <w:r>
              <w:rPr>
                <w:b/>
                <w:i/>
              </w:rPr>
              <w:t>1. Ako država članica izdavateljica prihvati obavijest o ponovnom prihvatu, država članica izvršiteljica u pisanom obliku donosi odluku o transferu dotičnog državljanina treće zemlje u državu članicu izdavateljicu.</w:t>
            </w:r>
          </w:p>
        </w:tc>
      </w:tr>
      <w:tr w:rsidR="000759CB" w14:paraId="3BD0FD00" w14:textId="77777777" w:rsidTr="007D32A3">
        <w:trPr>
          <w:jc w:val="center"/>
        </w:trPr>
        <w:tc>
          <w:tcPr>
            <w:tcW w:w="4876" w:type="dxa"/>
            <w:tcBorders>
              <w:top w:val="nil"/>
              <w:left w:val="nil"/>
              <w:bottom w:val="nil"/>
              <w:right w:val="nil"/>
            </w:tcBorders>
          </w:tcPr>
          <w:p w14:paraId="3B0AF882" w14:textId="77777777" w:rsidR="000759CB" w:rsidRPr="00722DB4" w:rsidRDefault="000759CB" w:rsidP="007D32A3">
            <w:pPr>
              <w:pStyle w:val="Normal6a"/>
            </w:pPr>
          </w:p>
        </w:tc>
        <w:tc>
          <w:tcPr>
            <w:tcW w:w="4876" w:type="dxa"/>
            <w:tcBorders>
              <w:top w:val="nil"/>
              <w:left w:val="nil"/>
              <w:bottom w:val="nil"/>
              <w:right w:val="nil"/>
            </w:tcBorders>
          </w:tcPr>
          <w:p w14:paraId="2EEC56F7" w14:textId="77777777" w:rsidR="000759CB" w:rsidRPr="00722DB4" w:rsidRDefault="000759CB" w:rsidP="007D32A3">
            <w:pPr>
              <w:pStyle w:val="Normal6a"/>
            </w:pPr>
            <w:r>
              <w:rPr>
                <w:b/>
                <w:i/>
              </w:rPr>
              <w:t>2. Odluka o transferu uključuje informacije o rokovima za provedbu transfera i obvezi poštovanja odluke. Državljanina treće zemlje obavješćuje se o odluci. Obavijest o tim elementima može se dostaviti u standardiziranom formatu i može se strojno prevesti, pod uvjetom da je na jeziku koji državljanin treće zemlje razumije ili se opravdano može pretpostaviti da razumije.</w:t>
            </w:r>
          </w:p>
        </w:tc>
      </w:tr>
    </w:tbl>
    <w:p w14:paraId="5B86B679"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A13391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95BBED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835</w:t>
      </w:r>
      <w:r>
        <w:rPr>
          <w:rStyle w:val="HideTWBExt"/>
        </w:rPr>
        <w:t>&lt;/</w:t>
      </w:r>
      <w:proofErr w:type="spellStart"/>
      <w:r>
        <w:rPr>
          <w:rStyle w:val="HideTWBExt"/>
        </w:rPr>
        <w:t>NumAm</w:t>
      </w:r>
      <w:proofErr w:type="spellEnd"/>
      <w:r>
        <w:rPr>
          <w:rStyle w:val="HideTWBExt"/>
        </w:rPr>
        <w:t>&gt;</w:t>
      </w:r>
    </w:p>
    <w:p w14:paraId="1FB4383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5FDD32C0"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43F0E65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BC245DF"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6FF257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9.b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0A7B1AC" w14:textId="77777777" w:rsidTr="007D32A3">
        <w:trPr>
          <w:trHeight w:hRule="exact" w:val="240"/>
          <w:jc w:val="center"/>
        </w:trPr>
        <w:tc>
          <w:tcPr>
            <w:tcW w:w="9752" w:type="dxa"/>
            <w:gridSpan w:val="2"/>
            <w:tcBorders>
              <w:top w:val="nil"/>
              <w:left w:val="nil"/>
              <w:bottom w:val="nil"/>
              <w:right w:val="nil"/>
            </w:tcBorders>
          </w:tcPr>
          <w:p w14:paraId="754C7169" w14:textId="77777777" w:rsidR="000759CB" w:rsidRPr="00722DB4" w:rsidRDefault="000759CB" w:rsidP="007D32A3"/>
        </w:tc>
      </w:tr>
      <w:tr w:rsidR="000759CB" w14:paraId="3B301C28" w14:textId="77777777" w:rsidTr="007D32A3">
        <w:trPr>
          <w:trHeight w:val="240"/>
          <w:jc w:val="center"/>
        </w:trPr>
        <w:tc>
          <w:tcPr>
            <w:tcW w:w="4876" w:type="dxa"/>
            <w:tcBorders>
              <w:top w:val="nil"/>
              <w:left w:val="nil"/>
              <w:bottom w:val="nil"/>
              <w:right w:val="nil"/>
            </w:tcBorders>
          </w:tcPr>
          <w:p w14:paraId="0C57D5F3"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0B7832D" w14:textId="77777777" w:rsidR="000759CB" w:rsidRPr="00722DB4" w:rsidRDefault="000759CB" w:rsidP="007D32A3">
            <w:pPr>
              <w:pStyle w:val="AmColumnHeading"/>
            </w:pPr>
            <w:r>
              <w:t>Izmjena</w:t>
            </w:r>
          </w:p>
        </w:tc>
      </w:tr>
      <w:tr w:rsidR="000759CB" w14:paraId="01D4140A" w14:textId="77777777" w:rsidTr="007D32A3">
        <w:trPr>
          <w:jc w:val="center"/>
        </w:trPr>
        <w:tc>
          <w:tcPr>
            <w:tcW w:w="4876" w:type="dxa"/>
            <w:tcBorders>
              <w:top w:val="nil"/>
              <w:left w:val="nil"/>
              <w:bottom w:val="nil"/>
              <w:right w:val="nil"/>
            </w:tcBorders>
          </w:tcPr>
          <w:p w14:paraId="3FB4F6F5" w14:textId="77777777" w:rsidR="000759CB" w:rsidRPr="00722DB4" w:rsidRDefault="000759CB" w:rsidP="007D32A3">
            <w:pPr>
              <w:pStyle w:val="Normal6a"/>
            </w:pPr>
          </w:p>
        </w:tc>
        <w:tc>
          <w:tcPr>
            <w:tcW w:w="4876" w:type="dxa"/>
            <w:tcBorders>
              <w:top w:val="nil"/>
              <w:left w:val="nil"/>
              <w:bottom w:val="nil"/>
              <w:right w:val="nil"/>
            </w:tcBorders>
          </w:tcPr>
          <w:p w14:paraId="1C72F956" w14:textId="77777777" w:rsidR="000759CB" w:rsidRPr="00722DB4" w:rsidRDefault="000759CB" w:rsidP="007D32A3">
            <w:pPr>
              <w:pStyle w:val="Normal6a"/>
              <w:jc w:val="center"/>
            </w:pPr>
            <w:r>
              <w:rPr>
                <w:b/>
                <w:i/>
              </w:rPr>
              <w:t>Članak 9.b</w:t>
            </w:r>
            <w:r>
              <w:tab/>
            </w:r>
          </w:p>
        </w:tc>
      </w:tr>
      <w:tr w:rsidR="000759CB" w14:paraId="3F3813B4" w14:textId="77777777" w:rsidTr="007D32A3">
        <w:trPr>
          <w:jc w:val="center"/>
        </w:trPr>
        <w:tc>
          <w:tcPr>
            <w:tcW w:w="4876" w:type="dxa"/>
            <w:tcBorders>
              <w:top w:val="nil"/>
              <w:left w:val="nil"/>
              <w:bottom w:val="nil"/>
              <w:right w:val="nil"/>
            </w:tcBorders>
          </w:tcPr>
          <w:p w14:paraId="40117529" w14:textId="77777777" w:rsidR="000759CB" w:rsidRPr="00722DB4" w:rsidRDefault="000759CB" w:rsidP="007D32A3">
            <w:pPr>
              <w:pStyle w:val="Normal6a"/>
            </w:pPr>
          </w:p>
        </w:tc>
        <w:tc>
          <w:tcPr>
            <w:tcW w:w="4876" w:type="dxa"/>
            <w:tcBorders>
              <w:top w:val="nil"/>
              <w:left w:val="nil"/>
              <w:bottom w:val="nil"/>
              <w:right w:val="nil"/>
            </w:tcBorders>
          </w:tcPr>
          <w:p w14:paraId="78C88235" w14:textId="77777777" w:rsidR="000759CB" w:rsidRPr="00722DB4" w:rsidRDefault="000759CB" w:rsidP="007D32A3">
            <w:pPr>
              <w:pStyle w:val="Normal6a"/>
              <w:jc w:val="center"/>
            </w:pPr>
            <w:r>
              <w:rPr>
                <w:b/>
                <w:i/>
              </w:rPr>
              <w:t>Zadržavanje u svrhu transfera</w:t>
            </w:r>
          </w:p>
        </w:tc>
      </w:tr>
      <w:tr w:rsidR="000759CB" w14:paraId="08B60065" w14:textId="77777777" w:rsidTr="007D32A3">
        <w:trPr>
          <w:jc w:val="center"/>
        </w:trPr>
        <w:tc>
          <w:tcPr>
            <w:tcW w:w="4876" w:type="dxa"/>
            <w:tcBorders>
              <w:top w:val="nil"/>
              <w:left w:val="nil"/>
              <w:bottom w:val="nil"/>
              <w:right w:val="nil"/>
            </w:tcBorders>
          </w:tcPr>
          <w:p w14:paraId="6558C252" w14:textId="77777777" w:rsidR="000759CB" w:rsidRPr="00722DB4" w:rsidRDefault="000759CB" w:rsidP="007D32A3">
            <w:pPr>
              <w:pStyle w:val="Normal6a"/>
            </w:pPr>
          </w:p>
        </w:tc>
        <w:tc>
          <w:tcPr>
            <w:tcW w:w="4876" w:type="dxa"/>
            <w:tcBorders>
              <w:top w:val="nil"/>
              <w:left w:val="nil"/>
              <w:bottom w:val="nil"/>
              <w:right w:val="nil"/>
            </w:tcBorders>
          </w:tcPr>
          <w:p w14:paraId="1923AD24" w14:textId="77777777" w:rsidR="000759CB" w:rsidRPr="00722DB4" w:rsidRDefault="000759CB" w:rsidP="007D32A3">
            <w:pPr>
              <w:pStyle w:val="Normal6a"/>
            </w:pPr>
            <w:r>
              <w:rPr>
                <w:b/>
                <w:i/>
              </w:rPr>
              <w:t>1. Države članice mogu zadržati državljanina treće zemlje kako bi osigurale postupak transfera u skladu s ovim poglavljem.</w:t>
            </w:r>
          </w:p>
        </w:tc>
      </w:tr>
      <w:tr w:rsidR="000759CB" w14:paraId="7381EB85" w14:textId="77777777" w:rsidTr="007D32A3">
        <w:trPr>
          <w:jc w:val="center"/>
        </w:trPr>
        <w:tc>
          <w:tcPr>
            <w:tcW w:w="4876" w:type="dxa"/>
            <w:tcBorders>
              <w:top w:val="nil"/>
              <w:left w:val="nil"/>
              <w:bottom w:val="nil"/>
              <w:right w:val="nil"/>
            </w:tcBorders>
          </w:tcPr>
          <w:p w14:paraId="4939CCA7" w14:textId="77777777" w:rsidR="000759CB" w:rsidRPr="00722DB4" w:rsidRDefault="000759CB" w:rsidP="007D32A3">
            <w:pPr>
              <w:pStyle w:val="Normal6a"/>
            </w:pPr>
          </w:p>
        </w:tc>
        <w:tc>
          <w:tcPr>
            <w:tcW w:w="4876" w:type="dxa"/>
            <w:tcBorders>
              <w:top w:val="nil"/>
              <w:left w:val="nil"/>
              <w:bottom w:val="nil"/>
              <w:right w:val="nil"/>
            </w:tcBorders>
          </w:tcPr>
          <w:p w14:paraId="496CF1B8" w14:textId="77777777" w:rsidR="000759CB" w:rsidRPr="00722DB4" w:rsidRDefault="000759CB" w:rsidP="007D32A3">
            <w:pPr>
              <w:pStyle w:val="Normal6a"/>
            </w:pPr>
            <w:r>
              <w:rPr>
                <w:b/>
                <w:i/>
              </w:rPr>
              <w:t xml:space="preserve">2. Zadržavanje u svrhu transfera mora biti što je kraće moguće i ne smije trajati dulje nego što je to razumno potrebno </w:t>
            </w:r>
            <w:r>
              <w:rPr>
                <w:b/>
                <w:i/>
              </w:rPr>
              <w:lastRenderedPageBreak/>
              <w:t>kako bi se s dužnom pažnjom dovršili upravni postupci do provedbe transfera. Primjenjuju se uvjeti zadržavanja utvrđeni u člancima 34. i 35.</w:t>
            </w:r>
          </w:p>
        </w:tc>
      </w:tr>
    </w:tbl>
    <w:p w14:paraId="5A3538B0"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6CC9D0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E174FA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836</w:t>
      </w:r>
      <w:r>
        <w:rPr>
          <w:rStyle w:val="HideTWBExt"/>
        </w:rPr>
        <w:t>&lt;/</w:t>
      </w:r>
      <w:proofErr w:type="spellStart"/>
      <w:r>
        <w:rPr>
          <w:rStyle w:val="HideTWBExt"/>
        </w:rPr>
        <w:t>NumAm</w:t>
      </w:r>
      <w:proofErr w:type="spellEnd"/>
      <w:r>
        <w:rPr>
          <w:rStyle w:val="HideTWBExt"/>
        </w:rPr>
        <w:t>&gt;</w:t>
      </w:r>
    </w:p>
    <w:p w14:paraId="0F56DD4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1273EE7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49141B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39329E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1443742" w14:textId="77777777" w:rsidTr="007D32A3">
        <w:trPr>
          <w:trHeight w:hRule="exact" w:val="240"/>
          <w:jc w:val="center"/>
        </w:trPr>
        <w:tc>
          <w:tcPr>
            <w:tcW w:w="9752" w:type="dxa"/>
            <w:gridSpan w:val="2"/>
            <w:tcBorders>
              <w:top w:val="nil"/>
              <w:left w:val="nil"/>
              <w:bottom w:val="nil"/>
              <w:right w:val="nil"/>
            </w:tcBorders>
          </w:tcPr>
          <w:p w14:paraId="4FBB58A3" w14:textId="77777777" w:rsidR="000759CB" w:rsidRPr="00722DB4" w:rsidRDefault="000759CB" w:rsidP="007D32A3"/>
        </w:tc>
      </w:tr>
      <w:tr w:rsidR="000759CB" w14:paraId="574ED1C9" w14:textId="77777777" w:rsidTr="007D32A3">
        <w:trPr>
          <w:trHeight w:val="240"/>
          <w:jc w:val="center"/>
        </w:trPr>
        <w:tc>
          <w:tcPr>
            <w:tcW w:w="4876" w:type="dxa"/>
            <w:tcBorders>
              <w:top w:val="nil"/>
              <w:left w:val="nil"/>
              <w:bottom w:val="nil"/>
              <w:right w:val="nil"/>
            </w:tcBorders>
          </w:tcPr>
          <w:p w14:paraId="1108DB36"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BCE603D" w14:textId="77777777" w:rsidR="000759CB" w:rsidRPr="00722DB4" w:rsidRDefault="000759CB" w:rsidP="007D32A3">
            <w:pPr>
              <w:pStyle w:val="AmColumnHeading"/>
            </w:pPr>
            <w:r>
              <w:t>Izmjena</w:t>
            </w:r>
          </w:p>
        </w:tc>
      </w:tr>
      <w:tr w:rsidR="000759CB" w14:paraId="0890808E" w14:textId="77777777" w:rsidTr="007D32A3">
        <w:trPr>
          <w:jc w:val="center"/>
        </w:trPr>
        <w:tc>
          <w:tcPr>
            <w:tcW w:w="4876" w:type="dxa"/>
            <w:tcBorders>
              <w:top w:val="nil"/>
              <w:left w:val="nil"/>
              <w:bottom w:val="nil"/>
              <w:right w:val="nil"/>
            </w:tcBorders>
          </w:tcPr>
          <w:p w14:paraId="05D2ECC1" w14:textId="77777777" w:rsidR="000759CB" w:rsidRPr="00722DB4" w:rsidRDefault="000759CB" w:rsidP="007D32A3">
            <w:pPr>
              <w:pStyle w:val="Normal6a"/>
              <w:jc w:val="center"/>
            </w:pPr>
            <w:r>
              <w:rPr>
                <w:b/>
                <w:i/>
              </w:rPr>
              <w:t>Članak 10.</w:t>
            </w:r>
            <w:r>
              <w:tab/>
            </w:r>
          </w:p>
        </w:tc>
        <w:tc>
          <w:tcPr>
            <w:tcW w:w="4876" w:type="dxa"/>
            <w:tcBorders>
              <w:top w:val="nil"/>
              <w:left w:val="nil"/>
              <w:bottom w:val="nil"/>
              <w:right w:val="nil"/>
            </w:tcBorders>
          </w:tcPr>
          <w:p w14:paraId="07D16EB3" w14:textId="77777777" w:rsidR="000759CB" w:rsidRPr="00722DB4" w:rsidRDefault="000759CB" w:rsidP="007D32A3">
            <w:pPr>
              <w:pStyle w:val="Normal6a"/>
            </w:pPr>
            <w:r>
              <w:rPr>
                <w:b/>
                <w:i/>
              </w:rPr>
              <w:t>Briše se.</w:t>
            </w:r>
          </w:p>
        </w:tc>
      </w:tr>
      <w:tr w:rsidR="000759CB" w14:paraId="3EB05D12" w14:textId="77777777" w:rsidTr="007D32A3">
        <w:trPr>
          <w:jc w:val="center"/>
        </w:trPr>
        <w:tc>
          <w:tcPr>
            <w:tcW w:w="4876" w:type="dxa"/>
            <w:tcBorders>
              <w:top w:val="nil"/>
              <w:left w:val="nil"/>
              <w:bottom w:val="nil"/>
              <w:right w:val="nil"/>
            </w:tcBorders>
          </w:tcPr>
          <w:p w14:paraId="2AA06B8E" w14:textId="77777777" w:rsidR="000759CB" w:rsidRPr="00722DB4" w:rsidRDefault="000759CB" w:rsidP="007D32A3">
            <w:pPr>
              <w:pStyle w:val="Normal6a"/>
              <w:jc w:val="center"/>
            </w:pPr>
            <w:r>
              <w:rPr>
                <w:b/>
                <w:i/>
              </w:rPr>
              <w:t>Izdavanje zabrane ulaska</w:t>
            </w:r>
          </w:p>
        </w:tc>
        <w:tc>
          <w:tcPr>
            <w:tcW w:w="4876" w:type="dxa"/>
            <w:tcBorders>
              <w:top w:val="nil"/>
              <w:left w:val="nil"/>
              <w:bottom w:val="nil"/>
              <w:right w:val="nil"/>
            </w:tcBorders>
          </w:tcPr>
          <w:p w14:paraId="674AE141" w14:textId="77777777" w:rsidR="000759CB" w:rsidRPr="00722DB4" w:rsidRDefault="000759CB" w:rsidP="007D32A3">
            <w:pPr>
              <w:pStyle w:val="Normal6a"/>
            </w:pPr>
          </w:p>
        </w:tc>
      </w:tr>
      <w:tr w:rsidR="000759CB" w14:paraId="587D892F" w14:textId="77777777" w:rsidTr="007D32A3">
        <w:trPr>
          <w:jc w:val="center"/>
        </w:trPr>
        <w:tc>
          <w:tcPr>
            <w:tcW w:w="4876" w:type="dxa"/>
            <w:tcBorders>
              <w:top w:val="nil"/>
              <w:left w:val="nil"/>
              <w:bottom w:val="nil"/>
              <w:right w:val="nil"/>
            </w:tcBorders>
          </w:tcPr>
          <w:p w14:paraId="0EEF48F1" w14:textId="77777777" w:rsidR="000759CB" w:rsidRPr="00722DB4" w:rsidRDefault="000759CB" w:rsidP="007D32A3">
            <w:pPr>
              <w:pStyle w:val="Normal6a"/>
            </w:pPr>
            <w:r>
              <w:rPr>
                <w:b/>
                <w:i/>
              </w:rPr>
              <w:t>1. Odluke o vraćanju popraćene su zabranom ulaska:</w:t>
            </w:r>
          </w:p>
        </w:tc>
        <w:tc>
          <w:tcPr>
            <w:tcW w:w="4876" w:type="dxa"/>
            <w:tcBorders>
              <w:top w:val="nil"/>
              <w:left w:val="nil"/>
              <w:bottom w:val="nil"/>
              <w:right w:val="nil"/>
            </w:tcBorders>
          </w:tcPr>
          <w:p w14:paraId="0CCE1162" w14:textId="77777777" w:rsidR="000759CB" w:rsidRPr="00722DB4" w:rsidRDefault="000759CB" w:rsidP="007D32A3">
            <w:pPr>
              <w:pStyle w:val="Normal6a"/>
            </w:pPr>
          </w:p>
        </w:tc>
      </w:tr>
      <w:tr w:rsidR="000759CB" w14:paraId="2A3FD957" w14:textId="77777777" w:rsidTr="007D32A3">
        <w:trPr>
          <w:jc w:val="center"/>
        </w:trPr>
        <w:tc>
          <w:tcPr>
            <w:tcW w:w="4876" w:type="dxa"/>
            <w:tcBorders>
              <w:top w:val="nil"/>
              <w:left w:val="nil"/>
              <w:bottom w:val="nil"/>
              <w:right w:val="nil"/>
            </w:tcBorders>
          </w:tcPr>
          <w:p w14:paraId="6304ACD5" w14:textId="77777777" w:rsidR="000759CB" w:rsidRPr="00722DB4" w:rsidRDefault="000759CB" w:rsidP="007D32A3">
            <w:pPr>
              <w:pStyle w:val="Normal6a"/>
            </w:pPr>
            <w:r>
              <w:rPr>
                <w:b/>
                <w:i/>
              </w:rPr>
              <w:t>a. ako državljanin treće zemlje podliježe udaljavanju u skladu s člankom 12.;</w:t>
            </w:r>
          </w:p>
        </w:tc>
        <w:tc>
          <w:tcPr>
            <w:tcW w:w="4876" w:type="dxa"/>
            <w:tcBorders>
              <w:top w:val="nil"/>
              <w:left w:val="nil"/>
              <w:bottom w:val="nil"/>
              <w:right w:val="nil"/>
            </w:tcBorders>
          </w:tcPr>
          <w:p w14:paraId="456762A3" w14:textId="77777777" w:rsidR="000759CB" w:rsidRPr="00722DB4" w:rsidRDefault="000759CB" w:rsidP="007D32A3">
            <w:pPr>
              <w:pStyle w:val="Normal6a"/>
            </w:pPr>
          </w:p>
        </w:tc>
      </w:tr>
      <w:tr w:rsidR="000759CB" w14:paraId="64154C23" w14:textId="77777777" w:rsidTr="007D32A3">
        <w:trPr>
          <w:jc w:val="center"/>
        </w:trPr>
        <w:tc>
          <w:tcPr>
            <w:tcW w:w="4876" w:type="dxa"/>
            <w:tcBorders>
              <w:top w:val="nil"/>
              <w:left w:val="nil"/>
              <w:bottom w:val="nil"/>
              <w:right w:val="nil"/>
            </w:tcBorders>
          </w:tcPr>
          <w:p w14:paraId="6E819513" w14:textId="77777777" w:rsidR="000759CB" w:rsidRPr="00722DB4" w:rsidRDefault="000759CB" w:rsidP="007D32A3">
            <w:pPr>
              <w:pStyle w:val="Normal6a"/>
            </w:pPr>
            <w:r>
              <w:rPr>
                <w:b/>
                <w:i/>
              </w:rPr>
              <w:t>b. ako državljanin treće zemlje nije postupio u skladu s obvezom vraćanja u rokovima utvrđenima u skladu s člankom 13.;</w:t>
            </w:r>
          </w:p>
        </w:tc>
        <w:tc>
          <w:tcPr>
            <w:tcW w:w="4876" w:type="dxa"/>
            <w:tcBorders>
              <w:top w:val="nil"/>
              <w:left w:val="nil"/>
              <w:bottom w:val="nil"/>
              <w:right w:val="nil"/>
            </w:tcBorders>
          </w:tcPr>
          <w:p w14:paraId="7C40FC20" w14:textId="77777777" w:rsidR="000759CB" w:rsidRPr="00722DB4" w:rsidRDefault="000759CB" w:rsidP="007D32A3">
            <w:pPr>
              <w:pStyle w:val="Normal6a"/>
            </w:pPr>
          </w:p>
        </w:tc>
      </w:tr>
      <w:tr w:rsidR="000759CB" w14:paraId="36B71D00" w14:textId="77777777" w:rsidTr="007D32A3">
        <w:trPr>
          <w:jc w:val="center"/>
        </w:trPr>
        <w:tc>
          <w:tcPr>
            <w:tcW w:w="4876" w:type="dxa"/>
            <w:tcBorders>
              <w:top w:val="nil"/>
              <w:left w:val="nil"/>
              <w:bottom w:val="nil"/>
              <w:right w:val="nil"/>
            </w:tcBorders>
          </w:tcPr>
          <w:p w14:paraId="2016C5F1" w14:textId="77777777" w:rsidR="000759CB" w:rsidRPr="00722DB4" w:rsidRDefault="000759CB" w:rsidP="007D32A3">
            <w:pPr>
              <w:pStyle w:val="Normal6a"/>
            </w:pPr>
            <w:r>
              <w:rPr>
                <w:b/>
                <w:i/>
              </w:rPr>
              <w:t>c. ako državljanin treće zemlje predstavlja rizik za sigurnost u skladu s člankom 16.</w:t>
            </w:r>
          </w:p>
        </w:tc>
        <w:tc>
          <w:tcPr>
            <w:tcW w:w="4876" w:type="dxa"/>
            <w:tcBorders>
              <w:top w:val="nil"/>
              <w:left w:val="nil"/>
              <w:bottom w:val="nil"/>
              <w:right w:val="nil"/>
            </w:tcBorders>
          </w:tcPr>
          <w:p w14:paraId="24B45F42" w14:textId="77777777" w:rsidR="000759CB" w:rsidRPr="00722DB4" w:rsidRDefault="000759CB" w:rsidP="007D32A3">
            <w:pPr>
              <w:pStyle w:val="Normal6a"/>
            </w:pPr>
          </w:p>
        </w:tc>
      </w:tr>
      <w:tr w:rsidR="000759CB" w14:paraId="222A06C3" w14:textId="77777777" w:rsidTr="007D32A3">
        <w:trPr>
          <w:jc w:val="center"/>
        </w:trPr>
        <w:tc>
          <w:tcPr>
            <w:tcW w:w="4876" w:type="dxa"/>
            <w:tcBorders>
              <w:top w:val="nil"/>
              <w:left w:val="nil"/>
              <w:bottom w:val="nil"/>
              <w:right w:val="nil"/>
            </w:tcBorders>
          </w:tcPr>
          <w:p w14:paraId="29E0616B" w14:textId="77777777" w:rsidR="000759CB" w:rsidRPr="00722DB4" w:rsidRDefault="000759CB" w:rsidP="007D32A3">
            <w:pPr>
              <w:pStyle w:val="Normal6a"/>
            </w:pPr>
            <w:r>
              <w:rPr>
                <w:b/>
                <w:i/>
              </w:rPr>
              <w:t>2. U slučajevima koji nisu navedeni u stavku 1. nadležna tijela odlučuju hoće li odluku o vraćanju popratiti zabranom ulaska uzimajući u obzir relevantne okolnosti, a posebno razinu suradnje državljanina treće zemlje.</w:t>
            </w:r>
          </w:p>
        </w:tc>
        <w:tc>
          <w:tcPr>
            <w:tcW w:w="4876" w:type="dxa"/>
            <w:tcBorders>
              <w:top w:val="nil"/>
              <w:left w:val="nil"/>
              <w:bottom w:val="nil"/>
              <w:right w:val="nil"/>
            </w:tcBorders>
          </w:tcPr>
          <w:p w14:paraId="2006063D" w14:textId="77777777" w:rsidR="000759CB" w:rsidRPr="00722DB4" w:rsidRDefault="000759CB" w:rsidP="007D32A3">
            <w:pPr>
              <w:pStyle w:val="Normal6a"/>
            </w:pPr>
          </w:p>
        </w:tc>
      </w:tr>
      <w:tr w:rsidR="000759CB" w14:paraId="503862D3" w14:textId="77777777" w:rsidTr="007D32A3">
        <w:trPr>
          <w:jc w:val="center"/>
        </w:trPr>
        <w:tc>
          <w:tcPr>
            <w:tcW w:w="4876" w:type="dxa"/>
            <w:tcBorders>
              <w:top w:val="nil"/>
              <w:left w:val="nil"/>
              <w:bottom w:val="nil"/>
              <w:right w:val="nil"/>
            </w:tcBorders>
          </w:tcPr>
          <w:p w14:paraId="41522DF2" w14:textId="77777777" w:rsidR="000759CB" w:rsidRPr="00722DB4" w:rsidRDefault="000759CB" w:rsidP="007D32A3">
            <w:pPr>
              <w:pStyle w:val="Normal6a"/>
            </w:pPr>
            <w:r>
              <w:rPr>
                <w:b/>
                <w:i/>
              </w:rPr>
              <w:t>3. Zabrana ulaska izdaje se kao dio odluke o vraćanju ili zasebno u pisanom obliku. Državljaninu treće zemlje dostavlja se na jeziku koji razumije ili se opravdano može pretpostaviti da ga razumije.</w:t>
            </w:r>
          </w:p>
        </w:tc>
        <w:tc>
          <w:tcPr>
            <w:tcW w:w="4876" w:type="dxa"/>
            <w:tcBorders>
              <w:top w:val="nil"/>
              <w:left w:val="nil"/>
              <w:bottom w:val="nil"/>
              <w:right w:val="nil"/>
            </w:tcBorders>
          </w:tcPr>
          <w:p w14:paraId="08B98538" w14:textId="77777777" w:rsidR="000759CB" w:rsidRPr="00722DB4" w:rsidRDefault="000759CB" w:rsidP="007D32A3">
            <w:pPr>
              <w:pStyle w:val="Normal6a"/>
            </w:pPr>
          </w:p>
        </w:tc>
      </w:tr>
      <w:tr w:rsidR="000759CB" w14:paraId="2E68477B" w14:textId="77777777" w:rsidTr="007D32A3">
        <w:trPr>
          <w:jc w:val="center"/>
        </w:trPr>
        <w:tc>
          <w:tcPr>
            <w:tcW w:w="4876" w:type="dxa"/>
            <w:tcBorders>
              <w:top w:val="nil"/>
              <w:left w:val="nil"/>
              <w:bottom w:val="nil"/>
              <w:right w:val="nil"/>
            </w:tcBorders>
          </w:tcPr>
          <w:p w14:paraId="1E341C4F" w14:textId="77777777" w:rsidR="000759CB" w:rsidRPr="00722DB4" w:rsidRDefault="000759CB" w:rsidP="007D32A3">
            <w:pPr>
              <w:pStyle w:val="Normal6a"/>
            </w:pPr>
            <w:r>
              <w:rPr>
                <w:b/>
                <w:i/>
              </w:rPr>
              <w:t xml:space="preserve">4. Nadležna tijela državljaninu treće zemlje koji nezakonito boravi na državnom području država članica i čiji je nezakoniti boravak otkriven prilikom </w:t>
            </w:r>
            <w:r>
              <w:rPr>
                <w:b/>
                <w:i/>
              </w:rPr>
              <w:lastRenderedPageBreak/>
              <w:t>graničnih kontrola provedenih na izlasku u skladu s člankom 8. Uredbe (EU) 2016/399 mogu izreći zabranu ulaska bez izdavanja odluke o vraćanju ako je to opravdano na temelju posebnih okolnosti pojedinačnog slučaja i u skladu s načelom proporcionalnosti i pravom na obranu, pri čemu se u najvećoj mogućoj mjeri izbjegava odgoda odlaska tog državljanina treće zemlje.</w:t>
            </w:r>
          </w:p>
        </w:tc>
        <w:tc>
          <w:tcPr>
            <w:tcW w:w="4876" w:type="dxa"/>
            <w:tcBorders>
              <w:top w:val="nil"/>
              <w:left w:val="nil"/>
              <w:bottom w:val="nil"/>
              <w:right w:val="nil"/>
            </w:tcBorders>
          </w:tcPr>
          <w:p w14:paraId="502ECC81" w14:textId="77777777" w:rsidR="000759CB" w:rsidRPr="00722DB4" w:rsidRDefault="000759CB" w:rsidP="007D32A3">
            <w:pPr>
              <w:pStyle w:val="Normal6a"/>
            </w:pPr>
          </w:p>
        </w:tc>
      </w:tr>
      <w:tr w:rsidR="000759CB" w14:paraId="2D1DD88C" w14:textId="77777777" w:rsidTr="007D32A3">
        <w:trPr>
          <w:jc w:val="center"/>
        </w:trPr>
        <w:tc>
          <w:tcPr>
            <w:tcW w:w="4876" w:type="dxa"/>
            <w:tcBorders>
              <w:top w:val="nil"/>
              <w:left w:val="nil"/>
              <w:bottom w:val="nil"/>
              <w:right w:val="nil"/>
            </w:tcBorders>
          </w:tcPr>
          <w:p w14:paraId="718B129F" w14:textId="77777777" w:rsidR="000759CB" w:rsidRPr="00722DB4" w:rsidRDefault="000759CB" w:rsidP="007D32A3">
            <w:pPr>
              <w:pStyle w:val="Normal6a"/>
            </w:pPr>
            <w:r>
              <w:rPr>
                <w:b/>
                <w:i/>
              </w:rPr>
              <w:t>5. Nadležna tijela mogu se suzdržati od izdavanja zabrane ulaska u pojedinačnim slučajevima iz humanitarnih razloga ili ako državljanin treće zemlje propisno surađuje, među ostalim tako što se upiše u program vraćanja i reintegracije.</w:t>
            </w:r>
          </w:p>
        </w:tc>
        <w:tc>
          <w:tcPr>
            <w:tcW w:w="4876" w:type="dxa"/>
            <w:tcBorders>
              <w:top w:val="nil"/>
              <w:left w:val="nil"/>
              <w:bottom w:val="nil"/>
              <w:right w:val="nil"/>
            </w:tcBorders>
          </w:tcPr>
          <w:p w14:paraId="7F564EE6" w14:textId="77777777" w:rsidR="000759CB" w:rsidRPr="00722DB4" w:rsidRDefault="000759CB" w:rsidP="007D32A3">
            <w:pPr>
              <w:pStyle w:val="Normal6a"/>
            </w:pPr>
          </w:p>
        </w:tc>
      </w:tr>
      <w:tr w:rsidR="000759CB" w14:paraId="789B57A0" w14:textId="77777777" w:rsidTr="007D32A3">
        <w:trPr>
          <w:jc w:val="center"/>
        </w:trPr>
        <w:tc>
          <w:tcPr>
            <w:tcW w:w="4876" w:type="dxa"/>
            <w:tcBorders>
              <w:top w:val="nil"/>
              <w:left w:val="nil"/>
              <w:bottom w:val="nil"/>
              <w:right w:val="nil"/>
            </w:tcBorders>
          </w:tcPr>
          <w:p w14:paraId="6D094A99" w14:textId="77777777" w:rsidR="000759CB" w:rsidRPr="00722DB4" w:rsidRDefault="000759CB" w:rsidP="007D32A3">
            <w:pPr>
              <w:pStyle w:val="Normal6a"/>
            </w:pPr>
            <w:r>
              <w:rPr>
                <w:b/>
                <w:i/>
              </w:rPr>
              <w:t>6. Trajanje zabrane ulaska utvrđuje se s obzirom na sve relevantne okolnosti pojedinačnog slučaja do najviše 10 godina.</w:t>
            </w:r>
          </w:p>
        </w:tc>
        <w:tc>
          <w:tcPr>
            <w:tcW w:w="4876" w:type="dxa"/>
            <w:tcBorders>
              <w:top w:val="nil"/>
              <w:left w:val="nil"/>
              <w:bottom w:val="nil"/>
              <w:right w:val="nil"/>
            </w:tcBorders>
          </w:tcPr>
          <w:p w14:paraId="187FC453" w14:textId="77777777" w:rsidR="000759CB" w:rsidRPr="00722DB4" w:rsidRDefault="000759CB" w:rsidP="007D32A3">
            <w:pPr>
              <w:pStyle w:val="Normal6a"/>
            </w:pPr>
          </w:p>
        </w:tc>
      </w:tr>
      <w:tr w:rsidR="000759CB" w14:paraId="5364798F" w14:textId="77777777" w:rsidTr="007D32A3">
        <w:trPr>
          <w:jc w:val="center"/>
        </w:trPr>
        <w:tc>
          <w:tcPr>
            <w:tcW w:w="4876" w:type="dxa"/>
            <w:tcBorders>
              <w:top w:val="nil"/>
              <w:left w:val="nil"/>
              <w:bottom w:val="nil"/>
              <w:right w:val="nil"/>
            </w:tcBorders>
          </w:tcPr>
          <w:p w14:paraId="7A7D8D28" w14:textId="77777777" w:rsidR="000759CB" w:rsidRPr="00722DB4" w:rsidRDefault="000759CB" w:rsidP="007D32A3">
            <w:pPr>
              <w:pStyle w:val="Normal6a"/>
            </w:pPr>
            <w:r>
              <w:rPr>
                <w:b/>
                <w:i/>
              </w:rPr>
              <w:t>7. Trajanje zabrane ulaska u skladu sa stavkom 6. može se produljiti za uzastopna razdoblja od najviše pet godina. Takvo produljenje temelji se na pojedinačnoj procjeni s obzirom na sve relevantne okolnosti, a posebno sve propisno obrazložene razloge nadležnih tijela zbog kojih je državljanina treće zemlje potrebno dodatno spriječiti da uđe na državno područje država članica.</w:t>
            </w:r>
          </w:p>
        </w:tc>
        <w:tc>
          <w:tcPr>
            <w:tcW w:w="4876" w:type="dxa"/>
            <w:tcBorders>
              <w:top w:val="nil"/>
              <w:left w:val="nil"/>
              <w:bottom w:val="nil"/>
              <w:right w:val="nil"/>
            </w:tcBorders>
          </w:tcPr>
          <w:p w14:paraId="3D9D376F" w14:textId="77777777" w:rsidR="000759CB" w:rsidRPr="00722DB4" w:rsidRDefault="000759CB" w:rsidP="007D32A3">
            <w:pPr>
              <w:pStyle w:val="Normal6a"/>
            </w:pPr>
          </w:p>
        </w:tc>
      </w:tr>
      <w:tr w:rsidR="000759CB" w14:paraId="0D6465EA" w14:textId="77777777" w:rsidTr="007D32A3">
        <w:trPr>
          <w:jc w:val="center"/>
        </w:trPr>
        <w:tc>
          <w:tcPr>
            <w:tcW w:w="4876" w:type="dxa"/>
            <w:tcBorders>
              <w:top w:val="nil"/>
              <w:left w:val="nil"/>
              <w:bottom w:val="nil"/>
              <w:right w:val="nil"/>
            </w:tcBorders>
          </w:tcPr>
          <w:p w14:paraId="509853CA" w14:textId="77777777" w:rsidR="000759CB" w:rsidRPr="00722DB4" w:rsidRDefault="000759CB" w:rsidP="007D32A3">
            <w:pPr>
              <w:pStyle w:val="Normal6a"/>
            </w:pPr>
            <w:r>
              <w:rPr>
                <w:b/>
                <w:i/>
              </w:rPr>
              <w:t>8. Razdoblje zabrane ulaska počinje od datuma na koji je državljanin treće zemlje napustio državno područje država članica.</w:t>
            </w:r>
          </w:p>
        </w:tc>
        <w:tc>
          <w:tcPr>
            <w:tcW w:w="4876" w:type="dxa"/>
            <w:tcBorders>
              <w:top w:val="nil"/>
              <w:left w:val="nil"/>
              <w:bottom w:val="nil"/>
              <w:right w:val="nil"/>
            </w:tcBorders>
          </w:tcPr>
          <w:p w14:paraId="7ED35B59" w14:textId="77777777" w:rsidR="000759CB" w:rsidRPr="00722DB4" w:rsidRDefault="000759CB" w:rsidP="007D32A3">
            <w:pPr>
              <w:pStyle w:val="Normal6a"/>
            </w:pPr>
          </w:p>
        </w:tc>
      </w:tr>
    </w:tbl>
    <w:p w14:paraId="5FA669CB"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E357BE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21739D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837</w:t>
      </w:r>
      <w:r>
        <w:rPr>
          <w:rStyle w:val="HideTWBExt"/>
        </w:rPr>
        <w:t>&lt;/</w:t>
      </w:r>
      <w:proofErr w:type="spellStart"/>
      <w:r>
        <w:rPr>
          <w:rStyle w:val="HideTWBExt"/>
        </w:rPr>
        <w:t>NumAm</w:t>
      </w:r>
      <w:proofErr w:type="spellEnd"/>
      <w:r>
        <w:rPr>
          <w:rStyle w:val="HideTWBExt"/>
        </w:rPr>
        <w:t>&gt;</w:t>
      </w:r>
    </w:p>
    <w:p w14:paraId="3011E74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Cecilia</w:t>
      </w:r>
      <w:proofErr w:type="spellEnd"/>
      <w:r>
        <w:t xml:space="preserve"> Strada, Marco </w:t>
      </w:r>
      <w:proofErr w:type="spellStart"/>
      <w:r>
        <w:t>Tarquinio</w:t>
      </w:r>
      <w:proofErr w:type="spellEnd"/>
      <w:r>
        <w:t xml:space="preserve">, Alessandro </w:t>
      </w:r>
      <w:proofErr w:type="spellStart"/>
      <w:r>
        <w:t>Zan</w:t>
      </w:r>
      <w:proofErr w:type="spellEnd"/>
      <w:r>
        <w:rPr>
          <w:rStyle w:val="HideTWBExt"/>
          <w:b w:val="0"/>
        </w:rPr>
        <w:t>&lt;/</w:t>
      </w:r>
      <w:proofErr w:type="spellStart"/>
      <w:r>
        <w:rPr>
          <w:rStyle w:val="HideTWBExt"/>
          <w:b w:val="0"/>
        </w:rPr>
        <w:t>Members</w:t>
      </w:r>
      <w:proofErr w:type="spellEnd"/>
      <w:r>
        <w:rPr>
          <w:rStyle w:val="HideTWBExt"/>
          <w:b w:val="0"/>
        </w:rPr>
        <w:t>&gt;</w:t>
      </w:r>
    </w:p>
    <w:p w14:paraId="39E2A5A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6F8B741"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E9B0112"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1. – uvodni dio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2F1B752" w14:textId="77777777" w:rsidTr="007D32A3">
        <w:trPr>
          <w:trHeight w:hRule="exact" w:val="240"/>
          <w:jc w:val="center"/>
        </w:trPr>
        <w:tc>
          <w:tcPr>
            <w:tcW w:w="9752" w:type="dxa"/>
            <w:gridSpan w:val="2"/>
            <w:tcBorders>
              <w:top w:val="nil"/>
              <w:left w:val="nil"/>
              <w:bottom w:val="nil"/>
              <w:right w:val="nil"/>
            </w:tcBorders>
          </w:tcPr>
          <w:p w14:paraId="2B84DBD1" w14:textId="77777777" w:rsidR="000759CB" w:rsidRPr="00722DB4" w:rsidRDefault="000759CB" w:rsidP="007D32A3"/>
        </w:tc>
      </w:tr>
      <w:tr w:rsidR="000759CB" w14:paraId="66A49819" w14:textId="77777777" w:rsidTr="007D32A3">
        <w:trPr>
          <w:trHeight w:val="240"/>
          <w:jc w:val="center"/>
        </w:trPr>
        <w:tc>
          <w:tcPr>
            <w:tcW w:w="4876" w:type="dxa"/>
            <w:tcBorders>
              <w:top w:val="nil"/>
              <w:left w:val="nil"/>
              <w:bottom w:val="nil"/>
              <w:right w:val="nil"/>
            </w:tcBorders>
          </w:tcPr>
          <w:p w14:paraId="2E1288D3"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817DDCC" w14:textId="77777777" w:rsidR="000759CB" w:rsidRPr="00722DB4" w:rsidRDefault="000759CB" w:rsidP="007D32A3">
            <w:pPr>
              <w:pStyle w:val="AmColumnHeading"/>
            </w:pPr>
            <w:r>
              <w:t>Izmjena</w:t>
            </w:r>
          </w:p>
        </w:tc>
      </w:tr>
      <w:tr w:rsidR="000759CB" w14:paraId="1746FE49" w14:textId="77777777" w:rsidTr="007D32A3">
        <w:trPr>
          <w:jc w:val="center"/>
        </w:trPr>
        <w:tc>
          <w:tcPr>
            <w:tcW w:w="4876" w:type="dxa"/>
            <w:tcBorders>
              <w:top w:val="nil"/>
              <w:left w:val="nil"/>
              <w:bottom w:val="nil"/>
              <w:right w:val="nil"/>
            </w:tcBorders>
          </w:tcPr>
          <w:p w14:paraId="536BF1BD" w14:textId="77777777" w:rsidR="000759CB" w:rsidRPr="00722DB4" w:rsidRDefault="000759CB" w:rsidP="007D32A3">
            <w:pPr>
              <w:pStyle w:val="Normal6a"/>
            </w:pPr>
            <w:r>
              <w:t>1.</w:t>
            </w:r>
            <w:r>
              <w:tab/>
              <w:t xml:space="preserve">Odluke o vraćanju </w:t>
            </w:r>
            <w:r>
              <w:rPr>
                <w:b/>
                <w:i/>
              </w:rPr>
              <w:t>popraćene su</w:t>
            </w:r>
            <w:r>
              <w:t xml:space="preserve"> </w:t>
            </w:r>
            <w:r>
              <w:lastRenderedPageBreak/>
              <w:t>zabranom ulaska:</w:t>
            </w:r>
          </w:p>
        </w:tc>
        <w:tc>
          <w:tcPr>
            <w:tcW w:w="4876" w:type="dxa"/>
            <w:tcBorders>
              <w:top w:val="nil"/>
              <w:left w:val="nil"/>
              <w:bottom w:val="nil"/>
              <w:right w:val="nil"/>
            </w:tcBorders>
          </w:tcPr>
          <w:p w14:paraId="6F25C6C2" w14:textId="77777777" w:rsidR="000759CB" w:rsidRPr="00722DB4" w:rsidRDefault="000759CB" w:rsidP="007D32A3">
            <w:pPr>
              <w:pStyle w:val="Normal6a"/>
            </w:pPr>
            <w:r>
              <w:lastRenderedPageBreak/>
              <w:t>1.</w:t>
            </w:r>
            <w:r>
              <w:tab/>
            </w:r>
            <w:r>
              <w:rPr>
                <w:b/>
                <w:i/>
              </w:rPr>
              <w:t xml:space="preserve">U skladu s načelom nužnosti i </w:t>
            </w:r>
            <w:r>
              <w:rPr>
                <w:b/>
                <w:i/>
              </w:rPr>
              <w:lastRenderedPageBreak/>
              <w:t>proporcionalnosti,</w:t>
            </w:r>
            <w:r>
              <w:t xml:space="preserve"> odluke o vraćanju </w:t>
            </w:r>
            <w:r>
              <w:rPr>
                <w:b/>
                <w:i/>
              </w:rPr>
              <w:t>mogu biti popraćene</w:t>
            </w:r>
            <w:r>
              <w:t xml:space="preserve"> zabranom ulaska:</w:t>
            </w:r>
          </w:p>
        </w:tc>
      </w:tr>
    </w:tbl>
    <w:p w14:paraId="1995E919"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71C2ED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1B0EB8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838</w:t>
      </w:r>
      <w:r>
        <w:rPr>
          <w:rStyle w:val="HideTWBExt"/>
        </w:rPr>
        <w:t>&lt;/</w:t>
      </w:r>
      <w:proofErr w:type="spellStart"/>
      <w:r>
        <w:rPr>
          <w:rStyle w:val="HideTWBExt"/>
        </w:rPr>
        <w:t>NumAm</w:t>
      </w:r>
      <w:proofErr w:type="spellEnd"/>
      <w:r>
        <w:rPr>
          <w:rStyle w:val="HideTWBExt"/>
        </w:rPr>
        <w:t>&gt;</w:t>
      </w:r>
    </w:p>
    <w:p w14:paraId="6B4796E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34759428"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1DC193D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65108EE"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DD04EE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1. – uvodni dio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10F4932" w14:textId="77777777" w:rsidTr="007D32A3">
        <w:trPr>
          <w:trHeight w:hRule="exact" w:val="240"/>
          <w:jc w:val="center"/>
        </w:trPr>
        <w:tc>
          <w:tcPr>
            <w:tcW w:w="9752" w:type="dxa"/>
            <w:gridSpan w:val="2"/>
            <w:tcBorders>
              <w:top w:val="nil"/>
              <w:left w:val="nil"/>
              <w:bottom w:val="nil"/>
              <w:right w:val="nil"/>
            </w:tcBorders>
          </w:tcPr>
          <w:p w14:paraId="0B70CA58" w14:textId="77777777" w:rsidR="000759CB" w:rsidRPr="00722DB4" w:rsidRDefault="000759CB" w:rsidP="007D32A3"/>
        </w:tc>
      </w:tr>
      <w:tr w:rsidR="000759CB" w14:paraId="03985C6F" w14:textId="77777777" w:rsidTr="007D32A3">
        <w:trPr>
          <w:trHeight w:val="240"/>
          <w:jc w:val="center"/>
        </w:trPr>
        <w:tc>
          <w:tcPr>
            <w:tcW w:w="4876" w:type="dxa"/>
            <w:tcBorders>
              <w:top w:val="nil"/>
              <w:left w:val="nil"/>
              <w:bottom w:val="nil"/>
              <w:right w:val="nil"/>
            </w:tcBorders>
          </w:tcPr>
          <w:p w14:paraId="4277B19F"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4E5EBEB" w14:textId="77777777" w:rsidR="000759CB" w:rsidRPr="00722DB4" w:rsidRDefault="000759CB" w:rsidP="007D32A3">
            <w:pPr>
              <w:pStyle w:val="AmColumnHeading"/>
            </w:pPr>
            <w:r>
              <w:t>Izmjena</w:t>
            </w:r>
          </w:p>
        </w:tc>
      </w:tr>
      <w:tr w:rsidR="000759CB" w14:paraId="1DA0E720" w14:textId="77777777" w:rsidTr="007D32A3">
        <w:trPr>
          <w:jc w:val="center"/>
        </w:trPr>
        <w:tc>
          <w:tcPr>
            <w:tcW w:w="4876" w:type="dxa"/>
            <w:tcBorders>
              <w:top w:val="nil"/>
              <w:left w:val="nil"/>
              <w:bottom w:val="nil"/>
              <w:right w:val="nil"/>
            </w:tcBorders>
          </w:tcPr>
          <w:p w14:paraId="071EBB6F" w14:textId="77777777" w:rsidR="000759CB" w:rsidRPr="00722DB4" w:rsidRDefault="000759CB" w:rsidP="007D32A3">
            <w:pPr>
              <w:pStyle w:val="Normal6a"/>
            </w:pPr>
            <w:r>
              <w:t>1.</w:t>
            </w:r>
            <w:r>
              <w:tab/>
              <w:t>Odluke o vraćanju popraćene su zabranom ulaska:</w:t>
            </w:r>
          </w:p>
        </w:tc>
        <w:tc>
          <w:tcPr>
            <w:tcW w:w="4876" w:type="dxa"/>
            <w:tcBorders>
              <w:top w:val="nil"/>
              <w:left w:val="nil"/>
              <w:bottom w:val="nil"/>
              <w:right w:val="nil"/>
            </w:tcBorders>
          </w:tcPr>
          <w:p w14:paraId="41095223" w14:textId="77777777" w:rsidR="000759CB" w:rsidRPr="00722DB4" w:rsidRDefault="000759CB" w:rsidP="007D32A3">
            <w:pPr>
              <w:pStyle w:val="Normal6a"/>
            </w:pPr>
            <w:r>
              <w:t>1.</w:t>
            </w:r>
            <w:r>
              <w:tab/>
              <w:t>Odluke o vraćanju popraćene su zabranom ulaska</w:t>
            </w:r>
            <w:r>
              <w:rPr>
                <w:b/>
                <w:i/>
              </w:rPr>
              <w:t xml:space="preserve"> u trajanju od najmanje deset godina</w:t>
            </w:r>
            <w:r>
              <w:t>:</w:t>
            </w:r>
          </w:p>
        </w:tc>
      </w:tr>
    </w:tbl>
    <w:p w14:paraId="40CF8B5F"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5227FB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6E6D72E"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839</w:t>
      </w:r>
      <w:r>
        <w:rPr>
          <w:rStyle w:val="HideTWBExt"/>
        </w:rPr>
        <w:t>&lt;/</w:t>
      </w:r>
      <w:proofErr w:type="spellStart"/>
      <w:r>
        <w:rPr>
          <w:rStyle w:val="HideTWBExt"/>
        </w:rPr>
        <w:t>NumAm</w:t>
      </w:r>
      <w:proofErr w:type="spellEnd"/>
      <w:r>
        <w:rPr>
          <w:rStyle w:val="HideTWBExt"/>
        </w:rPr>
        <w:t>&gt;</w:t>
      </w:r>
    </w:p>
    <w:p w14:paraId="20D9EB4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6325093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EE07DAC"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541E369"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1. – uvodni dio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44FD95D" w14:textId="77777777" w:rsidTr="007D32A3">
        <w:trPr>
          <w:trHeight w:hRule="exact" w:val="240"/>
          <w:jc w:val="center"/>
        </w:trPr>
        <w:tc>
          <w:tcPr>
            <w:tcW w:w="9752" w:type="dxa"/>
            <w:gridSpan w:val="2"/>
            <w:tcBorders>
              <w:top w:val="nil"/>
              <w:left w:val="nil"/>
              <w:bottom w:val="nil"/>
              <w:right w:val="nil"/>
            </w:tcBorders>
          </w:tcPr>
          <w:p w14:paraId="6BBE0843" w14:textId="77777777" w:rsidR="000759CB" w:rsidRPr="00722DB4" w:rsidRDefault="000759CB" w:rsidP="007D32A3"/>
        </w:tc>
      </w:tr>
      <w:tr w:rsidR="000759CB" w14:paraId="17EA95F3" w14:textId="77777777" w:rsidTr="007D32A3">
        <w:trPr>
          <w:trHeight w:val="240"/>
          <w:jc w:val="center"/>
        </w:trPr>
        <w:tc>
          <w:tcPr>
            <w:tcW w:w="4876" w:type="dxa"/>
            <w:tcBorders>
              <w:top w:val="nil"/>
              <w:left w:val="nil"/>
              <w:bottom w:val="nil"/>
              <w:right w:val="nil"/>
            </w:tcBorders>
          </w:tcPr>
          <w:p w14:paraId="3652BBB3"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EF77FB2" w14:textId="77777777" w:rsidR="000759CB" w:rsidRPr="00722DB4" w:rsidRDefault="000759CB" w:rsidP="007D32A3">
            <w:pPr>
              <w:pStyle w:val="AmColumnHeading"/>
            </w:pPr>
            <w:r>
              <w:t>Izmjena</w:t>
            </w:r>
          </w:p>
        </w:tc>
      </w:tr>
      <w:tr w:rsidR="000759CB" w14:paraId="06B48E34" w14:textId="77777777" w:rsidTr="007D32A3">
        <w:trPr>
          <w:jc w:val="center"/>
        </w:trPr>
        <w:tc>
          <w:tcPr>
            <w:tcW w:w="4876" w:type="dxa"/>
            <w:tcBorders>
              <w:top w:val="nil"/>
              <w:left w:val="nil"/>
              <w:bottom w:val="nil"/>
              <w:right w:val="nil"/>
            </w:tcBorders>
          </w:tcPr>
          <w:p w14:paraId="1D874D4B" w14:textId="77777777" w:rsidR="000759CB" w:rsidRPr="00722DB4" w:rsidRDefault="000759CB" w:rsidP="007D32A3">
            <w:pPr>
              <w:pStyle w:val="Normal6a"/>
            </w:pPr>
            <w:r>
              <w:t>1.</w:t>
            </w:r>
            <w:r>
              <w:tab/>
              <w:t xml:space="preserve">Odluke o vraćanju </w:t>
            </w:r>
            <w:r>
              <w:rPr>
                <w:b/>
                <w:i/>
              </w:rPr>
              <w:t>popraćene su</w:t>
            </w:r>
            <w:r>
              <w:t xml:space="preserve"> zabranom ulaska:</w:t>
            </w:r>
          </w:p>
        </w:tc>
        <w:tc>
          <w:tcPr>
            <w:tcW w:w="4876" w:type="dxa"/>
            <w:tcBorders>
              <w:top w:val="nil"/>
              <w:left w:val="nil"/>
              <w:bottom w:val="nil"/>
              <w:right w:val="nil"/>
            </w:tcBorders>
          </w:tcPr>
          <w:p w14:paraId="6AACEAB2" w14:textId="77777777" w:rsidR="000759CB" w:rsidRPr="00722DB4" w:rsidRDefault="000759CB" w:rsidP="007D32A3">
            <w:pPr>
              <w:pStyle w:val="Normal6a"/>
            </w:pPr>
            <w:r>
              <w:t>1.</w:t>
            </w:r>
            <w:r>
              <w:tab/>
              <w:t xml:space="preserve">Odluke o vraćanju </w:t>
            </w:r>
            <w:r>
              <w:rPr>
                <w:b/>
                <w:i/>
              </w:rPr>
              <w:t>mogu biti popraćene</w:t>
            </w:r>
            <w:r>
              <w:t xml:space="preserve"> zabranom ulaska</w:t>
            </w:r>
            <w:r>
              <w:rPr>
                <w:b/>
                <w:i/>
              </w:rPr>
              <w:t xml:space="preserve"> samo</w:t>
            </w:r>
            <w:r>
              <w:t>:</w:t>
            </w:r>
          </w:p>
        </w:tc>
      </w:tr>
    </w:tbl>
    <w:p w14:paraId="57C004B5"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C8166D9"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8A2DD1D"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840</w:t>
      </w:r>
      <w:r>
        <w:rPr>
          <w:rStyle w:val="HideTWBExt"/>
        </w:rPr>
        <w:t>&lt;/</w:t>
      </w:r>
      <w:proofErr w:type="spellStart"/>
      <w:r>
        <w:rPr>
          <w:rStyle w:val="HideTWBExt"/>
        </w:rPr>
        <w:t>NumAm</w:t>
      </w:r>
      <w:proofErr w:type="spellEnd"/>
      <w:r>
        <w:rPr>
          <w:rStyle w:val="HideTWBExt"/>
        </w:rPr>
        <w:t>&gt;</w:t>
      </w:r>
    </w:p>
    <w:p w14:paraId="1B09A53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5C12DB7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A79FA1C"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47CDF8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1. – uvodni dio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C845A0A" w14:textId="77777777" w:rsidTr="007D32A3">
        <w:trPr>
          <w:trHeight w:hRule="exact" w:val="240"/>
          <w:jc w:val="center"/>
        </w:trPr>
        <w:tc>
          <w:tcPr>
            <w:tcW w:w="9752" w:type="dxa"/>
            <w:gridSpan w:val="2"/>
            <w:tcBorders>
              <w:top w:val="nil"/>
              <w:left w:val="nil"/>
              <w:bottom w:val="nil"/>
              <w:right w:val="nil"/>
            </w:tcBorders>
          </w:tcPr>
          <w:p w14:paraId="1597682E" w14:textId="77777777" w:rsidR="000759CB" w:rsidRPr="00722DB4" w:rsidRDefault="000759CB" w:rsidP="007D32A3"/>
        </w:tc>
      </w:tr>
      <w:tr w:rsidR="000759CB" w14:paraId="5906EBE9" w14:textId="77777777" w:rsidTr="007D32A3">
        <w:trPr>
          <w:trHeight w:val="240"/>
          <w:jc w:val="center"/>
        </w:trPr>
        <w:tc>
          <w:tcPr>
            <w:tcW w:w="4876" w:type="dxa"/>
            <w:tcBorders>
              <w:top w:val="nil"/>
              <w:left w:val="nil"/>
              <w:bottom w:val="nil"/>
              <w:right w:val="nil"/>
            </w:tcBorders>
          </w:tcPr>
          <w:p w14:paraId="2C7F2DB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6099787" w14:textId="77777777" w:rsidR="000759CB" w:rsidRPr="00722DB4" w:rsidRDefault="000759CB" w:rsidP="007D32A3">
            <w:pPr>
              <w:pStyle w:val="AmColumnHeading"/>
            </w:pPr>
            <w:r>
              <w:t>Izmjena</w:t>
            </w:r>
          </w:p>
        </w:tc>
      </w:tr>
      <w:tr w:rsidR="000759CB" w14:paraId="1F31E045" w14:textId="77777777" w:rsidTr="007D32A3">
        <w:trPr>
          <w:jc w:val="center"/>
        </w:trPr>
        <w:tc>
          <w:tcPr>
            <w:tcW w:w="4876" w:type="dxa"/>
            <w:tcBorders>
              <w:top w:val="nil"/>
              <w:left w:val="nil"/>
              <w:bottom w:val="nil"/>
              <w:right w:val="nil"/>
            </w:tcBorders>
          </w:tcPr>
          <w:p w14:paraId="799529A0" w14:textId="77777777" w:rsidR="000759CB" w:rsidRPr="00722DB4" w:rsidRDefault="000759CB" w:rsidP="007D32A3">
            <w:pPr>
              <w:pStyle w:val="Normal6a"/>
            </w:pPr>
            <w:r>
              <w:t>1.</w:t>
            </w:r>
            <w:r>
              <w:tab/>
              <w:t>Odluke o vraćanju popraćene su zabranom ulaska</w:t>
            </w:r>
            <w:r>
              <w:rPr>
                <w:b/>
                <w:i/>
              </w:rPr>
              <w:t>:</w:t>
            </w:r>
          </w:p>
        </w:tc>
        <w:tc>
          <w:tcPr>
            <w:tcW w:w="4876" w:type="dxa"/>
            <w:tcBorders>
              <w:top w:val="nil"/>
              <w:left w:val="nil"/>
              <w:bottom w:val="nil"/>
              <w:right w:val="nil"/>
            </w:tcBorders>
          </w:tcPr>
          <w:p w14:paraId="6A6AD31D" w14:textId="77777777" w:rsidR="000759CB" w:rsidRPr="00722DB4" w:rsidRDefault="000759CB" w:rsidP="007D32A3">
            <w:pPr>
              <w:pStyle w:val="Normal6a"/>
            </w:pPr>
            <w:r>
              <w:t>1.</w:t>
            </w:r>
            <w:r>
              <w:tab/>
              <w:t>Odluke o vraćanju popraćene su zabranom ulaska</w:t>
            </w:r>
            <w:r>
              <w:rPr>
                <w:b/>
                <w:i/>
              </w:rPr>
              <w:t>.</w:t>
            </w:r>
          </w:p>
        </w:tc>
      </w:tr>
    </w:tbl>
    <w:p w14:paraId="57757DA6"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1622730"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3D864D21" w14:textId="77777777" w:rsidR="000759CB" w:rsidRPr="00722DB4" w:rsidRDefault="000759CB" w:rsidP="000759CB">
      <w:pPr>
        <w:pStyle w:val="AmJustText"/>
      </w:pPr>
      <w:r>
        <w:t>Zabrane ulaska trebale bi djelovati i kao sredstvo odvraćanja od nezakonitih migracija i kao prikladna kazna za državljane trećih zemalja s nezakonitim boravkom. Stoga se moraju primjenjivati na sve odluke o vraćanju.</w:t>
      </w:r>
    </w:p>
    <w:p w14:paraId="6449CC0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6A6DCE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841</w:t>
      </w:r>
      <w:r>
        <w:rPr>
          <w:rStyle w:val="HideTWBExt"/>
        </w:rPr>
        <w:t>&lt;/</w:t>
      </w:r>
      <w:proofErr w:type="spellStart"/>
      <w:r>
        <w:rPr>
          <w:rStyle w:val="HideTWBExt"/>
        </w:rPr>
        <w:t>NumAm</w:t>
      </w:r>
      <w:proofErr w:type="spellEnd"/>
      <w:r>
        <w:rPr>
          <w:rStyle w:val="HideTWBExt"/>
        </w:rPr>
        <w:t>&gt;</w:t>
      </w:r>
    </w:p>
    <w:p w14:paraId="6A745C1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0CFD824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47A84F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B4B44DB"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1.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B78F3B5" w14:textId="77777777" w:rsidTr="007D32A3">
        <w:trPr>
          <w:trHeight w:hRule="exact" w:val="240"/>
          <w:jc w:val="center"/>
        </w:trPr>
        <w:tc>
          <w:tcPr>
            <w:tcW w:w="9752" w:type="dxa"/>
            <w:gridSpan w:val="2"/>
            <w:tcBorders>
              <w:top w:val="nil"/>
              <w:left w:val="nil"/>
              <w:bottom w:val="nil"/>
              <w:right w:val="nil"/>
            </w:tcBorders>
          </w:tcPr>
          <w:p w14:paraId="319D52A9" w14:textId="77777777" w:rsidR="000759CB" w:rsidRPr="00722DB4" w:rsidRDefault="000759CB" w:rsidP="007D32A3"/>
        </w:tc>
      </w:tr>
      <w:tr w:rsidR="000759CB" w14:paraId="3C25161D" w14:textId="77777777" w:rsidTr="007D32A3">
        <w:trPr>
          <w:trHeight w:val="240"/>
          <w:jc w:val="center"/>
        </w:trPr>
        <w:tc>
          <w:tcPr>
            <w:tcW w:w="4876" w:type="dxa"/>
            <w:tcBorders>
              <w:top w:val="nil"/>
              <w:left w:val="nil"/>
              <w:bottom w:val="nil"/>
              <w:right w:val="nil"/>
            </w:tcBorders>
          </w:tcPr>
          <w:p w14:paraId="6A2A708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92C8632" w14:textId="77777777" w:rsidR="000759CB" w:rsidRPr="00722DB4" w:rsidRDefault="000759CB" w:rsidP="007D32A3">
            <w:pPr>
              <w:pStyle w:val="AmColumnHeading"/>
            </w:pPr>
            <w:r>
              <w:t>Izmjena</w:t>
            </w:r>
          </w:p>
        </w:tc>
      </w:tr>
      <w:tr w:rsidR="000759CB" w14:paraId="100E5126" w14:textId="77777777" w:rsidTr="007D32A3">
        <w:trPr>
          <w:jc w:val="center"/>
        </w:trPr>
        <w:tc>
          <w:tcPr>
            <w:tcW w:w="4876" w:type="dxa"/>
            <w:tcBorders>
              <w:top w:val="nil"/>
              <w:left w:val="nil"/>
              <w:bottom w:val="nil"/>
              <w:right w:val="nil"/>
            </w:tcBorders>
          </w:tcPr>
          <w:p w14:paraId="75CE2A61" w14:textId="77777777" w:rsidR="000759CB" w:rsidRPr="00722DB4" w:rsidRDefault="000759CB" w:rsidP="007D32A3">
            <w:pPr>
              <w:pStyle w:val="Normal6a"/>
            </w:pPr>
            <w:r>
              <w:rPr>
                <w:b/>
                <w:i/>
              </w:rPr>
              <w:t>a.</w:t>
            </w:r>
            <w:r>
              <w:tab/>
            </w:r>
            <w:r>
              <w:rPr>
                <w:b/>
                <w:i/>
              </w:rPr>
              <w:t>ako državljanin treće zemlje podliježe udaljavanju u skladu s člankom 12.;</w:t>
            </w:r>
          </w:p>
        </w:tc>
        <w:tc>
          <w:tcPr>
            <w:tcW w:w="4876" w:type="dxa"/>
            <w:tcBorders>
              <w:top w:val="nil"/>
              <w:left w:val="nil"/>
              <w:bottom w:val="nil"/>
              <w:right w:val="nil"/>
            </w:tcBorders>
          </w:tcPr>
          <w:p w14:paraId="013CAEE6" w14:textId="77777777" w:rsidR="000759CB" w:rsidRPr="00722DB4" w:rsidRDefault="000759CB" w:rsidP="007D32A3">
            <w:pPr>
              <w:pStyle w:val="Normal6a"/>
            </w:pPr>
            <w:r>
              <w:rPr>
                <w:b/>
                <w:i/>
              </w:rPr>
              <w:t>Briše se.</w:t>
            </w:r>
          </w:p>
        </w:tc>
      </w:tr>
    </w:tbl>
    <w:p w14:paraId="104BDD0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969FED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498063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842</w:t>
      </w:r>
      <w:r>
        <w:rPr>
          <w:rStyle w:val="HideTWBExt"/>
        </w:rPr>
        <w:t>&lt;/</w:t>
      </w:r>
      <w:proofErr w:type="spellStart"/>
      <w:r>
        <w:rPr>
          <w:rStyle w:val="HideTWBExt"/>
        </w:rPr>
        <w:t>NumAm</w:t>
      </w:r>
      <w:proofErr w:type="spellEnd"/>
      <w:r>
        <w:rPr>
          <w:rStyle w:val="HideTWBExt"/>
        </w:rPr>
        <w:t>&gt;</w:t>
      </w:r>
    </w:p>
    <w:p w14:paraId="7732E56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7696E16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5520F8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82B53B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1.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D4E2DED" w14:textId="77777777" w:rsidTr="007D32A3">
        <w:trPr>
          <w:trHeight w:hRule="exact" w:val="240"/>
          <w:jc w:val="center"/>
        </w:trPr>
        <w:tc>
          <w:tcPr>
            <w:tcW w:w="9752" w:type="dxa"/>
            <w:gridSpan w:val="2"/>
            <w:tcBorders>
              <w:top w:val="nil"/>
              <w:left w:val="nil"/>
              <w:bottom w:val="nil"/>
              <w:right w:val="nil"/>
            </w:tcBorders>
          </w:tcPr>
          <w:p w14:paraId="01365B03" w14:textId="77777777" w:rsidR="000759CB" w:rsidRPr="00722DB4" w:rsidRDefault="000759CB" w:rsidP="007D32A3"/>
        </w:tc>
      </w:tr>
      <w:tr w:rsidR="000759CB" w14:paraId="2661D6F0" w14:textId="77777777" w:rsidTr="007D32A3">
        <w:trPr>
          <w:trHeight w:val="240"/>
          <w:jc w:val="center"/>
        </w:trPr>
        <w:tc>
          <w:tcPr>
            <w:tcW w:w="4876" w:type="dxa"/>
            <w:tcBorders>
              <w:top w:val="nil"/>
              <w:left w:val="nil"/>
              <w:bottom w:val="nil"/>
              <w:right w:val="nil"/>
            </w:tcBorders>
          </w:tcPr>
          <w:p w14:paraId="5B449A8A"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1E9835F" w14:textId="77777777" w:rsidR="000759CB" w:rsidRPr="00722DB4" w:rsidRDefault="000759CB" w:rsidP="007D32A3">
            <w:pPr>
              <w:pStyle w:val="AmColumnHeading"/>
            </w:pPr>
            <w:r>
              <w:t>Izmjena</w:t>
            </w:r>
          </w:p>
        </w:tc>
      </w:tr>
      <w:tr w:rsidR="000759CB" w14:paraId="01B0A2AE" w14:textId="77777777" w:rsidTr="007D32A3">
        <w:trPr>
          <w:jc w:val="center"/>
        </w:trPr>
        <w:tc>
          <w:tcPr>
            <w:tcW w:w="4876" w:type="dxa"/>
            <w:tcBorders>
              <w:top w:val="nil"/>
              <w:left w:val="nil"/>
              <w:bottom w:val="nil"/>
              <w:right w:val="nil"/>
            </w:tcBorders>
          </w:tcPr>
          <w:p w14:paraId="127F7FBF" w14:textId="77777777" w:rsidR="000759CB" w:rsidRPr="00722DB4" w:rsidRDefault="000759CB" w:rsidP="007D32A3">
            <w:pPr>
              <w:pStyle w:val="Normal6a"/>
            </w:pPr>
            <w:r>
              <w:rPr>
                <w:b/>
                <w:i/>
              </w:rPr>
              <w:t>a.</w:t>
            </w:r>
            <w:r>
              <w:tab/>
            </w:r>
            <w:r>
              <w:rPr>
                <w:b/>
                <w:i/>
              </w:rPr>
              <w:t>ako državljanin treće zemlje podliježe udaljavanju u skladu s člankom 12.;</w:t>
            </w:r>
          </w:p>
        </w:tc>
        <w:tc>
          <w:tcPr>
            <w:tcW w:w="4876" w:type="dxa"/>
            <w:tcBorders>
              <w:top w:val="nil"/>
              <w:left w:val="nil"/>
              <w:bottom w:val="nil"/>
              <w:right w:val="nil"/>
            </w:tcBorders>
          </w:tcPr>
          <w:p w14:paraId="40546B99" w14:textId="77777777" w:rsidR="000759CB" w:rsidRPr="00722DB4" w:rsidRDefault="000759CB" w:rsidP="007D32A3">
            <w:pPr>
              <w:pStyle w:val="Normal6a"/>
            </w:pPr>
            <w:r>
              <w:rPr>
                <w:b/>
                <w:i/>
              </w:rPr>
              <w:t>Briše se.</w:t>
            </w:r>
          </w:p>
        </w:tc>
      </w:tr>
    </w:tbl>
    <w:p w14:paraId="705D955F"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1384524"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76C14892" w14:textId="77777777" w:rsidR="000759CB" w:rsidRPr="00722DB4" w:rsidRDefault="000759CB" w:rsidP="000759CB">
      <w:pPr>
        <w:pStyle w:val="AmJustText"/>
      </w:pPr>
      <w:r>
        <w:t>Budući da se u ovom nacrtu uredbe pojačava primjena prisilnog vraćanja, povezivanje prisilnog vraćanja s automatskom zabranom ulaska nepošteno je i nerazmjerno.</w:t>
      </w:r>
    </w:p>
    <w:p w14:paraId="700A08B7"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9DEFC9E"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843</w:t>
      </w:r>
      <w:r>
        <w:rPr>
          <w:rStyle w:val="HideTWBExt"/>
        </w:rPr>
        <w:t>&lt;/</w:t>
      </w:r>
      <w:proofErr w:type="spellStart"/>
      <w:r>
        <w:rPr>
          <w:rStyle w:val="HideTWBExt"/>
        </w:rPr>
        <w:t>NumAm</w:t>
      </w:r>
      <w:proofErr w:type="spellEnd"/>
      <w:r>
        <w:rPr>
          <w:rStyle w:val="HideTWBExt"/>
        </w:rPr>
        <w:t>&gt;</w:t>
      </w:r>
    </w:p>
    <w:p w14:paraId="5A8E2C5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1B47D183" w14:textId="77777777" w:rsidR="000759CB" w:rsidRPr="00722DB4" w:rsidRDefault="000759CB" w:rsidP="000759CB">
      <w:pPr>
        <w:pStyle w:val="NormalBold"/>
      </w:pPr>
      <w:r>
        <w:rPr>
          <w:rStyle w:val="HideTWBExt"/>
          <w:b w:val="0"/>
        </w:rPr>
        <w:lastRenderedPageBreak/>
        <w:t>&lt;/</w:t>
      </w:r>
      <w:proofErr w:type="spellStart"/>
      <w:r>
        <w:rPr>
          <w:rStyle w:val="HideTWBExt"/>
          <w:b w:val="0"/>
        </w:rPr>
        <w:t>RepeatBlock-By</w:t>
      </w:r>
      <w:proofErr w:type="spellEnd"/>
      <w:r>
        <w:rPr>
          <w:rStyle w:val="HideTWBExt"/>
          <w:b w:val="0"/>
        </w:rPr>
        <w:t>&gt;</w:t>
      </w:r>
    </w:p>
    <w:p w14:paraId="2D3D422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21F37B8"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1.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74C1E22" w14:textId="77777777" w:rsidTr="007D32A3">
        <w:trPr>
          <w:trHeight w:hRule="exact" w:val="240"/>
          <w:jc w:val="center"/>
        </w:trPr>
        <w:tc>
          <w:tcPr>
            <w:tcW w:w="9752" w:type="dxa"/>
            <w:gridSpan w:val="2"/>
            <w:tcBorders>
              <w:top w:val="nil"/>
              <w:left w:val="nil"/>
              <w:bottom w:val="nil"/>
              <w:right w:val="nil"/>
            </w:tcBorders>
          </w:tcPr>
          <w:p w14:paraId="22A9631D" w14:textId="77777777" w:rsidR="000759CB" w:rsidRPr="00722DB4" w:rsidRDefault="000759CB" w:rsidP="007D32A3"/>
        </w:tc>
      </w:tr>
      <w:tr w:rsidR="000759CB" w14:paraId="36660C10" w14:textId="77777777" w:rsidTr="007D32A3">
        <w:trPr>
          <w:trHeight w:val="240"/>
          <w:jc w:val="center"/>
        </w:trPr>
        <w:tc>
          <w:tcPr>
            <w:tcW w:w="4876" w:type="dxa"/>
            <w:tcBorders>
              <w:top w:val="nil"/>
              <w:left w:val="nil"/>
              <w:bottom w:val="nil"/>
              <w:right w:val="nil"/>
            </w:tcBorders>
          </w:tcPr>
          <w:p w14:paraId="1E2CECF3"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C8ADDA6" w14:textId="77777777" w:rsidR="000759CB" w:rsidRPr="00722DB4" w:rsidRDefault="000759CB" w:rsidP="007D32A3">
            <w:pPr>
              <w:pStyle w:val="AmColumnHeading"/>
            </w:pPr>
            <w:r>
              <w:t>Izmjena</w:t>
            </w:r>
          </w:p>
        </w:tc>
      </w:tr>
      <w:tr w:rsidR="000759CB" w14:paraId="74987B73" w14:textId="77777777" w:rsidTr="007D32A3">
        <w:trPr>
          <w:jc w:val="center"/>
        </w:trPr>
        <w:tc>
          <w:tcPr>
            <w:tcW w:w="4876" w:type="dxa"/>
            <w:tcBorders>
              <w:top w:val="nil"/>
              <w:left w:val="nil"/>
              <w:bottom w:val="nil"/>
              <w:right w:val="nil"/>
            </w:tcBorders>
          </w:tcPr>
          <w:p w14:paraId="03E984BA" w14:textId="77777777" w:rsidR="000759CB" w:rsidRPr="00722DB4" w:rsidRDefault="000759CB" w:rsidP="007D32A3">
            <w:pPr>
              <w:pStyle w:val="Normal6a"/>
            </w:pPr>
            <w:r>
              <w:t>a.</w:t>
            </w:r>
            <w:r>
              <w:tab/>
              <w:t>ako državljanin treće zemlje podliježe udaljavanju</w:t>
            </w:r>
            <w:r>
              <w:rPr>
                <w:b/>
                <w:i/>
              </w:rPr>
              <w:t xml:space="preserve"> u skladu s člankom 12.</w:t>
            </w:r>
            <w:r>
              <w:t>;</w:t>
            </w:r>
          </w:p>
        </w:tc>
        <w:tc>
          <w:tcPr>
            <w:tcW w:w="4876" w:type="dxa"/>
            <w:tcBorders>
              <w:top w:val="nil"/>
              <w:left w:val="nil"/>
              <w:bottom w:val="nil"/>
              <w:right w:val="nil"/>
            </w:tcBorders>
          </w:tcPr>
          <w:p w14:paraId="30958EEA" w14:textId="77777777" w:rsidR="000759CB" w:rsidRPr="00722DB4" w:rsidRDefault="000759CB" w:rsidP="007D32A3">
            <w:pPr>
              <w:pStyle w:val="Normal6a"/>
            </w:pPr>
            <w:r>
              <w:t>a.</w:t>
            </w:r>
            <w:r>
              <w:tab/>
              <w:t>ako državljanin treće zemlje podliježe udaljavanju;</w:t>
            </w:r>
          </w:p>
        </w:tc>
      </w:tr>
    </w:tbl>
    <w:p w14:paraId="18C4DFD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3CB244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7AA2A3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844</w:t>
      </w:r>
      <w:r>
        <w:rPr>
          <w:rStyle w:val="HideTWBExt"/>
        </w:rPr>
        <w:t>&lt;/</w:t>
      </w:r>
      <w:proofErr w:type="spellStart"/>
      <w:r>
        <w:rPr>
          <w:rStyle w:val="HideTWBExt"/>
        </w:rPr>
        <w:t>NumAm</w:t>
      </w:r>
      <w:proofErr w:type="spellEnd"/>
      <w:r>
        <w:rPr>
          <w:rStyle w:val="HideTWBExt"/>
        </w:rPr>
        <w:t>&gt;</w:t>
      </w:r>
    </w:p>
    <w:p w14:paraId="6621C1D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3817253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AFC427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A8FB17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1. – točka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9C14E27" w14:textId="77777777" w:rsidTr="007D32A3">
        <w:trPr>
          <w:trHeight w:hRule="exact" w:val="240"/>
          <w:jc w:val="center"/>
        </w:trPr>
        <w:tc>
          <w:tcPr>
            <w:tcW w:w="9752" w:type="dxa"/>
            <w:gridSpan w:val="2"/>
            <w:tcBorders>
              <w:top w:val="nil"/>
              <w:left w:val="nil"/>
              <w:bottom w:val="nil"/>
              <w:right w:val="nil"/>
            </w:tcBorders>
          </w:tcPr>
          <w:p w14:paraId="259900D2" w14:textId="77777777" w:rsidR="000759CB" w:rsidRPr="00722DB4" w:rsidRDefault="000759CB" w:rsidP="007D32A3"/>
        </w:tc>
      </w:tr>
      <w:tr w:rsidR="000759CB" w14:paraId="4D86E35E" w14:textId="77777777" w:rsidTr="007D32A3">
        <w:trPr>
          <w:trHeight w:val="240"/>
          <w:jc w:val="center"/>
        </w:trPr>
        <w:tc>
          <w:tcPr>
            <w:tcW w:w="4876" w:type="dxa"/>
            <w:tcBorders>
              <w:top w:val="nil"/>
              <w:left w:val="nil"/>
              <w:bottom w:val="nil"/>
              <w:right w:val="nil"/>
            </w:tcBorders>
          </w:tcPr>
          <w:p w14:paraId="07E0348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F4B79A7" w14:textId="77777777" w:rsidR="000759CB" w:rsidRPr="00722DB4" w:rsidRDefault="000759CB" w:rsidP="007D32A3">
            <w:pPr>
              <w:pStyle w:val="AmColumnHeading"/>
            </w:pPr>
            <w:r>
              <w:t>Izmjena</w:t>
            </w:r>
          </w:p>
        </w:tc>
      </w:tr>
      <w:tr w:rsidR="000759CB" w14:paraId="24E8ECA7" w14:textId="77777777" w:rsidTr="007D32A3">
        <w:trPr>
          <w:jc w:val="center"/>
        </w:trPr>
        <w:tc>
          <w:tcPr>
            <w:tcW w:w="4876" w:type="dxa"/>
            <w:tcBorders>
              <w:top w:val="nil"/>
              <w:left w:val="nil"/>
              <w:bottom w:val="nil"/>
              <w:right w:val="nil"/>
            </w:tcBorders>
          </w:tcPr>
          <w:p w14:paraId="4ACD75F9" w14:textId="77777777" w:rsidR="000759CB" w:rsidRPr="00722DB4" w:rsidRDefault="000759CB" w:rsidP="007D32A3">
            <w:pPr>
              <w:pStyle w:val="Normal6a"/>
            </w:pPr>
            <w:r>
              <w:rPr>
                <w:b/>
                <w:i/>
              </w:rPr>
              <w:t>b.</w:t>
            </w:r>
            <w:r>
              <w:tab/>
            </w:r>
            <w:r>
              <w:rPr>
                <w:b/>
                <w:i/>
              </w:rPr>
              <w:t>ako državljanin treće zemlje nije postupio u skladu s obvezom vraćanja u rokovima utvrđenima u skladu s člankom 13.;</w:t>
            </w:r>
          </w:p>
        </w:tc>
        <w:tc>
          <w:tcPr>
            <w:tcW w:w="4876" w:type="dxa"/>
            <w:tcBorders>
              <w:top w:val="nil"/>
              <w:left w:val="nil"/>
              <w:bottom w:val="nil"/>
              <w:right w:val="nil"/>
            </w:tcBorders>
          </w:tcPr>
          <w:p w14:paraId="4733AFB7" w14:textId="77777777" w:rsidR="000759CB" w:rsidRPr="00722DB4" w:rsidRDefault="000759CB" w:rsidP="007D32A3">
            <w:pPr>
              <w:pStyle w:val="Normal6a"/>
            </w:pPr>
            <w:r>
              <w:rPr>
                <w:b/>
                <w:i/>
              </w:rPr>
              <w:t>Briše se.</w:t>
            </w:r>
          </w:p>
        </w:tc>
      </w:tr>
    </w:tbl>
    <w:p w14:paraId="16CB8F19"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A3D700D"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42005E84" w14:textId="77777777" w:rsidR="000759CB" w:rsidRPr="00722DB4" w:rsidRDefault="000759CB" w:rsidP="000759CB">
      <w:pPr>
        <w:pStyle w:val="AmJustText"/>
      </w:pPr>
      <w:r>
        <w:t xml:space="preserve">Budući da obveza vraćanja u svoju zemlju podrijetla ne ovisi uvijek samo o </w:t>
      </w:r>
      <w:proofErr w:type="spellStart"/>
      <w:r>
        <w:t>vraćeniku</w:t>
      </w:r>
      <w:proofErr w:type="spellEnd"/>
      <w:r>
        <w:t>, bilo bi nepravedno i neproporcionalno nametnuti zabranu ulaska onima koji se ne mogu vratiti jer ih njihova zemlja podrijetla neće prihvatiti.</w:t>
      </w:r>
    </w:p>
    <w:p w14:paraId="2336C5D9"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1B9C72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845</w:t>
      </w:r>
      <w:r>
        <w:rPr>
          <w:rStyle w:val="HideTWBExt"/>
        </w:rPr>
        <w:t>&lt;/</w:t>
      </w:r>
      <w:proofErr w:type="spellStart"/>
      <w:r>
        <w:rPr>
          <w:rStyle w:val="HideTWBExt"/>
        </w:rPr>
        <w:t>NumAm</w:t>
      </w:r>
      <w:proofErr w:type="spellEnd"/>
      <w:r>
        <w:rPr>
          <w:rStyle w:val="HideTWBExt"/>
        </w:rPr>
        <w:t>&gt;</w:t>
      </w:r>
    </w:p>
    <w:p w14:paraId="5F195AB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6AB9DF8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7C0BE4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850257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1. – točka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660503F" w14:textId="77777777" w:rsidTr="007D32A3">
        <w:trPr>
          <w:trHeight w:hRule="exact" w:val="240"/>
          <w:jc w:val="center"/>
        </w:trPr>
        <w:tc>
          <w:tcPr>
            <w:tcW w:w="9752" w:type="dxa"/>
            <w:gridSpan w:val="2"/>
            <w:tcBorders>
              <w:top w:val="nil"/>
              <w:left w:val="nil"/>
              <w:bottom w:val="nil"/>
              <w:right w:val="nil"/>
            </w:tcBorders>
          </w:tcPr>
          <w:p w14:paraId="75B9723C" w14:textId="77777777" w:rsidR="000759CB" w:rsidRPr="00722DB4" w:rsidRDefault="000759CB" w:rsidP="007D32A3"/>
        </w:tc>
      </w:tr>
      <w:tr w:rsidR="000759CB" w14:paraId="265CC71B" w14:textId="77777777" w:rsidTr="007D32A3">
        <w:trPr>
          <w:trHeight w:val="240"/>
          <w:jc w:val="center"/>
        </w:trPr>
        <w:tc>
          <w:tcPr>
            <w:tcW w:w="4876" w:type="dxa"/>
            <w:tcBorders>
              <w:top w:val="nil"/>
              <w:left w:val="nil"/>
              <w:bottom w:val="nil"/>
              <w:right w:val="nil"/>
            </w:tcBorders>
          </w:tcPr>
          <w:p w14:paraId="17F362D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F22D546" w14:textId="77777777" w:rsidR="000759CB" w:rsidRPr="00722DB4" w:rsidRDefault="000759CB" w:rsidP="007D32A3">
            <w:pPr>
              <w:pStyle w:val="AmColumnHeading"/>
            </w:pPr>
            <w:r>
              <w:t>Izmjena</w:t>
            </w:r>
          </w:p>
        </w:tc>
      </w:tr>
      <w:tr w:rsidR="000759CB" w14:paraId="1E1E2EFD" w14:textId="77777777" w:rsidTr="007D32A3">
        <w:trPr>
          <w:jc w:val="center"/>
        </w:trPr>
        <w:tc>
          <w:tcPr>
            <w:tcW w:w="4876" w:type="dxa"/>
            <w:tcBorders>
              <w:top w:val="nil"/>
              <w:left w:val="nil"/>
              <w:bottom w:val="nil"/>
              <w:right w:val="nil"/>
            </w:tcBorders>
          </w:tcPr>
          <w:p w14:paraId="504F2735" w14:textId="77777777" w:rsidR="000759CB" w:rsidRPr="00722DB4" w:rsidRDefault="000759CB" w:rsidP="007D32A3">
            <w:pPr>
              <w:pStyle w:val="Normal6a"/>
            </w:pPr>
            <w:r>
              <w:rPr>
                <w:b/>
                <w:i/>
              </w:rPr>
              <w:t>b.</w:t>
            </w:r>
            <w:r>
              <w:tab/>
            </w:r>
            <w:r>
              <w:rPr>
                <w:b/>
                <w:i/>
              </w:rPr>
              <w:t xml:space="preserve">ako državljanin treće zemlje nije postupio u skladu s obvezom vraćanja u rokovima utvrđenima u skladu s </w:t>
            </w:r>
            <w:r>
              <w:rPr>
                <w:b/>
                <w:i/>
              </w:rPr>
              <w:lastRenderedPageBreak/>
              <w:t>člankom 13.;</w:t>
            </w:r>
          </w:p>
        </w:tc>
        <w:tc>
          <w:tcPr>
            <w:tcW w:w="4876" w:type="dxa"/>
            <w:tcBorders>
              <w:top w:val="nil"/>
              <w:left w:val="nil"/>
              <w:bottom w:val="nil"/>
              <w:right w:val="nil"/>
            </w:tcBorders>
          </w:tcPr>
          <w:p w14:paraId="079FF246" w14:textId="77777777" w:rsidR="000759CB" w:rsidRPr="00722DB4" w:rsidRDefault="000759CB" w:rsidP="007D32A3">
            <w:pPr>
              <w:pStyle w:val="Normal6a"/>
            </w:pPr>
            <w:r>
              <w:rPr>
                <w:b/>
                <w:i/>
              </w:rPr>
              <w:lastRenderedPageBreak/>
              <w:t>Briše se.</w:t>
            </w:r>
          </w:p>
        </w:tc>
      </w:tr>
    </w:tbl>
    <w:p w14:paraId="06FD654C"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223CFBA"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8FA627C"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846</w:t>
      </w:r>
      <w:r>
        <w:rPr>
          <w:rStyle w:val="HideTWBExt"/>
        </w:rPr>
        <w:t>&lt;/</w:t>
      </w:r>
      <w:proofErr w:type="spellStart"/>
      <w:r>
        <w:rPr>
          <w:rStyle w:val="HideTWBExt"/>
        </w:rPr>
        <w:t>NumAm</w:t>
      </w:r>
      <w:proofErr w:type="spellEnd"/>
      <w:r>
        <w:rPr>
          <w:rStyle w:val="HideTWBExt"/>
        </w:rPr>
        <w:t>&gt;</w:t>
      </w:r>
    </w:p>
    <w:p w14:paraId="28A0E75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3FD6F81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4F7CF1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1D06532"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1. – točka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74CCD13" w14:textId="77777777" w:rsidTr="007D32A3">
        <w:trPr>
          <w:trHeight w:hRule="exact" w:val="240"/>
          <w:jc w:val="center"/>
        </w:trPr>
        <w:tc>
          <w:tcPr>
            <w:tcW w:w="9752" w:type="dxa"/>
            <w:gridSpan w:val="2"/>
            <w:tcBorders>
              <w:top w:val="nil"/>
              <w:left w:val="nil"/>
              <w:bottom w:val="nil"/>
              <w:right w:val="nil"/>
            </w:tcBorders>
          </w:tcPr>
          <w:p w14:paraId="52C6FFB6" w14:textId="77777777" w:rsidR="000759CB" w:rsidRPr="00722DB4" w:rsidRDefault="000759CB" w:rsidP="007D32A3"/>
        </w:tc>
      </w:tr>
      <w:tr w:rsidR="000759CB" w14:paraId="4C29BDC2" w14:textId="77777777" w:rsidTr="007D32A3">
        <w:trPr>
          <w:trHeight w:val="240"/>
          <w:jc w:val="center"/>
        </w:trPr>
        <w:tc>
          <w:tcPr>
            <w:tcW w:w="4876" w:type="dxa"/>
            <w:tcBorders>
              <w:top w:val="nil"/>
              <w:left w:val="nil"/>
              <w:bottom w:val="nil"/>
              <w:right w:val="nil"/>
            </w:tcBorders>
          </w:tcPr>
          <w:p w14:paraId="18641138"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1F5577A" w14:textId="77777777" w:rsidR="000759CB" w:rsidRPr="00722DB4" w:rsidRDefault="000759CB" w:rsidP="007D32A3">
            <w:pPr>
              <w:pStyle w:val="AmColumnHeading"/>
            </w:pPr>
            <w:r>
              <w:t>Izmjena</w:t>
            </w:r>
          </w:p>
        </w:tc>
      </w:tr>
      <w:tr w:rsidR="000759CB" w14:paraId="5DF37719" w14:textId="77777777" w:rsidTr="007D32A3">
        <w:trPr>
          <w:jc w:val="center"/>
        </w:trPr>
        <w:tc>
          <w:tcPr>
            <w:tcW w:w="4876" w:type="dxa"/>
            <w:tcBorders>
              <w:top w:val="nil"/>
              <w:left w:val="nil"/>
              <w:bottom w:val="nil"/>
              <w:right w:val="nil"/>
            </w:tcBorders>
          </w:tcPr>
          <w:p w14:paraId="78619E87" w14:textId="77777777" w:rsidR="000759CB" w:rsidRPr="00722DB4" w:rsidRDefault="000759CB" w:rsidP="007D32A3">
            <w:pPr>
              <w:pStyle w:val="Normal6a"/>
            </w:pPr>
            <w:r>
              <w:t>b.</w:t>
            </w:r>
            <w:r>
              <w:tab/>
              <w:t>ako državljanin treće zemlje nije postupio u skladu s obvezom vraćanja u rokovima utvrđenima u skladu s člankom 13.;</w:t>
            </w:r>
          </w:p>
        </w:tc>
        <w:tc>
          <w:tcPr>
            <w:tcW w:w="4876" w:type="dxa"/>
            <w:tcBorders>
              <w:top w:val="nil"/>
              <w:left w:val="nil"/>
              <w:bottom w:val="nil"/>
              <w:right w:val="nil"/>
            </w:tcBorders>
          </w:tcPr>
          <w:p w14:paraId="540BA631" w14:textId="77777777" w:rsidR="000759CB" w:rsidRPr="00722DB4" w:rsidRDefault="000759CB" w:rsidP="007D32A3">
            <w:pPr>
              <w:pStyle w:val="Normal6a"/>
            </w:pPr>
            <w:r>
              <w:t>b.</w:t>
            </w:r>
            <w:r>
              <w:tab/>
              <w:t>ako državljanin treće zemlje nije postupio u skladu s obvezom vraćanja u rokovima utvrđenima u skladu s člankom 13.</w:t>
            </w:r>
            <w:r>
              <w:rPr>
                <w:b/>
                <w:i/>
              </w:rPr>
              <w:t>, u slučaju gdje državljanin treće zemlje ima kontrolu nad time</w:t>
            </w:r>
            <w:r>
              <w:t>;</w:t>
            </w:r>
          </w:p>
        </w:tc>
      </w:tr>
    </w:tbl>
    <w:p w14:paraId="602CD6FE"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340B11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906B68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847</w:t>
      </w:r>
      <w:r>
        <w:rPr>
          <w:rStyle w:val="HideTWBExt"/>
        </w:rPr>
        <w:t>&lt;/</w:t>
      </w:r>
      <w:proofErr w:type="spellStart"/>
      <w:r>
        <w:rPr>
          <w:rStyle w:val="HideTWBExt"/>
        </w:rPr>
        <w:t>NumAm</w:t>
      </w:r>
      <w:proofErr w:type="spellEnd"/>
      <w:r>
        <w:rPr>
          <w:rStyle w:val="HideTWBExt"/>
        </w:rPr>
        <w:t>&gt;</w:t>
      </w:r>
    </w:p>
    <w:p w14:paraId="21947DB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58A7527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6142EB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F503FB9"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1. – točka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7921489" w14:textId="77777777" w:rsidTr="007D32A3">
        <w:trPr>
          <w:trHeight w:hRule="exact" w:val="240"/>
          <w:jc w:val="center"/>
        </w:trPr>
        <w:tc>
          <w:tcPr>
            <w:tcW w:w="9752" w:type="dxa"/>
            <w:gridSpan w:val="2"/>
            <w:tcBorders>
              <w:top w:val="nil"/>
              <w:left w:val="nil"/>
              <w:bottom w:val="nil"/>
              <w:right w:val="nil"/>
            </w:tcBorders>
          </w:tcPr>
          <w:p w14:paraId="74A98CF9" w14:textId="77777777" w:rsidR="000759CB" w:rsidRPr="00722DB4" w:rsidRDefault="000759CB" w:rsidP="007D32A3"/>
        </w:tc>
      </w:tr>
      <w:tr w:rsidR="000759CB" w14:paraId="5280AB80" w14:textId="77777777" w:rsidTr="007D32A3">
        <w:trPr>
          <w:trHeight w:val="240"/>
          <w:jc w:val="center"/>
        </w:trPr>
        <w:tc>
          <w:tcPr>
            <w:tcW w:w="4876" w:type="dxa"/>
            <w:tcBorders>
              <w:top w:val="nil"/>
              <w:left w:val="nil"/>
              <w:bottom w:val="nil"/>
              <w:right w:val="nil"/>
            </w:tcBorders>
          </w:tcPr>
          <w:p w14:paraId="2A2A8AC9"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D1B11A5" w14:textId="77777777" w:rsidR="000759CB" w:rsidRPr="00722DB4" w:rsidRDefault="000759CB" w:rsidP="007D32A3">
            <w:pPr>
              <w:pStyle w:val="AmColumnHeading"/>
            </w:pPr>
            <w:r>
              <w:t>Izmjena</w:t>
            </w:r>
          </w:p>
        </w:tc>
      </w:tr>
      <w:tr w:rsidR="000759CB" w14:paraId="257C45EC" w14:textId="77777777" w:rsidTr="007D32A3">
        <w:trPr>
          <w:jc w:val="center"/>
        </w:trPr>
        <w:tc>
          <w:tcPr>
            <w:tcW w:w="4876" w:type="dxa"/>
            <w:tcBorders>
              <w:top w:val="nil"/>
              <w:left w:val="nil"/>
              <w:bottom w:val="nil"/>
              <w:right w:val="nil"/>
            </w:tcBorders>
          </w:tcPr>
          <w:p w14:paraId="2D402F0F" w14:textId="77777777" w:rsidR="000759CB" w:rsidRPr="00722DB4" w:rsidRDefault="000759CB" w:rsidP="007D32A3">
            <w:pPr>
              <w:pStyle w:val="Normal6a"/>
            </w:pPr>
            <w:r>
              <w:t>b.</w:t>
            </w:r>
            <w:r>
              <w:tab/>
              <w:t xml:space="preserve">ako državljanin treće zemlje nije postupio u skladu s obvezom </w:t>
            </w:r>
            <w:r>
              <w:rPr>
                <w:b/>
                <w:i/>
              </w:rPr>
              <w:t>vraćanja</w:t>
            </w:r>
            <w:r>
              <w:t xml:space="preserve"> u rokovima utvrđenima u skladu s člankom </w:t>
            </w:r>
            <w:r>
              <w:rPr>
                <w:b/>
                <w:i/>
              </w:rPr>
              <w:t>13</w:t>
            </w:r>
            <w:r>
              <w:t>.;</w:t>
            </w:r>
          </w:p>
        </w:tc>
        <w:tc>
          <w:tcPr>
            <w:tcW w:w="4876" w:type="dxa"/>
            <w:tcBorders>
              <w:top w:val="nil"/>
              <w:left w:val="nil"/>
              <w:bottom w:val="nil"/>
              <w:right w:val="nil"/>
            </w:tcBorders>
          </w:tcPr>
          <w:p w14:paraId="125A18F6" w14:textId="77777777" w:rsidR="000759CB" w:rsidRPr="00722DB4" w:rsidRDefault="000759CB" w:rsidP="007D32A3">
            <w:pPr>
              <w:pStyle w:val="Normal6a"/>
            </w:pPr>
            <w:r>
              <w:t>b.</w:t>
            </w:r>
            <w:r>
              <w:tab/>
              <w:t xml:space="preserve">ako državljanin treće zemlje nije postupio u skladu s obvezom </w:t>
            </w:r>
            <w:r>
              <w:rPr>
                <w:b/>
                <w:i/>
              </w:rPr>
              <w:t>napuštanja teritorija država članica</w:t>
            </w:r>
            <w:r>
              <w:t xml:space="preserve"> u rokovima utvrđenima u skladu s člankom </w:t>
            </w:r>
            <w:r>
              <w:rPr>
                <w:b/>
                <w:i/>
              </w:rPr>
              <w:t>7</w:t>
            </w:r>
            <w:r>
              <w:t>.</w:t>
            </w:r>
            <w:r>
              <w:rPr>
                <w:b/>
                <w:i/>
              </w:rPr>
              <w:t xml:space="preserve"> stavcima od 1.a do 1.c</w:t>
            </w:r>
            <w:r>
              <w:t>;</w:t>
            </w:r>
          </w:p>
        </w:tc>
      </w:tr>
    </w:tbl>
    <w:p w14:paraId="2B933D3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A9F14B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D12F43A"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848</w:t>
      </w:r>
      <w:r>
        <w:rPr>
          <w:rStyle w:val="HideTWBExt"/>
        </w:rPr>
        <w:t>&lt;/</w:t>
      </w:r>
      <w:proofErr w:type="spellStart"/>
      <w:r>
        <w:rPr>
          <w:rStyle w:val="HideTWBExt"/>
        </w:rPr>
        <w:t>NumAm</w:t>
      </w:r>
      <w:proofErr w:type="spellEnd"/>
      <w:r>
        <w:rPr>
          <w:rStyle w:val="HideTWBExt"/>
        </w:rPr>
        <w:t>&gt;</w:t>
      </w:r>
    </w:p>
    <w:p w14:paraId="3B3040F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4539332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E6C167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3A6AF04"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 xml:space="preserve">Članak 10. – stavak 1. – točka </w:t>
      </w:r>
      <w:proofErr w:type="spellStart"/>
      <w:r>
        <w:t>ba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F0D7B2A" w14:textId="77777777" w:rsidTr="007D32A3">
        <w:trPr>
          <w:trHeight w:hRule="exact" w:val="240"/>
          <w:jc w:val="center"/>
        </w:trPr>
        <w:tc>
          <w:tcPr>
            <w:tcW w:w="9752" w:type="dxa"/>
            <w:gridSpan w:val="2"/>
            <w:tcBorders>
              <w:top w:val="nil"/>
              <w:left w:val="nil"/>
              <w:bottom w:val="nil"/>
              <w:right w:val="nil"/>
            </w:tcBorders>
          </w:tcPr>
          <w:p w14:paraId="3C9519D9" w14:textId="77777777" w:rsidR="000759CB" w:rsidRPr="00722DB4" w:rsidRDefault="000759CB" w:rsidP="007D32A3"/>
        </w:tc>
      </w:tr>
      <w:tr w:rsidR="000759CB" w14:paraId="4462323D" w14:textId="77777777" w:rsidTr="007D32A3">
        <w:trPr>
          <w:trHeight w:val="240"/>
          <w:jc w:val="center"/>
        </w:trPr>
        <w:tc>
          <w:tcPr>
            <w:tcW w:w="4876" w:type="dxa"/>
            <w:tcBorders>
              <w:top w:val="nil"/>
              <w:left w:val="nil"/>
              <w:bottom w:val="nil"/>
              <w:right w:val="nil"/>
            </w:tcBorders>
          </w:tcPr>
          <w:p w14:paraId="033AD23A"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29FB7FE" w14:textId="77777777" w:rsidR="000759CB" w:rsidRPr="00722DB4" w:rsidRDefault="000759CB" w:rsidP="007D32A3">
            <w:pPr>
              <w:pStyle w:val="AmColumnHeading"/>
            </w:pPr>
            <w:r>
              <w:t>Izmjena</w:t>
            </w:r>
          </w:p>
        </w:tc>
      </w:tr>
      <w:tr w:rsidR="000759CB" w14:paraId="36222F54" w14:textId="77777777" w:rsidTr="007D32A3">
        <w:trPr>
          <w:jc w:val="center"/>
        </w:trPr>
        <w:tc>
          <w:tcPr>
            <w:tcW w:w="4876" w:type="dxa"/>
            <w:tcBorders>
              <w:top w:val="nil"/>
              <w:left w:val="nil"/>
              <w:bottom w:val="nil"/>
              <w:right w:val="nil"/>
            </w:tcBorders>
          </w:tcPr>
          <w:p w14:paraId="062E2A05" w14:textId="77777777" w:rsidR="000759CB" w:rsidRPr="00722DB4" w:rsidRDefault="000759CB" w:rsidP="007D32A3">
            <w:pPr>
              <w:pStyle w:val="Normal6a"/>
            </w:pPr>
          </w:p>
        </w:tc>
        <w:tc>
          <w:tcPr>
            <w:tcW w:w="4876" w:type="dxa"/>
            <w:tcBorders>
              <w:top w:val="nil"/>
              <w:left w:val="nil"/>
              <w:bottom w:val="nil"/>
              <w:right w:val="nil"/>
            </w:tcBorders>
          </w:tcPr>
          <w:p w14:paraId="340EC82D" w14:textId="77777777" w:rsidR="000759CB" w:rsidRPr="00722DB4" w:rsidRDefault="000759CB" w:rsidP="007D32A3">
            <w:pPr>
              <w:pStyle w:val="Normal6a"/>
            </w:pPr>
            <w:proofErr w:type="spellStart"/>
            <w:r>
              <w:rPr>
                <w:b/>
                <w:i/>
              </w:rPr>
              <w:t>ba</w:t>
            </w:r>
            <w:proofErr w:type="spellEnd"/>
            <w:r>
              <w:rPr>
                <w:b/>
                <w:i/>
              </w:rPr>
              <w:t>.</w:t>
            </w:r>
            <w:r>
              <w:tab/>
            </w:r>
            <w:r>
              <w:rPr>
                <w:b/>
                <w:i/>
              </w:rPr>
              <w:t>ako u nacionalnom pravu postoje drugi razlozi.</w:t>
            </w:r>
          </w:p>
        </w:tc>
      </w:tr>
    </w:tbl>
    <w:p w14:paraId="587E8035"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809512A"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7AFB24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849</w:t>
      </w:r>
      <w:r>
        <w:rPr>
          <w:rStyle w:val="HideTWBExt"/>
        </w:rPr>
        <w:t>&lt;/</w:t>
      </w:r>
      <w:proofErr w:type="spellStart"/>
      <w:r>
        <w:rPr>
          <w:rStyle w:val="HideTWBExt"/>
        </w:rPr>
        <w:t>NumAm</w:t>
      </w:r>
      <w:proofErr w:type="spellEnd"/>
      <w:r>
        <w:rPr>
          <w:rStyle w:val="HideTWBExt"/>
        </w:rPr>
        <w:t>&gt;</w:t>
      </w:r>
    </w:p>
    <w:p w14:paraId="0A56B18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3AE60F5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6E7616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58FD23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1. – točka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DB6B96E" w14:textId="77777777" w:rsidTr="007D32A3">
        <w:trPr>
          <w:trHeight w:hRule="exact" w:val="240"/>
          <w:jc w:val="center"/>
        </w:trPr>
        <w:tc>
          <w:tcPr>
            <w:tcW w:w="9752" w:type="dxa"/>
            <w:gridSpan w:val="2"/>
            <w:tcBorders>
              <w:top w:val="nil"/>
              <w:left w:val="nil"/>
              <w:bottom w:val="nil"/>
              <w:right w:val="nil"/>
            </w:tcBorders>
          </w:tcPr>
          <w:p w14:paraId="497FFA6B" w14:textId="77777777" w:rsidR="000759CB" w:rsidRPr="00722DB4" w:rsidRDefault="000759CB" w:rsidP="007D32A3"/>
        </w:tc>
      </w:tr>
      <w:tr w:rsidR="000759CB" w14:paraId="61B6AFED" w14:textId="77777777" w:rsidTr="007D32A3">
        <w:trPr>
          <w:trHeight w:val="240"/>
          <w:jc w:val="center"/>
        </w:trPr>
        <w:tc>
          <w:tcPr>
            <w:tcW w:w="4876" w:type="dxa"/>
            <w:tcBorders>
              <w:top w:val="nil"/>
              <w:left w:val="nil"/>
              <w:bottom w:val="nil"/>
              <w:right w:val="nil"/>
            </w:tcBorders>
          </w:tcPr>
          <w:p w14:paraId="75F493A3"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2D0DCE2" w14:textId="77777777" w:rsidR="000759CB" w:rsidRPr="00722DB4" w:rsidRDefault="000759CB" w:rsidP="007D32A3">
            <w:pPr>
              <w:pStyle w:val="AmColumnHeading"/>
            </w:pPr>
            <w:r>
              <w:t>Izmjena</w:t>
            </w:r>
          </w:p>
        </w:tc>
      </w:tr>
      <w:tr w:rsidR="000759CB" w14:paraId="6A27D7BF" w14:textId="77777777" w:rsidTr="007D32A3">
        <w:trPr>
          <w:jc w:val="center"/>
        </w:trPr>
        <w:tc>
          <w:tcPr>
            <w:tcW w:w="4876" w:type="dxa"/>
            <w:tcBorders>
              <w:top w:val="nil"/>
              <w:left w:val="nil"/>
              <w:bottom w:val="nil"/>
              <w:right w:val="nil"/>
            </w:tcBorders>
          </w:tcPr>
          <w:p w14:paraId="38881188" w14:textId="77777777" w:rsidR="000759CB" w:rsidRPr="00722DB4" w:rsidRDefault="000759CB" w:rsidP="007D32A3">
            <w:pPr>
              <w:pStyle w:val="Normal6a"/>
            </w:pPr>
            <w:r>
              <w:rPr>
                <w:b/>
                <w:i/>
              </w:rPr>
              <w:t>c.</w:t>
            </w:r>
            <w:r>
              <w:tab/>
            </w:r>
            <w:r>
              <w:rPr>
                <w:b/>
                <w:i/>
              </w:rPr>
              <w:t>ako državljanin treće zemlje predstavlja rizik za sigurnost u skladu s člankom 16.</w:t>
            </w:r>
          </w:p>
        </w:tc>
        <w:tc>
          <w:tcPr>
            <w:tcW w:w="4876" w:type="dxa"/>
            <w:tcBorders>
              <w:top w:val="nil"/>
              <w:left w:val="nil"/>
              <w:bottom w:val="nil"/>
              <w:right w:val="nil"/>
            </w:tcBorders>
          </w:tcPr>
          <w:p w14:paraId="5715609A" w14:textId="77777777" w:rsidR="000759CB" w:rsidRPr="00722DB4" w:rsidRDefault="000759CB" w:rsidP="007D32A3">
            <w:pPr>
              <w:pStyle w:val="Normal6a"/>
            </w:pPr>
            <w:r>
              <w:rPr>
                <w:b/>
                <w:i/>
              </w:rPr>
              <w:t>Briše se.</w:t>
            </w:r>
          </w:p>
        </w:tc>
      </w:tr>
    </w:tbl>
    <w:p w14:paraId="158CB87E"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28E882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8A30948"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850</w:t>
      </w:r>
      <w:r>
        <w:rPr>
          <w:rStyle w:val="HideTWBExt"/>
        </w:rPr>
        <w:t>&lt;/</w:t>
      </w:r>
      <w:proofErr w:type="spellStart"/>
      <w:r>
        <w:rPr>
          <w:rStyle w:val="HideTWBExt"/>
        </w:rPr>
        <w:t>NumAm</w:t>
      </w:r>
      <w:proofErr w:type="spellEnd"/>
      <w:r>
        <w:rPr>
          <w:rStyle w:val="HideTWBExt"/>
        </w:rPr>
        <w:t>&gt;</w:t>
      </w:r>
    </w:p>
    <w:p w14:paraId="11A7DE3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700462E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3542FD5"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FBBE374"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1. – točka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5FF9463" w14:textId="77777777" w:rsidTr="007D32A3">
        <w:trPr>
          <w:trHeight w:hRule="exact" w:val="240"/>
          <w:jc w:val="center"/>
        </w:trPr>
        <w:tc>
          <w:tcPr>
            <w:tcW w:w="9752" w:type="dxa"/>
            <w:gridSpan w:val="2"/>
            <w:tcBorders>
              <w:top w:val="nil"/>
              <w:left w:val="nil"/>
              <w:bottom w:val="nil"/>
              <w:right w:val="nil"/>
            </w:tcBorders>
          </w:tcPr>
          <w:p w14:paraId="6611DAB1" w14:textId="77777777" w:rsidR="000759CB" w:rsidRPr="00722DB4" w:rsidRDefault="000759CB" w:rsidP="007D32A3"/>
        </w:tc>
      </w:tr>
      <w:tr w:rsidR="000759CB" w14:paraId="34F49C63" w14:textId="77777777" w:rsidTr="007D32A3">
        <w:trPr>
          <w:trHeight w:val="240"/>
          <w:jc w:val="center"/>
        </w:trPr>
        <w:tc>
          <w:tcPr>
            <w:tcW w:w="4876" w:type="dxa"/>
            <w:tcBorders>
              <w:top w:val="nil"/>
              <w:left w:val="nil"/>
              <w:bottom w:val="nil"/>
              <w:right w:val="nil"/>
            </w:tcBorders>
          </w:tcPr>
          <w:p w14:paraId="48EC7CDF"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37F47DC" w14:textId="77777777" w:rsidR="000759CB" w:rsidRPr="00722DB4" w:rsidRDefault="000759CB" w:rsidP="007D32A3">
            <w:pPr>
              <w:pStyle w:val="AmColumnHeading"/>
            </w:pPr>
            <w:r>
              <w:t>Izmjena</w:t>
            </w:r>
          </w:p>
        </w:tc>
      </w:tr>
      <w:tr w:rsidR="000759CB" w14:paraId="41A81265" w14:textId="77777777" w:rsidTr="007D32A3">
        <w:trPr>
          <w:jc w:val="center"/>
        </w:trPr>
        <w:tc>
          <w:tcPr>
            <w:tcW w:w="4876" w:type="dxa"/>
            <w:tcBorders>
              <w:top w:val="nil"/>
              <w:left w:val="nil"/>
              <w:bottom w:val="nil"/>
              <w:right w:val="nil"/>
            </w:tcBorders>
          </w:tcPr>
          <w:p w14:paraId="27205729" w14:textId="77777777" w:rsidR="000759CB" w:rsidRPr="00722DB4" w:rsidRDefault="000759CB" w:rsidP="007D32A3">
            <w:pPr>
              <w:pStyle w:val="Normal6a"/>
            </w:pPr>
            <w:r>
              <w:t>c.</w:t>
            </w:r>
            <w:r>
              <w:tab/>
              <w:t xml:space="preserve">ako državljanin treće zemlje predstavlja </w:t>
            </w:r>
            <w:r>
              <w:rPr>
                <w:b/>
                <w:i/>
              </w:rPr>
              <w:t>rizik za sigurnost</w:t>
            </w:r>
            <w:r>
              <w:t xml:space="preserve"> u </w:t>
            </w:r>
            <w:r>
              <w:rPr>
                <w:b/>
                <w:i/>
              </w:rPr>
              <w:t>skladu s člankom 16</w:t>
            </w:r>
            <w:r>
              <w:t>.</w:t>
            </w:r>
          </w:p>
        </w:tc>
        <w:tc>
          <w:tcPr>
            <w:tcW w:w="4876" w:type="dxa"/>
            <w:tcBorders>
              <w:top w:val="nil"/>
              <w:left w:val="nil"/>
              <w:bottom w:val="nil"/>
              <w:right w:val="nil"/>
            </w:tcBorders>
          </w:tcPr>
          <w:p w14:paraId="1EBC8787" w14:textId="77777777" w:rsidR="000759CB" w:rsidRPr="00722DB4" w:rsidRDefault="000759CB" w:rsidP="007D32A3">
            <w:pPr>
              <w:pStyle w:val="Normal6a"/>
            </w:pPr>
            <w:r>
              <w:t>c.</w:t>
            </w:r>
            <w:r>
              <w:tab/>
              <w:t xml:space="preserve">ako državljanin treće zemlje predstavlja </w:t>
            </w:r>
            <w:r>
              <w:rPr>
                <w:b/>
                <w:i/>
              </w:rPr>
              <w:t>stvarnu prijetnju unutarnjoj sigurnosti. Procjena sigurnosnih prijetnji ne može se temeljiti isključivo na postojanju „oznake potencijalne sigurnosne prijetnje”</w:t>
            </w:r>
            <w:r>
              <w:t xml:space="preserve"> u </w:t>
            </w:r>
            <w:r>
              <w:rPr>
                <w:b/>
                <w:i/>
              </w:rPr>
              <w:t xml:space="preserve">bazi podataka </w:t>
            </w:r>
            <w:proofErr w:type="spellStart"/>
            <w:r>
              <w:rPr>
                <w:b/>
                <w:i/>
              </w:rPr>
              <w:t>Eurodac</w:t>
            </w:r>
            <w:proofErr w:type="spellEnd"/>
            <w:r>
              <w:rPr>
                <w:b/>
                <w:i/>
              </w:rPr>
              <w:t xml:space="preserve"> na temelju Uredbe (EU) 2024/1358</w:t>
            </w:r>
            <w:r>
              <w:t>.</w:t>
            </w:r>
          </w:p>
        </w:tc>
      </w:tr>
    </w:tbl>
    <w:p w14:paraId="67D68A0D"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C7AFB00"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B85E70F"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851</w:t>
      </w:r>
      <w:r>
        <w:rPr>
          <w:rStyle w:val="HideTWBExt"/>
        </w:rPr>
        <w:t>&lt;/</w:t>
      </w:r>
      <w:proofErr w:type="spellStart"/>
      <w:r>
        <w:rPr>
          <w:rStyle w:val="HideTWBExt"/>
        </w:rPr>
        <w:t>NumAm</w:t>
      </w:r>
      <w:proofErr w:type="spellEnd"/>
      <w:r>
        <w:rPr>
          <w:rStyle w:val="HideTWBExt"/>
        </w:rPr>
        <w:t>&gt;</w:t>
      </w:r>
    </w:p>
    <w:p w14:paraId="1AFE033E" w14:textId="77777777" w:rsidR="000759CB" w:rsidRPr="00722DB4" w:rsidRDefault="000759CB" w:rsidP="000759CB">
      <w:pPr>
        <w:pStyle w:val="NormalBold"/>
      </w:pPr>
      <w:r>
        <w:rPr>
          <w:rStyle w:val="HideTWBExt"/>
          <w:b w:val="0"/>
        </w:rPr>
        <w:lastRenderedPageBreak/>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rPr>
          <w:rStyle w:val="HideTWBExt"/>
          <w:b w:val="0"/>
        </w:rPr>
        <w:t>&lt;/</w:t>
      </w:r>
      <w:proofErr w:type="spellStart"/>
      <w:r>
        <w:rPr>
          <w:rStyle w:val="HideTWBExt"/>
          <w:b w:val="0"/>
        </w:rPr>
        <w:t>Members</w:t>
      </w:r>
      <w:proofErr w:type="spellEnd"/>
      <w:r>
        <w:rPr>
          <w:rStyle w:val="HideTWBExt"/>
          <w:b w:val="0"/>
        </w:rPr>
        <w:t>&gt;</w:t>
      </w:r>
    </w:p>
    <w:p w14:paraId="1DCF1E5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DCCC28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34EBE3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1. – točka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4609CD3" w14:textId="77777777" w:rsidTr="007D32A3">
        <w:trPr>
          <w:trHeight w:hRule="exact" w:val="240"/>
          <w:jc w:val="center"/>
        </w:trPr>
        <w:tc>
          <w:tcPr>
            <w:tcW w:w="9752" w:type="dxa"/>
            <w:gridSpan w:val="2"/>
            <w:tcBorders>
              <w:top w:val="nil"/>
              <w:left w:val="nil"/>
              <w:bottom w:val="nil"/>
              <w:right w:val="nil"/>
            </w:tcBorders>
          </w:tcPr>
          <w:p w14:paraId="1EE3CDF3" w14:textId="77777777" w:rsidR="000759CB" w:rsidRPr="00722DB4" w:rsidRDefault="000759CB" w:rsidP="007D32A3"/>
        </w:tc>
      </w:tr>
      <w:tr w:rsidR="000759CB" w14:paraId="5A0F55CB" w14:textId="77777777" w:rsidTr="007D32A3">
        <w:trPr>
          <w:trHeight w:val="240"/>
          <w:jc w:val="center"/>
        </w:trPr>
        <w:tc>
          <w:tcPr>
            <w:tcW w:w="4876" w:type="dxa"/>
            <w:tcBorders>
              <w:top w:val="nil"/>
              <w:left w:val="nil"/>
              <w:bottom w:val="nil"/>
              <w:right w:val="nil"/>
            </w:tcBorders>
          </w:tcPr>
          <w:p w14:paraId="296D115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83DE88D" w14:textId="77777777" w:rsidR="000759CB" w:rsidRPr="00722DB4" w:rsidRDefault="000759CB" w:rsidP="007D32A3">
            <w:pPr>
              <w:pStyle w:val="AmColumnHeading"/>
            </w:pPr>
            <w:r>
              <w:t>Izmjena</w:t>
            </w:r>
          </w:p>
        </w:tc>
      </w:tr>
      <w:tr w:rsidR="000759CB" w14:paraId="43945D9B" w14:textId="77777777" w:rsidTr="007D32A3">
        <w:trPr>
          <w:jc w:val="center"/>
        </w:trPr>
        <w:tc>
          <w:tcPr>
            <w:tcW w:w="4876" w:type="dxa"/>
            <w:tcBorders>
              <w:top w:val="nil"/>
              <w:left w:val="nil"/>
              <w:bottom w:val="nil"/>
              <w:right w:val="nil"/>
            </w:tcBorders>
          </w:tcPr>
          <w:p w14:paraId="195B2E28" w14:textId="77777777" w:rsidR="000759CB" w:rsidRPr="00722DB4" w:rsidRDefault="000759CB" w:rsidP="007D32A3">
            <w:pPr>
              <w:pStyle w:val="Normal6a"/>
            </w:pPr>
            <w:r>
              <w:t>c.</w:t>
            </w:r>
            <w:r>
              <w:tab/>
              <w:t xml:space="preserve">ako državljanin treće zemlje predstavlja </w:t>
            </w:r>
            <w:r>
              <w:rPr>
                <w:b/>
                <w:i/>
              </w:rPr>
              <w:t>rizik za sigurnost</w:t>
            </w:r>
            <w:r>
              <w:t xml:space="preserve"> u skladu s člankom 16.</w:t>
            </w:r>
          </w:p>
        </w:tc>
        <w:tc>
          <w:tcPr>
            <w:tcW w:w="4876" w:type="dxa"/>
            <w:tcBorders>
              <w:top w:val="nil"/>
              <w:left w:val="nil"/>
              <w:bottom w:val="nil"/>
              <w:right w:val="nil"/>
            </w:tcBorders>
          </w:tcPr>
          <w:p w14:paraId="5A066D1A" w14:textId="77777777" w:rsidR="000759CB" w:rsidRPr="00722DB4" w:rsidRDefault="000759CB" w:rsidP="007D32A3">
            <w:pPr>
              <w:pStyle w:val="Normal6a"/>
            </w:pPr>
            <w:r>
              <w:t>c.</w:t>
            </w:r>
            <w:r>
              <w:tab/>
              <w:t xml:space="preserve">ako državljanin treće zemlje predstavlja </w:t>
            </w:r>
            <w:r>
              <w:rPr>
                <w:b/>
                <w:i/>
              </w:rPr>
              <w:t>prijetnju javnoj politici, unutarnjoj sigurnosti ili međunarodnim odnosima</w:t>
            </w:r>
            <w:r>
              <w:t xml:space="preserve"> u skladu s člankom 16.</w:t>
            </w:r>
          </w:p>
        </w:tc>
      </w:tr>
    </w:tbl>
    <w:p w14:paraId="2DD7D103"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B7A216D"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27613B6D" w14:textId="77777777" w:rsidR="000759CB" w:rsidRPr="00722DB4" w:rsidRDefault="000759CB" w:rsidP="000759CB">
      <w:pPr>
        <w:pStyle w:val="AmJustText"/>
      </w:pPr>
      <w:r>
        <w:t xml:space="preserve">Vidi tekst članka 6. stavka 2. točke (e) Zakonika o </w:t>
      </w:r>
      <w:proofErr w:type="spellStart"/>
      <w:r>
        <w:t>schengenskim</w:t>
      </w:r>
      <w:proofErr w:type="spellEnd"/>
      <w:r>
        <w:t xml:space="preserve"> granicama – o razlozima za zabranu ulaska državljanima trećih zemalja.</w:t>
      </w:r>
    </w:p>
    <w:p w14:paraId="58317C7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F1EB71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852</w:t>
      </w:r>
      <w:r>
        <w:rPr>
          <w:rStyle w:val="HideTWBExt"/>
        </w:rPr>
        <w:t>&lt;/</w:t>
      </w:r>
      <w:proofErr w:type="spellStart"/>
      <w:r>
        <w:rPr>
          <w:rStyle w:val="HideTWBExt"/>
        </w:rPr>
        <w:t>NumAm</w:t>
      </w:r>
      <w:proofErr w:type="spellEnd"/>
      <w:r>
        <w:rPr>
          <w:rStyle w:val="HideTWBExt"/>
        </w:rPr>
        <w:t>&gt;</w:t>
      </w:r>
    </w:p>
    <w:p w14:paraId="3862747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341B299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11835D8"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8D64FB8"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 xml:space="preserve">Članak 10. – stavak 1. – točka </w:t>
      </w:r>
      <w:proofErr w:type="spellStart"/>
      <w:r>
        <w:t>ca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8128D94" w14:textId="77777777" w:rsidTr="007D32A3">
        <w:trPr>
          <w:trHeight w:hRule="exact" w:val="240"/>
          <w:jc w:val="center"/>
        </w:trPr>
        <w:tc>
          <w:tcPr>
            <w:tcW w:w="9752" w:type="dxa"/>
            <w:gridSpan w:val="2"/>
            <w:tcBorders>
              <w:top w:val="nil"/>
              <w:left w:val="nil"/>
              <w:bottom w:val="nil"/>
              <w:right w:val="nil"/>
            </w:tcBorders>
          </w:tcPr>
          <w:p w14:paraId="00BD4527" w14:textId="77777777" w:rsidR="000759CB" w:rsidRPr="00722DB4" w:rsidRDefault="000759CB" w:rsidP="007D32A3"/>
        </w:tc>
      </w:tr>
      <w:tr w:rsidR="000759CB" w14:paraId="7BBCC618" w14:textId="77777777" w:rsidTr="007D32A3">
        <w:trPr>
          <w:trHeight w:val="240"/>
          <w:jc w:val="center"/>
        </w:trPr>
        <w:tc>
          <w:tcPr>
            <w:tcW w:w="4876" w:type="dxa"/>
            <w:tcBorders>
              <w:top w:val="nil"/>
              <w:left w:val="nil"/>
              <w:bottom w:val="nil"/>
              <w:right w:val="nil"/>
            </w:tcBorders>
          </w:tcPr>
          <w:p w14:paraId="7ACE719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CE94304" w14:textId="77777777" w:rsidR="000759CB" w:rsidRPr="00722DB4" w:rsidRDefault="000759CB" w:rsidP="007D32A3">
            <w:pPr>
              <w:pStyle w:val="AmColumnHeading"/>
            </w:pPr>
            <w:r>
              <w:t>Izmjena</w:t>
            </w:r>
          </w:p>
        </w:tc>
      </w:tr>
      <w:tr w:rsidR="000759CB" w14:paraId="460CFB74" w14:textId="77777777" w:rsidTr="007D32A3">
        <w:trPr>
          <w:jc w:val="center"/>
        </w:trPr>
        <w:tc>
          <w:tcPr>
            <w:tcW w:w="4876" w:type="dxa"/>
            <w:tcBorders>
              <w:top w:val="nil"/>
              <w:left w:val="nil"/>
              <w:bottom w:val="nil"/>
              <w:right w:val="nil"/>
            </w:tcBorders>
          </w:tcPr>
          <w:p w14:paraId="1408782A" w14:textId="77777777" w:rsidR="000759CB" w:rsidRPr="00722DB4" w:rsidRDefault="000759CB" w:rsidP="007D32A3">
            <w:pPr>
              <w:pStyle w:val="Normal6a"/>
            </w:pPr>
          </w:p>
        </w:tc>
        <w:tc>
          <w:tcPr>
            <w:tcW w:w="4876" w:type="dxa"/>
            <w:tcBorders>
              <w:top w:val="nil"/>
              <w:left w:val="nil"/>
              <w:bottom w:val="nil"/>
              <w:right w:val="nil"/>
            </w:tcBorders>
          </w:tcPr>
          <w:p w14:paraId="23F69709" w14:textId="77777777" w:rsidR="000759CB" w:rsidRPr="00722DB4" w:rsidRDefault="000759CB" w:rsidP="007D32A3">
            <w:pPr>
              <w:pStyle w:val="Normal6a"/>
            </w:pPr>
            <w:proofErr w:type="spellStart"/>
            <w:r>
              <w:rPr>
                <w:b/>
                <w:i/>
              </w:rPr>
              <w:t>ca</w:t>
            </w:r>
            <w:proofErr w:type="spellEnd"/>
            <w:r>
              <w:rPr>
                <w:b/>
                <w:i/>
              </w:rPr>
              <w:t>.</w:t>
            </w:r>
            <w:r>
              <w:tab/>
            </w:r>
            <w:r>
              <w:rPr>
                <w:b/>
                <w:i/>
              </w:rPr>
              <w:t>ako je državljanin treće zemlje osuđen za bilo koje kazneno djelo za koje je propisana kazna zatvora.</w:t>
            </w:r>
          </w:p>
        </w:tc>
      </w:tr>
    </w:tbl>
    <w:p w14:paraId="7B175A0B"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9E64E1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6F9BC48"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853</w:t>
      </w:r>
      <w:r>
        <w:rPr>
          <w:rStyle w:val="HideTWBExt"/>
        </w:rPr>
        <w:t>&lt;/</w:t>
      </w:r>
      <w:proofErr w:type="spellStart"/>
      <w:r>
        <w:rPr>
          <w:rStyle w:val="HideTWBExt"/>
        </w:rPr>
        <w:t>NumAm</w:t>
      </w:r>
      <w:proofErr w:type="spellEnd"/>
      <w:r>
        <w:rPr>
          <w:rStyle w:val="HideTWBExt"/>
        </w:rPr>
        <w:t>&gt;</w:t>
      </w:r>
    </w:p>
    <w:p w14:paraId="35B8C6D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0CB1CDD0"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1C31654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E08126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6B7456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 xml:space="preserve">Članak 10. – stavak 1. – točka </w:t>
      </w:r>
      <w:proofErr w:type="spellStart"/>
      <w:r>
        <w:t>ca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A7E1D2D" w14:textId="77777777" w:rsidTr="007D32A3">
        <w:trPr>
          <w:trHeight w:hRule="exact" w:val="240"/>
          <w:jc w:val="center"/>
        </w:trPr>
        <w:tc>
          <w:tcPr>
            <w:tcW w:w="9752" w:type="dxa"/>
            <w:gridSpan w:val="2"/>
            <w:tcBorders>
              <w:top w:val="nil"/>
              <w:left w:val="nil"/>
              <w:bottom w:val="nil"/>
              <w:right w:val="nil"/>
            </w:tcBorders>
          </w:tcPr>
          <w:p w14:paraId="3FED37AF" w14:textId="77777777" w:rsidR="000759CB" w:rsidRPr="00722DB4" w:rsidRDefault="000759CB" w:rsidP="007D32A3"/>
        </w:tc>
      </w:tr>
      <w:tr w:rsidR="000759CB" w14:paraId="68FE0B9D" w14:textId="77777777" w:rsidTr="007D32A3">
        <w:trPr>
          <w:trHeight w:val="240"/>
          <w:jc w:val="center"/>
        </w:trPr>
        <w:tc>
          <w:tcPr>
            <w:tcW w:w="4876" w:type="dxa"/>
            <w:tcBorders>
              <w:top w:val="nil"/>
              <w:left w:val="nil"/>
              <w:bottom w:val="nil"/>
              <w:right w:val="nil"/>
            </w:tcBorders>
          </w:tcPr>
          <w:p w14:paraId="233210B4"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2B79C8F" w14:textId="77777777" w:rsidR="000759CB" w:rsidRPr="00722DB4" w:rsidRDefault="000759CB" w:rsidP="007D32A3">
            <w:pPr>
              <w:pStyle w:val="AmColumnHeading"/>
            </w:pPr>
            <w:r>
              <w:t>Izmjena</w:t>
            </w:r>
          </w:p>
        </w:tc>
      </w:tr>
      <w:tr w:rsidR="000759CB" w14:paraId="49E26F1A" w14:textId="77777777" w:rsidTr="007D32A3">
        <w:trPr>
          <w:jc w:val="center"/>
        </w:trPr>
        <w:tc>
          <w:tcPr>
            <w:tcW w:w="4876" w:type="dxa"/>
            <w:tcBorders>
              <w:top w:val="nil"/>
              <w:left w:val="nil"/>
              <w:bottom w:val="nil"/>
              <w:right w:val="nil"/>
            </w:tcBorders>
          </w:tcPr>
          <w:p w14:paraId="751074ED" w14:textId="77777777" w:rsidR="000759CB" w:rsidRPr="00722DB4" w:rsidRDefault="000759CB" w:rsidP="007D32A3">
            <w:pPr>
              <w:pStyle w:val="Normal6a"/>
            </w:pPr>
          </w:p>
        </w:tc>
        <w:tc>
          <w:tcPr>
            <w:tcW w:w="4876" w:type="dxa"/>
            <w:tcBorders>
              <w:top w:val="nil"/>
              <w:left w:val="nil"/>
              <w:bottom w:val="nil"/>
              <w:right w:val="nil"/>
            </w:tcBorders>
          </w:tcPr>
          <w:p w14:paraId="1362A1B6" w14:textId="77777777" w:rsidR="000759CB" w:rsidRPr="00722DB4" w:rsidRDefault="000759CB" w:rsidP="007D32A3">
            <w:pPr>
              <w:pStyle w:val="Normal6a"/>
            </w:pPr>
            <w:proofErr w:type="spellStart"/>
            <w:r>
              <w:rPr>
                <w:b/>
                <w:i/>
              </w:rPr>
              <w:t>ca</w:t>
            </w:r>
            <w:proofErr w:type="spellEnd"/>
            <w:r>
              <w:rPr>
                <w:b/>
                <w:i/>
              </w:rPr>
              <w:t>.</w:t>
            </w:r>
            <w:r>
              <w:tab/>
            </w:r>
            <w:r>
              <w:rPr>
                <w:b/>
                <w:i/>
              </w:rPr>
              <w:t>ako državljanin treće zemlje odbija poštovati obveze iz članka 21.; </w:t>
            </w:r>
          </w:p>
        </w:tc>
      </w:tr>
    </w:tbl>
    <w:p w14:paraId="0ECD03D4"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A18852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8AE4B50"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854</w:t>
      </w:r>
      <w:r>
        <w:rPr>
          <w:rStyle w:val="HideTWBExt"/>
        </w:rPr>
        <w:t>&lt;/</w:t>
      </w:r>
      <w:proofErr w:type="spellStart"/>
      <w:r>
        <w:rPr>
          <w:rStyle w:val="HideTWBExt"/>
        </w:rPr>
        <w:t>NumAm</w:t>
      </w:r>
      <w:proofErr w:type="spellEnd"/>
      <w:r>
        <w:rPr>
          <w:rStyle w:val="HideTWBExt"/>
        </w:rPr>
        <w:t>&gt;</w:t>
      </w:r>
    </w:p>
    <w:p w14:paraId="618C1BB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Maciej</w:t>
      </w:r>
      <w:proofErr w:type="spellEnd"/>
      <w:r>
        <w:t xml:space="preserve"> </w:t>
      </w:r>
      <w:proofErr w:type="spellStart"/>
      <w:r>
        <w:t>Wąsik</w:t>
      </w:r>
      <w:proofErr w:type="spellEnd"/>
      <w:r>
        <w:t xml:space="preserve">, </w:t>
      </w:r>
      <w:proofErr w:type="spellStart"/>
      <w:r>
        <w:t>Mariusz</w:t>
      </w:r>
      <w:proofErr w:type="spellEnd"/>
      <w:r>
        <w:t xml:space="preserve"> </w:t>
      </w:r>
      <w:proofErr w:type="spellStart"/>
      <w:r>
        <w:t>Kamiński</w:t>
      </w:r>
      <w:proofErr w:type="spellEnd"/>
      <w:r>
        <w:t xml:space="preserve">, </w:t>
      </w:r>
      <w:proofErr w:type="spellStart"/>
      <w:r>
        <w:t>Jacek</w:t>
      </w:r>
      <w:proofErr w:type="spellEnd"/>
      <w:r>
        <w:t xml:space="preserve"> </w:t>
      </w:r>
      <w:proofErr w:type="spellStart"/>
      <w:r>
        <w:t>Ozdoba</w:t>
      </w:r>
      <w:proofErr w:type="spellEnd"/>
      <w:r>
        <w:t xml:space="preserve">, </w:t>
      </w:r>
      <w:proofErr w:type="spellStart"/>
      <w:r>
        <w:t>Jadwiga</w:t>
      </w:r>
      <w:proofErr w:type="spellEnd"/>
      <w:r>
        <w:t xml:space="preserve"> </w:t>
      </w:r>
      <w:proofErr w:type="spellStart"/>
      <w:r>
        <w:t>Wiśniewska</w:t>
      </w:r>
      <w:proofErr w:type="spellEnd"/>
      <w:r>
        <w:rPr>
          <w:rStyle w:val="HideTWBExt"/>
          <w:b w:val="0"/>
        </w:rPr>
        <w:t>&lt;/</w:t>
      </w:r>
      <w:proofErr w:type="spellStart"/>
      <w:r>
        <w:rPr>
          <w:rStyle w:val="HideTWBExt"/>
          <w:b w:val="0"/>
        </w:rPr>
        <w:t>Members</w:t>
      </w:r>
      <w:proofErr w:type="spellEnd"/>
      <w:r>
        <w:rPr>
          <w:rStyle w:val="HideTWBExt"/>
          <w:b w:val="0"/>
        </w:rPr>
        <w:t>&gt;</w:t>
      </w:r>
    </w:p>
    <w:p w14:paraId="5711468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CCA8DB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1AB90E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 xml:space="preserve">Članak 10. – stavak 1. – točka </w:t>
      </w:r>
      <w:proofErr w:type="spellStart"/>
      <w:r>
        <w:t>ca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54C4290" w14:textId="77777777" w:rsidTr="007D32A3">
        <w:trPr>
          <w:trHeight w:hRule="exact" w:val="240"/>
          <w:jc w:val="center"/>
        </w:trPr>
        <w:tc>
          <w:tcPr>
            <w:tcW w:w="9752" w:type="dxa"/>
            <w:gridSpan w:val="2"/>
            <w:tcBorders>
              <w:top w:val="nil"/>
              <w:left w:val="nil"/>
              <w:bottom w:val="nil"/>
              <w:right w:val="nil"/>
            </w:tcBorders>
          </w:tcPr>
          <w:p w14:paraId="7DE3C011" w14:textId="77777777" w:rsidR="000759CB" w:rsidRPr="00722DB4" w:rsidRDefault="000759CB" w:rsidP="007D32A3"/>
        </w:tc>
      </w:tr>
      <w:tr w:rsidR="000759CB" w14:paraId="7C3C7714" w14:textId="77777777" w:rsidTr="007D32A3">
        <w:trPr>
          <w:trHeight w:val="240"/>
          <w:jc w:val="center"/>
        </w:trPr>
        <w:tc>
          <w:tcPr>
            <w:tcW w:w="4876" w:type="dxa"/>
            <w:tcBorders>
              <w:top w:val="nil"/>
              <w:left w:val="nil"/>
              <w:bottom w:val="nil"/>
              <w:right w:val="nil"/>
            </w:tcBorders>
          </w:tcPr>
          <w:p w14:paraId="79A267D9"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676F25B" w14:textId="77777777" w:rsidR="000759CB" w:rsidRPr="00722DB4" w:rsidRDefault="000759CB" w:rsidP="007D32A3">
            <w:pPr>
              <w:pStyle w:val="AmColumnHeading"/>
            </w:pPr>
            <w:r>
              <w:t>Izmjena</w:t>
            </w:r>
          </w:p>
        </w:tc>
      </w:tr>
      <w:tr w:rsidR="000759CB" w14:paraId="53BA59A1" w14:textId="77777777" w:rsidTr="007D32A3">
        <w:trPr>
          <w:jc w:val="center"/>
        </w:trPr>
        <w:tc>
          <w:tcPr>
            <w:tcW w:w="4876" w:type="dxa"/>
            <w:tcBorders>
              <w:top w:val="nil"/>
              <w:left w:val="nil"/>
              <w:bottom w:val="nil"/>
              <w:right w:val="nil"/>
            </w:tcBorders>
          </w:tcPr>
          <w:p w14:paraId="36B13B4B" w14:textId="77777777" w:rsidR="000759CB" w:rsidRPr="00722DB4" w:rsidRDefault="000759CB" w:rsidP="007D32A3">
            <w:pPr>
              <w:pStyle w:val="Normal6a"/>
            </w:pPr>
          </w:p>
        </w:tc>
        <w:tc>
          <w:tcPr>
            <w:tcW w:w="4876" w:type="dxa"/>
            <w:tcBorders>
              <w:top w:val="nil"/>
              <w:left w:val="nil"/>
              <w:bottom w:val="nil"/>
              <w:right w:val="nil"/>
            </w:tcBorders>
          </w:tcPr>
          <w:p w14:paraId="483C7DFE" w14:textId="77777777" w:rsidR="000759CB" w:rsidRPr="00722DB4" w:rsidRDefault="000759CB" w:rsidP="007D32A3">
            <w:pPr>
              <w:pStyle w:val="Normal6a"/>
            </w:pPr>
            <w:proofErr w:type="spellStart"/>
            <w:r>
              <w:rPr>
                <w:b/>
                <w:i/>
              </w:rPr>
              <w:t>ca</w:t>
            </w:r>
            <w:proofErr w:type="spellEnd"/>
            <w:r>
              <w:rPr>
                <w:b/>
                <w:i/>
              </w:rPr>
              <w:t>.</w:t>
            </w:r>
            <w:r>
              <w:tab/>
            </w:r>
            <w:r>
              <w:rPr>
                <w:b/>
                <w:i/>
              </w:rPr>
              <w:t>ako u nacionalnom pravu postoje drugi razlozi.</w:t>
            </w:r>
          </w:p>
        </w:tc>
      </w:tr>
    </w:tbl>
    <w:p w14:paraId="2F0D65F5"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00D342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D6312B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855</w:t>
      </w:r>
      <w:r>
        <w:rPr>
          <w:rStyle w:val="HideTWBExt"/>
        </w:rPr>
        <w:t>&lt;/</w:t>
      </w:r>
      <w:proofErr w:type="spellStart"/>
      <w:r>
        <w:rPr>
          <w:rStyle w:val="HideTWBExt"/>
        </w:rPr>
        <w:t>NumAm</w:t>
      </w:r>
      <w:proofErr w:type="spellEnd"/>
      <w:r>
        <w:rPr>
          <w:rStyle w:val="HideTWBExt"/>
        </w:rPr>
        <w:t>&gt;</w:t>
      </w:r>
    </w:p>
    <w:p w14:paraId="0CD1712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59EF0FC7"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433D35F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E4CE595"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710413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1.a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7A1FF00" w14:textId="77777777" w:rsidTr="007D32A3">
        <w:trPr>
          <w:trHeight w:hRule="exact" w:val="240"/>
          <w:jc w:val="center"/>
        </w:trPr>
        <w:tc>
          <w:tcPr>
            <w:tcW w:w="9752" w:type="dxa"/>
            <w:gridSpan w:val="2"/>
            <w:tcBorders>
              <w:top w:val="nil"/>
              <w:left w:val="nil"/>
              <w:bottom w:val="nil"/>
              <w:right w:val="nil"/>
            </w:tcBorders>
          </w:tcPr>
          <w:p w14:paraId="15A2F51C" w14:textId="77777777" w:rsidR="000759CB" w:rsidRPr="00722DB4" w:rsidRDefault="000759CB" w:rsidP="007D32A3"/>
        </w:tc>
      </w:tr>
      <w:tr w:rsidR="000759CB" w14:paraId="2B3C3EBE" w14:textId="77777777" w:rsidTr="007D32A3">
        <w:trPr>
          <w:trHeight w:val="240"/>
          <w:jc w:val="center"/>
        </w:trPr>
        <w:tc>
          <w:tcPr>
            <w:tcW w:w="4876" w:type="dxa"/>
            <w:tcBorders>
              <w:top w:val="nil"/>
              <w:left w:val="nil"/>
              <w:bottom w:val="nil"/>
              <w:right w:val="nil"/>
            </w:tcBorders>
          </w:tcPr>
          <w:p w14:paraId="0CC075F3"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E79A1AD" w14:textId="77777777" w:rsidR="000759CB" w:rsidRPr="00722DB4" w:rsidRDefault="000759CB" w:rsidP="007D32A3">
            <w:pPr>
              <w:pStyle w:val="AmColumnHeading"/>
            </w:pPr>
            <w:r>
              <w:t>Izmjena</w:t>
            </w:r>
          </w:p>
        </w:tc>
      </w:tr>
      <w:tr w:rsidR="000759CB" w14:paraId="739F60A7" w14:textId="77777777" w:rsidTr="007D32A3">
        <w:trPr>
          <w:jc w:val="center"/>
        </w:trPr>
        <w:tc>
          <w:tcPr>
            <w:tcW w:w="4876" w:type="dxa"/>
            <w:tcBorders>
              <w:top w:val="nil"/>
              <w:left w:val="nil"/>
              <w:bottom w:val="nil"/>
              <w:right w:val="nil"/>
            </w:tcBorders>
          </w:tcPr>
          <w:p w14:paraId="413FD125" w14:textId="77777777" w:rsidR="000759CB" w:rsidRPr="00722DB4" w:rsidRDefault="000759CB" w:rsidP="007D32A3">
            <w:pPr>
              <w:pStyle w:val="Normal6a"/>
            </w:pPr>
          </w:p>
        </w:tc>
        <w:tc>
          <w:tcPr>
            <w:tcW w:w="4876" w:type="dxa"/>
            <w:tcBorders>
              <w:top w:val="nil"/>
              <w:left w:val="nil"/>
              <w:bottom w:val="nil"/>
              <w:right w:val="nil"/>
            </w:tcBorders>
          </w:tcPr>
          <w:p w14:paraId="48475547" w14:textId="77777777" w:rsidR="000759CB" w:rsidRPr="00722DB4" w:rsidRDefault="000759CB" w:rsidP="007D32A3">
            <w:pPr>
              <w:pStyle w:val="Normal6a"/>
            </w:pPr>
            <w:r>
              <w:rPr>
                <w:b/>
                <w:i/>
              </w:rPr>
              <w:t>1.a</w:t>
            </w:r>
            <w:r>
              <w:tab/>
            </w:r>
            <w:r>
              <w:rPr>
                <w:b/>
                <w:i/>
              </w:rPr>
              <w:t>Odluke o vraćanju popraćene su doživotnom zabranom ulaska u slučajevima kada državljanin treće zemlje predstavlja sigurnosni rizik u skladu s člankom 16.</w:t>
            </w:r>
          </w:p>
        </w:tc>
      </w:tr>
    </w:tbl>
    <w:p w14:paraId="444BDB0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D1E9F3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64E4C5C"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856</w:t>
      </w:r>
      <w:r>
        <w:rPr>
          <w:rStyle w:val="HideTWBExt"/>
        </w:rPr>
        <w:t>&lt;/</w:t>
      </w:r>
      <w:proofErr w:type="spellStart"/>
      <w:r>
        <w:rPr>
          <w:rStyle w:val="HideTWBExt"/>
        </w:rPr>
        <w:t>NumAm</w:t>
      </w:r>
      <w:proofErr w:type="spellEnd"/>
      <w:r>
        <w:rPr>
          <w:rStyle w:val="HideTWBExt"/>
        </w:rPr>
        <w:t>&gt;</w:t>
      </w:r>
    </w:p>
    <w:p w14:paraId="34D4518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50491F8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04B7CA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AFAAB4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EF25693" w14:textId="77777777" w:rsidTr="007D32A3">
        <w:trPr>
          <w:trHeight w:hRule="exact" w:val="240"/>
          <w:jc w:val="center"/>
        </w:trPr>
        <w:tc>
          <w:tcPr>
            <w:tcW w:w="9752" w:type="dxa"/>
            <w:gridSpan w:val="2"/>
            <w:tcBorders>
              <w:top w:val="nil"/>
              <w:left w:val="nil"/>
              <w:bottom w:val="nil"/>
              <w:right w:val="nil"/>
            </w:tcBorders>
          </w:tcPr>
          <w:p w14:paraId="4D897FA2" w14:textId="77777777" w:rsidR="000759CB" w:rsidRPr="00722DB4" w:rsidRDefault="000759CB" w:rsidP="007D32A3"/>
        </w:tc>
      </w:tr>
      <w:tr w:rsidR="000759CB" w14:paraId="5BCCC927" w14:textId="77777777" w:rsidTr="007D32A3">
        <w:trPr>
          <w:trHeight w:val="240"/>
          <w:jc w:val="center"/>
        </w:trPr>
        <w:tc>
          <w:tcPr>
            <w:tcW w:w="4876" w:type="dxa"/>
            <w:tcBorders>
              <w:top w:val="nil"/>
              <w:left w:val="nil"/>
              <w:bottom w:val="nil"/>
              <w:right w:val="nil"/>
            </w:tcBorders>
          </w:tcPr>
          <w:p w14:paraId="21F00E62" w14:textId="77777777" w:rsidR="000759CB" w:rsidRPr="00722DB4" w:rsidRDefault="000759CB" w:rsidP="007D32A3">
            <w:pPr>
              <w:pStyle w:val="AmColumnHeading"/>
            </w:pPr>
            <w:r>
              <w:lastRenderedPageBreak/>
              <w:t>Tekst koji je predložila Komisija</w:t>
            </w:r>
          </w:p>
        </w:tc>
        <w:tc>
          <w:tcPr>
            <w:tcW w:w="4876" w:type="dxa"/>
            <w:tcBorders>
              <w:top w:val="nil"/>
              <w:left w:val="nil"/>
              <w:bottom w:val="nil"/>
              <w:right w:val="nil"/>
            </w:tcBorders>
          </w:tcPr>
          <w:p w14:paraId="11649C4C" w14:textId="77777777" w:rsidR="000759CB" w:rsidRPr="00722DB4" w:rsidRDefault="000759CB" w:rsidP="007D32A3">
            <w:pPr>
              <w:pStyle w:val="AmColumnHeading"/>
            </w:pPr>
            <w:r>
              <w:t>Izmjena</w:t>
            </w:r>
          </w:p>
        </w:tc>
      </w:tr>
      <w:tr w:rsidR="000759CB" w14:paraId="77DD9B73" w14:textId="77777777" w:rsidTr="007D32A3">
        <w:trPr>
          <w:jc w:val="center"/>
        </w:trPr>
        <w:tc>
          <w:tcPr>
            <w:tcW w:w="4876" w:type="dxa"/>
            <w:tcBorders>
              <w:top w:val="nil"/>
              <w:left w:val="nil"/>
              <w:bottom w:val="nil"/>
              <w:right w:val="nil"/>
            </w:tcBorders>
          </w:tcPr>
          <w:p w14:paraId="5A4DCA30" w14:textId="77777777" w:rsidR="000759CB" w:rsidRPr="00722DB4" w:rsidRDefault="000759CB" w:rsidP="007D32A3">
            <w:pPr>
              <w:pStyle w:val="Normal6a"/>
            </w:pPr>
            <w:r>
              <w:t>2.</w:t>
            </w:r>
            <w:r>
              <w:tab/>
              <w:t xml:space="preserve">U slučajevima koji </w:t>
            </w:r>
            <w:r>
              <w:rPr>
                <w:b/>
                <w:i/>
              </w:rPr>
              <w:t>nisu navedeni u stavku 1. nadležna tijela odlučuju hoće li odluku</w:t>
            </w:r>
            <w:r>
              <w:t xml:space="preserve"> o vraćanju </w:t>
            </w:r>
            <w:r>
              <w:rPr>
                <w:b/>
                <w:i/>
              </w:rPr>
              <w:t>popratiti</w:t>
            </w:r>
            <w:r>
              <w:t xml:space="preserve"> zabranom ulaska</w:t>
            </w:r>
            <w:r>
              <w:rPr>
                <w:b/>
                <w:i/>
              </w:rPr>
              <w:t xml:space="preserve"> uzimajući u obzir relevantne okolnosti, a posebno razinu suradnje državljanina treće zemlje</w:t>
            </w:r>
            <w:r>
              <w:t>.</w:t>
            </w:r>
          </w:p>
        </w:tc>
        <w:tc>
          <w:tcPr>
            <w:tcW w:w="4876" w:type="dxa"/>
            <w:tcBorders>
              <w:top w:val="nil"/>
              <w:left w:val="nil"/>
              <w:bottom w:val="nil"/>
              <w:right w:val="nil"/>
            </w:tcBorders>
          </w:tcPr>
          <w:p w14:paraId="7552784A" w14:textId="77777777" w:rsidR="000759CB" w:rsidRPr="00722DB4" w:rsidRDefault="000759CB" w:rsidP="007D32A3">
            <w:pPr>
              <w:pStyle w:val="Normal6a"/>
            </w:pPr>
            <w:r>
              <w:t>2.</w:t>
            </w:r>
            <w:r>
              <w:tab/>
              <w:t xml:space="preserve">U slučajevima koji </w:t>
            </w:r>
            <w:r>
              <w:rPr>
                <w:b/>
                <w:i/>
              </w:rPr>
              <w:t>uključuju maloljetnike odluke</w:t>
            </w:r>
            <w:r>
              <w:t xml:space="preserve"> o vraćanju </w:t>
            </w:r>
            <w:r>
              <w:rPr>
                <w:b/>
                <w:i/>
              </w:rPr>
              <w:t>nisu popraćene</w:t>
            </w:r>
            <w:r>
              <w:t xml:space="preserve"> zabranom ulaska.</w:t>
            </w:r>
          </w:p>
        </w:tc>
      </w:tr>
    </w:tbl>
    <w:p w14:paraId="0BA192A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082C3B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9927F1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857</w:t>
      </w:r>
      <w:r>
        <w:rPr>
          <w:rStyle w:val="HideTWBExt"/>
        </w:rPr>
        <w:t>&lt;/</w:t>
      </w:r>
      <w:proofErr w:type="spellStart"/>
      <w:r>
        <w:rPr>
          <w:rStyle w:val="HideTWBExt"/>
        </w:rPr>
        <w:t>NumAm</w:t>
      </w:r>
      <w:proofErr w:type="spellEnd"/>
      <w:r>
        <w:rPr>
          <w:rStyle w:val="HideTWBExt"/>
        </w:rPr>
        <w:t>&gt;</w:t>
      </w:r>
    </w:p>
    <w:p w14:paraId="44216F7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51BDFC39"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0082084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785338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C16E622"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095F13B" w14:textId="77777777" w:rsidTr="007D32A3">
        <w:trPr>
          <w:trHeight w:hRule="exact" w:val="240"/>
          <w:jc w:val="center"/>
        </w:trPr>
        <w:tc>
          <w:tcPr>
            <w:tcW w:w="9752" w:type="dxa"/>
            <w:gridSpan w:val="2"/>
            <w:tcBorders>
              <w:top w:val="nil"/>
              <w:left w:val="nil"/>
              <w:bottom w:val="nil"/>
              <w:right w:val="nil"/>
            </w:tcBorders>
          </w:tcPr>
          <w:p w14:paraId="4587AA1D" w14:textId="77777777" w:rsidR="000759CB" w:rsidRPr="00722DB4" w:rsidRDefault="000759CB" w:rsidP="007D32A3"/>
        </w:tc>
      </w:tr>
      <w:tr w:rsidR="000759CB" w14:paraId="60A0E475" w14:textId="77777777" w:rsidTr="007D32A3">
        <w:trPr>
          <w:trHeight w:val="240"/>
          <w:jc w:val="center"/>
        </w:trPr>
        <w:tc>
          <w:tcPr>
            <w:tcW w:w="4876" w:type="dxa"/>
            <w:tcBorders>
              <w:top w:val="nil"/>
              <w:left w:val="nil"/>
              <w:bottom w:val="nil"/>
              <w:right w:val="nil"/>
            </w:tcBorders>
          </w:tcPr>
          <w:p w14:paraId="13541DF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D0EECD8" w14:textId="77777777" w:rsidR="000759CB" w:rsidRPr="00722DB4" w:rsidRDefault="000759CB" w:rsidP="007D32A3">
            <w:pPr>
              <w:pStyle w:val="AmColumnHeading"/>
            </w:pPr>
            <w:r>
              <w:t>Izmjena</w:t>
            </w:r>
          </w:p>
        </w:tc>
      </w:tr>
      <w:tr w:rsidR="000759CB" w14:paraId="0FC1E632" w14:textId="77777777" w:rsidTr="007D32A3">
        <w:trPr>
          <w:jc w:val="center"/>
        </w:trPr>
        <w:tc>
          <w:tcPr>
            <w:tcW w:w="4876" w:type="dxa"/>
            <w:tcBorders>
              <w:top w:val="nil"/>
              <w:left w:val="nil"/>
              <w:bottom w:val="nil"/>
              <w:right w:val="nil"/>
            </w:tcBorders>
          </w:tcPr>
          <w:p w14:paraId="176957BA" w14:textId="77777777" w:rsidR="000759CB" w:rsidRPr="00722DB4" w:rsidRDefault="000759CB" w:rsidP="007D32A3">
            <w:pPr>
              <w:pStyle w:val="Normal6a"/>
            </w:pPr>
            <w:r>
              <w:t>2.</w:t>
            </w:r>
            <w:r>
              <w:tab/>
              <w:t xml:space="preserve">U slučajevima koji nisu navedeni u stavku 1. </w:t>
            </w:r>
            <w:r>
              <w:rPr>
                <w:b/>
                <w:i/>
              </w:rPr>
              <w:t>nadležna tijela odlučuju hoće li odluku</w:t>
            </w:r>
            <w:r>
              <w:t xml:space="preserve"> o vraćanju </w:t>
            </w:r>
            <w:r>
              <w:rPr>
                <w:b/>
                <w:i/>
              </w:rPr>
              <w:t>popratiti</w:t>
            </w:r>
            <w:r>
              <w:t xml:space="preserve"> zabranom ulaska</w:t>
            </w:r>
            <w:r>
              <w:rPr>
                <w:b/>
                <w:i/>
              </w:rPr>
              <w:t xml:space="preserve"> uzimajući</w:t>
            </w:r>
            <w:r>
              <w:t xml:space="preserve"> u </w:t>
            </w:r>
            <w:r>
              <w:rPr>
                <w:b/>
                <w:i/>
              </w:rPr>
              <w:t>obzir relevantne okolnosti, a posebno razinu suradnje državljanina treće zemlje</w:t>
            </w:r>
            <w:r>
              <w:t>.</w:t>
            </w:r>
          </w:p>
        </w:tc>
        <w:tc>
          <w:tcPr>
            <w:tcW w:w="4876" w:type="dxa"/>
            <w:tcBorders>
              <w:top w:val="nil"/>
              <w:left w:val="nil"/>
              <w:bottom w:val="nil"/>
              <w:right w:val="nil"/>
            </w:tcBorders>
          </w:tcPr>
          <w:p w14:paraId="3F573610" w14:textId="77777777" w:rsidR="000759CB" w:rsidRPr="00722DB4" w:rsidRDefault="000759CB" w:rsidP="007D32A3">
            <w:pPr>
              <w:pStyle w:val="Normal6a"/>
            </w:pPr>
            <w:r>
              <w:t>2.</w:t>
            </w:r>
            <w:r>
              <w:tab/>
              <w:t xml:space="preserve">U slučajevima koji nisu navedeni u stavku 1. </w:t>
            </w:r>
            <w:r>
              <w:rPr>
                <w:b/>
                <w:i/>
              </w:rPr>
              <w:t>odluka</w:t>
            </w:r>
            <w:r>
              <w:t xml:space="preserve"> o vraćanju </w:t>
            </w:r>
            <w:r>
              <w:rPr>
                <w:b/>
                <w:i/>
              </w:rPr>
              <w:t>popraćena je</w:t>
            </w:r>
            <w:r>
              <w:t xml:space="preserve"> zabranom ulaska u </w:t>
            </w:r>
            <w:r>
              <w:rPr>
                <w:b/>
                <w:i/>
              </w:rPr>
              <w:t>trajanju od najmanje pet godina</w:t>
            </w:r>
            <w:r>
              <w:t>.</w:t>
            </w:r>
          </w:p>
        </w:tc>
      </w:tr>
    </w:tbl>
    <w:p w14:paraId="1CA8D299"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3A40789"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2E085BF"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858</w:t>
      </w:r>
      <w:r>
        <w:rPr>
          <w:rStyle w:val="HideTWBExt"/>
        </w:rPr>
        <w:t>&lt;/</w:t>
      </w:r>
      <w:proofErr w:type="spellStart"/>
      <w:r>
        <w:rPr>
          <w:rStyle w:val="HideTWBExt"/>
        </w:rPr>
        <w:t>NumAm</w:t>
      </w:r>
      <w:proofErr w:type="spellEnd"/>
      <w:r>
        <w:rPr>
          <w:rStyle w:val="HideTWBExt"/>
        </w:rPr>
        <w:t>&gt;</w:t>
      </w:r>
    </w:p>
    <w:p w14:paraId="4A77BEF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6EE6B82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4331AD1"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7988064"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68BFA9F" w14:textId="77777777" w:rsidTr="007D32A3">
        <w:trPr>
          <w:trHeight w:hRule="exact" w:val="240"/>
          <w:jc w:val="center"/>
        </w:trPr>
        <w:tc>
          <w:tcPr>
            <w:tcW w:w="9752" w:type="dxa"/>
            <w:gridSpan w:val="2"/>
            <w:tcBorders>
              <w:top w:val="nil"/>
              <w:left w:val="nil"/>
              <w:bottom w:val="nil"/>
              <w:right w:val="nil"/>
            </w:tcBorders>
          </w:tcPr>
          <w:p w14:paraId="10826C93" w14:textId="77777777" w:rsidR="000759CB" w:rsidRPr="00722DB4" w:rsidRDefault="000759CB" w:rsidP="007D32A3"/>
        </w:tc>
      </w:tr>
      <w:tr w:rsidR="000759CB" w14:paraId="2C238036" w14:textId="77777777" w:rsidTr="007D32A3">
        <w:trPr>
          <w:trHeight w:val="240"/>
          <w:jc w:val="center"/>
        </w:trPr>
        <w:tc>
          <w:tcPr>
            <w:tcW w:w="4876" w:type="dxa"/>
            <w:tcBorders>
              <w:top w:val="nil"/>
              <w:left w:val="nil"/>
              <w:bottom w:val="nil"/>
              <w:right w:val="nil"/>
            </w:tcBorders>
          </w:tcPr>
          <w:p w14:paraId="731AA0F1"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F9D2F11" w14:textId="77777777" w:rsidR="000759CB" w:rsidRPr="00722DB4" w:rsidRDefault="000759CB" w:rsidP="007D32A3">
            <w:pPr>
              <w:pStyle w:val="AmColumnHeading"/>
            </w:pPr>
            <w:r>
              <w:t>Izmjena</w:t>
            </w:r>
          </w:p>
        </w:tc>
      </w:tr>
      <w:tr w:rsidR="000759CB" w14:paraId="1453CC26" w14:textId="77777777" w:rsidTr="007D32A3">
        <w:trPr>
          <w:jc w:val="center"/>
        </w:trPr>
        <w:tc>
          <w:tcPr>
            <w:tcW w:w="4876" w:type="dxa"/>
            <w:tcBorders>
              <w:top w:val="nil"/>
              <w:left w:val="nil"/>
              <w:bottom w:val="nil"/>
              <w:right w:val="nil"/>
            </w:tcBorders>
          </w:tcPr>
          <w:p w14:paraId="68FA53B5" w14:textId="77777777" w:rsidR="000759CB" w:rsidRPr="00722DB4" w:rsidRDefault="000759CB" w:rsidP="007D32A3">
            <w:pPr>
              <w:pStyle w:val="Normal6a"/>
            </w:pPr>
            <w:r>
              <w:t>2.</w:t>
            </w:r>
            <w:r>
              <w:tab/>
            </w:r>
            <w:r>
              <w:rPr>
                <w:b/>
                <w:i/>
              </w:rPr>
              <w:t>U slučajevima koji nisu navedeni u stavku 1.</w:t>
            </w:r>
            <w:r>
              <w:t xml:space="preserve"> nadležna tijela </w:t>
            </w:r>
            <w:r>
              <w:rPr>
                <w:b/>
                <w:i/>
              </w:rPr>
              <w:t>odlučuju hoće li odluku o vraćanju popratiti zabranom</w:t>
            </w:r>
            <w:r>
              <w:t xml:space="preserve"> ulaska uzimajući u obzir relevantne okolnosti, a posebno razinu suradnje državljanina treće zemlje.</w:t>
            </w:r>
          </w:p>
        </w:tc>
        <w:tc>
          <w:tcPr>
            <w:tcW w:w="4876" w:type="dxa"/>
            <w:tcBorders>
              <w:top w:val="nil"/>
              <w:left w:val="nil"/>
              <w:bottom w:val="nil"/>
              <w:right w:val="nil"/>
            </w:tcBorders>
          </w:tcPr>
          <w:p w14:paraId="666A3A84" w14:textId="77777777" w:rsidR="000759CB" w:rsidRPr="00722DB4" w:rsidRDefault="000759CB" w:rsidP="007D32A3">
            <w:pPr>
              <w:pStyle w:val="Normal6a"/>
            </w:pPr>
            <w:r>
              <w:t>2.</w:t>
            </w:r>
            <w:r>
              <w:tab/>
              <w:t xml:space="preserve">Nadležna tijela </w:t>
            </w:r>
            <w:r>
              <w:rPr>
                <w:b/>
                <w:i/>
              </w:rPr>
              <w:t>određuju konkretno trajanje zabrane</w:t>
            </w:r>
            <w:r>
              <w:t xml:space="preserve"> ulaska</w:t>
            </w:r>
            <w:r>
              <w:rPr>
                <w:b/>
                <w:i/>
              </w:rPr>
              <w:t>,</w:t>
            </w:r>
            <w:r>
              <w:t xml:space="preserve"> uzimajući u obzir relevantne okolnosti, a posebno razinu suradnje državljanina treće zemlje.</w:t>
            </w:r>
          </w:p>
        </w:tc>
      </w:tr>
    </w:tbl>
    <w:p w14:paraId="6DCB7A62"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22304BA" w14:textId="77777777" w:rsidR="000759CB" w:rsidRPr="00722DB4" w:rsidRDefault="000759CB" w:rsidP="000759CB">
      <w:r>
        <w:rPr>
          <w:rStyle w:val="HideTWBExt"/>
        </w:rPr>
        <w:lastRenderedPageBreak/>
        <w:t>&lt;/</w:t>
      </w:r>
      <w:proofErr w:type="spellStart"/>
      <w:r>
        <w:rPr>
          <w:rStyle w:val="HideTWBExt"/>
        </w:rPr>
        <w:t>Amend</w:t>
      </w:r>
      <w:proofErr w:type="spellEnd"/>
      <w:r>
        <w:rPr>
          <w:rStyle w:val="HideTWBExt"/>
        </w:rPr>
        <w:t>&gt;</w:t>
      </w:r>
    </w:p>
    <w:p w14:paraId="7AB37AC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859</w:t>
      </w:r>
      <w:r>
        <w:rPr>
          <w:rStyle w:val="HideTWBExt"/>
        </w:rPr>
        <w:t>&lt;/</w:t>
      </w:r>
      <w:proofErr w:type="spellStart"/>
      <w:r>
        <w:rPr>
          <w:rStyle w:val="HideTWBExt"/>
        </w:rPr>
        <w:t>NumAm</w:t>
      </w:r>
      <w:proofErr w:type="spellEnd"/>
      <w:r>
        <w:rPr>
          <w:rStyle w:val="HideTWBExt"/>
        </w:rPr>
        <w:t>&gt;</w:t>
      </w:r>
    </w:p>
    <w:p w14:paraId="5279AE0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rPr>
          <w:rStyle w:val="HideTWBExt"/>
          <w:b w:val="0"/>
        </w:rPr>
        <w:t>&lt;/</w:t>
      </w:r>
      <w:proofErr w:type="spellStart"/>
      <w:r>
        <w:rPr>
          <w:rStyle w:val="HideTWBExt"/>
          <w:b w:val="0"/>
        </w:rPr>
        <w:t>Members</w:t>
      </w:r>
      <w:proofErr w:type="spellEnd"/>
      <w:r>
        <w:rPr>
          <w:rStyle w:val="HideTWBExt"/>
          <w:b w:val="0"/>
        </w:rPr>
        <w:t>&gt;</w:t>
      </w:r>
    </w:p>
    <w:p w14:paraId="21165A6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197C230"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601AD49"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6485E1A" w14:textId="77777777" w:rsidTr="007D32A3">
        <w:trPr>
          <w:trHeight w:hRule="exact" w:val="240"/>
          <w:jc w:val="center"/>
        </w:trPr>
        <w:tc>
          <w:tcPr>
            <w:tcW w:w="9752" w:type="dxa"/>
            <w:gridSpan w:val="2"/>
            <w:tcBorders>
              <w:top w:val="nil"/>
              <w:left w:val="nil"/>
              <w:bottom w:val="nil"/>
              <w:right w:val="nil"/>
            </w:tcBorders>
          </w:tcPr>
          <w:p w14:paraId="6961C17A" w14:textId="77777777" w:rsidR="000759CB" w:rsidRPr="00722DB4" w:rsidRDefault="000759CB" w:rsidP="007D32A3"/>
        </w:tc>
      </w:tr>
      <w:tr w:rsidR="000759CB" w14:paraId="13D6E326" w14:textId="77777777" w:rsidTr="007D32A3">
        <w:trPr>
          <w:trHeight w:val="240"/>
          <w:jc w:val="center"/>
        </w:trPr>
        <w:tc>
          <w:tcPr>
            <w:tcW w:w="4876" w:type="dxa"/>
            <w:tcBorders>
              <w:top w:val="nil"/>
              <w:left w:val="nil"/>
              <w:bottom w:val="nil"/>
              <w:right w:val="nil"/>
            </w:tcBorders>
          </w:tcPr>
          <w:p w14:paraId="014F0429"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F5F3DE9" w14:textId="77777777" w:rsidR="000759CB" w:rsidRPr="00722DB4" w:rsidRDefault="000759CB" w:rsidP="007D32A3">
            <w:pPr>
              <w:pStyle w:val="AmColumnHeading"/>
            </w:pPr>
            <w:r>
              <w:t>Izmjena</w:t>
            </w:r>
          </w:p>
        </w:tc>
      </w:tr>
      <w:tr w:rsidR="000759CB" w14:paraId="510ECC50" w14:textId="77777777" w:rsidTr="007D32A3">
        <w:trPr>
          <w:jc w:val="center"/>
        </w:trPr>
        <w:tc>
          <w:tcPr>
            <w:tcW w:w="4876" w:type="dxa"/>
            <w:tcBorders>
              <w:top w:val="nil"/>
              <w:left w:val="nil"/>
              <w:bottom w:val="nil"/>
              <w:right w:val="nil"/>
            </w:tcBorders>
          </w:tcPr>
          <w:p w14:paraId="35D4DD08" w14:textId="77777777" w:rsidR="000759CB" w:rsidRPr="00722DB4" w:rsidRDefault="000759CB" w:rsidP="007D32A3">
            <w:pPr>
              <w:pStyle w:val="Normal6a"/>
            </w:pPr>
            <w:r>
              <w:t>2.</w:t>
            </w:r>
            <w:r>
              <w:tab/>
              <w:t xml:space="preserve">U </w:t>
            </w:r>
            <w:r>
              <w:rPr>
                <w:b/>
                <w:i/>
              </w:rPr>
              <w:t>slučajevima koji nisu navedeni u stavku </w:t>
            </w:r>
            <w:r>
              <w:t xml:space="preserve">1. nadležna tijela </w:t>
            </w:r>
            <w:r>
              <w:rPr>
                <w:b/>
                <w:i/>
              </w:rPr>
              <w:t>odlučuju hoće li</w:t>
            </w:r>
            <w:r>
              <w:t xml:space="preserve"> odluku o vraćanju popratiti zabranom ulaska uzimajući u obzir </w:t>
            </w:r>
            <w:r>
              <w:rPr>
                <w:b/>
                <w:i/>
              </w:rPr>
              <w:t>relevantne</w:t>
            </w:r>
            <w:r>
              <w:t xml:space="preserve"> okolnosti, </w:t>
            </w:r>
            <w:r>
              <w:rPr>
                <w:b/>
                <w:i/>
              </w:rPr>
              <w:t>a posebno razinu suradnje državljanina treće zemlje</w:t>
            </w:r>
            <w:r>
              <w:t>.</w:t>
            </w:r>
          </w:p>
        </w:tc>
        <w:tc>
          <w:tcPr>
            <w:tcW w:w="4876" w:type="dxa"/>
            <w:tcBorders>
              <w:top w:val="nil"/>
              <w:left w:val="nil"/>
              <w:bottom w:val="nil"/>
              <w:right w:val="nil"/>
            </w:tcBorders>
          </w:tcPr>
          <w:p w14:paraId="42304689" w14:textId="77777777" w:rsidR="000759CB" w:rsidRPr="00722DB4" w:rsidRDefault="000759CB" w:rsidP="007D32A3">
            <w:pPr>
              <w:pStyle w:val="Normal6a"/>
            </w:pPr>
            <w:r>
              <w:t>2.</w:t>
            </w:r>
            <w:r>
              <w:tab/>
            </w:r>
            <w:r>
              <w:rPr>
                <w:b/>
                <w:i/>
              </w:rPr>
              <w:t>Osim</w:t>
            </w:r>
            <w:r>
              <w:t xml:space="preserve"> u </w:t>
            </w:r>
            <w:r>
              <w:rPr>
                <w:b/>
                <w:i/>
              </w:rPr>
              <w:t xml:space="preserve">slučaju iz stavka </w:t>
            </w:r>
            <w:r>
              <w:t>1.</w:t>
            </w:r>
            <w:r>
              <w:rPr>
                <w:b/>
                <w:i/>
              </w:rPr>
              <w:t>,</w:t>
            </w:r>
            <w:r>
              <w:t xml:space="preserve"> nadležna tijela </w:t>
            </w:r>
            <w:r>
              <w:rPr>
                <w:b/>
                <w:i/>
              </w:rPr>
              <w:t>mogu odlučiti</w:t>
            </w:r>
            <w:r>
              <w:t xml:space="preserve"> odluku o vraćanju popratiti zabranom ulaska uzimajući u obzir </w:t>
            </w:r>
            <w:r>
              <w:rPr>
                <w:b/>
                <w:i/>
              </w:rPr>
              <w:t>pojedinačne</w:t>
            </w:r>
            <w:r>
              <w:t xml:space="preserve"> okolnosti</w:t>
            </w:r>
            <w:r>
              <w:rPr>
                <w:b/>
                <w:i/>
              </w:rPr>
              <w:t xml:space="preserve"> slučaja i </w:t>
            </w:r>
            <w:proofErr w:type="spellStart"/>
            <w:r>
              <w:rPr>
                <w:b/>
                <w:i/>
              </w:rPr>
              <w:t>vraćenika</w:t>
            </w:r>
            <w:proofErr w:type="spellEnd"/>
            <w:r>
              <w:t xml:space="preserve">, </w:t>
            </w:r>
            <w:r>
              <w:rPr>
                <w:b/>
                <w:i/>
              </w:rPr>
              <w:t xml:space="preserve">među ostalim i to je li </w:t>
            </w:r>
            <w:proofErr w:type="spellStart"/>
            <w:r>
              <w:rPr>
                <w:b/>
                <w:i/>
              </w:rPr>
              <w:t>vraćenik</w:t>
            </w:r>
            <w:proofErr w:type="spellEnd"/>
            <w:r>
              <w:rPr>
                <w:b/>
                <w:i/>
              </w:rPr>
              <w:t xml:space="preserve"> namjerno ometao postupak vraćanja</w:t>
            </w:r>
            <w:r>
              <w:t>.</w:t>
            </w:r>
          </w:p>
        </w:tc>
      </w:tr>
    </w:tbl>
    <w:p w14:paraId="3FC0EB09"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705872B"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5A1F60B9" w14:textId="77777777" w:rsidR="000759CB" w:rsidRPr="00722DB4" w:rsidRDefault="000759CB" w:rsidP="000759CB">
      <w:pPr>
        <w:pStyle w:val="AmJustText"/>
      </w:pPr>
      <w:r>
        <w:t xml:space="preserve">Ako </w:t>
      </w:r>
      <w:proofErr w:type="spellStart"/>
      <w:r>
        <w:t>vraćenik</w:t>
      </w:r>
      <w:proofErr w:type="spellEnd"/>
      <w:r>
        <w:t xml:space="preserve"> namjerno ometa postupak vraćanja, to je čimbenik koji treba uzeti u obzir pri odlučivanju treba li nametnuti zabranu ulaska. Razina suradnje previše je neodređena.</w:t>
      </w:r>
    </w:p>
    <w:p w14:paraId="00CE8CD3"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5097BC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860</w:t>
      </w:r>
      <w:r>
        <w:rPr>
          <w:rStyle w:val="HideTWBExt"/>
        </w:rPr>
        <w:t>&lt;/</w:t>
      </w:r>
      <w:proofErr w:type="spellStart"/>
      <w:r>
        <w:rPr>
          <w:rStyle w:val="HideTWBExt"/>
        </w:rPr>
        <w:t>NumAm</w:t>
      </w:r>
      <w:proofErr w:type="spellEnd"/>
      <w:r>
        <w:rPr>
          <w:rStyle w:val="HideTWBExt"/>
        </w:rPr>
        <w:t>&gt;</w:t>
      </w:r>
    </w:p>
    <w:p w14:paraId="17DDB26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rPr>
          <w:rStyle w:val="HideTWBExt"/>
          <w:b w:val="0"/>
        </w:rPr>
        <w:t>&lt;/</w:t>
      </w:r>
      <w:proofErr w:type="spellStart"/>
      <w:r>
        <w:rPr>
          <w:rStyle w:val="HideTWBExt"/>
          <w:b w:val="0"/>
        </w:rPr>
        <w:t>Members</w:t>
      </w:r>
      <w:proofErr w:type="spellEnd"/>
      <w:r>
        <w:rPr>
          <w:rStyle w:val="HideTWBExt"/>
          <w:b w:val="0"/>
        </w:rPr>
        <w:t>&gt;</w:t>
      </w:r>
    </w:p>
    <w:p w14:paraId="2F119C4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1A4B2CC"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66C0AA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0AABA2D" w14:textId="77777777" w:rsidTr="007D32A3">
        <w:trPr>
          <w:trHeight w:hRule="exact" w:val="240"/>
          <w:jc w:val="center"/>
        </w:trPr>
        <w:tc>
          <w:tcPr>
            <w:tcW w:w="9752" w:type="dxa"/>
            <w:gridSpan w:val="2"/>
            <w:tcBorders>
              <w:top w:val="nil"/>
              <w:left w:val="nil"/>
              <w:bottom w:val="nil"/>
              <w:right w:val="nil"/>
            </w:tcBorders>
          </w:tcPr>
          <w:p w14:paraId="69E0D07A" w14:textId="77777777" w:rsidR="000759CB" w:rsidRPr="00722DB4" w:rsidRDefault="000759CB" w:rsidP="007D32A3"/>
        </w:tc>
      </w:tr>
      <w:tr w:rsidR="000759CB" w14:paraId="096623F9" w14:textId="77777777" w:rsidTr="007D32A3">
        <w:trPr>
          <w:trHeight w:val="240"/>
          <w:jc w:val="center"/>
        </w:trPr>
        <w:tc>
          <w:tcPr>
            <w:tcW w:w="4876" w:type="dxa"/>
            <w:tcBorders>
              <w:top w:val="nil"/>
              <w:left w:val="nil"/>
              <w:bottom w:val="nil"/>
              <w:right w:val="nil"/>
            </w:tcBorders>
          </w:tcPr>
          <w:p w14:paraId="60B532BA"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267F671" w14:textId="77777777" w:rsidR="000759CB" w:rsidRPr="00722DB4" w:rsidRDefault="000759CB" w:rsidP="007D32A3">
            <w:pPr>
              <w:pStyle w:val="AmColumnHeading"/>
            </w:pPr>
            <w:r>
              <w:t>Izmjena</w:t>
            </w:r>
          </w:p>
        </w:tc>
      </w:tr>
      <w:tr w:rsidR="000759CB" w14:paraId="10D9E626" w14:textId="77777777" w:rsidTr="007D32A3">
        <w:trPr>
          <w:jc w:val="center"/>
        </w:trPr>
        <w:tc>
          <w:tcPr>
            <w:tcW w:w="4876" w:type="dxa"/>
            <w:tcBorders>
              <w:top w:val="nil"/>
              <w:left w:val="nil"/>
              <w:bottom w:val="nil"/>
              <w:right w:val="nil"/>
            </w:tcBorders>
          </w:tcPr>
          <w:p w14:paraId="2E7EAF8C" w14:textId="77777777" w:rsidR="000759CB" w:rsidRPr="00722DB4" w:rsidRDefault="000759CB" w:rsidP="007D32A3">
            <w:pPr>
              <w:pStyle w:val="Normal6a"/>
            </w:pPr>
            <w:r>
              <w:t>2.</w:t>
            </w:r>
            <w:r>
              <w:tab/>
              <w:t>U slučajevima koji nisu navedeni u stavku 1. nadležna tijela odlučuju hoće li odluku o vraćanju popratiti zabranom ulaska uzimajući u obzir relevantne okolnosti, a posebno razinu suradnje državljanina treće zemlje.</w:t>
            </w:r>
          </w:p>
        </w:tc>
        <w:tc>
          <w:tcPr>
            <w:tcW w:w="4876" w:type="dxa"/>
            <w:tcBorders>
              <w:top w:val="nil"/>
              <w:left w:val="nil"/>
              <w:bottom w:val="nil"/>
              <w:right w:val="nil"/>
            </w:tcBorders>
          </w:tcPr>
          <w:p w14:paraId="4D214827" w14:textId="77777777" w:rsidR="000759CB" w:rsidRPr="00722DB4" w:rsidRDefault="000759CB" w:rsidP="007D32A3">
            <w:pPr>
              <w:pStyle w:val="Normal6a"/>
            </w:pPr>
            <w:r>
              <w:t>2.</w:t>
            </w:r>
            <w:r>
              <w:tab/>
              <w:t xml:space="preserve">U slučajevima koji nisu navedeni u stavku 1. nadležna tijela odlučuju hoće li odluku o vraćanju popratiti zabranom ulaska </w:t>
            </w:r>
            <w:r>
              <w:rPr>
                <w:b/>
                <w:i/>
              </w:rPr>
              <w:t xml:space="preserve">ili nalogom za udaljavanje </w:t>
            </w:r>
            <w:r>
              <w:t>uzimajući u obzir relevantne okolnosti, a posebno razinu suradnje državljanina treće zemlje.</w:t>
            </w:r>
          </w:p>
        </w:tc>
      </w:tr>
    </w:tbl>
    <w:p w14:paraId="125EFB73"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0E134B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F39EA96" w14:textId="77777777" w:rsidR="000759CB" w:rsidRPr="00722DB4" w:rsidRDefault="000759CB" w:rsidP="000759CB">
      <w:pPr>
        <w:pStyle w:val="AmNumberTabs"/>
      </w:pPr>
      <w:r>
        <w:rPr>
          <w:rStyle w:val="HideTWBExt"/>
        </w:rPr>
        <w:lastRenderedPageBreak/>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861</w:t>
      </w:r>
      <w:r>
        <w:rPr>
          <w:rStyle w:val="HideTWBExt"/>
        </w:rPr>
        <w:t>&lt;/</w:t>
      </w:r>
      <w:proofErr w:type="spellStart"/>
      <w:r>
        <w:rPr>
          <w:rStyle w:val="HideTWBExt"/>
        </w:rPr>
        <w:t>NumAm</w:t>
      </w:r>
      <w:proofErr w:type="spellEnd"/>
      <w:r>
        <w:rPr>
          <w:rStyle w:val="HideTWBExt"/>
        </w:rPr>
        <w:t>&gt;</w:t>
      </w:r>
    </w:p>
    <w:p w14:paraId="2BE953D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3142F0D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01D7038"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466FC92"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D618DA7" w14:textId="77777777" w:rsidTr="007D32A3">
        <w:trPr>
          <w:trHeight w:hRule="exact" w:val="240"/>
          <w:jc w:val="center"/>
        </w:trPr>
        <w:tc>
          <w:tcPr>
            <w:tcW w:w="9752" w:type="dxa"/>
            <w:gridSpan w:val="2"/>
            <w:tcBorders>
              <w:top w:val="nil"/>
              <w:left w:val="nil"/>
              <w:bottom w:val="nil"/>
              <w:right w:val="nil"/>
            </w:tcBorders>
          </w:tcPr>
          <w:p w14:paraId="6DF439FD" w14:textId="77777777" w:rsidR="000759CB" w:rsidRPr="00722DB4" w:rsidRDefault="000759CB" w:rsidP="007D32A3"/>
        </w:tc>
      </w:tr>
      <w:tr w:rsidR="000759CB" w14:paraId="7A62D3B3" w14:textId="77777777" w:rsidTr="007D32A3">
        <w:trPr>
          <w:trHeight w:val="240"/>
          <w:jc w:val="center"/>
        </w:trPr>
        <w:tc>
          <w:tcPr>
            <w:tcW w:w="4876" w:type="dxa"/>
            <w:tcBorders>
              <w:top w:val="nil"/>
              <w:left w:val="nil"/>
              <w:bottom w:val="nil"/>
              <w:right w:val="nil"/>
            </w:tcBorders>
          </w:tcPr>
          <w:p w14:paraId="32842B7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38542DD" w14:textId="77777777" w:rsidR="000759CB" w:rsidRPr="00722DB4" w:rsidRDefault="000759CB" w:rsidP="007D32A3">
            <w:pPr>
              <w:pStyle w:val="AmColumnHeading"/>
            </w:pPr>
            <w:r>
              <w:t>Izmjena</w:t>
            </w:r>
          </w:p>
        </w:tc>
      </w:tr>
      <w:tr w:rsidR="000759CB" w14:paraId="5C9DC3E7" w14:textId="77777777" w:rsidTr="007D32A3">
        <w:trPr>
          <w:jc w:val="center"/>
        </w:trPr>
        <w:tc>
          <w:tcPr>
            <w:tcW w:w="4876" w:type="dxa"/>
            <w:tcBorders>
              <w:top w:val="nil"/>
              <w:left w:val="nil"/>
              <w:bottom w:val="nil"/>
              <w:right w:val="nil"/>
            </w:tcBorders>
          </w:tcPr>
          <w:p w14:paraId="3C607BCE" w14:textId="77777777" w:rsidR="000759CB" w:rsidRPr="00722DB4" w:rsidRDefault="000759CB" w:rsidP="007D32A3">
            <w:pPr>
              <w:pStyle w:val="Normal6a"/>
            </w:pPr>
            <w:r>
              <w:t>2.</w:t>
            </w:r>
            <w:r>
              <w:tab/>
              <w:t xml:space="preserve">U slučajevima koji nisu navedeni u stavku 1. nadležna tijela </w:t>
            </w:r>
            <w:r>
              <w:rPr>
                <w:b/>
                <w:i/>
              </w:rPr>
              <w:t>odlučuju hoće li</w:t>
            </w:r>
            <w:r>
              <w:t xml:space="preserve"> odluku o </w:t>
            </w:r>
            <w:r>
              <w:rPr>
                <w:b/>
                <w:i/>
              </w:rPr>
              <w:t>vraćanju</w:t>
            </w:r>
            <w:r>
              <w:t xml:space="preserve"> popratiti zabranom ulaska uzimajući u obzir relevantne okolnosti, a posebno razinu suradnje državljanina treće zemlje.</w:t>
            </w:r>
          </w:p>
        </w:tc>
        <w:tc>
          <w:tcPr>
            <w:tcW w:w="4876" w:type="dxa"/>
            <w:tcBorders>
              <w:top w:val="nil"/>
              <w:left w:val="nil"/>
              <w:bottom w:val="nil"/>
              <w:right w:val="nil"/>
            </w:tcBorders>
          </w:tcPr>
          <w:p w14:paraId="5C7A5863" w14:textId="77777777" w:rsidR="000759CB" w:rsidRPr="00722DB4" w:rsidRDefault="000759CB" w:rsidP="007D32A3">
            <w:pPr>
              <w:pStyle w:val="Normal6a"/>
            </w:pPr>
            <w:r>
              <w:t>2.</w:t>
            </w:r>
            <w:r>
              <w:tab/>
              <w:t xml:space="preserve">U slučajevima koji nisu navedeni u stavku 1. nadležna tijela </w:t>
            </w:r>
            <w:r>
              <w:rPr>
                <w:b/>
                <w:i/>
              </w:rPr>
              <w:t>mogu odluku o vraćanju ili</w:t>
            </w:r>
            <w:r>
              <w:t xml:space="preserve"> odluku o </w:t>
            </w:r>
            <w:r>
              <w:rPr>
                <w:b/>
                <w:i/>
              </w:rPr>
              <w:t>izdavanju naloga za udaljavanje</w:t>
            </w:r>
            <w:r>
              <w:t xml:space="preserve"> popratiti zabranom ulaska uzimajući u obzir relevantne okolnosti, a posebno razinu suradnje državljanina treće zemlje.</w:t>
            </w:r>
          </w:p>
        </w:tc>
      </w:tr>
    </w:tbl>
    <w:p w14:paraId="2B714B03"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457809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6F60BA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862</w:t>
      </w:r>
      <w:r>
        <w:rPr>
          <w:rStyle w:val="HideTWBExt"/>
        </w:rPr>
        <w:t>&lt;/</w:t>
      </w:r>
      <w:proofErr w:type="spellStart"/>
      <w:r>
        <w:rPr>
          <w:rStyle w:val="HideTWBExt"/>
        </w:rPr>
        <w:t>NumAm</w:t>
      </w:r>
      <w:proofErr w:type="spellEnd"/>
      <w:r>
        <w:rPr>
          <w:rStyle w:val="HideTWBExt"/>
        </w:rPr>
        <w:t>&gt;</w:t>
      </w:r>
    </w:p>
    <w:p w14:paraId="2828D30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rPr>
          <w:rStyle w:val="HideTWBExt"/>
          <w:b w:val="0"/>
        </w:rPr>
        <w:t>&lt;/</w:t>
      </w:r>
      <w:proofErr w:type="spellStart"/>
      <w:r>
        <w:rPr>
          <w:rStyle w:val="HideTWBExt"/>
          <w:b w:val="0"/>
        </w:rPr>
        <w:t>Members</w:t>
      </w:r>
      <w:proofErr w:type="spellEnd"/>
      <w:r>
        <w:rPr>
          <w:rStyle w:val="HideTWBExt"/>
          <w:b w:val="0"/>
        </w:rPr>
        <w:t>&gt;</w:t>
      </w:r>
    </w:p>
    <w:p w14:paraId="4134FF4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931F5B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CABA2A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95CEA94" w14:textId="77777777" w:rsidTr="007D32A3">
        <w:trPr>
          <w:trHeight w:hRule="exact" w:val="240"/>
          <w:jc w:val="center"/>
        </w:trPr>
        <w:tc>
          <w:tcPr>
            <w:tcW w:w="9752" w:type="dxa"/>
            <w:gridSpan w:val="2"/>
            <w:tcBorders>
              <w:top w:val="nil"/>
              <w:left w:val="nil"/>
              <w:bottom w:val="nil"/>
              <w:right w:val="nil"/>
            </w:tcBorders>
          </w:tcPr>
          <w:p w14:paraId="5F8AC2B8" w14:textId="77777777" w:rsidR="000759CB" w:rsidRPr="00722DB4" w:rsidRDefault="000759CB" w:rsidP="007D32A3"/>
        </w:tc>
      </w:tr>
      <w:tr w:rsidR="000759CB" w14:paraId="7AF3BF8F" w14:textId="77777777" w:rsidTr="007D32A3">
        <w:trPr>
          <w:trHeight w:val="240"/>
          <w:jc w:val="center"/>
        </w:trPr>
        <w:tc>
          <w:tcPr>
            <w:tcW w:w="4876" w:type="dxa"/>
            <w:tcBorders>
              <w:top w:val="nil"/>
              <w:left w:val="nil"/>
              <w:bottom w:val="nil"/>
              <w:right w:val="nil"/>
            </w:tcBorders>
          </w:tcPr>
          <w:p w14:paraId="2CA01286"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3F36198" w14:textId="77777777" w:rsidR="000759CB" w:rsidRPr="00722DB4" w:rsidRDefault="000759CB" w:rsidP="007D32A3">
            <w:pPr>
              <w:pStyle w:val="AmColumnHeading"/>
            </w:pPr>
            <w:r>
              <w:t>Izmjena</w:t>
            </w:r>
          </w:p>
        </w:tc>
      </w:tr>
      <w:tr w:rsidR="000759CB" w14:paraId="3E78A750" w14:textId="77777777" w:rsidTr="007D32A3">
        <w:trPr>
          <w:jc w:val="center"/>
        </w:trPr>
        <w:tc>
          <w:tcPr>
            <w:tcW w:w="4876" w:type="dxa"/>
            <w:tcBorders>
              <w:top w:val="nil"/>
              <w:left w:val="nil"/>
              <w:bottom w:val="nil"/>
              <w:right w:val="nil"/>
            </w:tcBorders>
          </w:tcPr>
          <w:p w14:paraId="7408CBC1" w14:textId="77777777" w:rsidR="000759CB" w:rsidRPr="00722DB4" w:rsidRDefault="000759CB" w:rsidP="007D32A3">
            <w:pPr>
              <w:pStyle w:val="Normal6a"/>
            </w:pPr>
            <w:r>
              <w:t>3.</w:t>
            </w:r>
            <w:r>
              <w:tab/>
              <w:t>Zabrana ulaska izdaje se kao dio odluke o vraćanju ili zasebno u pisanom obliku. Državljaninu treće zemlje dostavlja se na jeziku koji razumije ili se opravdano može pretpostaviti da ga razumije.</w:t>
            </w:r>
          </w:p>
        </w:tc>
        <w:tc>
          <w:tcPr>
            <w:tcW w:w="4876" w:type="dxa"/>
            <w:tcBorders>
              <w:top w:val="nil"/>
              <w:left w:val="nil"/>
              <w:bottom w:val="nil"/>
              <w:right w:val="nil"/>
            </w:tcBorders>
          </w:tcPr>
          <w:p w14:paraId="107DA03B" w14:textId="77777777" w:rsidR="000759CB" w:rsidRPr="00722DB4" w:rsidRDefault="000759CB" w:rsidP="007D32A3">
            <w:pPr>
              <w:pStyle w:val="Normal6a"/>
            </w:pPr>
            <w:r>
              <w:t>3.</w:t>
            </w:r>
            <w:r>
              <w:tab/>
              <w:t xml:space="preserve">Zabrana ulaska izdaje se kao dio odluke o vraćanju ili zasebno u pisanom obliku. Državljaninu treće zemlje dostavlja se na jeziku koji razumije ili se opravdano može pretpostaviti da ga razumije. </w:t>
            </w:r>
            <w:r>
              <w:rPr>
                <w:b/>
                <w:i/>
              </w:rPr>
              <w:t>U tu svrhu nadležna tijela mogu se, prema potrebi, osloniti na standardizirane predloške za prevođenje ili alate za strojno potpomognuto prevođenje.</w:t>
            </w:r>
          </w:p>
        </w:tc>
      </w:tr>
    </w:tbl>
    <w:p w14:paraId="35B78486"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C63E810"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8887348"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863</w:t>
      </w:r>
      <w:r>
        <w:rPr>
          <w:rStyle w:val="HideTWBExt"/>
        </w:rPr>
        <w:t>&lt;/</w:t>
      </w:r>
      <w:proofErr w:type="spellStart"/>
      <w:r>
        <w:rPr>
          <w:rStyle w:val="HideTWBExt"/>
        </w:rPr>
        <w:t>NumAm</w:t>
      </w:r>
      <w:proofErr w:type="spellEnd"/>
      <w:r>
        <w:rPr>
          <w:rStyle w:val="HideTWBExt"/>
        </w:rPr>
        <w:t>&gt;</w:t>
      </w:r>
    </w:p>
    <w:p w14:paraId="25BB919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27CCE7D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AE79785" w14:textId="77777777" w:rsidR="000759CB" w:rsidRPr="00722DB4" w:rsidRDefault="000759CB" w:rsidP="000759CB">
      <w:pPr>
        <w:pStyle w:val="NormalBold"/>
      </w:pPr>
      <w:r>
        <w:rPr>
          <w:rStyle w:val="HideTWBExt"/>
        </w:rPr>
        <w:lastRenderedPageBreak/>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1ACB6C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9C06E82" w14:textId="77777777" w:rsidTr="007D32A3">
        <w:trPr>
          <w:trHeight w:hRule="exact" w:val="240"/>
          <w:jc w:val="center"/>
        </w:trPr>
        <w:tc>
          <w:tcPr>
            <w:tcW w:w="9752" w:type="dxa"/>
            <w:gridSpan w:val="2"/>
            <w:tcBorders>
              <w:top w:val="nil"/>
              <w:left w:val="nil"/>
              <w:bottom w:val="nil"/>
              <w:right w:val="nil"/>
            </w:tcBorders>
          </w:tcPr>
          <w:p w14:paraId="79ED2564" w14:textId="77777777" w:rsidR="000759CB" w:rsidRPr="00722DB4" w:rsidRDefault="000759CB" w:rsidP="007D32A3"/>
        </w:tc>
      </w:tr>
      <w:tr w:rsidR="000759CB" w14:paraId="7E79B1E4" w14:textId="77777777" w:rsidTr="007D32A3">
        <w:trPr>
          <w:trHeight w:val="240"/>
          <w:jc w:val="center"/>
        </w:trPr>
        <w:tc>
          <w:tcPr>
            <w:tcW w:w="4876" w:type="dxa"/>
            <w:tcBorders>
              <w:top w:val="nil"/>
              <w:left w:val="nil"/>
              <w:bottom w:val="nil"/>
              <w:right w:val="nil"/>
            </w:tcBorders>
          </w:tcPr>
          <w:p w14:paraId="065C2A6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8D3553D" w14:textId="77777777" w:rsidR="000759CB" w:rsidRPr="00722DB4" w:rsidRDefault="000759CB" w:rsidP="007D32A3">
            <w:pPr>
              <w:pStyle w:val="AmColumnHeading"/>
            </w:pPr>
            <w:r>
              <w:t>Izmjena</w:t>
            </w:r>
          </w:p>
        </w:tc>
      </w:tr>
      <w:tr w:rsidR="000759CB" w14:paraId="1051FC8A" w14:textId="77777777" w:rsidTr="007D32A3">
        <w:trPr>
          <w:jc w:val="center"/>
        </w:trPr>
        <w:tc>
          <w:tcPr>
            <w:tcW w:w="4876" w:type="dxa"/>
            <w:tcBorders>
              <w:top w:val="nil"/>
              <w:left w:val="nil"/>
              <w:bottom w:val="nil"/>
              <w:right w:val="nil"/>
            </w:tcBorders>
          </w:tcPr>
          <w:p w14:paraId="1DAA6287" w14:textId="77777777" w:rsidR="000759CB" w:rsidRPr="00722DB4" w:rsidRDefault="000759CB" w:rsidP="007D32A3">
            <w:pPr>
              <w:pStyle w:val="Normal6a"/>
            </w:pPr>
            <w:r>
              <w:t>3.</w:t>
            </w:r>
            <w:r>
              <w:tab/>
              <w:t xml:space="preserve">Zabrana ulaska izdaje se kao dio odluke o vraćanju ili zasebno u pisanom obliku. Državljaninu treće zemlje </w:t>
            </w:r>
            <w:r>
              <w:rPr>
                <w:b/>
                <w:i/>
              </w:rPr>
              <w:t xml:space="preserve">dostavlja se </w:t>
            </w:r>
            <w:r>
              <w:t>na jeziku koji razumije ili se opravdano može pretpostaviti da ga razumije.</w:t>
            </w:r>
          </w:p>
        </w:tc>
        <w:tc>
          <w:tcPr>
            <w:tcW w:w="4876" w:type="dxa"/>
            <w:tcBorders>
              <w:top w:val="nil"/>
              <w:left w:val="nil"/>
              <w:bottom w:val="nil"/>
              <w:right w:val="nil"/>
            </w:tcBorders>
          </w:tcPr>
          <w:p w14:paraId="2C92A1B2" w14:textId="77777777" w:rsidR="000759CB" w:rsidRPr="00722DB4" w:rsidRDefault="000759CB" w:rsidP="007D32A3">
            <w:pPr>
              <w:pStyle w:val="Normal6a"/>
            </w:pPr>
            <w:r>
              <w:t>3.</w:t>
            </w:r>
            <w:r>
              <w:tab/>
              <w:t xml:space="preserve">Zabrana ulaska izdaje se kao dio odluke o vraćanju ili </w:t>
            </w:r>
            <w:r>
              <w:rPr>
                <w:b/>
                <w:i/>
              </w:rPr>
              <w:t xml:space="preserve">kao dio odluke o izdavanju naloga za udaljavanje ili </w:t>
            </w:r>
            <w:r>
              <w:t xml:space="preserve">zasebno u pisanom obliku. </w:t>
            </w:r>
            <w:r>
              <w:rPr>
                <w:b/>
                <w:i/>
              </w:rPr>
              <w:t xml:space="preserve">Zabrana ulaska dostavlja se </w:t>
            </w:r>
            <w:r>
              <w:t xml:space="preserve">državljaninu treće zemlje na jeziku koji razumije ili se opravdano može pretpostaviti da ga razumije. </w:t>
            </w:r>
            <w:r>
              <w:rPr>
                <w:b/>
                <w:i/>
              </w:rPr>
              <w:t>Informacije o učincima zabrane ulaska mogu se priopćiti putem standardnog informacijskog lista.</w:t>
            </w:r>
          </w:p>
        </w:tc>
      </w:tr>
    </w:tbl>
    <w:p w14:paraId="3451E99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57A125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852D7A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864</w:t>
      </w:r>
      <w:r>
        <w:rPr>
          <w:rStyle w:val="HideTWBExt"/>
        </w:rPr>
        <w:t>&lt;/</w:t>
      </w:r>
      <w:proofErr w:type="spellStart"/>
      <w:r>
        <w:rPr>
          <w:rStyle w:val="HideTWBExt"/>
        </w:rPr>
        <w:t>NumAm</w:t>
      </w:r>
      <w:proofErr w:type="spellEnd"/>
      <w:r>
        <w:rPr>
          <w:rStyle w:val="HideTWBExt"/>
        </w:rPr>
        <w:t>&gt;</w:t>
      </w:r>
    </w:p>
    <w:p w14:paraId="5D27AE1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564F217E"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34C4B6E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9A913AE"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664E5A8"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CE89820" w14:textId="77777777" w:rsidTr="007D32A3">
        <w:trPr>
          <w:trHeight w:hRule="exact" w:val="240"/>
          <w:jc w:val="center"/>
        </w:trPr>
        <w:tc>
          <w:tcPr>
            <w:tcW w:w="9752" w:type="dxa"/>
            <w:gridSpan w:val="2"/>
            <w:tcBorders>
              <w:top w:val="nil"/>
              <w:left w:val="nil"/>
              <w:bottom w:val="nil"/>
              <w:right w:val="nil"/>
            </w:tcBorders>
          </w:tcPr>
          <w:p w14:paraId="47CB4A27" w14:textId="77777777" w:rsidR="000759CB" w:rsidRPr="00722DB4" w:rsidRDefault="000759CB" w:rsidP="007D32A3"/>
        </w:tc>
      </w:tr>
      <w:tr w:rsidR="000759CB" w14:paraId="2564EACB" w14:textId="77777777" w:rsidTr="007D32A3">
        <w:trPr>
          <w:trHeight w:val="240"/>
          <w:jc w:val="center"/>
        </w:trPr>
        <w:tc>
          <w:tcPr>
            <w:tcW w:w="4876" w:type="dxa"/>
            <w:tcBorders>
              <w:top w:val="nil"/>
              <w:left w:val="nil"/>
              <w:bottom w:val="nil"/>
              <w:right w:val="nil"/>
            </w:tcBorders>
          </w:tcPr>
          <w:p w14:paraId="6220FB49"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654FC6F" w14:textId="77777777" w:rsidR="000759CB" w:rsidRPr="00722DB4" w:rsidRDefault="000759CB" w:rsidP="007D32A3">
            <w:pPr>
              <w:pStyle w:val="AmColumnHeading"/>
            </w:pPr>
            <w:r>
              <w:t>Izmjena</w:t>
            </w:r>
          </w:p>
        </w:tc>
      </w:tr>
      <w:tr w:rsidR="000759CB" w14:paraId="254A64F0" w14:textId="77777777" w:rsidTr="007D32A3">
        <w:trPr>
          <w:jc w:val="center"/>
        </w:trPr>
        <w:tc>
          <w:tcPr>
            <w:tcW w:w="4876" w:type="dxa"/>
            <w:tcBorders>
              <w:top w:val="nil"/>
              <w:left w:val="nil"/>
              <w:bottom w:val="nil"/>
              <w:right w:val="nil"/>
            </w:tcBorders>
          </w:tcPr>
          <w:p w14:paraId="2B9037A1" w14:textId="77777777" w:rsidR="000759CB" w:rsidRPr="00722DB4" w:rsidRDefault="000759CB" w:rsidP="007D32A3">
            <w:pPr>
              <w:pStyle w:val="Normal6a"/>
            </w:pPr>
            <w:r>
              <w:t>3.</w:t>
            </w:r>
            <w:r>
              <w:tab/>
              <w:t xml:space="preserve">Zabrana ulaska izdaje se kao dio odluke o vraćanju ili zasebno u pisanom obliku. </w:t>
            </w:r>
            <w:r>
              <w:rPr>
                <w:b/>
                <w:i/>
              </w:rPr>
              <w:t>Državljaninu</w:t>
            </w:r>
            <w:r>
              <w:t xml:space="preserve"> treće zemlje </w:t>
            </w:r>
            <w:r>
              <w:rPr>
                <w:b/>
                <w:i/>
              </w:rPr>
              <w:t>dostavlja</w:t>
            </w:r>
            <w:r>
              <w:t xml:space="preserve"> se na jeziku koji razumije ili se opravdano može pretpostaviti da</w:t>
            </w:r>
            <w:r>
              <w:rPr>
                <w:b/>
                <w:i/>
              </w:rPr>
              <w:t xml:space="preserve"> ga</w:t>
            </w:r>
            <w:r>
              <w:t xml:space="preserve"> razumije.</w:t>
            </w:r>
          </w:p>
        </w:tc>
        <w:tc>
          <w:tcPr>
            <w:tcW w:w="4876" w:type="dxa"/>
            <w:tcBorders>
              <w:top w:val="nil"/>
              <w:left w:val="nil"/>
              <w:bottom w:val="nil"/>
              <w:right w:val="nil"/>
            </w:tcBorders>
          </w:tcPr>
          <w:p w14:paraId="56B2D2B6" w14:textId="77777777" w:rsidR="000759CB" w:rsidRPr="00722DB4" w:rsidRDefault="000759CB" w:rsidP="007D32A3">
            <w:pPr>
              <w:pStyle w:val="Normal6a"/>
            </w:pPr>
            <w:r>
              <w:t>3.</w:t>
            </w:r>
            <w:r>
              <w:tab/>
              <w:t xml:space="preserve">Zabrana ulaska izdaje se kao dio odluke o vraćanju ili zasebno u pisanom obliku. </w:t>
            </w:r>
            <w:r>
              <w:rPr>
                <w:b/>
                <w:i/>
              </w:rPr>
              <w:t>Državljanina</w:t>
            </w:r>
            <w:r>
              <w:t xml:space="preserve"> treće zemlje </w:t>
            </w:r>
            <w:r>
              <w:rPr>
                <w:b/>
                <w:i/>
              </w:rPr>
              <w:t>obavješćuje se o zabrani ulaska. Obavijest se može</w:t>
            </w:r>
            <w:r>
              <w:t xml:space="preserve"> se </w:t>
            </w:r>
            <w:r>
              <w:rPr>
                <w:b/>
                <w:i/>
              </w:rPr>
              <w:t xml:space="preserve">dostaviti u standardiziranom formatu i može se strojno prevesti, pod uvjetom da je </w:t>
            </w:r>
            <w:r>
              <w:t xml:space="preserve">na jeziku koji </w:t>
            </w:r>
            <w:r>
              <w:rPr>
                <w:b/>
                <w:i/>
              </w:rPr>
              <w:t xml:space="preserve">državljanin treće zemlje </w:t>
            </w:r>
            <w:r>
              <w:t>razumije ili se opravdano može pretpostaviti da razumije.</w:t>
            </w:r>
          </w:p>
        </w:tc>
      </w:tr>
    </w:tbl>
    <w:p w14:paraId="320F1657"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7D8E89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633663F"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865</w:t>
      </w:r>
      <w:r>
        <w:rPr>
          <w:rStyle w:val="HideTWBExt"/>
        </w:rPr>
        <w:t>&lt;/</w:t>
      </w:r>
      <w:proofErr w:type="spellStart"/>
      <w:r>
        <w:rPr>
          <w:rStyle w:val="HideTWBExt"/>
        </w:rPr>
        <w:t>NumAm</w:t>
      </w:r>
      <w:proofErr w:type="spellEnd"/>
      <w:r>
        <w:rPr>
          <w:rStyle w:val="HideTWBExt"/>
        </w:rPr>
        <w:t>&gt;</w:t>
      </w:r>
    </w:p>
    <w:p w14:paraId="7CE627B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rPr>
          <w:rStyle w:val="HideTWBExt"/>
          <w:b w:val="0"/>
        </w:rPr>
        <w:t>&lt;/</w:t>
      </w:r>
      <w:proofErr w:type="spellStart"/>
      <w:r>
        <w:rPr>
          <w:rStyle w:val="HideTWBExt"/>
          <w:b w:val="0"/>
        </w:rPr>
        <w:t>Members</w:t>
      </w:r>
      <w:proofErr w:type="spellEnd"/>
      <w:r>
        <w:rPr>
          <w:rStyle w:val="HideTWBExt"/>
          <w:b w:val="0"/>
        </w:rPr>
        <w:t>&gt;</w:t>
      </w:r>
    </w:p>
    <w:p w14:paraId="248EBDD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315046C"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85762A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AF1C463" w14:textId="77777777" w:rsidTr="007D32A3">
        <w:trPr>
          <w:trHeight w:hRule="exact" w:val="240"/>
          <w:jc w:val="center"/>
        </w:trPr>
        <w:tc>
          <w:tcPr>
            <w:tcW w:w="9752" w:type="dxa"/>
            <w:gridSpan w:val="2"/>
            <w:tcBorders>
              <w:top w:val="nil"/>
              <w:left w:val="nil"/>
              <w:bottom w:val="nil"/>
              <w:right w:val="nil"/>
            </w:tcBorders>
          </w:tcPr>
          <w:p w14:paraId="3B6F613A" w14:textId="77777777" w:rsidR="000759CB" w:rsidRPr="00722DB4" w:rsidRDefault="000759CB" w:rsidP="007D32A3"/>
        </w:tc>
      </w:tr>
      <w:tr w:rsidR="000759CB" w14:paraId="771C719E" w14:textId="77777777" w:rsidTr="007D32A3">
        <w:trPr>
          <w:trHeight w:val="240"/>
          <w:jc w:val="center"/>
        </w:trPr>
        <w:tc>
          <w:tcPr>
            <w:tcW w:w="4876" w:type="dxa"/>
            <w:tcBorders>
              <w:top w:val="nil"/>
              <w:left w:val="nil"/>
              <w:bottom w:val="nil"/>
              <w:right w:val="nil"/>
            </w:tcBorders>
          </w:tcPr>
          <w:p w14:paraId="6807ED64"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32B16F5" w14:textId="77777777" w:rsidR="000759CB" w:rsidRPr="00722DB4" w:rsidRDefault="000759CB" w:rsidP="007D32A3">
            <w:pPr>
              <w:pStyle w:val="AmColumnHeading"/>
            </w:pPr>
            <w:r>
              <w:t>Izmjena</w:t>
            </w:r>
          </w:p>
        </w:tc>
      </w:tr>
      <w:tr w:rsidR="000759CB" w14:paraId="4F1A96BD" w14:textId="77777777" w:rsidTr="007D32A3">
        <w:trPr>
          <w:jc w:val="center"/>
        </w:trPr>
        <w:tc>
          <w:tcPr>
            <w:tcW w:w="4876" w:type="dxa"/>
            <w:tcBorders>
              <w:top w:val="nil"/>
              <w:left w:val="nil"/>
              <w:bottom w:val="nil"/>
              <w:right w:val="nil"/>
            </w:tcBorders>
          </w:tcPr>
          <w:p w14:paraId="193FB895" w14:textId="77777777" w:rsidR="000759CB" w:rsidRPr="00722DB4" w:rsidRDefault="000759CB" w:rsidP="007D32A3">
            <w:pPr>
              <w:pStyle w:val="Normal6a"/>
            </w:pPr>
            <w:r>
              <w:t>3.</w:t>
            </w:r>
            <w:r>
              <w:tab/>
              <w:t xml:space="preserve">Zabrana ulaska izdaje se </w:t>
            </w:r>
            <w:r>
              <w:rPr>
                <w:b/>
                <w:i/>
              </w:rPr>
              <w:t xml:space="preserve">kao dio odluke o vraćanju ili zasebno </w:t>
            </w:r>
            <w:r>
              <w:t xml:space="preserve">u pisanom obliku. Državljaninu treće zemlje dostavlja se na jeziku koji razumije ili se opravdano </w:t>
            </w:r>
            <w:r>
              <w:rPr>
                <w:b/>
                <w:i/>
              </w:rPr>
              <w:t>može pretpostaviti</w:t>
            </w:r>
            <w:r>
              <w:t xml:space="preserve"> da ga razumije.</w:t>
            </w:r>
          </w:p>
        </w:tc>
        <w:tc>
          <w:tcPr>
            <w:tcW w:w="4876" w:type="dxa"/>
            <w:tcBorders>
              <w:top w:val="nil"/>
              <w:left w:val="nil"/>
              <w:bottom w:val="nil"/>
              <w:right w:val="nil"/>
            </w:tcBorders>
          </w:tcPr>
          <w:p w14:paraId="3C98DB1C" w14:textId="77777777" w:rsidR="000759CB" w:rsidRPr="00722DB4" w:rsidRDefault="000759CB" w:rsidP="007D32A3">
            <w:pPr>
              <w:pStyle w:val="Normal6a"/>
            </w:pPr>
            <w:r>
              <w:t>3.</w:t>
            </w:r>
            <w:r>
              <w:tab/>
              <w:t xml:space="preserve">Zabrana ulaska izdaje se u pisanom obliku. Državljaninu treće zemlje dostavlja se na jeziku koji razumije ili se opravdano </w:t>
            </w:r>
            <w:r>
              <w:rPr>
                <w:b/>
                <w:i/>
              </w:rPr>
              <w:t>pretpostavlja</w:t>
            </w:r>
            <w:r>
              <w:t xml:space="preserve"> da ga razumije.</w:t>
            </w:r>
          </w:p>
        </w:tc>
      </w:tr>
    </w:tbl>
    <w:p w14:paraId="4A15BB22"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EB8E576"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5647BF1A" w14:textId="77777777" w:rsidR="000759CB" w:rsidRPr="00722DB4" w:rsidRDefault="000759CB" w:rsidP="000759CB">
      <w:pPr>
        <w:pStyle w:val="AmJustText"/>
      </w:pPr>
      <w:r>
        <w:t>Važno je jasno navesti kada bi se zabrana ulaska mogla izdati. Ta bi odluka trebala biti u pisanom obliku, na jeziku koji državljanin treće zemlje razumije, vidi članak 8. stavak 2. Uredbe o postupku azila.</w:t>
      </w:r>
    </w:p>
    <w:p w14:paraId="197B1D1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A4283FE"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866</w:t>
      </w:r>
      <w:r>
        <w:rPr>
          <w:rStyle w:val="HideTWBExt"/>
        </w:rPr>
        <w:t>&lt;/</w:t>
      </w:r>
      <w:proofErr w:type="spellStart"/>
      <w:r>
        <w:rPr>
          <w:rStyle w:val="HideTWBExt"/>
        </w:rPr>
        <w:t>NumAm</w:t>
      </w:r>
      <w:proofErr w:type="spellEnd"/>
      <w:r>
        <w:rPr>
          <w:rStyle w:val="HideTWBExt"/>
        </w:rPr>
        <w:t>&gt;</w:t>
      </w:r>
    </w:p>
    <w:p w14:paraId="34CE53C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Cecilia</w:t>
      </w:r>
      <w:proofErr w:type="spellEnd"/>
      <w:r>
        <w:t xml:space="preserve"> Strada, Marco </w:t>
      </w:r>
      <w:proofErr w:type="spellStart"/>
      <w:r>
        <w:t>Tarquinio</w:t>
      </w:r>
      <w:proofErr w:type="spellEnd"/>
      <w:r>
        <w:t xml:space="preserve">, Alessandro </w:t>
      </w:r>
      <w:proofErr w:type="spellStart"/>
      <w:r>
        <w:t>Zan</w:t>
      </w:r>
      <w:proofErr w:type="spellEnd"/>
      <w:r>
        <w:rPr>
          <w:rStyle w:val="HideTWBExt"/>
          <w:b w:val="0"/>
        </w:rPr>
        <w:t>&lt;/</w:t>
      </w:r>
      <w:proofErr w:type="spellStart"/>
      <w:r>
        <w:rPr>
          <w:rStyle w:val="HideTWBExt"/>
          <w:b w:val="0"/>
        </w:rPr>
        <w:t>Members</w:t>
      </w:r>
      <w:proofErr w:type="spellEnd"/>
      <w:r>
        <w:rPr>
          <w:rStyle w:val="HideTWBExt"/>
          <w:b w:val="0"/>
        </w:rPr>
        <w:t>&gt;</w:t>
      </w:r>
    </w:p>
    <w:p w14:paraId="6A70F57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A8515CC"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EA1DE7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C64AA74" w14:textId="77777777" w:rsidTr="007D32A3">
        <w:trPr>
          <w:trHeight w:hRule="exact" w:val="240"/>
          <w:jc w:val="center"/>
        </w:trPr>
        <w:tc>
          <w:tcPr>
            <w:tcW w:w="9752" w:type="dxa"/>
            <w:gridSpan w:val="2"/>
            <w:tcBorders>
              <w:top w:val="nil"/>
              <w:left w:val="nil"/>
              <w:bottom w:val="nil"/>
              <w:right w:val="nil"/>
            </w:tcBorders>
          </w:tcPr>
          <w:p w14:paraId="12E16822" w14:textId="77777777" w:rsidR="000759CB" w:rsidRPr="00722DB4" w:rsidRDefault="000759CB" w:rsidP="007D32A3"/>
        </w:tc>
      </w:tr>
      <w:tr w:rsidR="000759CB" w14:paraId="33645C0D" w14:textId="77777777" w:rsidTr="007D32A3">
        <w:trPr>
          <w:trHeight w:val="240"/>
          <w:jc w:val="center"/>
        </w:trPr>
        <w:tc>
          <w:tcPr>
            <w:tcW w:w="4876" w:type="dxa"/>
            <w:tcBorders>
              <w:top w:val="nil"/>
              <w:left w:val="nil"/>
              <w:bottom w:val="nil"/>
              <w:right w:val="nil"/>
            </w:tcBorders>
          </w:tcPr>
          <w:p w14:paraId="6CEC16A1"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82D0D4F" w14:textId="77777777" w:rsidR="000759CB" w:rsidRPr="00722DB4" w:rsidRDefault="000759CB" w:rsidP="007D32A3">
            <w:pPr>
              <w:pStyle w:val="AmColumnHeading"/>
            </w:pPr>
            <w:r>
              <w:t>Izmjena</w:t>
            </w:r>
          </w:p>
        </w:tc>
      </w:tr>
      <w:tr w:rsidR="000759CB" w14:paraId="6CACB6CC" w14:textId="77777777" w:rsidTr="007D32A3">
        <w:trPr>
          <w:jc w:val="center"/>
        </w:trPr>
        <w:tc>
          <w:tcPr>
            <w:tcW w:w="4876" w:type="dxa"/>
            <w:tcBorders>
              <w:top w:val="nil"/>
              <w:left w:val="nil"/>
              <w:bottom w:val="nil"/>
              <w:right w:val="nil"/>
            </w:tcBorders>
          </w:tcPr>
          <w:p w14:paraId="2C2C3C16" w14:textId="77777777" w:rsidR="000759CB" w:rsidRPr="00722DB4" w:rsidRDefault="000759CB" w:rsidP="007D32A3">
            <w:pPr>
              <w:pStyle w:val="Normal6a"/>
            </w:pPr>
            <w:r>
              <w:t>3.</w:t>
            </w:r>
            <w:r>
              <w:tab/>
              <w:t>Zabrana ulaska izdaje se kao dio odluke o vraćanju ili zasebno u pisanom obliku. Državljaninu treće zemlje dostavlja se na jeziku koji razumije</w:t>
            </w:r>
            <w:r>
              <w:rPr>
                <w:b/>
                <w:i/>
              </w:rPr>
              <w:t xml:space="preserve"> ili se opravdano može pretpostaviti da ga razumije</w:t>
            </w:r>
            <w:r>
              <w:t>.</w:t>
            </w:r>
          </w:p>
        </w:tc>
        <w:tc>
          <w:tcPr>
            <w:tcW w:w="4876" w:type="dxa"/>
            <w:tcBorders>
              <w:top w:val="nil"/>
              <w:left w:val="nil"/>
              <w:bottom w:val="nil"/>
              <w:right w:val="nil"/>
            </w:tcBorders>
          </w:tcPr>
          <w:p w14:paraId="3809D7E8" w14:textId="77777777" w:rsidR="000759CB" w:rsidRPr="00722DB4" w:rsidRDefault="000759CB" w:rsidP="007D32A3">
            <w:pPr>
              <w:pStyle w:val="Normal6a"/>
            </w:pPr>
            <w:r>
              <w:t>3.</w:t>
            </w:r>
            <w:r>
              <w:tab/>
              <w:t>Zabrana ulaska izdaje se kao dio odluke o vraćanju ili zasebno u pisanom obliku. Državljaninu treće zemlje dostavlja se na jeziku koji razumije.</w:t>
            </w:r>
          </w:p>
        </w:tc>
      </w:tr>
    </w:tbl>
    <w:p w14:paraId="38ED8FF2"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CB7F6A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CCCE6F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867</w:t>
      </w:r>
      <w:r>
        <w:rPr>
          <w:rStyle w:val="HideTWBExt"/>
        </w:rPr>
        <w:t>&lt;/</w:t>
      </w:r>
      <w:proofErr w:type="spellStart"/>
      <w:r>
        <w:rPr>
          <w:rStyle w:val="HideTWBExt"/>
        </w:rPr>
        <w:t>NumAm</w:t>
      </w:r>
      <w:proofErr w:type="spellEnd"/>
      <w:r>
        <w:rPr>
          <w:rStyle w:val="HideTWBExt"/>
        </w:rPr>
        <w:t>&gt;</w:t>
      </w:r>
    </w:p>
    <w:p w14:paraId="0BC509C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21155AA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B42C0EF"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AF0609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9526100" w14:textId="77777777" w:rsidTr="007D32A3">
        <w:trPr>
          <w:trHeight w:hRule="exact" w:val="240"/>
          <w:jc w:val="center"/>
        </w:trPr>
        <w:tc>
          <w:tcPr>
            <w:tcW w:w="9752" w:type="dxa"/>
            <w:gridSpan w:val="2"/>
            <w:tcBorders>
              <w:top w:val="nil"/>
              <w:left w:val="nil"/>
              <w:bottom w:val="nil"/>
              <w:right w:val="nil"/>
            </w:tcBorders>
          </w:tcPr>
          <w:p w14:paraId="52B79EC2" w14:textId="77777777" w:rsidR="000759CB" w:rsidRPr="00722DB4" w:rsidRDefault="000759CB" w:rsidP="007D32A3"/>
        </w:tc>
      </w:tr>
      <w:tr w:rsidR="000759CB" w14:paraId="604886EC" w14:textId="77777777" w:rsidTr="007D32A3">
        <w:trPr>
          <w:trHeight w:val="240"/>
          <w:jc w:val="center"/>
        </w:trPr>
        <w:tc>
          <w:tcPr>
            <w:tcW w:w="4876" w:type="dxa"/>
            <w:tcBorders>
              <w:top w:val="nil"/>
              <w:left w:val="nil"/>
              <w:bottom w:val="nil"/>
              <w:right w:val="nil"/>
            </w:tcBorders>
          </w:tcPr>
          <w:p w14:paraId="186025C1"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B950E0B" w14:textId="77777777" w:rsidR="000759CB" w:rsidRPr="00722DB4" w:rsidRDefault="000759CB" w:rsidP="007D32A3">
            <w:pPr>
              <w:pStyle w:val="AmColumnHeading"/>
            </w:pPr>
            <w:r>
              <w:t>Izmjena</w:t>
            </w:r>
          </w:p>
        </w:tc>
      </w:tr>
      <w:tr w:rsidR="000759CB" w14:paraId="63B7006D" w14:textId="77777777" w:rsidTr="007D32A3">
        <w:trPr>
          <w:jc w:val="center"/>
        </w:trPr>
        <w:tc>
          <w:tcPr>
            <w:tcW w:w="4876" w:type="dxa"/>
            <w:tcBorders>
              <w:top w:val="nil"/>
              <w:left w:val="nil"/>
              <w:bottom w:val="nil"/>
              <w:right w:val="nil"/>
            </w:tcBorders>
          </w:tcPr>
          <w:p w14:paraId="596CFE26" w14:textId="77777777" w:rsidR="000759CB" w:rsidRPr="00722DB4" w:rsidRDefault="000759CB" w:rsidP="007D32A3">
            <w:pPr>
              <w:pStyle w:val="Normal6a"/>
            </w:pPr>
            <w:r>
              <w:t>3.</w:t>
            </w:r>
            <w:r>
              <w:tab/>
              <w:t>Zabrana ulaska izdaje se kao dio odluke o vraćanju ili zasebno u pisanom obliku. Državljaninu treće zemlje dostavlja se na jeziku koji razumije</w:t>
            </w:r>
            <w:r>
              <w:rPr>
                <w:b/>
                <w:i/>
              </w:rPr>
              <w:t xml:space="preserve"> ili se opravdano </w:t>
            </w:r>
            <w:r>
              <w:rPr>
                <w:b/>
                <w:i/>
              </w:rPr>
              <w:lastRenderedPageBreak/>
              <w:t>može pretpostaviti da ga razumije</w:t>
            </w:r>
            <w:r>
              <w:t>.</w:t>
            </w:r>
          </w:p>
        </w:tc>
        <w:tc>
          <w:tcPr>
            <w:tcW w:w="4876" w:type="dxa"/>
            <w:tcBorders>
              <w:top w:val="nil"/>
              <w:left w:val="nil"/>
              <w:bottom w:val="nil"/>
              <w:right w:val="nil"/>
            </w:tcBorders>
          </w:tcPr>
          <w:p w14:paraId="455EDFA8" w14:textId="77777777" w:rsidR="000759CB" w:rsidRPr="00722DB4" w:rsidRDefault="000759CB" w:rsidP="007D32A3">
            <w:pPr>
              <w:pStyle w:val="Normal6a"/>
            </w:pPr>
            <w:r>
              <w:lastRenderedPageBreak/>
              <w:t>3.</w:t>
            </w:r>
            <w:r>
              <w:tab/>
              <w:t>Zabrana ulaska izdaje se kao dio odluke o vraćanju ili zasebno u pisanom obliku. Državljaninu treće zemlje dostavlja se na jeziku koji razumije.</w:t>
            </w:r>
          </w:p>
        </w:tc>
      </w:tr>
    </w:tbl>
    <w:p w14:paraId="7E9851F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48DD1B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E8B4F58"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868</w:t>
      </w:r>
      <w:r>
        <w:rPr>
          <w:rStyle w:val="HideTWBExt"/>
        </w:rPr>
        <w:t>&lt;/</w:t>
      </w:r>
      <w:proofErr w:type="spellStart"/>
      <w:r>
        <w:rPr>
          <w:rStyle w:val="HideTWBExt"/>
        </w:rPr>
        <w:t>NumAm</w:t>
      </w:r>
      <w:proofErr w:type="spellEnd"/>
      <w:r>
        <w:rPr>
          <w:rStyle w:val="HideTWBExt"/>
        </w:rPr>
        <w:t>&gt;</w:t>
      </w:r>
    </w:p>
    <w:p w14:paraId="116F9CD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01DFBA1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EF2FF16"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B30DD1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508A3E4" w14:textId="77777777" w:rsidTr="007D32A3">
        <w:trPr>
          <w:trHeight w:hRule="exact" w:val="240"/>
          <w:jc w:val="center"/>
        </w:trPr>
        <w:tc>
          <w:tcPr>
            <w:tcW w:w="9752" w:type="dxa"/>
            <w:gridSpan w:val="2"/>
            <w:tcBorders>
              <w:top w:val="nil"/>
              <w:left w:val="nil"/>
              <w:bottom w:val="nil"/>
              <w:right w:val="nil"/>
            </w:tcBorders>
          </w:tcPr>
          <w:p w14:paraId="2C9D9923" w14:textId="77777777" w:rsidR="000759CB" w:rsidRPr="00722DB4" w:rsidRDefault="000759CB" w:rsidP="007D32A3"/>
        </w:tc>
      </w:tr>
      <w:tr w:rsidR="000759CB" w14:paraId="31852538" w14:textId="77777777" w:rsidTr="007D32A3">
        <w:trPr>
          <w:trHeight w:val="240"/>
          <w:jc w:val="center"/>
        </w:trPr>
        <w:tc>
          <w:tcPr>
            <w:tcW w:w="4876" w:type="dxa"/>
            <w:tcBorders>
              <w:top w:val="nil"/>
              <w:left w:val="nil"/>
              <w:bottom w:val="nil"/>
              <w:right w:val="nil"/>
            </w:tcBorders>
          </w:tcPr>
          <w:p w14:paraId="278422F1"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33D4B79" w14:textId="77777777" w:rsidR="000759CB" w:rsidRPr="00722DB4" w:rsidRDefault="000759CB" w:rsidP="007D32A3">
            <w:pPr>
              <w:pStyle w:val="AmColumnHeading"/>
            </w:pPr>
            <w:r>
              <w:t>Izmjena</w:t>
            </w:r>
          </w:p>
        </w:tc>
      </w:tr>
      <w:tr w:rsidR="000759CB" w14:paraId="34008730" w14:textId="77777777" w:rsidTr="007D32A3">
        <w:trPr>
          <w:jc w:val="center"/>
        </w:trPr>
        <w:tc>
          <w:tcPr>
            <w:tcW w:w="4876" w:type="dxa"/>
            <w:tcBorders>
              <w:top w:val="nil"/>
              <w:left w:val="nil"/>
              <w:bottom w:val="nil"/>
              <w:right w:val="nil"/>
            </w:tcBorders>
          </w:tcPr>
          <w:p w14:paraId="5BF19B07" w14:textId="77777777" w:rsidR="000759CB" w:rsidRPr="00722DB4" w:rsidRDefault="000759CB" w:rsidP="007D32A3">
            <w:pPr>
              <w:pStyle w:val="Normal6a"/>
            </w:pPr>
            <w:r>
              <w:t>3.</w:t>
            </w:r>
            <w:r>
              <w:tab/>
              <w:t>Zabrana ulaska izdaje se kao dio odluke o vraćanju</w:t>
            </w:r>
            <w:r>
              <w:rPr>
                <w:b/>
                <w:i/>
              </w:rPr>
              <w:t xml:space="preserve"> ili zasebno u pisanom obliku</w:t>
            </w:r>
            <w:r>
              <w:t>. Državljaninu treće zemlje dostavlja se na jeziku koji razumije ili se opravdano može pretpostaviti da ga razumije.</w:t>
            </w:r>
          </w:p>
        </w:tc>
        <w:tc>
          <w:tcPr>
            <w:tcW w:w="4876" w:type="dxa"/>
            <w:tcBorders>
              <w:top w:val="nil"/>
              <w:left w:val="nil"/>
              <w:bottom w:val="nil"/>
              <w:right w:val="nil"/>
            </w:tcBorders>
          </w:tcPr>
          <w:p w14:paraId="5ED53288" w14:textId="77777777" w:rsidR="000759CB" w:rsidRPr="00722DB4" w:rsidRDefault="000759CB" w:rsidP="007D32A3">
            <w:pPr>
              <w:pStyle w:val="Normal6a"/>
            </w:pPr>
            <w:r>
              <w:t>3.</w:t>
            </w:r>
            <w:r>
              <w:tab/>
              <w:t>Zabrana ulaska izdaje se kao dio odluke o vraćanju. Državljaninu treće zemlje dostavlja se na jeziku koji razumije ili se opravdano može pretpostaviti da ga razumije.</w:t>
            </w:r>
          </w:p>
        </w:tc>
      </w:tr>
    </w:tbl>
    <w:p w14:paraId="134F18F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C7DEECF"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0AA8C4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869</w:t>
      </w:r>
      <w:r>
        <w:rPr>
          <w:rStyle w:val="HideTWBExt"/>
        </w:rPr>
        <w:t>&lt;/</w:t>
      </w:r>
      <w:proofErr w:type="spellStart"/>
      <w:r>
        <w:rPr>
          <w:rStyle w:val="HideTWBExt"/>
        </w:rPr>
        <w:t>NumAm</w:t>
      </w:r>
      <w:proofErr w:type="spellEnd"/>
      <w:r>
        <w:rPr>
          <w:rStyle w:val="HideTWBExt"/>
        </w:rPr>
        <w:t>&gt;</w:t>
      </w:r>
    </w:p>
    <w:p w14:paraId="39D3975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0561DCD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662F895"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DE72DF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31637BC" w14:textId="77777777" w:rsidTr="007D32A3">
        <w:trPr>
          <w:trHeight w:hRule="exact" w:val="240"/>
          <w:jc w:val="center"/>
        </w:trPr>
        <w:tc>
          <w:tcPr>
            <w:tcW w:w="9752" w:type="dxa"/>
            <w:gridSpan w:val="2"/>
            <w:tcBorders>
              <w:top w:val="nil"/>
              <w:left w:val="nil"/>
              <w:bottom w:val="nil"/>
              <w:right w:val="nil"/>
            </w:tcBorders>
          </w:tcPr>
          <w:p w14:paraId="58DC3626" w14:textId="77777777" w:rsidR="000759CB" w:rsidRPr="00722DB4" w:rsidRDefault="000759CB" w:rsidP="007D32A3"/>
        </w:tc>
      </w:tr>
      <w:tr w:rsidR="000759CB" w14:paraId="012ED9F2" w14:textId="77777777" w:rsidTr="007D32A3">
        <w:trPr>
          <w:trHeight w:val="240"/>
          <w:jc w:val="center"/>
        </w:trPr>
        <w:tc>
          <w:tcPr>
            <w:tcW w:w="4876" w:type="dxa"/>
            <w:tcBorders>
              <w:top w:val="nil"/>
              <w:left w:val="nil"/>
              <w:bottom w:val="nil"/>
              <w:right w:val="nil"/>
            </w:tcBorders>
          </w:tcPr>
          <w:p w14:paraId="5664D84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5CAD3DE" w14:textId="77777777" w:rsidR="000759CB" w:rsidRPr="00722DB4" w:rsidRDefault="000759CB" w:rsidP="007D32A3">
            <w:pPr>
              <w:pStyle w:val="AmColumnHeading"/>
            </w:pPr>
            <w:r>
              <w:t>Izmjena</w:t>
            </w:r>
          </w:p>
        </w:tc>
      </w:tr>
      <w:tr w:rsidR="000759CB" w14:paraId="0CC951F0" w14:textId="77777777" w:rsidTr="007D32A3">
        <w:trPr>
          <w:jc w:val="center"/>
        </w:trPr>
        <w:tc>
          <w:tcPr>
            <w:tcW w:w="4876" w:type="dxa"/>
            <w:tcBorders>
              <w:top w:val="nil"/>
              <w:left w:val="nil"/>
              <w:bottom w:val="nil"/>
              <w:right w:val="nil"/>
            </w:tcBorders>
          </w:tcPr>
          <w:p w14:paraId="7D6BDAC6" w14:textId="77777777" w:rsidR="000759CB" w:rsidRPr="00722DB4" w:rsidRDefault="000759CB" w:rsidP="007D32A3">
            <w:pPr>
              <w:pStyle w:val="Normal6a"/>
            </w:pPr>
            <w:r>
              <w:rPr>
                <w:b/>
                <w:i/>
              </w:rPr>
              <w:t>4.</w:t>
            </w:r>
            <w:r>
              <w:tab/>
            </w:r>
            <w:r>
              <w:rPr>
                <w:b/>
                <w:i/>
              </w:rPr>
              <w:t>Nadležna tijela državljaninu treće zemlje koji nezakonito boravi na državnom području država članica i čiji je nezakoniti boravak otkriven prilikom graničnih kontrola provedenih na izlasku u skladu s člankom 8. Uredbe (EU) 2016/399 mogu izreći zabranu ulaska bez izdavanja odluke o vraćanju ako je to opravdano na temelju posebnih okolnosti pojedinačnog slučaja i u skladu s načelom proporcionalnosti i pravom na obranu, pri čemu se u najvećoj mogućoj mjeri izbjegava odgoda odlaska tog državljanina treće zemlje.</w:t>
            </w:r>
          </w:p>
        </w:tc>
        <w:tc>
          <w:tcPr>
            <w:tcW w:w="4876" w:type="dxa"/>
            <w:tcBorders>
              <w:top w:val="nil"/>
              <w:left w:val="nil"/>
              <w:bottom w:val="nil"/>
              <w:right w:val="nil"/>
            </w:tcBorders>
          </w:tcPr>
          <w:p w14:paraId="2DB4D12C" w14:textId="77777777" w:rsidR="000759CB" w:rsidRPr="00722DB4" w:rsidRDefault="000759CB" w:rsidP="007D32A3">
            <w:pPr>
              <w:pStyle w:val="Normal6a"/>
            </w:pPr>
            <w:r>
              <w:rPr>
                <w:b/>
                <w:i/>
              </w:rPr>
              <w:t>Briše se.</w:t>
            </w:r>
          </w:p>
        </w:tc>
      </w:tr>
    </w:tbl>
    <w:p w14:paraId="22592C92"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20FA259" w14:textId="77777777" w:rsidR="000759CB" w:rsidRPr="00722DB4" w:rsidRDefault="000759CB" w:rsidP="000759CB">
      <w:pPr>
        <w:pStyle w:val="AmJustTitle"/>
      </w:pPr>
      <w:r>
        <w:rPr>
          <w:rStyle w:val="HideTWBExt"/>
        </w:rPr>
        <w:lastRenderedPageBreak/>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3CD40AD9" w14:textId="77777777" w:rsidR="000759CB" w:rsidRPr="00722DB4" w:rsidRDefault="000759CB" w:rsidP="000759CB">
      <w:pPr>
        <w:pStyle w:val="AmJustText"/>
      </w:pPr>
      <w:r>
        <w:t>Ova je odredba neutemeljena. Zabrane ulaska trebale bi biti priložene odluci o vraćanju u pisanom obliku te ne bi smjele postojati u pravnom vakuumu. Prednost bi uvijek trebalo dati dobrovoljnom odlasku, ali ne uz izricanje zabrane ulaska ako ne postoji odluka o vraćanju. Također nije jasno obuhvaća li pravna osnova zabrane ulaska koje nisu povezane s repatrijacijom ili udaljavanjem.</w:t>
      </w:r>
    </w:p>
    <w:p w14:paraId="2DB0EA7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A6F946D"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870</w:t>
      </w:r>
      <w:r>
        <w:rPr>
          <w:rStyle w:val="HideTWBExt"/>
        </w:rPr>
        <w:t>&lt;/</w:t>
      </w:r>
      <w:proofErr w:type="spellStart"/>
      <w:r>
        <w:rPr>
          <w:rStyle w:val="HideTWBExt"/>
        </w:rPr>
        <w:t>NumAm</w:t>
      </w:r>
      <w:proofErr w:type="spellEnd"/>
      <w:r>
        <w:rPr>
          <w:rStyle w:val="HideTWBExt"/>
        </w:rPr>
        <w:t>&gt;</w:t>
      </w:r>
    </w:p>
    <w:p w14:paraId="559E14D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2C92E7A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ACEDB0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CB6373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7A523F7" w14:textId="77777777" w:rsidTr="007D32A3">
        <w:trPr>
          <w:trHeight w:hRule="exact" w:val="240"/>
          <w:jc w:val="center"/>
        </w:trPr>
        <w:tc>
          <w:tcPr>
            <w:tcW w:w="9752" w:type="dxa"/>
            <w:gridSpan w:val="2"/>
            <w:tcBorders>
              <w:top w:val="nil"/>
              <w:left w:val="nil"/>
              <w:bottom w:val="nil"/>
              <w:right w:val="nil"/>
            </w:tcBorders>
          </w:tcPr>
          <w:p w14:paraId="457153B5" w14:textId="77777777" w:rsidR="000759CB" w:rsidRPr="00722DB4" w:rsidRDefault="000759CB" w:rsidP="007D32A3"/>
        </w:tc>
      </w:tr>
      <w:tr w:rsidR="000759CB" w14:paraId="2F8FB7B2" w14:textId="77777777" w:rsidTr="007D32A3">
        <w:trPr>
          <w:trHeight w:val="240"/>
          <w:jc w:val="center"/>
        </w:trPr>
        <w:tc>
          <w:tcPr>
            <w:tcW w:w="4876" w:type="dxa"/>
            <w:tcBorders>
              <w:top w:val="nil"/>
              <w:left w:val="nil"/>
              <w:bottom w:val="nil"/>
              <w:right w:val="nil"/>
            </w:tcBorders>
          </w:tcPr>
          <w:p w14:paraId="05619313"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B53F94D" w14:textId="77777777" w:rsidR="000759CB" w:rsidRPr="00722DB4" w:rsidRDefault="000759CB" w:rsidP="007D32A3">
            <w:pPr>
              <w:pStyle w:val="AmColumnHeading"/>
            </w:pPr>
            <w:r>
              <w:t>Izmjena</w:t>
            </w:r>
          </w:p>
        </w:tc>
      </w:tr>
      <w:tr w:rsidR="000759CB" w14:paraId="670C7E0A" w14:textId="77777777" w:rsidTr="007D32A3">
        <w:trPr>
          <w:jc w:val="center"/>
        </w:trPr>
        <w:tc>
          <w:tcPr>
            <w:tcW w:w="4876" w:type="dxa"/>
            <w:tcBorders>
              <w:top w:val="nil"/>
              <w:left w:val="nil"/>
              <w:bottom w:val="nil"/>
              <w:right w:val="nil"/>
            </w:tcBorders>
          </w:tcPr>
          <w:p w14:paraId="3786EE66" w14:textId="77777777" w:rsidR="000759CB" w:rsidRPr="00722DB4" w:rsidRDefault="000759CB" w:rsidP="007D32A3">
            <w:pPr>
              <w:pStyle w:val="Normal6a"/>
            </w:pPr>
            <w:r>
              <w:rPr>
                <w:b/>
                <w:i/>
              </w:rPr>
              <w:t>4.</w:t>
            </w:r>
            <w:r>
              <w:tab/>
            </w:r>
            <w:r>
              <w:rPr>
                <w:b/>
                <w:i/>
              </w:rPr>
              <w:t>Nadležna tijela državljaninu treće zemlje koji nezakonito boravi na državnom području država članica i čiji je nezakoniti boravak otkriven prilikom graničnih kontrola provedenih na izlasku u skladu s člankom 8. Uredbe (EU) 2016/399 mogu izreći zabranu ulaska bez izdavanja odluke o vraćanju ako je to opravdano na temelju posebnih okolnosti pojedinačnog slučaja i u skladu s načelom proporcionalnosti i pravom na obranu, pri čemu se u najvećoj mogućoj mjeri izbjegava odgoda odlaska tog državljanina treće zemlje.</w:t>
            </w:r>
          </w:p>
        </w:tc>
        <w:tc>
          <w:tcPr>
            <w:tcW w:w="4876" w:type="dxa"/>
            <w:tcBorders>
              <w:top w:val="nil"/>
              <w:left w:val="nil"/>
              <w:bottom w:val="nil"/>
              <w:right w:val="nil"/>
            </w:tcBorders>
          </w:tcPr>
          <w:p w14:paraId="4E748483" w14:textId="77777777" w:rsidR="000759CB" w:rsidRPr="00722DB4" w:rsidRDefault="000759CB" w:rsidP="007D32A3">
            <w:pPr>
              <w:pStyle w:val="Normal6a"/>
            </w:pPr>
            <w:r>
              <w:rPr>
                <w:b/>
                <w:i/>
              </w:rPr>
              <w:t>Briše se.</w:t>
            </w:r>
          </w:p>
        </w:tc>
      </w:tr>
    </w:tbl>
    <w:p w14:paraId="654C276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590E8EC"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22DF7D8"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871</w:t>
      </w:r>
      <w:r>
        <w:rPr>
          <w:rStyle w:val="HideTWBExt"/>
        </w:rPr>
        <w:t>&lt;/</w:t>
      </w:r>
      <w:proofErr w:type="spellStart"/>
      <w:r>
        <w:rPr>
          <w:rStyle w:val="HideTWBExt"/>
        </w:rPr>
        <w:t>NumAm</w:t>
      </w:r>
      <w:proofErr w:type="spellEnd"/>
      <w:r>
        <w:rPr>
          <w:rStyle w:val="HideTWBExt"/>
        </w:rPr>
        <w:t>&gt;</w:t>
      </w:r>
    </w:p>
    <w:p w14:paraId="688A0AC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12CBA6E5"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29CE60A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D5FC39B"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DE00DB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F65EB4E" w14:textId="77777777" w:rsidTr="007D32A3">
        <w:trPr>
          <w:trHeight w:hRule="exact" w:val="240"/>
          <w:jc w:val="center"/>
        </w:trPr>
        <w:tc>
          <w:tcPr>
            <w:tcW w:w="9752" w:type="dxa"/>
            <w:gridSpan w:val="2"/>
            <w:tcBorders>
              <w:top w:val="nil"/>
              <w:left w:val="nil"/>
              <w:bottom w:val="nil"/>
              <w:right w:val="nil"/>
            </w:tcBorders>
          </w:tcPr>
          <w:p w14:paraId="677A06DB" w14:textId="77777777" w:rsidR="000759CB" w:rsidRPr="00722DB4" w:rsidRDefault="000759CB" w:rsidP="007D32A3"/>
        </w:tc>
      </w:tr>
      <w:tr w:rsidR="000759CB" w14:paraId="00530B0F" w14:textId="77777777" w:rsidTr="007D32A3">
        <w:trPr>
          <w:trHeight w:val="240"/>
          <w:jc w:val="center"/>
        </w:trPr>
        <w:tc>
          <w:tcPr>
            <w:tcW w:w="4876" w:type="dxa"/>
            <w:tcBorders>
              <w:top w:val="nil"/>
              <w:left w:val="nil"/>
              <w:bottom w:val="nil"/>
              <w:right w:val="nil"/>
            </w:tcBorders>
          </w:tcPr>
          <w:p w14:paraId="1400F0D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32367D5" w14:textId="77777777" w:rsidR="000759CB" w:rsidRPr="00722DB4" w:rsidRDefault="000759CB" w:rsidP="007D32A3">
            <w:pPr>
              <w:pStyle w:val="AmColumnHeading"/>
            </w:pPr>
            <w:r>
              <w:t>Izmjena</w:t>
            </w:r>
          </w:p>
        </w:tc>
      </w:tr>
      <w:tr w:rsidR="000759CB" w14:paraId="5337C9CE" w14:textId="77777777" w:rsidTr="007D32A3">
        <w:trPr>
          <w:jc w:val="center"/>
        </w:trPr>
        <w:tc>
          <w:tcPr>
            <w:tcW w:w="4876" w:type="dxa"/>
            <w:tcBorders>
              <w:top w:val="nil"/>
              <w:left w:val="nil"/>
              <w:bottom w:val="nil"/>
              <w:right w:val="nil"/>
            </w:tcBorders>
          </w:tcPr>
          <w:p w14:paraId="0CDBE62B" w14:textId="77777777" w:rsidR="000759CB" w:rsidRPr="00722DB4" w:rsidRDefault="000759CB" w:rsidP="007D32A3">
            <w:pPr>
              <w:pStyle w:val="Normal6a"/>
            </w:pPr>
            <w:r>
              <w:t>4.</w:t>
            </w:r>
            <w:r>
              <w:tab/>
              <w:t xml:space="preserve">Nadležna tijela državljaninu treće zemlje koji nezakonito boravi na državnom području država članica i čiji je nezakoniti </w:t>
            </w:r>
            <w:r>
              <w:lastRenderedPageBreak/>
              <w:t>boravak otkriven prilikom graničnih kontrola provedenih na izlasku u skladu s člankom 8. Uredbe (EU) 2016/399 mogu izreći zabranu ulaska bez izdavanja odluke o vraćanju</w:t>
            </w:r>
            <w:r>
              <w:rPr>
                <w:b/>
                <w:i/>
              </w:rPr>
              <w:t xml:space="preserve"> ako je to opravdano na temelju posebnih okolnosti pojedinačnog slučaja i u skladu s načelom proporcionalnosti i pravom na obranu, pri čemu se u najvećoj mogućoj mjeri izbjegava odgoda odlaska tog državljanina treće zemlje</w:t>
            </w:r>
            <w:r>
              <w:t>.</w:t>
            </w:r>
          </w:p>
        </w:tc>
        <w:tc>
          <w:tcPr>
            <w:tcW w:w="4876" w:type="dxa"/>
            <w:tcBorders>
              <w:top w:val="nil"/>
              <w:left w:val="nil"/>
              <w:bottom w:val="nil"/>
              <w:right w:val="nil"/>
            </w:tcBorders>
          </w:tcPr>
          <w:p w14:paraId="6B19AE12" w14:textId="77777777" w:rsidR="000759CB" w:rsidRPr="00722DB4" w:rsidRDefault="000759CB" w:rsidP="007D32A3">
            <w:pPr>
              <w:pStyle w:val="Normal6a"/>
            </w:pPr>
            <w:r>
              <w:lastRenderedPageBreak/>
              <w:t>4.</w:t>
            </w:r>
            <w:r>
              <w:tab/>
              <w:t xml:space="preserve">Nadležna tijela državljaninu treće zemlje koji nezakonito boravi na državnom području država članica i čiji je nezakoniti </w:t>
            </w:r>
            <w:r>
              <w:lastRenderedPageBreak/>
              <w:t>boravak otkriven prilikom graničnih kontrola provedenih na izlasku u skladu s člankom 8. Uredbe (EU) 2016/399 mogu izreći zabranu ulaska bez izdavanja odluke o vraćanju.</w:t>
            </w:r>
          </w:p>
        </w:tc>
      </w:tr>
    </w:tbl>
    <w:p w14:paraId="1E45C41F"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5819C6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ADBBA1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872</w:t>
      </w:r>
      <w:r>
        <w:rPr>
          <w:rStyle w:val="HideTWBExt"/>
        </w:rPr>
        <w:t>&lt;/</w:t>
      </w:r>
      <w:proofErr w:type="spellStart"/>
      <w:r>
        <w:rPr>
          <w:rStyle w:val="HideTWBExt"/>
        </w:rPr>
        <w:t>NumAm</w:t>
      </w:r>
      <w:proofErr w:type="spellEnd"/>
      <w:r>
        <w:rPr>
          <w:rStyle w:val="HideTWBExt"/>
        </w:rPr>
        <w:t>&gt;</w:t>
      </w:r>
    </w:p>
    <w:p w14:paraId="7A7EC6D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6C9E1E2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8F8DE66"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E78A32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035E0C7" w14:textId="77777777" w:rsidTr="007D32A3">
        <w:trPr>
          <w:trHeight w:hRule="exact" w:val="240"/>
          <w:jc w:val="center"/>
        </w:trPr>
        <w:tc>
          <w:tcPr>
            <w:tcW w:w="9752" w:type="dxa"/>
            <w:gridSpan w:val="2"/>
            <w:tcBorders>
              <w:top w:val="nil"/>
              <w:left w:val="nil"/>
              <w:bottom w:val="nil"/>
              <w:right w:val="nil"/>
            </w:tcBorders>
          </w:tcPr>
          <w:p w14:paraId="05170C0C" w14:textId="77777777" w:rsidR="000759CB" w:rsidRPr="00722DB4" w:rsidRDefault="000759CB" w:rsidP="007D32A3"/>
        </w:tc>
      </w:tr>
      <w:tr w:rsidR="000759CB" w14:paraId="5E086429" w14:textId="77777777" w:rsidTr="007D32A3">
        <w:trPr>
          <w:trHeight w:val="240"/>
          <w:jc w:val="center"/>
        </w:trPr>
        <w:tc>
          <w:tcPr>
            <w:tcW w:w="4876" w:type="dxa"/>
            <w:tcBorders>
              <w:top w:val="nil"/>
              <w:left w:val="nil"/>
              <w:bottom w:val="nil"/>
              <w:right w:val="nil"/>
            </w:tcBorders>
          </w:tcPr>
          <w:p w14:paraId="0DFD29E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43C72AE" w14:textId="77777777" w:rsidR="000759CB" w:rsidRPr="00722DB4" w:rsidRDefault="000759CB" w:rsidP="007D32A3">
            <w:pPr>
              <w:pStyle w:val="AmColumnHeading"/>
            </w:pPr>
            <w:r>
              <w:t>Izmjena</w:t>
            </w:r>
          </w:p>
        </w:tc>
      </w:tr>
      <w:tr w:rsidR="000759CB" w14:paraId="4D3AEA57" w14:textId="77777777" w:rsidTr="007D32A3">
        <w:trPr>
          <w:jc w:val="center"/>
        </w:trPr>
        <w:tc>
          <w:tcPr>
            <w:tcW w:w="4876" w:type="dxa"/>
            <w:tcBorders>
              <w:top w:val="nil"/>
              <w:left w:val="nil"/>
              <w:bottom w:val="nil"/>
              <w:right w:val="nil"/>
            </w:tcBorders>
          </w:tcPr>
          <w:p w14:paraId="02F768C4" w14:textId="77777777" w:rsidR="000759CB" w:rsidRPr="00722DB4" w:rsidRDefault="000759CB" w:rsidP="007D32A3">
            <w:pPr>
              <w:pStyle w:val="Normal6a"/>
            </w:pPr>
            <w:r>
              <w:t>4.</w:t>
            </w:r>
            <w:r>
              <w:tab/>
              <w:t>Nadležna tijela državljaninu treće zemlje koji nezakonito boravi na državnom području država članica i čiji je nezakoniti boravak otkriven prilikom graničnih kontrola provedenih na izlasku u skladu s člankom 8. Uredbe (EU) 2016/399 mogu izreći zabranu ulaska bez izdavanja odluke o vraćanju</w:t>
            </w:r>
            <w:r>
              <w:rPr>
                <w:b/>
                <w:i/>
              </w:rPr>
              <w:t xml:space="preserve"> ako je to opravdano na temelju posebnih okolnosti pojedinačnog slučaja i u skladu s načelom proporcionalnosti i pravom na obranu</w:t>
            </w:r>
            <w:r>
              <w:t>, pri čemu se u najvećoj mogućoj mjeri izbjegava odgoda odlaska tog državljanina treće zemlje.</w:t>
            </w:r>
          </w:p>
        </w:tc>
        <w:tc>
          <w:tcPr>
            <w:tcW w:w="4876" w:type="dxa"/>
            <w:tcBorders>
              <w:top w:val="nil"/>
              <w:left w:val="nil"/>
              <w:bottom w:val="nil"/>
              <w:right w:val="nil"/>
            </w:tcBorders>
          </w:tcPr>
          <w:p w14:paraId="687AE1F2" w14:textId="77777777" w:rsidR="000759CB" w:rsidRPr="00722DB4" w:rsidRDefault="000759CB" w:rsidP="007D32A3">
            <w:pPr>
              <w:pStyle w:val="Normal6a"/>
            </w:pPr>
            <w:r>
              <w:t>4.</w:t>
            </w:r>
            <w:r>
              <w:tab/>
              <w:t>Nadležna tijela državljaninu treće zemlje koji nezakonito boravi na državnom području država članica i čiji je nezakoniti boravak otkriven prilikom graničnih kontrola provedenih na izlasku u skladu s člankom 8. Uredbe (EU) 2016/399 mogu izreći zabranu ulaska bez izdavanja odluke o vraćanju, pri čemu se u najvećoj mogućoj mjeri izbjegava odgoda odlaska tog državljanina treće zemlje.</w:t>
            </w:r>
          </w:p>
        </w:tc>
      </w:tr>
    </w:tbl>
    <w:p w14:paraId="683CEBE3"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4324CF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B20D6A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873</w:t>
      </w:r>
      <w:r>
        <w:rPr>
          <w:rStyle w:val="HideTWBExt"/>
        </w:rPr>
        <w:t>&lt;/</w:t>
      </w:r>
      <w:proofErr w:type="spellStart"/>
      <w:r>
        <w:rPr>
          <w:rStyle w:val="HideTWBExt"/>
        </w:rPr>
        <w:t>NumAm</w:t>
      </w:r>
      <w:proofErr w:type="spellEnd"/>
      <w:r>
        <w:rPr>
          <w:rStyle w:val="HideTWBExt"/>
        </w:rPr>
        <w:t>&gt;</w:t>
      </w:r>
    </w:p>
    <w:p w14:paraId="45D7F13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084E242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8CCA23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D78C3F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5BDB411" w14:textId="77777777" w:rsidTr="007D32A3">
        <w:trPr>
          <w:trHeight w:hRule="exact" w:val="240"/>
          <w:jc w:val="center"/>
        </w:trPr>
        <w:tc>
          <w:tcPr>
            <w:tcW w:w="9752" w:type="dxa"/>
            <w:gridSpan w:val="2"/>
            <w:tcBorders>
              <w:top w:val="nil"/>
              <w:left w:val="nil"/>
              <w:bottom w:val="nil"/>
              <w:right w:val="nil"/>
            </w:tcBorders>
          </w:tcPr>
          <w:p w14:paraId="3D03CC34" w14:textId="77777777" w:rsidR="000759CB" w:rsidRPr="00722DB4" w:rsidRDefault="000759CB" w:rsidP="007D32A3"/>
        </w:tc>
      </w:tr>
      <w:tr w:rsidR="000759CB" w14:paraId="323424FC" w14:textId="77777777" w:rsidTr="007D32A3">
        <w:trPr>
          <w:trHeight w:val="240"/>
          <w:jc w:val="center"/>
        </w:trPr>
        <w:tc>
          <w:tcPr>
            <w:tcW w:w="4876" w:type="dxa"/>
            <w:tcBorders>
              <w:top w:val="nil"/>
              <w:left w:val="nil"/>
              <w:bottom w:val="nil"/>
              <w:right w:val="nil"/>
            </w:tcBorders>
          </w:tcPr>
          <w:p w14:paraId="69B1CD76" w14:textId="77777777" w:rsidR="000759CB" w:rsidRPr="00722DB4" w:rsidRDefault="000759CB" w:rsidP="007D32A3">
            <w:pPr>
              <w:pStyle w:val="AmColumnHeading"/>
            </w:pPr>
            <w:r>
              <w:lastRenderedPageBreak/>
              <w:t>Tekst koji je predložila Komisija</w:t>
            </w:r>
          </w:p>
        </w:tc>
        <w:tc>
          <w:tcPr>
            <w:tcW w:w="4876" w:type="dxa"/>
            <w:tcBorders>
              <w:top w:val="nil"/>
              <w:left w:val="nil"/>
              <w:bottom w:val="nil"/>
              <w:right w:val="nil"/>
            </w:tcBorders>
          </w:tcPr>
          <w:p w14:paraId="6524072D" w14:textId="77777777" w:rsidR="000759CB" w:rsidRPr="00722DB4" w:rsidRDefault="000759CB" w:rsidP="007D32A3">
            <w:pPr>
              <w:pStyle w:val="AmColumnHeading"/>
            </w:pPr>
            <w:r>
              <w:t>Izmjena</w:t>
            </w:r>
          </w:p>
        </w:tc>
      </w:tr>
      <w:tr w:rsidR="000759CB" w14:paraId="1C66F068" w14:textId="77777777" w:rsidTr="007D32A3">
        <w:trPr>
          <w:jc w:val="center"/>
        </w:trPr>
        <w:tc>
          <w:tcPr>
            <w:tcW w:w="4876" w:type="dxa"/>
            <w:tcBorders>
              <w:top w:val="nil"/>
              <w:left w:val="nil"/>
              <w:bottom w:val="nil"/>
              <w:right w:val="nil"/>
            </w:tcBorders>
          </w:tcPr>
          <w:p w14:paraId="157BB702" w14:textId="77777777" w:rsidR="000759CB" w:rsidRPr="00722DB4" w:rsidRDefault="000759CB" w:rsidP="007D32A3">
            <w:pPr>
              <w:pStyle w:val="Normal6a"/>
            </w:pPr>
            <w:r>
              <w:t>4.</w:t>
            </w:r>
            <w:r>
              <w:tab/>
              <w:t>Nadležna tijela državljaninu treće zemlje koji nezakonito boravi na državnom području država članica i čiji je nezakoniti boravak otkriven prilikom graničnih kontrola provedenih na izlasku u skladu s člankom 8. Uredbe (EU) 2016/399 mogu izreći zabranu ulaska bez izdavanja odluke o vraćanju</w:t>
            </w:r>
            <w:r>
              <w:rPr>
                <w:b/>
                <w:i/>
              </w:rPr>
              <w:t xml:space="preserve"> ako je to opravdano na temelju posebnih okolnosti pojedinačnog slučaja i u skladu s načelom proporcionalnosti i pravom na obranu</w:t>
            </w:r>
            <w:r>
              <w:t>, pri čemu se u najvećoj mogućoj mjeri izbjegava odgoda odlaska tog državljanina treće zemlje.</w:t>
            </w:r>
          </w:p>
        </w:tc>
        <w:tc>
          <w:tcPr>
            <w:tcW w:w="4876" w:type="dxa"/>
            <w:tcBorders>
              <w:top w:val="nil"/>
              <w:left w:val="nil"/>
              <w:bottom w:val="nil"/>
              <w:right w:val="nil"/>
            </w:tcBorders>
          </w:tcPr>
          <w:p w14:paraId="46288AF0" w14:textId="77777777" w:rsidR="000759CB" w:rsidRPr="00722DB4" w:rsidRDefault="000759CB" w:rsidP="007D32A3">
            <w:pPr>
              <w:pStyle w:val="Normal6a"/>
            </w:pPr>
            <w:r>
              <w:t>4.</w:t>
            </w:r>
            <w:r>
              <w:tab/>
              <w:t>Nadležna tijela državljaninu treće zemlje koji nezakonito boravi na državnom području država članica i čiji je nezakoniti boravak otkriven prilikom graničnih kontrola provedenih na izlasku u skladu s člankom 8. Uredbe (EU) 2016/399 mogu izreći zabranu ulaska bez izdavanja odluke o vraćanju, pri čemu se u najvećoj mogućoj mjeri izbjegava odgoda odlaska tog državljanina treće zemlje.</w:t>
            </w:r>
          </w:p>
        </w:tc>
      </w:tr>
    </w:tbl>
    <w:p w14:paraId="342189BE"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5AE0E33"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DCE0EB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874</w:t>
      </w:r>
      <w:r>
        <w:rPr>
          <w:rStyle w:val="HideTWBExt"/>
        </w:rPr>
        <w:t>&lt;/</w:t>
      </w:r>
      <w:proofErr w:type="spellStart"/>
      <w:r>
        <w:rPr>
          <w:rStyle w:val="HideTWBExt"/>
        </w:rPr>
        <w:t>NumAm</w:t>
      </w:r>
      <w:proofErr w:type="spellEnd"/>
      <w:r>
        <w:rPr>
          <w:rStyle w:val="HideTWBExt"/>
        </w:rPr>
        <w:t>&gt;</w:t>
      </w:r>
    </w:p>
    <w:p w14:paraId="35164CB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33897C4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C71259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BBC6A2C"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D7B3D13" w14:textId="77777777" w:rsidTr="007D32A3">
        <w:trPr>
          <w:trHeight w:hRule="exact" w:val="240"/>
          <w:jc w:val="center"/>
        </w:trPr>
        <w:tc>
          <w:tcPr>
            <w:tcW w:w="9752" w:type="dxa"/>
            <w:gridSpan w:val="2"/>
            <w:tcBorders>
              <w:top w:val="nil"/>
              <w:left w:val="nil"/>
              <w:bottom w:val="nil"/>
              <w:right w:val="nil"/>
            </w:tcBorders>
          </w:tcPr>
          <w:p w14:paraId="66420308" w14:textId="77777777" w:rsidR="000759CB" w:rsidRPr="00722DB4" w:rsidRDefault="000759CB" w:rsidP="007D32A3"/>
        </w:tc>
      </w:tr>
      <w:tr w:rsidR="000759CB" w14:paraId="12B10ADE" w14:textId="77777777" w:rsidTr="007D32A3">
        <w:trPr>
          <w:trHeight w:val="240"/>
          <w:jc w:val="center"/>
        </w:trPr>
        <w:tc>
          <w:tcPr>
            <w:tcW w:w="4876" w:type="dxa"/>
            <w:tcBorders>
              <w:top w:val="nil"/>
              <w:left w:val="nil"/>
              <w:bottom w:val="nil"/>
              <w:right w:val="nil"/>
            </w:tcBorders>
          </w:tcPr>
          <w:p w14:paraId="4BE2BC59"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4606FE2" w14:textId="77777777" w:rsidR="000759CB" w:rsidRPr="00722DB4" w:rsidRDefault="000759CB" w:rsidP="007D32A3">
            <w:pPr>
              <w:pStyle w:val="AmColumnHeading"/>
            </w:pPr>
            <w:r>
              <w:t>Izmjena</w:t>
            </w:r>
          </w:p>
        </w:tc>
      </w:tr>
      <w:tr w:rsidR="000759CB" w14:paraId="51856A1B" w14:textId="77777777" w:rsidTr="007D32A3">
        <w:trPr>
          <w:jc w:val="center"/>
        </w:trPr>
        <w:tc>
          <w:tcPr>
            <w:tcW w:w="4876" w:type="dxa"/>
            <w:tcBorders>
              <w:top w:val="nil"/>
              <w:left w:val="nil"/>
              <w:bottom w:val="nil"/>
              <w:right w:val="nil"/>
            </w:tcBorders>
          </w:tcPr>
          <w:p w14:paraId="2CFAB15A" w14:textId="77777777" w:rsidR="000759CB" w:rsidRPr="00722DB4" w:rsidRDefault="000759CB" w:rsidP="007D32A3">
            <w:pPr>
              <w:pStyle w:val="Normal6a"/>
            </w:pPr>
            <w:r>
              <w:t>4.</w:t>
            </w:r>
            <w:r>
              <w:tab/>
              <w:t>Nadležna tijela državljaninu treće zemlje koji nezakonito boravi na državnom području država članica i čiji je nezakoniti boravak otkriven prilikom graničnih kontrola provedenih na izlasku u skladu s člankom 8. Uredbe (EU) 2016/399 mogu izreći zabranu ulaska bez izdavanja odluke o vraćanju</w:t>
            </w:r>
            <w:r>
              <w:rPr>
                <w:b/>
                <w:i/>
              </w:rPr>
              <w:t xml:space="preserve"> ako je to opravdano na temelju posebnih okolnosti pojedinačnog slučaja i u skladu s načelom proporcionalnosti i pravom na obranu</w:t>
            </w:r>
            <w:r>
              <w:t>, pri čemu se u najvećoj mogućoj mjeri izbjegava odgoda odlaska tog državljanina treće zemlje.</w:t>
            </w:r>
          </w:p>
        </w:tc>
        <w:tc>
          <w:tcPr>
            <w:tcW w:w="4876" w:type="dxa"/>
            <w:tcBorders>
              <w:top w:val="nil"/>
              <w:left w:val="nil"/>
              <w:bottom w:val="nil"/>
              <w:right w:val="nil"/>
            </w:tcBorders>
          </w:tcPr>
          <w:p w14:paraId="2872A735" w14:textId="77777777" w:rsidR="000759CB" w:rsidRPr="00722DB4" w:rsidRDefault="000759CB" w:rsidP="007D32A3">
            <w:pPr>
              <w:pStyle w:val="Normal6a"/>
            </w:pPr>
            <w:r>
              <w:t>4.</w:t>
            </w:r>
            <w:r>
              <w:tab/>
              <w:t>Nadležna tijela državljaninu treće zemlje koji nezakonito boravi na državnom području država članica i čiji je nezakoniti boravak otkriven prilikom graničnih kontrola provedenih na izlasku u skladu s člankom 8. Uredbe (EU) 2016/399 mogu izreći zabranu ulaska bez izdavanja odluke o vraćanju</w:t>
            </w:r>
            <w:r>
              <w:rPr>
                <w:b/>
                <w:i/>
              </w:rPr>
              <w:t>. Zabrana ulaska u tim slučajevima može se izreći i o njoj se može obavijestiti nakon što je državljanin treće zemlje napustio državno područje država članica</w:t>
            </w:r>
            <w:r>
              <w:t>, pri čemu se u najvećoj mogućoj mjeri izbjegava odgoda odlaska tog državljanina treće zemlje.</w:t>
            </w:r>
          </w:p>
        </w:tc>
      </w:tr>
    </w:tbl>
    <w:p w14:paraId="06445D16"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7B3CF37"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6C5E82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875</w:t>
      </w:r>
      <w:r>
        <w:rPr>
          <w:rStyle w:val="HideTWBExt"/>
        </w:rPr>
        <w:t>&lt;/</w:t>
      </w:r>
      <w:proofErr w:type="spellStart"/>
      <w:r>
        <w:rPr>
          <w:rStyle w:val="HideTWBExt"/>
        </w:rPr>
        <w:t>NumAm</w:t>
      </w:r>
      <w:proofErr w:type="spellEnd"/>
      <w:r>
        <w:rPr>
          <w:rStyle w:val="HideTWBExt"/>
        </w:rPr>
        <w:t>&gt;</w:t>
      </w:r>
    </w:p>
    <w:p w14:paraId="7167553D" w14:textId="77777777" w:rsidR="000759CB" w:rsidRPr="00722DB4" w:rsidRDefault="000759CB" w:rsidP="000759CB">
      <w:pPr>
        <w:pStyle w:val="NormalBold"/>
      </w:pPr>
      <w:r>
        <w:rPr>
          <w:rStyle w:val="HideTWBExt"/>
          <w:b w:val="0"/>
        </w:rPr>
        <w:lastRenderedPageBreak/>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Mariusz</w:t>
      </w:r>
      <w:proofErr w:type="spellEnd"/>
      <w:r>
        <w:t xml:space="preserve"> </w:t>
      </w:r>
      <w:proofErr w:type="spellStart"/>
      <w:r>
        <w:t>Kamiński</w:t>
      </w:r>
      <w:proofErr w:type="spellEnd"/>
      <w:r>
        <w:t xml:space="preserve">, Nicolas Bay,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Sebastian </w:t>
      </w:r>
      <w:proofErr w:type="spellStart"/>
      <w:r>
        <w:t>Tynkkynen</w:t>
      </w:r>
      <w:proofErr w:type="spellEnd"/>
      <w:r>
        <w:t xml:space="preserve">, </w:t>
      </w:r>
      <w:proofErr w:type="spellStart"/>
      <w:r>
        <w:t>Geadis</w:t>
      </w:r>
      <w:proofErr w:type="spellEnd"/>
      <w:r>
        <w:t xml:space="preserve"> </w:t>
      </w:r>
      <w:proofErr w:type="spellStart"/>
      <w:r>
        <w:t>Geadi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243DECC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6B1BCF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BAA9FA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4.a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27D398A" w14:textId="77777777" w:rsidTr="007D32A3">
        <w:trPr>
          <w:trHeight w:hRule="exact" w:val="240"/>
          <w:jc w:val="center"/>
        </w:trPr>
        <w:tc>
          <w:tcPr>
            <w:tcW w:w="9752" w:type="dxa"/>
            <w:gridSpan w:val="2"/>
            <w:tcBorders>
              <w:top w:val="nil"/>
              <w:left w:val="nil"/>
              <w:bottom w:val="nil"/>
              <w:right w:val="nil"/>
            </w:tcBorders>
          </w:tcPr>
          <w:p w14:paraId="7BBAA5F2" w14:textId="77777777" w:rsidR="000759CB" w:rsidRPr="00722DB4" w:rsidRDefault="000759CB" w:rsidP="007D32A3"/>
        </w:tc>
      </w:tr>
      <w:tr w:rsidR="000759CB" w14:paraId="42FC04EE" w14:textId="77777777" w:rsidTr="007D32A3">
        <w:trPr>
          <w:trHeight w:val="240"/>
          <w:jc w:val="center"/>
        </w:trPr>
        <w:tc>
          <w:tcPr>
            <w:tcW w:w="4876" w:type="dxa"/>
            <w:tcBorders>
              <w:top w:val="nil"/>
              <w:left w:val="nil"/>
              <w:bottom w:val="nil"/>
              <w:right w:val="nil"/>
            </w:tcBorders>
          </w:tcPr>
          <w:p w14:paraId="59152A1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BFC8EB9" w14:textId="77777777" w:rsidR="000759CB" w:rsidRPr="00722DB4" w:rsidRDefault="000759CB" w:rsidP="007D32A3">
            <w:pPr>
              <w:pStyle w:val="AmColumnHeading"/>
            </w:pPr>
            <w:r>
              <w:t>Izmjena</w:t>
            </w:r>
          </w:p>
        </w:tc>
      </w:tr>
      <w:tr w:rsidR="000759CB" w14:paraId="5460671A" w14:textId="77777777" w:rsidTr="007D32A3">
        <w:trPr>
          <w:jc w:val="center"/>
        </w:trPr>
        <w:tc>
          <w:tcPr>
            <w:tcW w:w="4876" w:type="dxa"/>
            <w:tcBorders>
              <w:top w:val="nil"/>
              <w:left w:val="nil"/>
              <w:bottom w:val="nil"/>
              <w:right w:val="nil"/>
            </w:tcBorders>
          </w:tcPr>
          <w:p w14:paraId="5956015D" w14:textId="77777777" w:rsidR="000759CB" w:rsidRPr="00722DB4" w:rsidRDefault="000759CB" w:rsidP="007D32A3">
            <w:pPr>
              <w:pStyle w:val="Normal6a"/>
            </w:pPr>
          </w:p>
        </w:tc>
        <w:tc>
          <w:tcPr>
            <w:tcW w:w="4876" w:type="dxa"/>
            <w:tcBorders>
              <w:top w:val="nil"/>
              <w:left w:val="nil"/>
              <w:bottom w:val="nil"/>
              <w:right w:val="nil"/>
            </w:tcBorders>
          </w:tcPr>
          <w:p w14:paraId="537F43FF" w14:textId="77777777" w:rsidR="000759CB" w:rsidRPr="00722DB4" w:rsidRDefault="000759CB" w:rsidP="007D32A3">
            <w:pPr>
              <w:pStyle w:val="Normal6a"/>
            </w:pPr>
            <w:r>
              <w:rPr>
                <w:b/>
                <w:i/>
              </w:rPr>
              <w:t>4.a</w:t>
            </w:r>
            <w:r>
              <w:tab/>
            </w:r>
            <w:r>
              <w:rPr>
                <w:b/>
                <w:i/>
              </w:rPr>
              <w:t>Ako državljanin treće zemlje s nezakonitim boravkom napusti državno područje država članica prije izdavanja odluke o vraćanju, nadležna tijela mogu izreći zabranu ulaska bez izdavanja takve odluke o vraćanju.</w:t>
            </w:r>
          </w:p>
        </w:tc>
      </w:tr>
    </w:tbl>
    <w:p w14:paraId="116025A4"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090CC3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9AD9DAF"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876</w:t>
      </w:r>
      <w:r>
        <w:rPr>
          <w:rStyle w:val="HideTWBExt"/>
        </w:rPr>
        <w:t>&lt;/</w:t>
      </w:r>
      <w:proofErr w:type="spellStart"/>
      <w:r>
        <w:rPr>
          <w:rStyle w:val="HideTWBExt"/>
        </w:rPr>
        <w:t>NumAm</w:t>
      </w:r>
      <w:proofErr w:type="spellEnd"/>
      <w:r>
        <w:rPr>
          <w:rStyle w:val="HideTWBExt"/>
        </w:rPr>
        <w:t>&gt;</w:t>
      </w:r>
    </w:p>
    <w:p w14:paraId="4487311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rPr>
          <w:rStyle w:val="HideTWBExt"/>
          <w:b w:val="0"/>
        </w:rPr>
        <w:t>&lt;/</w:t>
      </w:r>
      <w:proofErr w:type="spellStart"/>
      <w:r>
        <w:rPr>
          <w:rStyle w:val="HideTWBExt"/>
          <w:b w:val="0"/>
        </w:rPr>
        <w:t>Members</w:t>
      </w:r>
      <w:proofErr w:type="spellEnd"/>
      <w:r>
        <w:rPr>
          <w:rStyle w:val="HideTWBExt"/>
          <w:b w:val="0"/>
        </w:rPr>
        <w:t>&gt;</w:t>
      </w:r>
    </w:p>
    <w:p w14:paraId="11733C7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CE447E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CA811A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4.b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F9B3D51" w14:textId="77777777" w:rsidTr="007D32A3">
        <w:trPr>
          <w:trHeight w:hRule="exact" w:val="240"/>
          <w:jc w:val="center"/>
        </w:trPr>
        <w:tc>
          <w:tcPr>
            <w:tcW w:w="9752" w:type="dxa"/>
            <w:gridSpan w:val="2"/>
            <w:tcBorders>
              <w:top w:val="nil"/>
              <w:left w:val="nil"/>
              <w:bottom w:val="nil"/>
              <w:right w:val="nil"/>
            </w:tcBorders>
          </w:tcPr>
          <w:p w14:paraId="46B95914" w14:textId="77777777" w:rsidR="000759CB" w:rsidRPr="00722DB4" w:rsidRDefault="000759CB" w:rsidP="007D32A3"/>
        </w:tc>
      </w:tr>
      <w:tr w:rsidR="000759CB" w14:paraId="01FED34B" w14:textId="77777777" w:rsidTr="007D32A3">
        <w:trPr>
          <w:trHeight w:val="240"/>
          <w:jc w:val="center"/>
        </w:trPr>
        <w:tc>
          <w:tcPr>
            <w:tcW w:w="4876" w:type="dxa"/>
            <w:tcBorders>
              <w:top w:val="nil"/>
              <w:left w:val="nil"/>
              <w:bottom w:val="nil"/>
              <w:right w:val="nil"/>
            </w:tcBorders>
          </w:tcPr>
          <w:p w14:paraId="118C193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6B0A6E1" w14:textId="77777777" w:rsidR="000759CB" w:rsidRPr="00722DB4" w:rsidRDefault="000759CB" w:rsidP="007D32A3">
            <w:pPr>
              <w:pStyle w:val="AmColumnHeading"/>
            </w:pPr>
            <w:r>
              <w:t>Izmjena</w:t>
            </w:r>
          </w:p>
        </w:tc>
      </w:tr>
      <w:tr w:rsidR="000759CB" w14:paraId="18EBEF3E" w14:textId="77777777" w:rsidTr="007D32A3">
        <w:trPr>
          <w:jc w:val="center"/>
        </w:trPr>
        <w:tc>
          <w:tcPr>
            <w:tcW w:w="4876" w:type="dxa"/>
            <w:tcBorders>
              <w:top w:val="nil"/>
              <w:left w:val="nil"/>
              <w:bottom w:val="nil"/>
              <w:right w:val="nil"/>
            </w:tcBorders>
          </w:tcPr>
          <w:p w14:paraId="27FC97A6" w14:textId="77777777" w:rsidR="000759CB" w:rsidRPr="00722DB4" w:rsidRDefault="000759CB" w:rsidP="007D32A3">
            <w:pPr>
              <w:pStyle w:val="Normal6a"/>
            </w:pPr>
          </w:p>
        </w:tc>
        <w:tc>
          <w:tcPr>
            <w:tcW w:w="4876" w:type="dxa"/>
            <w:tcBorders>
              <w:top w:val="nil"/>
              <w:left w:val="nil"/>
              <w:bottom w:val="nil"/>
              <w:right w:val="nil"/>
            </w:tcBorders>
          </w:tcPr>
          <w:p w14:paraId="20528603" w14:textId="77777777" w:rsidR="000759CB" w:rsidRPr="00722DB4" w:rsidRDefault="000759CB" w:rsidP="007D32A3">
            <w:pPr>
              <w:pStyle w:val="Normal6a"/>
            </w:pPr>
            <w:r>
              <w:rPr>
                <w:b/>
                <w:i/>
              </w:rPr>
              <w:t>4.b</w:t>
            </w:r>
            <w:r>
              <w:tab/>
            </w:r>
            <w:r>
              <w:rPr>
                <w:b/>
                <w:i/>
              </w:rPr>
              <w:t>Uzimajući u obzir posebne okolnosti pojedinačnog slučaja, države članice mogu uvesti zabranu ulaska nakon što državljanin treće zemlje napusti državno područje.</w:t>
            </w:r>
          </w:p>
        </w:tc>
      </w:tr>
    </w:tbl>
    <w:p w14:paraId="2E45E24F"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A07C0CC"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217D9B6"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877</w:t>
      </w:r>
      <w:r>
        <w:rPr>
          <w:rStyle w:val="HideTWBExt"/>
        </w:rPr>
        <w:t>&lt;/</w:t>
      </w:r>
      <w:proofErr w:type="spellStart"/>
      <w:r>
        <w:rPr>
          <w:rStyle w:val="HideTWBExt"/>
        </w:rPr>
        <w:t>NumAm</w:t>
      </w:r>
      <w:proofErr w:type="spellEnd"/>
      <w:r>
        <w:rPr>
          <w:rStyle w:val="HideTWBExt"/>
        </w:rPr>
        <w:t>&gt;</w:t>
      </w:r>
    </w:p>
    <w:p w14:paraId="180812C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08C5394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1334298"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68E86F9"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4.b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DC0841B" w14:textId="77777777" w:rsidTr="007D32A3">
        <w:trPr>
          <w:trHeight w:hRule="exact" w:val="240"/>
          <w:jc w:val="center"/>
        </w:trPr>
        <w:tc>
          <w:tcPr>
            <w:tcW w:w="9752" w:type="dxa"/>
            <w:gridSpan w:val="2"/>
            <w:tcBorders>
              <w:top w:val="nil"/>
              <w:left w:val="nil"/>
              <w:bottom w:val="nil"/>
              <w:right w:val="nil"/>
            </w:tcBorders>
          </w:tcPr>
          <w:p w14:paraId="54DD02C8" w14:textId="77777777" w:rsidR="000759CB" w:rsidRPr="00722DB4" w:rsidRDefault="000759CB" w:rsidP="007D32A3"/>
        </w:tc>
      </w:tr>
      <w:tr w:rsidR="000759CB" w14:paraId="47FD1B5F" w14:textId="77777777" w:rsidTr="007D32A3">
        <w:trPr>
          <w:trHeight w:val="240"/>
          <w:jc w:val="center"/>
        </w:trPr>
        <w:tc>
          <w:tcPr>
            <w:tcW w:w="4876" w:type="dxa"/>
            <w:tcBorders>
              <w:top w:val="nil"/>
              <w:left w:val="nil"/>
              <w:bottom w:val="nil"/>
              <w:right w:val="nil"/>
            </w:tcBorders>
          </w:tcPr>
          <w:p w14:paraId="1D98C44C"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8AF4BD7" w14:textId="77777777" w:rsidR="000759CB" w:rsidRPr="00722DB4" w:rsidRDefault="000759CB" w:rsidP="007D32A3">
            <w:pPr>
              <w:pStyle w:val="AmColumnHeading"/>
            </w:pPr>
            <w:r>
              <w:t>Izmjena</w:t>
            </w:r>
          </w:p>
        </w:tc>
      </w:tr>
      <w:tr w:rsidR="000759CB" w14:paraId="7EAEDF58" w14:textId="77777777" w:rsidTr="007D32A3">
        <w:trPr>
          <w:jc w:val="center"/>
        </w:trPr>
        <w:tc>
          <w:tcPr>
            <w:tcW w:w="4876" w:type="dxa"/>
            <w:tcBorders>
              <w:top w:val="nil"/>
              <w:left w:val="nil"/>
              <w:bottom w:val="nil"/>
              <w:right w:val="nil"/>
            </w:tcBorders>
          </w:tcPr>
          <w:p w14:paraId="540FE20E" w14:textId="77777777" w:rsidR="000759CB" w:rsidRPr="00722DB4" w:rsidRDefault="000759CB" w:rsidP="007D32A3">
            <w:pPr>
              <w:pStyle w:val="Normal6a"/>
            </w:pPr>
          </w:p>
        </w:tc>
        <w:tc>
          <w:tcPr>
            <w:tcW w:w="4876" w:type="dxa"/>
            <w:tcBorders>
              <w:top w:val="nil"/>
              <w:left w:val="nil"/>
              <w:bottom w:val="nil"/>
              <w:right w:val="nil"/>
            </w:tcBorders>
          </w:tcPr>
          <w:p w14:paraId="00600510" w14:textId="77777777" w:rsidR="000759CB" w:rsidRPr="00722DB4" w:rsidRDefault="000759CB" w:rsidP="007D32A3">
            <w:pPr>
              <w:pStyle w:val="Normal6a"/>
            </w:pPr>
            <w:r>
              <w:rPr>
                <w:b/>
                <w:i/>
              </w:rPr>
              <w:t>4.b</w:t>
            </w:r>
            <w:r>
              <w:tab/>
            </w:r>
            <w:r>
              <w:rPr>
                <w:b/>
                <w:i/>
              </w:rPr>
              <w:t>Ako su razlozi za izdavanje zabrane ulaska nastali nakon izdavanja odluke o vraćanju, nadležna tijela mogu izreći zabranu ulaska bez izdavanja nove odluke o vraćanju.</w:t>
            </w:r>
          </w:p>
        </w:tc>
      </w:tr>
    </w:tbl>
    <w:p w14:paraId="15BB3D7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B30CD53"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68FDA4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878</w:t>
      </w:r>
      <w:r>
        <w:rPr>
          <w:rStyle w:val="HideTWBExt"/>
        </w:rPr>
        <w:t>&lt;/</w:t>
      </w:r>
      <w:proofErr w:type="spellStart"/>
      <w:r>
        <w:rPr>
          <w:rStyle w:val="HideTWBExt"/>
        </w:rPr>
        <w:t>NumAm</w:t>
      </w:r>
      <w:proofErr w:type="spellEnd"/>
      <w:r>
        <w:rPr>
          <w:rStyle w:val="HideTWBExt"/>
        </w:rPr>
        <w:t>&gt;</w:t>
      </w:r>
    </w:p>
    <w:p w14:paraId="67B5FE0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4BDE644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DB8B6B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245EDDC"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17BE61F" w14:textId="77777777" w:rsidTr="007D32A3">
        <w:trPr>
          <w:trHeight w:hRule="exact" w:val="240"/>
          <w:jc w:val="center"/>
        </w:trPr>
        <w:tc>
          <w:tcPr>
            <w:tcW w:w="9752" w:type="dxa"/>
            <w:gridSpan w:val="2"/>
            <w:tcBorders>
              <w:top w:val="nil"/>
              <w:left w:val="nil"/>
              <w:bottom w:val="nil"/>
              <w:right w:val="nil"/>
            </w:tcBorders>
          </w:tcPr>
          <w:p w14:paraId="6FC2DBEC" w14:textId="77777777" w:rsidR="000759CB" w:rsidRPr="00722DB4" w:rsidRDefault="000759CB" w:rsidP="007D32A3"/>
        </w:tc>
      </w:tr>
      <w:tr w:rsidR="000759CB" w14:paraId="2C63D9D6" w14:textId="77777777" w:rsidTr="007D32A3">
        <w:trPr>
          <w:trHeight w:val="240"/>
          <w:jc w:val="center"/>
        </w:trPr>
        <w:tc>
          <w:tcPr>
            <w:tcW w:w="4876" w:type="dxa"/>
            <w:tcBorders>
              <w:top w:val="nil"/>
              <w:left w:val="nil"/>
              <w:bottom w:val="nil"/>
              <w:right w:val="nil"/>
            </w:tcBorders>
          </w:tcPr>
          <w:p w14:paraId="2937F0A1"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2172142" w14:textId="77777777" w:rsidR="000759CB" w:rsidRPr="00722DB4" w:rsidRDefault="000759CB" w:rsidP="007D32A3">
            <w:pPr>
              <w:pStyle w:val="AmColumnHeading"/>
            </w:pPr>
            <w:r>
              <w:t>Izmjena</w:t>
            </w:r>
          </w:p>
        </w:tc>
      </w:tr>
      <w:tr w:rsidR="000759CB" w14:paraId="39BFDDA1" w14:textId="77777777" w:rsidTr="007D32A3">
        <w:trPr>
          <w:jc w:val="center"/>
        </w:trPr>
        <w:tc>
          <w:tcPr>
            <w:tcW w:w="4876" w:type="dxa"/>
            <w:tcBorders>
              <w:top w:val="nil"/>
              <w:left w:val="nil"/>
              <w:bottom w:val="nil"/>
              <w:right w:val="nil"/>
            </w:tcBorders>
          </w:tcPr>
          <w:p w14:paraId="0DA8C00F" w14:textId="77777777" w:rsidR="000759CB" w:rsidRPr="00722DB4" w:rsidRDefault="000759CB" w:rsidP="007D32A3">
            <w:pPr>
              <w:pStyle w:val="Normal6a"/>
            </w:pPr>
            <w:r>
              <w:rPr>
                <w:b/>
                <w:i/>
              </w:rPr>
              <w:t>5.</w:t>
            </w:r>
            <w:r>
              <w:tab/>
            </w:r>
            <w:r>
              <w:rPr>
                <w:b/>
                <w:i/>
              </w:rPr>
              <w:t>Nadležna tijela mogu se suzdržati od izdavanja zabrane ulaska u pojedinačnim slučajevima iz humanitarnih razloga ili ako državljanin treće zemlje propisno surađuje, među ostalim tako što se upiše u program vraćanja i reintegracije.</w:t>
            </w:r>
          </w:p>
        </w:tc>
        <w:tc>
          <w:tcPr>
            <w:tcW w:w="4876" w:type="dxa"/>
            <w:tcBorders>
              <w:top w:val="nil"/>
              <w:left w:val="nil"/>
              <w:bottom w:val="nil"/>
              <w:right w:val="nil"/>
            </w:tcBorders>
          </w:tcPr>
          <w:p w14:paraId="1DDCC6B5" w14:textId="77777777" w:rsidR="000759CB" w:rsidRPr="00722DB4" w:rsidRDefault="000759CB" w:rsidP="007D32A3">
            <w:pPr>
              <w:pStyle w:val="Normal6a"/>
            </w:pPr>
            <w:r>
              <w:rPr>
                <w:b/>
                <w:i/>
              </w:rPr>
              <w:t>Briše se.</w:t>
            </w:r>
          </w:p>
        </w:tc>
      </w:tr>
    </w:tbl>
    <w:p w14:paraId="10A6351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34F97C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ED13E5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879</w:t>
      </w:r>
      <w:r>
        <w:rPr>
          <w:rStyle w:val="HideTWBExt"/>
        </w:rPr>
        <w:t>&lt;/</w:t>
      </w:r>
      <w:proofErr w:type="spellStart"/>
      <w:r>
        <w:rPr>
          <w:rStyle w:val="HideTWBExt"/>
        </w:rPr>
        <w:t>NumAm</w:t>
      </w:r>
      <w:proofErr w:type="spellEnd"/>
      <w:r>
        <w:rPr>
          <w:rStyle w:val="HideTWBExt"/>
        </w:rPr>
        <w:t>&gt;</w:t>
      </w:r>
    </w:p>
    <w:p w14:paraId="6C51829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rPr>
          <w:rStyle w:val="HideTWBExt"/>
          <w:b w:val="0"/>
        </w:rPr>
        <w:t>&lt;/</w:t>
      </w:r>
      <w:proofErr w:type="spellStart"/>
      <w:r>
        <w:rPr>
          <w:rStyle w:val="HideTWBExt"/>
          <w:b w:val="0"/>
        </w:rPr>
        <w:t>Members</w:t>
      </w:r>
      <w:proofErr w:type="spellEnd"/>
      <w:r>
        <w:rPr>
          <w:rStyle w:val="HideTWBExt"/>
          <w:b w:val="0"/>
        </w:rPr>
        <w:t>&gt;</w:t>
      </w:r>
    </w:p>
    <w:p w14:paraId="0E0CE0B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F155C98"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18DE8B9"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BCB43AF" w14:textId="77777777" w:rsidTr="007D32A3">
        <w:trPr>
          <w:trHeight w:hRule="exact" w:val="240"/>
          <w:jc w:val="center"/>
        </w:trPr>
        <w:tc>
          <w:tcPr>
            <w:tcW w:w="9752" w:type="dxa"/>
            <w:gridSpan w:val="2"/>
            <w:tcBorders>
              <w:top w:val="nil"/>
              <w:left w:val="nil"/>
              <w:bottom w:val="nil"/>
              <w:right w:val="nil"/>
            </w:tcBorders>
          </w:tcPr>
          <w:p w14:paraId="0C25A8D9" w14:textId="77777777" w:rsidR="000759CB" w:rsidRPr="00722DB4" w:rsidRDefault="000759CB" w:rsidP="007D32A3"/>
        </w:tc>
      </w:tr>
      <w:tr w:rsidR="000759CB" w14:paraId="74EA4E44" w14:textId="77777777" w:rsidTr="007D32A3">
        <w:trPr>
          <w:trHeight w:val="240"/>
          <w:jc w:val="center"/>
        </w:trPr>
        <w:tc>
          <w:tcPr>
            <w:tcW w:w="4876" w:type="dxa"/>
            <w:tcBorders>
              <w:top w:val="nil"/>
              <w:left w:val="nil"/>
              <w:bottom w:val="nil"/>
              <w:right w:val="nil"/>
            </w:tcBorders>
          </w:tcPr>
          <w:p w14:paraId="5FF0428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F35FAFC" w14:textId="77777777" w:rsidR="000759CB" w:rsidRPr="00722DB4" w:rsidRDefault="000759CB" w:rsidP="007D32A3">
            <w:pPr>
              <w:pStyle w:val="AmColumnHeading"/>
            </w:pPr>
            <w:r>
              <w:t>Izmjena</w:t>
            </w:r>
          </w:p>
        </w:tc>
      </w:tr>
      <w:tr w:rsidR="000759CB" w14:paraId="069D46EA" w14:textId="77777777" w:rsidTr="007D32A3">
        <w:trPr>
          <w:jc w:val="center"/>
        </w:trPr>
        <w:tc>
          <w:tcPr>
            <w:tcW w:w="4876" w:type="dxa"/>
            <w:tcBorders>
              <w:top w:val="nil"/>
              <w:left w:val="nil"/>
              <w:bottom w:val="nil"/>
              <w:right w:val="nil"/>
            </w:tcBorders>
          </w:tcPr>
          <w:p w14:paraId="5BC973CC" w14:textId="77777777" w:rsidR="000759CB" w:rsidRPr="00722DB4" w:rsidRDefault="000759CB" w:rsidP="007D32A3">
            <w:pPr>
              <w:pStyle w:val="Normal6a"/>
            </w:pPr>
            <w:r>
              <w:rPr>
                <w:b/>
                <w:i/>
              </w:rPr>
              <w:t>5.</w:t>
            </w:r>
            <w:r>
              <w:tab/>
            </w:r>
            <w:r>
              <w:rPr>
                <w:b/>
                <w:i/>
              </w:rPr>
              <w:t>Nadležna tijela mogu se suzdržati od izdavanja zabrane ulaska u pojedinačnim slučajevima iz humanitarnih razloga ili ako državljanin treće zemlje propisno surađuje, među ostalim tako što se upiše u program vraćanja i reintegracije.</w:t>
            </w:r>
          </w:p>
        </w:tc>
        <w:tc>
          <w:tcPr>
            <w:tcW w:w="4876" w:type="dxa"/>
            <w:tcBorders>
              <w:top w:val="nil"/>
              <w:left w:val="nil"/>
              <w:bottom w:val="nil"/>
              <w:right w:val="nil"/>
            </w:tcBorders>
          </w:tcPr>
          <w:p w14:paraId="5A6C44EE" w14:textId="77777777" w:rsidR="000759CB" w:rsidRPr="00722DB4" w:rsidRDefault="000759CB" w:rsidP="007D32A3">
            <w:pPr>
              <w:pStyle w:val="Normal6a"/>
            </w:pPr>
            <w:r>
              <w:rPr>
                <w:b/>
                <w:i/>
              </w:rPr>
              <w:t>Briše se.</w:t>
            </w:r>
          </w:p>
        </w:tc>
      </w:tr>
    </w:tbl>
    <w:p w14:paraId="5AB63A6D"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BEC4303" w14:textId="77777777" w:rsidR="000759CB" w:rsidRPr="00722DB4" w:rsidRDefault="000759CB" w:rsidP="000759CB">
      <w:r>
        <w:rPr>
          <w:rStyle w:val="HideTWBExt"/>
        </w:rPr>
        <w:lastRenderedPageBreak/>
        <w:t>&lt;/</w:t>
      </w:r>
      <w:proofErr w:type="spellStart"/>
      <w:r>
        <w:rPr>
          <w:rStyle w:val="HideTWBExt"/>
        </w:rPr>
        <w:t>Amend</w:t>
      </w:r>
      <w:proofErr w:type="spellEnd"/>
      <w:r>
        <w:rPr>
          <w:rStyle w:val="HideTWBExt"/>
        </w:rPr>
        <w:t>&gt;</w:t>
      </w:r>
    </w:p>
    <w:p w14:paraId="1A624C9B"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880</w:t>
      </w:r>
      <w:r>
        <w:rPr>
          <w:rStyle w:val="HideTWBExt"/>
        </w:rPr>
        <w:t>&lt;/</w:t>
      </w:r>
      <w:proofErr w:type="spellStart"/>
      <w:r>
        <w:rPr>
          <w:rStyle w:val="HideTWBExt"/>
        </w:rPr>
        <w:t>NumAm</w:t>
      </w:r>
      <w:proofErr w:type="spellEnd"/>
      <w:r>
        <w:rPr>
          <w:rStyle w:val="HideTWBExt"/>
        </w:rPr>
        <w:t>&gt;</w:t>
      </w:r>
    </w:p>
    <w:p w14:paraId="48218C0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4A05F1D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11A896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2165A9C"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131F747" w14:textId="77777777" w:rsidTr="007D32A3">
        <w:trPr>
          <w:trHeight w:hRule="exact" w:val="240"/>
          <w:jc w:val="center"/>
        </w:trPr>
        <w:tc>
          <w:tcPr>
            <w:tcW w:w="9752" w:type="dxa"/>
            <w:gridSpan w:val="2"/>
            <w:tcBorders>
              <w:top w:val="nil"/>
              <w:left w:val="nil"/>
              <w:bottom w:val="nil"/>
              <w:right w:val="nil"/>
            </w:tcBorders>
          </w:tcPr>
          <w:p w14:paraId="3E9EE7DE" w14:textId="77777777" w:rsidR="000759CB" w:rsidRPr="00722DB4" w:rsidRDefault="000759CB" w:rsidP="007D32A3"/>
        </w:tc>
      </w:tr>
      <w:tr w:rsidR="000759CB" w14:paraId="302AD1A4" w14:textId="77777777" w:rsidTr="007D32A3">
        <w:trPr>
          <w:trHeight w:val="240"/>
          <w:jc w:val="center"/>
        </w:trPr>
        <w:tc>
          <w:tcPr>
            <w:tcW w:w="4876" w:type="dxa"/>
            <w:tcBorders>
              <w:top w:val="nil"/>
              <w:left w:val="nil"/>
              <w:bottom w:val="nil"/>
              <w:right w:val="nil"/>
            </w:tcBorders>
          </w:tcPr>
          <w:p w14:paraId="24E85183"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F8BC5A9" w14:textId="77777777" w:rsidR="000759CB" w:rsidRPr="00722DB4" w:rsidRDefault="000759CB" w:rsidP="007D32A3">
            <w:pPr>
              <w:pStyle w:val="AmColumnHeading"/>
            </w:pPr>
            <w:r>
              <w:t>Izmjena</w:t>
            </w:r>
          </w:p>
        </w:tc>
      </w:tr>
      <w:tr w:rsidR="000759CB" w14:paraId="79D7CB37" w14:textId="77777777" w:rsidTr="007D32A3">
        <w:trPr>
          <w:jc w:val="center"/>
        </w:trPr>
        <w:tc>
          <w:tcPr>
            <w:tcW w:w="4876" w:type="dxa"/>
            <w:tcBorders>
              <w:top w:val="nil"/>
              <w:left w:val="nil"/>
              <w:bottom w:val="nil"/>
              <w:right w:val="nil"/>
            </w:tcBorders>
          </w:tcPr>
          <w:p w14:paraId="75B9541F" w14:textId="77777777" w:rsidR="000759CB" w:rsidRPr="00722DB4" w:rsidRDefault="000759CB" w:rsidP="007D32A3">
            <w:pPr>
              <w:pStyle w:val="Normal6a"/>
            </w:pPr>
            <w:r>
              <w:t>5.</w:t>
            </w:r>
            <w:r>
              <w:tab/>
              <w:t>Nadležna tijela mogu se suzdržati od izdavanja zabrane ulaska u pojedinačnim slučajevima iz humanitarnih razloga ili ako državljanin treće zemlje propisno surađuje, među ostalim tako što se upiše u program vraćanja i reintegracije.</w:t>
            </w:r>
          </w:p>
        </w:tc>
        <w:tc>
          <w:tcPr>
            <w:tcW w:w="4876" w:type="dxa"/>
            <w:tcBorders>
              <w:top w:val="nil"/>
              <w:left w:val="nil"/>
              <w:bottom w:val="nil"/>
              <w:right w:val="nil"/>
            </w:tcBorders>
          </w:tcPr>
          <w:p w14:paraId="61DD1768" w14:textId="77777777" w:rsidR="000759CB" w:rsidRPr="00722DB4" w:rsidRDefault="000759CB" w:rsidP="007D32A3">
            <w:pPr>
              <w:pStyle w:val="Normal6a"/>
            </w:pPr>
            <w:r>
              <w:t>5.</w:t>
            </w:r>
            <w:r>
              <w:tab/>
              <w:t>Nadležna tijela mogu se suzdržati od izdavanja zabrane ulaska u pojedinačnim slučajevima iz humanitarnih razloga</w:t>
            </w:r>
            <w:r>
              <w:rPr>
                <w:b/>
                <w:i/>
              </w:rPr>
              <w:t>, ako je državljanin treće zemlje žrtva trgovine ljudima</w:t>
            </w:r>
            <w:r>
              <w:t xml:space="preserve"> ili ako državljanin treće zemlje propisno surađuje</w:t>
            </w:r>
            <w:r>
              <w:rPr>
                <w:b/>
                <w:i/>
              </w:rPr>
              <w:t xml:space="preserve"> s nadležnim tijelima</w:t>
            </w:r>
            <w:r>
              <w:t>, među ostalim tako što se upiše u program vraćanja i reintegracije.</w:t>
            </w:r>
          </w:p>
        </w:tc>
      </w:tr>
    </w:tbl>
    <w:p w14:paraId="669C0666"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AAE55F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8DC788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881</w:t>
      </w:r>
      <w:r>
        <w:rPr>
          <w:rStyle w:val="HideTWBExt"/>
        </w:rPr>
        <w:t>&lt;/</w:t>
      </w:r>
      <w:proofErr w:type="spellStart"/>
      <w:r>
        <w:rPr>
          <w:rStyle w:val="HideTWBExt"/>
        </w:rPr>
        <w:t>NumAm</w:t>
      </w:r>
      <w:proofErr w:type="spellEnd"/>
      <w:r>
        <w:rPr>
          <w:rStyle w:val="HideTWBExt"/>
        </w:rPr>
        <w:t>&gt;</w:t>
      </w:r>
    </w:p>
    <w:p w14:paraId="2D08977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Nadine Morano</w:t>
      </w:r>
      <w:r>
        <w:rPr>
          <w:rStyle w:val="HideTWBExt"/>
          <w:b w:val="0"/>
        </w:rPr>
        <w:t>&lt;/</w:t>
      </w:r>
      <w:proofErr w:type="spellStart"/>
      <w:r>
        <w:rPr>
          <w:rStyle w:val="HideTWBExt"/>
          <w:b w:val="0"/>
        </w:rPr>
        <w:t>Members</w:t>
      </w:r>
      <w:proofErr w:type="spellEnd"/>
      <w:r>
        <w:rPr>
          <w:rStyle w:val="HideTWBExt"/>
          <w:b w:val="0"/>
        </w:rPr>
        <w:t>&gt;</w:t>
      </w:r>
    </w:p>
    <w:p w14:paraId="3DA710C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D3AD79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56D920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EB73AFD" w14:textId="77777777" w:rsidTr="007D32A3">
        <w:trPr>
          <w:trHeight w:hRule="exact" w:val="240"/>
          <w:jc w:val="center"/>
        </w:trPr>
        <w:tc>
          <w:tcPr>
            <w:tcW w:w="9752" w:type="dxa"/>
            <w:gridSpan w:val="2"/>
            <w:tcBorders>
              <w:top w:val="nil"/>
              <w:left w:val="nil"/>
              <w:bottom w:val="nil"/>
              <w:right w:val="nil"/>
            </w:tcBorders>
          </w:tcPr>
          <w:p w14:paraId="3787C5AC" w14:textId="77777777" w:rsidR="000759CB" w:rsidRPr="00722DB4" w:rsidRDefault="000759CB" w:rsidP="007D32A3"/>
        </w:tc>
      </w:tr>
      <w:tr w:rsidR="000759CB" w14:paraId="532A543F" w14:textId="77777777" w:rsidTr="007D32A3">
        <w:trPr>
          <w:trHeight w:val="240"/>
          <w:jc w:val="center"/>
        </w:trPr>
        <w:tc>
          <w:tcPr>
            <w:tcW w:w="4876" w:type="dxa"/>
            <w:tcBorders>
              <w:top w:val="nil"/>
              <w:left w:val="nil"/>
              <w:bottom w:val="nil"/>
              <w:right w:val="nil"/>
            </w:tcBorders>
          </w:tcPr>
          <w:p w14:paraId="065EDE2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07CEA04" w14:textId="77777777" w:rsidR="000759CB" w:rsidRPr="00722DB4" w:rsidRDefault="000759CB" w:rsidP="007D32A3">
            <w:pPr>
              <w:pStyle w:val="AmColumnHeading"/>
            </w:pPr>
            <w:r>
              <w:t>Izmjena</w:t>
            </w:r>
          </w:p>
        </w:tc>
      </w:tr>
      <w:tr w:rsidR="000759CB" w14:paraId="25B6C0DC" w14:textId="77777777" w:rsidTr="007D32A3">
        <w:trPr>
          <w:jc w:val="center"/>
        </w:trPr>
        <w:tc>
          <w:tcPr>
            <w:tcW w:w="4876" w:type="dxa"/>
            <w:tcBorders>
              <w:top w:val="nil"/>
              <w:left w:val="nil"/>
              <w:bottom w:val="nil"/>
              <w:right w:val="nil"/>
            </w:tcBorders>
          </w:tcPr>
          <w:p w14:paraId="19EEE8F4" w14:textId="77777777" w:rsidR="000759CB" w:rsidRPr="00722DB4" w:rsidRDefault="000759CB" w:rsidP="007D32A3">
            <w:pPr>
              <w:pStyle w:val="Normal6a"/>
            </w:pPr>
            <w:r>
              <w:t>5.</w:t>
            </w:r>
            <w:r>
              <w:tab/>
              <w:t xml:space="preserve">Nadležna tijela mogu se suzdržati od izdavanja zabrane ulaska </w:t>
            </w:r>
            <w:r>
              <w:rPr>
                <w:b/>
                <w:i/>
              </w:rPr>
              <w:t xml:space="preserve">u pojedinačnim slučajevima iz humanitarnih razloga ili </w:t>
            </w:r>
            <w:r>
              <w:t>ako državljanin treće zemlje propisno surađuje, među ostalim tako što se upiše u program vraćanja i reintegracije.</w:t>
            </w:r>
          </w:p>
        </w:tc>
        <w:tc>
          <w:tcPr>
            <w:tcW w:w="4876" w:type="dxa"/>
            <w:tcBorders>
              <w:top w:val="nil"/>
              <w:left w:val="nil"/>
              <w:bottom w:val="nil"/>
              <w:right w:val="nil"/>
            </w:tcBorders>
          </w:tcPr>
          <w:p w14:paraId="7D6BA570" w14:textId="77777777" w:rsidR="000759CB" w:rsidRPr="00722DB4" w:rsidRDefault="000759CB" w:rsidP="007D32A3">
            <w:pPr>
              <w:pStyle w:val="Normal6a"/>
            </w:pPr>
            <w:r>
              <w:t>5.</w:t>
            </w:r>
            <w:r>
              <w:tab/>
              <w:t>Nadležna tijela mogu se suzdržati od izdavanja zabrane ulaska ako državljanin treće zemlje propisno surađuje, među ostalim tako što se upiše u program vraćanja i reintegracije.</w:t>
            </w:r>
          </w:p>
        </w:tc>
      </w:tr>
    </w:tbl>
    <w:p w14:paraId="6F11857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{FR}</w:t>
      </w:r>
      <w:proofErr w:type="spellStart"/>
      <w:r w:rsidRPr="00722DB4">
        <w:t>fr</w:t>
      </w:r>
      <w:proofErr w:type="spellEnd"/>
      <w:r w:rsidRPr="00722DB4">
        <w:rPr>
          <w:rStyle w:val="HideTWBExt"/>
        </w:rPr>
        <w:t>&lt;/Original&gt;</w:t>
      </w:r>
    </w:p>
    <w:p w14:paraId="0E3A4CB9"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DB6A3E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882</w:t>
      </w:r>
      <w:r>
        <w:rPr>
          <w:rStyle w:val="HideTWBExt"/>
        </w:rPr>
        <w:t>&lt;/</w:t>
      </w:r>
      <w:proofErr w:type="spellStart"/>
      <w:r>
        <w:rPr>
          <w:rStyle w:val="HideTWBExt"/>
        </w:rPr>
        <w:t>NumAm</w:t>
      </w:r>
      <w:proofErr w:type="spellEnd"/>
      <w:r>
        <w:rPr>
          <w:rStyle w:val="HideTWBExt"/>
        </w:rPr>
        <w:t>&gt;</w:t>
      </w:r>
    </w:p>
    <w:p w14:paraId="12BA8AA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1965989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99A7DC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6D79D8B"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C791513" w14:textId="77777777" w:rsidTr="007D32A3">
        <w:trPr>
          <w:trHeight w:hRule="exact" w:val="240"/>
          <w:jc w:val="center"/>
        </w:trPr>
        <w:tc>
          <w:tcPr>
            <w:tcW w:w="9752" w:type="dxa"/>
            <w:gridSpan w:val="2"/>
            <w:tcBorders>
              <w:top w:val="nil"/>
              <w:left w:val="nil"/>
              <w:bottom w:val="nil"/>
              <w:right w:val="nil"/>
            </w:tcBorders>
          </w:tcPr>
          <w:p w14:paraId="78C3D96D" w14:textId="77777777" w:rsidR="000759CB" w:rsidRPr="00722DB4" w:rsidRDefault="000759CB" w:rsidP="007D32A3"/>
        </w:tc>
      </w:tr>
      <w:tr w:rsidR="000759CB" w14:paraId="52C5C8B1" w14:textId="77777777" w:rsidTr="007D32A3">
        <w:trPr>
          <w:trHeight w:val="240"/>
          <w:jc w:val="center"/>
        </w:trPr>
        <w:tc>
          <w:tcPr>
            <w:tcW w:w="4876" w:type="dxa"/>
            <w:tcBorders>
              <w:top w:val="nil"/>
              <w:left w:val="nil"/>
              <w:bottom w:val="nil"/>
              <w:right w:val="nil"/>
            </w:tcBorders>
          </w:tcPr>
          <w:p w14:paraId="1C2A31BA"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9C26C69" w14:textId="77777777" w:rsidR="000759CB" w:rsidRPr="00722DB4" w:rsidRDefault="000759CB" w:rsidP="007D32A3">
            <w:pPr>
              <w:pStyle w:val="AmColumnHeading"/>
            </w:pPr>
            <w:r>
              <w:t>Izmjena</w:t>
            </w:r>
          </w:p>
        </w:tc>
      </w:tr>
      <w:tr w:rsidR="000759CB" w14:paraId="49D45C61" w14:textId="77777777" w:rsidTr="007D32A3">
        <w:trPr>
          <w:jc w:val="center"/>
        </w:trPr>
        <w:tc>
          <w:tcPr>
            <w:tcW w:w="4876" w:type="dxa"/>
            <w:tcBorders>
              <w:top w:val="nil"/>
              <w:left w:val="nil"/>
              <w:bottom w:val="nil"/>
              <w:right w:val="nil"/>
            </w:tcBorders>
          </w:tcPr>
          <w:p w14:paraId="08B11242" w14:textId="77777777" w:rsidR="000759CB" w:rsidRPr="00722DB4" w:rsidRDefault="000759CB" w:rsidP="007D32A3">
            <w:pPr>
              <w:pStyle w:val="Normal6a"/>
            </w:pPr>
            <w:r>
              <w:t>5.</w:t>
            </w:r>
            <w:r>
              <w:tab/>
              <w:t xml:space="preserve">Nadležna tijela </w:t>
            </w:r>
            <w:r>
              <w:rPr>
                <w:b/>
                <w:i/>
              </w:rPr>
              <w:t>mogu se suzdržati od izdavanja zabrane</w:t>
            </w:r>
            <w:r>
              <w:t xml:space="preserve"> ulaska u pojedinačnim slučajevima iz humanitarnih razloga</w:t>
            </w:r>
            <w:r>
              <w:rPr>
                <w:b/>
                <w:i/>
              </w:rPr>
              <w:t xml:space="preserve"> ili ako državljanin treće zemlje propisno surađuje, među ostalim tako što se upiše</w:t>
            </w:r>
            <w:r>
              <w:t xml:space="preserve"> u </w:t>
            </w:r>
            <w:r>
              <w:rPr>
                <w:b/>
                <w:i/>
              </w:rPr>
              <w:t>program</w:t>
            </w:r>
            <w:r>
              <w:t xml:space="preserve"> vraćanja i reintegracije.</w:t>
            </w:r>
          </w:p>
        </w:tc>
        <w:tc>
          <w:tcPr>
            <w:tcW w:w="4876" w:type="dxa"/>
            <w:tcBorders>
              <w:top w:val="nil"/>
              <w:left w:val="nil"/>
              <w:bottom w:val="nil"/>
              <w:right w:val="nil"/>
            </w:tcBorders>
          </w:tcPr>
          <w:p w14:paraId="0C162D4B" w14:textId="77777777" w:rsidR="000759CB" w:rsidRPr="00722DB4" w:rsidRDefault="000759CB" w:rsidP="007D32A3">
            <w:pPr>
              <w:pStyle w:val="Normal6a"/>
            </w:pPr>
            <w:r>
              <w:t>5.</w:t>
            </w:r>
            <w:r>
              <w:tab/>
              <w:t xml:space="preserve">Nadležna tijela </w:t>
            </w:r>
            <w:r>
              <w:rPr>
                <w:b/>
                <w:i/>
              </w:rPr>
              <w:t>ne izdaju zabranu</w:t>
            </w:r>
            <w:r>
              <w:t xml:space="preserve"> ulaska u pojedinačnim slučajevima iz humanitarnih razloga</w:t>
            </w:r>
            <w:r>
              <w:rPr>
                <w:b/>
                <w:i/>
              </w:rPr>
              <w:t>, u slučajevima koji uključuju maloljetnike ili ako državljanin treće zemlje sudjeluje</w:t>
            </w:r>
            <w:r>
              <w:t xml:space="preserve"> u </w:t>
            </w:r>
            <w:r>
              <w:rPr>
                <w:b/>
                <w:i/>
              </w:rPr>
              <w:t>programu</w:t>
            </w:r>
            <w:r>
              <w:t xml:space="preserve"> vraćanja i reintegracije.</w:t>
            </w:r>
          </w:p>
        </w:tc>
      </w:tr>
    </w:tbl>
    <w:p w14:paraId="72E8CFAD"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87402E7"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6543E1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883</w:t>
      </w:r>
      <w:r>
        <w:rPr>
          <w:rStyle w:val="HideTWBExt"/>
        </w:rPr>
        <w:t>&lt;/</w:t>
      </w:r>
      <w:proofErr w:type="spellStart"/>
      <w:r>
        <w:rPr>
          <w:rStyle w:val="HideTWBExt"/>
        </w:rPr>
        <w:t>NumAm</w:t>
      </w:r>
      <w:proofErr w:type="spellEnd"/>
      <w:r>
        <w:rPr>
          <w:rStyle w:val="HideTWBExt"/>
        </w:rPr>
        <w:t>&gt;</w:t>
      </w:r>
    </w:p>
    <w:p w14:paraId="68DE14A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2ACA2108"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276200C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5C3C59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27F93F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D48084D" w14:textId="77777777" w:rsidTr="007D32A3">
        <w:trPr>
          <w:trHeight w:hRule="exact" w:val="240"/>
          <w:jc w:val="center"/>
        </w:trPr>
        <w:tc>
          <w:tcPr>
            <w:tcW w:w="9752" w:type="dxa"/>
            <w:gridSpan w:val="2"/>
            <w:tcBorders>
              <w:top w:val="nil"/>
              <w:left w:val="nil"/>
              <w:bottom w:val="nil"/>
              <w:right w:val="nil"/>
            </w:tcBorders>
          </w:tcPr>
          <w:p w14:paraId="235C0C13" w14:textId="77777777" w:rsidR="000759CB" w:rsidRPr="00722DB4" w:rsidRDefault="000759CB" w:rsidP="007D32A3"/>
        </w:tc>
      </w:tr>
      <w:tr w:rsidR="000759CB" w14:paraId="271103F3" w14:textId="77777777" w:rsidTr="007D32A3">
        <w:trPr>
          <w:trHeight w:val="240"/>
          <w:jc w:val="center"/>
        </w:trPr>
        <w:tc>
          <w:tcPr>
            <w:tcW w:w="4876" w:type="dxa"/>
            <w:tcBorders>
              <w:top w:val="nil"/>
              <w:left w:val="nil"/>
              <w:bottom w:val="nil"/>
              <w:right w:val="nil"/>
            </w:tcBorders>
          </w:tcPr>
          <w:p w14:paraId="6F732BD1"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064D375" w14:textId="77777777" w:rsidR="000759CB" w:rsidRPr="00722DB4" w:rsidRDefault="000759CB" w:rsidP="007D32A3">
            <w:pPr>
              <w:pStyle w:val="AmColumnHeading"/>
            </w:pPr>
            <w:r>
              <w:t>Izmjena</w:t>
            </w:r>
          </w:p>
        </w:tc>
      </w:tr>
      <w:tr w:rsidR="000759CB" w14:paraId="4EE09BB8" w14:textId="77777777" w:rsidTr="007D32A3">
        <w:trPr>
          <w:jc w:val="center"/>
        </w:trPr>
        <w:tc>
          <w:tcPr>
            <w:tcW w:w="4876" w:type="dxa"/>
            <w:tcBorders>
              <w:top w:val="nil"/>
              <w:left w:val="nil"/>
              <w:bottom w:val="nil"/>
              <w:right w:val="nil"/>
            </w:tcBorders>
          </w:tcPr>
          <w:p w14:paraId="52D14FF4" w14:textId="77777777" w:rsidR="000759CB" w:rsidRPr="00722DB4" w:rsidRDefault="000759CB" w:rsidP="007D32A3">
            <w:pPr>
              <w:pStyle w:val="Normal6a"/>
            </w:pPr>
            <w:r>
              <w:t>5.</w:t>
            </w:r>
            <w:r>
              <w:tab/>
              <w:t xml:space="preserve">Nadležna tijela mogu se suzdržati od izdavanja zabrane ulaska </w:t>
            </w:r>
            <w:r>
              <w:rPr>
                <w:b/>
                <w:i/>
              </w:rPr>
              <w:t>u pojedinačnim slučajevima iz humanitarnih razloga ili ako državljanin treće zemlje propisno surađuje, među ostalim tako što se upiše u program vraćanja i reintegracije</w:t>
            </w:r>
            <w:r>
              <w:t>.</w:t>
            </w:r>
          </w:p>
        </w:tc>
        <w:tc>
          <w:tcPr>
            <w:tcW w:w="4876" w:type="dxa"/>
            <w:tcBorders>
              <w:top w:val="nil"/>
              <w:left w:val="nil"/>
              <w:bottom w:val="nil"/>
              <w:right w:val="nil"/>
            </w:tcBorders>
          </w:tcPr>
          <w:p w14:paraId="42F512D7" w14:textId="77777777" w:rsidR="000759CB" w:rsidRPr="00722DB4" w:rsidRDefault="000759CB" w:rsidP="007D32A3">
            <w:pPr>
              <w:pStyle w:val="Normal6a"/>
            </w:pPr>
            <w:r>
              <w:t>5.</w:t>
            </w:r>
            <w:r>
              <w:tab/>
              <w:t>Nadležna tijela mogu se</w:t>
            </w:r>
            <w:r>
              <w:rPr>
                <w:b/>
                <w:i/>
              </w:rPr>
              <w:t>, u skladu s nacionalnim pravom,</w:t>
            </w:r>
            <w:r>
              <w:t xml:space="preserve"> suzdržati od izdavanja zabrane ulaska </w:t>
            </w:r>
            <w:r>
              <w:rPr>
                <w:b/>
                <w:i/>
              </w:rPr>
              <w:t>ili izdati zabranu ulaska s kraćim minimalnim trajanjem u iznimnim slučajevima i u propisno opravdanim okolnostima, posebno iz humanitarnih razloga</w:t>
            </w:r>
            <w:r>
              <w:t>.</w:t>
            </w:r>
          </w:p>
        </w:tc>
      </w:tr>
    </w:tbl>
    <w:p w14:paraId="19C2C4F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00B6A3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DCD4F4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884</w:t>
      </w:r>
      <w:r>
        <w:rPr>
          <w:rStyle w:val="HideTWBExt"/>
        </w:rPr>
        <w:t>&lt;/</w:t>
      </w:r>
      <w:proofErr w:type="spellStart"/>
      <w:r>
        <w:rPr>
          <w:rStyle w:val="HideTWBExt"/>
        </w:rPr>
        <w:t>NumAm</w:t>
      </w:r>
      <w:proofErr w:type="spellEnd"/>
      <w:r>
        <w:rPr>
          <w:rStyle w:val="HideTWBExt"/>
        </w:rPr>
        <w:t>&gt;</w:t>
      </w:r>
    </w:p>
    <w:p w14:paraId="2866D35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0BC6C98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42E5C31"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193B25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3639077" w14:textId="77777777" w:rsidTr="007D32A3">
        <w:trPr>
          <w:trHeight w:hRule="exact" w:val="240"/>
          <w:jc w:val="center"/>
        </w:trPr>
        <w:tc>
          <w:tcPr>
            <w:tcW w:w="9752" w:type="dxa"/>
            <w:gridSpan w:val="2"/>
            <w:tcBorders>
              <w:top w:val="nil"/>
              <w:left w:val="nil"/>
              <w:bottom w:val="nil"/>
              <w:right w:val="nil"/>
            </w:tcBorders>
          </w:tcPr>
          <w:p w14:paraId="7A2CCA8E" w14:textId="77777777" w:rsidR="000759CB" w:rsidRPr="00722DB4" w:rsidRDefault="000759CB" w:rsidP="007D32A3"/>
        </w:tc>
      </w:tr>
      <w:tr w:rsidR="000759CB" w14:paraId="60C7E1E6" w14:textId="77777777" w:rsidTr="007D32A3">
        <w:trPr>
          <w:trHeight w:val="240"/>
          <w:jc w:val="center"/>
        </w:trPr>
        <w:tc>
          <w:tcPr>
            <w:tcW w:w="4876" w:type="dxa"/>
            <w:tcBorders>
              <w:top w:val="nil"/>
              <w:left w:val="nil"/>
              <w:bottom w:val="nil"/>
              <w:right w:val="nil"/>
            </w:tcBorders>
          </w:tcPr>
          <w:p w14:paraId="3DA9E7D8"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A300F4D" w14:textId="77777777" w:rsidR="000759CB" w:rsidRPr="00722DB4" w:rsidRDefault="000759CB" w:rsidP="007D32A3">
            <w:pPr>
              <w:pStyle w:val="AmColumnHeading"/>
            </w:pPr>
            <w:r>
              <w:t>Izmjena</w:t>
            </w:r>
          </w:p>
        </w:tc>
      </w:tr>
      <w:tr w:rsidR="000759CB" w14:paraId="0F754BC0" w14:textId="77777777" w:rsidTr="007D32A3">
        <w:trPr>
          <w:jc w:val="center"/>
        </w:trPr>
        <w:tc>
          <w:tcPr>
            <w:tcW w:w="4876" w:type="dxa"/>
            <w:tcBorders>
              <w:top w:val="nil"/>
              <w:left w:val="nil"/>
              <w:bottom w:val="nil"/>
              <w:right w:val="nil"/>
            </w:tcBorders>
          </w:tcPr>
          <w:p w14:paraId="6F322817" w14:textId="77777777" w:rsidR="000759CB" w:rsidRPr="00722DB4" w:rsidRDefault="000759CB" w:rsidP="007D32A3">
            <w:pPr>
              <w:pStyle w:val="Normal6a"/>
            </w:pPr>
            <w:r>
              <w:t>5.</w:t>
            </w:r>
            <w:r>
              <w:tab/>
              <w:t xml:space="preserve">Nadležna tijela mogu </w:t>
            </w:r>
            <w:r>
              <w:rPr>
                <w:b/>
                <w:i/>
              </w:rPr>
              <w:t>se suzdržati od izdavanja zabrane</w:t>
            </w:r>
            <w:r>
              <w:t xml:space="preserve"> ulaska u pojedinačnim slučajevima iz humanitarnih razloga ili ako </w:t>
            </w:r>
            <w:r>
              <w:rPr>
                <w:b/>
                <w:i/>
              </w:rPr>
              <w:t>državljanin treće zemlje</w:t>
            </w:r>
            <w:r>
              <w:t xml:space="preserve"> propisno surađuje, među ostalim tako što </w:t>
            </w:r>
            <w:r>
              <w:lastRenderedPageBreak/>
              <w:t>se upiše u program vraćanja i reintegracije.</w:t>
            </w:r>
          </w:p>
        </w:tc>
        <w:tc>
          <w:tcPr>
            <w:tcW w:w="4876" w:type="dxa"/>
            <w:tcBorders>
              <w:top w:val="nil"/>
              <w:left w:val="nil"/>
              <w:bottom w:val="nil"/>
              <w:right w:val="nil"/>
            </w:tcBorders>
          </w:tcPr>
          <w:p w14:paraId="7238FE00" w14:textId="77777777" w:rsidR="000759CB" w:rsidRPr="00722DB4" w:rsidRDefault="000759CB" w:rsidP="007D32A3">
            <w:pPr>
              <w:pStyle w:val="Normal6a"/>
            </w:pPr>
            <w:r>
              <w:lastRenderedPageBreak/>
              <w:t>5.</w:t>
            </w:r>
            <w:r>
              <w:tab/>
              <w:t xml:space="preserve">Nadležna tijela mogu </w:t>
            </w:r>
            <w:r>
              <w:rPr>
                <w:b/>
                <w:i/>
              </w:rPr>
              <w:t>odlučiti ne izdati zabranu</w:t>
            </w:r>
            <w:r>
              <w:t xml:space="preserve"> ulaska u pojedinačnim slučajevima iz humanitarnih razloga ili ako </w:t>
            </w:r>
            <w:proofErr w:type="spellStart"/>
            <w:r>
              <w:rPr>
                <w:b/>
                <w:i/>
              </w:rPr>
              <w:t>vraćenik</w:t>
            </w:r>
            <w:proofErr w:type="spellEnd"/>
            <w:r>
              <w:t xml:space="preserve"> propisno surađuje</w:t>
            </w:r>
            <w:r>
              <w:rPr>
                <w:b/>
                <w:i/>
              </w:rPr>
              <w:t xml:space="preserve"> s tijelima za vraćanje</w:t>
            </w:r>
            <w:r>
              <w:t xml:space="preserve">, među ostalim tako što se upiše u </w:t>
            </w:r>
            <w:r>
              <w:lastRenderedPageBreak/>
              <w:t>program vraćanja i reintegracije.</w:t>
            </w:r>
          </w:p>
        </w:tc>
      </w:tr>
    </w:tbl>
    <w:p w14:paraId="21E7C112"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2E68B7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967276D"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885</w:t>
      </w:r>
      <w:r>
        <w:rPr>
          <w:rStyle w:val="HideTWBExt"/>
        </w:rPr>
        <w:t>&lt;/</w:t>
      </w:r>
      <w:proofErr w:type="spellStart"/>
      <w:r>
        <w:rPr>
          <w:rStyle w:val="HideTWBExt"/>
        </w:rPr>
        <w:t>NumAm</w:t>
      </w:r>
      <w:proofErr w:type="spellEnd"/>
      <w:r>
        <w:rPr>
          <w:rStyle w:val="HideTWBExt"/>
        </w:rPr>
        <w:t>&gt;</w:t>
      </w:r>
    </w:p>
    <w:p w14:paraId="656073E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404BA064"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3054E1A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36104B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BFF3D9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5.a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F7611DA" w14:textId="77777777" w:rsidTr="007D32A3">
        <w:trPr>
          <w:trHeight w:hRule="exact" w:val="240"/>
          <w:jc w:val="center"/>
        </w:trPr>
        <w:tc>
          <w:tcPr>
            <w:tcW w:w="9752" w:type="dxa"/>
            <w:gridSpan w:val="2"/>
            <w:tcBorders>
              <w:top w:val="nil"/>
              <w:left w:val="nil"/>
              <w:bottom w:val="nil"/>
              <w:right w:val="nil"/>
            </w:tcBorders>
          </w:tcPr>
          <w:p w14:paraId="09EACAE3" w14:textId="77777777" w:rsidR="000759CB" w:rsidRPr="00722DB4" w:rsidRDefault="000759CB" w:rsidP="007D32A3"/>
        </w:tc>
      </w:tr>
      <w:tr w:rsidR="000759CB" w14:paraId="31312F69" w14:textId="77777777" w:rsidTr="007D32A3">
        <w:trPr>
          <w:trHeight w:val="240"/>
          <w:jc w:val="center"/>
        </w:trPr>
        <w:tc>
          <w:tcPr>
            <w:tcW w:w="4876" w:type="dxa"/>
            <w:tcBorders>
              <w:top w:val="nil"/>
              <w:left w:val="nil"/>
              <w:bottom w:val="nil"/>
              <w:right w:val="nil"/>
            </w:tcBorders>
          </w:tcPr>
          <w:p w14:paraId="3F979231"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4D02BE8" w14:textId="77777777" w:rsidR="000759CB" w:rsidRPr="00722DB4" w:rsidRDefault="000759CB" w:rsidP="007D32A3">
            <w:pPr>
              <w:pStyle w:val="AmColumnHeading"/>
            </w:pPr>
            <w:r>
              <w:t>Izmjena</w:t>
            </w:r>
          </w:p>
        </w:tc>
      </w:tr>
      <w:tr w:rsidR="000759CB" w14:paraId="3CE3501A" w14:textId="77777777" w:rsidTr="007D32A3">
        <w:trPr>
          <w:jc w:val="center"/>
        </w:trPr>
        <w:tc>
          <w:tcPr>
            <w:tcW w:w="4876" w:type="dxa"/>
            <w:tcBorders>
              <w:top w:val="nil"/>
              <w:left w:val="nil"/>
              <w:bottom w:val="nil"/>
              <w:right w:val="nil"/>
            </w:tcBorders>
          </w:tcPr>
          <w:p w14:paraId="46F4979A" w14:textId="77777777" w:rsidR="000759CB" w:rsidRPr="00722DB4" w:rsidRDefault="000759CB" w:rsidP="007D32A3">
            <w:pPr>
              <w:pStyle w:val="Normal6a"/>
            </w:pPr>
          </w:p>
        </w:tc>
        <w:tc>
          <w:tcPr>
            <w:tcW w:w="4876" w:type="dxa"/>
            <w:tcBorders>
              <w:top w:val="nil"/>
              <w:left w:val="nil"/>
              <w:bottom w:val="nil"/>
              <w:right w:val="nil"/>
            </w:tcBorders>
          </w:tcPr>
          <w:p w14:paraId="3068BB39" w14:textId="77777777" w:rsidR="000759CB" w:rsidRPr="00722DB4" w:rsidRDefault="000759CB" w:rsidP="007D32A3">
            <w:pPr>
              <w:pStyle w:val="Normal6a"/>
            </w:pPr>
            <w:r>
              <w:rPr>
                <w:b/>
                <w:i/>
              </w:rPr>
              <w:t>5.a</w:t>
            </w:r>
            <w:r>
              <w:tab/>
            </w:r>
            <w:r>
              <w:rPr>
                <w:b/>
                <w:i/>
              </w:rPr>
              <w:t>Države članice mogu u svojem nacionalnom pravu predvidjeti mogućnost skraćivanja trajanja zabrane ulaska za najviše polovinu njezina početnog trajanja ako je državljanin treće zemlje dobrovoljno i u potpunosti postupio u skladu s odlukom o vraćanju u roku za odlazak koji je u njoj naveden.</w:t>
            </w:r>
          </w:p>
        </w:tc>
      </w:tr>
    </w:tbl>
    <w:p w14:paraId="7784B97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9CC7AD3"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99D6D6B"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886</w:t>
      </w:r>
      <w:r>
        <w:rPr>
          <w:rStyle w:val="HideTWBExt"/>
        </w:rPr>
        <w:t>&lt;/</w:t>
      </w:r>
      <w:proofErr w:type="spellStart"/>
      <w:r>
        <w:rPr>
          <w:rStyle w:val="HideTWBExt"/>
        </w:rPr>
        <w:t>NumAm</w:t>
      </w:r>
      <w:proofErr w:type="spellEnd"/>
      <w:r>
        <w:rPr>
          <w:rStyle w:val="HideTWBExt"/>
        </w:rPr>
        <w:t>&gt;</w:t>
      </w:r>
    </w:p>
    <w:p w14:paraId="577B90E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3A734231"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72BF1BD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89B7F8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0789DC8"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72AD2C5" w14:textId="77777777" w:rsidTr="007D32A3">
        <w:trPr>
          <w:trHeight w:hRule="exact" w:val="240"/>
          <w:jc w:val="center"/>
        </w:trPr>
        <w:tc>
          <w:tcPr>
            <w:tcW w:w="9752" w:type="dxa"/>
            <w:gridSpan w:val="2"/>
            <w:tcBorders>
              <w:top w:val="nil"/>
              <w:left w:val="nil"/>
              <w:bottom w:val="nil"/>
              <w:right w:val="nil"/>
            </w:tcBorders>
          </w:tcPr>
          <w:p w14:paraId="5E49FAE4" w14:textId="77777777" w:rsidR="000759CB" w:rsidRPr="00722DB4" w:rsidRDefault="000759CB" w:rsidP="007D32A3"/>
        </w:tc>
      </w:tr>
      <w:tr w:rsidR="000759CB" w14:paraId="4929BA65" w14:textId="77777777" w:rsidTr="007D32A3">
        <w:trPr>
          <w:trHeight w:val="240"/>
          <w:jc w:val="center"/>
        </w:trPr>
        <w:tc>
          <w:tcPr>
            <w:tcW w:w="4876" w:type="dxa"/>
            <w:tcBorders>
              <w:top w:val="nil"/>
              <w:left w:val="nil"/>
              <w:bottom w:val="nil"/>
              <w:right w:val="nil"/>
            </w:tcBorders>
          </w:tcPr>
          <w:p w14:paraId="20E4B68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13AD5D3" w14:textId="77777777" w:rsidR="000759CB" w:rsidRPr="00722DB4" w:rsidRDefault="000759CB" w:rsidP="007D32A3">
            <w:pPr>
              <w:pStyle w:val="AmColumnHeading"/>
            </w:pPr>
            <w:r>
              <w:t>Izmjena</w:t>
            </w:r>
          </w:p>
        </w:tc>
      </w:tr>
      <w:tr w:rsidR="000759CB" w14:paraId="49C4B320" w14:textId="77777777" w:rsidTr="007D32A3">
        <w:trPr>
          <w:jc w:val="center"/>
        </w:trPr>
        <w:tc>
          <w:tcPr>
            <w:tcW w:w="4876" w:type="dxa"/>
            <w:tcBorders>
              <w:top w:val="nil"/>
              <w:left w:val="nil"/>
              <w:bottom w:val="nil"/>
              <w:right w:val="nil"/>
            </w:tcBorders>
          </w:tcPr>
          <w:p w14:paraId="60E09E1D" w14:textId="77777777" w:rsidR="000759CB" w:rsidRPr="00722DB4" w:rsidRDefault="000759CB" w:rsidP="007D32A3">
            <w:pPr>
              <w:pStyle w:val="Normal6a"/>
            </w:pPr>
            <w:r>
              <w:rPr>
                <w:b/>
                <w:i/>
              </w:rPr>
              <w:t>6.</w:t>
            </w:r>
            <w:r>
              <w:tab/>
            </w:r>
            <w:r>
              <w:rPr>
                <w:b/>
                <w:i/>
              </w:rPr>
              <w:t>Trajanje zabrane ulaska utvrđuje se s obzirom na sve relevantne okolnosti pojedinačnog slučaja do najviše 10 godina.</w:t>
            </w:r>
          </w:p>
        </w:tc>
        <w:tc>
          <w:tcPr>
            <w:tcW w:w="4876" w:type="dxa"/>
            <w:tcBorders>
              <w:top w:val="nil"/>
              <w:left w:val="nil"/>
              <w:bottom w:val="nil"/>
              <w:right w:val="nil"/>
            </w:tcBorders>
          </w:tcPr>
          <w:p w14:paraId="241EB9A5" w14:textId="77777777" w:rsidR="000759CB" w:rsidRPr="00722DB4" w:rsidRDefault="000759CB" w:rsidP="007D32A3">
            <w:pPr>
              <w:pStyle w:val="Normal6a"/>
            </w:pPr>
            <w:r>
              <w:rPr>
                <w:b/>
                <w:i/>
              </w:rPr>
              <w:t>Briše se.</w:t>
            </w:r>
          </w:p>
        </w:tc>
      </w:tr>
    </w:tbl>
    <w:p w14:paraId="1A18B7B5"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14C4F8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452FEFD"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887</w:t>
      </w:r>
      <w:r>
        <w:rPr>
          <w:rStyle w:val="HideTWBExt"/>
        </w:rPr>
        <w:t>&lt;/</w:t>
      </w:r>
      <w:proofErr w:type="spellStart"/>
      <w:r>
        <w:rPr>
          <w:rStyle w:val="HideTWBExt"/>
        </w:rPr>
        <w:t>NumAm</w:t>
      </w:r>
      <w:proofErr w:type="spellEnd"/>
      <w:r>
        <w:rPr>
          <w:rStyle w:val="HideTWBExt"/>
        </w:rPr>
        <w:t>&gt;</w:t>
      </w:r>
    </w:p>
    <w:p w14:paraId="2F0D365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Ana Miguel Pedro</w:t>
      </w:r>
      <w:r>
        <w:rPr>
          <w:rStyle w:val="HideTWBExt"/>
          <w:b w:val="0"/>
        </w:rPr>
        <w:t>&lt;/</w:t>
      </w:r>
      <w:proofErr w:type="spellStart"/>
      <w:r>
        <w:rPr>
          <w:rStyle w:val="HideTWBExt"/>
          <w:b w:val="0"/>
        </w:rPr>
        <w:t>Members</w:t>
      </w:r>
      <w:proofErr w:type="spellEnd"/>
      <w:r>
        <w:rPr>
          <w:rStyle w:val="HideTWBExt"/>
          <w:b w:val="0"/>
        </w:rPr>
        <w:t>&gt;</w:t>
      </w:r>
    </w:p>
    <w:p w14:paraId="28EA2FA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B31D14F" w14:textId="77777777" w:rsidR="000759CB" w:rsidRPr="00722DB4" w:rsidRDefault="000759CB" w:rsidP="000759CB">
      <w:pPr>
        <w:pStyle w:val="NormalBold"/>
      </w:pPr>
      <w:r>
        <w:rPr>
          <w:rStyle w:val="HideTWBExt"/>
        </w:rPr>
        <w:lastRenderedPageBreak/>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137A8C8"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3062BD4" w14:textId="77777777" w:rsidTr="007D32A3">
        <w:trPr>
          <w:trHeight w:hRule="exact" w:val="240"/>
          <w:jc w:val="center"/>
        </w:trPr>
        <w:tc>
          <w:tcPr>
            <w:tcW w:w="9752" w:type="dxa"/>
            <w:gridSpan w:val="2"/>
            <w:tcBorders>
              <w:top w:val="nil"/>
              <w:left w:val="nil"/>
              <w:bottom w:val="nil"/>
              <w:right w:val="nil"/>
            </w:tcBorders>
          </w:tcPr>
          <w:p w14:paraId="4F52B568" w14:textId="77777777" w:rsidR="000759CB" w:rsidRPr="00722DB4" w:rsidRDefault="000759CB" w:rsidP="007D32A3"/>
        </w:tc>
      </w:tr>
      <w:tr w:rsidR="000759CB" w14:paraId="4756A300" w14:textId="77777777" w:rsidTr="007D32A3">
        <w:trPr>
          <w:trHeight w:val="240"/>
          <w:jc w:val="center"/>
        </w:trPr>
        <w:tc>
          <w:tcPr>
            <w:tcW w:w="4876" w:type="dxa"/>
            <w:tcBorders>
              <w:top w:val="nil"/>
              <w:left w:val="nil"/>
              <w:bottom w:val="nil"/>
              <w:right w:val="nil"/>
            </w:tcBorders>
          </w:tcPr>
          <w:p w14:paraId="0ECC292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9546FED" w14:textId="77777777" w:rsidR="000759CB" w:rsidRPr="00722DB4" w:rsidRDefault="000759CB" w:rsidP="007D32A3">
            <w:pPr>
              <w:pStyle w:val="AmColumnHeading"/>
            </w:pPr>
            <w:r>
              <w:t>Izmjena</w:t>
            </w:r>
          </w:p>
        </w:tc>
      </w:tr>
      <w:tr w:rsidR="000759CB" w14:paraId="2577EA93" w14:textId="77777777" w:rsidTr="007D32A3">
        <w:trPr>
          <w:jc w:val="center"/>
        </w:trPr>
        <w:tc>
          <w:tcPr>
            <w:tcW w:w="4876" w:type="dxa"/>
            <w:tcBorders>
              <w:top w:val="nil"/>
              <w:left w:val="nil"/>
              <w:bottom w:val="nil"/>
              <w:right w:val="nil"/>
            </w:tcBorders>
          </w:tcPr>
          <w:p w14:paraId="61B810EA" w14:textId="77777777" w:rsidR="000759CB" w:rsidRPr="00722DB4" w:rsidRDefault="000759CB" w:rsidP="007D32A3">
            <w:pPr>
              <w:pStyle w:val="Normal6a"/>
            </w:pPr>
            <w:r>
              <w:t>6.</w:t>
            </w:r>
            <w:r>
              <w:tab/>
              <w:t xml:space="preserve">Trajanje zabrane ulaska utvrđuje se s obzirom na sve relevantne okolnosti pojedinačnog slučaja do najviše </w:t>
            </w:r>
            <w:r>
              <w:rPr>
                <w:b/>
                <w:i/>
              </w:rPr>
              <w:t>10</w:t>
            </w:r>
            <w:r>
              <w:t xml:space="preserve"> godina.</w:t>
            </w:r>
          </w:p>
        </w:tc>
        <w:tc>
          <w:tcPr>
            <w:tcW w:w="4876" w:type="dxa"/>
            <w:tcBorders>
              <w:top w:val="nil"/>
              <w:left w:val="nil"/>
              <w:bottom w:val="nil"/>
              <w:right w:val="nil"/>
            </w:tcBorders>
          </w:tcPr>
          <w:p w14:paraId="6D6DB9A5" w14:textId="77777777" w:rsidR="000759CB" w:rsidRPr="00722DB4" w:rsidRDefault="000759CB" w:rsidP="007D32A3">
            <w:pPr>
              <w:pStyle w:val="Normal6a"/>
            </w:pPr>
            <w:r>
              <w:t>6.</w:t>
            </w:r>
            <w:r>
              <w:tab/>
              <w:t xml:space="preserve">Trajanje zabrane ulaska utvrđuje se s obzirom na sve relevantne okolnosti pojedinačnog slučaja do najviše </w:t>
            </w:r>
            <w:r>
              <w:rPr>
                <w:b/>
                <w:i/>
              </w:rPr>
              <w:t>deset godina.</w:t>
            </w:r>
            <w:r>
              <w:t xml:space="preserve"> </w:t>
            </w:r>
            <w:r>
              <w:rPr>
                <w:b/>
                <w:i/>
              </w:rPr>
              <w:t>Pritom nadležna tijela mogu razmotriti prirodu i ozbiljnost postupanja koje je dovelo do nezakonitog boravka ili prethodnih mjera izvršenja, uključujući slučajeve u kojima je državljanin treće zemlje dobrovoljno otišao nakon nezakonitog boravka duljeg od 180 dana, ali kraćeg od jedne godine, za koje bi mogla biti primjerena zabrana ulaska u trajanju do tri godine. Ne dovodeći u pitanje članak 16. stavak 3. točku (a), zabrana ulaska može se, na temelju pojedinačne procjene i propisno obrazloženih razloga, izdati na najviše dvadeset godina ako je takvo trajanje potrebno radi sprečavanja ponovnog ulaska na državno područje država članica. U slučajevima koji uključuju postupanje koje predstavlja ozbiljnu, dokazivu i trajnu prijetnju javnoj ili nacionalnoj sigurnosti, nadležna tijela mogu, na temelju razmjerne procjene rizika, izreći zabranu ulaska u trajanju do dvadeset godina ili, u iznimnim i propisno opravdanim okolnostima povezanima s težinom i trajanjem te prijetnje, zabranu ulaska na neodređeno vrijeme.</w:t>
            </w:r>
          </w:p>
        </w:tc>
      </w:tr>
    </w:tbl>
    <w:p w14:paraId="046ED82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B67265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A22E7A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888</w:t>
      </w:r>
      <w:r>
        <w:rPr>
          <w:rStyle w:val="HideTWBExt"/>
        </w:rPr>
        <w:t>&lt;/</w:t>
      </w:r>
      <w:proofErr w:type="spellStart"/>
      <w:r>
        <w:rPr>
          <w:rStyle w:val="HideTWBExt"/>
        </w:rPr>
        <w:t>NumAm</w:t>
      </w:r>
      <w:proofErr w:type="spellEnd"/>
      <w:r>
        <w:rPr>
          <w:rStyle w:val="HideTWBExt"/>
        </w:rPr>
        <w:t>&gt;</w:t>
      </w:r>
    </w:p>
    <w:p w14:paraId="581DE98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Rasa </w:t>
      </w:r>
      <w:proofErr w:type="spellStart"/>
      <w:r>
        <w:t>Juknevičienė</w:t>
      </w:r>
      <w:proofErr w:type="spellEnd"/>
      <w:r>
        <w:rPr>
          <w:rStyle w:val="HideTWBExt"/>
          <w:b w:val="0"/>
        </w:rPr>
        <w:t>&lt;/</w:t>
      </w:r>
      <w:proofErr w:type="spellStart"/>
      <w:r>
        <w:rPr>
          <w:rStyle w:val="HideTWBExt"/>
          <w:b w:val="0"/>
        </w:rPr>
        <w:t>Members</w:t>
      </w:r>
      <w:proofErr w:type="spellEnd"/>
      <w:r>
        <w:rPr>
          <w:rStyle w:val="HideTWBExt"/>
          <w:b w:val="0"/>
        </w:rPr>
        <w:t>&gt;</w:t>
      </w:r>
    </w:p>
    <w:p w14:paraId="0E95B80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0C22E1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46F667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EEFA1D8" w14:textId="77777777" w:rsidTr="007D32A3">
        <w:trPr>
          <w:trHeight w:hRule="exact" w:val="240"/>
          <w:jc w:val="center"/>
        </w:trPr>
        <w:tc>
          <w:tcPr>
            <w:tcW w:w="9752" w:type="dxa"/>
            <w:gridSpan w:val="2"/>
            <w:tcBorders>
              <w:top w:val="nil"/>
              <w:left w:val="nil"/>
              <w:bottom w:val="nil"/>
              <w:right w:val="nil"/>
            </w:tcBorders>
          </w:tcPr>
          <w:p w14:paraId="50BA1CCC" w14:textId="77777777" w:rsidR="000759CB" w:rsidRPr="00722DB4" w:rsidRDefault="000759CB" w:rsidP="007D32A3"/>
        </w:tc>
      </w:tr>
      <w:tr w:rsidR="000759CB" w14:paraId="2433661D" w14:textId="77777777" w:rsidTr="007D32A3">
        <w:trPr>
          <w:trHeight w:val="240"/>
          <w:jc w:val="center"/>
        </w:trPr>
        <w:tc>
          <w:tcPr>
            <w:tcW w:w="4876" w:type="dxa"/>
            <w:tcBorders>
              <w:top w:val="nil"/>
              <w:left w:val="nil"/>
              <w:bottom w:val="nil"/>
              <w:right w:val="nil"/>
            </w:tcBorders>
          </w:tcPr>
          <w:p w14:paraId="1A2085E1"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CBCDB3B" w14:textId="77777777" w:rsidR="000759CB" w:rsidRPr="00722DB4" w:rsidRDefault="000759CB" w:rsidP="007D32A3">
            <w:pPr>
              <w:pStyle w:val="AmColumnHeading"/>
            </w:pPr>
            <w:r>
              <w:t>Izmjena</w:t>
            </w:r>
          </w:p>
        </w:tc>
      </w:tr>
      <w:tr w:rsidR="000759CB" w14:paraId="58A0635D" w14:textId="77777777" w:rsidTr="007D32A3">
        <w:trPr>
          <w:jc w:val="center"/>
        </w:trPr>
        <w:tc>
          <w:tcPr>
            <w:tcW w:w="4876" w:type="dxa"/>
            <w:tcBorders>
              <w:top w:val="nil"/>
              <w:left w:val="nil"/>
              <w:bottom w:val="nil"/>
              <w:right w:val="nil"/>
            </w:tcBorders>
          </w:tcPr>
          <w:p w14:paraId="62E12DCA" w14:textId="77777777" w:rsidR="000759CB" w:rsidRPr="00722DB4" w:rsidRDefault="000759CB" w:rsidP="007D32A3">
            <w:pPr>
              <w:pStyle w:val="Normal6a"/>
            </w:pPr>
            <w:r>
              <w:t>6.</w:t>
            </w:r>
            <w:r>
              <w:tab/>
              <w:t xml:space="preserve">Trajanje zabrane ulaska utvrđuje se </w:t>
            </w:r>
            <w:r>
              <w:lastRenderedPageBreak/>
              <w:t>s obzirom na sve relevantne okolnosti pojedinačnog slučaja do najviše 10 godina.</w:t>
            </w:r>
          </w:p>
        </w:tc>
        <w:tc>
          <w:tcPr>
            <w:tcW w:w="4876" w:type="dxa"/>
            <w:tcBorders>
              <w:top w:val="nil"/>
              <w:left w:val="nil"/>
              <w:bottom w:val="nil"/>
              <w:right w:val="nil"/>
            </w:tcBorders>
          </w:tcPr>
          <w:p w14:paraId="73A6949E" w14:textId="77777777" w:rsidR="000759CB" w:rsidRPr="00722DB4" w:rsidRDefault="000759CB" w:rsidP="007D32A3">
            <w:pPr>
              <w:pStyle w:val="Normal6a"/>
            </w:pPr>
            <w:r>
              <w:lastRenderedPageBreak/>
              <w:t>6.</w:t>
            </w:r>
            <w:r>
              <w:tab/>
              <w:t xml:space="preserve">Trajanje zabrane ulaska utvrđuje se </w:t>
            </w:r>
            <w:r>
              <w:lastRenderedPageBreak/>
              <w:t xml:space="preserve">s obzirom na sve relevantne okolnosti pojedinačnog slučaja do najviše 10 godina. </w:t>
            </w:r>
            <w:r>
              <w:rPr>
                <w:b/>
                <w:i/>
              </w:rPr>
              <w:t>Ne dovodeći u pitanje članak 16. stavak 3. točku (a), zabrana ulaska može se izdati na najviše 20 godina s obzirom na sve relevantne okolnosti, a posebno sve propisno obrazložene razloge nadležnih tijela zbog kojih je državljanina treće zemlje potrebno dodatno spriječiti da uđe na državno područje država članica.</w:t>
            </w:r>
          </w:p>
        </w:tc>
      </w:tr>
    </w:tbl>
    <w:p w14:paraId="1C10CB44"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B52B96F"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3FA0A6F9" w14:textId="77777777" w:rsidR="000759CB" w:rsidRPr="00722DB4" w:rsidRDefault="000759CB" w:rsidP="000759CB">
      <w:pPr>
        <w:pStyle w:val="AmJustText"/>
      </w:pPr>
      <w:r>
        <w:t>Ovom se izmjenom nastoji osigurati da države članice mogu izdati zabranu ulaska na neodređeno vrijeme u slučajevima u kojima državljanin treće zemlje predstavlja ozbiljnu i trajnu sigurnosnu prijetnju. Iako se člankom 10. stavkom 6. i člankom 16. stavkom 3. ograničava najdulje trajanje zabrane ulaska, određeni slučajevi koji uključuju visokorizične pojedince iziskuju snažniji i dugoročniji preventivni odgovor. Dopuštanje zabrane ulaska bez utvrđenog datuma završetka – ako je to propisno opravdano i razmjerno – pruža državama članicama potrebnu fleksibilnost za rješavanje situacija u kojima nije vjerojatno da će se sigurnosni rizik smanjiti u predvidljivom vremenskom okviru. Mogućnost izricanja zabrane ulaska na neodređeno vrijeme i dalje je strogo uvjetovana pojedinačnom procjenom, poštovanjem temeljnih prava i zaštitnih mjera te periodičnim preispitivanjem u skladu s nacionalnim pravom kako bi se osiguralo da mjera ne traje dulje od temeljne prijetnje. Tim se pristupom jača zaštita unutarnje sigurnosti uz istodobno zadržavanje potpune usklađenosti s načelima nužnosti i proporcionalnosti.</w:t>
      </w:r>
    </w:p>
    <w:p w14:paraId="11327B8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A478D7D"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889</w:t>
      </w:r>
      <w:r>
        <w:rPr>
          <w:rStyle w:val="HideTWBExt"/>
        </w:rPr>
        <w:t>&lt;/</w:t>
      </w:r>
      <w:proofErr w:type="spellStart"/>
      <w:r>
        <w:rPr>
          <w:rStyle w:val="HideTWBExt"/>
        </w:rPr>
        <w:t>NumAm</w:t>
      </w:r>
      <w:proofErr w:type="spellEnd"/>
      <w:r>
        <w:rPr>
          <w:rStyle w:val="HideTWBExt"/>
        </w:rPr>
        <w:t>&gt;</w:t>
      </w:r>
    </w:p>
    <w:p w14:paraId="060BE6C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Mariusz</w:t>
      </w:r>
      <w:proofErr w:type="spellEnd"/>
      <w:r>
        <w:t xml:space="preserve"> </w:t>
      </w:r>
      <w:proofErr w:type="spellStart"/>
      <w:r>
        <w:t>Kamiński</w:t>
      </w:r>
      <w:proofErr w:type="spellEnd"/>
      <w:r>
        <w:t xml:space="preserve">, Nicolas Bay,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Sebastian </w:t>
      </w:r>
      <w:proofErr w:type="spellStart"/>
      <w:r>
        <w:t>Tynkkynen</w:t>
      </w:r>
      <w:proofErr w:type="spellEnd"/>
      <w:r>
        <w:t xml:space="preserve">, </w:t>
      </w:r>
      <w:proofErr w:type="spellStart"/>
      <w:r>
        <w:t>Geadis</w:t>
      </w:r>
      <w:proofErr w:type="spellEnd"/>
      <w:r>
        <w:t xml:space="preserve"> </w:t>
      </w:r>
      <w:proofErr w:type="spellStart"/>
      <w:r>
        <w:t>Geadi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11A034A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A0FFF5F"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2C4B52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BE05CAA" w14:textId="77777777" w:rsidTr="007D32A3">
        <w:trPr>
          <w:trHeight w:hRule="exact" w:val="240"/>
          <w:jc w:val="center"/>
        </w:trPr>
        <w:tc>
          <w:tcPr>
            <w:tcW w:w="9752" w:type="dxa"/>
            <w:gridSpan w:val="2"/>
            <w:tcBorders>
              <w:top w:val="nil"/>
              <w:left w:val="nil"/>
              <w:bottom w:val="nil"/>
              <w:right w:val="nil"/>
            </w:tcBorders>
          </w:tcPr>
          <w:p w14:paraId="2F668A9C" w14:textId="77777777" w:rsidR="000759CB" w:rsidRPr="00722DB4" w:rsidRDefault="000759CB" w:rsidP="007D32A3"/>
        </w:tc>
      </w:tr>
      <w:tr w:rsidR="000759CB" w14:paraId="44670290" w14:textId="77777777" w:rsidTr="007D32A3">
        <w:trPr>
          <w:trHeight w:val="240"/>
          <w:jc w:val="center"/>
        </w:trPr>
        <w:tc>
          <w:tcPr>
            <w:tcW w:w="4876" w:type="dxa"/>
            <w:tcBorders>
              <w:top w:val="nil"/>
              <w:left w:val="nil"/>
              <w:bottom w:val="nil"/>
              <w:right w:val="nil"/>
            </w:tcBorders>
          </w:tcPr>
          <w:p w14:paraId="394F9F01"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E93BA83" w14:textId="77777777" w:rsidR="000759CB" w:rsidRPr="00722DB4" w:rsidRDefault="000759CB" w:rsidP="007D32A3">
            <w:pPr>
              <w:pStyle w:val="AmColumnHeading"/>
            </w:pPr>
            <w:r>
              <w:t>Izmjena</w:t>
            </w:r>
          </w:p>
        </w:tc>
      </w:tr>
      <w:tr w:rsidR="000759CB" w14:paraId="0A1F015A" w14:textId="77777777" w:rsidTr="007D32A3">
        <w:trPr>
          <w:jc w:val="center"/>
        </w:trPr>
        <w:tc>
          <w:tcPr>
            <w:tcW w:w="4876" w:type="dxa"/>
            <w:tcBorders>
              <w:top w:val="nil"/>
              <w:left w:val="nil"/>
              <w:bottom w:val="nil"/>
              <w:right w:val="nil"/>
            </w:tcBorders>
          </w:tcPr>
          <w:p w14:paraId="3EDA3963" w14:textId="77777777" w:rsidR="000759CB" w:rsidRPr="00722DB4" w:rsidRDefault="000759CB" w:rsidP="007D32A3">
            <w:pPr>
              <w:pStyle w:val="Normal6a"/>
            </w:pPr>
            <w:r>
              <w:t>6.</w:t>
            </w:r>
            <w:r>
              <w:tab/>
            </w:r>
            <w:r>
              <w:rPr>
                <w:b/>
                <w:i/>
              </w:rPr>
              <w:t>Trajanje zabrane ulaska utvrđuje se s obzirom na sve relevantne okolnosti pojedinačnog slučaja do</w:t>
            </w:r>
            <w:r>
              <w:t xml:space="preserve"> najviše </w:t>
            </w:r>
            <w:r>
              <w:rPr>
                <w:b/>
                <w:i/>
              </w:rPr>
              <w:t>10</w:t>
            </w:r>
            <w:r>
              <w:t xml:space="preserve"> godina.</w:t>
            </w:r>
          </w:p>
        </w:tc>
        <w:tc>
          <w:tcPr>
            <w:tcW w:w="4876" w:type="dxa"/>
            <w:tcBorders>
              <w:top w:val="nil"/>
              <w:left w:val="nil"/>
              <w:bottom w:val="nil"/>
              <w:right w:val="nil"/>
            </w:tcBorders>
          </w:tcPr>
          <w:p w14:paraId="54D85418" w14:textId="77777777" w:rsidR="000759CB" w:rsidRPr="00722DB4" w:rsidRDefault="000759CB" w:rsidP="007D32A3">
            <w:pPr>
              <w:pStyle w:val="Normal6a"/>
            </w:pPr>
            <w:r>
              <w:t>6.</w:t>
            </w:r>
            <w:r>
              <w:tab/>
            </w:r>
            <w:r>
              <w:rPr>
                <w:b/>
                <w:i/>
              </w:rPr>
              <w:t>Ne dovodeći u pitanje članak 16. stavak 3. točku (a), trajanje zabrane ulaska utvrđuje se na</w:t>
            </w:r>
            <w:r>
              <w:t xml:space="preserve"> najviše </w:t>
            </w:r>
            <w:r>
              <w:rPr>
                <w:b/>
                <w:i/>
              </w:rPr>
              <w:t>40</w:t>
            </w:r>
            <w:r>
              <w:t xml:space="preserve"> godina.</w:t>
            </w:r>
          </w:p>
        </w:tc>
      </w:tr>
      <w:tr w:rsidR="000759CB" w14:paraId="0031E198" w14:textId="77777777" w:rsidTr="007D32A3">
        <w:trPr>
          <w:jc w:val="center"/>
        </w:trPr>
        <w:tc>
          <w:tcPr>
            <w:tcW w:w="4876" w:type="dxa"/>
            <w:tcBorders>
              <w:top w:val="nil"/>
              <w:left w:val="nil"/>
              <w:bottom w:val="nil"/>
              <w:right w:val="nil"/>
            </w:tcBorders>
          </w:tcPr>
          <w:p w14:paraId="62838AFF" w14:textId="77777777" w:rsidR="000759CB" w:rsidRPr="00722DB4" w:rsidRDefault="000759CB" w:rsidP="007D32A3">
            <w:pPr>
              <w:pStyle w:val="Normal6a"/>
            </w:pPr>
          </w:p>
        </w:tc>
        <w:tc>
          <w:tcPr>
            <w:tcW w:w="4876" w:type="dxa"/>
            <w:tcBorders>
              <w:top w:val="nil"/>
              <w:left w:val="nil"/>
              <w:bottom w:val="nil"/>
              <w:right w:val="nil"/>
            </w:tcBorders>
          </w:tcPr>
          <w:p w14:paraId="6B784668" w14:textId="77777777" w:rsidR="000759CB" w:rsidRPr="00722DB4" w:rsidRDefault="000759CB" w:rsidP="007D32A3">
            <w:pPr>
              <w:pStyle w:val="Normal6a"/>
            </w:pPr>
            <w:r>
              <w:rPr>
                <w:b/>
                <w:i/>
              </w:rPr>
              <w:t xml:space="preserve">Države članice potiču se da u nacionalno pravo uvedu minimalne zabrane ulaska sukladno razini prijetnje koju pojedinac </w:t>
            </w:r>
            <w:r>
              <w:rPr>
                <w:b/>
                <w:i/>
              </w:rPr>
              <w:lastRenderedPageBreak/>
              <w:t>predstavlja, a posebno:</w:t>
            </w:r>
          </w:p>
        </w:tc>
      </w:tr>
    </w:tbl>
    <w:p w14:paraId="14A84795"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6CEDDEC"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AFB831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890</w:t>
      </w:r>
      <w:r>
        <w:rPr>
          <w:rStyle w:val="HideTWBExt"/>
        </w:rPr>
        <w:t>&lt;/</w:t>
      </w:r>
      <w:proofErr w:type="spellStart"/>
      <w:r>
        <w:rPr>
          <w:rStyle w:val="HideTWBExt"/>
        </w:rPr>
        <w:t>NumAm</w:t>
      </w:r>
      <w:proofErr w:type="spellEnd"/>
      <w:r>
        <w:rPr>
          <w:rStyle w:val="HideTWBExt"/>
        </w:rPr>
        <w:t>&gt;</w:t>
      </w:r>
    </w:p>
    <w:p w14:paraId="1DE10DA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Maciej</w:t>
      </w:r>
      <w:proofErr w:type="spellEnd"/>
      <w:r>
        <w:t xml:space="preserve"> </w:t>
      </w:r>
      <w:proofErr w:type="spellStart"/>
      <w:r>
        <w:t>Wąsik</w:t>
      </w:r>
      <w:proofErr w:type="spellEnd"/>
      <w:r>
        <w:t xml:space="preserve">, </w:t>
      </w:r>
      <w:proofErr w:type="spellStart"/>
      <w:r>
        <w:t>Mariusz</w:t>
      </w:r>
      <w:proofErr w:type="spellEnd"/>
      <w:r>
        <w:t xml:space="preserve"> </w:t>
      </w:r>
      <w:proofErr w:type="spellStart"/>
      <w:r>
        <w:t>Kamiński</w:t>
      </w:r>
      <w:proofErr w:type="spellEnd"/>
      <w:r>
        <w:t xml:space="preserve">, </w:t>
      </w:r>
      <w:proofErr w:type="spellStart"/>
      <w:r>
        <w:t>Jacek</w:t>
      </w:r>
      <w:proofErr w:type="spellEnd"/>
      <w:r>
        <w:t xml:space="preserve"> </w:t>
      </w:r>
      <w:proofErr w:type="spellStart"/>
      <w:r>
        <w:t>Ozdoba</w:t>
      </w:r>
      <w:proofErr w:type="spellEnd"/>
      <w:r>
        <w:t xml:space="preserve">, </w:t>
      </w:r>
      <w:proofErr w:type="spellStart"/>
      <w:r>
        <w:t>Jadwiga</w:t>
      </w:r>
      <w:proofErr w:type="spellEnd"/>
      <w:r>
        <w:t xml:space="preserve"> </w:t>
      </w:r>
      <w:proofErr w:type="spellStart"/>
      <w:r>
        <w:t>Wiśniewska</w:t>
      </w:r>
      <w:proofErr w:type="spellEnd"/>
      <w:r>
        <w:rPr>
          <w:rStyle w:val="HideTWBExt"/>
          <w:b w:val="0"/>
        </w:rPr>
        <w:t>&lt;/</w:t>
      </w:r>
      <w:proofErr w:type="spellStart"/>
      <w:r>
        <w:rPr>
          <w:rStyle w:val="HideTWBExt"/>
          <w:b w:val="0"/>
        </w:rPr>
        <w:t>Members</w:t>
      </w:r>
      <w:proofErr w:type="spellEnd"/>
      <w:r>
        <w:rPr>
          <w:rStyle w:val="HideTWBExt"/>
          <w:b w:val="0"/>
        </w:rPr>
        <w:t>&gt;</w:t>
      </w:r>
    </w:p>
    <w:p w14:paraId="5DD52D9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6439C20"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AC96B6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4FE7C7B" w14:textId="77777777" w:rsidTr="007D32A3">
        <w:trPr>
          <w:trHeight w:hRule="exact" w:val="240"/>
          <w:jc w:val="center"/>
        </w:trPr>
        <w:tc>
          <w:tcPr>
            <w:tcW w:w="9752" w:type="dxa"/>
            <w:gridSpan w:val="2"/>
            <w:tcBorders>
              <w:top w:val="nil"/>
              <w:left w:val="nil"/>
              <w:bottom w:val="nil"/>
              <w:right w:val="nil"/>
            </w:tcBorders>
          </w:tcPr>
          <w:p w14:paraId="1C29A728" w14:textId="77777777" w:rsidR="000759CB" w:rsidRPr="00722DB4" w:rsidRDefault="000759CB" w:rsidP="007D32A3"/>
        </w:tc>
      </w:tr>
      <w:tr w:rsidR="000759CB" w14:paraId="51A831CD" w14:textId="77777777" w:rsidTr="007D32A3">
        <w:trPr>
          <w:trHeight w:val="240"/>
          <w:jc w:val="center"/>
        </w:trPr>
        <w:tc>
          <w:tcPr>
            <w:tcW w:w="4876" w:type="dxa"/>
            <w:tcBorders>
              <w:top w:val="nil"/>
              <w:left w:val="nil"/>
              <w:bottom w:val="nil"/>
              <w:right w:val="nil"/>
            </w:tcBorders>
          </w:tcPr>
          <w:p w14:paraId="31FA311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639C785" w14:textId="77777777" w:rsidR="000759CB" w:rsidRPr="00722DB4" w:rsidRDefault="000759CB" w:rsidP="007D32A3">
            <w:pPr>
              <w:pStyle w:val="AmColumnHeading"/>
            </w:pPr>
            <w:r>
              <w:t>Izmjena</w:t>
            </w:r>
          </w:p>
        </w:tc>
      </w:tr>
      <w:tr w:rsidR="000759CB" w14:paraId="2C50FE50" w14:textId="77777777" w:rsidTr="007D32A3">
        <w:trPr>
          <w:jc w:val="center"/>
        </w:trPr>
        <w:tc>
          <w:tcPr>
            <w:tcW w:w="4876" w:type="dxa"/>
            <w:tcBorders>
              <w:top w:val="nil"/>
              <w:left w:val="nil"/>
              <w:bottom w:val="nil"/>
              <w:right w:val="nil"/>
            </w:tcBorders>
          </w:tcPr>
          <w:p w14:paraId="3C8B624F" w14:textId="77777777" w:rsidR="000759CB" w:rsidRPr="00722DB4" w:rsidRDefault="000759CB" w:rsidP="007D32A3">
            <w:pPr>
              <w:pStyle w:val="Normal6a"/>
            </w:pPr>
            <w:r>
              <w:t>6.</w:t>
            </w:r>
            <w:r>
              <w:tab/>
              <w:t xml:space="preserve">Trajanje zabrane ulaska utvrđuje se </w:t>
            </w:r>
            <w:r>
              <w:rPr>
                <w:b/>
                <w:i/>
              </w:rPr>
              <w:t>s obzirom na sve relevantne okolnosti pojedinačnog slučaja do najviše 10 godina</w:t>
            </w:r>
            <w:r>
              <w:t>.</w:t>
            </w:r>
          </w:p>
        </w:tc>
        <w:tc>
          <w:tcPr>
            <w:tcW w:w="4876" w:type="dxa"/>
            <w:tcBorders>
              <w:top w:val="nil"/>
              <w:left w:val="nil"/>
              <w:bottom w:val="nil"/>
              <w:right w:val="nil"/>
            </w:tcBorders>
          </w:tcPr>
          <w:p w14:paraId="4A474C90" w14:textId="77777777" w:rsidR="000759CB" w:rsidRPr="00722DB4" w:rsidRDefault="000759CB" w:rsidP="007D32A3">
            <w:pPr>
              <w:pStyle w:val="Normal6a"/>
            </w:pPr>
            <w:r>
              <w:t>6.</w:t>
            </w:r>
            <w:r>
              <w:tab/>
              <w:t xml:space="preserve">Trajanje zabrane ulaska utvrđuje se </w:t>
            </w:r>
            <w:r>
              <w:rPr>
                <w:b/>
                <w:i/>
              </w:rPr>
              <w:t>na 10 godina.</w:t>
            </w:r>
            <w:r>
              <w:t xml:space="preserve"> </w:t>
            </w:r>
            <w:r>
              <w:rPr>
                <w:b/>
                <w:i/>
              </w:rPr>
              <w:t>U opravdanim slučajevima, uzimajući u obzir sigurnost države članice, zabrana ulaska može se izreći na dulje razdoblje, kako je utvrđeno u nacionalnom pravu.</w:t>
            </w:r>
          </w:p>
        </w:tc>
      </w:tr>
    </w:tbl>
    <w:p w14:paraId="3A392046"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C97F5C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0413A7E"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891</w:t>
      </w:r>
      <w:r>
        <w:rPr>
          <w:rStyle w:val="HideTWBExt"/>
        </w:rPr>
        <w:t>&lt;/</w:t>
      </w:r>
      <w:proofErr w:type="spellStart"/>
      <w:r>
        <w:rPr>
          <w:rStyle w:val="HideTWBExt"/>
        </w:rPr>
        <w:t>NumAm</w:t>
      </w:r>
      <w:proofErr w:type="spellEnd"/>
      <w:r>
        <w:rPr>
          <w:rStyle w:val="HideTWBExt"/>
        </w:rPr>
        <w:t>&gt;</w:t>
      </w:r>
    </w:p>
    <w:p w14:paraId="616D990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4493EC7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9E49548"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13FE07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18F09B4" w14:textId="77777777" w:rsidTr="007D32A3">
        <w:trPr>
          <w:trHeight w:hRule="exact" w:val="240"/>
          <w:jc w:val="center"/>
        </w:trPr>
        <w:tc>
          <w:tcPr>
            <w:tcW w:w="9752" w:type="dxa"/>
            <w:gridSpan w:val="2"/>
            <w:tcBorders>
              <w:top w:val="nil"/>
              <w:left w:val="nil"/>
              <w:bottom w:val="nil"/>
              <w:right w:val="nil"/>
            </w:tcBorders>
          </w:tcPr>
          <w:p w14:paraId="1A942D00" w14:textId="77777777" w:rsidR="000759CB" w:rsidRPr="00722DB4" w:rsidRDefault="000759CB" w:rsidP="007D32A3"/>
        </w:tc>
      </w:tr>
      <w:tr w:rsidR="000759CB" w14:paraId="663E327B" w14:textId="77777777" w:rsidTr="007D32A3">
        <w:trPr>
          <w:trHeight w:val="240"/>
          <w:jc w:val="center"/>
        </w:trPr>
        <w:tc>
          <w:tcPr>
            <w:tcW w:w="4876" w:type="dxa"/>
            <w:tcBorders>
              <w:top w:val="nil"/>
              <w:left w:val="nil"/>
              <w:bottom w:val="nil"/>
              <w:right w:val="nil"/>
            </w:tcBorders>
          </w:tcPr>
          <w:p w14:paraId="27741AC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C341CB6" w14:textId="77777777" w:rsidR="000759CB" w:rsidRPr="00722DB4" w:rsidRDefault="000759CB" w:rsidP="007D32A3">
            <w:pPr>
              <w:pStyle w:val="AmColumnHeading"/>
            </w:pPr>
            <w:r>
              <w:t>Izmjena</w:t>
            </w:r>
          </w:p>
        </w:tc>
      </w:tr>
      <w:tr w:rsidR="000759CB" w14:paraId="36509A85" w14:textId="77777777" w:rsidTr="007D32A3">
        <w:trPr>
          <w:jc w:val="center"/>
        </w:trPr>
        <w:tc>
          <w:tcPr>
            <w:tcW w:w="4876" w:type="dxa"/>
            <w:tcBorders>
              <w:top w:val="nil"/>
              <w:left w:val="nil"/>
              <w:bottom w:val="nil"/>
              <w:right w:val="nil"/>
            </w:tcBorders>
          </w:tcPr>
          <w:p w14:paraId="7B2373A5" w14:textId="77777777" w:rsidR="000759CB" w:rsidRPr="00722DB4" w:rsidRDefault="000759CB" w:rsidP="007D32A3">
            <w:pPr>
              <w:pStyle w:val="Normal6a"/>
            </w:pPr>
            <w:r>
              <w:t>6.</w:t>
            </w:r>
            <w:r>
              <w:tab/>
              <w:t xml:space="preserve">Trajanje zabrane ulaska utvrđuje se s obzirom na sve relevantne okolnosti pojedinačnog slučaja do najviše </w:t>
            </w:r>
            <w:r>
              <w:rPr>
                <w:b/>
                <w:i/>
              </w:rPr>
              <w:t>10 godina</w:t>
            </w:r>
            <w:r>
              <w:t>.</w:t>
            </w:r>
          </w:p>
        </w:tc>
        <w:tc>
          <w:tcPr>
            <w:tcW w:w="4876" w:type="dxa"/>
            <w:tcBorders>
              <w:top w:val="nil"/>
              <w:left w:val="nil"/>
              <w:bottom w:val="nil"/>
              <w:right w:val="nil"/>
            </w:tcBorders>
          </w:tcPr>
          <w:p w14:paraId="1A186E6A" w14:textId="77777777" w:rsidR="000759CB" w:rsidRPr="00722DB4" w:rsidRDefault="000759CB" w:rsidP="007D32A3">
            <w:pPr>
              <w:pStyle w:val="Normal6a"/>
            </w:pPr>
            <w:r>
              <w:t>6.</w:t>
            </w:r>
            <w:r>
              <w:tab/>
              <w:t xml:space="preserve">Trajanje zabrane ulaska utvrđuje se s obzirom na sve relevantne okolnosti pojedinačnog slučaja </w:t>
            </w:r>
            <w:r>
              <w:rPr>
                <w:b/>
                <w:i/>
              </w:rPr>
              <w:t xml:space="preserve">i iznosi najmanje 7 godina </w:t>
            </w:r>
            <w:r>
              <w:t xml:space="preserve">do najviše </w:t>
            </w:r>
            <w:r>
              <w:rPr>
                <w:b/>
                <w:i/>
              </w:rPr>
              <w:t>doživotnog trajanja</w:t>
            </w:r>
            <w:r>
              <w:t>.</w:t>
            </w:r>
          </w:p>
        </w:tc>
      </w:tr>
    </w:tbl>
    <w:p w14:paraId="4D44BB2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0CBC08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B53250A"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892</w:t>
      </w:r>
      <w:r>
        <w:rPr>
          <w:rStyle w:val="HideTWBExt"/>
        </w:rPr>
        <w:t>&lt;/</w:t>
      </w:r>
      <w:proofErr w:type="spellStart"/>
      <w:r>
        <w:rPr>
          <w:rStyle w:val="HideTWBExt"/>
        </w:rPr>
        <w:t>NumAm</w:t>
      </w:r>
      <w:proofErr w:type="spellEnd"/>
      <w:r>
        <w:rPr>
          <w:rStyle w:val="HideTWBExt"/>
        </w:rPr>
        <w:t>&gt;</w:t>
      </w:r>
    </w:p>
    <w:p w14:paraId="5FC0A64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7CB7F41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81C11B0"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7DF662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262DAFF" w14:textId="77777777" w:rsidTr="007D32A3">
        <w:trPr>
          <w:trHeight w:hRule="exact" w:val="240"/>
          <w:jc w:val="center"/>
        </w:trPr>
        <w:tc>
          <w:tcPr>
            <w:tcW w:w="9752" w:type="dxa"/>
            <w:gridSpan w:val="2"/>
            <w:tcBorders>
              <w:top w:val="nil"/>
              <w:left w:val="nil"/>
              <w:bottom w:val="nil"/>
              <w:right w:val="nil"/>
            </w:tcBorders>
          </w:tcPr>
          <w:p w14:paraId="405FB300" w14:textId="77777777" w:rsidR="000759CB" w:rsidRPr="00722DB4" w:rsidRDefault="000759CB" w:rsidP="007D32A3"/>
        </w:tc>
      </w:tr>
      <w:tr w:rsidR="000759CB" w14:paraId="75B827FB" w14:textId="77777777" w:rsidTr="007D32A3">
        <w:trPr>
          <w:trHeight w:val="240"/>
          <w:jc w:val="center"/>
        </w:trPr>
        <w:tc>
          <w:tcPr>
            <w:tcW w:w="4876" w:type="dxa"/>
            <w:tcBorders>
              <w:top w:val="nil"/>
              <w:left w:val="nil"/>
              <w:bottom w:val="nil"/>
              <w:right w:val="nil"/>
            </w:tcBorders>
          </w:tcPr>
          <w:p w14:paraId="157833D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F6A8D36" w14:textId="77777777" w:rsidR="000759CB" w:rsidRPr="00722DB4" w:rsidRDefault="000759CB" w:rsidP="007D32A3">
            <w:pPr>
              <w:pStyle w:val="AmColumnHeading"/>
            </w:pPr>
            <w:r>
              <w:t>Izmjena</w:t>
            </w:r>
          </w:p>
        </w:tc>
      </w:tr>
      <w:tr w:rsidR="000759CB" w14:paraId="118D0111" w14:textId="77777777" w:rsidTr="007D32A3">
        <w:trPr>
          <w:jc w:val="center"/>
        </w:trPr>
        <w:tc>
          <w:tcPr>
            <w:tcW w:w="4876" w:type="dxa"/>
            <w:tcBorders>
              <w:top w:val="nil"/>
              <w:left w:val="nil"/>
              <w:bottom w:val="nil"/>
              <w:right w:val="nil"/>
            </w:tcBorders>
          </w:tcPr>
          <w:p w14:paraId="34E2C072" w14:textId="77777777" w:rsidR="000759CB" w:rsidRPr="00722DB4" w:rsidRDefault="000759CB" w:rsidP="007D32A3">
            <w:pPr>
              <w:pStyle w:val="Normal6a"/>
            </w:pPr>
            <w:r>
              <w:t>6.</w:t>
            </w:r>
            <w:r>
              <w:tab/>
              <w:t xml:space="preserve">Trajanje zabrane ulaska utvrđuje se s obzirom na sve relevantne okolnosti pojedinačnog slučaja </w:t>
            </w:r>
            <w:r>
              <w:rPr>
                <w:b/>
                <w:i/>
              </w:rPr>
              <w:t>do</w:t>
            </w:r>
            <w:r>
              <w:t xml:space="preserve"> najviše </w:t>
            </w:r>
            <w:r>
              <w:rPr>
                <w:b/>
                <w:i/>
              </w:rPr>
              <w:t>10</w:t>
            </w:r>
            <w:r>
              <w:t xml:space="preserve"> godina.</w:t>
            </w:r>
          </w:p>
        </w:tc>
        <w:tc>
          <w:tcPr>
            <w:tcW w:w="4876" w:type="dxa"/>
            <w:tcBorders>
              <w:top w:val="nil"/>
              <w:left w:val="nil"/>
              <w:bottom w:val="nil"/>
              <w:right w:val="nil"/>
            </w:tcBorders>
          </w:tcPr>
          <w:p w14:paraId="79FD9D6B" w14:textId="77777777" w:rsidR="000759CB" w:rsidRPr="00722DB4" w:rsidRDefault="000759CB" w:rsidP="007D32A3">
            <w:pPr>
              <w:pStyle w:val="Normal6a"/>
            </w:pPr>
            <w:r>
              <w:t>6.</w:t>
            </w:r>
            <w:r>
              <w:tab/>
              <w:t xml:space="preserve">Trajanje zabrane ulaska utvrđuje se s obzirom na sve relevantne okolnosti pojedinačnog slučaja </w:t>
            </w:r>
            <w:r>
              <w:rPr>
                <w:b/>
                <w:i/>
              </w:rPr>
              <w:t>i u početku iznosi</w:t>
            </w:r>
            <w:r>
              <w:t xml:space="preserve"> najviše </w:t>
            </w:r>
            <w:r>
              <w:rPr>
                <w:b/>
                <w:i/>
              </w:rPr>
              <w:t>pet</w:t>
            </w:r>
            <w:r>
              <w:t xml:space="preserve"> godina.</w:t>
            </w:r>
          </w:p>
        </w:tc>
      </w:tr>
    </w:tbl>
    <w:p w14:paraId="696EB1EE"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6ACDF9C"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410B4FF2" w14:textId="77777777" w:rsidR="000759CB" w:rsidRPr="00722DB4" w:rsidRDefault="000759CB" w:rsidP="000759CB">
      <w:pPr>
        <w:pStyle w:val="AmJustText"/>
      </w:pPr>
      <w:r>
        <w:t>Maksimalno trajanje iz stavka 6. početni je maksimum. 10 godina očito je neproporcionalno.</w:t>
      </w:r>
    </w:p>
    <w:p w14:paraId="6A06BC7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C518BD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893</w:t>
      </w:r>
      <w:r>
        <w:rPr>
          <w:rStyle w:val="HideTWBExt"/>
        </w:rPr>
        <w:t>&lt;/</w:t>
      </w:r>
      <w:proofErr w:type="spellStart"/>
      <w:r>
        <w:rPr>
          <w:rStyle w:val="HideTWBExt"/>
        </w:rPr>
        <w:t>NumAm</w:t>
      </w:r>
      <w:proofErr w:type="spellEnd"/>
      <w:r>
        <w:rPr>
          <w:rStyle w:val="HideTWBExt"/>
        </w:rPr>
        <w:t>&gt;</w:t>
      </w:r>
    </w:p>
    <w:p w14:paraId="2F6DC30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Nadine Morano</w:t>
      </w:r>
      <w:r>
        <w:rPr>
          <w:rStyle w:val="HideTWBExt"/>
          <w:b w:val="0"/>
        </w:rPr>
        <w:t>&lt;/</w:t>
      </w:r>
      <w:proofErr w:type="spellStart"/>
      <w:r>
        <w:rPr>
          <w:rStyle w:val="HideTWBExt"/>
          <w:b w:val="0"/>
        </w:rPr>
        <w:t>Members</w:t>
      </w:r>
      <w:proofErr w:type="spellEnd"/>
      <w:r>
        <w:rPr>
          <w:rStyle w:val="HideTWBExt"/>
          <w:b w:val="0"/>
        </w:rPr>
        <w:t>&gt;</w:t>
      </w:r>
    </w:p>
    <w:p w14:paraId="20E048F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75C595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CDC332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5EFAA25" w14:textId="77777777" w:rsidTr="007D32A3">
        <w:trPr>
          <w:trHeight w:hRule="exact" w:val="240"/>
          <w:jc w:val="center"/>
        </w:trPr>
        <w:tc>
          <w:tcPr>
            <w:tcW w:w="9752" w:type="dxa"/>
            <w:gridSpan w:val="2"/>
            <w:tcBorders>
              <w:top w:val="nil"/>
              <w:left w:val="nil"/>
              <w:bottom w:val="nil"/>
              <w:right w:val="nil"/>
            </w:tcBorders>
          </w:tcPr>
          <w:p w14:paraId="76A22844" w14:textId="77777777" w:rsidR="000759CB" w:rsidRPr="00722DB4" w:rsidRDefault="000759CB" w:rsidP="007D32A3"/>
        </w:tc>
      </w:tr>
      <w:tr w:rsidR="000759CB" w14:paraId="165C33F8" w14:textId="77777777" w:rsidTr="007D32A3">
        <w:trPr>
          <w:trHeight w:val="240"/>
          <w:jc w:val="center"/>
        </w:trPr>
        <w:tc>
          <w:tcPr>
            <w:tcW w:w="4876" w:type="dxa"/>
            <w:tcBorders>
              <w:top w:val="nil"/>
              <w:left w:val="nil"/>
              <w:bottom w:val="nil"/>
              <w:right w:val="nil"/>
            </w:tcBorders>
          </w:tcPr>
          <w:p w14:paraId="165F279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B7E464F" w14:textId="77777777" w:rsidR="000759CB" w:rsidRPr="00722DB4" w:rsidRDefault="000759CB" w:rsidP="007D32A3">
            <w:pPr>
              <w:pStyle w:val="AmColumnHeading"/>
            </w:pPr>
            <w:r>
              <w:t>Izmjena</w:t>
            </w:r>
          </w:p>
        </w:tc>
      </w:tr>
      <w:tr w:rsidR="000759CB" w14:paraId="10D53E4A" w14:textId="77777777" w:rsidTr="007D32A3">
        <w:trPr>
          <w:jc w:val="center"/>
        </w:trPr>
        <w:tc>
          <w:tcPr>
            <w:tcW w:w="4876" w:type="dxa"/>
            <w:tcBorders>
              <w:top w:val="nil"/>
              <w:left w:val="nil"/>
              <w:bottom w:val="nil"/>
              <w:right w:val="nil"/>
            </w:tcBorders>
          </w:tcPr>
          <w:p w14:paraId="6A4280D1" w14:textId="77777777" w:rsidR="000759CB" w:rsidRPr="00722DB4" w:rsidRDefault="000759CB" w:rsidP="007D32A3">
            <w:pPr>
              <w:pStyle w:val="Normal6a"/>
            </w:pPr>
            <w:r>
              <w:t>6.</w:t>
            </w:r>
            <w:r>
              <w:tab/>
              <w:t xml:space="preserve">Trajanje zabrane ulaska utvrđuje se s obzirom na sve relevantne okolnosti pojedinačnog slučaja </w:t>
            </w:r>
            <w:r>
              <w:rPr>
                <w:b/>
                <w:i/>
              </w:rPr>
              <w:t>do najviše 10 godina</w:t>
            </w:r>
            <w:r>
              <w:t>.</w:t>
            </w:r>
          </w:p>
        </w:tc>
        <w:tc>
          <w:tcPr>
            <w:tcW w:w="4876" w:type="dxa"/>
            <w:tcBorders>
              <w:top w:val="nil"/>
              <w:left w:val="nil"/>
              <w:bottom w:val="nil"/>
              <w:right w:val="nil"/>
            </w:tcBorders>
          </w:tcPr>
          <w:p w14:paraId="1454B5F5" w14:textId="77777777" w:rsidR="000759CB" w:rsidRPr="00722DB4" w:rsidRDefault="000759CB" w:rsidP="007D32A3">
            <w:pPr>
              <w:pStyle w:val="Normal6a"/>
            </w:pPr>
            <w:r>
              <w:t>6.</w:t>
            </w:r>
            <w:r>
              <w:tab/>
              <w:t xml:space="preserve">Trajanje zabrane ulaska utvrđuje se s obzirom na sve relevantne okolnosti pojedinačnog slučaja </w:t>
            </w:r>
            <w:r>
              <w:rPr>
                <w:b/>
                <w:i/>
              </w:rPr>
              <w:t>i može se izreći doživotno</w:t>
            </w:r>
            <w:r>
              <w:t>.</w:t>
            </w:r>
          </w:p>
        </w:tc>
      </w:tr>
    </w:tbl>
    <w:p w14:paraId="5FC35EE5"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{FR}</w:t>
      </w:r>
      <w:proofErr w:type="spellStart"/>
      <w:r w:rsidRPr="00722DB4">
        <w:t>fr</w:t>
      </w:r>
      <w:proofErr w:type="spellEnd"/>
      <w:r w:rsidRPr="00722DB4">
        <w:rPr>
          <w:rStyle w:val="HideTWBExt"/>
        </w:rPr>
        <w:t>&lt;/Original&gt;</w:t>
      </w:r>
    </w:p>
    <w:p w14:paraId="651C520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22CF35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894</w:t>
      </w:r>
      <w:r>
        <w:rPr>
          <w:rStyle w:val="HideTWBExt"/>
        </w:rPr>
        <w:t>&lt;/</w:t>
      </w:r>
      <w:proofErr w:type="spellStart"/>
      <w:r>
        <w:rPr>
          <w:rStyle w:val="HideTWBExt"/>
        </w:rPr>
        <w:t>NumAm</w:t>
      </w:r>
      <w:proofErr w:type="spellEnd"/>
      <w:r>
        <w:rPr>
          <w:rStyle w:val="HideTWBExt"/>
        </w:rPr>
        <w:t>&gt;</w:t>
      </w:r>
    </w:p>
    <w:p w14:paraId="117FB5A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Milan </w:t>
      </w:r>
      <w:proofErr w:type="spellStart"/>
      <w:r>
        <w:t>Uhrík</w:t>
      </w:r>
      <w:proofErr w:type="spellEnd"/>
      <w:r>
        <w:rPr>
          <w:rStyle w:val="HideTWBExt"/>
          <w:b w:val="0"/>
        </w:rPr>
        <w:t>&lt;/</w:t>
      </w:r>
      <w:proofErr w:type="spellStart"/>
      <w:r>
        <w:rPr>
          <w:rStyle w:val="HideTWBExt"/>
          <w:b w:val="0"/>
        </w:rPr>
        <w:t>Members</w:t>
      </w:r>
      <w:proofErr w:type="spellEnd"/>
      <w:r>
        <w:rPr>
          <w:rStyle w:val="HideTWBExt"/>
          <w:b w:val="0"/>
        </w:rPr>
        <w:t>&gt;</w:t>
      </w:r>
    </w:p>
    <w:p w14:paraId="6B67D2B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90B45D8"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0832C1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7B41D8A" w14:textId="77777777" w:rsidTr="007D32A3">
        <w:trPr>
          <w:trHeight w:hRule="exact" w:val="240"/>
          <w:jc w:val="center"/>
        </w:trPr>
        <w:tc>
          <w:tcPr>
            <w:tcW w:w="9752" w:type="dxa"/>
            <w:gridSpan w:val="2"/>
            <w:tcBorders>
              <w:top w:val="nil"/>
              <w:left w:val="nil"/>
              <w:bottom w:val="nil"/>
              <w:right w:val="nil"/>
            </w:tcBorders>
          </w:tcPr>
          <w:p w14:paraId="133F1FD0" w14:textId="77777777" w:rsidR="000759CB" w:rsidRPr="00722DB4" w:rsidRDefault="000759CB" w:rsidP="007D32A3"/>
        </w:tc>
      </w:tr>
      <w:tr w:rsidR="000759CB" w14:paraId="27AAA95F" w14:textId="77777777" w:rsidTr="007D32A3">
        <w:trPr>
          <w:trHeight w:val="240"/>
          <w:jc w:val="center"/>
        </w:trPr>
        <w:tc>
          <w:tcPr>
            <w:tcW w:w="4876" w:type="dxa"/>
            <w:tcBorders>
              <w:top w:val="nil"/>
              <w:left w:val="nil"/>
              <w:bottom w:val="nil"/>
              <w:right w:val="nil"/>
            </w:tcBorders>
          </w:tcPr>
          <w:p w14:paraId="53DE331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E59D770" w14:textId="77777777" w:rsidR="000759CB" w:rsidRPr="00722DB4" w:rsidRDefault="000759CB" w:rsidP="007D32A3">
            <w:pPr>
              <w:pStyle w:val="AmColumnHeading"/>
            </w:pPr>
            <w:r>
              <w:t>Izmjena</w:t>
            </w:r>
          </w:p>
        </w:tc>
      </w:tr>
      <w:tr w:rsidR="000759CB" w14:paraId="13A920B2" w14:textId="77777777" w:rsidTr="007D32A3">
        <w:trPr>
          <w:jc w:val="center"/>
        </w:trPr>
        <w:tc>
          <w:tcPr>
            <w:tcW w:w="4876" w:type="dxa"/>
            <w:tcBorders>
              <w:top w:val="nil"/>
              <w:left w:val="nil"/>
              <w:bottom w:val="nil"/>
              <w:right w:val="nil"/>
            </w:tcBorders>
          </w:tcPr>
          <w:p w14:paraId="59307881" w14:textId="77777777" w:rsidR="000759CB" w:rsidRPr="00722DB4" w:rsidRDefault="000759CB" w:rsidP="007D32A3">
            <w:pPr>
              <w:pStyle w:val="Normal6a"/>
            </w:pPr>
            <w:r>
              <w:t>6.</w:t>
            </w:r>
            <w:r>
              <w:tab/>
              <w:t xml:space="preserve">Trajanje zabrane ulaska utvrđuje se s obzirom na sve relevantne okolnosti pojedinačnog slučaja </w:t>
            </w:r>
            <w:r>
              <w:rPr>
                <w:b/>
                <w:i/>
              </w:rPr>
              <w:t>do najviše 10</w:t>
            </w:r>
            <w:r>
              <w:t xml:space="preserve"> godina.</w:t>
            </w:r>
          </w:p>
        </w:tc>
        <w:tc>
          <w:tcPr>
            <w:tcW w:w="4876" w:type="dxa"/>
            <w:tcBorders>
              <w:top w:val="nil"/>
              <w:left w:val="nil"/>
              <w:bottom w:val="nil"/>
              <w:right w:val="nil"/>
            </w:tcBorders>
          </w:tcPr>
          <w:p w14:paraId="338BC248" w14:textId="77777777" w:rsidR="000759CB" w:rsidRPr="00722DB4" w:rsidRDefault="000759CB" w:rsidP="007D32A3">
            <w:pPr>
              <w:pStyle w:val="Normal6a"/>
            </w:pPr>
            <w:r>
              <w:t>6.</w:t>
            </w:r>
            <w:r>
              <w:tab/>
              <w:t xml:space="preserve">Trajanje zabrane ulaska utvrđuje se s obzirom na sve relevantne okolnosti pojedinačnog slučaja </w:t>
            </w:r>
            <w:r>
              <w:rPr>
                <w:b/>
                <w:i/>
              </w:rPr>
              <w:t>i iznosi najmanje 20</w:t>
            </w:r>
            <w:r>
              <w:t xml:space="preserve"> godina.</w:t>
            </w:r>
          </w:p>
        </w:tc>
      </w:tr>
    </w:tbl>
    <w:p w14:paraId="5A580CA7"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EEA412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1AD327C" w14:textId="77777777" w:rsidR="000759CB" w:rsidRPr="00722DB4" w:rsidRDefault="000759CB" w:rsidP="000759CB">
      <w:pPr>
        <w:pStyle w:val="AmNumberTabs"/>
      </w:pPr>
      <w:r>
        <w:rPr>
          <w:rStyle w:val="HideTWBExt"/>
        </w:rPr>
        <w:lastRenderedPageBreak/>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895</w:t>
      </w:r>
      <w:r>
        <w:rPr>
          <w:rStyle w:val="HideTWBExt"/>
        </w:rPr>
        <w:t>&lt;/</w:t>
      </w:r>
      <w:proofErr w:type="spellStart"/>
      <w:r>
        <w:rPr>
          <w:rStyle w:val="HideTWBExt"/>
        </w:rPr>
        <w:t>NumAm</w:t>
      </w:r>
      <w:proofErr w:type="spellEnd"/>
      <w:r>
        <w:rPr>
          <w:rStyle w:val="HideTWBExt"/>
        </w:rPr>
        <w:t>&gt;</w:t>
      </w:r>
    </w:p>
    <w:p w14:paraId="6C767CC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189E35A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87C5B8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5D0DF94"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F5EBB6E" w14:textId="77777777" w:rsidTr="007D32A3">
        <w:trPr>
          <w:trHeight w:hRule="exact" w:val="240"/>
          <w:jc w:val="center"/>
        </w:trPr>
        <w:tc>
          <w:tcPr>
            <w:tcW w:w="9752" w:type="dxa"/>
            <w:gridSpan w:val="2"/>
            <w:tcBorders>
              <w:top w:val="nil"/>
              <w:left w:val="nil"/>
              <w:bottom w:val="nil"/>
              <w:right w:val="nil"/>
            </w:tcBorders>
          </w:tcPr>
          <w:p w14:paraId="591E02D0" w14:textId="77777777" w:rsidR="000759CB" w:rsidRPr="00722DB4" w:rsidRDefault="000759CB" w:rsidP="007D32A3"/>
        </w:tc>
      </w:tr>
      <w:tr w:rsidR="000759CB" w14:paraId="6FAAB5BC" w14:textId="77777777" w:rsidTr="007D32A3">
        <w:trPr>
          <w:trHeight w:val="240"/>
          <w:jc w:val="center"/>
        </w:trPr>
        <w:tc>
          <w:tcPr>
            <w:tcW w:w="4876" w:type="dxa"/>
            <w:tcBorders>
              <w:top w:val="nil"/>
              <w:left w:val="nil"/>
              <w:bottom w:val="nil"/>
              <w:right w:val="nil"/>
            </w:tcBorders>
          </w:tcPr>
          <w:p w14:paraId="20494AF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6CCF39E" w14:textId="77777777" w:rsidR="000759CB" w:rsidRPr="00722DB4" w:rsidRDefault="000759CB" w:rsidP="007D32A3">
            <w:pPr>
              <w:pStyle w:val="AmColumnHeading"/>
            </w:pPr>
            <w:r>
              <w:t>Izmjena</w:t>
            </w:r>
          </w:p>
        </w:tc>
      </w:tr>
      <w:tr w:rsidR="000759CB" w14:paraId="1772585D" w14:textId="77777777" w:rsidTr="007D32A3">
        <w:trPr>
          <w:jc w:val="center"/>
        </w:trPr>
        <w:tc>
          <w:tcPr>
            <w:tcW w:w="4876" w:type="dxa"/>
            <w:tcBorders>
              <w:top w:val="nil"/>
              <w:left w:val="nil"/>
              <w:bottom w:val="nil"/>
              <w:right w:val="nil"/>
            </w:tcBorders>
          </w:tcPr>
          <w:p w14:paraId="030AD620" w14:textId="77777777" w:rsidR="000759CB" w:rsidRPr="00722DB4" w:rsidRDefault="000759CB" w:rsidP="007D32A3">
            <w:pPr>
              <w:pStyle w:val="Normal6a"/>
            </w:pPr>
            <w:r>
              <w:t>6.</w:t>
            </w:r>
            <w:r>
              <w:tab/>
              <w:t xml:space="preserve">Trajanje zabrane ulaska utvrđuje se s obzirom na sve relevantne okolnosti pojedinačnog slučaja do najviše </w:t>
            </w:r>
            <w:r>
              <w:rPr>
                <w:b/>
                <w:i/>
              </w:rPr>
              <w:t>10</w:t>
            </w:r>
            <w:r>
              <w:t xml:space="preserve"> godina.</w:t>
            </w:r>
          </w:p>
        </w:tc>
        <w:tc>
          <w:tcPr>
            <w:tcW w:w="4876" w:type="dxa"/>
            <w:tcBorders>
              <w:top w:val="nil"/>
              <w:left w:val="nil"/>
              <w:bottom w:val="nil"/>
              <w:right w:val="nil"/>
            </w:tcBorders>
          </w:tcPr>
          <w:p w14:paraId="51C54198" w14:textId="77777777" w:rsidR="000759CB" w:rsidRPr="00722DB4" w:rsidRDefault="000759CB" w:rsidP="007D32A3">
            <w:pPr>
              <w:pStyle w:val="Normal6a"/>
            </w:pPr>
            <w:r>
              <w:t>6.</w:t>
            </w:r>
            <w:r>
              <w:tab/>
              <w:t xml:space="preserve">Trajanje zabrane ulaska utvrđuje se s obzirom na sve relevantne okolnosti pojedinačnog slučaja do najviše </w:t>
            </w:r>
            <w:r>
              <w:rPr>
                <w:b/>
                <w:i/>
              </w:rPr>
              <w:t>pet</w:t>
            </w:r>
            <w:r>
              <w:t xml:space="preserve"> godina.</w:t>
            </w:r>
          </w:p>
        </w:tc>
      </w:tr>
    </w:tbl>
    <w:p w14:paraId="18B4A0BC"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487019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CEEA8BF"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896</w:t>
      </w:r>
      <w:r>
        <w:rPr>
          <w:rStyle w:val="HideTWBExt"/>
        </w:rPr>
        <w:t>&lt;/</w:t>
      </w:r>
      <w:proofErr w:type="spellStart"/>
      <w:r>
        <w:rPr>
          <w:rStyle w:val="HideTWBExt"/>
        </w:rPr>
        <w:t>NumAm</w:t>
      </w:r>
      <w:proofErr w:type="spellEnd"/>
      <w:r>
        <w:rPr>
          <w:rStyle w:val="HideTWBExt"/>
        </w:rPr>
        <w:t>&gt;</w:t>
      </w:r>
    </w:p>
    <w:p w14:paraId="7ACC8F9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14AE46E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CE34091"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530F868"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E52BDE3" w14:textId="77777777" w:rsidTr="007D32A3">
        <w:trPr>
          <w:trHeight w:hRule="exact" w:val="240"/>
          <w:jc w:val="center"/>
        </w:trPr>
        <w:tc>
          <w:tcPr>
            <w:tcW w:w="9752" w:type="dxa"/>
            <w:gridSpan w:val="2"/>
            <w:tcBorders>
              <w:top w:val="nil"/>
              <w:left w:val="nil"/>
              <w:bottom w:val="nil"/>
              <w:right w:val="nil"/>
            </w:tcBorders>
          </w:tcPr>
          <w:p w14:paraId="32B67FD4" w14:textId="77777777" w:rsidR="000759CB" w:rsidRPr="00722DB4" w:rsidRDefault="000759CB" w:rsidP="007D32A3"/>
        </w:tc>
      </w:tr>
      <w:tr w:rsidR="000759CB" w14:paraId="71F28221" w14:textId="77777777" w:rsidTr="007D32A3">
        <w:trPr>
          <w:trHeight w:val="240"/>
          <w:jc w:val="center"/>
        </w:trPr>
        <w:tc>
          <w:tcPr>
            <w:tcW w:w="4876" w:type="dxa"/>
            <w:tcBorders>
              <w:top w:val="nil"/>
              <w:left w:val="nil"/>
              <w:bottom w:val="nil"/>
              <w:right w:val="nil"/>
            </w:tcBorders>
          </w:tcPr>
          <w:p w14:paraId="674B671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2BE849E" w14:textId="77777777" w:rsidR="000759CB" w:rsidRPr="00722DB4" w:rsidRDefault="000759CB" w:rsidP="007D32A3">
            <w:pPr>
              <w:pStyle w:val="AmColumnHeading"/>
            </w:pPr>
            <w:r>
              <w:t>Izmjena</w:t>
            </w:r>
          </w:p>
        </w:tc>
      </w:tr>
      <w:tr w:rsidR="000759CB" w14:paraId="1EEADE44" w14:textId="77777777" w:rsidTr="007D32A3">
        <w:trPr>
          <w:jc w:val="center"/>
        </w:trPr>
        <w:tc>
          <w:tcPr>
            <w:tcW w:w="4876" w:type="dxa"/>
            <w:tcBorders>
              <w:top w:val="nil"/>
              <w:left w:val="nil"/>
              <w:bottom w:val="nil"/>
              <w:right w:val="nil"/>
            </w:tcBorders>
          </w:tcPr>
          <w:p w14:paraId="7F7718EE" w14:textId="77777777" w:rsidR="000759CB" w:rsidRPr="00722DB4" w:rsidRDefault="000759CB" w:rsidP="007D32A3">
            <w:pPr>
              <w:pStyle w:val="Normal6a"/>
            </w:pPr>
            <w:r>
              <w:t>6.</w:t>
            </w:r>
            <w:r>
              <w:tab/>
              <w:t>Trajanje zabrane ulaska utvrđuje se s obzirom na sve relevantne okolnosti pojedinačnog slučaja</w:t>
            </w:r>
            <w:r>
              <w:rPr>
                <w:b/>
                <w:i/>
              </w:rPr>
              <w:t xml:space="preserve"> do najviše 10 godina</w:t>
            </w:r>
            <w:r>
              <w:t>.</w:t>
            </w:r>
          </w:p>
        </w:tc>
        <w:tc>
          <w:tcPr>
            <w:tcW w:w="4876" w:type="dxa"/>
            <w:tcBorders>
              <w:top w:val="nil"/>
              <w:left w:val="nil"/>
              <w:bottom w:val="nil"/>
              <w:right w:val="nil"/>
            </w:tcBorders>
          </w:tcPr>
          <w:p w14:paraId="170466DD" w14:textId="77777777" w:rsidR="000759CB" w:rsidRPr="00722DB4" w:rsidRDefault="000759CB" w:rsidP="007D32A3">
            <w:pPr>
              <w:pStyle w:val="Normal6a"/>
            </w:pPr>
            <w:r>
              <w:t>6.</w:t>
            </w:r>
            <w:r>
              <w:tab/>
              <w:t>Trajanje zabrane ulaska utvrđuje se s obzirom na sve relevantne okolnosti pojedinačnog slučaja.</w:t>
            </w:r>
          </w:p>
        </w:tc>
      </w:tr>
    </w:tbl>
    <w:p w14:paraId="335D9019"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76DEE2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23F66EA"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897</w:t>
      </w:r>
      <w:r>
        <w:rPr>
          <w:rStyle w:val="HideTWBExt"/>
        </w:rPr>
        <w:t>&lt;/</w:t>
      </w:r>
      <w:proofErr w:type="spellStart"/>
      <w:r>
        <w:rPr>
          <w:rStyle w:val="HideTWBExt"/>
        </w:rPr>
        <w:t>NumAm</w:t>
      </w:r>
      <w:proofErr w:type="spellEnd"/>
      <w:r>
        <w:rPr>
          <w:rStyle w:val="HideTWBExt"/>
        </w:rPr>
        <w:t>&gt;</w:t>
      </w:r>
    </w:p>
    <w:p w14:paraId="455BF57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Mariusz</w:t>
      </w:r>
      <w:proofErr w:type="spellEnd"/>
      <w:r>
        <w:t xml:space="preserve"> </w:t>
      </w:r>
      <w:proofErr w:type="spellStart"/>
      <w:r>
        <w:t>Kamiński</w:t>
      </w:r>
      <w:proofErr w:type="spellEnd"/>
      <w:r>
        <w:t xml:space="preserve">, Nicolas Bay,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Sebastian </w:t>
      </w:r>
      <w:proofErr w:type="spellStart"/>
      <w:r>
        <w:t>Tynkkynen</w:t>
      </w:r>
      <w:proofErr w:type="spellEnd"/>
      <w:r>
        <w:t xml:space="preserve">, </w:t>
      </w:r>
      <w:proofErr w:type="spellStart"/>
      <w:r>
        <w:t>Geadis</w:t>
      </w:r>
      <w:proofErr w:type="spellEnd"/>
      <w:r>
        <w:t xml:space="preserve"> </w:t>
      </w:r>
      <w:proofErr w:type="spellStart"/>
      <w:r>
        <w:t>Geadi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73E5145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649872C"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DD386B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6. – podstavak 1.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0C4EF1D" w14:textId="77777777" w:rsidTr="007D32A3">
        <w:trPr>
          <w:trHeight w:hRule="exact" w:val="240"/>
          <w:jc w:val="center"/>
        </w:trPr>
        <w:tc>
          <w:tcPr>
            <w:tcW w:w="9752" w:type="dxa"/>
            <w:gridSpan w:val="2"/>
            <w:tcBorders>
              <w:top w:val="nil"/>
              <w:left w:val="nil"/>
              <w:bottom w:val="nil"/>
              <w:right w:val="nil"/>
            </w:tcBorders>
          </w:tcPr>
          <w:p w14:paraId="76E3EB40" w14:textId="77777777" w:rsidR="000759CB" w:rsidRPr="00722DB4" w:rsidRDefault="000759CB" w:rsidP="007D32A3"/>
        </w:tc>
      </w:tr>
      <w:tr w:rsidR="000759CB" w14:paraId="173C61E3" w14:textId="77777777" w:rsidTr="007D32A3">
        <w:trPr>
          <w:trHeight w:val="240"/>
          <w:jc w:val="center"/>
        </w:trPr>
        <w:tc>
          <w:tcPr>
            <w:tcW w:w="4876" w:type="dxa"/>
            <w:tcBorders>
              <w:top w:val="nil"/>
              <w:left w:val="nil"/>
              <w:bottom w:val="nil"/>
              <w:right w:val="nil"/>
            </w:tcBorders>
          </w:tcPr>
          <w:p w14:paraId="3E15DE9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8080889" w14:textId="77777777" w:rsidR="000759CB" w:rsidRPr="00722DB4" w:rsidRDefault="000759CB" w:rsidP="007D32A3">
            <w:pPr>
              <w:pStyle w:val="AmColumnHeading"/>
            </w:pPr>
            <w:r>
              <w:t>Izmjena</w:t>
            </w:r>
          </w:p>
        </w:tc>
      </w:tr>
      <w:tr w:rsidR="000759CB" w14:paraId="0C060D59" w14:textId="77777777" w:rsidTr="007D32A3">
        <w:trPr>
          <w:jc w:val="center"/>
        </w:trPr>
        <w:tc>
          <w:tcPr>
            <w:tcW w:w="4876" w:type="dxa"/>
            <w:tcBorders>
              <w:top w:val="nil"/>
              <w:left w:val="nil"/>
              <w:bottom w:val="nil"/>
              <w:right w:val="nil"/>
            </w:tcBorders>
          </w:tcPr>
          <w:p w14:paraId="02840D72" w14:textId="77777777" w:rsidR="000759CB" w:rsidRPr="00722DB4" w:rsidRDefault="000759CB" w:rsidP="007D32A3">
            <w:pPr>
              <w:pStyle w:val="Normal6a"/>
            </w:pPr>
          </w:p>
        </w:tc>
        <w:tc>
          <w:tcPr>
            <w:tcW w:w="4876" w:type="dxa"/>
            <w:tcBorders>
              <w:top w:val="nil"/>
              <w:left w:val="nil"/>
              <w:bottom w:val="nil"/>
              <w:right w:val="nil"/>
            </w:tcBorders>
          </w:tcPr>
          <w:p w14:paraId="1F0488EF" w14:textId="77777777" w:rsidR="000759CB" w:rsidRPr="00722DB4" w:rsidRDefault="000759CB" w:rsidP="007D32A3">
            <w:pPr>
              <w:pStyle w:val="Normal6a"/>
            </w:pPr>
            <w:r>
              <w:rPr>
                <w:b/>
                <w:i/>
              </w:rPr>
              <w:t xml:space="preserve">(a) ako državljanin treće zemlje nije ispunio obvezu vraćanja u rokovima utvrđenima u skladu s člankom 12., države članice mogu odrediti zabranu ulaska na razdoblje od najmanje pet </w:t>
            </w:r>
            <w:r>
              <w:rPr>
                <w:b/>
                <w:i/>
              </w:rPr>
              <w:lastRenderedPageBreak/>
              <w:t>godina;</w:t>
            </w:r>
          </w:p>
        </w:tc>
      </w:tr>
      <w:tr w:rsidR="000759CB" w14:paraId="7F4526F4" w14:textId="77777777" w:rsidTr="007D32A3">
        <w:trPr>
          <w:jc w:val="center"/>
        </w:trPr>
        <w:tc>
          <w:tcPr>
            <w:tcW w:w="4876" w:type="dxa"/>
            <w:tcBorders>
              <w:top w:val="nil"/>
              <w:left w:val="nil"/>
              <w:bottom w:val="nil"/>
              <w:right w:val="nil"/>
            </w:tcBorders>
          </w:tcPr>
          <w:p w14:paraId="5F3AD59D" w14:textId="77777777" w:rsidR="000759CB" w:rsidRPr="00722DB4" w:rsidRDefault="000759CB" w:rsidP="007D32A3">
            <w:pPr>
              <w:pStyle w:val="Normal6a"/>
            </w:pPr>
          </w:p>
        </w:tc>
        <w:tc>
          <w:tcPr>
            <w:tcW w:w="4876" w:type="dxa"/>
            <w:tcBorders>
              <w:top w:val="nil"/>
              <w:left w:val="nil"/>
              <w:bottom w:val="nil"/>
              <w:right w:val="nil"/>
            </w:tcBorders>
          </w:tcPr>
          <w:p w14:paraId="6F21D068" w14:textId="77777777" w:rsidR="000759CB" w:rsidRPr="00722DB4" w:rsidRDefault="000759CB" w:rsidP="007D32A3">
            <w:pPr>
              <w:pStyle w:val="Normal6a"/>
            </w:pPr>
            <w:r>
              <w:rPr>
                <w:b/>
                <w:i/>
              </w:rPr>
              <w:t>(b) ako državljanin treće zemlje podliježe udaljavanju u skladu s člankom 13., države članice mogu odrediti zabranu ulaska na razdoblje od najmanje 20 godina;</w:t>
            </w:r>
          </w:p>
        </w:tc>
      </w:tr>
      <w:tr w:rsidR="000759CB" w14:paraId="21CACC08" w14:textId="77777777" w:rsidTr="007D32A3">
        <w:trPr>
          <w:jc w:val="center"/>
        </w:trPr>
        <w:tc>
          <w:tcPr>
            <w:tcW w:w="4876" w:type="dxa"/>
            <w:tcBorders>
              <w:top w:val="nil"/>
              <w:left w:val="nil"/>
              <w:bottom w:val="nil"/>
              <w:right w:val="nil"/>
            </w:tcBorders>
          </w:tcPr>
          <w:p w14:paraId="1AF4648A" w14:textId="77777777" w:rsidR="000759CB" w:rsidRPr="00722DB4" w:rsidRDefault="000759CB" w:rsidP="007D32A3">
            <w:pPr>
              <w:pStyle w:val="Normal6a"/>
            </w:pPr>
          </w:p>
        </w:tc>
        <w:tc>
          <w:tcPr>
            <w:tcW w:w="4876" w:type="dxa"/>
            <w:tcBorders>
              <w:top w:val="nil"/>
              <w:left w:val="nil"/>
              <w:bottom w:val="nil"/>
              <w:right w:val="nil"/>
            </w:tcBorders>
          </w:tcPr>
          <w:p w14:paraId="2CC1CC63" w14:textId="77777777" w:rsidR="000759CB" w:rsidRPr="00722DB4" w:rsidRDefault="000759CB" w:rsidP="007D32A3">
            <w:pPr>
              <w:pStyle w:val="Normal6a"/>
            </w:pPr>
            <w:r>
              <w:rPr>
                <w:b/>
                <w:i/>
              </w:rPr>
              <w:t>(c) ako državljanin treće zemlje predstavlja sigurnosni rizik u skladu s člankom 16., države članice mogu odrediti zabranu ulaska na razdoblje od najmanje 40 godina;</w:t>
            </w:r>
          </w:p>
        </w:tc>
      </w:tr>
      <w:tr w:rsidR="000759CB" w14:paraId="1B0B173C" w14:textId="77777777" w:rsidTr="007D32A3">
        <w:trPr>
          <w:jc w:val="center"/>
        </w:trPr>
        <w:tc>
          <w:tcPr>
            <w:tcW w:w="4876" w:type="dxa"/>
            <w:tcBorders>
              <w:top w:val="nil"/>
              <w:left w:val="nil"/>
              <w:bottom w:val="nil"/>
              <w:right w:val="nil"/>
            </w:tcBorders>
          </w:tcPr>
          <w:p w14:paraId="7C020F1E" w14:textId="77777777" w:rsidR="000759CB" w:rsidRPr="00722DB4" w:rsidRDefault="000759CB" w:rsidP="007D32A3">
            <w:pPr>
              <w:pStyle w:val="Normal6a"/>
            </w:pPr>
          </w:p>
        </w:tc>
        <w:tc>
          <w:tcPr>
            <w:tcW w:w="4876" w:type="dxa"/>
            <w:tcBorders>
              <w:top w:val="nil"/>
              <w:left w:val="nil"/>
              <w:bottom w:val="nil"/>
              <w:right w:val="nil"/>
            </w:tcBorders>
          </w:tcPr>
          <w:p w14:paraId="760AE549" w14:textId="77777777" w:rsidR="000759CB" w:rsidRPr="00722DB4" w:rsidRDefault="000759CB" w:rsidP="007D32A3">
            <w:pPr>
              <w:pStyle w:val="Normal6a"/>
            </w:pPr>
            <w:r>
              <w:rPr>
                <w:b/>
                <w:i/>
              </w:rPr>
              <w:t>(d) ako je državljanin treće zemlje obuhvaćen područjem primjene Direktive 2017/541 Europskog parlamenta ili Vijeća ili je počinio ratne zločine kako su definirani u članku 8. Rimskog statuta Međunarodnoga kaznenog suda od 17. srpnja 1998., države članice mogu odrediti zabranu ulaska na razdoblje od najmanje 80 godina;</w:t>
            </w:r>
          </w:p>
        </w:tc>
      </w:tr>
      <w:tr w:rsidR="000759CB" w14:paraId="27C2F9B8" w14:textId="77777777" w:rsidTr="007D32A3">
        <w:trPr>
          <w:jc w:val="center"/>
        </w:trPr>
        <w:tc>
          <w:tcPr>
            <w:tcW w:w="4876" w:type="dxa"/>
            <w:tcBorders>
              <w:top w:val="nil"/>
              <w:left w:val="nil"/>
              <w:bottom w:val="nil"/>
              <w:right w:val="nil"/>
            </w:tcBorders>
          </w:tcPr>
          <w:p w14:paraId="13871A10" w14:textId="77777777" w:rsidR="000759CB" w:rsidRPr="00722DB4" w:rsidRDefault="000759CB" w:rsidP="007D32A3">
            <w:pPr>
              <w:pStyle w:val="Normal6a"/>
            </w:pPr>
          </w:p>
        </w:tc>
        <w:tc>
          <w:tcPr>
            <w:tcW w:w="4876" w:type="dxa"/>
            <w:tcBorders>
              <w:top w:val="nil"/>
              <w:left w:val="nil"/>
              <w:bottom w:val="nil"/>
              <w:right w:val="nil"/>
            </w:tcBorders>
          </w:tcPr>
          <w:p w14:paraId="40FF934E" w14:textId="77777777" w:rsidR="000759CB" w:rsidRPr="00722DB4" w:rsidRDefault="000759CB" w:rsidP="007D32A3">
            <w:pPr>
              <w:pStyle w:val="Normal6a"/>
            </w:pPr>
            <w:r>
              <w:rPr>
                <w:b/>
                <w:i/>
              </w:rPr>
              <w:t>(e) točke od (a) do (d) ne sprečavaju države članice da izdaju neodređenu zabranu ulaska u bilo kojoj kategoriji radi zaštite javnog poretka, javne sigurnosti ili nacionalne sigurnosti.</w:t>
            </w:r>
          </w:p>
        </w:tc>
      </w:tr>
    </w:tbl>
    <w:p w14:paraId="7DF2CE46"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6E049B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50EAFF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898</w:t>
      </w:r>
      <w:r>
        <w:rPr>
          <w:rStyle w:val="HideTWBExt"/>
        </w:rPr>
        <w:t>&lt;/</w:t>
      </w:r>
      <w:proofErr w:type="spellStart"/>
      <w:r>
        <w:rPr>
          <w:rStyle w:val="HideTWBExt"/>
        </w:rPr>
        <w:t>NumAm</w:t>
      </w:r>
      <w:proofErr w:type="spellEnd"/>
      <w:r>
        <w:rPr>
          <w:rStyle w:val="HideTWBExt"/>
        </w:rPr>
        <w:t>&gt;</w:t>
      </w:r>
    </w:p>
    <w:p w14:paraId="6F80705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2D619D0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4D1179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482C8BC"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6.a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C8B308D" w14:textId="77777777" w:rsidTr="007D32A3">
        <w:trPr>
          <w:trHeight w:hRule="exact" w:val="240"/>
          <w:jc w:val="center"/>
        </w:trPr>
        <w:tc>
          <w:tcPr>
            <w:tcW w:w="9752" w:type="dxa"/>
            <w:gridSpan w:val="2"/>
            <w:tcBorders>
              <w:top w:val="nil"/>
              <w:left w:val="nil"/>
              <w:bottom w:val="nil"/>
              <w:right w:val="nil"/>
            </w:tcBorders>
          </w:tcPr>
          <w:p w14:paraId="185B95B6" w14:textId="77777777" w:rsidR="000759CB" w:rsidRPr="00722DB4" w:rsidRDefault="000759CB" w:rsidP="007D32A3"/>
        </w:tc>
      </w:tr>
      <w:tr w:rsidR="000759CB" w14:paraId="134B4BFC" w14:textId="77777777" w:rsidTr="007D32A3">
        <w:trPr>
          <w:trHeight w:val="240"/>
          <w:jc w:val="center"/>
        </w:trPr>
        <w:tc>
          <w:tcPr>
            <w:tcW w:w="4876" w:type="dxa"/>
            <w:tcBorders>
              <w:top w:val="nil"/>
              <w:left w:val="nil"/>
              <w:bottom w:val="nil"/>
              <w:right w:val="nil"/>
            </w:tcBorders>
          </w:tcPr>
          <w:p w14:paraId="52D244FF"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7ADD82E" w14:textId="77777777" w:rsidR="000759CB" w:rsidRPr="00722DB4" w:rsidRDefault="000759CB" w:rsidP="007D32A3">
            <w:pPr>
              <w:pStyle w:val="AmColumnHeading"/>
            </w:pPr>
            <w:r>
              <w:t>Izmjena</w:t>
            </w:r>
          </w:p>
        </w:tc>
      </w:tr>
      <w:tr w:rsidR="000759CB" w14:paraId="3ABC0E59" w14:textId="77777777" w:rsidTr="007D32A3">
        <w:trPr>
          <w:jc w:val="center"/>
        </w:trPr>
        <w:tc>
          <w:tcPr>
            <w:tcW w:w="4876" w:type="dxa"/>
            <w:tcBorders>
              <w:top w:val="nil"/>
              <w:left w:val="nil"/>
              <w:bottom w:val="nil"/>
              <w:right w:val="nil"/>
            </w:tcBorders>
          </w:tcPr>
          <w:p w14:paraId="4AAEABE8" w14:textId="77777777" w:rsidR="000759CB" w:rsidRPr="00722DB4" w:rsidRDefault="000759CB" w:rsidP="007D32A3">
            <w:pPr>
              <w:pStyle w:val="Normal6a"/>
            </w:pPr>
          </w:p>
        </w:tc>
        <w:tc>
          <w:tcPr>
            <w:tcW w:w="4876" w:type="dxa"/>
            <w:tcBorders>
              <w:top w:val="nil"/>
              <w:left w:val="nil"/>
              <w:bottom w:val="nil"/>
              <w:right w:val="nil"/>
            </w:tcBorders>
          </w:tcPr>
          <w:p w14:paraId="2A05C750" w14:textId="77777777" w:rsidR="000759CB" w:rsidRPr="00722DB4" w:rsidRDefault="000759CB" w:rsidP="007D32A3">
            <w:pPr>
              <w:pStyle w:val="Normal6a"/>
            </w:pPr>
            <w:r>
              <w:rPr>
                <w:b/>
                <w:i/>
              </w:rPr>
              <w:t>6.a</w:t>
            </w:r>
            <w:r>
              <w:tab/>
            </w:r>
            <w:r>
              <w:rPr>
                <w:b/>
                <w:i/>
              </w:rPr>
              <w:t>Neovisno o stavku 2., državljanima trećih zemalja koji predstavljaju sigurnosni rizik u skladu s člankom 16. izdaje se doživotna zabrana ulaska.</w:t>
            </w:r>
          </w:p>
        </w:tc>
      </w:tr>
    </w:tbl>
    <w:p w14:paraId="5B7F2E5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921C0C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A505310" w14:textId="77777777" w:rsidR="000759CB" w:rsidRPr="00722DB4" w:rsidRDefault="000759CB" w:rsidP="000759CB">
      <w:pPr>
        <w:pStyle w:val="AmNumberTabs"/>
      </w:pPr>
      <w:r>
        <w:rPr>
          <w:rStyle w:val="HideTWBExt"/>
        </w:rPr>
        <w:lastRenderedPageBreak/>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899</w:t>
      </w:r>
      <w:r>
        <w:rPr>
          <w:rStyle w:val="HideTWBExt"/>
        </w:rPr>
        <w:t>&lt;/</w:t>
      </w:r>
      <w:proofErr w:type="spellStart"/>
      <w:r>
        <w:rPr>
          <w:rStyle w:val="HideTWBExt"/>
        </w:rPr>
        <w:t>NumAm</w:t>
      </w:r>
      <w:proofErr w:type="spellEnd"/>
      <w:r>
        <w:rPr>
          <w:rStyle w:val="HideTWBExt"/>
        </w:rPr>
        <w:t>&gt;</w:t>
      </w:r>
    </w:p>
    <w:p w14:paraId="168F50C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131A8C1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C7DA8EB"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BC639A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7.</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75E5102" w14:textId="77777777" w:rsidTr="007D32A3">
        <w:trPr>
          <w:trHeight w:hRule="exact" w:val="240"/>
          <w:jc w:val="center"/>
        </w:trPr>
        <w:tc>
          <w:tcPr>
            <w:tcW w:w="9752" w:type="dxa"/>
            <w:gridSpan w:val="2"/>
            <w:tcBorders>
              <w:top w:val="nil"/>
              <w:left w:val="nil"/>
              <w:bottom w:val="nil"/>
              <w:right w:val="nil"/>
            </w:tcBorders>
          </w:tcPr>
          <w:p w14:paraId="7E9EA64A" w14:textId="77777777" w:rsidR="000759CB" w:rsidRPr="00722DB4" w:rsidRDefault="000759CB" w:rsidP="007D32A3"/>
        </w:tc>
      </w:tr>
      <w:tr w:rsidR="000759CB" w14:paraId="2D82D895" w14:textId="77777777" w:rsidTr="007D32A3">
        <w:trPr>
          <w:trHeight w:val="240"/>
          <w:jc w:val="center"/>
        </w:trPr>
        <w:tc>
          <w:tcPr>
            <w:tcW w:w="4876" w:type="dxa"/>
            <w:tcBorders>
              <w:top w:val="nil"/>
              <w:left w:val="nil"/>
              <w:bottom w:val="nil"/>
              <w:right w:val="nil"/>
            </w:tcBorders>
          </w:tcPr>
          <w:p w14:paraId="6856716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7492E52" w14:textId="77777777" w:rsidR="000759CB" w:rsidRPr="00722DB4" w:rsidRDefault="000759CB" w:rsidP="007D32A3">
            <w:pPr>
              <w:pStyle w:val="AmColumnHeading"/>
            </w:pPr>
            <w:r>
              <w:t>Izmjena</w:t>
            </w:r>
          </w:p>
        </w:tc>
      </w:tr>
      <w:tr w:rsidR="000759CB" w14:paraId="3147E0E8" w14:textId="77777777" w:rsidTr="007D32A3">
        <w:trPr>
          <w:jc w:val="center"/>
        </w:trPr>
        <w:tc>
          <w:tcPr>
            <w:tcW w:w="4876" w:type="dxa"/>
            <w:tcBorders>
              <w:top w:val="nil"/>
              <w:left w:val="nil"/>
              <w:bottom w:val="nil"/>
              <w:right w:val="nil"/>
            </w:tcBorders>
          </w:tcPr>
          <w:p w14:paraId="0FBB88F9" w14:textId="77777777" w:rsidR="000759CB" w:rsidRPr="00722DB4" w:rsidRDefault="000759CB" w:rsidP="007D32A3">
            <w:pPr>
              <w:pStyle w:val="Normal6a"/>
            </w:pPr>
            <w:r>
              <w:rPr>
                <w:b/>
                <w:i/>
              </w:rPr>
              <w:t>7.</w:t>
            </w:r>
            <w:r>
              <w:tab/>
            </w:r>
            <w:r>
              <w:rPr>
                <w:b/>
                <w:i/>
              </w:rPr>
              <w:t>Trajanje zabrane ulaska u skladu sa stavkom 6. može se produljiti za uzastopna razdoblja od najviše pet godina. Takvo produljenje temelji se na pojedinačnoj procjeni s obzirom na sve relevantne okolnosti, a posebno sve propisno obrazložene razloge nadležnih tijela zbog kojih je državljanina treće zemlje potrebno dodatno spriječiti da uđe na državno područje država članica.</w:t>
            </w:r>
          </w:p>
        </w:tc>
        <w:tc>
          <w:tcPr>
            <w:tcW w:w="4876" w:type="dxa"/>
            <w:tcBorders>
              <w:top w:val="nil"/>
              <w:left w:val="nil"/>
              <w:bottom w:val="nil"/>
              <w:right w:val="nil"/>
            </w:tcBorders>
          </w:tcPr>
          <w:p w14:paraId="28827ED1" w14:textId="77777777" w:rsidR="000759CB" w:rsidRPr="00722DB4" w:rsidRDefault="000759CB" w:rsidP="007D32A3">
            <w:pPr>
              <w:pStyle w:val="Normal6a"/>
            </w:pPr>
            <w:r>
              <w:rPr>
                <w:b/>
                <w:i/>
              </w:rPr>
              <w:t>Briše se.</w:t>
            </w:r>
          </w:p>
        </w:tc>
      </w:tr>
    </w:tbl>
    <w:p w14:paraId="2D8BFAF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E28025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41DEB1A"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900</w:t>
      </w:r>
      <w:r>
        <w:rPr>
          <w:rStyle w:val="HideTWBExt"/>
        </w:rPr>
        <w:t>&lt;/</w:t>
      </w:r>
      <w:proofErr w:type="spellStart"/>
      <w:r>
        <w:rPr>
          <w:rStyle w:val="HideTWBExt"/>
        </w:rPr>
        <w:t>NumAm</w:t>
      </w:r>
      <w:proofErr w:type="spellEnd"/>
      <w:r>
        <w:rPr>
          <w:rStyle w:val="HideTWBExt"/>
        </w:rPr>
        <w:t>&gt;</w:t>
      </w:r>
    </w:p>
    <w:p w14:paraId="5AD10DE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rPr>
          <w:rStyle w:val="HideTWBExt"/>
          <w:b w:val="0"/>
        </w:rPr>
        <w:t>&lt;/</w:t>
      </w:r>
      <w:proofErr w:type="spellStart"/>
      <w:r>
        <w:rPr>
          <w:rStyle w:val="HideTWBExt"/>
          <w:b w:val="0"/>
        </w:rPr>
        <w:t>Members</w:t>
      </w:r>
      <w:proofErr w:type="spellEnd"/>
      <w:r>
        <w:rPr>
          <w:rStyle w:val="HideTWBExt"/>
          <w:b w:val="0"/>
        </w:rPr>
        <w:t>&gt;</w:t>
      </w:r>
    </w:p>
    <w:p w14:paraId="210E248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69BA32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BCE3EA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7.</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2555E14" w14:textId="77777777" w:rsidTr="007D32A3">
        <w:trPr>
          <w:trHeight w:hRule="exact" w:val="240"/>
          <w:jc w:val="center"/>
        </w:trPr>
        <w:tc>
          <w:tcPr>
            <w:tcW w:w="9752" w:type="dxa"/>
            <w:gridSpan w:val="2"/>
            <w:tcBorders>
              <w:top w:val="nil"/>
              <w:left w:val="nil"/>
              <w:bottom w:val="nil"/>
              <w:right w:val="nil"/>
            </w:tcBorders>
          </w:tcPr>
          <w:p w14:paraId="0245297D" w14:textId="77777777" w:rsidR="000759CB" w:rsidRPr="00722DB4" w:rsidRDefault="000759CB" w:rsidP="007D32A3"/>
        </w:tc>
      </w:tr>
      <w:tr w:rsidR="000759CB" w14:paraId="07774AE9" w14:textId="77777777" w:rsidTr="007D32A3">
        <w:trPr>
          <w:trHeight w:val="240"/>
          <w:jc w:val="center"/>
        </w:trPr>
        <w:tc>
          <w:tcPr>
            <w:tcW w:w="4876" w:type="dxa"/>
            <w:tcBorders>
              <w:top w:val="nil"/>
              <w:left w:val="nil"/>
              <w:bottom w:val="nil"/>
              <w:right w:val="nil"/>
            </w:tcBorders>
          </w:tcPr>
          <w:p w14:paraId="1006EB8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487593C" w14:textId="77777777" w:rsidR="000759CB" w:rsidRPr="00722DB4" w:rsidRDefault="000759CB" w:rsidP="007D32A3">
            <w:pPr>
              <w:pStyle w:val="AmColumnHeading"/>
            </w:pPr>
            <w:r>
              <w:t>Izmjena</w:t>
            </w:r>
          </w:p>
        </w:tc>
      </w:tr>
      <w:tr w:rsidR="000759CB" w14:paraId="276E6E98" w14:textId="77777777" w:rsidTr="007D32A3">
        <w:trPr>
          <w:jc w:val="center"/>
        </w:trPr>
        <w:tc>
          <w:tcPr>
            <w:tcW w:w="4876" w:type="dxa"/>
            <w:tcBorders>
              <w:top w:val="nil"/>
              <w:left w:val="nil"/>
              <w:bottom w:val="nil"/>
              <w:right w:val="nil"/>
            </w:tcBorders>
          </w:tcPr>
          <w:p w14:paraId="068186B8" w14:textId="77777777" w:rsidR="000759CB" w:rsidRPr="00722DB4" w:rsidRDefault="000759CB" w:rsidP="007D32A3">
            <w:pPr>
              <w:pStyle w:val="Normal6a"/>
            </w:pPr>
            <w:r>
              <w:t>7.</w:t>
            </w:r>
            <w:r>
              <w:tab/>
              <w:t>Trajanje zabrane ulaska u skladu sa stavkom 6. može se produljiti za uzastopna razdoblja od najviše pet godina. Takvo produljenje temelji se na pojedinačnoj procjeni s obzirom na sve relevantne okolnosti, a posebno sve propisno obrazložene razloge nadležnih tijela zbog kojih je državljanina treće zemlje potrebno dodatno spriječiti da uđe na državno područje država članica.</w:t>
            </w:r>
          </w:p>
        </w:tc>
        <w:tc>
          <w:tcPr>
            <w:tcW w:w="4876" w:type="dxa"/>
            <w:tcBorders>
              <w:top w:val="nil"/>
              <w:left w:val="nil"/>
              <w:bottom w:val="nil"/>
              <w:right w:val="nil"/>
            </w:tcBorders>
          </w:tcPr>
          <w:p w14:paraId="3219EB8E" w14:textId="77777777" w:rsidR="000759CB" w:rsidRPr="00722DB4" w:rsidRDefault="000759CB" w:rsidP="007D32A3">
            <w:pPr>
              <w:pStyle w:val="Normal6a"/>
            </w:pPr>
            <w:r>
              <w:t>7.</w:t>
            </w:r>
            <w:r>
              <w:tab/>
              <w:t>Trajanje zabrane ulaska u skladu sa stavkom 6. može se produljiti za uzastopna razdoblja od najviše pet godina</w:t>
            </w:r>
            <w:r>
              <w:rPr>
                <w:b/>
                <w:i/>
              </w:rPr>
              <w:t xml:space="preserve"> do ukupno najviše 15 godina</w:t>
            </w:r>
            <w:r>
              <w:t>. Takvo produljenje</w:t>
            </w:r>
            <w:r>
              <w:rPr>
                <w:b/>
                <w:i/>
              </w:rPr>
              <w:t xml:space="preserve"> u obliku pisane odluke podložne sudskom preispitivanju</w:t>
            </w:r>
            <w:r>
              <w:t xml:space="preserve"> temelji se na pojedinačnoj procjeni s obzirom na sve relevantne okolnosti, a posebno sve propisno obrazložene razloge nadležnih tijela zbog kojih je državljanina treće zemlje potrebno dodatno spriječiti da uđe na državno područje država članica. </w:t>
            </w:r>
            <w:r>
              <w:rPr>
                <w:b/>
                <w:i/>
              </w:rPr>
              <w:t>Državljanina treće zemlje obavješćuje se o takvom produljenju u skladu sa stavkom 2.</w:t>
            </w:r>
          </w:p>
        </w:tc>
      </w:tr>
    </w:tbl>
    <w:p w14:paraId="5295860C"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D44697A"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548F5578" w14:textId="77777777" w:rsidR="000759CB" w:rsidRPr="00722DB4" w:rsidRDefault="000759CB" w:rsidP="000759CB">
      <w:pPr>
        <w:pStyle w:val="AmJustText"/>
      </w:pPr>
      <w:r>
        <w:t>Budući da će početna zabrana ulaska biti povezana s odlukom o vraćanju, pravo na djelotvoran pravni lijek može se tražiti protiv odluke o vraćanju. Ako se zabrana ulaska produlji, poveznica s odlukom o vraćanju prekida se i potrebna je nova pisana odluka.</w:t>
      </w:r>
    </w:p>
    <w:p w14:paraId="19CEC8D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F102F1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901</w:t>
      </w:r>
      <w:r>
        <w:rPr>
          <w:rStyle w:val="HideTWBExt"/>
        </w:rPr>
        <w:t>&lt;/</w:t>
      </w:r>
      <w:proofErr w:type="spellStart"/>
      <w:r>
        <w:rPr>
          <w:rStyle w:val="HideTWBExt"/>
        </w:rPr>
        <w:t>NumAm</w:t>
      </w:r>
      <w:proofErr w:type="spellEnd"/>
      <w:r>
        <w:rPr>
          <w:rStyle w:val="HideTWBExt"/>
        </w:rPr>
        <w:t>&gt;</w:t>
      </w:r>
    </w:p>
    <w:p w14:paraId="5AEAD2B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7DA2255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07EA42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56BBB8B"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7.</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0B8987F" w14:textId="77777777" w:rsidTr="007D32A3">
        <w:trPr>
          <w:trHeight w:hRule="exact" w:val="240"/>
          <w:jc w:val="center"/>
        </w:trPr>
        <w:tc>
          <w:tcPr>
            <w:tcW w:w="9752" w:type="dxa"/>
            <w:gridSpan w:val="2"/>
            <w:tcBorders>
              <w:top w:val="nil"/>
              <w:left w:val="nil"/>
              <w:bottom w:val="nil"/>
              <w:right w:val="nil"/>
            </w:tcBorders>
          </w:tcPr>
          <w:p w14:paraId="31067B65" w14:textId="77777777" w:rsidR="000759CB" w:rsidRPr="00722DB4" w:rsidRDefault="000759CB" w:rsidP="007D32A3"/>
        </w:tc>
      </w:tr>
      <w:tr w:rsidR="000759CB" w14:paraId="7B2B41C0" w14:textId="77777777" w:rsidTr="007D32A3">
        <w:trPr>
          <w:trHeight w:val="240"/>
          <w:jc w:val="center"/>
        </w:trPr>
        <w:tc>
          <w:tcPr>
            <w:tcW w:w="4876" w:type="dxa"/>
            <w:tcBorders>
              <w:top w:val="nil"/>
              <w:left w:val="nil"/>
              <w:bottom w:val="nil"/>
              <w:right w:val="nil"/>
            </w:tcBorders>
          </w:tcPr>
          <w:p w14:paraId="24BF32E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611926D" w14:textId="77777777" w:rsidR="000759CB" w:rsidRPr="00722DB4" w:rsidRDefault="000759CB" w:rsidP="007D32A3">
            <w:pPr>
              <w:pStyle w:val="AmColumnHeading"/>
            </w:pPr>
            <w:r>
              <w:t>Izmjena</w:t>
            </w:r>
          </w:p>
        </w:tc>
      </w:tr>
      <w:tr w:rsidR="000759CB" w14:paraId="084E812B" w14:textId="77777777" w:rsidTr="007D32A3">
        <w:trPr>
          <w:jc w:val="center"/>
        </w:trPr>
        <w:tc>
          <w:tcPr>
            <w:tcW w:w="4876" w:type="dxa"/>
            <w:tcBorders>
              <w:top w:val="nil"/>
              <w:left w:val="nil"/>
              <w:bottom w:val="nil"/>
              <w:right w:val="nil"/>
            </w:tcBorders>
          </w:tcPr>
          <w:p w14:paraId="45866101" w14:textId="77777777" w:rsidR="000759CB" w:rsidRPr="00722DB4" w:rsidRDefault="000759CB" w:rsidP="007D32A3">
            <w:pPr>
              <w:pStyle w:val="Normal6a"/>
            </w:pPr>
            <w:r>
              <w:t>7.</w:t>
            </w:r>
            <w:r>
              <w:tab/>
              <w:t xml:space="preserve">Trajanje zabrane ulaska </w:t>
            </w:r>
            <w:r>
              <w:rPr>
                <w:b/>
                <w:i/>
              </w:rPr>
              <w:t xml:space="preserve">u skladu sa stavkom 6. </w:t>
            </w:r>
            <w:r>
              <w:t xml:space="preserve">može se produljiti </w:t>
            </w:r>
            <w:r>
              <w:rPr>
                <w:b/>
                <w:i/>
              </w:rPr>
              <w:t>za uzastopna razdoblja od najviše pet godina. Takvo produljenje temelji</w:t>
            </w:r>
            <w:r>
              <w:t xml:space="preserve"> se </w:t>
            </w:r>
            <w:r>
              <w:rPr>
                <w:b/>
                <w:i/>
              </w:rPr>
              <w:t xml:space="preserve">na pojedinačnoj procjeni s obzirom na sve relevantne okolnosti, a posebno sve propisno obrazložene razloge nadležnih tijela zbog kojih je </w:t>
            </w:r>
            <w:r>
              <w:t xml:space="preserve">državljanina treće zemlje </w:t>
            </w:r>
            <w:r>
              <w:rPr>
                <w:b/>
                <w:i/>
              </w:rPr>
              <w:t xml:space="preserve">potrebno </w:t>
            </w:r>
            <w:r>
              <w:t xml:space="preserve">dodatno </w:t>
            </w:r>
            <w:r>
              <w:rPr>
                <w:b/>
                <w:i/>
              </w:rPr>
              <w:t>spriječiti</w:t>
            </w:r>
            <w:r>
              <w:t xml:space="preserve"> da uđe na državno područje država članica.</w:t>
            </w:r>
          </w:p>
        </w:tc>
        <w:tc>
          <w:tcPr>
            <w:tcW w:w="4876" w:type="dxa"/>
            <w:tcBorders>
              <w:top w:val="nil"/>
              <w:left w:val="nil"/>
              <w:bottom w:val="nil"/>
              <w:right w:val="nil"/>
            </w:tcBorders>
          </w:tcPr>
          <w:p w14:paraId="4F443FC0" w14:textId="77777777" w:rsidR="000759CB" w:rsidRPr="00722DB4" w:rsidRDefault="000759CB" w:rsidP="007D32A3">
            <w:pPr>
              <w:pStyle w:val="Normal6a"/>
            </w:pPr>
            <w:r>
              <w:t>7.</w:t>
            </w:r>
            <w:r>
              <w:tab/>
              <w:t xml:space="preserve">Trajanje zabrane ulaska može se produljiti </w:t>
            </w:r>
            <w:r>
              <w:rPr>
                <w:b/>
                <w:i/>
              </w:rPr>
              <w:t>kako bi</w:t>
            </w:r>
            <w:r>
              <w:t xml:space="preserve"> se državljanina treće zemlje dodatno </w:t>
            </w:r>
            <w:r>
              <w:rPr>
                <w:b/>
                <w:i/>
              </w:rPr>
              <w:t>spriječilo</w:t>
            </w:r>
            <w:r>
              <w:t xml:space="preserve"> da uđe na državno područje država članica.</w:t>
            </w:r>
          </w:p>
        </w:tc>
      </w:tr>
    </w:tbl>
    <w:p w14:paraId="46BE0EFC"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451B48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1CFB1A0"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902</w:t>
      </w:r>
      <w:r>
        <w:rPr>
          <w:rStyle w:val="HideTWBExt"/>
        </w:rPr>
        <w:t>&lt;/</w:t>
      </w:r>
      <w:proofErr w:type="spellStart"/>
      <w:r>
        <w:rPr>
          <w:rStyle w:val="HideTWBExt"/>
        </w:rPr>
        <w:t>NumAm</w:t>
      </w:r>
      <w:proofErr w:type="spellEnd"/>
      <w:r>
        <w:rPr>
          <w:rStyle w:val="HideTWBExt"/>
        </w:rPr>
        <w:t>&gt;</w:t>
      </w:r>
    </w:p>
    <w:p w14:paraId="77DE417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2482FD4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03B4E5B"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E39D06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7.</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2754B11" w14:textId="77777777" w:rsidTr="007D32A3">
        <w:trPr>
          <w:trHeight w:hRule="exact" w:val="240"/>
          <w:jc w:val="center"/>
        </w:trPr>
        <w:tc>
          <w:tcPr>
            <w:tcW w:w="9752" w:type="dxa"/>
            <w:gridSpan w:val="2"/>
            <w:tcBorders>
              <w:top w:val="nil"/>
              <w:left w:val="nil"/>
              <w:bottom w:val="nil"/>
              <w:right w:val="nil"/>
            </w:tcBorders>
          </w:tcPr>
          <w:p w14:paraId="5AFDB77E" w14:textId="77777777" w:rsidR="000759CB" w:rsidRPr="00722DB4" w:rsidRDefault="000759CB" w:rsidP="007D32A3"/>
        </w:tc>
      </w:tr>
      <w:tr w:rsidR="000759CB" w14:paraId="68EA7C2B" w14:textId="77777777" w:rsidTr="007D32A3">
        <w:trPr>
          <w:trHeight w:val="240"/>
          <w:jc w:val="center"/>
        </w:trPr>
        <w:tc>
          <w:tcPr>
            <w:tcW w:w="4876" w:type="dxa"/>
            <w:tcBorders>
              <w:top w:val="nil"/>
              <w:left w:val="nil"/>
              <w:bottom w:val="nil"/>
              <w:right w:val="nil"/>
            </w:tcBorders>
          </w:tcPr>
          <w:p w14:paraId="78CDB366"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668434C" w14:textId="77777777" w:rsidR="000759CB" w:rsidRPr="00722DB4" w:rsidRDefault="000759CB" w:rsidP="007D32A3">
            <w:pPr>
              <w:pStyle w:val="AmColumnHeading"/>
            </w:pPr>
            <w:r>
              <w:t>Izmjena</w:t>
            </w:r>
          </w:p>
        </w:tc>
      </w:tr>
      <w:tr w:rsidR="000759CB" w14:paraId="38EF7827" w14:textId="77777777" w:rsidTr="007D32A3">
        <w:trPr>
          <w:jc w:val="center"/>
        </w:trPr>
        <w:tc>
          <w:tcPr>
            <w:tcW w:w="4876" w:type="dxa"/>
            <w:tcBorders>
              <w:top w:val="nil"/>
              <w:left w:val="nil"/>
              <w:bottom w:val="nil"/>
              <w:right w:val="nil"/>
            </w:tcBorders>
          </w:tcPr>
          <w:p w14:paraId="06AA7B5B" w14:textId="77777777" w:rsidR="000759CB" w:rsidRPr="00722DB4" w:rsidRDefault="000759CB" w:rsidP="007D32A3">
            <w:pPr>
              <w:pStyle w:val="Normal6a"/>
            </w:pPr>
            <w:r>
              <w:t>7.</w:t>
            </w:r>
            <w:r>
              <w:tab/>
              <w:t xml:space="preserve">Trajanje zabrane ulaska u skladu sa stavkom 6. može se produljiti za </w:t>
            </w:r>
            <w:r>
              <w:rPr>
                <w:b/>
                <w:i/>
              </w:rPr>
              <w:t xml:space="preserve">uzastopna razdoblja od </w:t>
            </w:r>
            <w:r>
              <w:t>najviše pet godina</w:t>
            </w:r>
            <w:r>
              <w:rPr>
                <w:b/>
                <w:i/>
              </w:rPr>
              <w:t>.</w:t>
            </w:r>
            <w:r>
              <w:t xml:space="preserve"> Takvo produljenje </w:t>
            </w:r>
            <w:r>
              <w:rPr>
                <w:b/>
                <w:i/>
              </w:rPr>
              <w:t>temelji</w:t>
            </w:r>
            <w:r>
              <w:t xml:space="preserve"> se na pojedinačnoj procjeni s obzirom na sve relevantne okolnosti, a posebno sve propisno obrazložene razloge nadležnih tijela zbog kojih je državljanina treće zemlje potrebno </w:t>
            </w:r>
            <w:r>
              <w:lastRenderedPageBreak/>
              <w:t>dodatno spriječiti da uđe na državno područje država članica.</w:t>
            </w:r>
          </w:p>
        </w:tc>
        <w:tc>
          <w:tcPr>
            <w:tcW w:w="4876" w:type="dxa"/>
            <w:tcBorders>
              <w:top w:val="nil"/>
              <w:left w:val="nil"/>
              <w:bottom w:val="nil"/>
              <w:right w:val="nil"/>
            </w:tcBorders>
          </w:tcPr>
          <w:p w14:paraId="554AFD97" w14:textId="77777777" w:rsidR="000759CB" w:rsidRPr="00722DB4" w:rsidRDefault="000759CB" w:rsidP="007D32A3">
            <w:pPr>
              <w:pStyle w:val="Normal6a"/>
            </w:pPr>
            <w:r>
              <w:lastRenderedPageBreak/>
              <w:t>7.</w:t>
            </w:r>
            <w:r>
              <w:tab/>
              <w:t xml:space="preserve">Trajanje zabrane ulaska u skladu sa stavkom 6. može se produljiti za najviše pet godina </w:t>
            </w:r>
            <w:r>
              <w:rPr>
                <w:b/>
                <w:i/>
              </w:rPr>
              <w:t>ako državljanin treće zemlje predstavlja ozbiljnu stvarnu i trenutačnu prijetnju unutarnjoj sigurnosti.</w:t>
            </w:r>
            <w:r>
              <w:t xml:space="preserve"> Takvo produljenje </w:t>
            </w:r>
            <w:r>
              <w:rPr>
                <w:b/>
                <w:i/>
              </w:rPr>
              <w:t>i njegovo trajanje temelje</w:t>
            </w:r>
            <w:r>
              <w:t xml:space="preserve"> se na pojedinačnoj procjeni s obzirom na sve relevantne okolnosti, a posebno sve </w:t>
            </w:r>
            <w:r>
              <w:lastRenderedPageBreak/>
              <w:t>propisno obrazložene razloge nadležnih tijela zbog kojih je državljanina treće zemlje potrebno dodatno spriječiti da uđe na državno područje država članica.</w:t>
            </w:r>
          </w:p>
        </w:tc>
      </w:tr>
    </w:tbl>
    <w:p w14:paraId="55E13207"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B4929C9"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D9E7AF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903</w:t>
      </w:r>
      <w:r>
        <w:rPr>
          <w:rStyle w:val="HideTWBExt"/>
        </w:rPr>
        <w:t>&lt;/</w:t>
      </w:r>
      <w:proofErr w:type="spellStart"/>
      <w:r>
        <w:rPr>
          <w:rStyle w:val="HideTWBExt"/>
        </w:rPr>
        <w:t>NumAm</w:t>
      </w:r>
      <w:proofErr w:type="spellEnd"/>
      <w:r>
        <w:rPr>
          <w:rStyle w:val="HideTWBExt"/>
        </w:rPr>
        <w:t>&gt;</w:t>
      </w:r>
    </w:p>
    <w:p w14:paraId="33DF5DB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1B1A4FF5"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5B7A18C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614B180"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2EA725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7.</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4339C9C" w14:textId="77777777" w:rsidTr="007D32A3">
        <w:trPr>
          <w:trHeight w:hRule="exact" w:val="240"/>
          <w:jc w:val="center"/>
        </w:trPr>
        <w:tc>
          <w:tcPr>
            <w:tcW w:w="9752" w:type="dxa"/>
            <w:gridSpan w:val="2"/>
            <w:tcBorders>
              <w:top w:val="nil"/>
              <w:left w:val="nil"/>
              <w:bottom w:val="nil"/>
              <w:right w:val="nil"/>
            </w:tcBorders>
          </w:tcPr>
          <w:p w14:paraId="47312A61" w14:textId="77777777" w:rsidR="000759CB" w:rsidRPr="00722DB4" w:rsidRDefault="000759CB" w:rsidP="007D32A3"/>
        </w:tc>
      </w:tr>
      <w:tr w:rsidR="000759CB" w14:paraId="0EF3AE15" w14:textId="77777777" w:rsidTr="007D32A3">
        <w:trPr>
          <w:trHeight w:val="240"/>
          <w:jc w:val="center"/>
        </w:trPr>
        <w:tc>
          <w:tcPr>
            <w:tcW w:w="4876" w:type="dxa"/>
            <w:tcBorders>
              <w:top w:val="nil"/>
              <w:left w:val="nil"/>
              <w:bottom w:val="nil"/>
              <w:right w:val="nil"/>
            </w:tcBorders>
          </w:tcPr>
          <w:p w14:paraId="0B0BF08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4182FEE" w14:textId="77777777" w:rsidR="000759CB" w:rsidRPr="00722DB4" w:rsidRDefault="000759CB" w:rsidP="007D32A3">
            <w:pPr>
              <w:pStyle w:val="AmColumnHeading"/>
            </w:pPr>
            <w:r>
              <w:t>Izmjena</w:t>
            </w:r>
          </w:p>
        </w:tc>
      </w:tr>
      <w:tr w:rsidR="000759CB" w14:paraId="2A3995BF" w14:textId="77777777" w:rsidTr="007D32A3">
        <w:trPr>
          <w:jc w:val="center"/>
        </w:trPr>
        <w:tc>
          <w:tcPr>
            <w:tcW w:w="4876" w:type="dxa"/>
            <w:tcBorders>
              <w:top w:val="nil"/>
              <w:left w:val="nil"/>
              <w:bottom w:val="nil"/>
              <w:right w:val="nil"/>
            </w:tcBorders>
          </w:tcPr>
          <w:p w14:paraId="356A0F55" w14:textId="77777777" w:rsidR="000759CB" w:rsidRPr="00722DB4" w:rsidRDefault="000759CB" w:rsidP="007D32A3">
            <w:pPr>
              <w:pStyle w:val="Normal6a"/>
            </w:pPr>
            <w:r>
              <w:t>7.</w:t>
            </w:r>
            <w:r>
              <w:tab/>
              <w:t xml:space="preserve">Trajanje zabrane ulaska u skladu sa </w:t>
            </w:r>
            <w:r>
              <w:rPr>
                <w:b/>
                <w:i/>
              </w:rPr>
              <w:t>stavkom</w:t>
            </w:r>
            <w:r>
              <w:t> </w:t>
            </w:r>
            <w:r>
              <w:rPr>
                <w:b/>
                <w:i/>
              </w:rPr>
              <w:t>6</w:t>
            </w:r>
            <w:r>
              <w:t>. može se produljiti za uzastopna razdoblja od najviše pet godina. Takvo produljenje temelji se na pojedinačnoj procjeni s obzirom na sve relevantne okolnosti, a posebno sve propisno obrazložene razloge nadležnih tijela zbog kojih je državljanina treće zemlje potrebno dodatno spriječiti da uđe na državno područje država članica.</w:t>
            </w:r>
          </w:p>
        </w:tc>
        <w:tc>
          <w:tcPr>
            <w:tcW w:w="4876" w:type="dxa"/>
            <w:tcBorders>
              <w:top w:val="nil"/>
              <w:left w:val="nil"/>
              <w:bottom w:val="nil"/>
              <w:right w:val="nil"/>
            </w:tcBorders>
          </w:tcPr>
          <w:p w14:paraId="40DAF018" w14:textId="77777777" w:rsidR="000759CB" w:rsidRPr="00722DB4" w:rsidRDefault="000759CB" w:rsidP="007D32A3">
            <w:pPr>
              <w:pStyle w:val="Normal6a"/>
            </w:pPr>
            <w:r>
              <w:t>7.</w:t>
            </w:r>
            <w:r>
              <w:tab/>
              <w:t xml:space="preserve">Trajanje zabrane ulaska u skladu sa </w:t>
            </w:r>
            <w:r>
              <w:rPr>
                <w:b/>
                <w:i/>
              </w:rPr>
              <w:t>stavcima</w:t>
            </w:r>
            <w:r>
              <w:t> </w:t>
            </w:r>
            <w:r>
              <w:rPr>
                <w:b/>
                <w:i/>
              </w:rPr>
              <w:t>1. i 2</w:t>
            </w:r>
            <w:r>
              <w:t>. može se produljiti za uzastopna razdoblja od najviše pet godina. Takvo produljenje temelji se na pojedinačnoj procjeni s obzirom na sve relevantne okolnosti, a posebno sve propisno obrazložene razloge nadležnih tijela zbog kojih je državljanina treće zemlje potrebno dodatno spriječiti da uđe na državno područje država članica.</w:t>
            </w:r>
          </w:p>
        </w:tc>
      </w:tr>
    </w:tbl>
    <w:p w14:paraId="7E328FBB"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4C106D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C370F4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904</w:t>
      </w:r>
      <w:r>
        <w:rPr>
          <w:rStyle w:val="HideTWBExt"/>
        </w:rPr>
        <w:t>&lt;/</w:t>
      </w:r>
      <w:proofErr w:type="spellStart"/>
      <w:r>
        <w:rPr>
          <w:rStyle w:val="HideTWBExt"/>
        </w:rPr>
        <w:t>NumAm</w:t>
      </w:r>
      <w:proofErr w:type="spellEnd"/>
      <w:r>
        <w:rPr>
          <w:rStyle w:val="HideTWBExt"/>
        </w:rPr>
        <w:t>&gt;</w:t>
      </w:r>
    </w:p>
    <w:p w14:paraId="275181A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Milan </w:t>
      </w:r>
      <w:proofErr w:type="spellStart"/>
      <w:r>
        <w:t>Uhrík</w:t>
      </w:r>
      <w:proofErr w:type="spellEnd"/>
      <w:r>
        <w:rPr>
          <w:rStyle w:val="HideTWBExt"/>
          <w:b w:val="0"/>
        </w:rPr>
        <w:t>&lt;/</w:t>
      </w:r>
      <w:proofErr w:type="spellStart"/>
      <w:r>
        <w:rPr>
          <w:rStyle w:val="HideTWBExt"/>
          <w:b w:val="0"/>
        </w:rPr>
        <w:t>Members</w:t>
      </w:r>
      <w:proofErr w:type="spellEnd"/>
      <w:r>
        <w:rPr>
          <w:rStyle w:val="HideTWBExt"/>
          <w:b w:val="0"/>
        </w:rPr>
        <w:t>&gt;</w:t>
      </w:r>
    </w:p>
    <w:p w14:paraId="7CE8367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37D652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C9EED7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7.</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2160943" w14:textId="77777777" w:rsidTr="007D32A3">
        <w:trPr>
          <w:trHeight w:hRule="exact" w:val="240"/>
          <w:jc w:val="center"/>
        </w:trPr>
        <w:tc>
          <w:tcPr>
            <w:tcW w:w="9752" w:type="dxa"/>
            <w:gridSpan w:val="2"/>
            <w:tcBorders>
              <w:top w:val="nil"/>
              <w:left w:val="nil"/>
              <w:bottom w:val="nil"/>
              <w:right w:val="nil"/>
            </w:tcBorders>
          </w:tcPr>
          <w:p w14:paraId="6809267A" w14:textId="77777777" w:rsidR="000759CB" w:rsidRPr="00722DB4" w:rsidRDefault="000759CB" w:rsidP="007D32A3"/>
        </w:tc>
      </w:tr>
      <w:tr w:rsidR="000759CB" w14:paraId="72E2E853" w14:textId="77777777" w:rsidTr="007D32A3">
        <w:trPr>
          <w:trHeight w:val="240"/>
          <w:jc w:val="center"/>
        </w:trPr>
        <w:tc>
          <w:tcPr>
            <w:tcW w:w="4876" w:type="dxa"/>
            <w:tcBorders>
              <w:top w:val="nil"/>
              <w:left w:val="nil"/>
              <w:bottom w:val="nil"/>
              <w:right w:val="nil"/>
            </w:tcBorders>
          </w:tcPr>
          <w:p w14:paraId="626E1B3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517F370" w14:textId="77777777" w:rsidR="000759CB" w:rsidRPr="00722DB4" w:rsidRDefault="000759CB" w:rsidP="007D32A3">
            <w:pPr>
              <w:pStyle w:val="AmColumnHeading"/>
            </w:pPr>
            <w:r>
              <w:t>Izmjena</w:t>
            </w:r>
          </w:p>
        </w:tc>
      </w:tr>
      <w:tr w:rsidR="000759CB" w14:paraId="7492FFBB" w14:textId="77777777" w:rsidTr="007D32A3">
        <w:trPr>
          <w:jc w:val="center"/>
        </w:trPr>
        <w:tc>
          <w:tcPr>
            <w:tcW w:w="4876" w:type="dxa"/>
            <w:tcBorders>
              <w:top w:val="nil"/>
              <w:left w:val="nil"/>
              <w:bottom w:val="nil"/>
              <w:right w:val="nil"/>
            </w:tcBorders>
          </w:tcPr>
          <w:p w14:paraId="05F7B3CA" w14:textId="77777777" w:rsidR="000759CB" w:rsidRPr="00722DB4" w:rsidRDefault="000759CB" w:rsidP="007D32A3">
            <w:pPr>
              <w:pStyle w:val="Normal6a"/>
            </w:pPr>
            <w:r>
              <w:t>7.</w:t>
            </w:r>
            <w:r>
              <w:tab/>
              <w:t xml:space="preserve">Trajanje zabrane ulaska u skladu sa stavkom 6. može se produljiti za uzastopna razdoblja od </w:t>
            </w:r>
            <w:r>
              <w:rPr>
                <w:b/>
                <w:i/>
              </w:rPr>
              <w:t>najviše</w:t>
            </w:r>
            <w:r>
              <w:t xml:space="preserve"> pet godina. Takvo produljenje temelji se na pojedinačnoj procjeni s obzirom na sve relevantne okolnosti, a posebno sve propisno obrazložene razloge nadležnih tijela zbog kojih je državljanina treće zemlje potrebno </w:t>
            </w:r>
            <w:r>
              <w:lastRenderedPageBreak/>
              <w:t>dodatno spriječiti da uđe na državno područje država članica.</w:t>
            </w:r>
          </w:p>
        </w:tc>
        <w:tc>
          <w:tcPr>
            <w:tcW w:w="4876" w:type="dxa"/>
            <w:tcBorders>
              <w:top w:val="nil"/>
              <w:left w:val="nil"/>
              <w:bottom w:val="nil"/>
              <w:right w:val="nil"/>
            </w:tcBorders>
          </w:tcPr>
          <w:p w14:paraId="0AB8F4C6" w14:textId="77777777" w:rsidR="000759CB" w:rsidRPr="00722DB4" w:rsidRDefault="000759CB" w:rsidP="007D32A3">
            <w:pPr>
              <w:pStyle w:val="Normal6a"/>
            </w:pPr>
            <w:r>
              <w:lastRenderedPageBreak/>
              <w:t>7.</w:t>
            </w:r>
            <w:r>
              <w:tab/>
              <w:t xml:space="preserve">Trajanje zabrane ulaska u skladu sa stavkom 6. može se produljiti za uzastopna razdoblja od </w:t>
            </w:r>
            <w:r>
              <w:rPr>
                <w:b/>
                <w:i/>
              </w:rPr>
              <w:t>najmanje</w:t>
            </w:r>
            <w:r>
              <w:t xml:space="preserve"> pet godina. Takvo produljenje temelji se na pojedinačnoj procjeni s obzirom na sve relevantne okolnosti, a posebno sve propisno obrazložene razloge nadležnih tijela zbog kojih je državljanina treće zemlje potrebno </w:t>
            </w:r>
            <w:r>
              <w:lastRenderedPageBreak/>
              <w:t>dodatno spriječiti da uđe na državno područje država članica.</w:t>
            </w:r>
          </w:p>
        </w:tc>
      </w:tr>
    </w:tbl>
    <w:p w14:paraId="4669A4CA"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DE3BCF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16FAEA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905</w:t>
      </w:r>
      <w:r>
        <w:rPr>
          <w:rStyle w:val="HideTWBExt"/>
        </w:rPr>
        <w:t>&lt;/</w:t>
      </w:r>
      <w:proofErr w:type="spellStart"/>
      <w:r>
        <w:rPr>
          <w:rStyle w:val="HideTWBExt"/>
        </w:rPr>
        <w:t>NumAm</w:t>
      </w:r>
      <w:proofErr w:type="spellEnd"/>
      <w:r>
        <w:rPr>
          <w:rStyle w:val="HideTWBExt"/>
        </w:rPr>
        <w:t>&gt;</w:t>
      </w:r>
    </w:p>
    <w:p w14:paraId="048B62E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Nadine Morano</w:t>
      </w:r>
      <w:r>
        <w:rPr>
          <w:rStyle w:val="HideTWBExt"/>
          <w:b w:val="0"/>
        </w:rPr>
        <w:t>&lt;/</w:t>
      </w:r>
      <w:proofErr w:type="spellStart"/>
      <w:r>
        <w:rPr>
          <w:rStyle w:val="HideTWBExt"/>
          <w:b w:val="0"/>
        </w:rPr>
        <w:t>Members</w:t>
      </w:r>
      <w:proofErr w:type="spellEnd"/>
      <w:r>
        <w:rPr>
          <w:rStyle w:val="HideTWBExt"/>
          <w:b w:val="0"/>
        </w:rPr>
        <w:t>&gt;</w:t>
      </w:r>
    </w:p>
    <w:p w14:paraId="725E20E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020B70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21A461C"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7.</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C6FCC9E" w14:textId="77777777" w:rsidTr="007D32A3">
        <w:trPr>
          <w:trHeight w:hRule="exact" w:val="240"/>
          <w:jc w:val="center"/>
        </w:trPr>
        <w:tc>
          <w:tcPr>
            <w:tcW w:w="9752" w:type="dxa"/>
            <w:gridSpan w:val="2"/>
            <w:tcBorders>
              <w:top w:val="nil"/>
              <w:left w:val="nil"/>
              <w:bottom w:val="nil"/>
              <w:right w:val="nil"/>
            </w:tcBorders>
          </w:tcPr>
          <w:p w14:paraId="65006D59" w14:textId="77777777" w:rsidR="000759CB" w:rsidRPr="00722DB4" w:rsidRDefault="000759CB" w:rsidP="007D32A3"/>
        </w:tc>
      </w:tr>
      <w:tr w:rsidR="000759CB" w14:paraId="7080F2C9" w14:textId="77777777" w:rsidTr="007D32A3">
        <w:trPr>
          <w:trHeight w:val="240"/>
          <w:jc w:val="center"/>
        </w:trPr>
        <w:tc>
          <w:tcPr>
            <w:tcW w:w="4876" w:type="dxa"/>
            <w:tcBorders>
              <w:top w:val="nil"/>
              <w:left w:val="nil"/>
              <w:bottom w:val="nil"/>
              <w:right w:val="nil"/>
            </w:tcBorders>
          </w:tcPr>
          <w:p w14:paraId="4809A8B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59A0364" w14:textId="77777777" w:rsidR="000759CB" w:rsidRPr="00722DB4" w:rsidRDefault="000759CB" w:rsidP="007D32A3">
            <w:pPr>
              <w:pStyle w:val="AmColumnHeading"/>
            </w:pPr>
            <w:r>
              <w:t>Izmjena</w:t>
            </w:r>
          </w:p>
        </w:tc>
      </w:tr>
      <w:tr w:rsidR="000759CB" w14:paraId="37CAD485" w14:textId="77777777" w:rsidTr="007D32A3">
        <w:trPr>
          <w:jc w:val="center"/>
        </w:trPr>
        <w:tc>
          <w:tcPr>
            <w:tcW w:w="4876" w:type="dxa"/>
            <w:tcBorders>
              <w:top w:val="nil"/>
              <w:left w:val="nil"/>
              <w:bottom w:val="nil"/>
              <w:right w:val="nil"/>
            </w:tcBorders>
          </w:tcPr>
          <w:p w14:paraId="1DEEF299" w14:textId="77777777" w:rsidR="000759CB" w:rsidRPr="00722DB4" w:rsidRDefault="000759CB" w:rsidP="007D32A3">
            <w:pPr>
              <w:pStyle w:val="Normal6a"/>
            </w:pPr>
            <w:r>
              <w:t>7.</w:t>
            </w:r>
            <w:r>
              <w:tab/>
              <w:t xml:space="preserve">Trajanje zabrane ulaska u skladu sa stavkom 6. može se produljiti za uzastopna razdoblja od </w:t>
            </w:r>
            <w:r>
              <w:rPr>
                <w:b/>
                <w:bCs/>
                <w:i/>
                <w:iCs/>
              </w:rPr>
              <w:t>najviše</w:t>
            </w:r>
            <w:r>
              <w:t xml:space="preserve"> pet godina. Takvo produljenje temelji se na pojedinačnoj procjeni s obzirom na sve relevantne okolnosti, a posebno sve propisno obrazložene razloge </w:t>
            </w:r>
            <w:r>
              <w:rPr>
                <w:b/>
                <w:bCs/>
                <w:i/>
                <w:iCs/>
              </w:rPr>
              <w:t>nadležnih</w:t>
            </w:r>
            <w:r>
              <w:t xml:space="preserve"> tijela zbog kojih je državljanina treće zemlje potrebno dodatno spriječiti da uđe na državno područje država članica.</w:t>
            </w:r>
          </w:p>
        </w:tc>
        <w:tc>
          <w:tcPr>
            <w:tcW w:w="4876" w:type="dxa"/>
            <w:tcBorders>
              <w:top w:val="nil"/>
              <w:left w:val="nil"/>
              <w:bottom w:val="nil"/>
              <w:right w:val="nil"/>
            </w:tcBorders>
          </w:tcPr>
          <w:p w14:paraId="72DD8882" w14:textId="77777777" w:rsidR="000759CB" w:rsidRPr="00722DB4" w:rsidRDefault="000759CB" w:rsidP="007D32A3">
            <w:pPr>
              <w:pStyle w:val="Normal6a"/>
            </w:pPr>
            <w:r>
              <w:t>7.</w:t>
            </w:r>
            <w:r>
              <w:tab/>
              <w:t xml:space="preserve">Trajanje zabrane ulaska u skladu sa stavkom 6. može se produljiti za uzastopna razdoblja od </w:t>
            </w:r>
            <w:r>
              <w:rPr>
                <w:b/>
                <w:bCs/>
                <w:i/>
                <w:iCs/>
              </w:rPr>
              <w:t>po</w:t>
            </w:r>
            <w:r>
              <w:t xml:space="preserve"> pet godina. Takvo produljenje temelji se na pojedinačnoj procjeni s obzirom na sve relevantne okolnosti, a posebno sve propisno obrazložene razloge </w:t>
            </w:r>
            <w:r>
              <w:rPr>
                <w:b/>
                <w:bCs/>
                <w:i/>
                <w:iCs/>
              </w:rPr>
              <w:t>nacionalnih</w:t>
            </w:r>
            <w:r>
              <w:t xml:space="preserve"> tijela zbog kojih je državljanina treće zemlje potrebno dodatno spriječiti da uđe na državno područje država članica.</w:t>
            </w:r>
          </w:p>
        </w:tc>
      </w:tr>
    </w:tbl>
    <w:p w14:paraId="7B47BE5E"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{FR}</w:t>
      </w:r>
      <w:proofErr w:type="spellStart"/>
      <w:r w:rsidRPr="00722DB4">
        <w:t>fr</w:t>
      </w:r>
      <w:proofErr w:type="spellEnd"/>
      <w:r w:rsidRPr="00722DB4">
        <w:rPr>
          <w:rStyle w:val="HideTWBExt"/>
        </w:rPr>
        <w:t>&lt;/Original&gt;</w:t>
      </w:r>
    </w:p>
    <w:p w14:paraId="0A5F040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96B17EF"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906</w:t>
      </w:r>
      <w:r>
        <w:rPr>
          <w:rStyle w:val="HideTWBExt"/>
        </w:rPr>
        <w:t>&lt;/</w:t>
      </w:r>
      <w:proofErr w:type="spellStart"/>
      <w:r>
        <w:rPr>
          <w:rStyle w:val="HideTWBExt"/>
        </w:rPr>
        <w:t>NumAm</w:t>
      </w:r>
      <w:proofErr w:type="spellEnd"/>
      <w:r>
        <w:rPr>
          <w:rStyle w:val="HideTWBExt"/>
        </w:rPr>
        <w:t>&gt;</w:t>
      </w:r>
    </w:p>
    <w:p w14:paraId="6C81D8C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4C6649E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B2DBCEC"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4B55E5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7.a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D75CEB4" w14:textId="77777777" w:rsidTr="007D32A3">
        <w:trPr>
          <w:trHeight w:hRule="exact" w:val="240"/>
          <w:jc w:val="center"/>
        </w:trPr>
        <w:tc>
          <w:tcPr>
            <w:tcW w:w="9752" w:type="dxa"/>
            <w:gridSpan w:val="2"/>
            <w:tcBorders>
              <w:top w:val="nil"/>
              <w:left w:val="nil"/>
              <w:bottom w:val="nil"/>
              <w:right w:val="nil"/>
            </w:tcBorders>
          </w:tcPr>
          <w:p w14:paraId="6CF0D059" w14:textId="77777777" w:rsidR="000759CB" w:rsidRPr="00722DB4" w:rsidRDefault="000759CB" w:rsidP="007D32A3"/>
        </w:tc>
      </w:tr>
      <w:tr w:rsidR="000759CB" w14:paraId="59FE6D8E" w14:textId="77777777" w:rsidTr="007D32A3">
        <w:trPr>
          <w:trHeight w:val="240"/>
          <w:jc w:val="center"/>
        </w:trPr>
        <w:tc>
          <w:tcPr>
            <w:tcW w:w="4876" w:type="dxa"/>
            <w:tcBorders>
              <w:top w:val="nil"/>
              <w:left w:val="nil"/>
              <w:bottom w:val="nil"/>
              <w:right w:val="nil"/>
            </w:tcBorders>
          </w:tcPr>
          <w:p w14:paraId="5B87D0A4"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45C0A29" w14:textId="77777777" w:rsidR="000759CB" w:rsidRPr="00722DB4" w:rsidRDefault="000759CB" w:rsidP="007D32A3">
            <w:pPr>
              <w:pStyle w:val="AmColumnHeading"/>
            </w:pPr>
            <w:r>
              <w:t>Izmjena</w:t>
            </w:r>
          </w:p>
        </w:tc>
      </w:tr>
      <w:tr w:rsidR="000759CB" w14:paraId="041344C9" w14:textId="77777777" w:rsidTr="007D32A3">
        <w:trPr>
          <w:jc w:val="center"/>
        </w:trPr>
        <w:tc>
          <w:tcPr>
            <w:tcW w:w="4876" w:type="dxa"/>
            <w:tcBorders>
              <w:top w:val="nil"/>
              <w:left w:val="nil"/>
              <w:bottom w:val="nil"/>
              <w:right w:val="nil"/>
            </w:tcBorders>
          </w:tcPr>
          <w:p w14:paraId="10BDD64D" w14:textId="77777777" w:rsidR="000759CB" w:rsidRPr="00722DB4" w:rsidRDefault="000759CB" w:rsidP="007D32A3">
            <w:pPr>
              <w:pStyle w:val="Normal6a"/>
            </w:pPr>
          </w:p>
        </w:tc>
        <w:tc>
          <w:tcPr>
            <w:tcW w:w="4876" w:type="dxa"/>
            <w:tcBorders>
              <w:top w:val="nil"/>
              <w:left w:val="nil"/>
              <w:bottom w:val="nil"/>
              <w:right w:val="nil"/>
            </w:tcBorders>
          </w:tcPr>
          <w:p w14:paraId="5DD30929" w14:textId="77777777" w:rsidR="000759CB" w:rsidRPr="00722DB4" w:rsidRDefault="000759CB" w:rsidP="007D32A3">
            <w:pPr>
              <w:pStyle w:val="Normal6a"/>
            </w:pPr>
            <w:r>
              <w:rPr>
                <w:b/>
                <w:i/>
              </w:rPr>
              <w:t>7.a</w:t>
            </w:r>
            <w:r>
              <w:tab/>
            </w:r>
            <w:r>
              <w:rPr>
                <w:b/>
                <w:i/>
              </w:rPr>
              <w:t>Države članice mogu uvesti trajnu zabranu ulaska osobama obuhvaćenima područjem primjene članka 16. stavka 1. ako je to opravdano i razmjerno s obzirom na sigurnosni rizik koji predstavlja državljanin treće zemlje.</w:t>
            </w:r>
          </w:p>
        </w:tc>
      </w:tr>
    </w:tbl>
    <w:p w14:paraId="7242932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F1451F3" w14:textId="77777777" w:rsidR="000759CB" w:rsidRPr="00722DB4" w:rsidRDefault="000759CB" w:rsidP="000759CB">
      <w:r>
        <w:rPr>
          <w:rStyle w:val="HideTWBExt"/>
        </w:rPr>
        <w:lastRenderedPageBreak/>
        <w:t>&lt;/</w:t>
      </w:r>
      <w:proofErr w:type="spellStart"/>
      <w:r>
        <w:rPr>
          <w:rStyle w:val="HideTWBExt"/>
        </w:rPr>
        <w:t>Amend</w:t>
      </w:r>
      <w:proofErr w:type="spellEnd"/>
      <w:r>
        <w:rPr>
          <w:rStyle w:val="HideTWBExt"/>
        </w:rPr>
        <w:t>&gt;</w:t>
      </w:r>
    </w:p>
    <w:p w14:paraId="593C6D4B"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907</w:t>
      </w:r>
      <w:r>
        <w:rPr>
          <w:rStyle w:val="HideTWBExt"/>
        </w:rPr>
        <w:t>&lt;/</w:t>
      </w:r>
      <w:proofErr w:type="spellStart"/>
      <w:r>
        <w:rPr>
          <w:rStyle w:val="HideTWBExt"/>
        </w:rPr>
        <w:t>NumAm</w:t>
      </w:r>
      <w:proofErr w:type="spellEnd"/>
      <w:r>
        <w:rPr>
          <w:rStyle w:val="HideTWBExt"/>
        </w:rPr>
        <w:t>&gt;</w:t>
      </w:r>
    </w:p>
    <w:p w14:paraId="7E39B88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0769DF0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39EC9DF"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DB322C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8.</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377FA14" w14:textId="77777777" w:rsidTr="007D32A3">
        <w:trPr>
          <w:trHeight w:hRule="exact" w:val="240"/>
          <w:jc w:val="center"/>
        </w:trPr>
        <w:tc>
          <w:tcPr>
            <w:tcW w:w="9752" w:type="dxa"/>
            <w:gridSpan w:val="2"/>
            <w:tcBorders>
              <w:top w:val="nil"/>
              <w:left w:val="nil"/>
              <w:bottom w:val="nil"/>
              <w:right w:val="nil"/>
            </w:tcBorders>
          </w:tcPr>
          <w:p w14:paraId="5C4B653F" w14:textId="77777777" w:rsidR="000759CB" w:rsidRPr="00722DB4" w:rsidRDefault="000759CB" w:rsidP="007D32A3"/>
        </w:tc>
      </w:tr>
      <w:tr w:rsidR="000759CB" w14:paraId="1DED91C6" w14:textId="77777777" w:rsidTr="007D32A3">
        <w:trPr>
          <w:trHeight w:val="240"/>
          <w:jc w:val="center"/>
        </w:trPr>
        <w:tc>
          <w:tcPr>
            <w:tcW w:w="4876" w:type="dxa"/>
            <w:tcBorders>
              <w:top w:val="nil"/>
              <w:left w:val="nil"/>
              <w:bottom w:val="nil"/>
              <w:right w:val="nil"/>
            </w:tcBorders>
          </w:tcPr>
          <w:p w14:paraId="3CC1A316"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B9A6A51" w14:textId="77777777" w:rsidR="000759CB" w:rsidRPr="00722DB4" w:rsidRDefault="000759CB" w:rsidP="007D32A3">
            <w:pPr>
              <w:pStyle w:val="AmColumnHeading"/>
            </w:pPr>
            <w:r>
              <w:t>Izmjena</w:t>
            </w:r>
          </w:p>
        </w:tc>
      </w:tr>
      <w:tr w:rsidR="000759CB" w14:paraId="17780DCC" w14:textId="77777777" w:rsidTr="007D32A3">
        <w:trPr>
          <w:jc w:val="center"/>
        </w:trPr>
        <w:tc>
          <w:tcPr>
            <w:tcW w:w="4876" w:type="dxa"/>
            <w:tcBorders>
              <w:top w:val="nil"/>
              <w:left w:val="nil"/>
              <w:bottom w:val="nil"/>
              <w:right w:val="nil"/>
            </w:tcBorders>
          </w:tcPr>
          <w:p w14:paraId="3DFE2595" w14:textId="77777777" w:rsidR="000759CB" w:rsidRPr="00722DB4" w:rsidRDefault="000759CB" w:rsidP="007D32A3">
            <w:pPr>
              <w:pStyle w:val="Normal6a"/>
            </w:pPr>
            <w:r>
              <w:t>8.</w:t>
            </w:r>
            <w:r>
              <w:tab/>
              <w:t xml:space="preserve">Razdoblje zabrane ulaska počinje od datuma na koji </w:t>
            </w:r>
            <w:r>
              <w:rPr>
                <w:b/>
                <w:i/>
              </w:rPr>
              <w:t xml:space="preserve">je </w:t>
            </w:r>
            <w:r>
              <w:t xml:space="preserve">državljanin treće zemlje </w:t>
            </w:r>
            <w:r>
              <w:rPr>
                <w:b/>
                <w:i/>
              </w:rPr>
              <w:t>napustio</w:t>
            </w:r>
            <w:r>
              <w:t xml:space="preserve"> državno područje država članica.</w:t>
            </w:r>
          </w:p>
        </w:tc>
        <w:tc>
          <w:tcPr>
            <w:tcW w:w="4876" w:type="dxa"/>
            <w:tcBorders>
              <w:top w:val="nil"/>
              <w:left w:val="nil"/>
              <w:bottom w:val="nil"/>
              <w:right w:val="nil"/>
            </w:tcBorders>
          </w:tcPr>
          <w:p w14:paraId="59F49800" w14:textId="77777777" w:rsidR="000759CB" w:rsidRPr="00722DB4" w:rsidRDefault="000759CB" w:rsidP="007D32A3">
            <w:pPr>
              <w:pStyle w:val="Normal6a"/>
            </w:pPr>
            <w:r>
              <w:t>8.</w:t>
            </w:r>
            <w:r>
              <w:tab/>
              <w:t xml:space="preserve">Razdoblje zabrane ulaska počinje od datuma na koji državljanin treće zemlje </w:t>
            </w:r>
            <w:r>
              <w:rPr>
                <w:b/>
                <w:i/>
              </w:rPr>
              <w:t>napusti</w:t>
            </w:r>
            <w:r>
              <w:t xml:space="preserve"> državno područje država članica.</w:t>
            </w:r>
          </w:p>
        </w:tc>
      </w:tr>
    </w:tbl>
    <w:p w14:paraId="73B5FDC2"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7D4F397"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214C72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908</w:t>
      </w:r>
      <w:r>
        <w:rPr>
          <w:rStyle w:val="HideTWBExt"/>
        </w:rPr>
        <w:t>&lt;/</w:t>
      </w:r>
      <w:proofErr w:type="spellStart"/>
      <w:r>
        <w:rPr>
          <w:rStyle w:val="HideTWBExt"/>
        </w:rPr>
        <w:t>NumAm</w:t>
      </w:r>
      <w:proofErr w:type="spellEnd"/>
      <w:r>
        <w:rPr>
          <w:rStyle w:val="HideTWBExt"/>
        </w:rPr>
        <w:t>&gt;</w:t>
      </w:r>
    </w:p>
    <w:p w14:paraId="22283B6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7C7B55A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291B7D8"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B469ABB"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10. – stavak 8.</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B71FCC4" w14:textId="77777777" w:rsidTr="007D32A3">
        <w:trPr>
          <w:trHeight w:hRule="exact" w:val="240"/>
          <w:jc w:val="center"/>
        </w:trPr>
        <w:tc>
          <w:tcPr>
            <w:tcW w:w="9752" w:type="dxa"/>
            <w:gridSpan w:val="2"/>
            <w:tcBorders>
              <w:top w:val="nil"/>
              <w:left w:val="nil"/>
              <w:bottom w:val="nil"/>
              <w:right w:val="nil"/>
            </w:tcBorders>
          </w:tcPr>
          <w:p w14:paraId="6EAAD9CA" w14:textId="77777777" w:rsidR="000759CB" w:rsidRPr="00722DB4" w:rsidRDefault="000759CB" w:rsidP="007D32A3"/>
        </w:tc>
      </w:tr>
      <w:tr w:rsidR="000759CB" w14:paraId="1370A9B9" w14:textId="77777777" w:rsidTr="007D32A3">
        <w:trPr>
          <w:trHeight w:val="240"/>
          <w:jc w:val="center"/>
        </w:trPr>
        <w:tc>
          <w:tcPr>
            <w:tcW w:w="4876" w:type="dxa"/>
            <w:tcBorders>
              <w:top w:val="nil"/>
              <w:left w:val="nil"/>
              <w:bottom w:val="nil"/>
              <w:right w:val="nil"/>
            </w:tcBorders>
          </w:tcPr>
          <w:p w14:paraId="4EFAB1B6"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2806A0A" w14:textId="77777777" w:rsidR="000759CB" w:rsidRPr="00722DB4" w:rsidRDefault="000759CB" w:rsidP="007D32A3">
            <w:pPr>
              <w:pStyle w:val="AmColumnHeading"/>
            </w:pPr>
            <w:r>
              <w:t>Izmjena</w:t>
            </w:r>
          </w:p>
        </w:tc>
      </w:tr>
      <w:tr w:rsidR="000759CB" w14:paraId="69157E9F" w14:textId="77777777" w:rsidTr="007D32A3">
        <w:trPr>
          <w:jc w:val="center"/>
        </w:trPr>
        <w:tc>
          <w:tcPr>
            <w:tcW w:w="4876" w:type="dxa"/>
            <w:tcBorders>
              <w:top w:val="nil"/>
              <w:left w:val="nil"/>
              <w:bottom w:val="nil"/>
              <w:right w:val="nil"/>
            </w:tcBorders>
          </w:tcPr>
          <w:p w14:paraId="642BD880" w14:textId="77777777" w:rsidR="000759CB" w:rsidRPr="00722DB4" w:rsidRDefault="000759CB" w:rsidP="007D32A3">
            <w:pPr>
              <w:pStyle w:val="Normal6a"/>
            </w:pPr>
            <w:r>
              <w:t>8.</w:t>
            </w:r>
            <w:r>
              <w:tab/>
              <w:t xml:space="preserve">Razdoblje zabrane ulaska počinje od datuma na koji je </w:t>
            </w:r>
            <w:r>
              <w:rPr>
                <w:b/>
                <w:i/>
              </w:rPr>
              <w:t>državljanin treće zemlje</w:t>
            </w:r>
            <w:r>
              <w:t xml:space="preserve"> napustio državno područje država članica.</w:t>
            </w:r>
          </w:p>
        </w:tc>
        <w:tc>
          <w:tcPr>
            <w:tcW w:w="4876" w:type="dxa"/>
            <w:tcBorders>
              <w:top w:val="nil"/>
              <w:left w:val="nil"/>
              <w:bottom w:val="nil"/>
              <w:right w:val="nil"/>
            </w:tcBorders>
          </w:tcPr>
          <w:p w14:paraId="011DA37C" w14:textId="77777777" w:rsidR="000759CB" w:rsidRPr="00722DB4" w:rsidRDefault="000759CB" w:rsidP="007D32A3">
            <w:pPr>
              <w:pStyle w:val="Normal6a"/>
            </w:pPr>
            <w:r>
              <w:t>8.</w:t>
            </w:r>
            <w:r>
              <w:tab/>
              <w:t xml:space="preserve">Razdoblje zabrane ulaska počinje od datuma na koji je </w:t>
            </w:r>
            <w:proofErr w:type="spellStart"/>
            <w:r>
              <w:rPr>
                <w:b/>
                <w:i/>
              </w:rPr>
              <w:t>vraćenik</w:t>
            </w:r>
            <w:proofErr w:type="spellEnd"/>
            <w:r>
              <w:t xml:space="preserve"> napustio državno područje država članica.</w:t>
            </w:r>
          </w:p>
        </w:tc>
      </w:tr>
    </w:tbl>
    <w:p w14:paraId="78A78AE7"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E88AFDC"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E63ACF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909</w:t>
      </w:r>
      <w:r>
        <w:rPr>
          <w:rStyle w:val="HideTWBExt"/>
        </w:rPr>
        <w:t>&lt;/</w:t>
      </w:r>
      <w:proofErr w:type="spellStart"/>
      <w:r>
        <w:rPr>
          <w:rStyle w:val="HideTWBExt"/>
        </w:rPr>
        <w:t>NumAm</w:t>
      </w:r>
      <w:proofErr w:type="spellEnd"/>
      <w:r>
        <w:rPr>
          <w:rStyle w:val="HideTWBExt"/>
        </w:rPr>
        <w:t>&gt;</w:t>
      </w:r>
    </w:p>
    <w:p w14:paraId="20EF816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1F4542E9"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3F24B85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EC0B75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245BD3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3F5998D" w14:textId="77777777" w:rsidTr="007D32A3">
        <w:trPr>
          <w:trHeight w:hRule="exact" w:val="240"/>
          <w:jc w:val="center"/>
        </w:trPr>
        <w:tc>
          <w:tcPr>
            <w:tcW w:w="9752" w:type="dxa"/>
            <w:gridSpan w:val="2"/>
            <w:tcBorders>
              <w:top w:val="nil"/>
              <w:left w:val="nil"/>
              <w:bottom w:val="nil"/>
              <w:right w:val="nil"/>
            </w:tcBorders>
          </w:tcPr>
          <w:p w14:paraId="08782379" w14:textId="77777777" w:rsidR="000759CB" w:rsidRPr="00722DB4" w:rsidRDefault="000759CB" w:rsidP="007D32A3"/>
        </w:tc>
      </w:tr>
      <w:tr w:rsidR="000759CB" w14:paraId="74578540" w14:textId="77777777" w:rsidTr="007D32A3">
        <w:trPr>
          <w:trHeight w:val="240"/>
          <w:jc w:val="center"/>
        </w:trPr>
        <w:tc>
          <w:tcPr>
            <w:tcW w:w="4876" w:type="dxa"/>
            <w:tcBorders>
              <w:top w:val="nil"/>
              <w:left w:val="nil"/>
              <w:bottom w:val="nil"/>
              <w:right w:val="nil"/>
            </w:tcBorders>
          </w:tcPr>
          <w:p w14:paraId="0010595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E4125E5" w14:textId="77777777" w:rsidR="000759CB" w:rsidRPr="00722DB4" w:rsidRDefault="000759CB" w:rsidP="007D32A3">
            <w:pPr>
              <w:pStyle w:val="AmColumnHeading"/>
            </w:pPr>
            <w:r>
              <w:t>Izmjena</w:t>
            </w:r>
          </w:p>
        </w:tc>
      </w:tr>
      <w:tr w:rsidR="000759CB" w14:paraId="1F655498" w14:textId="77777777" w:rsidTr="007D32A3">
        <w:trPr>
          <w:jc w:val="center"/>
        </w:trPr>
        <w:tc>
          <w:tcPr>
            <w:tcW w:w="4876" w:type="dxa"/>
            <w:tcBorders>
              <w:top w:val="nil"/>
              <w:left w:val="nil"/>
              <w:bottom w:val="nil"/>
              <w:right w:val="nil"/>
            </w:tcBorders>
          </w:tcPr>
          <w:p w14:paraId="5C9FE58C" w14:textId="77777777" w:rsidR="000759CB" w:rsidRPr="00722DB4" w:rsidRDefault="000759CB" w:rsidP="007D32A3">
            <w:pPr>
              <w:pStyle w:val="Normal6a"/>
              <w:jc w:val="center"/>
            </w:pPr>
            <w:r>
              <w:rPr>
                <w:b/>
                <w:i/>
              </w:rPr>
              <w:t>Članak 11.</w:t>
            </w:r>
            <w:r>
              <w:tab/>
            </w:r>
          </w:p>
        </w:tc>
        <w:tc>
          <w:tcPr>
            <w:tcW w:w="4876" w:type="dxa"/>
            <w:tcBorders>
              <w:top w:val="nil"/>
              <w:left w:val="nil"/>
              <w:bottom w:val="nil"/>
              <w:right w:val="nil"/>
            </w:tcBorders>
          </w:tcPr>
          <w:p w14:paraId="7D3618E0" w14:textId="77777777" w:rsidR="000759CB" w:rsidRPr="00722DB4" w:rsidRDefault="000759CB" w:rsidP="007D32A3">
            <w:pPr>
              <w:pStyle w:val="Normal6a"/>
            </w:pPr>
            <w:r>
              <w:rPr>
                <w:b/>
                <w:i/>
              </w:rPr>
              <w:t>Briše se.</w:t>
            </w:r>
          </w:p>
        </w:tc>
      </w:tr>
      <w:tr w:rsidR="000759CB" w14:paraId="6AFE2D14" w14:textId="77777777" w:rsidTr="007D32A3">
        <w:trPr>
          <w:jc w:val="center"/>
        </w:trPr>
        <w:tc>
          <w:tcPr>
            <w:tcW w:w="4876" w:type="dxa"/>
            <w:tcBorders>
              <w:top w:val="nil"/>
              <w:left w:val="nil"/>
              <w:bottom w:val="nil"/>
              <w:right w:val="nil"/>
            </w:tcBorders>
          </w:tcPr>
          <w:p w14:paraId="0D6B1194" w14:textId="77777777" w:rsidR="000759CB" w:rsidRPr="00722DB4" w:rsidRDefault="000759CB" w:rsidP="007D32A3">
            <w:pPr>
              <w:pStyle w:val="Normal6a"/>
              <w:jc w:val="center"/>
            </w:pPr>
            <w:r>
              <w:rPr>
                <w:b/>
                <w:i/>
              </w:rPr>
              <w:t>Ukidanje, suspenzija ili skraćivanje trajanja zabrane ulaska</w:t>
            </w:r>
          </w:p>
        </w:tc>
        <w:tc>
          <w:tcPr>
            <w:tcW w:w="4876" w:type="dxa"/>
            <w:tcBorders>
              <w:top w:val="nil"/>
              <w:left w:val="nil"/>
              <w:bottom w:val="nil"/>
              <w:right w:val="nil"/>
            </w:tcBorders>
          </w:tcPr>
          <w:p w14:paraId="5F8E23BF" w14:textId="77777777" w:rsidR="000759CB" w:rsidRPr="00722DB4" w:rsidRDefault="000759CB" w:rsidP="007D32A3">
            <w:pPr>
              <w:pStyle w:val="Normal6a"/>
            </w:pPr>
          </w:p>
        </w:tc>
      </w:tr>
      <w:tr w:rsidR="000759CB" w14:paraId="701A5437" w14:textId="77777777" w:rsidTr="007D32A3">
        <w:trPr>
          <w:jc w:val="center"/>
        </w:trPr>
        <w:tc>
          <w:tcPr>
            <w:tcW w:w="4876" w:type="dxa"/>
            <w:tcBorders>
              <w:top w:val="nil"/>
              <w:left w:val="nil"/>
              <w:bottom w:val="nil"/>
              <w:right w:val="nil"/>
            </w:tcBorders>
          </w:tcPr>
          <w:p w14:paraId="3414382D" w14:textId="77777777" w:rsidR="000759CB" w:rsidRPr="00722DB4" w:rsidRDefault="000759CB" w:rsidP="007D32A3">
            <w:pPr>
              <w:pStyle w:val="Normal6a"/>
            </w:pPr>
            <w:r>
              <w:rPr>
                <w:b/>
                <w:i/>
              </w:rPr>
              <w:lastRenderedPageBreak/>
              <w:t>1. Zabrana ulaska može se ukinuti, suspendirati ili skratiti:</w:t>
            </w:r>
          </w:p>
        </w:tc>
        <w:tc>
          <w:tcPr>
            <w:tcW w:w="4876" w:type="dxa"/>
            <w:tcBorders>
              <w:top w:val="nil"/>
              <w:left w:val="nil"/>
              <w:bottom w:val="nil"/>
              <w:right w:val="nil"/>
            </w:tcBorders>
          </w:tcPr>
          <w:p w14:paraId="06BBDD02" w14:textId="77777777" w:rsidR="000759CB" w:rsidRPr="00722DB4" w:rsidRDefault="000759CB" w:rsidP="007D32A3">
            <w:pPr>
              <w:pStyle w:val="Normal6a"/>
            </w:pPr>
          </w:p>
        </w:tc>
      </w:tr>
      <w:tr w:rsidR="000759CB" w14:paraId="3A92374B" w14:textId="77777777" w:rsidTr="007D32A3">
        <w:trPr>
          <w:jc w:val="center"/>
        </w:trPr>
        <w:tc>
          <w:tcPr>
            <w:tcW w:w="4876" w:type="dxa"/>
            <w:tcBorders>
              <w:top w:val="nil"/>
              <w:left w:val="nil"/>
              <w:bottom w:val="nil"/>
              <w:right w:val="nil"/>
            </w:tcBorders>
          </w:tcPr>
          <w:p w14:paraId="3D1DAE8D" w14:textId="77777777" w:rsidR="000759CB" w:rsidRPr="00722DB4" w:rsidRDefault="000759CB" w:rsidP="007D32A3">
            <w:pPr>
              <w:pStyle w:val="Normal6a"/>
            </w:pPr>
            <w:r>
              <w:rPr>
                <w:b/>
                <w:i/>
              </w:rPr>
              <w:t>a. ako državljanin treće zemlje dokaže da se dobrovoljno vratio u skladu s odlukom o vraćanju;</w:t>
            </w:r>
          </w:p>
        </w:tc>
        <w:tc>
          <w:tcPr>
            <w:tcW w:w="4876" w:type="dxa"/>
            <w:tcBorders>
              <w:top w:val="nil"/>
              <w:left w:val="nil"/>
              <w:bottom w:val="nil"/>
              <w:right w:val="nil"/>
            </w:tcBorders>
          </w:tcPr>
          <w:p w14:paraId="36BE38B5" w14:textId="77777777" w:rsidR="000759CB" w:rsidRPr="00722DB4" w:rsidRDefault="000759CB" w:rsidP="007D32A3">
            <w:pPr>
              <w:pStyle w:val="Normal6a"/>
            </w:pPr>
          </w:p>
        </w:tc>
      </w:tr>
      <w:tr w:rsidR="000759CB" w14:paraId="256D9C66" w14:textId="77777777" w:rsidTr="007D32A3">
        <w:trPr>
          <w:jc w:val="center"/>
        </w:trPr>
        <w:tc>
          <w:tcPr>
            <w:tcW w:w="4876" w:type="dxa"/>
            <w:tcBorders>
              <w:top w:val="nil"/>
              <w:left w:val="nil"/>
              <w:bottom w:val="nil"/>
              <w:right w:val="nil"/>
            </w:tcBorders>
          </w:tcPr>
          <w:p w14:paraId="16601349" w14:textId="77777777" w:rsidR="000759CB" w:rsidRPr="00722DB4" w:rsidRDefault="000759CB" w:rsidP="007D32A3">
            <w:pPr>
              <w:pStyle w:val="Normal6a"/>
            </w:pPr>
            <w:r>
              <w:rPr>
                <w:b/>
                <w:i/>
              </w:rPr>
              <w:t>b. ako državljaninu treće zemlje u prošlosti nije izdana odluka o vraćanju ili mjera udaljavanja;</w:t>
            </w:r>
          </w:p>
        </w:tc>
        <w:tc>
          <w:tcPr>
            <w:tcW w:w="4876" w:type="dxa"/>
            <w:tcBorders>
              <w:top w:val="nil"/>
              <w:left w:val="nil"/>
              <w:bottom w:val="nil"/>
              <w:right w:val="nil"/>
            </w:tcBorders>
          </w:tcPr>
          <w:p w14:paraId="7ED0A597" w14:textId="77777777" w:rsidR="000759CB" w:rsidRPr="00722DB4" w:rsidRDefault="000759CB" w:rsidP="007D32A3">
            <w:pPr>
              <w:pStyle w:val="Normal6a"/>
            </w:pPr>
          </w:p>
        </w:tc>
      </w:tr>
      <w:tr w:rsidR="000759CB" w14:paraId="773373C3" w14:textId="77777777" w:rsidTr="007D32A3">
        <w:trPr>
          <w:jc w:val="center"/>
        </w:trPr>
        <w:tc>
          <w:tcPr>
            <w:tcW w:w="4876" w:type="dxa"/>
            <w:tcBorders>
              <w:top w:val="nil"/>
              <w:left w:val="nil"/>
              <w:bottom w:val="nil"/>
              <w:right w:val="nil"/>
            </w:tcBorders>
          </w:tcPr>
          <w:p w14:paraId="7915C959" w14:textId="77777777" w:rsidR="000759CB" w:rsidRPr="00722DB4" w:rsidRDefault="000759CB" w:rsidP="007D32A3">
            <w:pPr>
              <w:pStyle w:val="Normal6a"/>
            </w:pPr>
            <w:r>
              <w:rPr>
                <w:b/>
                <w:i/>
              </w:rPr>
              <w:t>c. ako državljanin treće zemlje nije ušao na državno područje države članice dok je zabrana ulaska još bila na snazi.</w:t>
            </w:r>
          </w:p>
        </w:tc>
        <w:tc>
          <w:tcPr>
            <w:tcW w:w="4876" w:type="dxa"/>
            <w:tcBorders>
              <w:top w:val="nil"/>
              <w:left w:val="nil"/>
              <w:bottom w:val="nil"/>
              <w:right w:val="nil"/>
            </w:tcBorders>
          </w:tcPr>
          <w:p w14:paraId="53DA426F" w14:textId="77777777" w:rsidR="000759CB" w:rsidRPr="00722DB4" w:rsidRDefault="000759CB" w:rsidP="007D32A3">
            <w:pPr>
              <w:pStyle w:val="Normal6a"/>
            </w:pPr>
          </w:p>
        </w:tc>
      </w:tr>
      <w:tr w:rsidR="000759CB" w14:paraId="519913AC" w14:textId="77777777" w:rsidTr="007D32A3">
        <w:trPr>
          <w:jc w:val="center"/>
        </w:trPr>
        <w:tc>
          <w:tcPr>
            <w:tcW w:w="4876" w:type="dxa"/>
            <w:tcBorders>
              <w:top w:val="nil"/>
              <w:left w:val="nil"/>
              <w:bottom w:val="nil"/>
              <w:right w:val="nil"/>
            </w:tcBorders>
          </w:tcPr>
          <w:p w14:paraId="0BECFF12" w14:textId="77777777" w:rsidR="000759CB" w:rsidRPr="00722DB4" w:rsidRDefault="000759CB" w:rsidP="007D32A3">
            <w:pPr>
              <w:pStyle w:val="Normal6a"/>
            </w:pPr>
            <w:r>
              <w:rPr>
                <w:b/>
                <w:i/>
              </w:rPr>
              <w:t>2. Zabrana ulaska može se ukinuti, suspendirati ili skratiti i u opravdanim pojedinačnim slučajevima, među ostalim iz humanitarnih razloga, uzimajući u obzir sve relevantne okolnosti.</w:t>
            </w:r>
          </w:p>
        </w:tc>
        <w:tc>
          <w:tcPr>
            <w:tcW w:w="4876" w:type="dxa"/>
            <w:tcBorders>
              <w:top w:val="nil"/>
              <w:left w:val="nil"/>
              <w:bottom w:val="nil"/>
              <w:right w:val="nil"/>
            </w:tcBorders>
          </w:tcPr>
          <w:p w14:paraId="1E021980" w14:textId="77777777" w:rsidR="000759CB" w:rsidRPr="00722DB4" w:rsidRDefault="000759CB" w:rsidP="007D32A3">
            <w:pPr>
              <w:pStyle w:val="Normal6a"/>
            </w:pPr>
          </w:p>
        </w:tc>
      </w:tr>
      <w:tr w:rsidR="000759CB" w14:paraId="26575C25" w14:textId="77777777" w:rsidTr="007D32A3">
        <w:trPr>
          <w:jc w:val="center"/>
        </w:trPr>
        <w:tc>
          <w:tcPr>
            <w:tcW w:w="4876" w:type="dxa"/>
            <w:tcBorders>
              <w:top w:val="nil"/>
              <w:left w:val="nil"/>
              <w:bottom w:val="nil"/>
              <w:right w:val="nil"/>
            </w:tcBorders>
          </w:tcPr>
          <w:p w14:paraId="789494F5" w14:textId="77777777" w:rsidR="000759CB" w:rsidRPr="00722DB4" w:rsidRDefault="000759CB" w:rsidP="007D32A3">
            <w:pPr>
              <w:pStyle w:val="Normal6a"/>
            </w:pPr>
            <w:r>
              <w:rPr>
                <w:b/>
                <w:i/>
              </w:rPr>
              <w:t>3. Državljaninu treće zemlje daje se mogućnost da zatraži ukidanje, suspenziju ili skraćivanje trajanja zabrane ulaska.</w:t>
            </w:r>
          </w:p>
        </w:tc>
        <w:tc>
          <w:tcPr>
            <w:tcW w:w="4876" w:type="dxa"/>
            <w:tcBorders>
              <w:top w:val="nil"/>
              <w:left w:val="nil"/>
              <w:bottom w:val="nil"/>
              <w:right w:val="nil"/>
            </w:tcBorders>
          </w:tcPr>
          <w:p w14:paraId="77237549" w14:textId="77777777" w:rsidR="000759CB" w:rsidRPr="00722DB4" w:rsidRDefault="000759CB" w:rsidP="007D32A3">
            <w:pPr>
              <w:pStyle w:val="Normal6a"/>
            </w:pPr>
          </w:p>
        </w:tc>
      </w:tr>
    </w:tbl>
    <w:p w14:paraId="0076BD34"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6452B7C"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06A22BB6" w14:textId="77777777" w:rsidR="000759CB" w:rsidRPr="00722DB4" w:rsidRDefault="000759CB" w:rsidP="000759CB">
      <w:pPr>
        <w:pStyle w:val="AmJustText"/>
      </w:pPr>
      <w:r>
        <w:t>To je sada obrađeno u članku 10.</w:t>
      </w:r>
    </w:p>
    <w:p w14:paraId="1673A72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444615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910</w:t>
      </w:r>
      <w:r>
        <w:rPr>
          <w:rStyle w:val="HideTWBExt"/>
        </w:rPr>
        <w:t>&lt;/</w:t>
      </w:r>
      <w:proofErr w:type="spellStart"/>
      <w:r>
        <w:rPr>
          <w:rStyle w:val="HideTWBExt"/>
        </w:rPr>
        <w:t>NumAm</w:t>
      </w:r>
      <w:proofErr w:type="spellEnd"/>
      <w:r>
        <w:rPr>
          <w:rStyle w:val="HideTWBExt"/>
        </w:rPr>
        <w:t>&gt;</w:t>
      </w:r>
    </w:p>
    <w:p w14:paraId="0E563D4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1D790F3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8490BE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55A070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naslov</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42C4A38" w14:textId="77777777" w:rsidTr="007D32A3">
        <w:trPr>
          <w:trHeight w:hRule="exact" w:val="240"/>
          <w:jc w:val="center"/>
        </w:trPr>
        <w:tc>
          <w:tcPr>
            <w:tcW w:w="9752" w:type="dxa"/>
            <w:gridSpan w:val="2"/>
            <w:tcBorders>
              <w:top w:val="nil"/>
              <w:left w:val="nil"/>
              <w:bottom w:val="nil"/>
              <w:right w:val="nil"/>
            </w:tcBorders>
          </w:tcPr>
          <w:p w14:paraId="59CCE2F9" w14:textId="77777777" w:rsidR="000759CB" w:rsidRPr="00722DB4" w:rsidRDefault="000759CB" w:rsidP="007D32A3"/>
        </w:tc>
      </w:tr>
      <w:tr w:rsidR="000759CB" w14:paraId="7F96B119" w14:textId="77777777" w:rsidTr="007D32A3">
        <w:trPr>
          <w:trHeight w:val="240"/>
          <w:jc w:val="center"/>
        </w:trPr>
        <w:tc>
          <w:tcPr>
            <w:tcW w:w="4876" w:type="dxa"/>
            <w:tcBorders>
              <w:top w:val="nil"/>
              <w:left w:val="nil"/>
              <w:bottom w:val="nil"/>
              <w:right w:val="nil"/>
            </w:tcBorders>
          </w:tcPr>
          <w:p w14:paraId="5227FF1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370F5E8" w14:textId="77777777" w:rsidR="000759CB" w:rsidRPr="00722DB4" w:rsidRDefault="000759CB" w:rsidP="007D32A3">
            <w:pPr>
              <w:pStyle w:val="AmColumnHeading"/>
            </w:pPr>
            <w:r>
              <w:t>Izmjena</w:t>
            </w:r>
          </w:p>
        </w:tc>
      </w:tr>
      <w:tr w:rsidR="000759CB" w14:paraId="328C7F9D" w14:textId="77777777" w:rsidTr="007D32A3">
        <w:trPr>
          <w:jc w:val="center"/>
        </w:trPr>
        <w:tc>
          <w:tcPr>
            <w:tcW w:w="4876" w:type="dxa"/>
            <w:tcBorders>
              <w:top w:val="nil"/>
              <w:left w:val="nil"/>
              <w:bottom w:val="nil"/>
              <w:right w:val="nil"/>
            </w:tcBorders>
          </w:tcPr>
          <w:p w14:paraId="53151AE5" w14:textId="77777777" w:rsidR="000759CB" w:rsidRPr="00722DB4" w:rsidRDefault="000759CB" w:rsidP="007D32A3">
            <w:pPr>
              <w:pStyle w:val="Normal6a"/>
            </w:pPr>
            <w:r>
              <w:t>Ukidanje</w:t>
            </w:r>
            <w:r>
              <w:rPr>
                <w:b/>
                <w:i/>
              </w:rPr>
              <w:t>, suspenzija</w:t>
            </w:r>
            <w:r>
              <w:t xml:space="preserve"> ili skraćivanje trajanja zabrane ulaska</w:t>
            </w:r>
          </w:p>
        </w:tc>
        <w:tc>
          <w:tcPr>
            <w:tcW w:w="4876" w:type="dxa"/>
            <w:tcBorders>
              <w:top w:val="nil"/>
              <w:left w:val="nil"/>
              <w:bottom w:val="nil"/>
              <w:right w:val="nil"/>
            </w:tcBorders>
          </w:tcPr>
          <w:p w14:paraId="6BB5A51F" w14:textId="77777777" w:rsidR="000759CB" w:rsidRPr="00722DB4" w:rsidRDefault="000759CB" w:rsidP="007D32A3">
            <w:pPr>
              <w:pStyle w:val="Normal6a"/>
            </w:pPr>
            <w:r>
              <w:t>Ukidanje ili skraćivanje trajanja zabrane ulaska</w:t>
            </w:r>
          </w:p>
        </w:tc>
      </w:tr>
    </w:tbl>
    <w:p w14:paraId="53086C7F"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5372267"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07B625E"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911</w:t>
      </w:r>
      <w:r>
        <w:rPr>
          <w:rStyle w:val="HideTWBExt"/>
        </w:rPr>
        <w:t>&lt;/</w:t>
      </w:r>
      <w:proofErr w:type="spellStart"/>
      <w:r>
        <w:rPr>
          <w:rStyle w:val="HideTWBExt"/>
        </w:rPr>
        <w:t>NumAm</w:t>
      </w:r>
      <w:proofErr w:type="spellEnd"/>
      <w:r>
        <w:rPr>
          <w:rStyle w:val="HideTWBExt"/>
        </w:rPr>
        <w:t>&gt;</w:t>
      </w:r>
    </w:p>
    <w:p w14:paraId="18796CB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054B932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F58FDC5" w14:textId="77777777" w:rsidR="000759CB" w:rsidRPr="00722DB4" w:rsidRDefault="000759CB" w:rsidP="000759CB">
      <w:pPr>
        <w:pStyle w:val="NormalBold"/>
      </w:pPr>
      <w:r>
        <w:rPr>
          <w:rStyle w:val="HideTWBExt"/>
        </w:rPr>
        <w:lastRenderedPageBreak/>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40C5268"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1. – uvodni dio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43FD6DE" w14:textId="77777777" w:rsidTr="007D32A3">
        <w:trPr>
          <w:trHeight w:hRule="exact" w:val="240"/>
          <w:jc w:val="center"/>
        </w:trPr>
        <w:tc>
          <w:tcPr>
            <w:tcW w:w="9752" w:type="dxa"/>
            <w:gridSpan w:val="2"/>
            <w:tcBorders>
              <w:top w:val="nil"/>
              <w:left w:val="nil"/>
              <w:bottom w:val="nil"/>
              <w:right w:val="nil"/>
            </w:tcBorders>
          </w:tcPr>
          <w:p w14:paraId="77C24E39" w14:textId="77777777" w:rsidR="000759CB" w:rsidRPr="00722DB4" w:rsidRDefault="000759CB" w:rsidP="007D32A3"/>
        </w:tc>
      </w:tr>
      <w:tr w:rsidR="000759CB" w14:paraId="0384F6BF" w14:textId="77777777" w:rsidTr="007D32A3">
        <w:trPr>
          <w:trHeight w:val="240"/>
          <w:jc w:val="center"/>
        </w:trPr>
        <w:tc>
          <w:tcPr>
            <w:tcW w:w="4876" w:type="dxa"/>
            <w:tcBorders>
              <w:top w:val="nil"/>
              <w:left w:val="nil"/>
              <w:bottom w:val="nil"/>
              <w:right w:val="nil"/>
            </w:tcBorders>
          </w:tcPr>
          <w:p w14:paraId="5022EDB8"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7069B69" w14:textId="77777777" w:rsidR="000759CB" w:rsidRPr="00722DB4" w:rsidRDefault="000759CB" w:rsidP="007D32A3">
            <w:pPr>
              <w:pStyle w:val="AmColumnHeading"/>
            </w:pPr>
            <w:r>
              <w:t>Izmjena</w:t>
            </w:r>
          </w:p>
        </w:tc>
      </w:tr>
      <w:tr w:rsidR="000759CB" w14:paraId="5404D494" w14:textId="77777777" w:rsidTr="007D32A3">
        <w:trPr>
          <w:jc w:val="center"/>
        </w:trPr>
        <w:tc>
          <w:tcPr>
            <w:tcW w:w="4876" w:type="dxa"/>
            <w:tcBorders>
              <w:top w:val="nil"/>
              <w:left w:val="nil"/>
              <w:bottom w:val="nil"/>
              <w:right w:val="nil"/>
            </w:tcBorders>
          </w:tcPr>
          <w:p w14:paraId="1EFAAA92" w14:textId="77777777" w:rsidR="000759CB" w:rsidRPr="00722DB4" w:rsidRDefault="000759CB" w:rsidP="007D32A3">
            <w:pPr>
              <w:pStyle w:val="Normal6a"/>
            </w:pPr>
            <w:r>
              <w:t>1.</w:t>
            </w:r>
            <w:r>
              <w:tab/>
            </w:r>
            <w:r>
              <w:rPr>
                <w:b/>
                <w:i/>
              </w:rPr>
              <w:t>Zabrana ulaska</w:t>
            </w:r>
            <w:r>
              <w:t xml:space="preserve"> može </w:t>
            </w:r>
            <w:r>
              <w:rPr>
                <w:b/>
                <w:i/>
              </w:rPr>
              <w:t>se</w:t>
            </w:r>
            <w:r>
              <w:t xml:space="preserve"> ukinuti, suspendirati ili skratiti:</w:t>
            </w:r>
          </w:p>
        </w:tc>
        <w:tc>
          <w:tcPr>
            <w:tcW w:w="4876" w:type="dxa"/>
            <w:tcBorders>
              <w:top w:val="nil"/>
              <w:left w:val="nil"/>
              <w:bottom w:val="nil"/>
              <w:right w:val="nil"/>
            </w:tcBorders>
          </w:tcPr>
          <w:p w14:paraId="116E6AD3" w14:textId="77777777" w:rsidR="000759CB" w:rsidRPr="00722DB4" w:rsidRDefault="000759CB" w:rsidP="007D32A3">
            <w:pPr>
              <w:pStyle w:val="Normal6a"/>
            </w:pPr>
            <w:r>
              <w:t>1.</w:t>
            </w:r>
            <w:r>
              <w:tab/>
            </w:r>
            <w:r>
              <w:rPr>
                <w:b/>
                <w:i/>
              </w:rPr>
              <w:t>Država članica</w:t>
            </w:r>
            <w:r>
              <w:t xml:space="preserve"> može </w:t>
            </w:r>
            <w:r>
              <w:rPr>
                <w:b/>
                <w:i/>
              </w:rPr>
              <w:t>u bilo kojem trenutku</w:t>
            </w:r>
            <w:r>
              <w:t xml:space="preserve"> ukinuti, suspendirati ili skratiti</w:t>
            </w:r>
            <w:r>
              <w:rPr>
                <w:b/>
                <w:i/>
              </w:rPr>
              <w:t xml:space="preserve"> trajanje zabrane ulaska na temelju pojedinačne procjene situacije državljanina treće zemlje. U sklopu te procjene u obzir bi se trebalo uzeti sljedeće</w:t>
            </w:r>
            <w:r>
              <w:t>:</w:t>
            </w:r>
          </w:p>
        </w:tc>
      </w:tr>
    </w:tbl>
    <w:p w14:paraId="585C06E2"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D80F320"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1EE037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912</w:t>
      </w:r>
      <w:r>
        <w:rPr>
          <w:rStyle w:val="HideTWBExt"/>
        </w:rPr>
        <w:t>&lt;/</w:t>
      </w:r>
      <w:proofErr w:type="spellStart"/>
      <w:r>
        <w:rPr>
          <w:rStyle w:val="HideTWBExt"/>
        </w:rPr>
        <w:t>NumAm</w:t>
      </w:r>
      <w:proofErr w:type="spellEnd"/>
      <w:r>
        <w:rPr>
          <w:rStyle w:val="HideTWBExt"/>
        </w:rPr>
        <w:t>&gt;</w:t>
      </w:r>
    </w:p>
    <w:p w14:paraId="1306FA1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0DB6123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CE670A0"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F7B620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1. – uvodni dio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3EC2457" w14:textId="77777777" w:rsidTr="007D32A3">
        <w:trPr>
          <w:trHeight w:hRule="exact" w:val="240"/>
          <w:jc w:val="center"/>
        </w:trPr>
        <w:tc>
          <w:tcPr>
            <w:tcW w:w="9752" w:type="dxa"/>
            <w:gridSpan w:val="2"/>
            <w:tcBorders>
              <w:top w:val="nil"/>
              <w:left w:val="nil"/>
              <w:bottom w:val="nil"/>
              <w:right w:val="nil"/>
            </w:tcBorders>
          </w:tcPr>
          <w:p w14:paraId="4B6C46FD" w14:textId="77777777" w:rsidR="000759CB" w:rsidRPr="00722DB4" w:rsidRDefault="000759CB" w:rsidP="007D32A3"/>
        </w:tc>
      </w:tr>
      <w:tr w:rsidR="000759CB" w14:paraId="738C200D" w14:textId="77777777" w:rsidTr="007D32A3">
        <w:trPr>
          <w:trHeight w:val="240"/>
          <w:jc w:val="center"/>
        </w:trPr>
        <w:tc>
          <w:tcPr>
            <w:tcW w:w="4876" w:type="dxa"/>
            <w:tcBorders>
              <w:top w:val="nil"/>
              <w:left w:val="nil"/>
              <w:bottom w:val="nil"/>
              <w:right w:val="nil"/>
            </w:tcBorders>
          </w:tcPr>
          <w:p w14:paraId="653ADB9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E065233" w14:textId="77777777" w:rsidR="000759CB" w:rsidRPr="00722DB4" w:rsidRDefault="000759CB" w:rsidP="007D32A3">
            <w:pPr>
              <w:pStyle w:val="AmColumnHeading"/>
            </w:pPr>
            <w:r>
              <w:t>Izmjena</w:t>
            </w:r>
          </w:p>
        </w:tc>
      </w:tr>
      <w:tr w:rsidR="000759CB" w14:paraId="4F8D8859" w14:textId="77777777" w:rsidTr="007D32A3">
        <w:trPr>
          <w:jc w:val="center"/>
        </w:trPr>
        <w:tc>
          <w:tcPr>
            <w:tcW w:w="4876" w:type="dxa"/>
            <w:tcBorders>
              <w:top w:val="nil"/>
              <w:left w:val="nil"/>
              <w:bottom w:val="nil"/>
              <w:right w:val="nil"/>
            </w:tcBorders>
          </w:tcPr>
          <w:p w14:paraId="61B69565" w14:textId="77777777" w:rsidR="000759CB" w:rsidRPr="00722DB4" w:rsidRDefault="000759CB" w:rsidP="007D32A3">
            <w:pPr>
              <w:pStyle w:val="Normal6a"/>
            </w:pPr>
            <w:r>
              <w:t>1.</w:t>
            </w:r>
            <w:r>
              <w:tab/>
            </w:r>
            <w:r>
              <w:rPr>
                <w:b/>
                <w:i/>
              </w:rPr>
              <w:t>Zabrana</w:t>
            </w:r>
            <w:r>
              <w:t xml:space="preserve"> ulaska može </w:t>
            </w:r>
            <w:r>
              <w:rPr>
                <w:b/>
                <w:i/>
              </w:rPr>
              <w:t>se</w:t>
            </w:r>
            <w:r>
              <w:t xml:space="preserve"> ukinuti</w:t>
            </w:r>
            <w:r>
              <w:rPr>
                <w:b/>
                <w:i/>
              </w:rPr>
              <w:t>, suspendirati</w:t>
            </w:r>
            <w:r>
              <w:t xml:space="preserve"> ili skratiti</w:t>
            </w:r>
            <w:r>
              <w:rPr>
                <w:b/>
                <w:i/>
              </w:rPr>
              <w:t>:</w:t>
            </w:r>
          </w:p>
        </w:tc>
        <w:tc>
          <w:tcPr>
            <w:tcW w:w="4876" w:type="dxa"/>
            <w:tcBorders>
              <w:top w:val="nil"/>
              <w:left w:val="nil"/>
              <w:bottom w:val="nil"/>
              <w:right w:val="nil"/>
            </w:tcBorders>
          </w:tcPr>
          <w:p w14:paraId="348E3B81" w14:textId="77777777" w:rsidR="000759CB" w:rsidRPr="00722DB4" w:rsidRDefault="000759CB" w:rsidP="007D32A3">
            <w:pPr>
              <w:pStyle w:val="Normal6a"/>
            </w:pPr>
            <w:r>
              <w:t>1.</w:t>
            </w:r>
            <w:r>
              <w:tab/>
            </w:r>
            <w:r>
              <w:rPr>
                <w:b/>
                <w:i/>
              </w:rPr>
              <w:t>Država članica koja je izdala zabranu</w:t>
            </w:r>
            <w:r>
              <w:t xml:space="preserve"> ulaska može </w:t>
            </w:r>
            <w:r>
              <w:rPr>
                <w:b/>
                <w:i/>
              </w:rPr>
              <w:t>tu zabranu</w:t>
            </w:r>
            <w:r>
              <w:t xml:space="preserve"> ukinuti ili skratiti</w:t>
            </w:r>
            <w:r>
              <w:rPr>
                <w:b/>
                <w:i/>
              </w:rPr>
              <w:t xml:space="preserve"> samo ako državljanin treće zemlje dokaže da se dobrovoljno vratio u skladu s odlukom o vraćanju.</w:t>
            </w:r>
          </w:p>
        </w:tc>
      </w:tr>
    </w:tbl>
    <w:p w14:paraId="03B498ED"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25B605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859CD28"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913</w:t>
      </w:r>
      <w:r>
        <w:rPr>
          <w:rStyle w:val="HideTWBExt"/>
        </w:rPr>
        <w:t>&lt;/</w:t>
      </w:r>
      <w:proofErr w:type="spellStart"/>
      <w:r>
        <w:rPr>
          <w:rStyle w:val="HideTWBExt"/>
        </w:rPr>
        <w:t>NumAm</w:t>
      </w:r>
      <w:proofErr w:type="spellEnd"/>
      <w:r>
        <w:rPr>
          <w:rStyle w:val="HideTWBExt"/>
        </w:rPr>
        <w:t>&gt;</w:t>
      </w:r>
    </w:p>
    <w:p w14:paraId="482033B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166C2E6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F3CC6C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9A1FA28"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1. – uvodni dio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E6B8F01" w14:textId="77777777" w:rsidTr="007D32A3">
        <w:trPr>
          <w:trHeight w:hRule="exact" w:val="240"/>
          <w:jc w:val="center"/>
        </w:trPr>
        <w:tc>
          <w:tcPr>
            <w:tcW w:w="9752" w:type="dxa"/>
            <w:gridSpan w:val="2"/>
            <w:tcBorders>
              <w:top w:val="nil"/>
              <w:left w:val="nil"/>
              <w:bottom w:val="nil"/>
              <w:right w:val="nil"/>
            </w:tcBorders>
          </w:tcPr>
          <w:p w14:paraId="0606D023" w14:textId="77777777" w:rsidR="000759CB" w:rsidRPr="00722DB4" w:rsidRDefault="000759CB" w:rsidP="007D32A3"/>
        </w:tc>
      </w:tr>
      <w:tr w:rsidR="000759CB" w14:paraId="2A59A13B" w14:textId="77777777" w:rsidTr="007D32A3">
        <w:trPr>
          <w:trHeight w:val="240"/>
          <w:jc w:val="center"/>
        </w:trPr>
        <w:tc>
          <w:tcPr>
            <w:tcW w:w="4876" w:type="dxa"/>
            <w:tcBorders>
              <w:top w:val="nil"/>
              <w:left w:val="nil"/>
              <w:bottom w:val="nil"/>
              <w:right w:val="nil"/>
            </w:tcBorders>
          </w:tcPr>
          <w:p w14:paraId="0F59ED5C"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7F3ADA7" w14:textId="77777777" w:rsidR="000759CB" w:rsidRPr="00722DB4" w:rsidRDefault="000759CB" w:rsidP="007D32A3">
            <w:pPr>
              <w:pStyle w:val="AmColumnHeading"/>
            </w:pPr>
            <w:r>
              <w:t>Izmjena</w:t>
            </w:r>
          </w:p>
        </w:tc>
      </w:tr>
      <w:tr w:rsidR="000759CB" w14:paraId="146BE972" w14:textId="77777777" w:rsidTr="007D32A3">
        <w:trPr>
          <w:jc w:val="center"/>
        </w:trPr>
        <w:tc>
          <w:tcPr>
            <w:tcW w:w="4876" w:type="dxa"/>
            <w:tcBorders>
              <w:top w:val="nil"/>
              <w:left w:val="nil"/>
              <w:bottom w:val="nil"/>
              <w:right w:val="nil"/>
            </w:tcBorders>
          </w:tcPr>
          <w:p w14:paraId="4B8B2BCD" w14:textId="77777777" w:rsidR="000759CB" w:rsidRPr="00722DB4" w:rsidRDefault="000759CB" w:rsidP="007D32A3">
            <w:pPr>
              <w:pStyle w:val="Normal6a"/>
            </w:pPr>
            <w:r>
              <w:t>1.</w:t>
            </w:r>
            <w:r>
              <w:tab/>
            </w:r>
            <w:r>
              <w:rPr>
                <w:b/>
                <w:i/>
              </w:rPr>
              <w:t>Zabrana</w:t>
            </w:r>
            <w:r>
              <w:t xml:space="preserve"> ulaska može </w:t>
            </w:r>
            <w:r>
              <w:rPr>
                <w:b/>
                <w:i/>
              </w:rPr>
              <w:t>se</w:t>
            </w:r>
            <w:r>
              <w:t xml:space="preserve"> ukinuti, suspendirati ili skratiti</w:t>
            </w:r>
            <w:r>
              <w:rPr>
                <w:b/>
                <w:i/>
              </w:rPr>
              <w:t>:</w:t>
            </w:r>
          </w:p>
        </w:tc>
        <w:tc>
          <w:tcPr>
            <w:tcW w:w="4876" w:type="dxa"/>
            <w:tcBorders>
              <w:top w:val="nil"/>
              <w:left w:val="nil"/>
              <w:bottom w:val="nil"/>
              <w:right w:val="nil"/>
            </w:tcBorders>
          </w:tcPr>
          <w:p w14:paraId="351C295F" w14:textId="77777777" w:rsidR="000759CB" w:rsidRPr="00722DB4" w:rsidRDefault="000759CB" w:rsidP="007D32A3">
            <w:pPr>
              <w:pStyle w:val="Normal6a"/>
            </w:pPr>
            <w:r>
              <w:t>1.</w:t>
            </w:r>
            <w:r>
              <w:tab/>
            </w:r>
            <w:r>
              <w:rPr>
                <w:b/>
                <w:i/>
              </w:rPr>
              <w:t>Država članica koja je izdala zabranu</w:t>
            </w:r>
            <w:r>
              <w:t xml:space="preserve"> ulaska može </w:t>
            </w:r>
            <w:r>
              <w:rPr>
                <w:b/>
                <w:i/>
              </w:rPr>
              <w:t>tu zabranu</w:t>
            </w:r>
            <w:r>
              <w:t xml:space="preserve"> ukinuti, suspendirati ili skratiti</w:t>
            </w:r>
            <w:r>
              <w:rPr>
                <w:b/>
                <w:i/>
              </w:rPr>
              <w:t xml:space="preserve"> ako državljanin treće zemlje dokaže da se dobrovoljno vratio u skladu s odlukom o vraćanju.</w:t>
            </w:r>
          </w:p>
        </w:tc>
      </w:tr>
    </w:tbl>
    <w:p w14:paraId="0AE77C48"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D977CA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5DC776C"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914</w:t>
      </w:r>
      <w:r>
        <w:rPr>
          <w:rStyle w:val="HideTWBExt"/>
        </w:rPr>
        <w:t>&lt;/</w:t>
      </w:r>
      <w:proofErr w:type="spellStart"/>
      <w:r>
        <w:rPr>
          <w:rStyle w:val="HideTWBExt"/>
        </w:rPr>
        <w:t>NumAm</w:t>
      </w:r>
      <w:proofErr w:type="spellEnd"/>
      <w:r>
        <w:rPr>
          <w:rStyle w:val="HideTWBExt"/>
        </w:rPr>
        <w:t>&gt;</w:t>
      </w:r>
    </w:p>
    <w:p w14:paraId="25DE548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5D5EC23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74CE69C"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C37BE78"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1. – uvodni dio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C8B4561" w14:textId="77777777" w:rsidTr="007D32A3">
        <w:trPr>
          <w:trHeight w:hRule="exact" w:val="240"/>
          <w:jc w:val="center"/>
        </w:trPr>
        <w:tc>
          <w:tcPr>
            <w:tcW w:w="9752" w:type="dxa"/>
            <w:gridSpan w:val="2"/>
            <w:tcBorders>
              <w:top w:val="nil"/>
              <w:left w:val="nil"/>
              <w:bottom w:val="nil"/>
              <w:right w:val="nil"/>
            </w:tcBorders>
          </w:tcPr>
          <w:p w14:paraId="0192EC98" w14:textId="77777777" w:rsidR="000759CB" w:rsidRPr="00722DB4" w:rsidRDefault="000759CB" w:rsidP="007D32A3"/>
        </w:tc>
      </w:tr>
      <w:tr w:rsidR="000759CB" w14:paraId="7C7E70E6" w14:textId="77777777" w:rsidTr="007D32A3">
        <w:trPr>
          <w:trHeight w:val="240"/>
          <w:jc w:val="center"/>
        </w:trPr>
        <w:tc>
          <w:tcPr>
            <w:tcW w:w="4876" w:type="dxa"/>
            <w:tcBorders>
              <w:top w:val="nil"/>
              <w:left w:val="nil"/>
              <w:bottom w:val="nil"/>
              <w:right w:val="nil"/>
            </w:tcBorders>
          </w:tcPr>
          <w:p w14:paraId="05F182F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D3B06BE" w14:textId="77777777" w:rsidR="000759CB" w:rsidRPr="00722DB4" w:rsidRDefault="000759CB" w:rsidP="007D32A3">
            <w:pPr>
              <w:pStyle w:val="AmColumnHeading"/>
            </w:pPr>
            <w:r>
              <w:t>Izmjena</w:t>
            </w:r>
          </w:p>
        </w:tc>
      </w:tr>
      <w:tr w:rsidR="000759CB" w14:paraId="6CFD8C98" w14:textId="77777777" w:rsidTr="007D32A3">
        <w:trPr>
          <w:jc w:val="center"/>
        </w:trPr>
        <w:tc>
          <w:tcPr>
            <w:tcW w:w="4876" w:type="dxa"/>
            <w:tcBorders>
              <w:top w:val="nil"/>
              <w:left w:val="nil"/>
              <w:bottom w:val="nil"/>
              <w:right w:val="nil"/>
            </w:tcBorders>
          </w:tcPr>
          <w:p w14:paraId="19BE2B82" w14:textId="77777777" w:rsidR="000759CB" w:rsidRPr="00722DB4" w:rsidRDefault="000759CB" w:rsidP="007D32A3">
            <w:pPr>
              <w:pStyle w:val="Normal6a"/>
            </w:pPr>
            <w:r>
              <w:t>1.</w:t>
            </w:r>
            <w:r>
              <w:tab/>
              <w:t xml:space="preserve">Zabrana ulaska </w:t>
            </w:r>
            <w:r>
              <w:rPr>
                <w:b/>
                <w:i/>
              </w:rPr>
              <w:t>može</w:t>
            </w:r>
            <w:r>
              <w:t xml:space="preserve"> se </w:t>
            </w:r>
            <w:r>
              <w:rPr>
                <w:b/>
                <w:i/>
              </w:rPr>
              <w:t>ukinuti, suspendirati ili skratiti:</w:t>
            </w:r>
          </w:p>
        </w:tc>
        <w:tc>
          <w:tcPr>
            <w:tcW w:w="4876" w:type="dxa"/>
            <w:tcBorders>
              <w:top w:val="nil"/>
              <w:left w:val="nil"/>
              <w:bottom w:val="nil"/>
              <w:right w:val="nil"/>
            </w:tcBorders>
          </w:tcPr>
          <w:p w14:paraId="2F97C8C2" w14:textId="77777777" w:rsidR="000759CB" w:rsidRPr="00722DB4" w:rsidRDefault="000759CB" w:rsidP="007D32A3">
            <w:pPr>
              <w:pStyle w:val="Normal6a"/>
            </w:pPr>
            <w:r>
              <w:t>1.</w:t>
            </w:r>
            <w:r>
              <w:tab/>
              <w:t xml:space="preserve">Zabrana ulaska </w:t>
            </w:r>
            <w:r>
              <w:rPr>
                <w:b/>
                <w:i/>
              </w:rPr>
              <w:t>izdana u skladu s člankom 10. stavkom 1. točkama (a) ili (b) ukida se ako državljanin treće zemlje dokaže da</w:t>
            </w:r>
            <w:r>
              <w:t xml:space="preserve"> se </w:t>
            </w:r>
            <w:r>
              <w:rPr>
                <w:b/>
                <w:i/>
              </w:rPr>
              <w:t>dobrovoljno vratio u skladu s odlukom o vraćanju.</w:t>
            </w:r>
          </w:p>
        </w:tc>
      </w:tr>
    </w:tbl>
    <w:p w14:paraId="5607A66B"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E8832C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204262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915</w:t>
      </w:r>
      <w:r>
        <w:rPr>
          <w:rStyle w:val="HideTWBExt"/>
        </w:rPr>
        <w:t>&lt;/</w:t>
      </w:r>
      <w:proofErr w:type="spellStart"/>
      <w:r>
        <w:rPr>
          <w:rStyle w:val="HideTWBExt"/>
        </w:rPr>
        <w:t>NumAm</w:t>
      </w:r>
      <w:proofErr w:type="spellEnd"/>
      <w:r>
        <w:rPr>
          <w:rStyle w:val="HideTWBExt"/>
        </w:rPr>
        <w:t>&gt;</w:t>
      </w:r>
    </w:p>
    <w:p w14:paraId="5438522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0FB46D8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7DB635C"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67F8F8C"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1.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28FFC1D" w14:textId="77777777" w:rsidTr="007D32A3">
        <w:trPr>
          <w:trHeight w:hRule="exact" w:val="240"/>
          <w:jc w:val="center"/>
        </w:trPr>
        <w:tc>
          <w:tcPr>
            <w:tcW w:w="9752" w:type="dxa"/>
            <w:gridSpan w:val="2"/>
            <w:tcBorders>
              <w:top w:val="nil"/>
              <w:left w:val="nil"/>
              <w:bottom w:val="nil"/>
              <w:right w:val="nil"/>
            </w:tcBorders>
          </w:tcPr>
          <w:p w14:paraId="76B2C081" w14:textId="77777777" w:rsidR="000759CB" w:rsidRPr="00722DB4" w:rsidRDefault="000759CB" w:rsidP="007D32A3"/>
        </w:tc>
      </w:tr>
      <w:tr w:rsidR="000759CB" w14:paraId="6EBE6D31" w14:textId="77777777" w:rsidTr="007D32A3">
        <w:trPr>
          <w:trHeight w:val="240"/>
          <w:jc w:val="center"/>
        </w:trPr>
        <w:tc>
          <w:tcPr>
            <w:tcW w:w="4876" w:type="dxa"/>
            <w:tcBorders>
              <w:top w:val="nil"/>
              <w:left w:val="nil"/>
              <w:bottom w:val="nil"/>
              <w:right w:val="nil"/>
            </w:tcBorders>
          </w:tcPr>
          <w:p w14:paraId="28C7CA11"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39FA660" w14:textId="77777777" w:rsidR="000759CB" w:rsidRPr="00722DB4" w:rsidRDefault="000759CB" w:rsidP="007D32A3">
            <w:pPr>
              <w:pStyle w:val="AmColumnHeading"/>
            </w:pPr>
            <w:r>
              <w:t>Izmjena</w:t>
            </w:r>
          </w:p>
        </w:tc>
      </w:tr>
      <w:tr w:rsidR="000759CB" w14:paraId="31A67949" w14:textId="77777777" w:rsidTr="007D32A3">
        <w:trPr>
          <w:jc w:val="center"/>
        </w:trPr>
        <w:tc>
          <w:tcPr>
            <w:tcW w:w="4876" w:type="dxa"/>
            <w:tcBorders>
              <w:top w:val="nil"/>
              <w:left w:val="nil"/>
              <w:bottom w:val="nil"/>
              <w:right w:val="nil"/>
            </w:tcBorders>
          </w:tcPr>
          <w:p w14:paraId="1A6FD31C" w14:textId="77777777" w:rsidR="000759CB" w:rsidRPr="00722DB4" w:rsidRDefault="000759CB" w:rsidP="007D32A3">
            <w:pPr>
              <w:pStyle w:val="Normal6a"/>
            </w:pPr>
            <w:r>
              <w:rPr>
                <w:b/>
                <w:i/>
              </w:rPr>
              <w:t>a.</w:t>
            </w:r>
            <w:r>
              <w:tab/>
            </w:r>
            <w:r>
              <w:rPr>
                <w:b/>
                <w:i/>
              </w:rPr>
              <w:t>ako državljanin treće zemlje dokaže da se dobrovoljno vratio u skladu s odlukom o vraćanju;</w:t>
            </w:r>
          </w:p>
        </w:tc>
        <w:tc>
          <w:tcPr>
            <w:tcW w:w="4876" w:type="dxa"/>
            <w:tcBorders>
              <w:top w:val="nil"/>
              <w:left w:val="nil"/>
              <w:bottom w:val="nil"/>
              <w:right w:val="nil"/>
            </w:tcBorders>
          </w:tcPr>
          <w:p w14:paraId="4F0298A3" w14:textId="77777777" w:rsidR="000759CB" w:rsidRPr="00722DB4" w:rsidRDefault="000759CB" w:rsidP="007D32A3">
            <w:pPr>
              <w:pStyle w:val="Normal6a"/>
            </w:pPr>
            <w:r>
              <w:rPr>
                <w:b/>
                <w:i/>
              </w:rPr>
              <w:t>Briše se.</w:t>
            </w:r>
          </w:p>
        </w:tc>
      </w:tr>
    </w:tbl>
    <w:p w14:paraId="5A87B7B7"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39FCB49"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237D0C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916</w:t>
      </w:r>
      <w:r>
        <w:rPr>
          <w:rStyle w:val="HideTWBExt"/>
        </w:rPr>
        <w:t>&lt;/</w:t>
      </w:r>
      <w:proofErr w:type="spellStart"/>
      <w:r>
        <w:rPr>
          <w:rStyle w:val="HideTWBExt"/>
        </w:rPr>
        <w:t>NumAm</w:t>
      </w:r>
      <w:proofErr w:type="spellEnd"/>
      <w:r>
        <w:rPr>
          <w:rStyle w:val="HideTWBExt"/>
        </w:rPr>
        <w:t>&gt;</w:t>
      </w:r>
    </w:p>
    <w:p w14:paraId="325038C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Mariusz</w:t>
      </w:r>
      <w:proofErr w:type="spellEnd"/>
      <w:r>
        <w:t xml:space="preserve"> </w:t>
      </w:r>
      <w:proofErr w:type="spellStart"/>
      <w:r>
        <w:t>Kamiński</w:t>
      </w:r>
      <w:proofErr w:type="spellEnd"/>
      <w:r>
        <w:t xml:space="preserve">, Nicolas Bay,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Sebastian </w:t>
      </w:r>
      <w:proofErr w:type="spellStart"/>
      <w:r>
        <w:t>Tynkkynen</w:t>
      </w:r>
      <w:proofErr w:type="spellEnd"/>
      <w:r>
        <w:t xml:space="preserve">, </w:t>
      </w:r>
      <w:proofErr w:type="spellStart"/>
      <w:r>
        <w:t>Geadis</w:t>
      </w:r>
      <w:proofErr w:type="spellEnd"/>
      <w:r>
        <w:t xml:space="preserve"> </w:t>
      </w:r>
      <w:proofErr w:type="spellStart"/>
      <w:r>
        <w:t>Geadi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4AA0159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A6A5CFC"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D7E22C9"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1.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1D8FB48" w14:textId="77777777" w:rsidTr="007D32A3">
        <w:trPr>
          <w:trHeight w:hRule="exact" w:val="240"/>
          <w:jc w:val="center"/>
        </w:trPr>
        <w:tc>
          <w:tcPr>
            <w:tcW w:w="9752" w:type="dxa"/>
            <w:gridSpan w:val="2"/>
            <w:tcBorders>
              <w:top w:val="nil"/>
              <w:left w:val="nil"/>
              <w:bottom w:val="nil"/>
              <w:right w:val="nil"/>
            </w:tcBorders>
          </w:tcPr>
          <w:p w14:paraId="4B0960F2" w14:textId="77777777" w:rsidR="000759CB" w:rsidRPr="00722DB4" w:rsidRDefault="000759CB" w:rsidP="007D32A3"/>
        </w:tc>
      </w:tr>
      <w:tr w:rsidR="000759CB" w14:paraId="6AE5A1AD" w14:textId="77777777" w:rsidTr="007D32A3">
        <w:trPr>
          <w:trHeight w:val="240"/>
          <w:jc w:val="center"/>
        </w:trPr>
        <w:tc>
          <w:tcPr>
            <w:tcW w:w="4876" w:type="dxa"/>
            <w:tcBorders>
              <w:top w:val="nil"/>
              <w:left w:val="nil"/>
              <w:bottom w:val="nil"/>
              <w:right w:val="nil"/>
            </w:tcBorders>
          </w:tcPr>
          <w:p w14:paraId="3C2CCB0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D76A005" w14:textId="77777777" w:rsidR="000759CB" w:rsidRPr="00722DB4" w:rsidRDefault="000759CB" w:rsidP="007D32A3">
            <w:pPr>
              <w:pStyle w:val="AmColumnHeading"/>
            </w:pPr>
            <w:r>
              <w:t>Izmjena</w:t>
            </w:r>
          </w:p>
        </w:tc>
      </w:tr>
      <w:tr w:rsidR="000759CB" w14:paraId="2BCE9ABD" w14:textId="77777777" w:rsidTr="007D32A3">
        <w:trPr>
          <w:jc w:val="center"/>
        </w:trPr>
        <w:tc>
          <w:tcPr>
            <w:tcW w:w="4876" w:type="dxa"/>
            <w:tcBorders>
              <w:top w:val="nil"/>
              <w:left w:val="nil"/>
              <w:bottom w:val="nil"/>
              <w:right w:val="nil"/>
            </w:tcBorders>
          </w:tcPr>
          <w:p w14:paraId="06785D17" w14:textId="77777777" w:rsidR="000759CB" w:rsidRPr="00722DB4" w:rsidRDefault="000759CB" w:rsidP="007D32A3">
            <w:pPr>
              <w:pStyle w:val="Normal6a"/>
            </w:pPr>
            <w:r>
              <w:rPr>
                <w:b/>
                <w:i/>
              </w:rPr>
              <w:t>a.</w:t>
            </w:r>
            <w:r>
              <w:tab/>
            </w:r>
            <w:r>
              <w:rPr>
                <w:b/>
                <w:i/>
              </w:rPr>
              <w:t xml:space="preserve">ako državljanin treće zemlje dokaže da se dobrovoljno vratio u skladu s </w:t>
            </w:r>
            <w:r>
              <w:rPr>
                <w:b/>
                <w:i/>
              </w:rPr>
              <w:lastRenderedPageBreak/>
              <w:t>odlukom o vraćanju;</w:t>
            </w:r>
          </w:p>
        </w:tc>
        <w:tc>
          <w:tcPr>
            <w:tcW w:w="4876" w:type="dxa"/>
            <w:tcBorders>
              <w:top w:val="nil"/>
              <w:left w:val="nil"/>
              <w:bottom w:val="nil"/>
              <w:right w:val="nil"/>
            </w:tcBorders>
          </w:tcPr>
          <w:p w14:paraId="5297FCEB" w14:textId="77777777" w:rsidR="000759CB" w:rsidRPr="00722DB4" w:rsidRDefault="000759CB" w:rsidP="007D32A3">
            <w:pPr>
              <w:pStyle w:val="Normal6a"/>
            </w:pPr>
            <w:r>
              <w:rPr>
                <w:b/>
                <w:i/>
              </w:rPr>
              <w:lastRenderedPageBreak/>
              <w:t>Briše se.</w:t>
            </w:r>
          </w:p>
        </w:tc>
      </w:tr>
    </w:tbl>
    <w:p w14:paraId="3013168F"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75533E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1883F9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917</w:t>
      </w:r>
      <w:r>
        <w:rPr>
          <w:rStyle w:val="HideTWBExt"/>
        </w:rPr>
        <w:t>&lt;/</w:t>
      </w:r>
      <w:proofErr w:type="spellStart"/>
      <w:r>
        <w:rPr>
          <w:rStyle w:val="HideTWBExt"/>
        </w:rPr>
        <w:t>NumAm</w:t>
      </w:r>
      <w:proofErr w:type="spellEnd"/>
      <w:r>
        <w:rPr>
          <w:rStyle w:val="HideTWBExt"/>
        </w:rPr>
        <w:t>&gt;</w:t>
      </w:r>
    </w:p>
    <w:p w14:paraId="32FB9DC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79E1B28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28B35A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195C8CC"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1.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FC61765" w14:textId="77777777" w:rsidTr="007D32A3">
        <w:trPr>
          <w:trHeight w:hRule="exact" w:val="240"/>
          <w:jc w:val="center"/>
        </w:trPr>
        <w:tc>
          <w:tcPr>
            <w:tcW w:w="9752" w:type="dxa"/>
            <w:gridSpan w:val="2"/>
            <w:tcBorders>
              <w:top w:val="nil"/>
              <w:left w:val="nil"/>
              <w:bottom w:val="nil"/>
              <w:right w:val="nil"/>
            </w:tcBorders>
          </w:tcPr>
          <w:p w14:paraId="3A44E305" w14:textId="77777777" w:rsidR="000759CB" w:rsidRPr="00722DB4" w:rsidRDefault="000759CB" w:rsidP="007D32A3"/>
        </w:tc>
      </w:tr>
      <w:tr w:rsidR="000759CB" w14:paraId="555B0134" w14:textId="77777777" w:rsidTr="007D32A3">
        <w:trPr>
          <w:trHeight w:val="240"/>
          <w:jc w:val="center"/>
        </w:trPr>
        <w:tc>
          <w:tcPr>
            <w:tcW w:w="4876" w:type="dxa"/>
            <w:tcBorders>
              <w:top w:val="nil"/>
              <w:left w:val="nil"/>
              <w:bottom w:val="nil"/>
              <w:right w:val="nil"/>
            </w:tcBorders>
          </w:tcPr>
          <w:p w14:paraId="6D7C831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CBCE2F0" w14:textId="77777777" w:rsidR="000759CB" w:rsidRPr="00722DB4" w:rsidRDefault="000759CB" w:rsidP="007D32A3">
            <w:pPr>
              <w:pStyle w:val="AmColumnHeading"/>
            </w:pPr>
            <w:r>
              <w:t>Izmjena</w:t>
            </w:r>
          </w:p>
        </w:tc>
      </w:tr>
      <w:tr w:rsidR="000759CB" w14:paraId="639306C1" w14:textId="77777777" w:rsidTr="007D32A3">
        <w:trPr>
          <w:jc w:val="center"/>
        </w:trPr>
        <w:tc>
          <w:tcPr>
            <w:tcW w:w="4876" w:type="dxa"/>
            <w:tcBorders>
              <w:top w:val="nil"/>
              <w:left w:val="nil"/>
              <w:bottom w:val="nil"/>
              <w:right w:val="nil"/>
            </w:tcBorders>
          </w:tcPr>
          <w:p w14:paraId="1F4A16F0" w14:textId="77777777" w:rsidR="000759CB" w:rsidRPr="00722DB4" w:rsidRDefault="000759CB" w:rsidP="007D32A3">
            <w:pPr>
              <w:pStyle w:val="Normal6a"/>
            </w:pPr>
            <w:r>
              <w:rPr>
                <w:b/>
                <w:i/>
              </w:rPr>
              <w:t>a.</w:t>
            </w:r>
            <w:r>
              <w:tab/>
            </w:r>
            <w:r>
              <w:rPr>
                <w:b/>
                <w:i/>
              </w:rPr>
              <w:t>ako državljanin treće zemlje dokaže da se dobrovoljno vratio u skladu s odlukom o vraćanju;</w:t>
            </w:r>
          </w:p>
        </w:tc>
        <w:tc>
          <w:tcPr>
            <w:tcW w:w="4876" w:type="dxa"/>
            <w:tcBorders>
              <w:top w:val="nil"/>
              <w:left w:val="nil"/>
              <w:bottom w:val="nil"/>
              <w:right w:val="nil"/>
            </w:tcBorders>
          </w:tcPr>
          <w:p w14:paraId="785EB001" w14:textId="77777777" w:rsidR="000759CB" w:rsidRPr="00722DB4" w:rsidRDefault="000759CB" w:rsidP="007D32A3">
            <w:pPr>
              <w:pStyle w:val="Normal6a"/>
            </w:pPr>
            <w:r>
              <w:rPr>
                <w:b/>
                <w:i/>
              </w:rPr>
              <w:t>Briše se.</w:t>
            </w:r>
          </w:p>
        </w:tc>
      </w:tr>
    </w:tbl>
    <w:p w14:paraId="1A7705A3"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3200ACA"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411F4D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918</w:t>
      </w:r>
      <w:r>
        <w:rPr>
          <w:rStyle w:val="HideTWBExt"/>
        </w:rPr>
        <w:t>&lt;/</w:t>
      </w:r>
      <w:proofErr w:type="spellStart"/>
      <w:r>
        <w:rPr>
          <w:rStyle w:val="HideTWBExt"/>
        </w:rPr>
        <w:t>NumAm</w:t>
      </w:r>
      <w:proofErr w:type="spellEnd"/>
      <w:r>
        <w:rPr>
          <w:rStyle w:val="HideTWBExt"/>
        </w:rPr>
        <w:t>&gt;</w:t>
      </w:r>
    </w:p>
    <w:p w14:paraId="6FEABF9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1BC5A5E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87A6DDB"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BD5235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1.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294252D" w14:textId="77777777" w:rsidTr="007D32A3">
        <w:trPr>
          <w:trHeight w:hRule="exact" w:val="240"/>
          <w:jc w:val="center"/>
        </w:trPr>
        <w:tc>
          <w:tcPr>
            <w:tcW w:w="9752" w:type="dxa"/>
            <w:gridSpan w:val="2"/>
            <w:tcBorders>
              <w:top w:val="nil"/>
              <w:left w:val="nil"/>
              <w:bottom w:val="nil"/>
              <w:right w:val="nil"/>
            </w:tcBorders>
          </w:tcPr>
          <w:p w14:paraId="1ABA27C3" w14:textId="77777777" w:rsidR="000759CB" w:rsidRPr="00722DB4" w:rsidRDefault="000759CB" w:rsidP="007D32A3"/>
        </w:tc>
      </w:tr>
      <w:tr w:rsidR="000759CB" w14:paraId="2B34CD91" w14:textId="77777777" w:rsidTr="007D32A3">
        <w:trPr>
          <w:trHeight w:val="240"/>
          <w:jc w:val="center"/>
        </w:trPr>
        <w:tc>
          <w:tcPr>
            <w:tcW w:w="4876" w:type="dxa"/>
            <w:tcBorders>
              <w:top w:val="nil"/>
              <w:left w:val="nil"/>
              <w:bottom w:val="nil"/>
              <w:right w:val="nil"/>
            </w:tcBorders>
          </w:tcPr>
          <w:p w14:paraId="3863182C"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CA32E52" w14:textId="77777777" w:rsidR="000759CB" w:rsidRPr="00722DB4" w:rsidRDefault="000759CB" w:rsidP="007D32A3">
            <w:pPr>
              <w:pStyle w:val="AmColumnHeading"/>
            </w:pPr>
            <w:r>
              <w:t>Izmjena</w:t>
            </w:r>
          </w:p>
        </w:tc>
      </w:tr>
      <w:tr w:rsidR="000759CB" w14:paraId="50EFD319" w14:textId="77777777" w:rsidTr="007D32A3">
        <w:trPr>
          <w:jc w:val="center"/>
        </w:trPr>
        <w:tc>
          <w:tcPr>
            <w:tcW w:w="4876" w:type="dxa"/>
            <w:tcBorders>
              <w:top w:val="nil"/>
              <w:left w:val="nil"/>
              <w:bottom w:val="nil"/>
              <w:right w:val="nil"/>
            </w:tcBorders>
          </w:tcPr>
          <w:p w14:paraId="23BEFBFC" w14:textId="77777777" w:rsidR="000759CB" w:rsidRPr="00722DB4" w:rsidRDefault="000759CB" w:rsidP="007D32A3">
            <w:pPr>
              <w:pStyle w:val="Normal6a"/>
            </w:pPr>
            <w:r>
              <w:t>a.</w:t>
            </w:r>
            <w:r>
              <w:tab/>
            </w:r>
            <w:r>
              <w:rPr>
                <w:b/>
                <w:i/>
              </w:rPr>
              <w:t>ako</w:t>
            </w:r>
            <w:r>
              <w:t xml:space="preserve"> državljanin treće zemlje </w:t>
            </w:r>
            <w:r>
              <w:rPr>
                <w:b/>
                <w:i/>
              </w:rPr>
              <w:t>dokaže da se dobrovoljno vratio</w:t>
            </w:r>
            <w:r>
              <w:t xml:space="preserve"> u skladu s odlukom o vraćanju;</w:t>
            </w:r>
          </w:p>
        </w:tc>
        <w:tc>
          <w:tcPr>
            <w:tcW w:w="4876" w:type="dxa"/>
            <w:tcBorders>
              <w:top w:val="nil"/>
              <w:left w:val="nil"/>
              <w:bottom w:val="nil"/>
              <w:right w:val="nil"/>
            </w:tcBorders>
          </w:tcPr>
          <w:p w14:paraId="70D5B0E2" w14:textId="77777777" w:rsidR="000759CB" w:rsidRPr="00722DB4" w:rsidRDefault="000759CB" w:rsidP="007D32A3">
            <w:pPr>
              <w:pStyle w:val="Normal6a"/>
            </w:pPr>
            <w:r>
              <w:t>a.</w:t>
            </w:r>
            <w:r>
              <w:tab/>
            </w:r>
            <w:r>
              <w:rPr>
                <w:b/>
                <w:i/>
              </w:rPr>
              <w:t>je li</w:t>
            </w:r>
            <w:r>
              <w:t xml:space="preserve"> državljanin treće zemlje </w:t>
            </w:r>
            <w:r>
              <w:rPr>
                <w:b/>
                <w:i/>
              </w:rPr>
              <w:t>prihvatio obvezu odlaska i postupio</w:t>
            </w:r>
            <w:r>
              <w:t xml:space="preserve"> u skladu s odlukom o vraćanju;</w:t>
            </w:r>
          </w:p>
        </w:tc>
      </w:tr>
    </w:tbl>
    <w:p w14:paraId="1B824FCF"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13C76FD"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37ADA9FE" w14:textId="77777777" w:rsidR="000759CB" w:rsidRPr="00722DB4" w:rsidRDefault="000759CB" w:rsidP="000759CB">
      <w:pPr>
        <w:pStyle w:val="AmJustText"/>
      </w:pPr>
      <w:r>
        <w:t>Prihvaćeno vraćanje umjesto dobrovoljnog povratka. Odluka o napuštanju zemlje nije dobrovoljna, riječ je o poštovanju obveze.</w:t>
      </w:r>
    </w:p>
    <w:p w14:paraId="1C5F464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CD6F90D"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919</w:t>
      </w:r>
      <w:r>
        <w:rPr>
          <w:rStyle w:val="HideTWBExt"/>
        </w:rPr>
        <w:t>&lt;/</w:t>
      </w:r>
      <w:proofErr w:type="spellStart"/>
      <w:r>
        <w:rPr>
          <w:rStyle w:val="HideTWBExt"/>
        </w:rPr>
        <w:t>NumAm</w:t>
      </w:r>
      <w:proofErr w:type="spellEnd"/>
      <w:r>
        <w:rPr>
          <w:rStyle w:val="HideTWBExt"/>
        </w:rPr>
        <w:t>&gt;</w:t>
      </w:r>
    </w:p>
    <w:p w14:paraId="4E1D3BC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528BACF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3767D5B"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3B3E3C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1. – točka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3B54786" w14:textId="77777777" w:rsidTr="007D32A3">
        <w:trPr>
          <w:trHeight w:hRule="exact" w:val="240"/>
          <w:jc w:val="center"/>
        </w:trPr>
        <w:tc>
          <w:tcPr>
            <w:tcW w:w="9752" w:type="dxa"/>
            <w:gridSpan w:val="2"/>
            <w:tcBorders>
              <w:top w:val="nil"/>
              <w:left w:val="nil"/>
              <w:bottom w:val="nil"/>
              <w:right w:val="nil"/>
            </w:tcBorders>
          </w:tcPr>
          <w:p w14:paraId="2736FDD9" w14:textId="77777777" w:rsidR="000759CB" w:rsidRPr="00722DB4" w:rsidRDefault="000759CB" w:rsidP="007D32A3"/>
        </w:tc>
      </w:tr>
      <w:tr w:rsidR="000759CB" w14:paraId="24E1618E" w14:textId="77777777" w:rsidTr="007D32A3">
        <w:trPr>
          <w:trHeight w:val="240"/>
          <w:jc w:val="center"/>
        </w:trPr>
        <w:tc>
          <w:tcPr>
            <w:tcW w:w="4876" w:type="dxa"/>
            <w:tcBorders>
              <w:top w:val="nil"/>
              <w:left w:val="nil"/>
              <w:bottom w:val="nil"/>
              <w:right w:val="nil"/>
            </w:tcBorders>
          </w:tcPr>
          <w:p w14:paraId="5C85A36A" w14:textId="77777777" w:rsidR="000759CB" w:rsidRPr="00722DB4" w:rsidRDefault="000759CB" w:rsidP="007D32A3">
            <w:pPr>
              <w:pStyle w:val="AmColumnHeading"/>
            </w:pPr>
            <w:r>
              <w:lastRenderedPageBreak/>
              <w:t>Tekst koji je predložila Komisija</w:t>
            </w:r>
          </w:p>
        </w:tc>
        <w:tc>
          <w:tcPr>
            <w:tcW w:w="4876" w:type="dxa"/>
            <w:tcBorders>
              <w:top w:val="nil"/>
              <w:left w:val="nil"/>
              <w:bottom w:val="nil"/>
              <w:right w:val="nil"/>
            </w:tcBorders>
          </w:tcPr>
          <w:p w14:paraId="0DDAFB25" w14:textId="77777777" w:rsidR="000759CB" w:rsidRPr="00722DB4" w:rsidRDefault="000759CB" w:rsidP="007D32A3">
            <w:pPr>
              <w:pStyle w:val="AmColumnHeading"/>
            </w:pPr>
            <w:r>
              <w:t>Izmjena</w:t>
            </w:r>
          </w:p>
        </w:tc>
      </w:tr>
      <w:tr w:rsidR="000759CB" w14:paraId="28F547BC" w14:textId="77777777" w:rsidTr="007D32A3">
        <w:trPr>
          <w:jc w:val="center"/>
        </w:trPr>
        <w:tc>
          <w:tcPr>
            <w:tcW w:w="4876" w:type="dxa"/>
            <w:tcBorders>
              <w:top w:val="nil"/>
              <w:left w:val="nil"/>
              <w:bottom w:val="nil"/>
              <w:right w:val="nil"/>
            </w:tcBorders>
          </w:tcPr>
          <w:p w14:paraId="75685761" w14:textId="77777777" w:rsidR="000759CB" w:rsidRPr="00722DB4" w:rsidRDefault="000759CB" w:rsidP="007D32A3">
            <w:pPr>
              <w:pStyle w:val="Normal6a"/>
            </w:pPr>
            <w:r>
              <w:rPr>
                <w:b/>
                <w:i/>
              </w:rPr>
              <w:t>b.</w:t>
            </w:r>
            <w:r>
              <w:tab/>
            </w:r>
            <w:r>
              <w:rPr>
                <w:b/>
                <w:i/>
              </w:rPr>
              <w:t>ako državljaninu treće zemlje u prošlosti nije izdana odluka o vraćanju ili mjera udaljavanja;</w:t>
            </w:r>
          </w:p>
        </w:tc>
        <w:tc>
          <w:tcPr>
            <w:tcW w:w="4876" w:type="dxa"/>
            <w:tcBorders>
              <w:top w:val="nil"/>
              <w:left w:val="nil"/>
              <w:bottom w:val="nil"/>
              <w:right w:val="nil"/>
            </w:tcBorders>
          </w:tcPr>
          <w:p w14:paraId="3EED196D" w14:textId="77777777" w:rsidR="000759CB" w:rsidRPr="00722DB4" w:rsidRDefault="000759CB" w:rsidP="007D32A3">
            <w:pPr>
              <w:pStyle w:val="Normal6a"/>
            </w:pPr>
            <w:r>
              <w:rPr>
                <w:b/>
                <w:i/>
              </w:rPr>
              <w:t>Briše se.</w:t>
            </w:r>
          </w:p>
        </w:tc>
      </w:tr>
    </w:tbl>
    <w:p w14:paraId="64CDC8AB"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5982C00"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8DE8E8D"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920</w:t>
      </w:r>
      <w:r>
        <w:rPr>
          <w:rStyle w:val="HideTWBExt"/>
        </w:rPr>
        <w:t>&lt;/</w:t>
      </w:r>
      <w:proofErr w:type="spellStart"/>
      <w:r>
        <w:rPr>
          <w:rStyle w:val="HideTWBExt"/>
        </w:rPr>
        <w:t>NumAm</w:t>
      </w:r>
      <w:proofErr w:type="spellEnd"/>
      <w:r>
        <w:rPr>
          <w:rStyle w:val="HideTWBExt"/>
        </w:rPr>
        <w:t>&gt;</w:t>
      </w:r>
    </w:p>
    <w:p w14:paraId="3D0FAF5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1DC6303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7355E4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56E22D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1. – točka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D8E9705" w14:textId="77777777" w:rsidTr="007D32A3">
        <w:trPr>
          <w:trHeight w:hRule="exact" w:val="240"/>
          <w:jc w:val="center"/>
        </w:trPr>
        <w:tc>
          <w:tcPr>
            <w:tcW w:w="9752" w:type="dxa"/>
            <w:gridSpan w:val="2"/>
            <w:tcBorders>
              <w:top w:val="nil"/>
              <w:left w:val="nil"/>
              <w:bottom w:val="nil"/>
              <w:right w:val="nil"/>
            </w:tcBorders>
          </w:tcPr>
          <w:p w14:paraId="5D3B0DD5" w14:textId="77777777" w:rsidR="000759CB" w:rsidRPr="00722DB4" w:rsidRDefault="000759CB" w:rsidP="007D32A3"/>
        </w:tc>
      </w:tr>
      <w:tr w:rsidR="000759CB" w14:paraId="486525CF" w14:textId="77777777" w:rsidTr="007D32A3">
        <w:trPr>
          <w:trHeight w:val="240"/>
          <w:jc w:val="center"/>
        </w:trPr>
        <w:tc>
          <w:tcPr>
            <w:tcW w:w="4876" w:type="dxa"/>
            <w:tcBorders>
              <w:top w:val="nil"/>
              <w:left w:val="nil"/>
              <w:bottom w:val="nil"/>
              <w:right w:val="nil"/>
            </w:tcBorders>
          </w:tcPr>
          <w:p w14:paraId="22447136"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6B7E8A7" w14:textId="77777777" w:rsidR="000759CB" w:rsidRPr="00722DB4" w:rsidRDefault="000759CB" w:rsidP="007D32A3">
            <w:pPr>
              <w:pStyle w:val="AmColumnHeading"/>
            </w:pPr>
            <w:r>
              <w:t>Izmjena</w:t>
            </w:r>
          </w:p>
        </w:tc>
      </w:tr>
      <w:tr w:rsidR="000759CB" w14:paraId="4C374EEA" w14:textId="77777777" w:rsidTr="007D32A3">
        <w:trPr>
          <w:jc w:val="center"/>
        </w:trPr>
        <w:tc>
          <w:tcPr>
            <w:tcW w:w="4876" w:type="dxa"/>
            <w:tcBorders>
              <w:top w:val="nil"/>
              <w:left w:val="nil"/>
              <w:bottom w:val="nil"/>
              <w:right w:val="nil"/>
            </w:tcBorders>
          </w:tcPr>
          <w:p w14:paraId="6B68598D" w14:textId="77777777" w:rsidR="000759CB" w:rsidRPr="00722DB4" w:rsidRDefault="000759CB" w:rsidP="007D32A3">
            <w:pPr>
              <w:pStyle w:val="Normal6a"/>
            </w:pPr>
            <w:r>
              <w:rPr>
                <w:b/>
                <w:i/>
              </w:rPr>
              <w:t>b.</w:t>
            </w:r>
            <w:r>
              <w:tab/>
            </w:r>
            <w:r>
              <w:rPr>
                <w:b/>
                <w:i/>
              </w:rPr>
              <w:t>ako državljaninu treće zemlje u prošlosti nije izdana odluka o vraćanju ili mjera udaljavanja;</w:t>
            </w:r>
          </w:p>
        </w:tc>
        <w:tc>
          <w:tcPr>
            <w:tcW w:w="4876" w:type="dxa"/>
            <w:tcBorders>
              <w:top w:val="nil"/>
              <w:left w:val="nil"/>
              <w:bottom w:val="nil"/>
              <w:right w:val="nil"/>
            </w:tcBorders>
          </w:tcPr>
          <w:p w14:paraId="1D4070E2" w14:textId="77777777" w:rsidR="000759CB" w:rsidRPr="00722DB4" w:rsidRDefault="000759CB" w:rsidP="007D32A3">
            <w:pPr>
              <w:pStyle w:val="Normal6a"/>
            </w:pPr>
            <w:r>
              <w:rPr>
                <w:b/>
                <w:i/>
              </w:rPr>
              <w:t>Briše se.</w:t>
            </w:r>
          </w:p>
        </w:tc>
      </w:tr>
    </w:tbl>
    <w:p w14:paraId="00DB456C"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702EE9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0B8D70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921</w:t>
      </w:r>
      <w:r>
        <w:rPr>
          <w:rStyle w:val="HideTWBExt"/>
        </w:rPr>
        <w:t>&lt;/</w:t>
      </w:r>
      <w:proofErr w:type="spellStart"/>
      <w:r>
        <w:rPr>
          <w:rStyle w:val="HideTWBExt"/>
        </w:rPr>
        <w:t>NumAm</w:t>
      </w:r>
      <w:proofErr w:type="spellEnd"/>
      <w:r>
        <w:rPr>
          <w:rStyle w:val="HideTWBExt"/>
        </w:rPr>
        <w:t>&gt;</w:t>
      </w:r>
    </w:p>
    <w:p w14:paraId="2E1D5D7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Rasa </w:t>
      </w:r>
      <w:proofErr w:type="spellStart"/>
      <w:r>
        <w:t>Juknevičienė</w:t>
      </w:r>
      <w:proofErr w:type="spellEnd"/>
      <w:r>
        <w:rPr>
          <w:rStyle w:val="HideTWBExt"/>
          <w:b w:val="0"/>
        </w:rPr>
        <w:t>&lt;/</w:t>
      </w:r>
      <w:proofErr w:type="spellStart"/>
      <w:r>
        <w:rPr>
          <w:rStyle w:val="HideTWBExt"/>
          <w:b w:val="0"/>
        </w:rPr>
        <w:t>Members</w:t>
      </w:r>
      <w:proofErr w:type="spellEnd"/>
      <w:r>
        <w:rPr>
          <w:rStyle w:val="HideTWBExt"/>
          <w:b w:val="0"/>
        </w:rPr>
        <w:t>&gt;</w:t>
      </w:r>
    </w:p>
    <w:p w14:paraId="3796793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2B5F40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96056D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1. – točka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0BF5D71" w14:textId="77777777" w:rsidTr="007D32A3">
        <w:trPr>
          <w:trHeight w:hRule="exact" w:val="240"/>
          <w:jc w:val="center"/>
        </w:trPr>
        <w:tc>
          <w:tcPr>
            <w:tcW w:w="9752" w:type="dxa"/>
            <w:gridSpan w:val="2"/>
            <w:tcBorders>
              <w:top w:val="nil"/>
              <w:left w:val="nil"/>
              <w:bottom w:val="nil"/>
              <w:right w:val="nil"/>
            </w:tcBorders>
          </w:tcPr>
          <w:p w14:paraId="3FF12258" w14:textId="77777777" w:rsidR="000759CB" w:rsidRPr="00722DB4" w:rsidRDefault="000759CB" w:rsidP="007D32A3"/>
        </w:tc>
      </w:tr>
      <w:tr w:rsidR="000759CB" w14:paraId="5F2A4568" w14:textId="77777777" w:rsidTr="007D32A3">
        <w:trPr>
          <w:trHeight w:val="240"/>
          <w:jc w:val="center"/>
        </w:trPr>
        <w:tc>
          <w:tcPr>
            <w:tcW w:w="4876" w:type="dxa"/>
            <w:tcBorders>
              <w:top w:val="nil"/>
              <w:left w:val="nil"/>
              <w:bottom w:val="nil"/>
              <w:right w:val="nil"/>
            </w:tcBorders>
          </w:tcPr>
          <w:p w14:paraId="687078D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DD994B2" w14:textId="77777777" w:rsidR="000759CB" w:rsidRPr="00722DB4" w:rsidRDefault="000759CB" w:rsidP="007D32A3">
            <w:pPr>
              <w:pStyle w:val="AmColumnHeading"/>
            </w:pPr>
            <w:r>
              <w:t>Izmjena</w:t>
            </w:r>
          </w:p>
        </w:tc>
      </w:tr>
      <w:tr w:rsidR="000759CB" w14:paraId="50432A68" w14:textId="77777777" w:rsidTr="007D32A3">
        <w:trPr>
          <w:jc w:val="center"/>
        </w:trPr>
        <w:tc>
          <w:tcPr>
            <w:tcW w:w="4876" w:type="dxa"/>
            <w:tcBorders>
              <w:top w:val="nil"/>
              <w:left w:val="nil"/>
              <w:bottom w:val="nil"/>
              <w:right w:val="nil"/>
            </w:tcBorders>
          </w:tcPr>
          <w:p w14:paraId="73B59154" w14:textId="77777777" w:rsidR="000759CB" w:rsidRPr="00722DB4" w:rsidRDefault="000759CB" w:rsidP="007D32A3">
            <w:pPr>
              <w:pStyle w:val="Normal6a"/>
            </w:pPr>
            <w:r>
              <w:rPr>
                <w:b/>
                <w:i/>
              </w:rPr>
              <w:t>b.</w:t>
            </w:r>
            <w:r>
              <w:tab/>
            </w:r>
            <w:r>
              <w:rPr>
                <w:b/>
                <w:i/>
              </w:rPr>
              <w:t>ako državljaninu treće zemlje u prošlosti nije izdana odluka o vraćanju ili mjera udaljavanja;</w:t>
            </w:r>
          </w:p>
        </w:tc>
        <w:tc>
          <w:tcPr>
            <w:tcW w:w="4876" w:type="dxa"/>
            <w:tcBorders>
              <w:top w:val="nil"/>
              <w:left w:val="nil"/>
              <w:bottom w:val="nil"/>
              <w:right w:val="nil"/>
            </w:tcBorders>
          </w:tcPr>
          <w:p w14:paraId="17952899" w14:textId="77777777" w:rsidR="000759CB" w:rsidRPr="00722DB4" w:rsidRDefault="000759CB" w:rsidP="007D32A3">
            <w:pPr>
              <w:pStyle w:val="Normal6a"/>
            </w:pPr>
            <w:r>
              <w:rPr>
                <w:b/>
                <w:i/>
              </w:rPr>
              <w:t>Briše se.</w:t>
            </w:r>
          </w:p>
        </w:tc>
      </w:tr>
    </w:tbl>
    <w:p w14:paraId="3BBEB3CB"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E044EAF"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10E61F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922</w:t>
      </w:r>
      <w:r>
        <w:rPr>
          <w:rStyle w:val="HideTWBExt"/>
        </w:rPr>
        <w:t>&lt;/</w:t>
      </w:r>
      <w:proofErr w:type="spellStart"/>
      <w:r>
        <w:rPr>
          <w:rStyle w:val="HideTWBExt"/>
        </w:rPr>
        <w:t>NumAm</w:t>
      </w:r>
      <w:proofErr w:type="spellEnd"/>
      <w:r>
        <w:rPr>
          <w:rStyle w:val="HideTWBExt"/>
        </w:rPr>
        <w:t>&gt;</w:t>
      </w:r>
    </w:p>
    <w:p w14:paraId="1FD081C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Mariusz</w:t>
      </w:r>
      <w:proofErr w:type="spellEnd"/>
      <w:r>
        <w:t xml:space="preserve"> </w:t>
      </w:r>
      <w:proofErr w:type="spellStart"/>
      <w:r>
        <w:t>Kamiński</w:t>
      </w:r>
      <w:proofErr w:type="spellEnd"/>
      <w:r>
        <w:t xml:space="preserve">, Nicolas Bay,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Sebastian </w:t>
      </w:r>
      <w:proofErr w:type="spellStart"/>
      <w:r>
        <w:t>Tynkkynen</w:t>
      </w:r>
      <w:proofErr w:type="spellEnd"/>
      <w:r>
        <w:t xml:space="preserve">, </w:t>
      </w:r>
      <w:proofErr w:type="spellStart"/>
      <w:r>
        <w:t>Geadis</w:t>
      </w:r>
      <w:proofErr w:type="spellEnd"/>
      <w:r>
        <w:t xml:space="preserve"> </w:t>
      </w:r>
      <w:proofErr w:type="spellStart"/>
      <w:r>
        <w:t>Geadi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1D100C6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BB8D7F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D413F29" w14:textId="77777777" w:rsidR="000759CB" w:rsidRPr="00722DB4" w:rsidRDefault="000759CB" w:rsidP="000759CB">
      <w:pPr>
        <w:pStyle w:val="NormalBold"/>
      </w:pPr>
      <w:r>
        <w:rPr>
          <w:rStyle w:val="HideTWBExt"/>
        </w:rPr>
        <w:lastRenderedPageBreak/>
        <w:t>&lt;</w:t>
      </w:r>
      <w:proofErr w:type="spellStart"/>
      <w:r>
        <w:rPr>
          <w:rStyle w:val="HideTWBExt"/>
        </w:rPr>
        <w:t>Article</w:t>
      </w:r>
      <w:proofErr w:type="spellEnd"/>
      <w:r>
        <w:rPr>
          <w:rStyle w:val="HideTWBExt"/>
        </w:rPr>
        <w:t>&gt;</w:t>
      </w:r>
      <w:r>
        <w:t>Članak 11. – stavak 1. – točka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673F707" w14:textId="77777777" w:rsidTr="007D32A3">
        <w:trPr>
          <w:trHeight w:hRule="exact" w:val="240"/>
          <w:jc w:val="center"/>
        </w:trPr>
        <w:tc>
          <w:tcPr>
            <w:tcW w:w="9752" w:type="dxa"/>
            <w:gridSpan w:val="2"/>
            <w:tcBorders>
              <w:top w:val="nil"/>
              <w:left w:val="nil"/>
              <w:bottom w:val="nil"/>
              <w:right w:val="nil"/>
            </w:tcBorders>
          </w:tcPr>
          <w:p w14:paraId="5B20DABA" w14:textId="77777777" w:rsidR="000759CB" w:rsidRPr="00722DB4" w:rsidRDefault="000759CB" w:rsidP="007D32A3"/>
        </w:tc>
      </w:tr>
      <w:tr w:rsidR="000759CB" w14:paraId="491A6C14" w14:textId="77777777" w:rsidTr="007D32A3">
        <w:trPr>
          <w:trHeight w:val="240"/>
          <w:jc w:val="center"/>
        </w:trPr>
        <w:tc>
          <w:tcPr>
            <w:tcW w:w="4876" w:type="dxa"/>
            <w:tcBorders>
              <w:top w:val="nil"/>
              <w:left w:val="nil"/>
              <w:bottom w:val="nil"/>
              <w:right w:val="nil"/>
            </w:tcBorders>
          </w:tcPr>
          <w:p w14:paraId="79D878C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09E045F" w14:textId="77777777" w:rsidR="000759CB" w:rsidRPr="00722DB4" w:rsidRDefault="000759CB" w:rsidP="007D32A3">
            <w:pPr>
              <w:pStyle w:val="AmColumnHeading"/>
            </w:pPr>
            <w:r>
              <w:t>Izmjena</w:t>
            </w:r>
          </w:p>
        </w:tc>
      </w:tr>
      <w:tr w:rsidR="000759CB" w14:paraId="0D3F79A8" w14:textId="77777777" w:rsidTr="007D32A3">
        <w:trPr>
          <w:jc w:val="center"/>
        </w:trPr>
        <w:tc>
          <w:tcPr>
            <w:tcW w:w="4876" w:type="dxa"/>
            <w:tcBorders>
              <w:top w:val="nil"/>
              <w:left w:val="nil"/>
              <w:bottom w:val="nil"/>
              <w:right w:val="nil"/>
            </w:tcBorders>
          </w:tcPr>
          <w:p w14:paraId="15B1249E" w14:textId="77777777" w:rsidR="000759CB" w:rsidRPr="00722DB4" w:rsidRDefault="000759CB" w:rsidP="007D32A3">
            <w:pPr>
              <w:pStyle w:val="Normal6a"/>
            </w:pPr>
            <w:r>
              <w:rPr>
                <w:b/>
                <w:i/>
              </w:rPr>
              <w:t>b.</w:t>
            </w:r>
            <w:r>
              <w:tab/>
            </w:r>
            <w:r>
              <w:rPr>
                <w:b/>
                <w:i/>
              </w:rPr>
              <w:t>ako državljaninu treće zemlje u prošlosti nije izdana odluka o vraćanju ili mjera udaljavanja;</w:t>
            </w:r>
          </w:p>
        </w:tc>
        <w:tc>
          <w:tcPr>
            <w:tcW w:w="4876" w:type="dxa"/>
            <w:tcBorders>
              <w:top w:val="nil"/>
              <w:left w:val="nil"/>
              <w:bottom w:val="nil"/>
              <w:right w:val="nil"/>
            </w:tcBorders>
          </w:tcPr>
          <w:p w14:paraId="47D68F2D" w14:textId="77777777" w:rsidR="000759CB" w:rsidRPr="00722DB4" w:rsidRDefault="000759CB" w:rsidP="007D32A3">
            <w:pPr>
              <w:pStyle w:val="Normal6a"/>
            </w:pPr>
            <w:r>
              <w:rPr>
                <w:b/>
                <w:i/>
              </w:rPr>
              <w:t>Briše se.</w:t>
            </w:r>
          </w:p>
        </w:tc>
      </w:tr>
    </w:tbl>
    <w:p w14:paraId="572AE05F"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2EE7B2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06A5278"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923</w:t>
      </w:r>
      <w:r>
        <w:rPr>
          <w:rStyle w:val="HideTWBExt"/>
        </w:rPr>
        <w:t>&lt;/</w:t>
      </w:r>
      <w:proofErr w:type="spellStart"/>
      <w:r>
        <w:rPr>
          <w:rStyle w:val="HideTWBExt"/>
        </w:rPr>
        <w:t>NumAm</w:t>
      </w:r>
      <w:proofErr w:type="spellEnd"/>
      <w:r>
        <w:rPr>
          <w:rStyle w:val="HideTWBExt"/>
        </w:rPr>
        <w:t>&gt;</w:t>
      </w:r>
    </w:p>
    <w:p w14:paraId="19EA9F8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58F616D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3D817E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41A60F9"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1. – točka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D82358A" w14:textId="77777777" w:rsidTr="007D32A3">
        <w:trPr>
          <w:trHeight w:hRule="exact" w:val="240"/>
          <w:jc w:val="center"/>
        </w:trPr>
        <w:tc>
          <w:tcPr>
            <w:tcW w:w="9752" w:type="dxa"/>
            <w:gridSpan w:val="2"/>
            <w:tcBorders>
              <w:top w:val="nil"/>
              <w:left w:val="nil"/>
              <w:bottom w:val="nil"/>
              <w:right w:val="nil"/>
            </w:tcBorders>
          </w:tcPr>
          <w:p w14:paraId="4306F8C3" w14:textId="77777777" w:rsidR="000759CB" w:rsidRPr="00722DB4" w:rsidRDefault="000759CB" w:rsidP="007D32A3"/>
        </w:tc>
      </w:tr>
      <w:tr w:rsidR="000759CB" w14:paraId="2EB64E46" w14:textId="77777777" w:rsidTr="007D32A3">
        <w:trPr>
          <w:trHeight w:val="240"/>
          <w:jc w:val="center"/>
        </w:trPr>
        <w:tc>
          <w:tcPr>
            <w:tcW w:w="4876" w:type="dxa"/>
            <w:tcBorders>
              <w:top w:val="nil"/>
              <w:left w:val="nil"/>
              <w:bottom w:val="nil"/>
              <w:right w:val="nil"/>
            </w:tcBorders>
          </w:tcPr>
          <w:p w14:paraId="074CF42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E3E7FB7" w14:textId="77777777" w:rsidR="000759CB" w:rsidRPr="00722DB4" w:rsidRDefault="000759CB" w:rsidP="007D32A3">
            <w:pPr>
              <w:pStyle w:val="AmColumnHeading"/>
            </w:pPr>
            <w:r>
              <w:t>Izmjena</w:t>
            </w:r>
          </w:p>
        </w:tc>
      </w:tr>
      <w:tr w:rsidR="000759CB" w14:paraId="41FE4101" w14:textId="77777777" w:rsidTr="007D32A3">
        <w:trPr>
          <w:jc w:val="center"/>
        </w:trPr>
        <w:tc>
          <w:tcPr>
            <w:tcW w:w="4876" w:type="dxa"/>
            <w:tcBorders>
              <w:top w:val="nil"/>
              <w:left w:val="nil"/>
              <w:bottom w:val="nil"/>
              <w:right w:val="nil"/>
            </w:tcBorders>
          </w:tcPr>
          <w:p w14:paraId="22E58F26" w14:textId="77777777" w:rsidR="000759CB" w:rsidRPr="00722DB4" w:rsidRDefault="000759CB" w:rsidP="007D32A3">
            <w:pPr>
              <w:pStyle w:val="Normal6a"/>
            </w:pPr>
            <w:r>
              <w:t>b.</w:t>
            </w:r>
            <w:r>
              <w:tab/>
            </w:r>
            <w:r>
              <w:rPr>
                <w:b/>
                <w:i/>
              </w:rPr>
              <w:t>ako</w:t>
            </w:r>
            <w:r>
              <w:t xml:space="preserve"> državljaninu treće zemlje u prošlosti</w:t>
            </w:r>
            <w:r>
              <w:rPr>
                <w:b/>
                <w:i/>
              </w:rPr>
              <w:t xml:space="preserve"> nije</w:t>
            </w:r>
            <w:r>
              <w:t xml:space="preserve"> izdana odluka o vraćanju</w:t>
            </w:r>
            <w:r>
              <w:rPr>
                <w:b/>
                <w:i/>
              </w:rPr>
              <w:t xml:space="preserve"> ili mjera udaljavanja</w:t>
            </w:r>
            <w:r>
              <w:t>;</w:t>
            </w:r>
          </w:p>
        </w:tc>
        <w:tc>
          <w:tcPr>
            <w:tcW w:w="4876" w:type="dxa"/>
            <w:tcBorders>
              <w:top w:val="nil"/>
              <w:left w:val="nil"/>
              <w:bottom w:val="nil"/>
              <w:right w:val="nil"/>
            </w:tcBorders>
          </w:tcPr>
          <w:p w14:paraId="5BB175BA" w14:textId="77777777" w:rsidR="000759CB" w:rsidRPr="00722DB4" w:rsidRDefault="000759CB" w:rsidP="007D32A3">
            <w:pPr>
              <w:pStyle w:val="Normal6a"/>
            </w:pPr>
            <w:r>
              <w:t>b.</w:t>
            </w:r>
            <w:r>
              <w:tab/>
            </w:r>
            <w:r>
              <w:rPr>
                <w:b/>
                <w:i/>
              </w:rPr>
              <w:t>je li</w:t>
            </w:r>
            <w:r>
              <w:t xml:space="preserve"> državljaninu treće zemlje u prošlosti izdana odluka o vraćanju;</w:t>
            </w:r>
          </w:p>
        </w:tc>
      </w:tr>
    </w:tbl>
    <w:p w14:paraId="5210946F"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11B54B1"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708CF97E" w14:textId="77777777" w:rsidR="000759CB" w:rsidRPr="00722DB4" w:rsidRDefault="000759CB" w:rsidP="000759CB">
      <w:pPr>
        <w:pStyle w:val="AmJustText"/>
      </w:pPr>
      <w:r>
        <w:t xml:space="preserve">Mjera udaljavanja nadovezuje se na odluku u vraćanju. Uključivanje obojeg zbunjujuće je, kao da protiv </w:t>
      </w:r>
      <w:proofErr w:type="spellStart"/>
      <w:r>
        <w:t>vraćenika</w:t>
      </w:r>
      <w:proofErr w:type="spellEnd"/>
      <w:r>
        <w:t xml:space="preserve"> može biti izdana mjera udaljavanja bez odluke o vraćanju.</w:t>
      </w:r>
    </w:p>
    <w:p w14:paraId="6B4C45E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A7A457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924</w:t>
      </w:r>
      <w:r>
        <w:rPr>
          <w:rStyle w:val="HideTWBExt"/>
        </w:rPr>
        <w:t>&lt;/</w:t>
      </w:r>
      <w:proofErr w:type="spellStart"/>
      <w:r>
        <w:rPr>
          <w:rStyle w:val="HideTWBExt"/>
        </w:rPr>
        <w:t>NumAm</w:t>
      </w:r>
      <w:proofErr w:type="spellEnd"/>
      <w:r>
        <w:rPr>
          <w:rStyle w:val="HideTWBExt"/>
        </w:rPr>
        <w:t>&gt;</w:t>
      </w:r>
    </w:p>
    <w:p w14:paraId="1FC819B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5A8E298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ADC5A3E"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27EBE7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 xml:space="preserve">Članak 11. – stavak 1. – točka </w:t>
      </w:r>
      <w:proofErr w:type="spellStart"/>
      <w:r>
        <w:t>ba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65291C5" w14:textId="77777777" w:rsidTr="007D32A3">
        <w:trPr>
          <w:trHeight w:hRule="exact" w:val="240"/>
          <w:jc w:val="center"/>
        </w:trPr>
        <w:tc>
          <w:tcPr>
            <w:tcW w:w="9752" w:type="dxa"/>
            <w:gridSpan w:val="2"/>
            <w:tcBorders>
              <w:top w:val="nil"/>
              <w:left w:val="nil"/>
              <w:bottom w:val="nil"/>
              <w:right w:val="nil"/>
            </w:tcBorders>
          </w:tcPr>
          <w:p w14:paraId="235D88B7" w14:textId="77777777" w:rsidR="000759CB" w:rsidRPr="00722DB4" w:rsidRDefault="000759CB" w:rsidP="007D32A3"/>
        </w:tc>
      </w:tr>
      <w:tr w:rsidR="000759CB" w14:paraId="3AFD55F3" w14:textId="77777777" w:rsidTr="007D32A3">
        <w:trPr>
          <w:trHeight w:val="240"/>
          <w:jc w:val="center"/>
        </w:trPr>
        <w:tc>
          <w:tcPr>
            <w:tcW w:w="4876" w:type="dxa"/>
            <w:tcBorders>
              <w:top w:val="nil"/>
              <w:left w:val="nil"/>
              <w:bottom w:val="nil"/>
              <w:right w:val="nil"/>
            </w:tcBorders>
          </w:tcPr>
          <w:p w14:paraId="38AF22BC"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1D45CEA" w14:textId="77777777" w:rsidR="000759CB" w:rsidRPr="00722DB4" w:rsidRDefault="000759CB" w:rsidP="007D32A3">
            <w:pPr>
              <w:pStyle w:val="AmColumnHeading"/>
            </w:pPr>
            <w:r>
              <w:t>Izmjena</w:t>
            </w:r>
          </w:p>
        </w:tc>
      </w:tr>
      <w:tr w:rsidR="000759CB" w14:paraId="0240B369" w14:textId="77777777" w:rsidTr="007D32A3">
        <w:trPr>
          <w:jc w:val="center"/>
        </w:trPr>
        <w:tc>
          <w:tcPr>
            <w:tcW w:w="4876" w:type="dxa"/>
            <w:tcBorders>
              <w:top w:val="nil"/>
              <w:left w:val="nil"/>
              <w:bottom w:val="nil"/>
              <w:right w:val="nil"/>
            </w:tcBorders>
          </w:tcPr>
          <w:p w14:paraId="23D7160F" w14:textId="77777777" w:rsidR="000759CB" w:rsidRPr="00722DB4" w:rsidRDefault="000759CB" w:rsidP="007D32A3">
            <w:pPr>
              <w:pStyle w:val="Normal6a"/>
            </w:pPr>
          </w:p>
        </w:tc>
        <w:tc>
          <w:tcPr>
            <w:tcW w:w="4876" w:type="dxa"/>
            <w:tcBorders>
              <w:top w:val="nil"/>
              <w:left w:val="nil"/>
              <w:bottom w:val="nil"/>
              <w:right w:val="nil"/>
            </w:tcBorders>
          </w:tcPr>
          <w:p w14:paraId="0D75FB91" w14:textId="77777777" w:rsidR="000759CB" w:rsidRPr="00722DB4" w:rsidRDefault="000759CB" w:rsidP="007D32A3">
            <w:pPr>
              <w:pStyle w:val="Normal6a"/>
            </w:pPr>
            <w:proofErr w:type="spellStart"/>
            <w:r>
              <w:rPr>
                <w:b/>
                <w:i/>
              </w:rPr>
              <w:t>ba</w:t>
            </w:r>
            <w:proofErr w:type="spellEnd"/>
            <w:r>
              <w:rPr>
                <w:b/>
                <w:i/>
              </w:rPr>
              <w:t>.</w:t>
            </w:r>
            <w:r>
              <w:tab/>
            </w:r>
            <w:r>
              <w:rPr>
                <w:b/>
                <w:i/>
              </w:rPr>
              <w:t>ako državljanin treće zemlje preuzima odgovornost za plaćanje troškova vraćanja.</w:t>
            </w:r>
          </w:p>
        </w:tc>
      </w:tr>
    </w:tbl>
    <w:p w14:paraId="072F6C6F"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15F9506" w14:textId="77777777" w:rsidR="000759CB" w:rsidRPr="00722DB4" w:rsidRDefault="000759CB" w:rsidP="000759CB">
      <w:r>
        <w:rPr>
          <w:rStyle w:val="HideTWBExt"/>
        </w:rPr>
        <w:lastRenderedPageBreak/>
        <w:t>&lt;/</w:t>
      </w:r>
      <w:proofErr w:type="spellStart"/>
      <w:r>
        <w:rPr>
          <w:rStyle w:val="HideTWBExt"/>
        </w:rPr>
        <w:t>Amend</w:t>
      </w:r>
      <w:proofErr w:type="spellEnd"/>
      <w:r>
        <w:rPr>
          <w:rStyle w:val="HideTWBExt"/>
        </w:rPr>
        <w:t>&gt;</w:t>
      </w:r>
    </w:p>
    <w:p w14:paraId="5658543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925</w:t>
      </w:r>
      <w:r>
        <w:rPr>
          <w:rStyle w:val="HideTWBExt"/>
        </w:rPr>
        <w:t>&lt;/</w:t>
      </w:r>
      <w:proofErr w:type="spellStart"/>
      <w:r>
        <w:rPr>
          <w:rStyle w:val="HideTWBExt"/>
        </w:rPr>
        <w:t>NumAm</w:t>
      </w:r>
      <w:proofErr w:type="spellEnd"/>
      <w:r>
        <w:rPr>
          <w:rStyle w:val="HideTWBExt"/>
        </w:rPr>
        <w:t>&gt;</w:t>
      </w:r>
    </w:p>
    <w:p w14:paraId="15A2F1F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27291E2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F76389F"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5671B08"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1. – točka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56DD164" w14:textId="77777777" w:rsidTr="007D32A3">
        <w:trPr>
          <w:trHeight w:hRule="exact" w:val="240"/>
          <w:jc w:val="center"/>
        </w:trPr>
        <w:tc>
          <w:tcPr>
            <w:tcW w:w="9752" w:type="dxa"/>
            <w:gridSpan w:val="2"/>
            <w:tcBorders>
              <w:top w:val="nil"/>
              <w:left w:val="nil"/>
              <w:bottom w:val="nil"/>
              <w:right w:val="nil"/>
            </w:tcBorders>
          </w:tcPr>
          <w:p w14:paraId="7F84D1B4" w14:textId="77777777" w:rsidR="000759CB" w:rsidRPr="00722DB4" w:rsidRDefault="000759CB" w:rsidP="007D32A3"/>
        </w:tc>
      </w:tr>
      <w:tr w:rsidR="000759CB" w14:paraId="7764D32F" w14:textId="77777777" w:rsidTr="007D32A3">
        <w:trPr>
          <w:trHeight w:val="240"/>
          <w:jc w:val="center"/>
        </w:trPr>
        <w:tc>
          <w:tcPr>
            <w:tcW w:w="4876" w:type="dxa"/>
            <w:tcBorders>
              <w:top w:val="nil"/>
              <w:left w:val="nil"/>
              <w:bottom w:val="nil"/>
              <w:right w:val="nil"/>
            </w:tcBorders>
          </w:tcPr>
          <w:p w14:paraId="0106AB7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7EDC328" w14:textId="77777777" w:rsidR="000759CB" w:rsidRPr="00722DB4" w:rsidRDefault="000759CB" w:rsidP="007D32A3">
            <w:pPr>
              <w:pStyle w:val="AmColumnHeading"/>
            </w:pPr>
            <w:r>
              <w:t>Izmjena</w:t>
            </w:r>
          </w:p>
        </w:tc>
      </w:tr>
      <w:tr w:rsidR="000759CB" w14:paraId="40969E60" w14:textId="77777777" w:rsidTr="007D32A3">
        <w:trPr>
          <w:jc w:val="center"/>
        </w:trPr>
        <w:tc>
          <w:tcPr>
            <w:tcW w:w="4876" w:type="dxa"/>
            <w:tcBorders>
              <w:top w:val="nil"/>
              <w:left w:val="nil"/>
              <w:bottom w:val="nil"/>
              <w:right w:val="nil"/>
            </w:tcBorders>
          </w:tcPr>
          <w:p w14:paraId="7206AEFA" w14:textId="77777777" w:rsidR="000759CB" w:rsidRPr="00722DB4" w:rsidRDefault="000759CB" w:rsidP="007D32A3">
            <w:pPr>
              <w:pStyle w:val="Normal6a"/>
            </w:pPr>
            <w:r>
              <w:rPr>
                <w:b/>
                <w:i/>
              </w:rPr>
              <w:t>c.</w:t>
            </w:r>
            <w:r>
              <w:tab/>
            </w:r>
            <w:r>
              <w:rPr>
                <w:b/>
                <w:i/>
              </w:rPr>
              <w:t>ako državljanin treće zemlje nije ušao na državno područje države članice dok je zabrana ulaska još bila na snazi.</w:t>
            </w:r>
          </w:p>
        </w:tc>
        <w:tc>
          <w:tcPr>
            <w:tcW w:w="4876" w:type="dxa"/>
            <w:tcBorders>
              <w:top w:val="nil"/>
              <w:left w:val="nil"/>
              <w:bottom w:val="nil"/>
              <w:right w:val="nil"/>
            </w:tcBorders>
          </w:tcPr>
          <w:p w14:paraId="0573A53C" w14:textId="77777777" w:rsidR="000759CB" w:rsidRPr="00722DB4" w:rsidRDefault="000759CB" w:rsidP="007D32A3">
            <w:pPr>
              <w:pStyle w:val="Normal6a"/>
            </w:pPr>
            <w:r>
              <w:rPr>
                <w:b/>
                <w:i/>
              </w:rPr>
              <w:t>Briše se.</w:t>
            </w:r>
          </w:p>
        </w:tc>
      </w:tr>
    </w:tbl>
    <w:p w14:paraId="6D46AFD3"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BD4218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4491908"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926</w:t>
      </w:r>
      <w:r>
        <w:rPr>
          <w:rStyle w:val="HideTWBExt"/>
        </w:rPr>
        <w:t>&lt;/</w:t>
      </w:r>
      <w:proofErr w:type="spellStart"/>
      <w:r>
        <w:rPr>
          <w:rStyle w:val="HideTWBExt"/>
        </w:rPr>
        <w:t>NumAm</w:t>
      </w:r>
      <w:proofErr w:type="spellEnd"/>
      <w:r>
        <w:rPr>
          <w:rStyle w:val="HideTWBExt"/>
        </w:rPr>
        <w:t>&gt;</w:t>
      </w:r>
    </w:p>
    <w:p w14:paraId="4352280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rPr>
          <w:rStyle w:val="HideTWBExt"/>
          <w:b w:val="0"/>
        </w:rPr>
        <w:t>&lt;/</w:t>
      </w:r>
      <w:proofErr w:type="spellStart"/>
      <w:r>
        <w:rPr>
          <w:rStyle w:val="HideTWBExt"/>
          <w:b w:val="0"/>
        </w:rPr>
        <w:t>Members</w:t>
      </w:r>
      <w:proofErr w:type="spellEnd"/>
      <w:r>
        <w:rPr>
          <w:rStyle w:val="HideTWBExt"/>
          <w:b w:val="0"/>
        </w:rPr>
        <w:t>&gt;</w:t>
      </w:r>
    </w:p>
    <w:p w14:paraId="41D6E33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BD6CDA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A9C6D5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1. – točka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18D6AF9" w14:textId="77777777" w:rsidTr="007D32A3">
        <w:trPr>
          <w:trHeight w:hRule="exact" w:val="240"/>
          <w:jc w:val="center"/>
        </w:trPr>
        <w:tc>
          <w:tcPr>
            <w:tcW w:w="9752" w:type="dxa"/>
            <w:gridSpan w:val="2"/>
            <w:tcBorders>
              <w:top w:val="nil"/>
              <w:left w:val="nil"/>
              <w:bottom w:val="nil"/>
              <w:right w:val="nil"/>
            </w:tcBorders>
          </w:tcPr>
          <w:p w14:paraId="4E1C5FA0" w14:textId="77777777" w:rsidR="000759CB" w:rsidRPr="00722DB4" w:rsidRDefault="000759CB" w:rsidP="007D32A3"/>
        </w:tc>
      </w:tr>
      <w:tr w:rsidR="000759CB" w14:paraId="6C0D8C90" w14:textId="77777777" w:rsidTr="007D32A3">
        <w:trPr>
          <w:trHeight w:val="240"/>
          <w:jc w:val="center"/>
        </w:trPr>
        <w:tc>
          <w:tcPr>
            <w:tcW w:w="4876" w:type="dxa"/>
            <w:tcBorders>
              <w:top w:val="nil"/>
              <w:left w:val="nil"/>
              <w:bottom w:val="nil"/>
              <w:right w:val="nil"/>
            </w:tcBorders>
          </w:tcPr>
          <w:p w14:paraId="194D90E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FBBA09D" w14:textId="77777777" w:rsidR="000759CB" w:rsidRPr="00722DB4" w:rsidRDefault="000759CB" w:rsidP="007D32A3">
            <w:pPr>
              <w:pStyle w:val="AmColumnHeading"/>
            </w:pPr>
            <w:r>
              <w:t>Izmjena</w:t>
            </w:r>
          </w:p>
        </w:tc>
      </w:tr>
      <w:tr w:rsidR="000759CB" w14:paraId="3A465F59" w14:textId="77777777" w:rsidTr="007D32A3">
        <w:trPr>
          <w:jc w:val="center"/>
        </w:trPr>
        <w:tc>
          <w:tcPr>
            <w:tcW w:w="4876" w:type="dxa"/>
            <w:tcBorders>
              <w:top w:val="nil"/>
              <w:left w:val="nil"/>
              <w:bottom w:val="nil"/>
              <w:right w:val="nil"/>
            </w:tcBorders>
          </w:tcPr>
          <w:p w14:paraId="5ED64EDF" w14:textId="77777777" w:rsidR="000759CB" w:rsidRPr="00722DB4" w:rsidRDefault="000759CB" w:rsidP="007D32A3">
            <w:pPr>
              <w:pStyle w:val="Normal6a"/>
            </w:pPr>
            <w:r>
              <w:rPr>
                <w:b/>
                <w:i/>
              </w:rPr>
              <w:t>c.</w:t>
            </w:r>
            <w:r>
              <w:tab/>
            </w:r>
            <w:r>
              <w:rPr>
                <w:b/>
                <w:i/>
              </w:rPr>
              <w:t>ako državljanin treće zemlje nije ušao na državno područje države članice dok je zabrana ulaska još bila na snazi.</w:t>
            </w:r>
          </w:p>
        </w:tc>
        <w:tc>
          <w:tcPr>
            <w:tcW w:w="4876" w:type="dxa"/>
            <w:tcBorders>
              <w:top w:val="nil"/>
              <w:left w:val="nil"/>
              <w:bottom w:val="nil"/>
              <w:right w:val="nil"/>
            </w:tcBorders>
          </w:tcPr>
          <w:p w14:paraId="5E9CA3D7" w14:textId="77777777" w:rsidR="000759CB" w:rsidRPr="00722DB4" w:rsidRDefault="000759CB" w:rsidP="007D32A3">
            <w:pPr>
              <w:pStyle w:val="Normal6a"/>
            </w:pPr>
            <w:r>
              <w:rPr>
                <w:b/>
                <w:i/>
              </w:rPr>
              <w:t>Briše se.</w:t>
            </w:r>
          </w:p>
        </w:tc>
      </w:tr>
    </w:tbl>
    <w:p w14:paraId="38C4B6EB"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DAA2A30"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01EE94B"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927</w:t>
      </w:r>
      <w:r>
        <w:rPr>
          <w:rStyle w:val="HideTWBExt"/>
        </w:rPr>
        <w:t>&lt;/</w:t>
      </w:r>
      <w:proofErr w:type="spellStart"/>
      <w:r>
        <w:rPr>
          <w:rStyle w:val="HideTWBExt"/>
        </w:rPr>
        <w:t>NumAm</w:t>
      </w:r>
      <w:proofErr w:type="spellEnd"/>
      <w:r>
        <w:rPr>
          <w:rStyle w:val="HideTWBExt"/>
        </w:rPr>
        <w:t>&gt;</w:t>
      </w:r>
    </w:p>
    <w:p w14:paraId="6CE8DC3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Maciej</w:t>
      </w:r>
      <w:proofErr w:type="spellEnd"/>
      <w:r>
        <w:t xml:space="preserve"> </w:t>
      </w:r>
      <w:proofErr w:type="spellStart"/>
      <w:r>
        <w:t>Wąsik</w:t>
      </w:r>
      <w:proofErr w:type="spellEnd"/>
      <w:r>
        <w:t xml:space="preserve">, </w:t>
      </w:r>
      <w:proofErr w:type="spellStart"/>
      <w:r>
        <w:t>Mariusz</w:t>
      </w:r>
      <w:proofErr w:type="spellEnd"/>
      <w:r>
        <w:t xml:space="preserve"> </w:t>
      </w:r>
      <w:proofErr w:type="spellStart"/>
      <w:r>
        <w:t>Kamiński</w:t>
      </w:r>
      <w:proofErr w:type="spellEnd"/>
      <w:r>
        <w:t xml:space="preserve">, </w:t>
      </w:r>
      <w:proofErr w:type="spellStart"/>
      <w:r>
        <w:t>Jacek</w:t>
      </w:r>
      <w:proofErr w:type="spellEnd"/>
      <w:r>
        <w:t xml:space="preserve"> </w:t>
      </w:r>
      <w:proofErr w:type="spellStart"/>
      <w:r>
        <w:t>Ozdoba</w:t>
      </w:r>
      <w:proofErr w:type="spellEnd"/>
      <w:r>
        <w:t xml:space="preserve">, </w:t>
      </w:r>
      <w:proofErr w:type="spellStart"/>
      <w:r>
        <w:t>Jadwiga</w:t>
      </w:r>
      <w:proofErr w:type="spellEnd"/>
      <w:r>
        <w:t xml:space="preserve"> </w:t>
      </w:r>
      <w:proofErr w:type="spellStart"/>
      <w:r>
        <w:t>Wiśniewska</w:t>
      </w:r>
      <w:proofErr w:type="spellEnd"/>
      <w:r>
        <w:rPr>
          <w:rStyle w:val="HideTWBExt"/>
          <w:b w:val="0"/>
        </w:rPr>
        <w:t>&lt;/</w:t>
      </w:r>
      <w:proofErr w:type="spellStart"/>
      <w:r>
        <w:rPr>
          <w:rStyle w:val="HideTWBExt"/>
          <w:b w:val="0"/>
        </w:rPr>
        <w:t>Members</w:t>
      </w:r>
      <w:proofErr w:type="spellEnd"/>
      <w:r>
        <w:rPr>
          <w:rStyle w:val="HideTWBExt"/>
          <w:b w:val="0"/>
        </w:rPr>
        <w:t>&gt;</w:t>
      </w:r>
    </w:p>
    <w:p w14:paraId="3C55922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9D5EB51"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EB15EE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1. – točka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E90AC70" w14:textId="77777777" w:rsidTr="007D32A3">
        <w:trPr>
          <w:trHeight w:hRule="exact" w:val="240"/>
          <w:jc w:val="center"/>
        </w:trPr>
        <w:tc>
          <w:tcPr>
            <w:tcW w:w="9752" w:type="dxa"/>
            <w:gridSpan w:val="2"/>
            <w:tcBorders>
              <w:top w:val="nil"/>
              <w:left w:val="nil"/>
              <w:bottom w:val="nil"/>
              <w:right w:val="nil"/>
            </w:tcBorders>
          </w:tcPr>
          <w:p w14:paraId="559209D9" w14:textId="77777777" w:rsidR="000759CB" w:rsidRPr="00722DB4" w:rsidRDefault="000759CB" w:rsidP="007D32A3"/>
        </w:tc>
      </w:tr>
      <w:tr w:rsidR="000759CB" w14:paraId="278375D6" w14:textId="77777777" w:rsidTr="007D32A3">
        <w:trPr>
          <w:trHeight w:val="240"/>
          <w:jc w:val="center"/>
        </w:trPr>
        <w:tc>
          <w:tcPr>
            <w:tcW w:w="4876" w:type="dxa"/>
            <w:tcBorders>
              <w:top w:val="nil"/>
              <w:left w:val="nil"/>
              <w:bottom w:val="nil"/>
              <w:right w:val="nil"/>
            </w:tcBorders>
          </w:tcPr>
          <w:p w14:paraId="6F342006"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DBD7021" w14:textId="77777777" w:rsidR="000759CB" w:rsidRPr="00722DB4" w:rsidRDefault="000759CB" w:rsidP="007D32A3">
            <w:pPr>
              <w:pStyle w:val="AmColumnHeading"/>
            </w:pPr>
            <w:r>
              <w:t>Izmjena</w:t>
            </w:r>
          </w:p>
        </w:tc>
      </w:tr>
      <w:tr w:rsidR="000759CB" w14:paraId="4C5F3698" w14:textId="77777777" w:rsidTr="007D32A3">
        <w:trPr>
          <w:jc w:val="center"/>
        </w:trPr>
        <w:tc>
          <w:tcPr>
            <w:tcW w:w="4876" w:type="dxa"/>
            <w:tcBorders>
              <w:top w:val="nil"/>
              <w:left w:val="nil"/>
              <w:bottom w:val="nil"/>
              <w:right w:val="nil"/>
            </w:tcBorders>
          </w:tcPr>
          <w:p w14:paraId="794C5008" w14:textId="77777777" w:rsidR="000759CB" w:rsidRPr="00722DB4" w:rsidRDefault="000759CB" w:rsidP="007D32A3">
            <w:pPr>
              <w:pStyle w:val="Normal6a"/>
            </w:pPr>
            <w:r>
              <w:rPr>
                <w:b/>
                <w:i/>
              </w:rPr>
              <w:t>c.</w:t>
            </w:r>
            <w:r>
              <w:tab/>
            </w:r>
            <w:r>
              <w:rPr>
                <w:b/>
                <w:i/>
              </w:rPr>
              <w:t>ako državljanin treće zemlje nije ušao na državno područje države članice dok je zabrana ulaska još bila na snazi.</w:t>
            </w:r>
          </w:p>
        </w:tc>
        <w:tc>
          <w:tcPr>
            <w:tcW w:w="4876" w:type="dxa"/>
            <w:tcBorders>
              <w:top w:val="nil"/>
              <w:left w:val="nil"/>
              <w:bottom w:val="nil"/>
              <w:right w:val="nil"/>
            </w:tcBorders>
          </w:tcPr>
          <w:p w14:paraId="7FA73312" w14:textId="77777777" w:rsidR="000759CB" w:rsidRPr="00722DB4" w:rsidRDefault="000759CB" w:rsidP="007D32A3">
            <w:pPr>
              <w:pStyle w:val="Normal6a"/>
            </w:pPr>
            <w:r>
              <w:rPr>
                <w:b/>
                <w:i/>
              </w:rPr>
              <w:t>Briše se.</w:t>
            </w:r>
          </w:p>
        </w:tc>
      </w:tr>
    </w:tbl>
    <w:p w14:paraId="7BBE4533"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D71A98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434DB88"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928</w:t>
      </w:r>
      <w:r>
        <w:rPr>
          <w:rStyle w:val="HideTWBExt"/>
        </w:rPr>
        <w:t>&lt;/</w:t>
      </w:r>
      <w:proofErr w:type="spellStart"/>
      <w:r>
        <w:rPr>
          <w:rStyle w:val="HideTWBExt"/>
        </w:rPr>
        <w:t>NumAm</w:t>
      </w:r>
      <w:proofErr w:type="spellEnd"/>
      <w:r>
        <w:rPr>
          <w:rStyle w:val="HideTWBExt"/>
        </w:rPr>
        <w:t>&gt;</w:t>
      </w:r>
    </w:p>
    <w:p w14:paraId="7AD6ADB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Mariusz</w:t>
      </w:r>
      <w:proofErr w:type="spellEnd"/>
      <w:r>
        <w:t xml:space="preserve"> </w:t>
      </w:r>
      <w:proofErr w:type="spellStart"/>
      <w:r>
        <w:t>Kamiński</w:t>
      </w:r>
      <w:proofErr w:type="spellEnd"/>
      <w:r>
        <w:t xml:space="preserve">, Nicolas Bay,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Sebastian </w:t>
      </w:r>
      <w:proofErr w:type="spellStart"/>
      <w:r>
        <w:t>Tynkkynen</w:t>
      </w:r>
      <w:proofErr w:type="spellEnd"/>
      <w:r>
        <w:t xml:space="preserve">, </w:t>
      </w:r>
      <w:proofErr w:type="spellStart"/>
      <w:r>
        <w:t>Geadis</w:t>
      </w:r>
      <w:proofErr w:type="spellEnd"/>
      <w:r>
        <w:t xml:space="preserve"> </w:t>
      </w:r>
      <w:proofErr w:type="spellStart"/>
      <w:r>
        <w:t>Geadi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18D275D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CFF431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7BCE972"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1. – točka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BA8322E" w14:textId="77777777" w:rsidTr="007D32A3">
        <w:trPr>
          <w:trHeight w:hRule="exact" w:val="240"/>
          <w:jc w:val="center"/>
        </w:trPr>
        <w:tc>
          <w:tcPr>
            <w:tcW w:w="9752" w:type="dxa"/>
            <w:gridSpan w:val="2"/>
            <w:tcBorders>
              <w:top w:val="nil"/>
              <w:left w:val="nil"/>
              <w:bottom w:val="nil"/>
              <w:right w:val="nil"/>
            </w:tcBorders>
          </w:tcPr>
          <w:p w14:paraId="3554A770" w14:textId="77777777" w:rsidR="000759CB" w:rsidRPr="00722DB4" w:rsidRDefault="000759CB" w:rsidP="007D32A3"/>
        </w:tc>
      </w:tr>
      <w:tr w:rsidR="000759CB" w14:paraId="137EDD3B" w14:textId="77777777" w:rsidTr="007D32A3">
        <w:trPr>
          <w:trHeight w:val="240"/>
          <w:jc w:val="center"/>
        </w:trPr>
        <w:tc>
          <w:tcPr>
            <w:tcW w:w="4876" w:type="dxa"/>
            <w:tcBorders>
              <w:top w:val="nil"/>
              <w:left w:val="nil"/>
              <w:bottom w:val="nil"/>
              <w:right w:val="nil"/>
            </w:tcBorders>
          </w:tcPr>
          <w:p w14:paraId="4E99D4E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E8A1CC6" w14:textId="77777777" w:rsidR="000759CB" w:rsidRPr="00722DB4" w:rsidRDefault="000759CB" w:rsidP="007D32A3">
            <w:pPr>
              <w:pStyle w:val="AmColumnHeading"/>
            </w:pPr>
            <w:r>
              <w:t>Izmjena</w:t>
            </w:r>
          </w:p>
        </w:tc>
      </w:tr>
      <w:tr w:rsidR="000759CB" w14:paraId="5B13BBF1" w14:textId="77777777" w:rsidTr="007D32A3">
        <w:trPr>
          <w:jc w:val="center"/>
        </w:trPr>
        <w:tc>
          <w:tcPr>
            <w:tcW w:w="4876" w:type="dxa"/>
            <w:tcBorders>
              <w:top w:val="nil"/>
              <w:left w:val="nil"/>
              <w:bottom w:val="nil"/>
              <w:right w:val="nil"/>
            </w:tcBorders>
          </w:tcPr>
          <w:p w14:paraId="04F9D94F" w14:textId="77777777" w:rsidR="000759CB" w:rsidRPr="00722DB4" w:rsidRDefault="000759CB" w:rsidP="007D32A3">
            <w:pPr>
              <w:pStyle w:val="Normal6a"/>
            </w:pPr>
            <w:r>
              <w:rPr>
                <w:b/>
                <w:i/>
              </w:rPr>
              <w:t>c.</w:t>
            </w:r>
            <w:r>
              <w:tab/>
            </w:r>
            <w:r>
              <w:rPr>
                <w:b/>
                <w:i/>
              </w:rPr>
              <w:t>ako državljanin treće zemlje nije ušao na državno područje države članice dok je zabrana ulaska još bila na snazi.</w:t>
            </w:r>
          </w:p>
        </w:tc>
        <w:tc>
          <w:tcPr>
            <w:tcW w:w="4876" w:type="dxa"/>
            <w:tcBorders>
              <w:top w:val="nil"/>
              <w:left w:val="nil"/>
              <w:bottom w:val="nil"/>
              <w:right w:val="nil"/>
            </w:tcBorders>
          </w:tcPr>
          <w:p w14:paraId="00125A02" w14:textId="77777777" w:rsidR="000759CB" w:rsidRPr="00722DB4" w:rsidRDefault="000759CB" w:rsidP="007D32A3">
            <w:pPr>
              <w:pStyle w:val="Normal6a"/>
            </w:pPr>
            <w:r>
              <w:rPr>
                <w:b/>
                <w:i/>
              </w:rPr>
              <w:t>Briše se.</w:t>
            </w:r>
          </w:p>
        </w:tc>
      </w:tr>
    </w:tbl>
    <w:p w14:paraId="1F1DF5C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B69AF20"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BAF690A"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929</w:t>
      </w:r>
      <w:r>
        <w:rPr>
          <w:rStyle w:val="HideTWBExt"/>
        </w:rPr>
        <w:t>&lt;/</w:t>
      </w:r>
      <w:proofErr w:type="spellStart"/>
      <w:r>
        <w:rPr>
          <w:rStyle w:val="HideTWBExt"/>
        </w:rPr>
        <w:t>NumAm</w:t>
      </w:r>
      <w:proofErr w:type="spellEnd"/>
      <w:r>
        <w:rPr>
          <w:rStyle w:val="HideTWBExt"/>
        </w:rPr>
        <w:t>&gt;</w:t>
      </w:r>
    </w:p>
    <w:p w14:paraId="635D619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10770B6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1FDEEF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5C59DE6"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1. – točka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13E480B" w14:textId="77777777" w:rsidTr="007D32A3">
        <w:trPr>
          <w:trHeight w:hRule="exact" w:val="240"/>
          <w:jc w:val="center"/>
        </w:trPr>
        <w:tc>
          <w:tcPr>
            <w:tcW w:w="9752" w:type="dxa"/>
            <w:gridSpan w:val="2"/>
            <w:tcBorders>
              <w:top w:val="nil"/>
              <w:left w:val="nil"/>
              <w:bottom w:val="nil"/>
              <w:right w:val="nil"/>
            </w:tcBorders>
          </w:tcPr>
          <w:p w14:paraId="4947596B" w14:textId="77777777" w:rsidR="000759CB" w:rsidRPr="00722DB4" w:rsidRDefault="000759CB" w:rsidP="007D32A3"/>
        </w:tc>
      </w:tr>
      <w:tr w:rsidR="000759CB" w14:paraId="49E8CE5C" w14:textId="77777777" w:rsidTr="007D32A3">
        <w:trPr>
          <w:trHeight w:val="240"/>
          <w:jc w:val="center"/>
        </w:trPr>
        <w:tc>
          <w:tcPr>
            <w:tcW w:w="4876" w:type="dxa"/>
            <w:tcBorders>
              <w:top w:val="nil"/>
              <w:left w:val="nil"/>
              <w:bottom w:val="nil"/>
              <w:right w:val="nil"/>
            </w:tcBorders>
          </w:tcPr>
          <w:p w14:paraId="5D5EB698"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58FD4F1" w14:textId="77777777" w:rsidR="000759CB" w:rsidRPr="00722DB4" w:rsidRDefault="000759CB" w:rsidP="007D32A3">
            <w:pPr>
              <w:pStyle w:val="AmColumnHeading"/>
            </w:pPr>
            <w:r>
              <w:t>Izmjena</w:t>
            </w:r>
          </w:p>
        </w:tc>
      </w:tr>
      <w:tr w:rsidR="000759CB" w14:paraId="7163FAB1" w14:textId="77777777" w:rsidTr="007D32A3">
        <w:trPr>
          <w:jc w:val="center"/>
        </w:trPr>
        <w:tc>
          <w:tcPr>
            <w:tcW w:w="4876" w:type="dxa"/>
            <w:tcBorders>
              <w:top w:val="nil"/>
              <w:left w:val="nil"/>
              <w:bottom w:val="nil"/>
              <w:right w:val="nil"/>
            </w:tcBorders>
          </w:tcPr>
          <w:p w14:paraId="03416ABB" w14:textId="77777777" w:rsidR="000759CB" w:rsidRPr="00722DB4" w:rsidRDefault="000759CB" w:rsidP="007D32A3">
            <w:pPr>
              <w:pStyle w:val="Normal6a"/>
            </w:pPr>
            <w:r>
              <w:rPr>
                <w:b/>
                <w:i/>
              </w:rPr>
              <w:t>c.</w:t>
            </w:r>
            <w:r>
              <w:tab/>
            </w:r>
            <w:r>
              <w:rPr>
                <w:b/>
                <w:i/>
              </w:rPr>
              <w:t>ako državljanin treće zemlje nije ušao na državno područje države članice dok je zabrana ulaska još bila na snazi.</w:t>
            </w:r>
          </w:p>
        </w:tc>
        <w:tc>
          <w:tcPr>
            <w:tcW w:w="4876" w:type="dxa"/>
            <w:tcBorders>
              <w:top w:val="nil"/>
              <w:left w:val="nil"/>
              <w:bottom w:val="nil"/>
              <w:right w:val="nil"/>
            </w:tcBorders>
          </w:tcPr>
          <w:p w14:paraId="7FA82A19" w14:textId="77777777" w:rsidR="000759CB" w:rsidRPr="00722DB4" w:rsidRDefault="000759CB" w:rsidP="007D32A3">
            <w:pPr>
              <w:pStyle w:val="Normal6a"/>
            </w:pPr>
            <w:r>
              <w:rPr>
                <w:b/>
                <w:i/>
              </w:rPr>
              <w:t>Briše se.</w:t>
            </w:r>
          </w:p>
        </w:tc>
      </w:tr>
    </w:tbl>
    <w:p w14:paraId="23954194"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001862F"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B3D34A8"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930</w:t>
      </w:r>
      <w:r>
        <w:rPr>
          <w:rStyle w:val="HideTWBExt"/>
        </w:rPr>
        <w:t>&lt;/</w:t>
      </w:r>
      <w:proofErr w:type="spellStart"/>
      <w:r>
        <w:rPr>
          <w:rStyle w:val="HideTWBExt"/>
        </w:rPr>
        <w:t>NumAm</w:t>
      </w:r>
      <w:proofErr w:type="spellEnd"/>
      <w:r>
        <w:rPr>
          <w:rStyle w:val="HideTWBExt"/>
        </w:rPr>
        <w:t>&gt;</w:t>
      </w:r>
    </w:p>
    <w:p w14:paraId="1619D46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77F5E57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F7181C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08C0D34"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1. – točka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4D82B6A" w14:textId="77777777" w:rsidTr="007D32A3">
        <w:trPr>
          <w:trHeight w:hRule="exact" w:val="240"/>
          <w:jc w:val="center"/>
        </w:trPr>
        <w:tc>
          <w:tcPr>
            <w:tcW w:w="9752" w:type="dxa"/>
            <w:gridSpan w:val="2"/>
            <w:tcBorders>
              <w:top w:val="nil"/>
              <w:left w:val="nil"/>
              <w:bottom w:val="nil"/>
              <w:right w:val="nil"/>
            </w:tcBorders>
          </w:tcPr>
          <w:p w14:paraId="07E344EF" w14:textId="77777777" w:rsidR="000759CB" w:rsidRPr="00722DB4" w:rsidRDefault="000759CB" w:rsidP="007D32A3"/>
        </w:tc>
      </w:tr>
      <w:tr w:rsidR="000759CB" w14:paraId="16939A3B" w14:textId="77777777" w:rsidTr="007D32A3">
        <w:trPr>
          <w:trHeight w:val="240"/>
          <w:jc w:val="center"/>
        </w:trPr>
        <w:tc>
          <w:tcPr>
            <w:tcW w:w="4876" w:type="dxa"/>
            <w:tcBorders>
              <w:top w:val="nil"/>
              <w:left w:val="nil"/>
              <w:bottom w:val="nil"/>
              <w:right w:val="nil"/>
            </w:tcBorders>
          </w:tcPr>
          <w:p w14:paraId="640649E3"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04D7523" w14:textId="77777777" w:rsidR="000759CB" w:rsidRPr="00722DB4" w:rsidRDefault="000759CB" w:rsidP="007D32A3">
            <w:pPr>
              <w:pStyle w:val="AmColumnHeading"/>
            </w:pPr>
            <w:r>
              <w:t>Izmjena</w:t>
            </w:r>
          </w:p>
        </w:tc>
      </w:tr>
      <w:tr w:rsidR="000759CB" w14:paraId="6CBEFD32" w14:textId="77777777" w:rsidTr="007D32A3">
        <w:trPr>
          <w:jc w:val="center"/>
        </w:trPr>
        <w:tc>
          <w:tcPr>
            <w:tcW w:w="4876" w:type="dxa"/>
            <w:tcBorders>
              <w:top w:val="nil"/>
              <w:left w:val="nil"/>
              <w:bottom w:val="nil"/>
              <w:right w:val="nil"/>
            </w:tcBorders>
          </w:tcPr>
          <w:p w14:paraId="37908D18" w14:textId="77777777" w:rsidR="000759CB" w:rsidRPr="00722DB4" w:rsidRDefault="000759CB" w:rsidP="007D32A3">
            <w:pPr>
              <w:pStyle w:val="Normal6a"/>
            </w:pPr>
            <w:r>
              <w:t>c.</w:t>
            </w:r>
            <w:r>
              <w:tab/>
            </w:r>
            <w:r>
              <w:rPr>
                <w:b/>
                <w:i/>
              </w:rPr>
              <w:t>ako</w:t>
            </w:r>
            <w:r>
              <w:t xml:space="preserve"> državljanin treće zemlje</w:t>
            </w:r>
            <w:r>
              <w:rPr>
                <w:b/>
                <w:i/>
              </w:rPr>
              <w:t xml:space="preserve"> nije</w:t>
            </w:r>
            <w:r>
              <w:t xml:space="preserve"> ušao na državno područje države članice </w:t>
            </w:r>
            <w:r>
              <w:lastRenderedPageBreak/>
              <w:t>dok je zabrana ulaska još bila na snazi.</w:t>
            </w:r>
          </w:p>
        </w:tc>
        <w:tc>
          <w:tcPr>
            <w:tcW w:w="4876" w:type="dxa"/>
            <w:tcBorders>
              <w:top w:val="nil"/>
              <w:left w:val="nil"/>
              <w:bottom w:val="nil"/>
              <w:right w:val="nil"/>
            </w:tcBorders>
          </w:tcPr>
          <w:p w14:paraId="3F81AC62" w14:textId="77777777" w:rsidR="000759CB" w:rsidRPr="00722DB4" w:rsidRDefault="000759CB" w:rsidP="007D32A3">
            <w:pPr>
              <w:pStyle w:val="Normal6a"/>
            </w:pPr>
            <w:r>
              <w:lastRenderedPageBreak/>
              <w:t>c.</w:t>
            </w:r>
            <w:r>
              <w:tab/>
            </w:r>
            <w:r>
              <w:rPr>
                <w:b/>
                <w:i/>
              </w:rPr>
              <w:t>je li</w:t>
            </w:r>
            <w:r>
              <w:t xml:space="preserve"> državljanin treće zemlje ušao na državno područje države članice dok je zabrana ulaska</w:t>
            </w:r>
            <w:r>
              <w:rPr>
                <w:b/>
                <w:i/>
              </w:rPr>
              <w:t>, koje je bio svjestan,</w:t>
            </w:r>
            <w:r>
              <w:t xml:space="preserve"> još </w:t>
            </w:r>
            <w:r>
              <w:lastRenderedPageBreak/>
              <w:t>bila na snazi.</w:t>
            </w:r>
          </w:p>
        </w:tc>
      </w:tr>
    </w:tbl>
    <w:p w14:paraId="76045FF2"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0E1BFA0"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0F812895" w14:textId="77777777" w:rsidR="000759CB" w:rsidRPr="00722DB4" w:rsidRDefault="000759CB" w:rsidP="000759CB">
      <w:pPr>
        <w:pStyle w:val="AmJustText"/>
      </w:pPr>
      <w:r>
        <w:t>Ako osoba nije znala da je na snazi zabrana ulaska, to joj se ne može staviti na teret.</w:t>
      </w:r>
    </w:p>
    <w:p w14:paraId="68FE8C3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A6DAAE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931</w:t>
      </w:r>
      <w:r>
        <w:rPr>
          <w:rStyle w:val="HideTWBExt"/>
        </w:rPr>
        <w:t>&lt;/</w:t>
      </w:r>
      <w:proofErr w:type="spellStart"/>
      <w:r>
        <w:rPr>
          <w:rStyle w:val="HideTWBExt"/>
        </w:rPr>
        <w:t>NumAm</w:t>
      </w:r>
      <w:proofErr w:type="spellEnd"/>
      <w:r>
        <w:rPr>
          <w:rStyle w:val="HideTWBExt"/>
        </w:rPr>
        <w:t>&gt;</w:t>
      </w:r>
    </w:p>
    <w:p w14:paraId="7C42695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1ACFE70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4DEC8D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1CBBD04"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 xml:space="preserve">Članak 11. – stavak 1. – točka </w:t>
      </w:r>
      <w:proofErr w:type="spellStart"/>
      <w:r>
        <w:t>ca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5E62B67" w14:textId="77777777" w:rsidTr="007D32A3">
        <w:trPr>
          <w:trHeight w:hRule="exact" w:val="240"/>
          <w:jc w:val="center"/>
        </w:trPr>
        <w:tc>
          <w:tcPr>
            <w:tcW w:w="9752" w:type="dxa"/>
            <w:gridSpan w:val="2"/>
            <w:tcBorders>
              <w:top w:val="nil"/>
              <w:left w:val="nil"/>
              <w:bottom w:val="nil"/>
              <w:right w:val="nil"/>
            </w:tcBorders>
          </w:tcPr>
          <w:p w14:paraId="601F2548" w14:textId="77777777" w:rsidR="000759CB" w:rsidRPr="00722DB4" w:rsidRDefault="000759CB" w:rsidP="007D32A3"/>
        </w:tc>
      </w:tr>
      <w:tr w:rsidR="000759CB" w14:paraId="70618935" w14:textId="77777777" w:rsidTr="007D32A3">
        <w:trPr>
          <w:trHeight w:val="240"/>
          <w:jc w:val="center"/>
        </w:trPr>
        <w:tc>
          <w:tcPr>
            <w:tcW w:w="4876" w:type="dxa"/>
            <w:tcBorders>
              <w:top w:val="nil"/>
              <w:left w:val="nil"/>
              <w:bottom w:val="nil"/>
              <w:right w:val="nil"/>
            </w:tcBorders>
          </w:tcPr>
          <w:p w14:paraId="0A1BC5A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679F965" w14:textId="77777777" w:rsidR="000759CB" w:rsidRPr="00722DB4" w:rsidRDefault="000759CB" w:rsidP="007D32A3">
            <w:pPr>
              <w:pStyle w:val="AmColumnHeading"/>
            </w:pPr>
            <w:r>
              <w:t>Izmjena</w:t>
            </w:r>
          </w:p>
        </w:tc>
      </w:tr>
      <w:tr w:rsidR="000759CB" w14:paraId="2E177313" w14:textId="77777777" w:rsidTr="007D32A3">
        <w:trPr>
          <w:jc w:val="center"/>
        </w:trPr>
        <w:tc>
          <w:tcPr>
            <w:tcW w:w="4876" w:type="dxa"/>
            <w:tcBorders>
              <w:top w:val="nil"/>
              <w:left w:val="nil"/>
              <w:bottom w:val="nil"/>
              <w:right w:val="nil"/>
            </w:tcBorders>
          </w:tcPr>
          <w:p w14:paraId="68D99735" w14:textId="77777777" w:rsidR="000759CB" w:rsidRPr="00722DB4" w:rsidRDefault="000759CB" w:rsidP="007D32A3">
            <w:pPr>
              <w:pStyle w:val="Normal6a"/>
            </w:pPr>
          </w:p>
        </w:tc>
        <w:tc>
          <w:tcPr>
            <w:tcW w:w="4876" w:type="dxa"/>
            <w:tcBorders>
              <w:top w:val="nil"/>
              <w:left w:val="nil"/>
              <w:bottom w:val="nil"/>
              <w:right w:val="nil"/>
            </w:tcBorders>
          </w:tcPr>
          <w:p w14:paraId="7E8ACE40" w14:textId="77777777" w:rsidR="000759CB" w:rsidRPr="00722DB4" w:rsidRDefault="000759CB" w:rsidP="007D32A3">
            <w:pPr>
              <w:pStyle w:val="Normal6a"/>
            </w:pPr>
            <w:proofErr w:type="spellStart"/>
            <w:r>
              <w:rPr>
                <w:b/>
                <w:i/>
              </w:rPr>
              <w:t>ca</w:t>
            </w:r>
            <w:proofErr w:type="spellEnd"/>
            <w:r>
              <w:rPr>
                <w:b/>
                <w:i/>
              </w:rPr>
              <w:t>.</w:t>
            </w:r>
            <w:r>
              <w:tab/>
            </w:r>
            <w:r>
              <w:rPr>
                <w:b/>
                <w:i/>
              </w:rPr>
              <w:t>samilosni, humanitarni ili drugi razlozi kojima se opravdava ukidanje, suspenzija ili skraćivanje zabrane ulaska.</w:t>
            </w:r>
          </w:p>
        </w:tc>
      </w:tr>
    </w:tbl>
    <w:p w14:paraId="54A66343"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E3AE67F"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04A951DC" w14:textId="77777777" w:rsidR="000759CB" w:rsidRPr="00722DB4" w:rsidRDefault="000759CB" w:rsidP="000759CB">
      <w:pPr>
        <w:pStyle w:val="AmJustText"/>
      </w:pPr>
      <w:r>
        <w:t>Trebalo bi uzeti u obzir sve elemente koji bi mogli utjecati na odluku o ukidanju, suspenziji ili skraćivanju zabrane ulaska kako bi tijela država članica mogla donijeti razmjerne odluke u vezi sa zabranama ulaska.</w:t>
      </w:r>
    </w:p>
    <w:p w14:paraId="6EB60F7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F206E30"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932</w:t>
      </w:r>
      <w:r>
        <w:rPr>
          <w:rStyle w:val="HideTWBExt"/>
        </w:rPr>
        <w:t>&lt;/</w:t>
      </w:r>
      <w:proofErr w:type="spellStart"/>
      <w:r>
        <w:rPr>
          <w:rStyle w:val="HideTWBExt"/>
        </w:rPr>
        <w:t>NumAm</w:t>
      </w:r>
      <w:proofErr w:type="spellEnd"/>
      <w:r>
        <w:rPr>
          <w:rStyle w:val="HideTWBExt"/>
        </w:rPr>
        <w:t>&gt;</w:t>
      </w:r>
    </w:p>
    <w:p w14:paraId="6A2FE9B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Nadine Morano</w:t>
      </w:r>
      <w:r>
        <w:rPr>
          <w:rStyle w:val="HideTWBExt"/>
          <w:b w:val="0"/>
        </w:rPr>
        <w:t>&lt;/</w:t>
      </w:r>
      <w:proofErr w:type="spellStart"/>
      <w:r>
        <w:rPr>
          <w:rStyle w:val="HideTWBExt"/>
          <w:b w:val="0"/>
        </w:rPr>
        <w:t>Members</w:t>
      </w:r>
      <w:proofErr w:type="spellEnd"/>
      <w:r>
        <w:rPr>
          <w:rStyle w:val="HideTWBExt"/>
          <w:b w:val="0"/>
        </w:rPr>
        <w:t>&gt;</w:t>
      </w:r>
    </w:p>
    <w:p w14:paraId="4B273B1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B1216F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0075A52"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491371E" w14:textId="77777777" w:rsidTr="007D32A3">
        <w:trPr>
          <w:trHeight w:hRule="exact" w:val="240"/>
          <w:jc w:val="center"/>
        </w:trPr>
        <w:tc>
          <w:tcPr>
            <w:tcW w:w="9752" w:type="dxa"/>
            <w:gridSpan w:val="2"/>
            <w:tcBorders>
              <w:top w:val="nil"/>
              <w:left w:val="nil"/>
              <w:bottom w:val="nil"/>
              <w:right w:val="nil"/>
            </w:tcBorders>
          </w:tcPr>
          <w:p w14:paraId="7520C0CC" w14:textId="77777777" w:rsidR="000759CB" w:rsidRPr="00722DB4" w:rsidRDefault="000759CB" w:rsidP="007D32A3"/>
        </w:tc>
      </w:tr>
      <w:tr w:rsidR="000759CB" w14:paraId="600C9D8F" w14:textId="77777777" w:rsidTr="007D32A3">
        <w:trPr>
          <w:trHeight w:val="240"/>
          <w:jc w:val="center"/>
        </w:trPr>
        <w:tc>
          <w:tcPr>
            <w:tcW w:w="4876" w:type="dxa"/>
            <w:tcBorders>
              <w:top w:val="nil"/>
              <w:left w:val="nil"/>
              <w:bottom w:val="nil"/>
              <w:right w:val="nil"/>
            </w:tcBorders>
          </w:tcPr>
          <w:p w14:paraId="51FC27A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18B1760" w14:textId="77777777" w:rsidR="000759CB" w:rsidRPr="00722DB4" w:rsidRDefault="000759CB" w:rsidP="007D32A3">
            <w:pPr>
              <w:pStyle w:val="AmColumnHeading"/>
            </w:pPr>
            <w:r>
              <w:t>Izmjena</w:t>
            </w:r>
          </w:p>
        </w:tc>
      </w:tr>
      <w:tr w:rsidR="000759CB" w14:paraId="2E0899FE" w14:textId="77777777" w:rsidTr="007D32A3">
        <w:trPr>
          <w:jc w:val="center"/>
        </w:trPr>
        <w:tc>
          <w:tcPr>
            <w:tcW w:w="4876" w:type="dxa"/>
            <w:tcBorders>
              <w:top w:val="nil"/>
              <w:left w:val="nil"/>
              <w:bottom w:val="nil"/>
              <w:right w:val="nil"/>
            </w:tcBorders>
          </w:tcPr>
          <w:p w14:paraId="5F054F10" w14:textId="77777777" w:rsidR="000759CB" w:rsidRPr="00722DB4" w:rsidRDefault="000759CB" w:rsidP="007D32A3">
            <w:pPr>
              <w:pStyle w:val="Normal6a"/>
            </w:pPr>
            <w:r>
              <w:rPr>
                <w:b/>
                <w:i/>
              </w:rPr>
              <w:t>2.</w:t>
            </w:r>
            <w:r>
              <w:tab/>
            </w:r>
            <w:r>
              <w:rPr>
                <w:b/>
                <w:i/>
              </w:rPr>
              <w:t>Zabrana ulaska može se ukinuti, suspendirati ili skratiti i u opravdanim pojedinačnim slučajevima, među ostalim iz humanitarnih razloga, uzimajući u obzir sve relevantne okolnosti.</w:t>
            </w:r>
          </w:p>
        </w:tc>
        <w:tc>
          <w:tcPr>
            <w:tcW w:w="4876" w:type="dxa"/>
            <w:tcBorders>
              <w:top w:val="nil"/>
              <w:left w:val="nil"/>
              <w:bottom w:val="nil"/>
              <w:right w:val="nil"/>
            </w:tcBorders>
          </w:tcPr>
          <w:p w14:paraId="69B70A07" w14:textId="77777777" w:rsidR="000759CB" w:rsidRPr="00722DB4" w:rsidRDefault="000759CB" w:rsidP="007D32A3">
            <w:pPr>
              <w:pStyle w:val="Normal6a"/>
            </w:pPr>
            <w:r>
              <w:rPr>
                <w:b/>
                <w:i/>
              </w:rPr>
              <w:t>Briše se.</w:t>
            </w:r>
          </w:p>
        </w:tc>
      </w:tr>
    </w:tbl>
    <w:p w14:paraId="1B086AE2"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{FR}</w:t>
      </w:r>
      <w:proofErr w:type="spellStart"/>
      <w:r w:rsidRPr="00722DB4">
        <w:t>fr</w:t>
      </w:r>
      <w:proofErr w:type="spellEnd"/>
      <w:r w:rsidRPr="00722DB4">
        <w:rPr>
          <w:rStyle w:val="HideTWBExt"/>
        </w:rPr>
        <w:t>&lt;/Original&gt;</w:t>
      </w:r>
    </w:p>
    <w:p w14:paraId="2CF93020" w14:textId="77777777" w:rsidR="000759CB" w:rsidRPr="00722DB4" w:rsidRDefault="000759CB" w:rsidP="000759CB">
      <w:r>
        <w:rPr>
          <w:rStyle w:val="HideTWBExt"/>
        </w:rPr>
        <w:lastRenderedPageBreak/>
        <w:t>&lt;/</w:t>
      </w:r>
      <w:proofErr w:type="spellStart"/>
      <w:r>
        <w:rPr>
          <w:rStyle w:val="HideTWBExt"/>
        </w:rPr>
        <w:t>Amend</w:t>
      </w:r>
      <w:proofErr w:type="spellEnd"/>
      <w:r>
        <w:rPr>
          <w:rStyle w:val="HideTWBExt"/>
        </w:rPr>
        <w:t>&gt;</w:t>
      </w:r>
    </w:p>
    <w:p w14:paraId="65BA089C"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933</w:t>
      </w:r>
      <w:r>
        <w:rPr>
          <w:rStyle w:val="HideTWBExt"/>
        </w:rPr>
        <w:t>&lt;/</w:t>
      </w:r>
      <w:proofErr w:type="spellStart"/>
      <w:r>
        <w:rPr>
          <w:rStyle w:val="HideTWBExt"/>
        </w:rPr>
        <w:t>NumAm</w:t>
      </w:r>
      <w:proofErr w:type="spellEnd"/>
      <w:r>
        <w:rPr>
          <w:rStyle w:val="HideTWBExt"/>
        </w:rPr>
        <w:t>&gt;</w:t>
      </w:r>
    </w:p>
    <w:p w14:paraId="2CE944C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Rasa </w:t>
      </w:r>
      <w:proofErr w:type="spellStart"/>
      <w:r>
        <w:t>Juknevičienė</w:t>
      </w:r>
      <w:proofErr w:type="spellEnd"/>
      <w:r>
        <w:rPr>
          <w:rStyle w:val="HideTWBExt"/>
          <w:b w:val="0"/>
        </w:rPr>
        <w:t>&lt;/</w:t>
      </w:r>
      <w:proofErr w:type="spellStart"/>
      <w:r>
        <w:rPr>
          <w:rStyle w:val="HideTWBExt"/>
          <w:b w:val="0"/>
        </w:rPr>
        <w:t>Members</w:t>
      </w:r>
      <w:proofErr w:type="spellEnd"/>
      <w:r>
        <w:rPr>
          <w:rStyle w:val="HideTWBExt"/>
          <w:b w:val="0"/>
        </w:rPr>
        <w:t>&gt;</w:t>
      </w:r>
    </w:p>
    <w:p w14:paraId="0C00E22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8F009A5"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BAEC9D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4A419AA" w14:textId="77777777" w:rsidTr="007D32A3">
        <w:trPr>
          <w:trHeight w:hRule="exact" w:val="240"/>
          <w:jc w:val="center"/>
        </w:trPr>
        <w:tc>
          <w:tcPr>
            <w:tcW w:w="9752" w:type="dxa"/>
            <w:gridSpan w:val="2"/>
            <w:tcBorders>
              <w:top w:val="nil"/>
              <w:left w:val="nil"/>
              <w:bottom w:val="nil"/>
              <w:right w:val="nil"/>
            </w:tcBorders>
          </w:tcPr>
          <w:p w14:paraId="0B833C11" w14:textId="77777777" w:rsidR="000759CB" w:rsidRPr="00722DB4" w:rsidRDefault="000759CB" w:rsidP="007D32A3"/>
        </w:tc>
      </w:tr>
      <w:tr w:rsidR="000759CB" w14:paraId="2DDF83C8" w14:textId="77777777" w:rsidTr="007D32A3">
        <w:trPr>
          <w:trHeight w:val="240"/>
          <w:jc w:val="center"/>
        </w:trPr>
        <w:tc>
          <w:tcPr>
            <w:tcW w:w="4876" w:type="dxa"/>
            <w:tcBorders>
              <w:top w:val="nil"/>
              <w:left w:val="nil"/>
              <w:bottom w:val="nil"/>
              <w:right w:val="nil"/>
            </w:tcBorders>
          </w:tcPr>
          <w:p w14:paraId="66795F2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944578C" w14:textId="77777777" w:rsidR="000759CB" w:rsidRPr="00722DB4" w:rsidRDefault="000759CB" w:rsidP="007D32A3">
            <w:pPr>
              <w:pStyle w:val="AmColumnHeading"/>
            </w:pPr>
            <w:r>
              <w:t>Izmjena</w:t>
            </w:r>
          </w:p>
        </w:tc>
      </w:tr>
      <w:tr w:rsidR="000759CB" w14:paraId="333B3883" w14:textId="77777777" w:rsidTr="007D32A3">
        <w:trPr>
          <w:jc w:val="center"/>
        </w:trPr>
        <w:tc>
          <w:tcPr>
            <w:tcW w:w="4876" w:type="dxa"/>
            <w:tcBorders>
              <w:top w:val="nil"/>
              <w:left w:val="nil"/>
              <w:bottom w:val="nil"/>
              <w:right w:val="nil"/>
            </w:tcBorders>
          </w:tcPr>
          <w:p w14:paraId="72CF5509" w14:textId="77777777" w:rsidR="000759CB" w:rsidRPr="00722DB4" w:rsidRDefault="000759CB" w:rsidP="007D32A3">
            <w:pPr>
              <w:pStyle w:val="Normal6a"/>
            </w:pPr>
            <w:r>
              <w:rPr>
                <w:b/>
                <w:i/>
              </w:rPr>
              <w:t>2.</w:t>
            </w:r>
            <w:r>
              <w:tab/>
            </w:r>
            <w:r>
              <w:rPr>
                <w:b/>
                <w:i/>
              </w:rPr>
              <w:t>Zabrana ulaska može se ukinuti, suspendirati ili skratiti i u opravdanim pojedinačnim slučajevima, među ostalim iz humanitarnih razloga, uzimajući u obzir sve relevantne okolnosti.</w:t>
            </w:r>
          </w:p>
        </w:tc>
        <w:tc>
          <w:tcPr>
            <w:tcW w:w="4876" w:type="dxa"/>
            <w:tcBorders>
              <w:top w:val="nil"/>
              <w:left w:val="nil"/>
              <w:bottom w:val="nil"/>
              <w:right w:val="nil"/>
            </w:tcBorders>
          </w:tcPr>
          <w:p w14:paraId="16FE421E" w14:textId="77777777" w:rsidR="000759CB" w:rsidRPr="00722DB4" w:rsidRDefault="000759CB" w:rsidP="007D32A3">
            <w:pPr>
              <w:pStyle w:val="Normal6a"/>
            </w:pPr>
            <w:r>
              <w:rPr>
                <w:b/>
                <w:i/>
              </w:rPr>
              <w:t>Briše se.</w:t>
            </w:r>
          </w:p>
        </w:tc>
      </w:tr>
    </w:tbl>
    <w:p w14:paraId="01F3DB9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33C468A"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EE5D47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934</w:t>
      </w:r>
      <w:r>
        <w:rPr>
          <w:rStyle w:val="HideTWBExt"/>
        </w:rPr>
        <w:t>&lt;/</w:t>
      </w:r>
      <w:proofErr w:type="spellStart"/>
      <w:r>
        <w:rPr>
          <w:rStyle w:val="HideTWBExt"/>
        </w:rPr>
        <w:t>NumAm</w:t>
      </w:r>
      <w:proofErr w:type="spellEnd"/>
      <w:r>
        <w:rPr>
          <w:rStyle w:val="HideTWBExt"/>
        </w:rPr>
        <w:t>&gt;</w:t>
      </w:r>
    </w:p>
    <w:p w14:paraId="6214F48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58F6DA2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11CF47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EDA9C2C"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36360E6" w14:textId="77777777" w:rsidTr="007D32A3">
        <w:trPr>
          <w:trHeight w:hRule="exact" w:val="240"/>
          <w:jc w:val="center"/>
        </w:trPr>
        <w:tc>
          <w:tcPr>
            <w:tcW w:w="9752" w:type="dxa"/>
            <w:gridSpan w:val="2"/>
            <w:tcBorders>
              <w:top w:val="nil"/>
              <w:left w:val="nil"/>
              <w:bottom w:val="nil"/>
              <w:right w:val="nil"/>
            </w:tcBorders>
          </w:tcPr>
          <w:p w14:paraId="43A606E5" w14:textId="77777777" w:rsidR="000759CB" w:rsidRPr="00722DB4" w:rsidRDefault="000759CB" w:rsidP="007D32A3"/>
        </w:tc>
      </w:tr>
      <w:tr w:rsidR="000759CB" w14:paraId="30911E0C" w14:textId="77777777" w:rsidTr="007D32A3">
        <w:trPr>
          <w:trHeight w:val="240"/>
          <w:jc w:val="center"/>
        </w:trPr>
        <w:tc>
          <w:tcPr>
            <w:tcW w:w="4876" w:type="dxa"/>
            <w:tcBorders>
              <w:top w:val="nil"/>
              <w:left w:val="nil"/>
              <w:bottom w:val="nil"/>
              <w:right w:val="nil"/>
            </w:tcBorders>
          </w:tcPr>
          <w:p w14:paraId="26892C0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769CAAC" w14:textId="77777777" w:rsidR="000759CB" w:rsidRPr="00722DB4" w:rsidRDefault="000759CB" w:rsidP="007D32A3">
            <w:pPr>
              <w:pStyle w:val="AmColumnHeading"/>
            </w:pPr>
            <w:r>
              <w:t>Izmjena</w:t>
            </w:r>
          </w:p>
        </w:tc>
      </w:tr>
      <w:tr w:rsidR="000759CB" w14:paraId="13CE7423" w14:textId="77777777" w:rsidTr="007D32A3">
        <w:trPr>
          <w:jc w:val="center"/>
        </w:trPr>
        <w:tc>
          <w:tcPr>
            <w:tcW w:w="4876" w:type="dxa"/>
            <w:tcBorders>
              <w:top w:val="nil"/>
              <w:left w:val="nil"/>
              <w:bottom w:val="nil"/>
              <w:right w:val="nil"/>
            </w:tcBorders>
          </w:tcPr>
          <w:p w14:paraId="4A3A8C0C" w14:textId="77777777" w:rsidR="000759CB" w:rsidRPr="00722DB4" w:rsidRDefault="000759CB" w:rsidP="007D32A3">
            <w:pPr>
              <w:pStyle w:val="Normal6a"/>
            </w:pPr>
            <w:r>
              <w:t>2.</w:t>
            </w:r>
            <w:r>
              <w:tab/>
              <w:t xml:space="preserve">Zabrana ulaska </w:t>
            </w:r>
            <w:r>
              <w:rPr>
                <w:b/>
                <w:i/>
              </w:rPr>
              <w:t>može se ukinuti, suspendirati</w:t>
            </w:r>
            <w:r>
              <w:t xml:space="preserve"> ili </w:t>
            </w:r>
            <w:r>
              <w:rPr>
                <w:b/>
                <w:i/>
              </w:rPr>
              <w:t>skratiti i u opravdanim pojedinačnim slučajevima, među ostalim iz humanitarnih razloga, uzimajući</w:t>
            </w:r>
            <w:r>
              <w:t xml:space="preserve"> u </w:t>
            </w:r>
            <w:r>
              <w:rPr>
                <w:b/>
                <w:i/>
              </w:rPr>
              <w:t>obzir sve relevantne okolnosti</w:t>
            </w:r>
            <w:r>
              <w:t>.</w:t>
            </w:r>
          </w:p>
        </w:tc>
        <w:tc>
          <w:tcPr>
            <w:tcW w:w="4876" w:type="dxa"/>
            <w:tcBorders>
              <w:top w:val="nil"/>
              <w:left w:val="nil"/>
              <w:bottom w:val="nil"/>
              <w:right w:val="nil"/>
            </w:tcBorders>
          </w:tcPr>
          <w:p w14:paraId="431B9275" w14:textId="77777777" w:rsidR="000759CB" w:rsidRPr="00722DB4" w:rsidRDefault="000759CB" w:rsidP="007D32A3">
            <w:pPr>
              <w:pStyle w:val="Normal6a"/>
            </w:pPr>
            <w:r>
              <w:t>2.</w:t>
            </w:r>
            <w:r>
              <w:tab/>
            </w:r>
            <w:r>
              <w:rPr>
                <w:b/>
                <w:i/>
              </w:rPr>
              <w:t>Ako se</w:t>
            </w:r>
            <w:r>
              <w:t xml:space="preserve"> zabrana ulaska </w:t>
            </w:r>
            <w:r>
              <w:rPr>
                <w:b/>
                <w:i/>
              </w:rPr>
              <w:t>u skladu sa stavkom 1. ukine</w:t>
            </w:r>
            <w:r>
              <w:t xml:space="preserve"> ili </w:t>
            </w:r>
            <w:r>
              <w:rPr>
                <w:b/>
                <w:i/>
              </w:rPr>
              <w:t xml:space="preserve">suspendira, ta država članica osigurava da se povezano upozorenje u </w:t>
            </w:r>
            <w:proofErr w:type="spellStart"/>
            <w:r>
              <w:rPr>
                <w:b/>
                <w:i/>
              </w:rPr>
              <w:t>Schengenskom</w:t>
            </w:r>
            <w:proofErr w:type="spellEnd"/>
            <w:r>
              <w:rPr>
                <w:b/>
                <w:i/>
              </w:rPr>
              <w:t xml:space="preserve"> informacijskom sustavu odmah izbriše</w:t>
            </w:r>
            <w:r>
              <w:t xml:space="preserve"> u </w:t>
            </w:r>
            <w:r>
              <w:rPr>
                <w:b/>
                <w:i/>
              </w:rPr>
              <w:t>skladu s člankom 40. Uredbe 2018/1861</w:t>
            </w:r>
            <w:r>
              <w:t>.</w:t>
            </w:r>
          </w:p>
        </w:tc>
      </w:tr>
    </w:tbl>
    <w:p w14:paraId="724A303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3279A99"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4162AE7B" w14:textId="77777777" w:rsidR="000759CB" w:rsidRPr="00722DB4" w:rsidRDefault="000759CB" w:rsidP="000759CB">
      <w:pPr>
        <w:pStyle w:val="AmJustText"/>
      </w:pPr>
      <w:r>
        <w:t>S obzirom na sve veću učestalost zabrana ulaska, ključno je osigurati da se upozorenja u SIS-u o zabranama ulaska uklone čim se zabrana ulaska suspendira ili ukine.</w:t>
      </w:r>
    </w:p>
    <w:p w14:paraId="01CC88C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914BACF"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935</w:t>
      </w:r>
      <w:r>
        <w:rPr>
          <w:rStyle w:val="HideTWBExt"/>
        </w:rPr>
        <w:t>&lt;/</w:t>
      </w:r>
      <w:proofErr w:type="spellStart"/>
      <w:r>
        <w:rPr>
          <w:rStyle w:val="HideTWBExt"/>
        </w:rPr>
        <w:t>NumAm</w:t>
      </w:r>
      <w:proofErr w:type="spellEnd"/>
      <w:r>
        <w:rPr>
          <w:rStyle w:val="HideTWBExt"/>
        </w:rPr>
        <w:t>&gt;</w:t>
      </w:r>
    </w:p>
    <w:p w14:paraId="2B4F972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27677C7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81F3A13" w14:textId="77777777" w:rsidR="000759CB" w:rsidRPr="00722DB4" w:rsidRDefault="000759CB" w:rsidP="000759CB">
      <w:pPr>
        <w:pStyle w:val="NormalBold"/>
      </w:pPr>
      <w:r>
        <w:rPr>
          <w:rStyle w:val="HideTWBExt"/>
        </w:rPr>
        <w:lastRenderedPageBreak/>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103B80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F09FAA5" w14:textId="77777777" w:rsidTr="007D32A3">
        <w:trPr>
          <w:trHeight w:hRule="exact" w:val="240"/>
          <w:jc w:val="center"/>
        </w:trPr>
        <w:tc>
          <w:tcPr>
            <w:tcW w:w="9752" w:type="dxa"/>
            <w:gridSpan w:val="2"/>
            <w:tcBorders>
              <w:top w:val="nil"/>
              <w:left w:val="nil"/>
              <w:bottom w:val="nil"/>
              <w:right w:val="nil"/>
            </w:tcBorders>
          </w:tcPr>
          <w:p w14:paraId="36B6D4AE" w14:textId="77777777" w:rsidR="000759CB" w:rsidRPr="00722DB4" w:rsidRDefault="000759CB" w:rsidP="007D32A3"/>
        </w:tc>
      </w:tr>
      <w:tr w:rsidR="000759CB" w14:paraId="259032CF" w14:textId="77777777" w:rsidTr="007D32A3">
        <w:trPr>
          <w:trHeight w:val="240"/>
          <w:jc w:val="center"/>
        </w:trPr>
        <w:tc>
          <w:tcPr>
            <w:tcW w:w="4876" w:type="dxa"/>
            <w:tcBorders>
              <w:top w:val="nil"/>
              <w:left w:val="nil"/>
              <w:bottom w:val="nil"/>
              <w:right w:val="nil"/>
            </w:tcBorders>
          </w:tcPr>
          <w:p w14:paraId="5CE140D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8815B16" w14:textId="77777777" w:rsidR="000759CB" w:rsidRPr="00722DB4" w:rsidRDefault="000759CB" w:rsidP="007D32A3">
            <w:pPr>
              <w:pStyle w:val="AmColumnHeading"/>
            </w:pPr>
            <w:r>
              <w:t>Izmjena</w:t>
            </w:r>
          </w:p>
        </w:tc>
      </w:tr>
      <w:tr w:rsidR="000759CB" w14:paraId="69C73649" w14:textId="77777777" w:rsidTr="007D32A3">
        <w:trPr>
          <w:jc w:val="center"/>
        </w:trPr>
        <w:tc>
          <w:tcPr>
            <w:tcW w:w="4876" w:type="dxa"/>
            <w:tcBorders>
              <w:top w:val="nil"/>
              <w:left w:val="nil"/>
              <w:bottom w:val="nil"/>
              <w:right w:val="nil"/>
            </w:tcBorders>
          </w:tcPr>
          <w:p w14:paraId="27FA048B" w14:textId="77777777" w:rsidR="000759CB" w:rsidRPr="00722DB4" w:rsidRDefault="000759CB" w:rsidP="007D32A3">
            <w:pPr>
              <w:pStyle w:val="Normal6a"/>
            </w:pPr>
            <w:r>
              <w:t>2.</w:t>
            </w:r>
            <w:r>
              <w:tab/>
            </w:r>
            <w:r>
              <w:rPr>
                <w:b/>
                <w:i/>
              </w:rPr>
              <w:t>Zabrana ulaska</w:t>
            </w:r>
            <w:r>
              <w:t xml:space="preserve"> može </w:t>
            </w:r>
            <w:r>
              <w:rPr>
                <w:b/>
                <w:i/>
              </w:rPr>
              <w:t>se</w:t>
            </w:r>
            <w:r>
              <w:t xml:space="preserve"> ukinuti, suspendirati ili skratiti </w:t>
            </w:r>
            <w:r>
              <w:rPr>
                <w:b/>
                <w:i/>
              </w:rPr>
              <w:t>i</w:t>
            </w:r>
            <w:r>
              <w:t xml:space="preserve"> u opravdanim pojedinačnim slučajevima, među ostalim iz humanitarnih razloga, uzimajući u obzir sve relevantne okolnosti.</w:t>
            </w:r>
          </w:p>
        </w:tc>
        <w:tc>
          <w:tcPr>
            <w:tcW w:w="4876" w:type="dxa"/>
            <w:tcBorders>
              <w:top w:val="nil"/>
              <w:left w:val="nil"/>
              <w:bottom w:val="nil"/>
              <w:right w:val="nil"/>
            </w:tcBorders>
          </w:tcPr>
          <w:p w14:paraId="3D8D1E11" w14:textId="77777777" w:rsidR="000759CB" w:rsidRPr="00722DB4" w:rsidRDefault="000759CB" w:rsidP="007D32A3">
            <w:pPr>
              <w:pStyle w:val="Normal6a"/>
            </w:pPr>
            <w:r>
              <w:t>2.</w:t>
            </w:r>
            <w:r>
              <w:tab/>
            </w:r>
            <w:r>
              <w:rPr>
                <w:b/>
                <w:i/>
              </w:rPr>
              <w:t>Nadležno tijelo</w:t>
            </w:r>
            <w:r>
              <w:t xml:space="preserve"> može </w:t>
            </w:r>
            <w:r>
              <w:rPr>
                <w:b/>
                <w:i/>
              </w:rPr>
              <w:t>prema vlastitom nahođenju</w:t>
            </w:r>
            <w:r>
              <w:t xml:space="preserve"> ukinuti, suspendirati ili skratiti </w:t>
            </w:r>
            <w:r>
              <w:rPr>
                <w:b/>
                <w:i/>
              </w:rPr>
              <w:t>zabranu ulaska</w:t>
            </w:r>
            <w:r>
              <w:t xml:space="preserve"> u opravdanim pojedinačnim slučajevima, među ostalim iz humanitarnih razloga, uzimajući u obzir sve relevantne okolnosti.</w:t>
            </w:r>
          </w:p>
        </w:tc>
      </w:tr>
    </w:tbl>
    <w:p w14:paraId="1A7A6CA2"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5A63BB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09781F0"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936</w:t>
      </w:r>
      <w:r>
        <w:rPr>
          <w:rStyle w:val="HideTWBExt"/>
        </w:rPr>
        <w:t>&lt;/</w:t>
      </w:r>
      <w:proofErr w:type="spellStart"/>
      <w:r>
        <w:rPr>
          <w:rStyle w:val="HideTWBExt"/>
        </w:rPr>
        <w:t>NumAm</w:t>
      </w:r>
      <w:proofErr w:type="spellEnd"/>
      <w:r>
        <w:rPr>
          <w:rStyle w:val="HideTWBExt"/>
        </w:rPr>
        <w:t>&gt;</w:t>
      </w:r>
    </w:p>
    <w:p w14:paraId="6F60989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67CAF93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0C70EA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F897FB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73335FC" w14:textId="77777777" w:rsidTr="007D32A3">
        <w:trPr>
          <w:trHeight w:hRule="exact" w:val="240"/>
          <w:jc w:val="center"/>
        </w:trPr>
        <w:tc>
          <w:tcPr>
            <w:tcW w:w="9752" w:type="dxa"/>
            <w:gridSpan w:val="2"/>
            <w:tcBorders>
              <w:top w:val="nil"/>
              <w:left w:val="nil"/>
              <w:bottom w:val="nil"/>
              <w:right w:val="nil"/>
            </w:tcBorders>
          </w:tcPr>
          <w:p w14:paraId="78F69807" w14:textId="77777777" w:rsidR="000759CB" w:rsidRPr="00722DB4" w:rsidRDefault="000759CB" w:rsidP="007D32A3"/>
        </w:tc>
      </w:tr>
      <w:tr w:rsidR="000759CB" w14:paraId="1822E752" w14:textId="77777777" w:rsidTr="007D32A3">
        <w:trPr>
          <w:trHeight w:val="240"/>
          <w:jc w:val="center"/>
        </w:trPr>
        <w:tc>
          <w:tcPr>
            <w:tcW w:w="4876" w:type="dxa"/>
            <w:tcBorders>
              <w:top w:val="nil"/>
              <w:left w:val="nil"/>
              <w:bottom w:val="nil"/>
              <w:right w:val="nil"/>
            </w:tcBorders>
          </w:tcPr>
          <w:p w14:paraId="72AADEAF"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02DCD1F" w14:textId="77777777" w:rsidR="000759CB" w:rsidRPr="00722DB4" w:rsidRDefault="000759CB" w:rsidP="007D32A3">
            <w:pPr>
              <w:pStyle w:val="AmColumnHeading"/>
            </w:pPr>
            <w:r>
              <w:t>Izmjena</w:t>
            </w:r>
          </w:p>
        </w:tc>
      </w:tr>
      <w:tr w:rsidR="000759CB" w14:paraId="735836AF" w14:textId="77777777" w:rsidTr="007D32A3">
        <w:trPr>
          <w:jc w:val="center"/>
        </w:trPr>
        <w:tc>
          <w:tcPr>
            <w:tcW w:w="4876" w:type="dxa"/>
            <w:tcBorders>
              <w:top w:val="nil"/>
              <w:left w:val="nil"/>
              <w:bottom w:val="nil"/>
              <w:right w:val="nil"/>
            </w:tcBorders>
          </w:tcPr>
          <w:p w14:paraId="0E10EC17" w14:textId="77777777" w:rsidR="000759CB" w:rsidRPr="00722DB4" w:rsidRDefault="000759CB" w:rsidP="007D32A3">
            <w:pPr>
              <w:pStyle w:val="Normal6a"/>
            </w:pPr>
            <w:r>
              <w:t>2.</w:t>
            </w:r>
            <w:r>
              <w:tab/>
              <w:t xml:space="preserve">Zabrana ulaska </w:t>
            </w:r>
            <w:r>
              <w:rPr>
                <w:b/>
                <w:i/>
              </w:rPr>
              <w:t>može</w:t>
            </w:r>
            <w:r>
              <w:t xml:space="preserve"> se </w:t>
            </w:r>
            <w:r>
              <w:rPr>
                <w:b/>
                <w:i/>
              </w:rPr>
              <w:t>ukinuti</w:t>
            </w:r>
            <w:r>
              <w:t xml:space="preserve">, </w:t>
            </w:r>
            <w:r>
              <w:rPr>
                <w:b/>
                <w:i/>
              </w:rPr>
              <w:t>suspendirati</w:t>
            </w:r>
            <w:r>
              <w:t xml:space="preserve"> ili </w:t>
            </w:r>
            <w:r>
              <w:rPr>
                <w:b/>
                <w:i/>
              </w:rPr>
              <w:t>skratiti</w:t>
            </w:r>
            <w:r>
              <w:t xml:space="preserve"> i u opravdanim pojedinačnim slučajevima, među ostalim iz humanitarnih razloga, uzimajući u obzir sve relevantne okolnosti.</w:t>
            </w:r>
          </w:p>
        </w:tc>
        <w:tc>
          <w:tcPr>
            <w:tcW w:w="4876" w:type="dxa"/>
            <w:tcBorders>
              <w:top w:val="nil"/>
              <w:left w:val="nil"/>
              <w:bottom w:val="nil"/>
              <w:right w:val="nil"/>
            </w:tcBorders>
          </w:tcPr>
          <w:p w14:paraId="3A3DE3C8" w14:textId="77777777" w:rsidR="000759CB" w:rsidRPr="00722DB4" w:rsidRDefault="000759CB" w:rsidP="007D32A3">
            <w:pPr>
              <w:pStyle w:val="Normal6a"/>
            </w:pPr>
            <w:r>
              <w:t>2.</w:t>
            </w:r>
            <w:r>
              <w:tab/>
              <w:t xml:space="preserve">Zabrana ulaska </w:t>
            </w:r>
            <w:r>
              <w:rPr>
                <w:b/>
                <w:i/>
              </w:rPr>
              <w:t>po potrebi</w:t>
            </w:r>
            <w:r>
              <w:t xml:space="preserve"> se </w:t>
            </w:r>
            <w:r>
              <w:rPr>
                <w:b/>
                <w:i/>
              </w:rPr>
              <w:t>ukida</w:t>
            </w:r>
            <w:r>
              <w:t xml:space="preserve">, </w:t>
            </w:r>
            <w:r>
              <w:rPr>
                <w:b/>
                <w:i/>
              </w:rPr>
              <w:t>suspendira</w:t>
            </w:r>
            <w:r>
              <w:t xml:space="preserve"> ili </w:t>
            </w:r>
            <w:r>
              <w:rPr>
                <w:b/>
                <w:i/>
              </w:rPr>
              <w:t>skraćuje</w:t>
            </w:r>
            <w:r>
              <w:t xml:space="preserve"> i u opravdanim pojedinačnim slučajevima, među ostalim iz humanitarnih razloga, uzimajući u obzir sve relevantne okolnosti.</w:t>
            </w:r>
          </w:p>
        </w:tc>
      </w:tr>
    </w:tbl>
    <w:p w14:paraId="1A36DF46"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620321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AF6B9E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937</w:t>
      </w:r>
      <w:r>
        <w:rPr>
          <w:rStyle w:val="HideTWBExt"/>
        </w:rPr>
        <w:t>&lt;/</w:t>
      </w:r>
      <w:proofErr w:type="spellStart"/>
      <w:r>
        <w:rPr>
          <w:rStyle w:val="HideTWBExt"/>
        </w:rPr>
        <w:t>NumAm</w:t>
      </w:r>
      <w:proofErr w:type="spellEnd"/>
      <w:r>
        <w:rPr>
          <w:rStyle w:val="HideTWBExt"/>
        </w:rPr>
        <w:t>&gt;</w:t>
      </w:r>
    </w:p>
    <w:p w14:paraId="26465F0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Maciej</w:t>
      </w:r>
      <w:proofErr w:type="spellEnd"/>
      <w:r>
        <w:t xml:space="preserve"> </w:t>
      </w:r>
      <w:proofErr w:type="spellStart"/>
      <w:r>
        <w:t>Wąsik</w:t>
      </w:r>
      <w:proofErr w:type="spellEnd"/>
      <w:r>
        <w:t xml:space="preserve">, </w:t>
      </w:r>
      <w:proofErr w:type="spellStart"/>
      <w:r>
        <w:t>Mariusz</w:t>
      </w:r>
      <w:proofErr w:type="spellEnd"/>
      <w:r>
        <w:t xml:space="preserve"> </w:t>
      </w:r>
      <w:proofErr w:type="spellStart"/>
      <w:r>
        <w:t>Kamiński</w:t>
      </w:r>
      <w:proofErr w:type="spellEnd"/>
      <w:r>
        <w:t xml:space="preserve">, </w:t>
      </w:r>
      <w:proofErr w:type="spellStart"/>
      <w:r>
        <w:t>Jacek</w:t>
      </w:r>
      <w:proofErr w:type="spellEnd"/>
      <w:r>
        <w:t xml:space="preserve"> </w:t>
      </w:r>
      <w:proofErr w:type="spellStart"/>
      <w:r>
        <w:t>Ozdoba</w:t>
      </w:r>
      <w:proofErr w:type="spellEnd"/>
      <w:r>
        <w:t xml:space="preserve">, </w:t>
      </w:r>
      <w:proofErr w:type="spellStart"/>
      <w:r>
        <w:t>Jadwiga</w:t>
      </w:r>
      <w:proofErr w:type="spellEnd"/>
      <w:r>
        <w:t xml:space="preserve"> </w:t>
      </w:r>
      <w:proofErr w:type="spellStart"/>
      <w:r>
        <w:t>Wiśniewska</w:t>
      </w:r>
      <w:proofErr w:type="spellEnd"/>
      <w:r>
        <w:rPr>
          <w:rStyle w:val="HideTWBExt"/>
          <w:b w:val="0"/>
        </w:rPr>
        <w:t>&lt;/</w:t>
      </w:r>
      <w:proofErr w:type="spellStart"/>
      <w:r>
        <w:rPr>
          <w:rStyle w:val="HideTWBExt"/>
          <w:b w:val="0"/>
        </w:rPr>
        <w:t>Members</w:t>
      </w:r>
      <w:proofErr w:type="spellEnd"/>
      <w:r>
        <w:rPr>
          <w:rStyle w:val="HideTWBExt"/>
          <w:b w:val="0"/>
        </w:rPr>
        <w:t>&gt;</w:t>
      </w:r>
    </w:p>
    <w:p w14:paraId="74B9864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C607A9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C4B491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B4756C8" w14:textId="77777777" w:rsidTr="007D32A3">
        <w:trPr>
          <w:trHeight w:hRule="exact" w:val="240"/>
          <w:jc w:val="center"/>
        </w:trPr>
        <w:tc>
          <w:tcPr>
            <w:tcW w:w="9752" w:type="dxa"/>
            <w:gridSpan w:val="2"/>
            <w:tcBorders>
              <w:top w:val="nil"/>
              <w:left w:val="nil"/>
              <w:bottom w:val="nil"/>
              <w:right w:val="nil"/>
            </w:tcBorders>
          </w:tcPr>
          <w:p w14:paraId="1F40FD6F" w14:textId="77777777" w:rsidR="000759CB" w:rsidRPr="00722DB4" w:rsidRDefault="000759CB" w:rsidP="007D32A3"/>
        </w:tc>
      </w:tr>
      <w:tr w:rsidR="000759CB" w14:paraId="05FCDE7E" w14:textId="77777777" w:rsidTr="007D32A3">
        <w:trPr>
          <w:trHeight w:val="240"/>
          <w:jc w:val="center"/>
        </w:trPr>
        <w:tc>
          <w:tcPr>
            <w:tcW w:w="4876" w:type="dxa"/>
            <w:tcBorders>
              <w:top w:val="nil"/>
              <w:left w:val="nil"/>
              <w:bottom w:val="nil"/>
              <w:right w:val="nil"/>
            </w:tcBorders>
          </w:tcPr>
          <w:p w14:paraId="1AD8E6C3"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E1991D9" w14:textId="77777777" w:rsidR="000759CB" w:rsidRPr="00722DB4" w:rsidRDefault="000759CB" w:rsidP="007D32A3">
            <w:pPr>
              <w:pStyle w:val="AmColumnHeading"/>
            </w:pPr>
            <w:r>
              <w:t>Izmjena</w:t>
            </w:r>
          </w:p>
        </w:tc>
      </w:tr>
      <w:tr w:rsidR="000759CB" w14:paraId="0F3FEBB2" w14:textId="77777777" w:rsidTr="007D32A3">
        <w:trPr>
          <w:jc w:val="center"/>
        </w:trPr>
        <w:tc>
          <w:tcPr>
            <w:tcW w:w="4876" w:type="dxa"/>
            <w:tcBorders>
              <w:top w:val="nil"/>
              <w:left w:val="nil"/>
              <w:bottom w:val="nil"/>
              <w:right w:val="nil"/>
            </w:tcBorders>
          </w:tcPr>
          <w:p w14:paraId="50F04524" w14:textId="77777777" w:rsidR="000759CB" w:rsidRPr="00722DB4" w:rsidRDefault="000759CB" w:rsidP="007D32A3">
            <w:pPr>
              <w:pStyle w:val="Normal6a"/>
            </w:pPr>
            <w:r>
              <w:t>2.</w:t>
            </w:r>
            <w:r>
              <w:tab/>
              <w:t xml:space="preserve">Zabrana ulaska može se </w:t>
            </w:r>
            <w:r>
              <w:rPr>
                <w:b/>
                <w:i/>
              </w:rPr>
              <w:t>ukinuti, suspendirati ili skratiti i u opravdanim pojedinačnim slučajevima</w:t>
            </w:r>
            <w:r>
              <w:t xml:space="preserve">, </w:t>
            </w:r>
            <w:r>
              <w:rPr>
                <w:b/>
                <w:i/>
              </w:rPr>
              <w:t>među ostalim iz humanitarnih razloga, uzimajući</w:t>
            </w:r>
            <w:r>
              <w:t xml:space="preserve"> u </w:t>
            </w:r>
            <w:r>
              <w:rPr>
                <w:b/>
                <w:i/>
              </w:rPr>
              <w:t>obzir sve relevantne okolnosti</w:t>
            </w:r>
            <w:r>
              <w:t>.</w:t>
            </w:r>
          </w:p>
        </w:tc>
        <w:tc>
          <w:tcPr>
            <w:tcW w:w="4876" w:type="dxa"/>
            <w:tcBorders>
              <w:top w:val="nil"/>
              <w:left w:val="nil"/>
              <w:bottom w:val="nil"/>
              <w:right w:val="nil"/>
            </w:tcBorders>
          </w:tcPr>
          <w:p w14:paraId="2C9946DA" w14:textId="77777777" w:rsidR="000759CB" w:rsidRPr="00722DB4" w:rsidRDefault="000759CB" w:rsidP="007D32A3">
            <w:pPr>
              <w:pStyle w:val="Normal6a"/>
            </w:pPr>
            <w:r>
              <w:t>2.</w:t>
            </w:r>
            <w:r>
              <w:tab/>
              <w:t xml:space="preserve">Zabrana ulaska može se </w:t>
            </w:r>
            <w:r>
              <w:rPr>
                <w:b/>
                <w:i/>
              </w:rPr>
              <w:t>na osnovi propisno utemeljenog zahtjeva državljanina treće zemlje ukinuti</w:t>
            </w:r>
            <w:r>
              <w:t xml:space="preserve">, </w:t>
            </w:r>
            <w:r>
              <w:rPr>
                <w:b/>
                <w:i/>
              </w:rPr>
              <w:t>suspendirati ili skratiti i</w:t>
            </w:r>
            <w:r>
              <w:t xml:space="preserve"> u </w:t>
            </w:r>
            <w:r>
              <w:rPr>
                <w:b/>
                <w:i/>
              </w:rPr>
              <w:t>opravdanim pojedinačnim slučajevima</w:t>
            </w:r>
            <w:r>
              <w:t>.</w:t>
            </w:r>
          </w:p>
        </w:tc>
      </w:tr>
    </w:tbl>
    <w:p w14:paraId="2241BE9E"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F3A7AA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445C206"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938</w:t>
      </w:r>
      <w:r>
        <w:rPr>
          <w:rStyle w:val="HideTWBExt"/>
        </w:rPr>
        <w:t>&lt;/</w:t>
      </w:r>
      <w:proofErr w:type="spellStart"/>
      <w:r>
        <w:rPr>
          <w:rStyle w:val="HideTWBExt"/>
        </w:rPr>
        <w:t>NumAm</w:t>
      </w:r>
      <w:proofErr w:type="spellEnd"/>
      <w:r>
        <w:rPr>
          <w:rStyle w:val="HideTWBExt"/>
        </w:rPr>
        <w:t>&gt;</w:t>
      </w:r>
    </w:p>
    <w:p w14:paraId="633151C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761ADA7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F3CEB2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F15961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020E4A1" w14:textId="77777777" w:rsidTr="007D32A3">
        <w:trPr>
          <w:trHeight w:hRule="exact" w:val="240"/>
          <w:jc w:val="center"/>
        </w:trPr>
        <w:tc>
          <w:tcPr>
            <w:tcW w:w="9752" w:type="dxa"/>
            <w:gridSpan w:val="2"/>
            <w:tcBorders>
              <w:top w:val="nil"/>
              <w:left w:val="nil"/>
              <w:bottom w:val="nil"/>
              <w:right w:val="nil"/>
            </w:tcBorders>
          </w:tcPr>
          <w:p w14:paraId="5A2D1F91" w14:textId="77777777" w:rsidR="000759CB" w:rsidRPr="00722DB4" w:rsidRDefault="000759CB" w:rsidP="007D32A3"/>
        </w:tc>
      </w:tr>
      <w:tr w:rsidR="000759CB" w14:paraId="622764A9" w14:textId="77777777" w:rsidTr="007D32A3">
        <w:trPr>
          <w:trHeight w:val="240"/>
          <w:jc w:val="center"/>
        </w:trPr>
        <w:tc>
          <w:tcPr>
            <w:tcW w:w="4876" w:type="dxa"/>
            <w:tcBorders>
              <w:top w:val="nil"/>
              <w:left w:val="nil"/>
              <w:bottom w:val="nil"/>
              <w:right w:val="nil"/>
            </w:tcBorders>
          </w:tcPr>
          <w:p w14:paraId="58EFBDF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0589A62" w14:textId="77777777" w:rsidR="000759CB" w:rsidRPr="00722DB4" w:rsidRDefault="000759CB" w:rsidP="007D32A3">
            <w:pPr>
              <w:pStyle w:val="AmColumnHeading"/>
            </w:pPr>
            <w:r>
              <w:t>Izmjena</w:t>
            </w:r>
          </w:p>
        </w:tc>
      </w:tr>
      <w:tr w:rsidR="000759CB" w14:paraId="3B0E9656" w14:textId="77777777" w:rsidTr="007D32A3">
        <w:trPr>
          <w:jc w:val="center"/>
        </w:trPr>
        <w:tc>
          <w:tcPr>
            <w:tcW w:w="4876" w:type="dxa"/>
            <w:tcBorders>
              <w:top w:val="nil"/>
              <w:left w:val="nil"/>
              <w:bottom w:val="nil"/>
              <w:right w:val="nil"/>
            </w:tcBorders>
          </w:tcPr>
          <w:p w14:paraId="1C4D970B" w14:textId="77777777" w:rsidR="000759CB" w:rsidRPr="00722DB4" w:rsidRDefault="000759CB" w:rsidP="007D32A3">
            <w:pPr>
              <w:pStyle w:val="Normal6a"/>
            </w:pPr>
            <w:r>
              <w:t>2.</w:t>
            </w:r>
            <w:r>
              <w:tab/>
              <w:t xml:space="preserve">Zabrana ulaska može se ukinuti, suspendirati ili skratiti i u opravdanim pojedinačnim slučajevima, </w:t>
            </w:r>
            <w:r>
              <w:rPr>
                <w:b/>
                <w:i/>
              </w:rPr>
              <w:t>među ostalim iz humanitarnih razloga, uzimajući</w:t>
            </w:r>
            <w:r>
              <w:t xml:space="preserve"> u </w:t>
            </w:r>
            <w:r>
              <w:rPr>
                <w:b/>
                <w:i/>
              </w:rPr>
              <w:t>obzir sve relevantne okolnosti</w:t>
            </w:r>
            <w:r>
              <w:t>.</w:t>
            </w:r>
          </w:p>
        </w:tc>
        <w:tc>
          <w:tcPr>
            <w:tcW w:w="4876" w:type="dxa"/>
            <w:tcBorders>
              <w:top w:val="nil"/>
              <w:left w:val="nil"/>
              <w:bottom w:val="nil"/>
              <w:right w:val="nil"/>
            </w:tcBorders>
          </w:tcPr>
          <w:p w14:paraId="67A83538" w14:textId="77777777" w:rsidR="000759CB" w:rsidRPr="00722DB4" w:rsidRDefault="000759CB" w:rsidP="007D32A3">
            <w:pPr>
              <w:pStyle w:val="Normal6a"/>
            </w:pPr>
            <w:r>
              <w:t>2.</w:t>
            </w:r>
            <w:r>
              <w:tab/>
              <w:t xml:space="preserve">Zabrana ulaska može se ukinuti, suspendirati ili skratiti i u </w:t>
            </w:r>
            <w:r>
              <w:rPr>
                <w:b/>
                <w:i/>
              </w:rPr>
              <w:t xml:space="preserve">propisno </w:t>
            </w:r>
            <w:r>
              <w:t xml:space="preserve">opravdanim </w:t>
            </w:r>
            <w:r>
              <w:rPr>
                <w:b/>
                <w:i/>
              </w:rPr>
              <w:t xml:space="preserve">i iznimnim </w:t>
            </w:r>
            <w:r>
              <w:t xml:space="preserve">pojedinačnim slučajevima, </w:t>
            </w:r>
            <w:r>
              <w:rPr>
                <w:b/>
                <w:i/>
              </w:rPr>
              <w:t>uz iznimku državljana trećih zemalja navedenih</w:t>
            </w:r>
            <w:r>
              <w:t xml:space="preserve"> u </w:t>
            </w:r>
            <w:r>
              <w:rPr>
                <w:b/>
                <w:i/>
              </w:rPr>
              <w:t>stavku 2.a</w:t>
            </w:r>
            <w:r>
              <w:t>.</w:t>
            </w:r>
          </w:p>
        </w:tc>
      </w:tr>
    </w:tbl>
    <w:p w14:paraId="39AA37C9"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22AEBF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9F80E6B"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939</w:t>
      </w:r>
      <w:r>
        <w:rPr>
          <w:rStyle w:val="HideTWBExt"/>
        </w:rPr>
        <w:t>&lt;/</w:t>
      </w:r>
      <w:proofErr w:type="spellStart"/>
      <w:r>
        <w:rPr>
          <w:rStyle w:val="HideTWBExt"/>
        </w:rPr>
        <w:t>NumAm</w:t>
      </w:r>
      <w:proofErr w:type="spellEnd"/>
      <w:r>
        <w:rPr>
          <w:rStyle w:val="HideTWBExt"/>
        </w:rPr>
        <w:t>&gt;</w:t>
      </w:r>
    </w:p>
    <w:p w14:paraId="1C4E0BE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792B0EA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3DF15C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0537B24"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2.a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A6E2F6F" w14:textId="77777777" w:rsidTr="007D32A3">
        <w:trPr>
          <w:trHeight w:hRule="exact" w:val="240"/>
          <w:jc w:val="center"/>
        </w:trPr>
        <w:tc>
          <w:tcPr>
            <w:tcW w:w="9752" w:type="dxa"/>
            <w:gridSpan w:val="2"/>
            <w:tcBorders>
              <w:top w:val="nil"/>
              <w:left w:val="nil"/>
              <w:bottom w:val="nil"/>
              <w:right w:val="nil"/>
            </w:tcBorders>
          </w:tcPr>
          <w:p w14:paraId="3DA7D39E" w14:textId="77777777" w:rsidR="000759CB" w:rsidRPr="00722DB4" w:rsidRDefault="000759CB" w:rsidP="007D32A3"/>
        </w:tc>
      </w:tr>
      <w:tr w:rsidR="000759CB" w14:paraId="2B7FCE0A" w14:textId="77777777" w:rsidTr="007D32A3">
        <w:trPr>
          <w:trHeight w:val="240"/>
          <w:jc w:val="center"/>
        </w:trPr>
        <w:tc>
          <w:tcPr>
            <w:tcW w:w="4876" w:type="dxa"/>
            <w:tcBorders>
              <w:top w:val="nil"/>
              <w:left w:val="nil"/>
              <w:bottom w:val="nil"/>
              <w:right w:val="nil"/>
            </w:tcBorders>
          </w:tcPr>
          <w:p w14:paraId="201EA9C4"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3638205" w14:textId="77777777" w:rsidR="000759CB" w:rsidRPr="00722DB4" w:rsidRDefault="000759CB" w:rsidP="007D32A3">
            <w:pPr>
              <w:pStyle w:val="AmColumnHeading"/>
            </w:pPr>
            <w:r>
              <w:t>Izmjena</w:t>
            </w:r>
          </w:p>
        </w:tc>
      </w:tr>
      <w:tr w:rsidR="000759CB" w14:paraId="69241EAC" w14:textId="77777777" w:rsidTr="007D32A3">
        <w:trPr>
          <w:jc w:val="center"/>
        </w:trPr>
        <w:tc>
          <w:tcPr>
            <w:tcW w:w="4876" w:type="dxa"/>
            <w:tcBorders>
              <w:top w:val="nil"/>
              <w:left w:val="nil"/>
              <w:bottom w:val="nil"/>
              <w:right w:val="nil"/>
            </w:tcBorders>
          </w:tcPr>
          <w:p w14:paraId="61100F67" w14:textId="77777777" w:rsidR="000759CB" w:rsidRPr="00722DB4" w:rsidRDefault="000759CB" w:rsidP="007D32A3">
            <w:pPr>
              <w:pStyle w:val="Normal6a"/>
            </w:pPr>
          </w:p>
        </w:tc>
        <w:tc>
          <w:tcPr>
            <w:tcW w:w="4876" w:type="dxa"/>
            <w:tcBorders>
              <w:top w:val="nil"/>
              <w:left w:val="nil"/>
              <w:bottom w:val="nil"/>
              <w:right w:val="nil"/>
            </w:tcBorders>
          </w:tcPr>
          <w:p w14:paraId="402BBDFB" w14:textId="77777777" w:rsidR="000759CB" w:rsidRPr="00722DB4" w:rsidRDefault="000759CB" w:rsidP="007D32A3">
            <w:pPr>
              <w:pStyle w:val="Normal6a"/>
            </w:pPr>
            <w:r>
              <w:rPr>
                <w:b/>
                <w:i/>
              </w:rPr>
              <w:t>2.a</w:t>
            </w:r>
            <w:r>
              <w:tab/>
            </w:r>
            <w:r>
              <w:rPr>
                <w:b/>
                <w:i/>
              </w:rPr>
              <w:t>Zabrana ulaska ne ukida se niti se njezino trajanje skraćuje:</w:t>
            </w:r>
          </w:p>
        </w:tc>
      </w:tr>
      <w:tr w:rsidR="000759CB" w14:paraId="0E7AE812" w14:textId="77777777" w:rsidTr="007D32A3">
        <w:trPr>
          <w:jc w:val="center"/>
        </w:trPr>
        <w:tc>
          <w:tcPr>
            <w:tcW w:w="4876" w:type="dxa"/>
            <w:tcBorders>
              <w:top w:val="nil"/>
              <w:left w:val="nil"/>
              <w:bottom w:val="nil"/>
              <w:right w:val="nil"/>
            </w:tcBorders>
          </w:tcPr>
          <w:p w14:paraId="29B99A2E" w14:textId="77777777" w:rsidR="000759CB" w:rsidRPr="00722DB4" w:rsidRDefault="000759CB" w:rsidP="007D32A3">
            <w:pPr>
              <w:pStyle w:val="Normal6a"/>
            </w:pPr>
          </w:p>
        </w:tc>
        <w:tc>
          <w:tcPr>
            <w:tcW w:w="4876" w:type="dxa"/>
            <w:tcBorders>
              <w:top w:val="nil"/>
              <w:left w:val="nil"/>
              <w:bottom w:val="nil"/>
              <w:right w:val="nil"/>
            </w:tcBorders>
          </w:tcPr>
          <w:p w14:paraId="505CAD8D" w14:textId="77777777" w:rsidR="000759CB" w:rsidRPr="00722DB4" w:rsidRDefault="000759CB" w:rsidP="007D32A3">
            <w:pPr>
              <w:pStyle w:val="Normal6a"/>
            </w:pPr>
            <w:r>
              <w:rPr>
                <w:b/>
                <w:i/>
              </w:rPr>
              <w:t>a. ako je državljanin treće zemlje bio adresat doživotne zabrane ulaska u skladu s člankom 10. stavkom 6.;</w:t>
            </w:r>
          </w:p>
        </w:tc>
      </w:tr>
      <w:tr w:rsidR="000759CB" w14:paraId="0E07860E" w14:textId="77777777" w:rsidTr="007D32A3">
        <w:trPr>
          <w:jc w:val="center"/>
        </w:trPr>
        <w:tc>
          <w:tcPr>
            <w:tcW w:w="4876" w:type="dxa"/>
            <w:tcBorders>
              <w:top w:val="nil"/>
              <w:left w:val="nil"/>
              <w:bottom w:val="nil"/>
              <w:right w:val="nil"/>
            </w:tcBorders>
          </w:tcPr>
          <w:p w14:paraId="1C25B8F5" w14:textId="77777777" w:rsidR="000759CB" w:rsidRPr="00722DB4" w:rsidRDefault="000759CB" w:rsidP="007D32A3">
            <w:pPr>
              <w:pStyle w:val="Normal6a"/>
            </w:pPr>
          </w:p>
        </w:tc>
        <w:tc>
          <w:tcPr>
            <w:tcW w:w="4876" w:type="dxa"/>
            <w:tcBorders>
              <w:top w:val="nil"/>
              <w:left w:val="nil"/>
              <w:bottom w:val="nil"/>
              <w:right w:val="nil"/>
            </w:tcBorders>
          </w:tcPr>
          <w:p w14:paraId="6E354E3E" w14:textId="77777777" w:rsidR="000759CB" w:rsidRPr="00722DB4" w:rsidRDefault="000759CB" w:rsidP="007D32A3">
            <w:pPr>
              <w:pStyle w:val="Normal6a"/>
            </w:pPr>
            <w:r>
              <w:rPr>
                <w:b/>
                <w:i/>
              </w:rPr>
              <w:t>b. ako državljanin treće zemlje predstavlja ili se smatra da opravdano predstavlja prijetnju nacionalnoj ili javnoj sigurnosti;</w:t>
            </w:r>
          </w:p>
        </w:tc>
      </w:tr>
    </w:tbl>
    <w:p w14:paraId="51AE7F5B"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E58AFB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9AEAC6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940</w:t>
      </w:r>
      <w:r>
        <w:rPr>
          <w:rStyle w:val="HideTWBExt"/>
        </w:rPr>
        <w:t>&lt;/</w:t>
      </w:r>
      <w:proofErr w:type="spellStart"/>
      <w:r>
        <w:rPr>
          <w:rStyle w:val="HideTWBExt"/>
        </w:rPr>
        <w:t>NumAm</w:t>
      </w:r>
      <w:proofErr w:type="spellEnd"/>
      <w:r>
        <w:rPr>
          <w:rStyle w:val="HideTWBExt"/>
        </w:rPr>
        <w:t>&gt;</w:t>
      </w:r>
    </w:p>
    <w:p w14:paraId="5D18146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rPr>
          <w:rStyle w:val="HideTWBExt"/>
          <w:b w:val="0"/>
        </w:rPr>
        <w:t>&lt;/</w:t>
      </w:r>
      <w:proofErr w:type="spellStart"/>
      <w:r>
        <w:rPr>
          <w:rStyle w:val="HideTWBExt"/>
          <w:b w:val="0"/>
        </w:rPr>
        <w:t>Members</w:t>
      </w:r>
      <w:proofErr w:type="spellEnd"/>
      <w:r>
        <w:rPr>
          <w:rStyle w:val="HideTWBExt"/>
          <w:b w:val="0"/>
        </w:rPr>
        <w:t>&gt;</w:t>
      </w:r>
    </w:p>
    <w:p w14:paraId="7FD477D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506F9BB"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7A7476F" w14:textId="77777777" w:rsidR="000759CB" w:rsidRPr="00722DB4" w:rsidRDefault="000759CB" w:rsidP="000759CB">
      <w:pPr>
        <w:pStyle w:val="NormalBold"/>
      </w:pPr>
      <w:r>
        <w:rPr>
          <w:rStyle w:val="HideTWBExt"/>
        </w:rPr>
        <w:lastRenderedPageBreak/>
        <w:t>&lt;</w:t>
      </w:r>
      <w:proofErr w:type="spellStart"/>
      <w:r>
        <w:rPr>
          <w:rStyle w:val="HideTWBExt"/>
        </w:rPr>
        <w:t>Article</w:t>
      </w:r>
      <w:proofErr w:type="spellEnd"/>
      <w:r>
        <w:rPr>
          <w:rStyle w:val="HideTWBExt"/>
        </w:rPr>
        <w:t>&gt;</w:t>
      </w:r>
      <w:r>
        <w:t>Članak 11. – stavak 2.a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290A9CD" w14:textId="77777777" w:rsidTr="007D32A3">
        <w:trPr>
          <w:trHeight w:hRule="exact" w:val="240"/>
          <w:jc w:val="center"/>
        </w:trPr>
        <w:tc>
          <w:tcPr>
            <w:tcW w:w="9752" w:type="dxa"/>
            <w:gridSpan w:val="2"/>
            <w:tcBorders>
              <w:top w:val="nil"/>
              <w:left w:val="nil"/>
              <w:bottom w:val="nil"/>
              <w:right w:val="nil"/>
            </w:tcBorders>
          </w:tcPr>
          <w:p w14:paraId="776C589E" w14:textId="77777777" w:rsidR="000759CB" w:rsidRPr="00722DB4" w:rsidRDefault="000759CB" w:rsidP="007D32A3"/>
        </w:tc>
      </w:tr>
      <w:tr w:rsidR="000759CB" w14:paraId="1146BCDB" w14:textId="77777777" w:rsidTr="007D32A3">
        <w:trPr>
          <w:trHeight w:val="240"/>
          <w:jc w:val="center"/>
        </w:trPr>
        <w:tc>
          <w:tcPr>
            <w:tcW w:w="4876" w:type="dxa"/>
            <w:tcBorders>
              <w:top w:val="nil"/>
              <w:left w:val="nil"/>
              <w:bottom w:val="nil"/>
              <w:right w:val="nil"/>
            </w:tcBorders>
          </w:tcPr>
          <w:p w14:paraId="52CECF73"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2F94E89" w14:textId="77777777" w:rsidR="000759CB" w:rsidRPr="00722DB4" w:rsidRDefault="000759CB" w:rsidP="007D32A3">
            <w:pPr>
              <w:pStyle w:val="AmColumnHeading"/>
            </w:pPr>
            <w:r>
              <w:t>Izmjena</w:t>
            </w:r>
          </w:p>
        </w:tc>
      </w:tr>
      <w:tr w:rsidR="000759CB" w14:paraId="78729FD6" w14:textId="77777777" w:rsidTr="007D32A3">
        <w:trPr>
          <w:jc w:val="center"/>
        </w:trPr>
        <w:tc>
          <w:tcPr>
            <w:tcW w:w="4876" w:type="dxa"/>
            <w:tcBorders>
              <w:top w:val="nil"/>
              <w:left w:val="nil"/>
              <w:bottom w:val="nil"/>
              <w:right w:val="nil"/>
            </w:tcBorders>
          </w:tcPr>
          <w:p w14:paraId="61C7E44A" w14:textId="77777777" w:rsidR="000759CB" w:rsidRPr="00722DB4" w:rsidRDefault="000759CB" w:rsidP="007D32A3">
            <w:pPr>
              <w:pStyle w:val="Normal6a"/>
            </w:pPr>
          </w:p>
        </w:tc>
        <w:tc>
          <w:tcPr>
            <w:tcW w:w="4876" w:type="dxa"/>
            <w:tcBorders>
              <w:top w:val="nil"/>
              <w:left w:val="nil"/>
              <w:bottom w:val="nil"/>
              <w:right w:val="nil"/>
            </w:tcBorders>
          </w:tcPr>
          <w:p w14:paraId="4C8DD6B4" w14:textId="77777777" w:rsidR="000759CB" w:rsidRPr="00722DB4" w:rsidRDefault="000759CB" w:rsidP="007D32A3">
            <w:pPr>
              <w:pStyle w:val="Normal6a"/>
            </w:pPr>
            <w:r>
              <w:rPr>
                <w:b/>
                <w:i/>
              </w:rPr>
              <w:t>2.a</w:t>
            </w:r>
            <w:r>
              <w:tab/>
            </w:r>
            <w:r>
              <w:rPr>
                <w:b/>
                <w:i/>
              </w:rPr>
              <w:t>Državljani trećih zemalja obuhvaćeni područjem primjene članka 16. stavka 1. nemaju pravo na ukidanje, suspenziju ili skraćivanje trajanja zabrane ulaska.</w:t>
            </w:r>
          </w:p>
        </w:tc>
      </w:tr>
    </w:tbl>
    <w:p w14:paraId="606ADCE3"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EA8CBF3"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4042F4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941</w:t>
      </w:r>
      <w:r>
        <w:rPr>
          <w:rStyle w:val="HideTWBExt"/>
        </w:rPr>
        <w:t>&lt;/</w:t>
      </w:r>
      <w:proofErr w:type="spellStart"/>
      <w:r>
        <w:rPr>
          <w:rStyle w:val="HideTWBExt"/>
        </w:rPr>
        <w:t>NumAm</w:t>
      </w:r>
      <w:proofErr w:type="spellEnd"/>
      <w:r>
        <w:rPr>
          <w:rStyle w:val="HideTWBExt"/>
        </w:rPr>
        <w:t>&gt;</w:t>
      </w:r>
    </w:p>
    <w:p w14:paraId="7F962A5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Maciej</w:t>
      </w:r>
      <w:proofErr w:type="spellEnd"/>
      <w:r>
        <w:t xml:space="preserve"> </w:t>
      </w:r>
      <w:proofErr w:type="spellStart"/>
      <w:r>
        <w:t>Wąsik</w:t>
      </w:r>
      <w:proofErr w:type="spellEnd"/>
      <w:r>
        <w:t xml:space="preserve">, </w:t>
      </w:r>
      <w:proofErr w:type="spellStart"/>
      <w:r>
        <w:t>Mariusz</w:t>
      </w:r>
      <w:proofErr w:type="spellEnd"/>
      <w:r>
        <w:t xml:space="preserve"> </w:t>
      </w:r>
      <w:proofErr w:type="spellStart"/>
      <w:r>
        <w:t>Kamiński</w:t>
      </w:r>
      <w:proofErr w:type="spellEnd"/>
      <w:r>
        <w:t xml:space="preserve">, </w:t>
      </w:r>
      <w:proofErr w:type="spellStart"/>
      <w:r>
        <w:t>Jacek</w:t>
      </w:r>
      <w:proofErr w:type="spellEnd"/>
      <w:r>
        <w:t xml:space="preserve"> </w:t>
      </w:r>
      <w:proofErr w:type="spellStart"/>
      <w:r>
        <w:t>Ozdoba</w:t>
      </w:r>
      <w:proofErr w:type="spellEnd"/>
      <w:r>
        <w:t xml:space="preserve">, </w:t>
      </w:r>
      <w:proofErr w:type="spellStart"/>
      <w:r>
        <w:t>Jadwiga</w:t>
      </w:r>
      <w:proofErr w:type="spellEnd"/>
      <w:r>
        <w:t xml:space="preserve"> </w:t>
      </w:r>
      <w:proofErr w:type="spellStart"/>
      <w:r>
        <w:t>Wiśniewska</w:t>
      </w:r>
      <w:proofErr w:type="spellEnd"/>
      <w:r>
        <w:rPr>
          <w:rStyle w:val="HideTWBExt"/>
          <w:b w:val="0"/>
        </w:rPr>
        <w:t>&lt;/</w:t>
      </w:r>
      <w:proofErr w:type="spellStart"/>
      <w:r>
        <w:rPr>
          <w:rStyle w:val="HideTWBExt"/>
          <w:b w:val="0"/>
        </w:rPr>
        <w:t>Members</w:t>
      </w:r>
      <w:proofErr w:type="spellEnd"/>
      <w:r>
        <w:rPr>
          <w:rStyle w:val="HideTWBExt"/>
          <w:b w:val="0"/>
        </w:rPr>
        <w:t>&gt;</w:t>
      </w:r>
    </w:p>
    <w:p w14:paraId="3EE3B90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13F196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CBDD9DC"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81C63E4" w14:textId="77777777" w:rsidTr="007D32A3">
        <w:trPr>
          <w:trHeight w:hRule="exact" w:val="240"/>
          <w:jc w:val="center"/>
        </w:trPr>
        <w:tc>
          <w:tcPr>
            <w:tcW w:w="9752" w:type="dxa"/>
            <w:gridSpan w:val="2"/>
            <w:tcBorders>
              <w:top w:val="nil"/>
              <w:left w:val="nil"/>
              <w:bottom w:val="nil"/>
              <w:right w:val="nil"/>
            </w:tcBorders>
          </w:tcPr>
          <w:p w14:paraId="0A5BA02C" w14:textId="77777777" w:rsidR="000759CB" w:rsidRPr="00722DB4" w:rsidRDefault="000759CB" w:rsidP="007D32A3"/>
        </w:tc>
      </w:tr>
      <w:tr w:rsidR="000759CB" w14:paraId="2FD8C05F" w14:textId="77777777" w:rsidTr="007D32A3">
        <w:trPr>
          <w:trHeight w:val="240"/>
          <w:jc w:val="center"/>
        </w:trPr>
        <w:tc>
          <w:tcPr>
            <w:tcW w:w="4876" w:type="dxa"/>
            <w:tcBorders>
              <w:top w:val="nil"/>
              <w:left w:val="nil"/>
              <w:bottom w:val="nil"/>
              <w:right w:val="nil"/>
            </w:tcBorders>
          </w:tcPr>
          <w:p w14:paraId="74310C99"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8BD43A5" w14:textId="77777777" w:rsidR="000759CB" w:rsidRPr="00722DB4" w:rsidRDefault="000759CB" w:rsidP="007D32A3">
            <w:pPr>
              <w:pStyle w:val="AmColumnHeading"/>
            </w:pPr>
            <w:r>
              <w:t>Izmjena</w:t>
            </w:r>
          </w:p>
        </w:tc>
      </w:tr>
      <w:tr w:rsidR="000759CB" w14:paraId="54F4BEBD" w14:textId="77777777" w:rsidTr="007D32A3">
        <w:trPr>
          <w:jc w:val="center"/>
        </w:trPr>
        <w:tc>
          <w:tcPr>
            <w:tcW w:w="4876" w:type="dxa"/>
            <w:tcBorders>
              <w:top w:val="nil"/>
              <w:left w:val="nil"/>
              <w:bottom w:val="nil"/>
              <w:right w:val="nil"/>
            </w:tcBorders>
          </w:tcPr>
          <w:p w14:paraId="2958D587" w14:textId="77777777" w:rsidR="000759CB" w:rsidRPr="00722DB4" w:rsidRDefault="000759CB" w:rsidP="007D32A3">
            <w:pPr>
              <w:pStyle w:val="Normal6a"/>
            </w:pPr>
            <w:r>
              <w:rPr>
                <w:b/>
                <w:i/>
              </w:rPr>
              <w:t>3.</w:t>
            </w:r>
            <w:r>
              <w:tab/>
            </w:r>
            <w:r>
              <w:rPr>
                <w:b/>
                <w:i/>
              </w:rPr>
              <w:t>Državljaninu treće zemlje daje se mogućnost da zatraži ukidanje, suspenziju ili skraćivanje trajanja zabrane ulaska.</w:t>
            </w:r>
          </w:p>
        </w:tc>
        <w:tc>
          <w:tcPr>
            <w:tcW w:w="4876" w:type="dxa"/>
            <w:tcBorders>
              <w:top w:val="nil"/>
              <w:left w:val="nil"/>
              <w:bottom w:val="nil"/>
              <w:right w:val="nil"/>
            </w:tcBorders>
          </w:tcPr>
          <w:p w14:paraId="50046DCA" w14:textId="77777777" w:rsidR="000759CB" w:rsidRPr="00722DB4" w:rsidRDefault="000759CB" w:rsidP="007D32A3">
            <w:pPr>
              <w:pStyle w:val="Normal6a"/>
            </w:pPr>
            <w:r>
              <w:rPr>
                <w:b/>
                <w:i/>
              </w:rPr>
              <w:t>Briše se.</w:t>
            </w:r>
          </w:p>
        </w:tc>
      </w:tr>
    </w:tbl>
    <w:p w14:paraId="4C46492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F70431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D16A13F"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942</w:t>
      </w:r>
      <w:r>
        <w:rPr>
          <w:rStyle w:val="HideTWBExt"/>
        </w:rPr>
        <w:t>&lt;/</w:t>
      </w:r>
      <w:proofErr w:type="spellStart"/>
      <w:r>
        <w:rPr>
          <w:rStyle w:val="HideTWBExt"/>
        </w:rPr>
        <w:t>NumAm</w:t>
      </w:r>
      <w:proofErr w:type="spellEnd"/>
      <w:r>
        <w:rPr>
          <w:rStyle w:val="HideTWBExt"/>
        </w:rPr>
        <w:t>&gt;</w:t>
      </w:r>
    </w:p>
    <w:p w14:paraId="6834FB3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Rasa </w:t>
      </w:r>
      <w:proofErr w:type="spellStart"/>
      <w:r>
        <w:t>Juknevičienė</w:t>
      </w:r>
      <w:proofErr w:type="spellEnd"/>
      <w:r>
        <w:rPr>
          <w:rStyle w:val="HideTWBExt"/>
          <w:b w:val="0"/>
        </w:rPr>
        <w:t>&lt;/</w:t>
      </w:r>
      <w:proofErr w:type="spellStart"/>
      <w:r>
        <w:rPr>
          <w:rStyle w:val="HideTWBExt"/>
          <w:b w:val="0"/>
        </w:rPr>
        <w:t>Members</w:t>
      </w:r>
      <w:proofErr w:type="spellEnd"/>
      <w:r>
        <w:rPr>
          <w:rStyle w:val="HideTWBExt"/>
          <w:b w:val="0"/>
        </w:rPr>
        <w:t>&gt;</w:t>
      </w:r>
    </w:p>
    <w:p w14:paraId="5395C38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37B9A8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7E4815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B00AFA9" w14:textId="77777777" w:rsidTr="007D32A3">
        <w:trPr>
          <w:trHeight w:hRule="exact" w:val="240"/>
          <w:jc w:val="center"/>
        </w:trPr>
        <w:tc>
          <w:tcPr>
            <w:tcW w:w="9752" w:type="dxa"/>
            <w:gridSpan w:val="2"/>
            <w:tcBorders>
              <w:top w:val="nil"/>
              <w:left w:val="nil"/>
              <w:bottom w:val="nil"/>
              <w:right w:val="nil"/>
            </w:tcBorders>
          </w:tcPr>
          <w:p w14:paraId="0441CA75" w14:textId="77777777" w:rsidR="000759CB" w:rsidRPr="00722DB4" w:rsidRDefault="000759CB" w:rsidP="007D32A3"/>
        </w:tc>
      </w:tr>
      <w:tr w:rsidR="000759CB" w14:paraId="6CDD1918" w14:textId="77777777" w:rsidTr="007D32A3">
        <w:trPr>
          <w:trHeight w:val="240"/>
          <w:jc w:val="center"/>
        </w:trPr>
        <w:tc>
          <w:tcPr>
            <w:tcW w:w="4876" w:type="dxa"/>
            <w:tcBorders>
              <w:top w:val="nil"/>
              <w:left w:val="nil"/>
              <w:bottom w:val="nil"/>
              <w:right w:val="nil"/>
            </w:tcBorders>
          </w:tcPr>
          <w:p w14:paraId="145FD956"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C21844C" w14:textId="77777777" w:rsidR="000759CB" w:rsidRPr="00722DB4" w:rsidRDefault="000759CB" w:rsidP="007D32A3">
            <w:pPr>
              <w:pStyle w:val="AmColumnHeading"/>
            </w:pPr>
            <w:r>
              <w:t>Izmjena</w:t>
            </w:r>
          </w:p>
        </w:tc>
      </w:tr>
      <w:tr w:rsidR="000759CB" w14:paraId="3B0B18E5" w14:textId="77777777" w:rsidTr="007D32A3">
        <w:trPr>
          <w:jc w:val="center"/>
        </w:trPr>
        <w:tc>
          <w:tcPr>
            <w:tcW w:w="4876" w:type="dxa"/>
            <w:tcBorders>
              <w:top w:val="nil"/>
              <w:left w:val="nil"/>
              <w:bottom w:val="nil"/>
              <w:right w:val="nil"/>
            </w:tcBorders>
          </w:tcPr>
          <w:p w14:paraId="7918A47A" w14:textId="77777777" w:rsidR="000759CB" w:rsidRPr="00722DB4" w:rsidRDefault="000759CB" w:rsidP="007D32A3">
            <w:pPr>
              <w:pStyle w:val="Normal6a"/>
            </w:pPr>
            <w:r>
              <w:t>3.</w:t>
            </w:r>
            <w:r>
              <w:tab/>
              <w:t>Državljaninu treće zemlje daje se mogućnost da zatraži ukidanje, suspenziju ili skraćivanje trajanja zabrane ulaska.</w:t>
            </w:r>
          </w:p>
        </w:tc>
        <w:tc>
          <w:tcPr>
            <w:tcW w:w="4876" w:type="dxa"/>
            <w:tcBorders>
              <w:top w:val="nil"/>
              <w:left w:val="nil"/>
              <w:bottom w:val="nil"/>
              <w:right w:val="nil"/>
            </w:tcBorders>
          </w:tcPr>
          <w:p w14:paraId="416AD8C7" w14:textId="77777777" w:rsidR="000759CB" w:rsidRPr="00722DB4" w:rsidRDefault="000759CB" w:rsidP="007D32A3">
            <w:pPr>
              <w:pStyle w:val="Normal6a"/>
            </w:pPr>
            <w:r>
              <w:t>3.</w:t>
            </w:r>
            <w:r>
              <w:tab/>
              <w:t>Državljaninu treće zemlje daje se mogućnost da zatraži ukidanje, suspenziju ili skraćivanje trajanja zabrane ulaska.</w:t>
            </w:r>
            <w:r>
              <w:rPr>
                <w:b/>
                <w:i/>
              </w:rPr>
              <w:t xml:space="preserve"> Državljanin treće zemlje kojem je izdana zabrana ulaska dulja od 10 godina u skladu s člankom 10. stavkom 6. ili člankom 16. stavkom 3. točkom (a) može pet godina nakon svojeg odlaska iz država članica zatražiti od države članice izdavateljice da preispita treba li zabranu </w:t>
            </w:r>
            <w:r>
              <w:rPr>
                <w:b/>
                <w:i/>
              </w:rPr>
              <w:lastRenderedPageBreak/>
              <w:t>ulaska ukinuti, suspendirati ili skratiti, uzimajući u obzir sve relevantne okolnosti, među ostalim, prema potrebi, činjenicu predstavlja li osoba i dalje sigurnosni rizik na temelju članka 16. i je li mjera i dalje potrebna za sprečavanje ulaska na državno područje država članica. Svaki takav zahtjev mora biti dobro utemeljen.</w:t>
            </w:r>
          </w:p>
        </w:tc>
      </w:tr>
    </w:tbl>
    <w:p w14:paraId="33C6D16C"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D5CF9F8"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22EE81DA" w14:textId="77777777" w:rsidR="000759CB" w:rsidRPr="00722DB4" w:rsidRDefault="000759CB" w:rsidP="000759CB">
      <w:pPr>
        <w:pStyle w:val="AmJustText"/>
      </w:pPr>
      <w:r>
        <w:t>Ovom se izmjenom nastoji osigurati da države članice mogu izdati zabranu ulaska na neodređeno vrijeme u slučajevima u kojima državljanin treće zemlje predstavlja ozbiljnu i trajnu sigurnosnu prijetnju. Iako se člankom 10. stavkom 6. i člankom 16. stavkom 3. ograničava najdulje trajanje zabrane ulaska, određeni slučajevi koji uključuju visokorizične pojedince iziskuju snažniji i dugoročniji preventivni odgovor. Dopuštanje zabrane ulaska bez utvrđenog datuma završetka – ako je to propisno opravdano i razmjerno – pruža državama članicama potrebnu fleksibilnost za rješavanje situacija u kojima nije vjerojatno da će se sigurnosni rizik smanjiti u predvidljivom vremenskom okviru. Mogućnost izricanja zabrane ulaska na neodređeno vrijeme i dalje je strogo uvjetovana pojedinačnom procjenom, poštovanjem temeljnih prava i zaštitnih mjera te periodičnim preispitivanjem u skladu s nacionalnim pravom kako bi se osiguralo da mjera ne traje dulje od temeljne prijetnje. Tim se pristupom jača zaštita unutarnje sigurnosti uz istodobno zadržavanje potpune usklađenosti s načelima nužnosti i proporcionalnosti.</w:t>
      </w:r>
    </w:p>
    <w:p w14:paraId="32F84B4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21A5E20"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943</w:t>
      </w:r>
      <w:r>
        <w:rPr>
          <w:rStyle w:val="HideTWBExt"/>
        </w:rPr>
        <w:t>&lt;/</w:t>
      </w:r>
      <w:proofErr w:type="spellStart"/>
      <w:r>
        <w:rPr>
          <w:rStyle w:val="HideTWBExt"/>
        </w:rPr>
        <w:t>NumAm</w:t>
      </w:r>
      <w:proofErr w:type="spellEnd"/>
      <w:r>
        <w:rPr>
          <w:rStyle w:val="HideTWBExt"/>
        </w:rPr>
        <w:t>&gt;</w:t>
      </w:r>
    </w:p>
    <w:p w14:paraId="1899B5A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5BDAEB8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88ACA1F"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F7901E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ACF8858" w14:textId="77777777" w:rsidTr="007D32A3">
        <w:trPr>
          <w:trHeight w:hRule="exact" w:val="240"/>
          <w:jc w:val="center"/>
        </w:trPr>
        <w:tc>
          <w:tcPr>
            <w:tcW w:w="9752" w:type="dxa"/>
            <w:gridSpan w:val="2"/>
            <w:tcBorders>
              <w:top w:val="nil"/>
              <w:left w:val="nil"/>
              <w:bottom w:val="nil"/>
              <w:right w:val="nil"/>
            </w:tcBorders>
          </w:tcPr>
          <w:p w14:paraId="604B7B8C" w14:textId="77777777" w:rsidR="000759CB" w:rsidRPr="00722DB4" w:rsidRDefault="000759CB" w:rsidP="007D32A3"/>
        </w:tc>
      </w:tr>
      <w:tr w:rsidR="000759CB" w14:paraId="282312AB" w14:textId="77777777" w:rsidTr="007D32A3">
        <w:trPr>
          <w:trHeight w:val="240"/>
          <w:jc w:val="center"/>
        </w:trPr>
        <w:tc>
          <w:tcPr>
            <w:tcW w:w="4876" w:type="dxa"/>
            <w:tcBorders>
              <w:top w:val="nil"/>
              <w:left w:val="nil"/>
              <w:bottom w:val="nil"/>
              <w:right w:val="nil"/>
            </w:tcBorders>
          </w:tcPr>
          <w:p w14:paraId="16AE73AF"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D98C0A3" w14:textId="77777777" w:rsidR="000759CB" w:rsidRPr="00722DB4" w:rsidRDefault="000759CB" w:rsidP="007D32A3">
            <w:pPr>
              <w:pStyle w:val="AmColumnHeading"/>
            </w:pPr>
            <w:r>
              <w:t>Izmjena</w:t>
            </w:r>
          </w:p>
        </w:tc>
      </w:tr>
      <w:tr w:rsidR="000759CB" w14:paraId="741DDE4D" w14:textId="77777777" w:rsidTr="007D32A3">
        <w:trPr>
          <w:jc w:val="center"/>
        </w:trPr>
        <w:tc>
          <w:tcPr>
            <w:tcW w:w="4876" w:type="dxa"/>
            <w:tcBorders>
              <w:top w:val="nil"/>
              <w:left w:val="nil"/>
              <w:bottom w:val="nil"/>
              <w:right w:val="nil"/>
            </w:tcBorders>
          </w:tcPr>
          <w:p w14:paraId="649001B6" w14:textId="77777777" w:rsidR="000759CB" w:rsidRPr="00722DB4" w:rsidRDefault="000759CB" w:rsidP="007D32A3">
            <w:pPr>
              <w:pStyle w:val="Normal6a"/>
            </w:pPr>
            <w:r>
              <w:t>3.</w:t>
            </w:r>
            <w:r>
              <w:tab/>
            </w:r>
            <w:r>
              <w:rPr>
                <w:b/>
                <w:i/>
              </w:rPr>
              <w:t>Državljaninu</w:t>
            </w:r>
            <w:r>
              <w:t xml:space="preserve"> treće zemlje </w:t>
            </w:r>
            <w:r>
              <w:rPr>
                <w:b/>
                <w:i/>
              </w:rPr>
              <w:t>daje se mogućnost da zatraži</w:t>
            </w:r>
            <w:r>
              <w:t xml:space="preserve"> ukidanje, suspenziju ili skraćivanje trajanja zabrane ulaska.</w:t>
            </w:r>
          </w:p>
        </w:tc>
        <w:tc>
          <w:tcPr>
            <w:tcW w:w="4876" w:type="dxa"/>
            <w:tcBorders>
              <w:top w:val="nil"/>
              <w:left w:val="nil"/>
              <w:bottom w:val="nil"/>
              <w:right w:val="nil"/>
            </w:tcBorders>
          </w:tcPr>
          <w:p w14:paraId="039E89EC" w14:textId="77777777" w:rsidR="000759CB" w:rsidRPr="00722DB4" w:rsidRDefault="000759CB" w:rsidP="007D32A3">
            <w:pPr>
              <w:pStyle w:val="Normal6a"/>
            </w:pPr>
            <w:r>
              <w:t>3.</w:t>
            </w:r>
            <w:r>
              <w:tab/>
            </w:r>
            <w:r>
              <w:rPr>
                <w:b/>
                <w:i/>
              </w:rPr>
              <w:t>Državljanin</w:t>
            </w:r>
            <w:r>
              <w:t xml:space="preserve"> treće zemlje </w:t>
            </w:r>
            <w:r>
              <w:rPr>
                <w:b/>
                <w:i/>
              </w:rPr>
              <w:t>može podnijeti utemeljen zahtjev za</w:t>
            </w:r>
            <w:r>
              <w:t xml:space="preserve"> ukidanje, suspenziju ili skraćivanje trajanja zabrane ulaska</w:t>
            </w:r>
            <w:r>
              <w:rPr>
                <w:b/>
                <w:i/>
              </w:rPr>
              <w:t>, pod uvjetom da je postupio u skladu s odlukom o vraćanju, ne dovodeći u pitanje stavak 4., i da mu je izdana zabrana ulaska koja premašuje 10 godina u skladu s člankom 10. stavkom 6. ili člankom 16. stavkom 3. točkom (a).</w:t>
            </w:r>
            <w:r>
              <w:t xml:space="preserve"> </w:t>
            </w:r>
            <w:r>
              <w:rPr>
                <w:b/>
                <w:i/>
              </w:rPr>
              <w:t xml:space="preserve">U odluci se uzimaju u obzir sve relevantne </w:t>
            </w:r>
            <w:r>
              <w:rPr>
                <w:b/>
                <w:i/>
              </w:rPr>
              <w:lastRenderedPageBreak/>
              <w:t>okolnosti, uključujući, prema potrebi, je li državljanin treće zemlje predstavljao sigurnosni rizik na temelju članka 16. te je li zabrana ulaska i dalje potrebna kako bi se dodatno spriječio ulazak tog državljanina treće zemlje na državno područje država članica.</w:t>
            </w:r>
          </w:p>
        </w:tc>
      </w:tr>
    </w:tbl>
    <w:p w14:paraId="38E61953"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E66479C"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FC6824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944</w:t>
      </w:r>
      <w:r>
        <w:rPr>
          <w:rStyle w:val="HideTWBExt"/>
        </w:rPr>
        <w:t>&lt;/</w:t>
      </w:r>
      <w:proofErr w:type="spellStart"/>
      <w:r>
        <w:rPr>
          <w:rStyle w:val="HideTWBExt"/>
        </w:rPr>
        <w:t>NumAm</w:t>
      </w:r>
      <w:proofErr w:type="spellEnd"/>
      <w:r>
        <w:rPr>
          <w:rStyle w:val="HideTWBExt"/>
        </w:rPr>
        <w:t>&gt;</w:t>
      </w:r>
    </w:p>
    <w:p w14:paraId="6D7FEC9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5FA3B1F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5F06160"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1D45C4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BF4A987" w14:textId="77777777" w:rsidTr="007D32A3">
        <w:trPr>
          <w:trHeight w:hRule="exact" w:val="240"/>
          <w:jc w:val="center"/>
        </w:trPr>
        <w:tc>
          <w:tcPr>
            <w:tcW w:w="9752" w:type="dxa"/>
            <w:gridSpan w:val="2"/>
            <w:tcBorders>
              <w:top w:val="nil"/>
              <w:left w:val="nil"/>
              <w:bottom w:val="nil"/>
              <w:right w:val="nil"/>
            </w:tcBorders>
          </w:tcPr>
          <w:p w14:paraId="1AE485FB" w14:textId="77777777" w:rsidR="000759CB" w:rsidRPr="00722DB4" w:rsidRDefault="000759CB" w:rsidP="007D32A3"/>
        </w:tc>
      </w:tr>
      <w:tr w:rsidR="000759CB" w14:paraId="74D85130" w14:textId="77777777" w:rsidTr="007D32A3">
        <w:trPr>
          <w:trHeight w:val="240"/>
          <w:jc w:val="center"/>
        </w:trPr>
        <w:tc>
          <w:tcPr>
            <w:tcW w:w="4876" w:type="dxa"/>
            <w:tcBorders>
              <w:top w:val="nil"/>
              <w:left w:val="nil"/>
              <w:bottom w:val="nil"/>
              <w:right w:val="nil"/>
            </w:tcBorders>
          </w:tcPr>
          <w:p w14:paraId="0418747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939AE16" w14:textId="77777777" w:rsidR="000759CB" w:rsidRPr="00722DB4" w:rsidRDefault="000759CB" w:rsidP="007D32A3">
            <w:pPr>
              <w:pStyle w:val="AmColumnHeading"/>
            </w:pPr>
            <w:r>
              <w:t>Izmjena</w:t>
            </w:r>
          </w:p>
        </w:tc>
      </w:tr>
      <w:tr w:rsidR="000759CB" w14:paraId="7E5FF1F7" w14:textId="77777777" w:rsidTr="007D32A3">
        <w:trPr>
          <w:jc w:val="center"/>
        </w:trPr>
        <w:tc>
          <w:tcPr>
            <w:tcW w:w="4876" w:type="dxa"/>
            <w:tcBorders>
              <w:top w:val="nil"/>
              <w:left w:val="nil"/>
              <w:bottom w:val="nil"/>
              <w:right w:val="nil"/>
            </w:tcBorders>
          </w:tcPr>
          <w:p w14:paraId="29AF9E6B" w14:textId="77777777" w:rsidR="000759CB" w:rsidRPr="00722DB4" w:rsidRDefault="000759CB" w:rsidP="007D32A3">
            <w:pPr>
              <w:pStyle w:val="Normal6a"/>
            </w:pPr>
            <w:r>
              <w:t>3.</w:t>
            </w:r>
            <w:r>
              <w:tab/>
            </w:r>
            <w:r>
              <w:rPr>
                <w:b/>
                <w:i/>
              </w:rPr>
              <w:t>Državljaninu</w:t>
            </w:r>
            <w:r>
              <w:t xml:space="preserve"> treće zemlje </w:t>
            </w:r>
            <w:r>
              <w:rPr>
                <w:b/>
                <w:i/>
              </w:rPr>
              <w:t>daje se mogućnost da zatraži</w:t>
            </w:r>
            <w:r>
              <w:t xml:space="preserve"> ukidanje</w:t>
            </w:r>
            <w:r>
              <w:rPr>
                <w:b/>
                <w:i/>
              </w:rPr>
              <w:t>, suspenziju</w:t>
            </w:r>
            <w:r>
              <w:t xml:space="preserve"> ili skraćivanje trajanja zabrane ulaska.</w:t>
            </w:r>
          </w:p>
        </w:tc>
        <w:tc>
          <w:tcPr>
            <w:tcW w:w="4876" w:type="dxa"/>
            <w:tcBorders>
              <w:top w:val="nil"/>
              <w:left w:val="nil"/>
              <w:bottom w:val="nil"/>
              <w:right w:val="nil"/>
            </w:tcBorders>
          </w:tcPr>
          <w:p w14:paraId="515D2BA3" w14:textId="77777777" w:rsidR="000759CB" w:rsidRPr="00722DB4" w:rsidRDefault="000759CB" w:rsidP="007D32A3">
            <w:pPr>
              <w:pStyle w:val="Normal6a"/>
            </w:pPr>
            <w:r>
              <w:t>3.</w:t>
            </w:r>
            <w:r>
              <w:tab/>
            </w:r>
            <w:r>
              <w:rPr>
                <w:b/>
                <w:i/>
              </w:rPr>
              <w:t>Državljanin</w:t>
            </w:r>
            <w:r>
              <w:t xml:space="preserve"> treće zemlje </w:t>
            </w:r>
            <w:r>
              <w:rPr>
                <w:b/>
                <w:i/>
              </w:rPr>
              <w:t>može podnijeti dobro obrazložen zahtjev u pisanom obliku na jeziku države članice izdavateljice za</w:t>
            </w:r>
            <w:r>
              <w:t xml:space="preserve"> ukidanje ili skraćivanje trajanja zabrane ulaska.</w:t>
            </w:r>
            <w:r>
              <w:rPr>
                <w:b/>
                <w:i/>
              </w:rPr>
              <w:t xml:space="preserve"> Državljani trećih zemalja mogu samo jednom imati pravo zatražiti ukidanje zabrane ulaska ili skraćivanje njezina trajanja. Naknadni zahtjevi u istu svrhu nisu dopušteni.</w:t>
            </w:r>
          </w:p>
        </w:tc>
      </w:tr>
    </w:tbl>
    <w:p w14:paraId="41D28432"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426488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FE47FA6"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945</w:t>
      </w:r>
      <w:r>
        <w:rPr>
          <w:rStyle w:val="HideTWBExt"/>
        </w:rPr>
        <w:t>&lt;/</w:t>
      </w:r>
      <w:proofErr w:type="spellStart"/>
      <w:r>
        <w:rPr>
          <w:rStyle w:val="HideTWBExt"/>
        </w:rPr>
        <w:t>NumAm</w:t>
      </w:r>
      <w:proofErr w:type="spellEnd"/>
      <w:r>
        <w:rPr>
          <w:rStyle w:val="HideTWBExt"/>
        </w:rPr>
        <w:t>&gt;</w:t>
      </w:r>
    </w:p>
    <w:p w14:paraId="3C01E01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2EFDC11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7E4A1A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91AAD3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5370DC3" w14:textId="77777777" w:rsidTr="007D32A3">
        <w:trPr>
          <w:trHeight w:hRule="exact" w:val="240"/>
          <w:jc w:val="center"/>
        </w:trPr>
        <w:tc>
          <w:tcPr>
            <w:tcW w:w="9752" w:type="dxa"/>
            <w:gridSpan w:val="2"/>
            <w:tcBorders>
              <w:top w:val="nil"/>
              <w:left w:val="nil"/>
              <w:bottom w:val="nil"/>
              <w:right w:val="nil"/>
            </w:tcBorders>
          </w:tcPr>
          <w:p w14:paraId="0F748C4D" w14:textId="77777777" w:rsidR="000759CB" w:rsidRPr="00722DB4" w:rsidRDefault="000759CB" w:rsidP="007D32A3"/>
        </w:tc>
      </w:tr>
      <w:tr w:rsidR="000759CB" w14:paraId="576AB337" w14:textId="77777777" w:rsidTr="007D32A3">
        <w:trPr>
          <w:trHeight w:val="240"/>
          <w:jc w:val="center"/>
        </w:trPr>
        <w:tc>
          <w:tcPr>
            <w:tcW w:w="4876" w:type="dxa"/>
            <w:tcBorders>
              <w:top w:val="nil"/>
              <w:left w:val="nil"/>
              <w:bottom w:val="nil"/>
              <w:right w:val="nil"/>
            </w:tcBorders>
          </w:tcPr>
          <w:p w14:paraId="2C17B6A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4C5E83A" w14:textId="77777777" w:rsidR="000759CB" w:rsidRPr="00722DB4" w:rsidRDefault="000759CB" w:rsidP="007D32A3">
            <w:pPr>
              <w:pStyle w:val="AmColumnHeading"/>
            </w:pPr>
            <w:r>
              <w:t>Izmjena</w:t>
            </w:r>
          </w:p>
        </w:tc>
      </w:tr>
      <w:tr w:rsidR="000759CB" w14:paraId="4EFBDC61" w14:textId="77777777" w:rsidTr="007D32A3">
        <w:trPr>
          <w:jc w:val="center"/>
        </w:trPr>
        <w:tc>
          <w:tcPr>
            <w:tcW w:w="4876" w:type="dxa"/>
            <w:tcBorders>
              <w:top w:val="nil"/>
              <w:left w:val="nil"/>
              <w:bottom w:val="nil"/>
              <w:right w:val="nil"/>
            </w:tcBorders>
          </w:tcPr>
          <w:p w14:paraId="336A1D06" w14:textId="77777777" w:rsidR="000759CB" w:rsidRPr="00722DB4" w:rsidRDefault="000759CB" w:rsidP="007D32A3">
            <w:pPr>
              <w:pStyle w:val="Normal6a"/>
            </w:pPr>
            <w:r>
              <w:t>3.</w:t>
            </w:r>
            <w:r>
              <w:tab/>
              <w:t>Državljaninu treće zemlje daje se mogućnost da zatraži ukidanje, suspenziju ili skraćivanje trajanja zabrane ulaska.</w:t>
            </w:r>
          </w:p>
        </w:tc>
        <w:tc>
          <w:tcPr>
            <w:tcW w:w="4876" w:type="dxa"/>
            <w:tcBorders>
              <w:top w:val="nil"/>
              <w:left w:val="nil"/>
              <w:bottom w:val="nil"/>
              <w:right w:val="nil"/>
            </w:tcBorders>
          </w:tcPr>
          <w:p w14:paraId="08E83312" w14:textId="77777777" w:rsidR="000759CB" w:rsidRPr="00722DB4" w:rsidRDefault="000759CB" w:rsidP="007D32A3">
            <w:pPr>
              <w:pStyle w:val="Normal6a"/>
            </w:pPr>
            <w:r>
              <w:t>3.</w:t>
            </w:r>
            <w:r>
              <w:tab/>
              <w:t>Državljaninu treće zemlje daje se mogućnost da zatraži ukidanje, suspenziju ili skraćivanje trajanja zabrane ulaska</w:t>
            </w:r>
            <w:r>
              <w:rPr>
                <w:b/>
                <w:i/>
              </w:rPr>
              <w:t>, među ostalim nakon napuštanja državnog područja države članice izdavateljice</w:t>
            </w:r>
            <w:r>
              <w:t>.</w:t>
            </w:r>
          </w:p>
        </w:tc>
      </w:tr>
    </w:tbl>
    <w:p w14:paraId="2F4260D6"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089C54A" w14:textId="77777777" w:rsidR="000759CB" w:rsidRPr="00722DB4" w:rsidRDefault="000759CB" w:rsidP="000759CB">
      <w:r>
        <w:rPr>
          <w:rStyle w:val="HideTWBExt"/>
        </w:rPr>
        <w:lastRenderedPageBreak/>
        <w:t>&lt;/</w:t>
      </w:r>
      <w:proofErr w:type="spellStart"/>
      <w:r>
        <w:rPr>
          <w:rStyle w:val="HideTWBExt"/>
        </w:rPr>
        <w:t>Amend</w:t>
      </w:r>
      <w:proofErr w:type="spellEnd"/>
      <w:r>
        <w:rPr>
          <w:rStyle w:val="HideTWBExt"/>
        </w:rPr>
        <w:t>&gt;</w:t>
      </w:r>
    </w:p>
    <w:p w14:paraId="4052D63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946</w:t>
      </w:r>
      <w:r>
        <w:rPr>
          <w:rStyle w:val="HideTWBExt"/>
        </w:rPr>
        <w:t>&lt;/</w:t>
      </w:r>
      <w:proofErr w:type="spellStart"/>
      <w:r>
        <w:rPr>
          <w:rStyle w:val="HideTWBExt"/>
        </w:rPr>
        <w:t>NumAm</w:t>
      </w:r>
      <w:proofErr w:type="spellEnd"/>
      <w:r>
        <w:rPr>
          <w:rStyle w:val="HideTWBExt"/>
        </w:rPr>
        <w:t>&gt;</w:t>
      </w:r>
    </w:p>
    <w:p w14:paraId="44F03A6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Nadine Morano</w:t>
      </w:r>
      <w:r>
        <w:rPr>
          <w:rStyle w:val="HideTWBExt"/>
          <w:b w:val="0"/>
        </w:rPr>
        <w:t>&lt;/</w:t>
      </w:r>
      <w:proofErr w:type="spellStart"/>
      <w:r>
        <w:rPr>
          <w:rStyle w:val="HideTWBExt"/>
          <w:b w:val="0"/>
        </w:rPr>
        <w:t>Members</w:t>
      </w:r>
      <w:proofErr w:type="spellEnd"/>
      <w:r>
        <w:rPr>
          <w:rStyle w:val="HideTWBExt"/>
          <w:b w:val="0"/>
        </w:rPr>
        <w:t>&gt;</w:t>
      </w:r>
    </w:p>
    <w:p w14:paraId="4EFDF72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000978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1C1B42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79A2240" w14:textId="77777777" w:rsidTr="007D32A3">
        <w:trPr>
          <w:trHeight w:hRule="exact" w:val="240"/>
          <w:jc w:val="center"/>
        </w:trPr>
        <w:tc>
          <w:tcPr>
            <w:tcW w:w="9752" w:type="dxa"/>
            <w:gridSpan w:val="2"/>
            <w:tcBorders>
              <w:top w:val="nil"/>
              <w:left w:val="nil"/>
              <w:bottom w:val="nil"/>
              <w:right w:val="nil"/>
            </w:tcBorders>
          </w:tcPr>
          <w:p w14:paraId="6F2989D8" w14:textId="77777777" w:rsidR="000759CB" w:rsidRPr="00722DB4" w:rsidRDefault="000759CB" w:rsidP="007D32A3"/>
        </w:tc>
      </w:tr>
      <w:tr w:rsidR="000759CB" w14:paraId="40285A1B" w14:textId="77777777" w:rsidTr="007D32A3">
        <w:trPr>
          <w:trHeight w:val="240"/>
          <w:jc w:val="center"/>
        </w:trPr>
        <w:tc>
          <w:tcPr>
            <w:tcW w:w="4876" w:type="dxa"/>
            <w:tcBorders>
              <w:top w:val="nil"/>
              <w:left w:val="nil"/>
              <w:bottom w:val="nil"/>
              <w:right w:val="nil"/>
            </w:tcBorders>
          </w:tcPr>
          <w:p w14:paraId="5F20B19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44AAF01" w14:textId="77777777" w:rsidR="000759CB" w:rsidRPr="00722DB4" w:rsidRDefault="000759CB" w:rsidP="007D32A3">
            <w:pPr>
              <w:pStyle w:val="AmColumnHeading"/>
            </w:pPr>
            <w:r>
              <w:t>Izmjena</w:t>
            </w:r>
          </w:p>
        </w:tc>
      </w:tr>
      <w:tr w:rsidR="000759CB" w14:paraId="3CAE011C" w14:textId="77777777" w:rsidTr="007D32A3">
        <w:trPr>
          <w:jc w:val="center"/>
        </w:trPr>
        <w:tc>
          <w:tcPr>
            <w:tcW w:w="4876" w:type="dxa"/>
            <w:tcBorders>
              <w:top w:val="nil"/>
              <w:left w:val="nil"/>
              <w:bottom w:val="nil"/>
              <w:right w:val="nil"/>
            </w:tcBorders>
          </w:tcPr>
          <w:p w14:paraId="6715A61B" w14:textId="77777777" w:rsidR="000759CB" w:rsidRPr="00722DB4" w:rsidRDefault="000759CB" w:rsidP="007D32A3">
            <w:pPr>
              <w:pStyle w:val="Normal6a"/>
            </w:pPr>
            <w:r>
              <w:t>3.</w:t>
            </w:r>
            <w:r>
              <w:tab/>
              <w:t xml:space="preserve">Državljaninu treće zemlje </w:t>
            </w:r>
            <w:r>
              <w:rPr>
                <w:b/>
                <w:i/>
              </w:rPr>
              <w:t>daje</w:t>
            </w:r>
            <w:r>
              <w:t xml:space="preserve"> se mogućnost da zatraži</w:t>
            </w:r>
            <w:r>
              <w:rPr>
                <w:b/>
                <w:i/>
              </w:rPr>
              <w:t xml:space="preserve"> ukidanje, suspenziju ili</w:t>
            </w:r>
            <w:r>
              <w:t xml:space="preserve"> skraćivanje trajanja zabrane ulaska.</w:t>
            </w:r>
          </w:p>
        </w:tc>
        <w:tc>
          <w:tcPr>
            <w:tcW w:w="4876" w:type="dxa"/>
            <w:tcBorders>
              <w:top w:val="nil"/>
              <w:left w:val="nil"/>
              <w:bottom w:val="nil"/>
              <w:right w:val="nil"/>
            </w:tcBorders>
          </w:tcPr>
          <w:p w14:paraId="44925404" w14:textId="77777777" w:rsidR="000759CB" w:rsidRPr="00722DB4" w:rsidRDefault="000759CB" w:rsidP="007D32A3">
            <w:pPr>
              <w:pStyle w:val="Normal6a"/>
            </w:pPr>
            <w:r>
              <w:t>3.</w:t>
            </w:r>
            <w:r>
              <w:tab/>
              <w:t xml:space="preserve">Državljaninu treće zemlje </w:t>
            </w:r>
            <w:r>
              <w:rPr>
                <w:b/>
                <w:i/>
              </w:rPr>
              <w:t>može</w:t>
            </w:r>
            <w:r>
              <w:t xml:space="preserve"> se</w:t>
            </w:r>
            <w:r>
              <w:rPr>
                <w:b/>
                <w:i/>
              </w:rPr>
              <w:t xml:space="preserve"> dati</w:t>
            </w:r>
            <w:r>
              <w:t xml:space="preserve"> mogućnost da zatraži skraćivanje trajanja zabrane ulaska.</w:t>
            </w:r>
          </w:p>
        </w:tc>
      </w:tr>
    </w:tbl>
    <w:p w14:paraId="7A6D58F9"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{FR}</w:t>
      </w:r>
      <w:proofErr w:type="spellStart"/>
      <w:r w:rsidRPr="00722DB4">
        <w:t>fr</w:t>
      </w:r>
      <w:proofErr w:type="spellEnd"/>
      <w:r w:rsidRPr="00722DB4">
        <w:rPr>
          <w:rStyle w:val="HideTWBExt"/>
        </w:rPr>
        <w:t>&lt;/Original&gt;</w:t>
      </w:r>
    </w:p>
    <w:p w14:paraId="4FFB4570"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80468D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947</w:t>
      </w:r>
      <w:r>
        <w:rPr>
          <w:rStyle w:val="HideTWBExt"/>
        </w:rPr>
        <w:t>&lt;/</w:t>
      </w:r>
      <w:proofErr w:type="spellStart"/>
      <w:r>
        <w:rPr>
          <w:rStyle w:val="HideTWBExt"/>
        </w:rPr>
        <w:t>NumAm</w:t>
      </w:r>
      <w:proofErr w:type="spellEnd"/>
      <w:r>
        <w:rPr>
          <w:rStyle w:val="HideTWBExt"/>
        </w:rPr>
        <w:t>&gt;</w:t>
      </w:r>
    </w:p>
    <w:p w14:paraId="6C369AB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Mariusz</w:t>
      </w:r>
      <w:proofErr w:type="spellEnd"/>
      <w:r>
        <w:t xml:space="preserve"> </w:t>
      </w:r>
      <w:proofErr w:type="spellStart"/>
      <w:r>
        <w:t>Kamiński</w:t>
      </w:r>
      <w:proofErr w:type="spellEnd"/>
      <w:r>
        <w:t xml:space="preserve">, Nicolas Bay,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Sebastian </w:t>
      </w:r>
      <w:proofErr w:type="spellStart"/>
      <w:r>
        <w:t>Tynkkynen</w:t>
      </w:r>
      <w:proofErr w:type="spellEnd"/>
      <w:r>
        <w:t xml:space="preserve">, </w:t>
      </w:r>
      <w:proofErr w:type="spellStart"/>
      <w:r>
        <w:t>Geadis</w:t>
      </w:r>
      <w:proofErr w:type="spellEnd"/>
      <w:r>
        <w:t xml:space="preserve"> </w:t>
      </w:r>
      <w:proofErr w:type="spellStart"/>
      <w:r>
        <w:t>Geadi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05D9D7B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1363A51"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867E1E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3.a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E217D6A" w14:textId="77777777" w:rsidTr="007D32A3">
        <w:trPr>
          <w:trHeight w:hRule="exact" w:val="240"/>
          <w:jc w:val="center"/>
        </w:trPr>
        <w:tc>
          <w:tcPr>
            <w:tcW w:w="9752" w:type="dxa"/>
            <w:gridSpan w:val="2"/>
            <w:tcBorders>
              <w:top w:val="nil"/>
              <w:left w:val="nil"/>
              <w:bottom w:val="nil"/>
              <w:right w:val="nil"/>
            </w:tcBorders>
          </w:tcPr>
          <w:p w14:paraId="7453639D" w14:textId="77777777" w:rsidR="000759CB" w:rsidRPr="00722DB4" w:rsidRDefault="000759CB" w:rsidP="007D32A3"/>
        </w:tc>
      </w:tr>
      <w:tr w:rsidR="000759CB" w14:paraId="7B73E88F" w14:textId="77777777" w:rsidTr="007D32A3">
        <w:trPr>
          <w:trHeight w:val="240"/>
          <w:jc w:val="center"/>
        </w:trPr>
        <w:tc>
          <w:tcPr>
            <w:tcW w:w="4876" w:type="dxa"/>
            <w:tcBorders>
              <w:top w:val="nil"/>
              <w:left w:val="nil"/>
              <w:bottom w:val="nil"/>
              <w:right w:val="nil"/>
            </w:tcBorders>
          </w:tcPr>
          <w:p w14:paraId="25D51D4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BD026F8" w14:textId="77777777" w:rsidR="000759CB" w:rsidRPr="00722DB4" w:rsidRDefault="000759CB" w:rsidP="007D32A3">
            <w:pPr>
              <w:pStyle w:val="AmColumnHeading"/>
            </w:pPr>
            <w:r>
              <w:t>Izmjena</w:t>
            </w:r>
          </w:p>
        </w:tc>
      </w:tr>
      <w:tr w:rsidR="000759CB" w14:paraId="49BFF444" w14:textId="77777777" w:rsidTr="007D32A3">
        <w:trPr>
          <w:jc w:val="center"/>
        </w:trPr>
        <w:tc>
          <w:tcPr>
            <w:tcW w:w="4876" w:type="dxa"/>
            <w:tcBorders>
              <w:top w:val="nil"/>
              <w:left w:val="nil"/>
              <w:bottom w:val="nil"/>
              <w:right w:val="nil"/>
            </w:tcBorders>
          </w:tcPr>
          <w:p w14:paraId="28ADA884" w14:textId="77777777" w:rsidR="000759CB" w:rsidRPr="00722DB4" w:rsidRDefault="000759CB" w:rsidP="007D32A3">
            <w:pPr>
              <w:pStyle w:val="Normal6a"/>
            </w:pPr>
          </w:p>
        </w:tc>
        <w:tc>
          <w:tcPr>
            <w:tcW w:w="4876" w:type="dxa"/>
            <w:tcBorders>
              <w:top w:val="nil"/>
              <w:left w:val="nil"/>
              <w:bottom w:val="nil"/>
              <w:right w:val="nil"/>
            </w:tcBorders>
          </w:tcPr>
          <w:p w14:paraId="29269F74" w14:textId="77777777" w:rsidR="000759CB" w:rsidRPr="00722DB4" w:rsidRDefault="000759CB" w:rsidP="007D32A3">
            <w:pPr>
              <w:pStyle w:val="Normal6a"/>
            </w:pPr>
            <w:r>
              <w:rPr>
                <w:b/>
                <w:i/>
              </w:rPr>
              <w:t>3.a</w:t>
            </w:r>
            <w:r>
              <w:tab/>
            </w:r>
            <w:r>
              <w:rPr>
                <w:b/>
                <w:i/>
              </w:rPr>
              <w:t>Države članice mogu ukidanje zabrane ulaska uvjetovati:</w:t>
            </w:r>
          </w:p>
        </w:tc>
      </w:tr>
      <w:tr w:rsidR="000759CB" w14:paraId="5B618181" w14:textId="77777777" w:rsidTr="007D32A3">
        <w:trPr>
          <w:jc w:val="center"/>
        </w:trPr>
        <w:tc>
          <w:tcPr>
            <w:tcW w:w="4876" w:type="dxa"/>
            <w:tcBorders>
              <w:top w:val="nil"/>
              <w:left w:val="nil"/>
              <w:bottom w:val="nil"/>
              <w:right w:val="nil"/>
            </w:tcBorders>
          </w:tcPr>
          <w:p w14:paraId="640AA759" w14:textId="77777777" w:rsidR="000759CB" w:rsidRPr="00722DB4" w:rsidRDefault="000759CB" w:rsidP="007D32A3">
            <w:pPr>
              <w:pStyle w:val="Normal6a"/>
            </w:pPr>
          </w:p>
        </w:tc>
        <w:tc>
          <w:tcPr>
            <w:tcW w:w="4876" w:type="dxa"/>
            <w:tcBorders>
              <w:top w:val="nil"/>
              <w:left w:val="nil"/>
              <w:bottom w:val="nil"/>
              <w:right w:val="nil"/>
            </w:tcBorders>
          </w:tcPr>
          <w:p w14:paraId="07C2E896" w14:textId="77777777" w:rsidR="000759CB" w:rsidRPr="00722DB4" w:rsidRDefault="000759CB" w:rsidP="007D32A3">
            <w:pPr>
              <w:pStyle w:val="Normal6a"/>
            </w:pPr>
            <w:r>
              <w:rPr>
                <w:b/>
                <w:i/>
              </w:rPr>
              <w:t>i. nadoknadom troškova udaljavanja državljanina treće zemlje</w:t>
            </w:r>
          </w:p>
        </w:tc>
      </w:tr>
      <w:tr w:rsidR="000759CB" w14:paraId="1A8E88AC" w14:textId="77777777" w:rsidTr="007D32A3">
        <w:trPr>
          <w:jc w:val="center"/>
        </w:trPr>
        <w:tc>
          <w:tcPr>
            <w:tcW w:w="4876" w:type="dxa"/>
            <w:tcBorders>
              <w:top w:val="nil"/>
              <w:left w:val="nil"/>
              <w:bottom w:val="nil"/>
              <w:right w:val="nil"/>
            </w:tcBorders>
          </w:tcPr>
          <w:p w14:paraId="46B228D9" w14:textId="77777777" w:rsidR="000759CB" w:rsidRPr="00722DB4" w:rsidRDefault="000759CB" w:rsidP="007D32A3">
            <w:pPr>
              <w:pStyle w:val="Normal6a"/>
            </w:pPr>
          </w:p>
        </w:tc>
        <w:tc>
          <w:tcPr>
            <w:tcW w:w="4876" w:type="dxa"/>
            <w:tcBorders>
              <w:top w:val="nil"/>
              <w:left w:val="nil"/>
              <w:bottom w:val="nil"/>
              <w:right w:val="nil"/>
            </w:tcBorders>
          </w:tcPr>
          <w:p w14:paraId="3BD5F7C1" w14:textId="77777777" w:rsidR="000759CB" w:rsidRPr="00722DB4" w:rsidRDefault="000759CB" w:rsidP="007D32A3">
            <w:pPr>
              <w:pStyle w:val="Normal6a"/>
            </w:pPr>
            <w:r>
              <w:rPr>
                <w:b/>
                <w:i/>
              </w:rPr>
              <w:t>ii. zahtjevom za podnošenje zahtjeva za vizu, posebno u slučajevima u kojima je treća zemlja prethodno imala pristup bez vize, koji se odobrava uz uvjet da se unaprijed plati jamstvo za vizu koje je barem jednako prethodnom trošku udaljavanja državljanina treće zemlje. Uvjeti za plaćanje, držanje, oduzimanje i povrat jamstva utvrđuju se u skladu s nacionalnim pravom. Svako naknadno kršenje nacionalnih ili imigracijskih pravila, uključujući nezakoniti ulazak, prekoračenje trajanja dopuštenog boravka ili kriminalno ponašanje, dovodi do automatskog oduzimanja jamstva.</w:t>
            </w:r>
          </w:p>
        </w:tc>
      </w:tr>
    </w:tbl>
    <w:p w14:paraId="691DF4FD"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D4C8B3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9CFD52A"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948</w:t>
      </w:r>
      <w:r>
        <w:rPr>
          <w:rStyle w:val="HideTWBExt"/>
        </w:rPr>
        <w:t>&lt;/</w:t>
      </w:r>
      <w:proofErr w:type="spellStart"/>
      <w:r>
        <w:rPr>
          <w:rStyle w:val="HideTWBExt"/>
        </w:rPr>
        <w:t>NumAm</w:t>
      </w:r>
      <w:proofErr w:type="spellEnd"/>
      <w:r>
        <w:rPr>
          <w:rStyle w:val="HideTWBExt"/>
        </w:rPr>
        <w:t>&gt;</w:t>
      </w:r>
    </w:p>
    <w:p w14:paraId="453177E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15D2F73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9621E2B"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42C2BC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3.a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52E10D5" w14:textId="77777777" w:rsidTr="007D32A3">
        <w:trPr>
          <w:trHeight w:hRule="exact" w:val="240"/>
          <w:jc w:val="center"/>
        </w:trPr>
        <w:tc>
          <w:tcPr>
            <w:tcW w:w="9752" w:type="dxa"/>
            <w:gridSpan w:val="2"/>
            <w:tcBorders>
              <w:top w:val="nil"/>
              <w:left w:val="nil"/>
              <w:bottom w:val="nil"/>
              <w:right w:val="nil"/>
            </w:tcBorders>
          </w:tcPr>
          <w:p w14:paraId="4D97D75E" w14:textId="77777777" w:rsidR="000759CB" w:rsidRPr="00722DB4" w:rsidRDefault="000759CB" w:rsidP="007D32A3"/>
        </w:tc>
      </w:tr>
      <w:tr w:rsidR="000759CB" w14:paraId="64708A5B" w14:textId="77777777" w:rsidTr="007D32A3">
        <w:trPr>
          <w:trHeight w:val="240"/>
          <w:jc w:val="center"/>
        </w:trPr>
        <w:tc>
          <w:tcPr>
            <w:tcW w:w="4876" w:type="dxa"/>
            <w:tcBorders>
              <w:top w:val="nil"/>
              <w:left w:val="nil"/>
              <w:bottom w:val="nil"/>
              <w:right w:val="nil"/>
            </w:tcBorders>
          </w:tcPr>
          <w:p w14:paraId="6348937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24F39FD" w14:textId="77777777" w:rsidR="000759CB" w:rsidRPr="00722DB4" w:rsidRDefault="000759CB" w:rsidP="007D32A3">
            <w:pPr>
              <w:pStyle w:val="AmColumnHeading"/>
            </w:pPr>
            <w:r>
              <w:t>Izmjena</w:t>
            </w:r>
          </w:p>
        </w:tc>
      </w:tr>
      <w:tr w:rsidR="000759CB" w14:paraId="14900AC9" w14:textId="77777777" w:rsidTr="007D32A3">
        <w:trPr>
          <w:jc w:val="center"/>
        </w:trPr>
        <w:tc>
          <w:tcPr>
            <w:tcW w:w="4876" w:type="dxa"/>
            <w:tcBorders>
              <w:top w:val="nil"/>
              <w:left w:val="nil"/>
              <w:bottom w:val="nil"/>
              <w:right w:val="nil"/>
            </w:tcBorders>
          </w:tcPr>
          <w:p w14:paraId="4C78B12E" w14:textId="77777777" w:rsidR="000759CB" w:rsidRPr="00722DB4" w:rsidRDefault="000759CB" w:rsidP="007D32A3">
            <w:pPr>
              <w:pStyle w:val="Normal6a"/>
            </w:pPr>
          </w:p>
        </w:tc>
        <w:tc>
          <w:tcPr>
            <w:tcW w:w="4876" w:type="dxa"/>
            <w:tcBorders>
              <w:top w:val="nil"/>
              <w:left w:val="nil"/>
              <w:bottom w:val="nil"/>
              <w:right w:val="nil"/>
            </w:tcBorders>
          </w:tcPr>
          <w:p w14:paraId="4D320FAC" w14:textId="77777777" w:rsidR="000759CB" w:rsidRPr="00722DB4" w:rsidRDefault="000759CB" w:rsidP="007D32A3">
            <w:pPr>
              <w:pStyle w:val="Normal6a"/>
            </w:pPr>
            <w:r>
              <w:rPr>
                <w:b/>
                <w:i/>
              </w:rPr>
              <w:t>3.a</w:t>
            </w:r>
            <w:r>
              <w:tab/>
            </w:r>
            <w:r>
              <w:rPr>
                <w:b/>
                <w:i/>
              </w:rPr>
              <w:t>Postupak ukidanja, suspenzije ili skraćivanja trajanja zabrane ulaska utvrđuje se u nacionalnom pravu i uključuje pristupačan postupak za državljane trećih zemalja koji su već napustili područje EU-a. Informacije o tom postupku pružaju se državljaninu treće zemlje u pisanom obliku na jednostavnom i pristupačnom jeziku te na jeziku koji državljanin treće zemlje razumije, među ostalim uz pomoć pisanog ili usmenog prevođenja i tumačenja ako je potrebno. </w:t>
            </w:r>
          </w:p>
        </w:tc>
      </w:tr>
    </w:tbl>
    <w:p w14:paraId="74FA779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7C9D88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92D3DB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949</w:t>
      </w:r>
      <w:r>
        <w:rPr>
          <w:rStyle w:val="HideTWBExt"/>
        </w:rPr>
        <w:t>&lt;/</w:t>
      </w:r>
      <w:proofErr w:type="spellStart"/>
      <w:r>
        <w:rPr>
          <w:rStyle w:val="HideTWBExt"/>
        </w:rPr>
        <w:t>NumAm</w:t>
      </w:r>
      <w:proofErr w:type="spellEnd"/>
      <w:r>
        <w:rPr>
          <w:rStyle w:val="HideTWBExt"/>
        </w:rPr>
        <w:t>&gt;</w:t>
      </w:r>
    </w:p>
    <w:p w14:paraId="07A5107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6275523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9DED4A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491D78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3.a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1495C5D" w14:textId="77777777" w:rsidTr="007D32A3">
        <w:trPr>
          <w:trHeight w:hRule="exact" w:val="240"/>
          <w:jc w:val="center"/>
        </w:trPr>
        <w:tc>
          <w:tcPr>
            <w:tcW w:w="9752" w:type="dxa"/>
            <w:gridSpan w:val="2"/>
            <w:tcBorders>
              <w:top w:val="nil"/>
              <w:left w:val="nil"/>
              <w:bottom w:val="nil"/>
              <w:right w:val="nil"/>
            </w:tcBorders>
          </w:tcPr>
          <w:p w14:paraId="6A051D7E" w14:textId="77777777" w:rsidR="000759CB" w:rsidRPr="00722DB4" w:rsidRDefault="000759CB" w:rsidP="007D32A3"/>
        </w:tc>
      </w:tr>
      <w:tr w:rsidR="000759CB" w14:paraId="791C8AF1" w14:textId="77777777" w:rsidTr="007D32A3">
        <w:trPr>
          <w:trHeight w:val="240"/>
          <w:jc w:val="center"/>
        </w:trPr>
        <w:tc>
          <w:tcPr>
            <w:tcW w:w="4876" w:type="dxa"/>
            <w:tcBorders>
              <w:top w:val="nil"/>
              <w:left w:val="nil"/>
              <w:bottom w:val="nil"/>
              <w:right w:val="nil"/>
            </w:tcBorders>
          </w:tcPr>
          <w:p w14:paraId="566943B6"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F57747C" w14:textId="77777777" w:rsidR="000759CB" w:rsidRPr="00722DB4" w:rsidRDefault="000759CB" w:rsidP="007D32A3">
            <w:pPr>
              <w:pStyle w:val="AmColumnHeading"/>
            </w:pPr>
            <w:r>
              <w:t>Izmjena</w:t>
            </w:r>
          </w:p>
        </w:tc>
      </w:tr>
      <w:tr w:rsidR="000759CB" w14:paraId="5DFD3C8A" w14:textId="77777777" w:rsidTr="007D32A3">
        <w:trPr>
          <w:jc w:val="center"/>
        </w:trPr>
        <w:tc>
          <w:tcPr>
            <w:tcW w:w="4876" w:type="dxa"/>
            <w:tcBorders>
              <w:top w:val="nil"/>
              <w:left w:val="nil"/>
              <w:bottom w:val="nil"/>
              <w:right w:val="nil"/>
            </w:tcBorders>
          </w:tcPr>
          <w:p w14:paraId="570B2DD8" w14:textId="77777777" w:rsidR="000759CB" w:rsidRPr="00722DB4" w:rsidRDefault="000759CB" w:rsidP="007D32A3">
            <w:pPr>
              <w:pStyle w:val="Normal6a"/>
            </w:pPr>
          </w:p>
        </w:tc>
        <w:tc>
          <w:tcPr>
            <w:tcW w:w="4876" w:type="dxa"/>
            <w:tcBorders>
              <w:top w:val="nil"/>
              <w:left w:val="nil"/>
              <w:bottom w:val="nil"/>
              <w:right w:val="nil"/>
            </w:tcBorders>
          </w:tcPr>
          <w:p w14:paraId="62EA9FB1" w14:textId="77777777" w:rsidR="000759CB" w:rsidRPr="00722DB4" w:rsidRDefault="000759CB" w:rsidP="007D32A3">
            <w:pPr>
              <w:pStyle w:val="Normal6a"/>
            </w:pPr>
            <w:r>
              <w:rPr>
                <w:b/>
                <w:i/>
              </w:rPr>
              <w:t>3.a</w:t>
            </w:r>
            <w:r>
              <w:tab/>
            </w:r>
            <w:r>
              <w:rPr>
                <w:b/>
                <w:i/>
              </w:rPr>
              <w:t>Države članice u nacionalnom pravu utvrđuju postupak ukidanja, suspenzije ili skraćivanja trajanja zabrane ulaska. Postupak je otvoren državljanima trećih zemalja koji su već napustili područje Unije.</w:t>
            </w:r>
          </w:p>
        </w:tc>
      </w:tr>
    </w:tbl>
    <w:p w14:paraId="570861E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7A0F112" w14:textId="77777777" w:rsidR="000759CB" w:rsidRPr="00722DB4" w:rsidRDefault="000759CB" w:rsidP="000759CB">
      <w:pPr>
        <w:pStyle w:val="AmJustTitle"/>
      </w:pPr>
      <w:r>
        <w:rPr>
          <w:rStyle w:val="HideTWBExt"/>
        </w:rPr>
        <w:lastRenderedPageBreak/>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744D400A" w14:textId="77777777" w:rsidR="000759CB" w:rsidRPr="00722DB4" w:rsidRDefault="000759CB" w:rsidP="000759CB">
      <w:pPr>
        <w:pStyle w:val="AmJustText"/>
      </w:pPr>
      <w:r>
        <w:t>Kako bi se državljanima trećih zemalja omogućilo razumijevanje pravila o zabranama ulaska te skraćivanju trajanja, suspenziji ili ukidanju takvih zabrana, potreban je postupak na nacionalnoj razini.</w:t>
      </w:r>
    </w:p>
    <w:p w14:paraId="529EAD4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8A0189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950</w:t>
      </w:r>
      <w:r>
        <w:rPr>
          <w:rStyle w:val="HideTWBExt"/>
        </w:rPr>
        <w:t>&lt;/</w:t>
      </w:r>
      <w:proofErr w:type="spellStart"/>
      <w:r>
        <w:rPr>
          <w:rStyle w:val="HideTWBExt"/>
        </w:rPr>
        <w:t>NumAm</w:t>
      </w:r>
      <w:proofErr w:type="spellEnd"/>
      <w:r>
        <w:rPr>
          <w:rStyle w:val="HideTWBExt"/>
        </w:rPr>
        <w:t>&gt;</w:t>
      </w:r>
    </w:p>
    <w:p w14:paraId="30DC8EE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1864294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590B3C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B4DC67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11. – stavak 3.a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66B045D" w14:textId="77777777" w:rsidTr="007D32A3">
        <w:trPr>
          <w:trHeight w:hRule="exact" w:val="240"/>
          <w:jc w:val="center"/>
        </w:trPr>
        <w:tc>
          <w:tcPr>
            <w:tcW w:w="9752" w:type="dxa"/>
            <w:gridSpan w:val="2"/>
            <w:tcBorders>
              <w:top w:val="nil"/>
              <w:left w:val="nil"/>
              <w:bottom w:val="nil"/>
              <w:right w:val="nil"/>
            </w:tcBorders>
          </w:tcPr>
          <w:p w14:paraId="61C38FA8" w14:textId="77777777" w:rsidR="000759CB" w:rsidRPr="00722DB4" w:rsidRDefault="000759CB" w:rsidP="007D32A3"/>
        </w:tc>
      </w:tr>
      <w:tr w:rsidR="000759CB" w14:paraId="5E03316B" w14:textId="77777777" w:rsidTr="007D32A3">
        <w:trPr>
          <w:trHeight w:val="240"/>
          <w:jc w:val="center"/>
        </w:trPr>
        <w:tc>
          <w:tcPr>
            <w:tcW w:w="4876" w:type="dxa"/>
            <w:tcBorders>
              <w:top w:val="nil"/>
              <w:left w:val="nil"/>
              <w:bottom w:val="nil"/>
              <w:right w:val="nil"/>
            </w:tcBorders>
          </w:tcPr>
          <w:p w14:paraId="72931F93"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12F48A9" w14:textId="77777777" w:rsidR="000759CB" w:rsidRPr="00722DB4" w:rsidRDefault="000759CB" w:rsidP="007D32A3">
            <w:pPr>
              <w:pStyle w:val="AmColumnHeading"/>
            </w:pPr>
            <w:r>
              <w:t>Izmjena</w:t>
            </w:r>
          </w:p>
        </w:tc>
      </w:tr>
      <w:tr w:rsidR="000759CB" w14:paraId="2ECB04DA" w14:textId="77777777" w:rsidTr="007D32A3">
        <w:trPr>
          <w:jc w:val="center"/>
        </w:trPr>
        <w:tc>
          <w:tcPr>
            <w:tcW w:w="4876" w:type="dxa"/>
            <w:tcBorders>
              <w:top w:val="nil"/>
              <w:left w:val="nil"/>
              <w:bottom w:val="nil"/>
              <w:right w:val="nil"/>
            </w:tcBorders>
          </w:tcPr>
          <w:p w14:paraId="3B8BAE49" w14:textId="77777777" w:rsidR="000759CB" w:rsidRPr="00722DB4" w:rsidRDefault="000759CB" w:rsidP="007D32A3">
            <w:pPr>
              <w:pStyle w:val="Normal6a"/>
            </w:pPr>
          </w:p>
        </w:tc>
        <w:tc>
          <w:tcPr>
            <w:tcW w:w="4876" w:type="dxa"/>
            <w:tcBorders>
              <w:top w:val="nil"/>
              <w:left w:val="nil"/>
              <w:bottom w:val="nil"/>
              <w:right w:val="nil"/>
            </w:tcBorders>
          </w:tcPr>
          <w:p w14:paraId="78AA0D3E" w14:textId="77777777" w:rsidR="000759CB" w:rsidRPr="00722DB4" w:rsidRDefault="000759CB" w:rsidP="007D32A3">
            <w:pPr>
              <w:pStyle w:val="Normal6a"/>
            </w:pPr>
            <w:r>
              <w:rPr>
                <w:b/>
                <w:i/>
              </w:rPr>
              <w:t>3.a</w:t>
            </w:r>
            <w:r>
              <w:tab/>
            </w:r>
            <w:r>
              <w:rPr>
                <w:b/>
                <w:i/>
              </w:rPr>
              <w:t>Postupak ukidanja, suspenzije ili skraćivanja trajanja zabrane ulaska utvrđuje se u nacionalnom pravu.</w:t>
            </w:r>
          </w:p>
        </w:tc>
      </w:tr>
    </w:tbl>
    <w:p w14:paraId="3D85E674"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4E6C003"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EF02AC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951</w:t>
      </w:r>
      <w:r>
        <w:rPr>
          <w:rStyle w:val="HideTWBExt"/>
        </w:rPr>
        <w:t>&lt;/</w:t>
      </w:r>
      <w:proofErr w:type="spellStart"/>
      <w:r>
        <w:rPr>
          <w:rStyle w:val="HideTWBExt"/>
        </w:rPr>
        <w:t>NumAm</w:t>
      </w:r>
      <w:proofErr w:type="spellEnd"/>
      <w:r>
        <w:rPr>
          <w:rStyle w:val="HideTWBExt"/>
        </w:rPr>
        <w:t>&gt;</w:t>
      </w:r>
    </w:p>
    <w:p w14:paraId="6EA5602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5966351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10FC8D6"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598A1E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Poglavlje II. – odjeljak 4. – naslov</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B496EFB" w14:textId="77777777" w:rsidTr="007D32A3">
        <w:trPr>
          <w:trHeight w:hRule="exact" w:val="240"/>
          <w:jc w:val="center"/>
        </w:trPr>
        <w:tc>
          <w:tcPr>
            <w:tcW w:w="9752" w:type="dxa"/>
            <w:gridSpan w:val="2"/>
            <w:tcBorders>
              <w:top w:val="nil"/>
              <w:left w:val="nil"/>
              <w:bottom w:val="nil"/>
              <w:right w:val="nil"/>
            </w:tcBorders>
          </w:tcPr>
          <w:p w14:paraId="1B87941A" w14:textId="77777777" w:rsidR="000759CB" w:rsidRPr="00722DB4" w:rsidRDefault="000759CB" w:rsidP="007D32A3"/>
        </w:tc>
      </w:tr>
      <w:tr w:rsidR="000759CB" w14:paraId="108FED14" w14:textId="77777777" w:rsidTr="007D32A3">
        <w:trPr>
          <w:trHeight w:val="240"/>
          <w:jc w:val="center"/>
        </w:trPr>
        <w:tc>
          <w:tcPr>
            <w:tcW w:w="4876" w:type="dxa"/>
            <w:tcBorders>
              <w:top w:val="nil"/>
              <w:left w:val="nil"/>
              <w:bottom w:val="nil"/>
              <w:right w:val="nil"/>
            </w:tcBorders>
          </w:tcPr>
          <w:p w14:paraId="0B335C3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C666DD2" w14:textId="77777777" w:rsidR="000759CB" w:rsidRPr="00722DB4" w:rsidRDefault="000759CB" w:rsidP="007D32A3">
            <w:pPr>
              <w:pStyle w:val="AmColumnHeading"/>
            </w:pPr>
            <w:r>
              <w:t>Izmjena</w:t>
            </w:r>
          </w:p>
        </w:tc>
      </w:tr>
      <w:tr w:rsidR="000759CB" w14:paraId="46A1C097" w14:textId="77777777" w:rsidTr="007D32A3">
        <w:trPr>
          <w:jc w:val="center"/>
        </w:trPr>
        <w:tc>
          <w:tcPr>
            <w:tcW w:w="4876" w:type="dxa"/>
            <w:tcBorders>
              <w:top w:val="nil"/>
              <w:left w:val="nil"/>
              <w:bottom w:val="nil"/>
              <w:right w:val="nil"/>
            </w:tcBorders>
          </w:tcPr>
          <w:p w14:paraId="7C86DF4B" w14:textId="77777777" w:rsidR="000759CB" w:rsidRPr="00722DB4" w:rsidRDefault="000759CB" w:rsidP="007D32A3">
            <w:pPr>
              <w:pStyle w:val="Normal6a"/>
            </w:pPr>
            <w:r>
              <w:t>4</w:t>
            </w:r>
            <w:r>
              <w:tab/>
            </w:r>
            <w:r>
              <w:rPr>
                <w:b/>
                <w:i/>
              </w:rPr>
              <w:t>Izvršenje vraćanja</w:t>
            </w:r>
          </w:p>
        </w:tc>
        <w:tc>
          <w:tcPr>
            <w:tcW w:w="4876" w:type="dxa"/>
            <w:tcBorders>
              <w:top w:val="nil"/>
              <w:left w:val="nil"/>
              <w:bottom w:val="nil"/>
              <w:right w:val="nil"/>
            </w:tcBorders>
          </w:tcPr>
          <w:p w14:paraId="5D3147F1" w14:textId="77777777" w:rsidR="000759CB" w:rsidRPr="00722DB4" w:rsidRDefault="000759CB" w:rsidP="007D32A3">
            <w:pPr>
              <w:pStyle w:val="Normal6a"/>
            </w:pPr>
            <w:r>
              <w:t>4</w:t>
            </w:r>
            <w:r>
              <w:tab/>
            </w:r>
            <w:r>
              <w:rPr>
                <w:b/>
                <w:i/>
              </w:rPr>
              <w:t>Dobrovoljni povratak i praćenje poštovanja temeljnih prava</w:t>
            </w:r>
          </w:p>
        </w:tc>
      </w:tr>
    </w:tbl>
    <w:p w14:paraId="46664B1B"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D5C1403"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BB11AD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952</w:t>
      </w:r>
      <w:r>
        <w:rPr>
          <w:rStyle w:val="HideTWBExt"/>
        </w:rPr>
        <w:t>&lt;/</w:t>
      </w:r>
      <w:proofErr w:type="spellStart"/>
      <w:r>
        <w:rPr>
          <w:rStyle w:val="HideTWBExt"/>
        </w:rPr>
        <w:t>NumAm</w:t>
      </w:r>
      <w:proofErr w:type="spellEnd"/>
      <w:r>
        <w:rPr>
          <w:rStyle w:val="HideTWBExt"/>
        </w:rPr>
        <w:t>&gt;</w:t>
      </w:r>
    </w:p>
    <w:p w14:paraId="245FAEE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05C4C27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865D33B"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5656384"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C0E956F" w14:textId="77777777" w:rsidTr="007D32A3">
        <w:trPr>
          <w:trHeight w:hRule="exact" w:val="240"/>
          <w:jc w:val="center"/>
        </w:trPr>
        <w:tc>
          <w:tcPr>
            <w:tcW w:w="9752" w:type="dxa"/>
            <w:gridSpan w:val="2"/>
            <w:tcBorders>
              <w:top w:val="nil"/>
              <w:left w:val="nil"/>
              <w:bottom w:val="nil"/>
              <w:right w:val="nil"/>
            </w:tcBorders>
          </w:tcPr>
          <w:p w14:paraId="3DA773B4" w14:textId="77777777" w:rsidR="000759CB" w:rsidRPr="00722DB4" w:rsidRDefault="000759CB" w:rsidP="007D32A3"/>
        </w:tc>
      </w:tr>
      <w:tr w:rsidR="000759CB" w14:paraId="1A8149C7" w14:textId="77777777" w:rsidTr="007D32A3">
        <w:trPr>
          <w:trHeight w:val="240"/>
          <w:jc w:val="center"/>
        </w:trPr>
        <w:tc>
          <w:tcPr>
            <w:tcW w:w="4876" w:type="dxa"/>
            <w:tcBorders>
              <w:top w:val="nil"/>
              <w:left w:val="nil"/>
              <w:bottom w:val="nil"/>
              <w:right w:val="nil"/>
            </w:tcBorders>
          </w:tcPr>
          <w:p w14:paraId="3687A36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C93BB33" w14:textId="77777777" w:rsidR="000759CB" w:rsidRPr="00722DB4" w:rsidRDefault="000759CB" w:rsidP="007D32A3">
            <w:pPr>
              <w:pStyle w:val="AmColumnHeading"/>
            </w:pPr>
            <w:r>
              <w:t>Izmjena</w:t>
            </w:r>
          </w:p>
        </w:tc>
      </w:tr>
      <w:tr w:rsidR="000759CB" w14:paraId="6606FE45" w14:textId="77777777" w:rsidTr="007D32A3">
        <w:trPr>
          <w:jc w:val="center"/>
        </w:trPr>
        <w:tc>
          <w:tcPr>
            <w:tcW w:w="4876" w:type="dxa"/>
            <w:tcBorders>
              <w:top w:val="nil"/>
              <w:left w:val="nil"/>
              <w:bottom w:val="nil"/>
              <w:right w:val="nil"/>
            </w:tcBorders>
          </w:tcPr>
          <w:p w14:paraId="6CF81E3F" w14:textId="77777777" w:rsidR="000759CB" w:rsidRPr="00722DB4" w:rsidRDefault="000759CB" w:rsidP="007D32A3">
            <w:pPr>
              <w:pStyle w:val="Normal6a"/>
              <w:jc w:val="center"/>
            </w:pPr>
            <w:r>
              <w:rPr>
                <w:b/>
                <w:i/>
              </w:rPr>
              <w:t>Članak 12.</w:t>
            </w:r>
            <w:r>
              <w:tab/>
            </w:r>
          </w:p>
        </w:tc>
        <w:tc>
          <w:tcPr>
            <w:tcW w:w="4876" w:type="dxa"/>
            <w:tcBorders>
              <w:top w:val="nil"/>
              <w:left w:val="nil"/>
              <w:bottom w:val="nil"/>
              <w:right w:val="nil"/>
            </w:tcBorders>
          </w:tcPr>
          <w:p w14:paraId="05AD579E" w14:textId="77777777" w:rsidR="000759CB" w:rsidRPr="00722DB4" w:rsidRDefault="000759CB" w:rsidP="007D32A3">
            <w:pPr>
              <w:pStyle w:val="Normal6a"/>
            </w:pPr>
            <w:r>
              <w:rPr>
                <w:b/>
                <w:i/>
              </w:rPr>
              <w:t>Briše se.</w:t>
            </w:r>
          </w:p>
        </w:tc>
      </w:tr>
      <w:tr w:rsidR="000759CB" w14:paraId="4C412D77" w14:textId="77777777" w:rsidTr="007D32A3">
        <w:trPr>
          <w:jc w:val="center"/>
        </w:trPr>
        <w:tc>
          <w:tcPr>
            <w:tcW w:w="4876" w:type="dxa"/>
            <w:tcBorders>
              <w:top w:val="nil"/>
              <w:left w:val="nil"/>
              <w:bottom w:val="nil"/>
              <w:right w:val="nil"/>
            </w:tcBorders>
          </w:tcPr>
          <w:p w14:paraId="35558DE9" w14:textId="77777777" w:rsidR="000759CB" w:rsidRPr="00722DB4" w:rsidRDefault="000759CB" w:rsidP="007D32A3">
            <w:pPr>
              <w:pStyle w:val="Normal6a"/>
              <w:jc w:val="center"/>
            </w:pPr>
            <w:r>
              <w:rPr>
                <w:b/>
                <w:i/>
              </w:rPr>
              <w:t>Udaljavanje</w:t>
            </w:r>
          </w:p>
        </w:tc>
        <w:tc>
          <w:tcPr>
            <w:tcW w:w="4876" w:type="dxa"/>
            <w:tcBorders>
              <w:top w:val="nil"/>
              <w:left w:val="nil"/>
              <w:bottom w:val="nil"/>
              <w:right w:val="nil"/>
            </w:tcBorders>
          </w:tcPr>
          <w:p w14:paraId="2E31EC40" w14:textId="77777777" w:rsidR="000759CB" w:rsidRPr="00722DB4" w:rsidRDefault="000759CB" w:rsidP="007D32A3">
            <w:pPr>
              <w:pStyle w:val="Normal6a"/>
            </w:pPr>
          </w:p>
        </w:tc>
      </w:tr>
      <w:tr w:rsidR="000759CB" w14:paraId="0D1FA637" w14:textId="77777777" w:rsidTr="007D32A3">
        <w:trPr>
          <w:jc w:val="center"/>
        </w:trPr>
        <w:tc>
          <w:tcPr>
            <w:tcW w:w="4876" w:type="dxa"/>
            <w:tcBorders>
              <w:top w:val="nil"/>
              <w:left w:val="nil"/>
              <w:bottom w:val="nil"/>
              <w:right w:val="nil"/>
            </w:tcBorders>
          </w:tcPr>
          <w:p w14:paraId="7B79FC61" w14:textId="77777777" w:rsidR="000759CB" w:rsidRPr="00722DB4" w:rsidRDefault="000759CB" w:rsidP="007D32A3">
            <w:pPr>
              <w:pStyle w:val="Normal6a"/>
            </w:pPr>
            <w:r>
              <w:rPr>
                <w:b/>
                <w:i/>
              </w:rPr>
              <w:lastRenderedPageBreak/>
              <w:t>1. Državljanin treće zemlje na kojeg se odnosi odluka o vraćanju udaljuje se:</w:t>
            </w:r>
          </w:p>
        </w:tc>
        <w:tc>
          <w:tcPr>
            <w:tcW w:w="4876" w:type="dxa"/>
            <w:tcBorders>
              <w:top w:val="nil"/>
              <w:left w:val="nil"/>
              <w:bottom w:val="nil"/>
              <w:right w:val="nil"/>
            </w:tcBorders>
          </w:tcPr>
          <w:p w14:paraId="11D40064" w14:textId="77777777" w:rsidR="000759CB" w:rsidRPr="00722DB4" w:rsidRDefault="000759CB" w:rsidP="007D32A3">
            <w:pPr>
              <w:pStyle w:val="Normal6a"/>
            </w:pPr>
          </w:p>
        </w:tc>
      </w:tr>
      <w:tr w:rsidR="000759CB" w14:paraId="41C680AB" w14:textId="77777777" w:rsidTr="007D32A3">
        <w:trPr>
          <w:jc w:val="center"/>
        </w:trPr>
        <w:tc>
          <w:tcPr>
            <w:tcW w:w="4876" w:type="dxa"/>
            <w:tcBorders>
              <w:top w:val="nil"/>
              <w:left w:val="nil"/>
              <w:bottom w:val="nil"/>
              <w:right w:val="nil"/>
            </w:tcBorders>
          </w:tcPr>
          <w:p w14:paraId="12385411" w14:textId="77777777" w:rsidR="000759CB" w:rsidRPr="00722DB4" w:rsidRDefault="000759CB" w:rsidP="007D32A3">
            <w:pPr>
              <w:pStyle w:val="Normal6a"/>
            </w:pPr>
            <w:r>
              <w:rPr>
                <w:b/>
                <w:i/>
              </w:rPr>
              <w:t>a. ako odbija surađivati s tijelima tijekom postupka vraćanja;</w:t>
            </w:r>
          </w:p>
        </w:tc>
        <w:tc>
          <w:tcPr>
            <w:tcW w:w="4876" w:type="dxa"/>
            <w:tcBorders>
              <w:top w:val="nil"/>
              <w:left w:val="nil"/>
              <w:bottom w:val="nil"/>
              <w:right w:val="nil"/>
            </w:tcBorders>
          </w:tcPr>
          <w:p w14:paraId="15FDB99D" w14:textId="77777777" w:rsidR="000759CB" w:rsidRPr="00722DB4" w:rsidRDefault="000759CB" w:rsidP="007D32A3">
            <w:pPr>
              <w:pStyle w:val="Normal6a"/>
            </w:pPr>
          </w:p>
        </w:tc>
      </w:tr>
      <w:tr w:rsidR="000759CB" w14:paraId="26687FBE" w14:textId="77777777" w:rsidTr="007D32A3">
        <w:trPr>
          <w:jc w:val="center"/>
        </w:trPr>
        <w:tc>
          <w:tcPr>
            <w:tcW w:w="4876" w:type="dxa"/>
            <w:tcBorders>
              <w:top w:val="nil"/>
              <w:left w:val="nil"/>
              <w:bottom w:val="nil"/>
              <w:right w:val="nil"/>
            </w:tcBorders>
          </w:tcPr>
          <w:p w14:paraId="774308A5" w14:textId="77777777" w:rsidR="000759CB" w:rsidRPr="00722DB4" w:rsidRDefault="000759CB" w:rsidP="007D32A3">
            <w:pPr>
              <w:pStyle w:val="Normal6a"/>
            </w:pPr>
            <w:r>
              <w:rPr>
                <w:b/>
                <w:i/>
              </w:rPr>
              <w:t>b. ako se bez odobrenja preseli u drugu državu članicu, među ostalim u razdoblju utvrđenom u skladu s člankom 13.;</w:t>
            </w:r>
          </w:p>
        </w:tc>
        <w:tc>
          <w:tcPr>
            <w:tcW w:w="4876" w:type="dxa"/>
            <w:tcBorders>
              <w:top w:val="nil"/>
              <w:left w:val="nil"/>
              <w:bottom w:val="nil"/>
              <w:right w:val="nil"/>
            </w:tcBorders>
          </w:tcPr>
          <w:p w14:paraId="61AF8AB0" w14:textId="77777777" w:rsidR="000759CB" w:rsidRPr="00722DB4" w:rsidRDefault="000759CB" w:rsidP="007D32A3">
            <w:pPr>
              <w:pStyle w:val="Normal6a"/>
            </w:pPr>
          </w:p>
        </w:tc>
      </w:tr>
      <w:tr w:rsidR="000759CB" w14:paraId="4605DFD1" w14:textId="77777777" w:rsidTr="007D32A3">
        <w:trPr>
          <w:jc w:val="center"/>
        </w:trPr>
        <w:tc>
          <w:tcPr>
            <w:tcW w:w="4876" w:type="dxa"/>
            <w:tcBorders>
              <w:top w:val="nil"/>
              <w:left w:val="nil"/>
              <w:bottom w:val="nil"/>
              <w:right w:val="nil"/>
            </w:tcBorders>
          </w:tcPr>
          <w:p w14:paraId="11F974E4" w14:textId="77777777" w:rsidR="000759CB" w:rsidRPr="00722DB4" w:rsidRDefault="000759CB" w:rsidP="007D32A3">
            <w:pPr>
              <w:pStyle w:val="Normal6a"/>
            </w:pPr>
            <w:r>
              <w:rPr>
                <w:b/>
                <w:i/>
              </w:rPr>
              <w:t>c. ako je obuhvaćen područjem primjene članka 16.;</w:t>
            </w:r>
          </w:p>
        </w:tc>
        <w:tc>
          <w:tcPr>
            <w:tcW w:w="4876" w:type="dxa"/>
            <w:tcBorders>
              <w:top w:val="nil"/>
              <w:left w:val="nil"/>
              <w:bottom w:val="nil"/>
              <w:right w:val="nil"/>
            </w:tcBorders>
          </w:tcPr>
          <w:p w14:paraId="2A0612A4" w14:textId="77777777" w:rsidR="000759CB" w:rsidRPr="00722DB4" w:rsidRDefault="000759CB" w:rsidP="007D32A3">
            <w:pPr>
              <w:pStyle w:val="Normal6a"/>
            </w:pPr>
          </w:p>
        </w:tc>
      </w:tr>
      <w:tr w:rsidR="000759CB" w14:paraId="3FE0F8D2" w14:textId="77777777" w:rsidTr="007D32A3">
        <w:trPr>
          <w:jc w:val="center"/>
        </w:trPr>
        <w:tc>
          <w:tcPr>
            <w:tcW w:w="4876" w:type="dxa"/>
            <w:tcBorders>
              <w:top w:val="nil"/>
              <w:left w:val="nil"/>
              <w:bottom w:val="nil"/>
              <w:right w:val="nil"/>
            </w:tcBorders>
          </w:tcPr>
          <w:p w14:paraId="6A681E47" w14:textId="77777777" w:rsidR="000759CB" w:rsidRPr="00722DB4" w:rsidRDefault="000759CB" w:rsidP="007D32A3">
            <w:pPr>
              <w:pStyle w:val="Normal6a"/>
            </w:pPr>
            <w:r>
              <w:rPr>
                <w:b/>
                <w:i/>
              </w:rPr>
              <w:t>d. ako nije napustio državno područje država članica do datuma utvrđenog u skladu s člankom 13.</w:t>
            </w:r>
          </w:p>
        </w:tc>
        <w:tc>
          <w:tcPr>
            <w:tcW w:w="4876" w:type="dxa"/>
            <w:tcBorders>
              <w:top w:val="nil"/>
              <w:left w:val="nil"/>
              <w:bottom w:val="nil"/>
              <w:right w:val="nil"/>
            </w:tcBorders>
          </w:tcPr>
          <w:p w14:paraId="375E8354" w14:textId="77777777" w:rsidR="000759CB" w:rsidRPr="00722DB4" w:rsidRDefault="000759CB" w:rsidP="007D32A3">
            <w:pPr>
              <w:pStyle w:val="Normal6a"/>
            </w:pPr>
          </w:p>
        </w:tc>
      </w:tr>
      <w:tr w:rsidR="000759CB" w14:paraId="377DB10B" w14:textId="77777777" w:rsidTr="007D32A3">
        <w:trPr>
          <w:jc w:val="center"/>
        </w:trPr>
        <w:tc>
          <w:tcPr>
            <w:tcW w:w="4876" w:type="dxa"/>
            <w:tcBorders>
              <w:top w:val="nil"/>
              <w:left w:val="nil"/>
              <w:bottom w:val="nil"/>
              <w:right w:val="nil"/>
            </w:tcBorders>
          </w:tcPr>
          <w:p w14:paraId="34B658D2" w14:textId="77777777" w:rsidR="000759CB" w:rsidRPr="00722DB4" w:rsidRDefault="000759CB" w:rsidP="007D32A3">
            <w:pPr>
              <w:pStyle w:val="Normal6a"/>
            </w:pPr>
            <w:r>
              <w:rPr>
                <w:b/>
                <w:i/>
              </w:rPr>
              <w:t>2. Nadležna tijela država članica mogu naložiti udaljavanje zasebnom upravnom ili sudskom odlukom u pisanom obliku.</w:t>
            </w:r>
          </w:p>
        </w:tc>
        <w:tc>
          <w:tcPr>
            <w:tcW w:w="4876" w:type="dxa"/>
            <w:tcBorders>
              <w:top w:val="nil"/>
              <w:left w:val="nil"/>
              <w:bottom w:val="nil"/>
              <w:right w:val="nil"/>
            </w:tcBorders>
          </w:tcPr>
          <w:p w14:paraId="527A4389" w14:textId="77777777" w:rsidR="000759CB" w:rsidRPr="00722DB4" w:rsidRDefault="000759CB" w:rsidP="007D32A3">
            <w:pPr>
              <w:pStyle w:val="Normal6a"/>
            </w:pPr>
          </w:p>
        </w:tc>
      </w:tr>
      <w:tr w:rsidR="000759CB" w14:paraId="4F54122B" w14:textId="77777777" w:rsidTr="007D32A3">
        <w:trPr>
          <w:jc w:val="center"/>
        </w:trPr>
        <w:tc>
          <w:tcPr>
            <w:tcW w:w="4876" w:type="dxa"/>
            <w:tcBorders>
              <w:top w:val="nil"/>
              <w:left w:val="nil"/>
              <w:bottom w:val="nil"/>
              <w:right w:val="nil"/>
            </w:tcBorders>
          </w:tcPr>
          <w:p w14:paraId="6BFDB767" w14:textId="77777777" w:rsidR="000759CB" w:rsidRPr="00722DB4" w:rsidRDefault="000759CB" w:rsidP="007D32A3">
            <w:pPr>
              <w:pStyle w:val="Normal6a"/>
            </w:pPr>
            <w:r>
              <w:rPr>
                <w:b/>
                <w:i/>
              </w:rPr>
              <w:t>3. Nadležna tijela procjenjuju usklađenost s načelom zabrane prisilnog udaljenja ili vraćanja u odnosu na zemlju vraćanja. Mogu se osloniti na postojeću temeljitu procjenu svih relevantnih okolnosti koja je provedena u prethodnim fazama postupka. Svaka promjena okolnosti i svaki novi element koji dokazuje rizik temeljito se ispituje. Predmetni državljanin treće zemlje trebao bi što prije predočiti sve relevantne elemente koji se odnose na njegove osobne okolnosti.</w:t>
            </w:r>
          </w:p>
        </w:tc>
        <w:tc>
          <w:tcPr>
            <w:tcW w:w="4876" w:type="dxa"/>
            <w:tcBorders>
              <w:top w:val="nil"/>
              <w:left w:val="nil"/>
              <w:bottom w:val="nil"/>
              <w:right w:val="nil"/>
            </w:tcBorders>
          </w:tcPr>
          <w:p w14:paraId="7F71E466" w14:textId="77777777" w:rsidR="000759CB" w:rsidRPr="00722DB4" w:rsidRDefault="000759CB" w:rsidP="007D32A3">
            <w:pPr>
              <w:pStyle w:val="Normal6a"/>
            </w:pPr>
          </w:p>
        </w:tc>
      </w:tr>
      <w:tr w:rsidR="000759CB" w14:paraId="553B69C5" w14:textId="77777777" w:rsidTr="007D32A3">
        <w:trPr>
          <w:jc w:val="center"/>
        </w:trPr>
        <w:tc>
          <w:tcPr>
            <w:tcW w:w="4876" w:type="dxa"/>
            <w:tcBorders>
              <w:top w:val="nil"/>
              <w:left w:val="nil"/>
              <w:bottom w:val="nil"/>
              <w:right w:val="nil"/>
            </w:tcBorders>
          </w:tcPr>
          <w:p w14:paraId="6749D1DD" w14:textId="77777777" w:rsidR="000759CB" w:rsidRPr="00722DB4" w:rsidRDefault="000759CB" w:rsidP="007D32A3">
            <w:pPr>
              <w:pStyle w:val="Normal6a"/>
            </w:pPr>
            <w:r>
              <w:rPr>
                <w:b/>
                <w:i/>
              </w:rPr>
              <w:t>4. Prisilne mjere udaljavanja moraju biti nužne i razmjerne, a ni u kojem slučaju ne smiju prijeći prag razumne sile. Provode se u skladu s nacionalnim zakonodavstvom i uz poštovanje temeljnih prava, dostojanstva i fizičkog integriteta predmetnog državljanina treće zemlje.</w:t>
            </w:r>
          </w:p>
        </w:tc>
        <w:tc>
          <w:tcPr>
            <w:tcW w:w="4876" w:type="dxa"/>
            <w:tcBorders>
              <w:top w:val="nil"/>
              <w:left w:val="nil"/>
              <w:bottom w:val="nil"/>
              <w:right w:val="nil"/>
            </w:tcBorders>
          </w:tcPr>
          <w:p w14:paraId="1604E7C0" w14:textId="77777777" w:rsidR="000759CB" w:rsidRPr="00722DB4" w:rsidRDefault="000759CB" w:rsidP="007D32A3">
            <w:pPr>
              <w:pStyle w:val="Normal6a"/>
            </w:pPr>
          </w:p>
        </w:tc>
      </w:tr>
      <w:tr w:rsidR="000759CB" w14:paraId="2E80AFBD" w14:textId="77777777" w:rsidTr="007D32A3">
        <w:trPr>
          <w:jc w:val="center"/>
        </w:trPr>
        <w:tc>
          <w:tcPr>
            <w:tcW w:w="4876" w:type="dxa"/>
            <w:tcBorders>
              <w:top w:val="nil"/>
              <w:left w:val="nil"/>
              <w:bottom w:val="nil"/>
              <w:right w:val="nil"/>
            </w:tcBorders>
          </w:tcPr>
          <w:p w14:paraId="63558D2C" w14:textId="77777777" w:rsidR="000759CB" w:rsidRPr="00722DB4" w:rsidRDefault="000759CB" w:rsidP="007D32A3">
            <w:pPr>
              <w:pStyle w:val="Normal6a"/>
            </w:pPr>
            <w:r>
              <w:rPr>
                <w:b/>
                <w:i/>
              </w:rPr>
              <w:t>5. Prilikom udaljavanja zračnim putem države članice uzimaju u obzir Zajedničke smjernice koje se odnose na sigurnosne odredbe o zajedničkom udaljavanju zračnim putem utvrđene u Prilogu Odluci Vijeća 2004/573/EZ</w:t>
            </w:r>
            <w:r>
              <w:rPr>
                <w:b/>
                <w:i/>
                <w:vertAlign w:val="superscript"/>
              </w:rPr>
              <w:t>26</w:t>
            </w:r>
            <w:r>
              <w:rPr>
                <w:b/>
                <w:i/>
              </w:rPr>
              <w:t>.</w:t>
            </w:r>
          </w:p>
        </w:tc>
        <w:tc>
          <w:tcPr>
            <w:tcW w:w="4876" w:type="dxa"/>
            <w:tcBorders>
              <w:top w:val="nil"/>
              <w:left w:val="nil"/>
              <w:bottom w:val="nil"/>
              <w:right w:val="nil"/>
            </w:tcBorders>
          </w:tcPr>
          <w:p w14:paraId="6415AC52" w14:textId="77777777" w:rsidR="000759CB" w:rsidRPr="00722DB4" w:rsidRDefault="000759CB" w:rsidP="007D32A3">
            <w:pPr>
              <w:pStyle w:val="Normal6a"/>
            </w:pPr>
          </w:p>
        </w:tc>
      </w:tr>
      <w:tr w:rsidR="000759CB" w14:paraId="1E307D58" w14:textId="77777777" w:rsidTr="007D32A3">
        <w:trPr>
          <w:jc w:val="center"/>
        </w:trPr>
        <w:tc>
          <w:tcPr>
            <w:tcW w:w="4876" w:type="dxa"/>
            <w:tcBorders>
              <w:top w:val="nil"/>
              <w:left w:val="nil"/>
              <w:bottom w:val="nil"/>
              <w:right w:val="nil"/>
            </w:tcBorders>
          </w:tcPr>
          <w:p w14:paraId="19E2B95C" w14:textId="77777777" w:rsidR="000759CB" w:rsidRPr="00722DB4" w:rsidRDefault="000759CB" w:rsidP="007D32A3">
            <w:pPr>
              <w:pStyle w:val="Normal6a"/>
            </w:pPr>
            <w:r>
              <w:rPr>
                <w:b/>
                <w:i/>
              </w:rPr>
              <w:t xml:space="preserve">6. U opravdanim slučajevima i ako državljanin treće zemlje očito surađuje, nadležna tijela mogu odlučiti navesti datum do kojeg je državljanin treće zemlje </w:t>
            </w:r>
            <w:r>
              <w:rPr>
                <w:b/>
                <w:i/>
              </w:rPr>
              <w:lastRenderedPageBreak/>
              <w:t>dužan napustiti državno područje država članica u skladu s člankom 13. U takvim slučajevima nadležna tijela pomno prate usklađenost državljanina treće zemlje u vezi s tim, među ostalim organiziranjem pomoći za prijevoz do relevantnog mjesta odlaska iz Unije.</w:t>
            </w:r>
          </w:p>
        </w:tc>
        <w:tc>
          <w:tcPr>
            <w:tcW w:w="4876" w:type="dxa"/>
            <w:tcBorders>
              <w:top w:val="nil"/>
              <w:left w:val="nil"/>
              <w:bottom w:val="nil"/>
              <w:right w:val="nil"/>
            </w:tcBorders>
          </w:tcPr>
          <w:p w14:paraId="29EDADC7" w14:textId="77777777" w:rsidR="000759CB" w:rsidRPr="00722DB4" w:rsidRDefault="000759CB" w:rsidP="007D32A3">
            <w:pPr>
              <w:pStyle w:val="Normal6a"/>
            </w:pPr>
          </w:p>
        </w:tc>
      </w:tr>
      <w:tr w:rsidR="000759CB" w14:paraId="5127D02D" w14:textId="77777777" w:rsidTr="007D32A3">
        <w:trPr>
          <w:jc w:val="center"/>
        </w:trPr>
        <w:tc>
          <w:tcPr>
            <w:tcW w:w="4876" w:type="dxa"/>
            <w:tcBorders>
              <w:top w:val="nil"/>
              <w:left w:val="nil"/>
              <w:bottom w:val="nil"/>
              <w:right w:val="nil"/>
            </w:tcBorders>
          </w:tcPr>
          <w:p w14:paraId="45454879" w14:textId="77777777" w:rsidR="000759CB" w:rsidRPr="00722DB4" w:rsidRDefault="000759CB" w:rsidP="007D32A3">
            <w:pPr>
              <w:pStyle w:val="Normal6a"/>
            </w:pPr>
            <w:r>
              <w:rPr>
                <w:b/>
                <w:i/>
              </w:rPr>
              <w:t>_________________</w:t>
            </w:r>
          </w:p>
        </w:tc>
        <w:tc>
          <w:tcPr>
            <w:tcW w:w="4876" w:type="dxa"/>
            <w:tcBorders>
              <w:top w:val="nil"/>
              <w:left w:val="nil"/>
              <w:bottom w:val="nil"/>
              <w:right w:val="nil"/>
            </w:tcBorders>
          </w:tcPr>
          <w:p w14:paraId="0DFA29F2" w14:textId="77777777" w:rsidR="000759CB" w:rsidRPr="00722DB4" w:rsidRDefault="000759CB" w:rsidP="007D32A3"/>
        </w:tc>
      </w:tr>
      <w:tr w:rsidR="000759CB" w14:paraId="4CF798A7" w14:textId="77777777" w:rsidTr="007D32A3">
        <w:trPr>
          <w:jc w:val="center"/>
        </w:trPr>
        <w:tc>
          <w:tcPr>
            <w:tcW w:w="4876" w:type="dxa"/>
            <w:tcBorders>
              <w:top w:val="nil"/>
              <w:left w:val="nil"/>
              <w:bottom w:val="nil"/>
              <w:right w:val="nil"/>
            </w:tcBorders>
          </w:tcPr>
          <w:p w14:paraId="7F6A2F14" w14:textId="77777777" w:rsidR="000759CB" w:rsidRPr="00722DB4" w:rsidRDefault="000759CB" w:rsidP="007D32A3">
            <w:pPr>
              <w:pStyle w:val="Normal6a"/>
            </w:pPr>
            <w:r>
              <w:rPr>
                <w:b/>
                <w:i/>
                <w:vertAlign w:val="superscript"/>
              </w:rPr>
              <w:t>26</w:t>
            </w:r>
            <w:r>
              <w:t xml:space="preserve"> </w:t>
            </w:r>
            <w:r>
              <w:rPr>
                <w:b/>
                <w:i/>
              </w:rPr>
              <w:t>Odluka Vijeća 2004/573/EZ od 29. travnja 2004. o organizaciji zajedničkih letova za udaljavanje, s državnog područja dviju ili više država članica, državljana trećih zemalja protiv kojih su doneseni pojedinačni nalozi za udaljavanje (SL L 261, 6.8.2004., str. 28., ELI: http://data.europa.eu/eli/dec/2004/573/oj).</w:t>
            </w:r>
          </w:p>
        </w:tc>
        <w:tc>
          <w:tcPr>
            <w:tcW w:w="4876" w:type="dxa"/>
            <w:tcBorders>
              <w:top w:val="nil"/>
              <w:left w:val="nil"/>
              <w:bottom w:val="nil"/>
              <w:right w:val="nil"/>
            </w:tcBorders>
          </w:tcPr>
          <w:p w14:paraId="279CFF37" w14:textId="77777777" w:rsidR="000759CB" w:rsidRPr="00722DB4" w:rsidRDefault="000759CB" w:rsidP="007D32A3"/>
        </w:tc>
      </w:tr>
    </w:tbl>
    <w:p w14:paraId="51A816EF"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884A79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B2C2C3C"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953</w:t>
      </w:r>
      <w:r>
        <w:rPr>
          <w:rStyle w:val="HideTWBExt"/>
        </w:rPr>
        <w:t>&lt;/</w:t>
      </w:r>
      <w:proofErr w:type="spellStart"/>
      <w:r>
        <w:rPr>
          <w:rStyle w:val="HideTWBExt"/>
        </w:rPr>
        <w:t>NumAm</w:t>
      </w:r>
      <w:proofErr w:type="spellEnd"/>
      <w:r>
        <w:rPr>
          <w:rStyle w:val="HideTWBExt"/>
        </w:rPr>
        <w:t>&gt;</w:t>
      </w:r>
    </w:p>
    <w:p w14:paraId="08A9B4C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71889B2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0B5A3E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35DA25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F7D5358" w14:textId="77777777" w:rsidTr="007D32A3">
        <w:trPr>
          <w:trHeight w:hRule="exact" w:val="240"/>
          <w:jc w:val="center"/>
        </w:trPr>
        <w:tc>
          <w:tcPr>
            <w:tcW w:w="9752" w:type="dxa"/>
            <w:gridSpan w:val="2"/>
            <w:tcBorders>
              <w:top w:val="nil"/>
              <w:left w:val="nil"/>
              <w:bottom w:val="nil"/>
              <w:right w:val="nil"/>
            </w:tcBorders>
          </w:tcPr>
          <w:p w14:paraId="6A28EF9D" w14:textId="77777777" w:rsidR="000759CB" w:rsidRPr="00722DB4" w:rsidRDefault="000759CB" w:rsidP="007D32A3"/>
        </w:tc>
      </w:tr>
      <w:tr w:rsidR="000759CB" w14:paraId="0EF9D424" w14:textId="77777777" w:rsidTr="007D32A3">
        <w:trPr>
          <w:trHeight w:val="240"/>
          <w:jc w:val="center"/>
        </w:trPr>
        <w:tc>
          <w:tcPr>
            <w:tcW w:w="4876" w:type="dxa"/>
            <w:tcBorders>
              <w:top w:val="nil"/>
              <w:left w:val="nil"/>
              <w:bottom w:val="nil"/>
              <w:right w:val="nil"/>
            </w:tcBorders>
          </w:tcPr>
          <w:p w14:paraId="45F333B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E1461D4" w14:textId="77777777" w:rsidR="000759CB" w:rsidRPr="00722DB4" w:rsidRDefault="000759CB" w:rsidP="007D32A3">
            <w:pPr>
              <w:pStyle w:val="AmColumnHeading"/>
            </w:pPr>
            <w:r>
              <w:t>Izmjena</w:t>
            </w:r>
          </w:p>
        </w:tc>
      </w:tr>
      <w:tr w:rsidR="000759CB" w14:paraId="7A9E59FD" w14:textId="77777777" w:rsidTr="007D32A3">
        <w:trPr>
          <w:jc w:val="center"/>
        </w:trPr>
        <w:tc>
          <w:tcPr>
            <w:tcW w:w="4876" w:type="dxa"/>
            <w:tcBorders>
              <w:top w:val="nil"/>
              <w:left w:val="nil"/>
              <w:bottom w:val="nil"/>
              <w:right w:val="nil"/>
            </w:tcBorders>
          </w:tcPr>
          <w:p w14:paraId="214C1F8E" w14:textId="77777777" w:rsidR="000759CB" w:rsidRPr="00722DB4" w:rsidRDefault="000759CB" w:rsidP="007D32A3">
            <w:pPr>
              <w:pStyle w:val="Normal6a"/>
              <w:jc w:val="center"/>
            </w:pPr>
            <w:r>
              <w:rPr>
                <w:b/>
                <w:i/>
              </w:rPr>
              <w:t>Članak 12.</w:t>
            </w:r>
            <w:r>
              <w:tab/>
            </w:r>
          </w:p>
        </w:tc>
        <w:tc>
          <w:tcPr>
            <w:tcW w:w="4876" w:type="dxa"/>
            <w:tcBorders>
              <w:top w:val="nil"/>
              <w:left w:val="nil"/>
              <w:bottom w:val="nil"/>
              <w:right w:val="nil"/>
            </w:tcBorders>
          </w:tcPr>
          <w:p w14:paraId="00634017" w14:textId="77777777" w:rsidR="000759CB" w:rsidRPr="00722DB4" w:rsidRDefault="000759CB" w:rsidP="007D32A3">
            <w:pPr>
              <w:pStyle w:val="Normal6a"/>
            </w:pPr>
            <w:r>
              <w:rPr>
                <w:b/>
                <w:i/>
              </w:rPr>
              <w:t>Briše se.</w:t>
            </w:r>
          </w:p>
        </w:tc>
      </w:tr>
      <w:tr w:rsidR="000759CB" w14:paraId="5E7107E4" w14:textId="77777777" w:rsidTr="007D32A3">
        <w:trPr>
          <w:jc w:val="center"/>
        </w:trPr>
        <w:tc>
          <w:tcPr>
            <w:tcW w:w="4876" w:type="dxa"/>
            <w:tcBorders>
              <w:top w:val="nil"/>
              <w:left w:val="nil"/>
              <w:bottom w:val="nil"/>
              <w:right w:val="nil"/>
            </w:tcBorders>
          </w:tcPr>
          <w:p w14:paraId="27EF427D" w14:textId="77777777" w:rsidR="000759CB" w:rsidRPr="00722DB4" w:rsidRDefault="000759CB" w:rsidP="007D32A3">
            <w:pPr>
              <w:pStyle w:val="Normal6a"/>
              <w:jc w:val="center"/>
            </w:pPr>
            <w:r>
              <w:rPr>
                <w:b/>
                <w:i/>
              </w:rPr>
              <w:t>Udaljavanje</w:t>
            </w:r>
          </w:p>
        </w:tc>
        <w:tc>
          <w:tcPr>
            <w:tcW w:w="4876" w:type="dxa"/>
            <w:tcBorders>
              <w:top w:val="nil"/>
              <w:left w:val="nil"/>
              <w:bottom w:val="nil"/>
              <w:right w:val="nil"/>
            </w:tcBorders>
          </w:tcPr>
          <w:p w14:paraId="20D675C7" w14:textId="77777777" w:rsidR="000759CB" w:rsidRPr="00722DB4" w:rsidRDefault="000759CB" w:rsidP="007D32A3">
            <w:pPr>
              <w:pStyle w:val="Normal6a"/>
            </w:pPr>
          </w:p>
        </w:tc>
      </w:tr>
      <w:tr w:rsidR="000759CB" w14:paraId="7D83F87C" w14:textId="77777777" w:rsidTr="007D32A3">
        <w:trPr>
          <w:jc w:val="center"/>
        </w:trPr>
        <w:tc>
          <w:tcPr>
            <w:tcW w:w="4876" w:type="dxa"/>
            <w:tcBorders>
              <w:top w:val="nil"/>
              <w:left w:val="nil"/>
              <w:bottom w:val="nil"/>
              <w:right w:val="nil"/>
            </w:tcBorders>
          </w:tcPr>
          <w:p w14:paraId="3148A34D" w14:textId="77777777" w:rsidR="000759CB" w:rsidRPr="00722DB4" w:rsidRDefault="000759CB" w:rsidP="007D32A3">
            <w:pPr>
              <w:pStyle w:val="Normal6a"/>
            </w:pPr>
            <w:r>
              <w:rPr>
                <w:b/>
                <w:i/>
              </w:rPr>
              <w:t>1. Državljanin treće zemlje na kojeg se odnosi odluka o vraćanju udaljuje se:</w:t>
            </w:r>
          </w:p>
        </w:tc>
        <w:tc>
          <w:tcPr>
            <w:tcW w:w="4876" w:type="dxa"/>
            <w:tcBorders>
              <w:top w:val="nil"/>
              <w:left w:val="nil"/>
              <w:bottom w:val="nil"/>
              <w:right w:val="nil"/>
            </w:tcBorders>
          </w:tcPr>
          <w:p w14:paraId="4AAD82E9" w14:textId="77777777" w:rsidR="000759CB" w:rsidRPr="00722DB4" w:rsidRDefault="000759CB" w:rsidP="007D32A3">
            <w:pPr>
              <w:pStyle w:val="Normal6a"/>
            </w:pPr>
          </w:p>
        </w:tc>
      </w:tr>
      <w:tr w:rsidR="000759CB" w14:paraId="70F2C38A" w14:textId="77777777" w:rsidTr="007D32A3">
        <w:trPr>
          <w:jc w:val="center"/>
        </w:trPr>
        <w:tc>
          <w:tcPr>
            <w:tcW w:w="4876" w:type="dxa"/>
            <w:tcBorders>
              <w:top w:val="nil"/>
              <w:left w:val="nil"/>
              <w:bottom w:val="nil"/>
              <w:right w:val="nil"/>
            </w:tcBorders>
          </w:tcPr>
          <w:p w14:paraId="4AE0B711" w14:textId="77777777" w:rsidR="000759CB" w:rsidRPr="00722DB4" w:rsidRDefault="000759CB" w:rsidP="007D32A3">
            <w:pPr>
              <w:pStyle w:val="Normal6a"/>
            </w:pPr>
            <w:r>
              <w:rPr>
                <w:b/>
                <w:i/>
              </w:rPr>
              <w:t>a. ako odbija surađivati s tijelima tijekom postupka vraćanja;</w:t>
            </w:r>
          </w:p>
        </w:tc>
        <w:tc>
          <w:tcPr>
            <w:tcW w:w="4876" w:type="dxa"/>
            <w:tcBorders>
              <w:top w:val="nil"/>
              <w:left w:val="nil"/>
              <w:bottom w:val="nil"/>
              <w:right w:val="nil"/>
            </w:tcBorders>
          </w:tcPr>
          <w:p w14:paraId="29DBD122" w14:textId="77777777" w:rsidR="000759CB" w:rsidRPr="00722DB4" w:rsidRDefault="000759CB" w:rsidP="007D32A3">
            <w:pPr>
              <w:pStyle w:val="Normal6a"/>
            </w:pPr>
          </w:p>
        </w:tc>
      </w:tr>
      <w:tr w:rsidR="000759CB" w14:paraId="49B0249B" w14:textId="77777777" w:rsidTr="007D32A3">
        <w:trPr>
          <w:jc w:val="center"/>
        </w:trPr>
        <w:tc>
          <w:tcPr>
            <w:tcW w:w="4876" w:type="dxa"/>
            <w:tcBorders>
              <w:top w:val="nil"/>
              <w:left w:val="nil"/>
              <w:bottom w:val="nil"/>
              <w:right w:val="nil"/>
            </w:tcBorders>
          </w:tcPr>
          <w:p w14:paraId="2C447C32" w14:textId="77777777" w:rsidR="000759CB" w:rsidRPr="00722DB4" w:rsidRDefault="000759CB" w:rsidP="007D32A3">
            <w:pPr>
              <w:pStyle w:val="Normal6a"/>
            </w:pPr>
            <w:r>
              <w:rPr>
                <w:b/>
                <w:i/>
              </w:rPr>
              <w:t>b. ako se bez odobrenja preseli u drugu državu članicu, među ostalim u razdoblju utvrđenom u skladu s člankom 13.;</w:t>
            </w:r>
          </w:p>
        </w:tc>
        <w:tc>
          <w:tcPr>
            <w:tcW w:w="4876" w:type="dxa"/>
            <w:tcBorders>
              <w:top w:val="nil"/>
              <w:left w:val="nil"/>
              <w:bottom w:val="nil"/>
              <w:right w:val="nil"/>
            </w:tcBorders>
          </w:tcPr>
          <w:p w14:paraId="5A5D55C4" w14:textId="77777777" w:rsidR="000759CB" w:rsidRPr="00722DB4" w:rsidRDefault="000759CB" w:rsidP="007D32A3">
            <w:pPr>
              <w:pStyle w:val="Normal6a"/>
            </w:pPr>
          </w:p>
        </w:tc>
      </w:tr>
      <w:tr w:rsidR="000759CB" w14:paraId="270F8268" w14:textId="77777777" w:rsidTr="007D32A3">
        <w:trPr>
          <w:jc w:val="center"/>
        </w:trPr>
        <w:tc>
          <w:tcPr>
            <w:tcW w:w="4876" w:type="dxa"/>
            <w:tcBorders>
              <w:top w:val="nil"/>
              <w:left w:val="nil"/>
              <w:bottom w:val="nil"/>
              <w:right w:val="nil"/>
            </w:tcBorders>
          </w:tcPr>
          <w:p w14:paraId="05793770" w14:textId="77777777" w:rsidR="000759CB" w:rsidRPr="00722DB4" w:rsidRDefault="000759CB" w:rsidP="007D32A3">
            <w:pPr>
              <w:pStyle w:val="Normal6a"/>
            </w:pPr>
            <w:r>
              <w:rPr>
                <w:b/>
                <w:i/>
              </w:rPr>
              <w:t>c. ako je obuhvaćen područjem primjene članka 16.;</w:t>
            </w:r>
          </w:p>
        </w:tc>
        <w:tc>
          <w:tcPr>
            <w:tcW w:w="4876" w:type="dxa"/>
            <w:tcBorders>
              <w:top w:val="nil"/>
              <w:left w:val="nil"/>
              <w:bottom w:val="nil"/>
              <w:right w:val="nil"/>
            </w:tcBorders>
          </w:tcPr>
          <w:p w14:paraId="16507119" w14:textId="77777777" w:rsidR="000759CB" w:rsidRPr="00722DB4" w:rsidRDefault="000759CB" w:rsidP="007D32A3">
            <w:pPr>
              <w:pStyle w:val="Normal6a"/>
            </w:pPr>
          </w:p>
        </w:tc>
      </w:tr>
      <w:tr w:rsidR="000759CB" w14:paraId="0953591A" w14:textId="77777777" w:rsidTr="007D32A3">
        <w:trPr>
          <w:jc w:val="center"/>
        </w:trPr>
        <w:tc>
          <w:tcPr>
            <w:tcW w:w="4876" w:type="dxa"/>
            <w:tcBorders>
              <w:top w:val="nil"/>
              <w:left w:val="nil"/>
              <w:bottom w:val="nil"/>
              <w:right w:val="nil"/>
            </w:tcBorders>
          </w:tcPr>
          <w:p w14:paraId="190A9DB6" w14:textId="77777777" w:rsidR="000759CB" w:rsidRPr="00722DB4" w:rsidRDefault="000759CB" w:rsidP="007D32A3">
            <w:pPr>
              <w:pStyle w:val="Normal6a"/>
            </w:pPr>
            <w:r>
              <w:rPr>
                <w:b/>
                <w:i/>
              </w:rPr>
              <w:t>d. ako nije napustio državno područje država članica do datuma utvrđenog u skladu s člankom 13.</w:t>
            </w:r>
          </w:p>
        </w:tc>
        <w:tc>
          <w:tcPr>
            <w:tcW w:w="4876" w:type="dxa"/>
            <w:tcBorders>
              <w:top w:val="nil"/>
              <w:left w:val="nil"/>
              <w:bottom w:val="nil"/>
              <w:right w:val="nil"/>
            </w:tcBorders>
          </w:tcPr>
          <w:p w14:paraId="4750FEFF" w14:textId="77777777" w:rsidR="000759CB" w:rsidRPr="00722DB4" w:rsidRDefault="000759CB" w:rsidP="007D32A3">
            <w:pPr>
              <w:pStyle w:val="Normal6a"/>
            </w:pPr>
          </w:p>
        </w:tc>
      </w:tr>
      <w:tr w:rsidR="000759CB" w14:paraId="125A3315" w14:textId="77777777" w:rsidTr="007D32A3">
        <w:trPr>
          <w:jc w:val="center"/>
        </w:trPr>
        <w:tc>
          <w:tcPr>
            <w:tcW w:w="4876" w:type="dxa"/>
            <w:tcBorders>
              <w:top w:val="nil"/>
              <w:left w:val="nil"/>
              <w:bottom w:val="nil"/>
              <w:right w:val="nil"/>
            </w:tcBorders>
          </w:tcPr>
          <w:p w14:paraId="5D8DF377" w14:textId="77777777" w:rsidR="000759CB" w:rsidRPr="00722DB4" w:rsidRDefault="000759CB" w:rsidP="007D32A3">
            <w:pPr>
              <w:pStyle w:val="Normal6a"/>
            </w:pPr>
            <w:r>
              <w:rPr>
                <w:b/>
                <w:i/>
              </w:rPr>
              <w:lastRenderedPageBreak/>
              <w:t>2. Nadležna tijela država članica mogu naložiti udaljavanje zasebnom upravnom ili sudskom odlukom u pisanom obliku.</w:t>
            </w:r>
          </w:p>
        </w:tc>
        <w:tc>
          <w:tcPr>
            <w:tcW w:w="4876" w:type="dxa"/>
            <w:tcBorders>
              <w:top w:val="nil"/>
              <w:left w:val="nil"/>
              <w:bottom w:val="nil"/>
              <w:right w:val="nil"/>
            </w:tcBorders>
          </w:tcPr>
          <w:p w14:paraId="29C1FED6" w14:textId="77777777" w:rsidR="000759CB" w:rsidRPr="00722DB4" w:rsidRDefault="000759CB" w:rsidP="007D32A3">
            <w:pPr>
              <w:pStyle w:val="Normal6a"/>
            </w:pPr>
          </w:p>
        </w:tc>
      </w:tr>
      <w:tr w:rsidR="000759CB" w14:paraId="4471DF91" w14:textId="77777777" w:rsidTr="007D32A3">
        <w:trPr>
          <w:jc w:val="center"/>
        </w:trPr>
        <w:tc>
          <w:tcPr>
            <w:tcW w:w="4876" w:type="dxa"/>
            <w:tcBorders>
              <w:top w:val="nil"/>
              <w:left w:val="nil"/>
              <w:bottom w:val="nil"/>
              <w:right w:val="nil"/>
            </w:tcBorders>
          </w:tcPr>
          <w:p w14:paraId="29667037" w14:textId="77777777" w:rsidR="000759CB" w:rsidRPr="00722DB4" w:rsidRDefault="000759CB" w:rsidP="007D32A3">
            <w:pPr>
              <w:pStyle w:val="Normal6a"/>
            </w:pPr>
            <w:r>
              <w:rPr>
                <w:b/>
                <w:i/>
              </w:rPr>
              <w:t>3. Nadležna tijela procjenjuju usklađenost s načelom zabrane prisilnog udaljenja ili vraćanja u odnosu na zemlju vraćanja. Mogu se osloniti na postojeću temeljitu procjenu svih relevantnih okolnosti koja je provedena u prethodnim fazama postupka. Svaka promjena okolnosti i svaki novi element koji dokazuje rizik temeljito se ispituje. Predmetni državljanin treće zemlje trebao bi što prije predočiti sve relevantne elemente koji se odnose na njegove osobne okolnosti.</w:t>
            </w:r>
          </w:p>
        </w:tc>
        <w:tc>
          <w:tcPr>
            <w:tcW w:w="4876" w:type="dxa"/>
            <w:tcBorders>
              <w:top w:val="nil"/>
              <w:left w:val="nil"/>
              <w:bottom w:val="nil"/>
              <w:right w:val="nil"/>
            </w:tcBorders>
          </w:tcPr>
          <w:p w14:paraId="59EBC1AD" w14:textId="77777777" w:rsidR="000759CB" w:rsidRPr="00722DB4" w:rsidRDefault="000759CB" w:rsidP="007D32A3">
            <w:pPr>
              <w:pStyle w:val="Normal6a"/>
            </w:pPr>
          </w:p>
        </w:tc>
      </w:tr>
      <w:tr w:rsidR="000759CB" w14:paraId="5AF2F2E2" w14:textId="77777777" w:rsidTr="007D32A3">
        <w:trPr>
          <w:jc w:val="center"/>
        </w:trPr>
        <w:tc>
          <w:tcPr>
            <w:tcW w:w="4876" w:type="dxa"/>
            <w:tcBorders>
              <w:top w:val="nil"/>
              <w:left w:val="nil"/>
              <w:bottom w:val="nil"/>
              <w:right w:val="nil"/>
            </w:tcBorders>
          </w:tcPr>
          <w:p w14:paraId="5F9A8FB8" w14:textId="77777777" w:rsidR="000759CB" w:rsidRPr="00722DB4" w:rsidRDefault="000759CB" w:rsidP="007D32A3">
            <w:pPr>
              <w:pStyle w:val="Normal6a"/>
            </w:pPr>
            <w:r>
              <w:rPr>
                <w:b/>
                <w:i/>
              </w:rPr>
              <w:t>4. Prisilne mjere udaljavanja moraju biti nužne i razmjerne, a ni u kojem slučaju ne smiju prijeći prag razumne sile. Provode se u skladu s nacionalnim zakonodavstvom i uz poštovanje temeljnih prava, dostojanstva i fizičkog integriteta predmetnog državljanina treće zemlje.</w:t>
            </w:r>
          </w:p>
        </w:tc>
        <w:tc>
          <w:tcPr>
            <w:tcW w:w="4876" w:type="dxa"/>
            <w:tcBorders>
              <w:top w:val="nil"/>
              <w:left w:val="nil"/>
              <w:bottom w:val="nil"/>
              <w:right w:val="nil"/>
            </w:tcBorders>
          </w:tcPr>
          <w:p w14:paraId="47888213" w14:textId="77777777" w:rsidR="000759CB" w:rsidRPr="00722DB4" w:rsidRDefault="000759CB" w:rsidP="007D32A3">
            <w:pPr>
              <w:pStyle w:val="Normal6a"/>
            </w:pPr>
          </w:p>
        </w:tc>
      </w:tr>
      <w:tr w:rsidR="000759CB" w14:paraId="7CEBFBEF" w14:textId="77777777" w:rsidTr="007D32A3">
        <w:trPr>
          <w:jc w:val="center"/>
        </w:trPr>
        <w:tc>
          <w:tcPr>
            <w:tcW w:w="4876" w:type="dxa"/>
            <w:tcBorders>
              <w:top w:val="nil"/>
              <w:left w:val="nil"/>
              <w:bottom w:val="nil"/>
              <w:right w:val="nil"/>
            </w:tcBorders>
          </w:tcPr>
          <w:p w14:paraId="355CBC17" w14:textId="77777777" w:rsidR="000759CB" w:rsidRPr="00722DB4" w:rsidRDefault="000759CB" w:rsidP="007D32A3">
            <w:pPr>
              <w:pStyle w:val="Normal6a"/>
            </w:pPr>
            <w:r>
              <w:rPr>
                <w:b/>
                <w:i/>
              </w:rPr>
              <w:t>5. Prilikom udaljavanja zračnim putem države članice uzimaju u obzir Zajedničke smjernice koje se odnose na sigurnosne odredbe o zajedničkom udaljavanju zračnim putem utvrđene u Prilogu Odluci Vijeća 2004/573/EZ</w:t>
            </w:r>
            <w:r>
              <w:rPr>
                <w:b/>
                <w:i/>
                <w:vertAlign w:val="superscript"/>
              </w:rPr>
              <w:t>26</w:t>
            </w:r>
            <w:r>
              <w:rPr>
                <w:b/>
                <w:i/>
              </w:rPr>
              <w:t>.</w:t>
            </w:r>
          </w:p>
        </w:tc>
        <w:tc>
          <w:tcPr>
            <w:tcW w:w="4876" w:type="dxa"/>
            <w:tcBorders>
              <w:top w:val="nil"/>
              <w:left w:val="nil"/>
              <w:bottom w:val="nil"/>
              <w:right w:val="nil"/>
            </w:tcBorders>
          </w:tcPr>
          <w:p w14:paraId="41A89F17" w14:textId="77777777" w:rsidR="000759CB" w:rsidRPr="00722DB4" w:rsidRDefault="000759CB" w:rsidP="007D32A3">
            <w:pPr>
              <w:pStyle w:val="Normal6a"/>
            </w:pPr>
          </w:p>
        </w:tc>
      </w:tr>
      <w:tr w:rsidR="000759CB" w14:paraId="4144F356" w14:textId="77777777" w:rsidTr="007D32A3">
        <w:trPr>
          <w:jc w:val="center"/>
        </w:trPr>
        <w:tc>
          <w:tcPr>
            <w:tcW w:w="4876" w:type="dxa"/>
            <w:tcBorders>
              <w:top w:val="nil"/>
              <w:left w:val="nil"/>
              <w:bottom w:val="nil"/>
              <w:right w:val="nil"/>
            </w:tcBorders>
          </w:tcPr>
          <w:p w14:paraId="042D0414" w14:textId="77777777" w:rsidR="000759CB" w:rsidRPr="00722DB4" w:rsidRDefault="000759CB" w:rsidP="007D32A3">
            <w:pPr>
              <w:pStyle w:val="Normal6a"/>
            </w:pPr>
            <w:r>
              <w:rPr>
                <w:b/>
                <w:i/>
              </w:rPr>
              <w:t>6. U opravdanim slučajevima i ako državljanin treće zemlje očito surađuje, nadležna tijela mogu odlučiti navesti datum do kojeg je državljanin treće zemlje dužan napustiti državno područje država članica u skladu s člankom 13. U takvim slučajevima nadležna tijela pomno prate usklađenost državljanina treće zemlje u vezi s tim, među ostalim organiziranjem pomoći za prijevoz do relevantnog mjesta odlaska iz Unije.</w:t>
            </w:r>
          </w:p>
        </w:tc>
        <w:tc>
          <w:tcPr>
            <w:tcW w:w="4876" w:type="dxa"/>
            <w:tcBorders>
              <w:top w:val="nil"/>
              <w:left w:val="nil"/>
              <w:bottom w:val="nil"/>
              <w:right w:val="nil"/>
            </w:tcBorders>
          </w:tcPr>
          <w:p w14:paraId="4E02174E" w14:textId="77777777" w:rsidR="000759CB" w:rsidRPr="00722DB4" w:rsidRDefault="000759CB" w:rsidP="007D32A3">
            <w:pPr>
              <w:pStyle w:val="Normal6a"/>
            </w:pPr>
          </w:p>
        </w:tc>
      </w:tr>
      <w:tr w:rsidR="000759CB" w14:paraId="5EFF13CD" w14:textId="77777777" w:rsidTr="007D32A3">
        <w:trPr>
          <w:jc w:val="center"/>
        </w:trPr>
        <w:tc>
          <w:tcPr>
            <w:tcW w:w="4876" w:type="dxa"/>
            <w:tcBorders>
              <w:top w:val="nil"/>
              <w:left w:val="nil"/>
              <w:bottom w:val="nil"/>
              <w:right w:val="nil"/>
            </w:tcBorders>
          </w:tcPr>
          <w:p w14:paraId="0D380895" w14:textId="77777777" w:rsidR="000759CB" w:rsidRPr="00722DB4" w:rsidRDefault="000759CB" w:rsidP="007D32A3">
            <w:pPr>
              <w:pStyle w:val="Normal6a"/>
            </w:pPr>
            <w:r>
              <w:rPr>
                <w:b/>
                <w:i/>
              </w:rPr>
              <w:t>_________________</w:t>
            </w:r>
          </w:p>
        </w:tc>
        <w:tc>
          <w:tcPr>
            <w:tcW w:w="4876" w:type="dxa"/>
            <w:tcBorders>
              <w:top w:val="nil"/>
              <w:left w:val="nil"/>
              <w:bottom w:val="nil"/>
              <w:right w:val="nil"/>
            </w:tcBorders>
          </w:tcPr>
          <w:p w14:paraId="39ADE38B" w14:textId="77777777" w:rsidR="000759CB" w:rsidRPr="00722DB4" w:rsidRDefault="000759CB" w:rsidP="007D32A3"/>
        </w:tc>
      </w:tr>
      <w:tr w:rsidR="000759CB" w14:paraId="5074D6E8" w14:textId="77777777" w:rsidTr="007D32A3">
        <w:trPr>
          <w:jc w:val="center"/>
        </w:trPr>
        <w:tc>
          <w:tcPr>
            <w:tcW w:w="4876" w:type="dxa"/>
            <w:tcBorders>
              <w:top w:val="nil"/>
              <w:left w:val="nil"/>
              <w:bottom w:val="nil"/>
              <w:right w:val="nil"/>
            </w:tcBorders>
          </w:tcPr>
          <w:p w14:paraId="7AA7842C" w14:textId="77777777" w:rsidR="000759CB" w:rsidRPr="00722DB4" w:rsidRDefault="000759CB" w:rsidP="007D32A3">
            <w:pPr>
              <w:pStyle w:val="Normal6a"/>
            </w:pPr>
            <w:r>
              <w:rPr>
                <w:b/>
                <w:i/>
                <w:vertAlign w:val="superscript"/>
              </w:rPr>
              <w:t>26</w:t>
            </w:r>
            <w:r>
              <w:t xml:space="preserve"> </w:t>
            </w:r>
            <w:r>
              <w:rPr>
                <w:b/>
                <w:i/>
              </w:rPr>
              <w:t xml:space="preserve">Odluka Vijeća 2004/573/EZ od 29. travnja 2004. o organizaciji zajedničkih letova za udaljavanje, s državnog područja dviju ili više država članica, državljana trećih zemalja protiv </w:t>
            </w:r>
            <w:r>
              <w:rPr>
                <w:b/>
                <w:i/>
              </w:rPr>
              <w:lastRenderedPageBreak/>
              <w:t>kojih su doneseni pojedinačni nalozi za udaljavanje (SL L 261, 6.8.2004., str. 28., ELI: http://data.europa.eu/eli/dec/2004/573/oj).</w:t>
            </w:r>
          </w:p>
        </w:tc>
        <w:tc>
          <w:tcPr>
            <w:tcW w:w="4876" w:type="dxa"/>
            <w:tcBorders>
              <w:top w:val="nil"/>
              <w:left w:val="nil"/>
              <w:bottom w:val="nil"/>
              <w:right w:val="nil"/>
            </w:tcBorders>
          </w:tcPr>
          <w:p w14:paraId="078690FC" w14:textId="77777777" w:rsidR="000759CB" w:rsidRPr="00722DB4" w:rsidRDefault="000759CB" w:rsidP="007D32A3"/>
        </w:tc>
      </w:tr>
    </w:tbl>
    <w:p w14:paraId="2D65677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63DEF6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E40893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954</w:t>
      </w:r>
      <w:r>
        <w:rPr>
          <w:rStyle w:val="HideTWBExt"/>
        </w:rPr>
        <w:t>&lt;/</w:t>
      </w:r>
      <w:proofErr w:type="spellStart"/>
      <w:r>
        <w:rPr>
          <w:rStyle w:val="HideTWBExt"/>
        </w:rPr>
        <w:t>NumAm</w:t>
      </w:r>
      <w:proofErr w:type="spellEnd"/>
      <w:r>
        <w:rPr>
          <w:rStyle w:val="HideTWBExt"/>
        </w:rPr>
        <w:t>&gt;</w:t>
      </w:r>
    </w:p>
    <w:p w14:paraId="6CDD395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7DEE363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6A3CEC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541661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7A21AF7" w14:textId="77777777" w:rsidTr="007D32A3">
        <w:trPr>
          <w:trHeight w:hRule="exact" w:val="240"/>
          <w:jc w:val="center"/>
        </w:trPr>
        <w:tc>
          <w:tcPr>
            <w:tcW w:w="9752" w:type="dxa"/>
            <w:gridSpan w:val="2"/>
            <w:tcBorders>
              <w:top w:val="nil"/>
              <w:left w:val="nil"/>
              <w:bottom w:val="nil"/>
              <w:right w:val="nil"/>
            </w:tcBorders>
          </w:tcPr>
          <w:p w14:paraId="78F55A9C" w14:textId="77777777" w:rsidR="000759CB" w:rsidRPr="00722DB4" w:rsidRDefault="000759CB" w:rsidP="007D32A3"/>
        </w:tc>
      </w:tr>
      <w:tr w:rsidR="000759CB" w14:paraId="2C31B9A3" w14:textId="77777777" w:rsidTr="007D32A3">
        <w:trPr>
          <w:trHeight w:val="240"/>
          <w:jc w:val="center"/>
        </w:trPr>
        <w:tc>
          <w:tcPr>
            <w:tcW w:w="4876" w:type="dxa"/>
            <w:tcBorders>
              <w:top w:val="nil"/>
              <w:left w:val="nil"/>
              <w:bottom w:val="nil"/>
              <w:right w:val="nil"/>
            </w:tcBorders>
          </w:tcPr>
          <w:p w14:paraId="20F15F28"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6DC4AE2" w14:textId="77777777" w:rsidR="000759CB" w:rsidRPr="00722DB4" w:rsidRDefault="000759CB" w:rsidP="007D32A3">
            <w:pPr>
              <w:pStyle w:val="AmColumnHeading"/>
            </w:pPr>
            <w:r>
              <w:t>Izmjena</w:t>
            </w:r>
          </w:p>
        </w:tc>
      </w:tr>
      <w:tr w:rsidR="000759CB" w14:paraId="14250B15" w14:textId="77777777" w:rsidTr="007D32A3">
        <w:trPr>
          <w:jc w:val="center"/>
        </w:trPr>
        <w:tc>
          <w:tcPr>
            <w:tcW w:w="4876" w:type="dxa"/>
            <w:tcBorders>
              <w:top w:val="nil"/>
              <w:left w:val="nil"/>
              <w:bottom w:val="nil"/>
              <w:right w:val="nil"/>
            </w:tcBorders>
          </w:tcPr>
          <w:p w14:paraId="0AAB6D85" w14:textId="77777777" w:rsidR="000759CB" w:rsidRPr="00722DB4" w:rsidRDefault="000759CB" w:rsidP="007D32A3">
            <w:pPr>
              <w:pStyle w:val="Normal6a"/>
              <w:jc w:val="center"/>
            </w:pPr>
            <w:r>
              <w:rPr>
                <w:b/>
                <w:i/>
              </w:rPr>
              <w:t>Članak 12.</w:t>
            </w:r>
            <w:r>
              <w:tab/>
            </w:r>
          </w:p>
        </w:tc>
        <w:tc>
          <w:tcPr>
            <w:tcW w:w="4876" w:type="dxa"/>
            <w:tcBorders>
              <w:top w:val="nil"/>
              <w:left w:val="nil"/>
              <w:bottom w:val="nil"/>
              <w:right w:val="nil"/>
            </w:tcBorders>
          </w:tcPr>
          <w:p w14:paraId="6D954FD8" w14:textId="77777777" w:rsidR="000759CB" w:rsidRPr="00722DB4" w:rsidRDefault="000759CB" w:rsidP="007D32A3">
            <w:pPr>
              <w:pStyle w:val="Normal6a"/>
            </w:pPr>
            <w:r>
              <w:rPr>
                <w:b/>
                <w:i/>
              </w:rPr>
              <w:t>Briše se.</w:t>
            </w:r>
          </w:p>
        </w:tc>
      </w:tr>
      <w:tr w:rsidR="000759CB" w14:paraId="1D83CC29" w14:textId="77777777" w:rsidTr="007D32A3">
        <w:trPr>
          <w:jc w:val="center"/>
        </w:trPr>
        <w:tc>
          <w:tcPr>
            <w:tcW w:w="4876" w:type="dxa"/>
            <w:tcBorders>
              <w:top w:val="nil"/>
              <w:left w:val="nil"/>
              <w:bottom w:val="nil"/>
              <w:right w:val="nil"/>
            </w:tcBorders>
          </w:tcPr>
          <w:p w14:paraId="6C26D09C" w14:textId="77777777" w:rsidR="000759CB" w:rsidRPr="00722DB4" w:rsidRDefault="000759CB" w:rsidP="007D32A3">
            <w:pPr>
              <w:pStyle w:val="Normal6a"/>
              <w:jc w:val="center"/>
            </w:pPr>
            <w:r>
              <w:rPr>
                <w:b/>
                <w:i/>
              </w:rPr>
              <w:t>Udaljavanje</w:t>
            </w:r>
          </w:p>
        </w:tc>
        <w:tc>
          <w:tcPr>
            <w:tcW w:w="4876" w:type="dxa"/>
            <w:tcBorders>
              <w:top w:val="nil"/>
              <w:left w:val="nil"/>
              <w:bottom w:val="nil"/>
              <w:right w:val="nil"/>
            </w:tcBorders>
          </w:tcPr>
          <w:p w14:paraId="281DE26A" w14:textId="77777777" w:rsidR="000759CB" w:rsidRPr="00722DB4" w:rsidRDefault="000759CB" w:rsidP="007D32A3">
            <w:pPr>
              <w:pStyle w:val="Normal6a"/>
            </w:pPr>
          </w:p>
        </w:tc>
      </w:tr>
      <w:tr w:rsidR="000759CB" w14:paraId="000657C4" w14:textId="77777777" w:rsidTr="007D32A3">
        <w:trPr>
          <w:jc w:val="center"/>
        </w:trPr>
        <w:tc>
          <w:tcPr>
            <w:tcW w:w="4876" w:type="dxa"/>
            <w:tcBorders>
              <w:top w:val="nil"/>
              <w:left w:val="nil"/>
              <w:bottom w:val="nil"/>
              <w:right w:val="nil"/>
            </w:tcBorders>
          </w:tcPr>
          <w:p w14:paraId="643BF797" w14:textId="77777777" w:rsidR="000759CB" w:rsidRPr="00722DB4" w:rsidRDefault="000759CB" w:rsidP="007D32A3">
            <w:pPr>
              <w:pStyle w:val="Normal6a"/>
            </w:pPr>
            <w:r>
              <w:rPr>
                <w:b/>
                <w:i/>
              </w:rPr>
              <w:t>1. Državljanin treće zemlje na kojeg se odnosi odluka o vraćanju udaljuje se:</w:t>
            </w:r>
          </w:p>
        </w:tc>
        <w:tc>
          <w:tcPr>
            <w:tcW w:w="4876" w:type="dxa"/>
            <w:tcBorders>
              <w:top w:val="nil"/>
              <w:left w:val="nil"/>
              <w:bottom w:val="nil"/>
              <w:right w:val="nil"/>
            </w:tcBorders>
          </w:tcPr>
          <w:p w14:paraId="6B964C9F" w14:textId="77777777" w:rsidR="000759CB" w:rsidRPr="00722DB4" w:rsidRDefault="000759CB" w:rsidP="007D32A3">
            <w:pPr>
              <w:pStyle w:val="Normal6a"/>
            </w:pPr>
          </w:p>
        </w:tc>
      </w:tr>
      <w:tr w:rsidR="000759CB" w14:paraId="11123F97" w14:textId="77777777" w:rsidTr="007D32A3">
        <w:trPr>
          <w:jc w:val="center"/>
        </w:trPr>
        <w:tc>
          <w:tcPr>
            <w:tcW w:w="4876" w:type="dxa"/>
            <w:tcBorders>
              <w:top w:val="nil"/>
              <w:left w:val="nil"/>
              <w:bottom w:val="nil"/>
              <w:right w:val="nil"/>
            </w:tcBorders>
          </w:tcPr>
          <w:p w14:paraId="0E61B22E" w14:textId="77777777" w:rsidR="000759CB" w:rsidRPr="00722DB4" w:rsidRDefault="000759CB" w:rsidP="007D32A3">
            <w:pPr>
              <w:pStyle w:val="Normal6a"/>
            </w:pPr>
            <w:r>
              <w:rPr>
                <w:b/>
                <w:i/>
              </w:rPr>
              <w:t>a. ako odbija surađivati s tijelima tijekom postupka vraćanja;</w:t>
            </w:r>
          </w:p>
        </w:tc>
        <w:tc>
          <w:tcPr>
            <w:tcW w:w="4876" w:type="dxa"/>
            <w:tcBorders>
              <w:top w:val="nil"/>
              <w:left w:val="nil"/>
              <w:bottom w:val="nil"/>
              <w:right w:val="nil"/>
            </w:tcBorders>
          </w:tcPr>
          <w:p w14:paraId="54FD3620" w14:textId="77777777" w:rsidR="000759CB" w:rsidRPr="00722DB4" w:rsidRDefault="000759CB" w:rsidP="007D32A3">
            <w:pPr>
              <w:pStyle w:val="Normal6a"/>
            </w:pPr>
          </w:p>
        </w:tc>
      </w:tr>
      <w:tr w:rsidR="000759CB" w14:paraId="7913B3F5" w14:textId="77777777" w:rsidTr="007D32A3">
        <w:trPr>
          <w:jc w:val="center"/>
        </w:trPr>
        <w:tc>
          <w:tcPr>
            <w:tcW w:w="4876" w:type="dxa"/>
            <w:tcBorders>
              <w:top w:val="nil"/>
              <w:left w:val="nil"/>
              <w:bottom w:val="nil"/>
              <w:right w:val="nil"/>
            </w:tcBorders>
          </w:tcPr>
          <w:p w14:paraId="041E3C95" w14:textId="77777777" w:rsidR="000759CB" w:rsidRPr="00722DB4" w:rsidRDefault="000759CB" w:rsidP="007D32A3">
            <w:pPr>
              <w:pStyle w:val="Normal6a"/>
            </w:pPr>
            <w:r>
              <w:rPr>
                <w:b/>
                <w:i/>
              </w:rPr>
              <w:t>b. ako se bez odobrenja preseli u drugu državu članicu, među ostalim u razdoblju utvrđenom u skladu s člankom 13.;</w:t>
            </w:r>
          </w:p>
        </w:tc>
        <w:tc>
          <w:tcPr>
            <w:tcW w:w="4876" w:type="dxa"/>
            <w:tcBorders>
              <w:top w:val="nil"/>
              <w:left w:val="nil"/>
              <w:bottom w:val="nil"/>
              <w:right w:val="nil"/>
            </w:tcBorders>
          </w:tcPr>
          <w:p w14:paraId="1706C080" w14:textId="77777777" w:rsidR="000759CB" w:rsidRPr="00722DB4" w:rsidRDefault="000759CB" w:rsidP="007D32A3">
            <w:pPr>
              <w:pStyle w:val="Normal6a"/>
            </w:pPr>
          </w:p>
        </w:tc>
      </w:tr>
      <w:tr w:rsidR="000759CB" w14:paraId="5AB9A5E3" w14:textId="77777777" w:rsidTr="007D32A3">
        <w:trPr>
          <w:jc w:val="center"/>
        </w:trPr>
        <w:tc>
          <w:tcPr>
            <w:tcW w:w="4876" w:type="dxa"/>
            <w:tcBorders>
              <w:top w:val="nil"/>
              <w:left w:val="nil"/>
              <w:bottom w:val="nil"/>
              <w:right w:val="nil"/>
            </w:tcBorders>
          </w:tcPr>
          <w:p w14:paraId="03EBA675" w14:textId="77777777" w:rsidR="000759CB" w:rsidRPr="00722DB4" w:rsidRDefault="000759CB" w:rsidP="007D32A3">
            <w:pPr>
              <w:pStyle w:val="Normal6a"/>
            </w:pPr>
            <w:r>
              <w:rPr>
                <w:b/>
                <w:i/>
              </w:rPr>
              <w:t>c. ako je obuhvaćen područjem primjene članka 16.;</w:t>
            </w:r>
          </w:p>
        </w:tc>
        <w:tc>
          <w:tcPr>
            <w:tcW w:w="4876" w:type="dxa"/>
            <w:tcBorders>
              <w:top w:val="nil"/>
              <w:left w:val="nil"/>
              <w:bottom w:val="nil"/>
              <w:right w:val="nil"/>
            </w:tcBorders>
          </w:tcPr>
          <w:p w14:paraId="025D9213" w14:textId="77777777" w:rsidR="000759CB" w:rsidRPr="00722DB4" w:rsidRDefault="000759CB" w:rsidP="007D32A3">
            <w:pPr>
              <w:pStyle w:val="Normal6a"/>
            </w:pPr>
          </w:p>
        </w:tc>
      </w:tr>
      <w:tr w:rsidR="000759CB" w14:paraId="456345C4" w14:textId="77777777" w:rsidTr="007D32A3">
        <w:trPr>
          <w:jc w:val="center"/>
        </w:trPr>
        <w:tc>
          <w:tcPr>
            <w:tcW w:w="4876" w:type="dxa"/>
            <w:tcBorders>
              <w:top w:val="nil"/>
              <w:left w:val="nil"/>
              <w:bottom w:val="nil"/>
              <w:right w:val="nil"/>
            </w:tcBorders>
          </w:tcPr>
          <w:p w14:paraId="1F1DDE25" w14:textId="77777777" w:rsidR="000759CB" w:rsidRPr="00722DB4" w:rsidRDefault="000759CB" w:rsidP="007D32A3">
            <w:pPr>
              <w:pStyle w:val="Normal6a"/>
            </w:pPr>
            <w:r>
              <w:rPr>
                <w:b/>
                <w:i/>
              </w:rPr>
              <w:t>d. ako nije napustio državno područje država članica do datuma utvrđenog u skladu s člankom 13.</w:t>
            </w:r>
          </w:p>
        </w:tc>
        <w:tc>
          <w:tcPr>
            <w:tcW w:w="4876" w:type="dxa"/>
            <w:tcBorders>
              <w:top w:val="nil"/>
              <w:left w:val="nil"/>
              <w:bottom w:val="nil"/>
              <w:right w:val="nil"/>
            </w:tcBorders>
          </w:tcPr>
          <w:p w14:paraId="57DFF267" w14:textId="77777777" w:rsidR="000759CB" w:rsidRPr="00722DB4" w:rsidRDefault="000759CB" w:rsidP="007D32A3">
            <w:pPr>
              <w:pStyle w:val="Normal6a"/>
            </w:pPr>
          </w:p>
        </w:tc>
      </w:tr>
      <w:tr w:rsidR="000759CB" w14:paraId="37302DF9" w14:textId="77777777" w:rsidTr="007D32A3">
        <w:trPr>
          <w:jc w:val="center"/>
        </w:trPr>
        <w:tc>
          <w:tcPr>
            <w:tcW w:w="4876" w:type="dxa"/>
            <w:tcBorders>
              <w:top w:val="nil"/>
              <w:left w:val="nil"/>
              <w:bottom w:val="nil"/>
              <w:right w:val="nil"/>
            </w:tcBorders>
          </w:tcPr>
          <w:p w14:paraId="0C783CB5" w14:textId="77777777" w:rsidR="000759CB" w:rsidRPr="00722DB4" w:rsidRDefault="000759CB" w:rsidP="007D32A3">
            <w:pPr>
              <w:pStyle w:val="Normal6a"/>
            </w:pPr>
            <w:r>
              <w:rPr>
                <w:b/>
                <w:i/>
              </w:rPr>
              <w:t>2. Nadležna tijela država članica mogu naložiti udaljavanje zasebnom upravnom ili sudskom odlukom u pisanom obliku.</w:t>
            </w:r>
          </w:p>
        </w:tc>
        <w:tc>
          <w:tcPr>
            <w:tcW w:w="4876" w:type="dxa"/>
            <w:tcBorders>
              <w:top w:val="nil"/>
              <w:left w:val="nil"/>
              <w:bottom w:val="nil"/>
              <w:right w:val="nil"/>
            </w:tcBorders>
          </w:tcPr>
          <w:p w14:paraId="7BBDB0AF" w14:textId="77777777" w:rsidR="000759CB" w:rsidRPr="00722DB4" w:rsidRDefault="000759CB" w:rsidP="007D32A3">
            <w:pPr>
              <w:pStyle w:val="Normal6a"/>
            </w:pPr>
          </w:p>
        </w:tc>
      </w:tr>
      <w:tr w:rsidR="000759CB" w14:paraId="74BE79BB" w14:textId="77777777" w:rsidTr="007D32A3">
        <w:trPr>
          <w:jc w:val="center"/>
        </w:trPr>
        <w:tc>
          <w:tcPr>
            <w:tcW w:w="4876" w:type="dxa"/>
            <w:tcBorders>
              <w:top w:val="nil"/>
              <w:left w:val="nil"/>
              <w:bottom w:val="nil"/>
              <w:right w:val="nil"/>
            </w:tcBorders>
          </w:tcPr>
          <w:p w14:paraId="4E6081CC" w14:textId="77777777" w:rsidR="000759CB" w:rsidRPr="00722DB4" w:rsidRDefault="000759CB" w:rsidP="007D32A3">
            <w:pPr>
              <w:pStyle w:val="Normal6a"/>
            </w:pPr>
            <w:r>
              <w:rPr>
                <w:b/>
                <w:i/>
              </w:rPr>
              <w:t xml:space="preserve">3. Nadležna tijela procjenjuju usklađenost s načelom zabrane prisilnog udaljenja ili vraćanja u odnosu na zemlju vraćanja. Mogu se osloniti na postojeću temeljitu procjenu svih relevantnih okolnosti koja je provedena u prethodnim fazama postupka. Svaka promjena okolnosti i svaki novi element koji dokazuje rizik temeljito se ispituje. Predmetni državljanin treće zemlje trebao bi što prije </w:t>
            </w:r>
            <w:r>
              <w:rPr>
                <w:b/>
                <w:i/>
              </w:rPr>
              <w:lastRenderedPageBreak/>
              <w:t>predočiti sve relevantne elemente koji se odnose na njegove osobne okolnosti.</w:t>
            </w:r>
          </w:p>
        </w:tc>
        <w:tc>
          <w:tcPr>
            <w:tcW w:w="4876" w:type="dxa"/>
            <w:tcBorders>
              <w:top w:val="nil"/>
              <w:left w:val="nil"/>
              <w:bottom w:val="nil"/>
              <w:right w:val="nil"/>
            </w:tcBorders>
          </w:tcPr>
          <w:p w14:paraId="67604EDE" w14:textId="77777777" w:rsidR="000759CB" w:rsidRPr="00722DB4" w:rsidRDefault="000759CB" w:rsidP="007D32A3">
            <w:pPr>
              <w:pStyle w:val="Normal6a"/>
            </w:pPr>
          </w:p>
        </w:tc>
      </w:tr>
      <w:tr w:rsidR="000759CB" w14:paraId="2ECC183D" w14:textId="77777777" w:rsidTr="007D32A3">
        <w:trPr>
          <w:jc w:val="center"/>
        </w:trPr>
        <w:tc>
          <w:tcPr>
            <w:tcW w:w="4876" w:type="dxa"/>
            <w:tcBorders>
              <w:top w:val="nil"/>
              <w:left w:val="nil"/>
              <w:bottom w:val="nil"/>
              <w:right w:val="nil"/>
            </w:tcBorders>
          </w:tcPr>
          <w:p w14:paraId="4A50E807" w14:textId="77777777" w:rsidR="000759CB" w:rsidRPr="00722DB4" w:rsidRDefault="000759CB" w:rsidP="007D32A3">
            <w:pPr>
              <w:pStyle w:val="Normal6a"/>
            </w:pPr>
            <w:r>
              <w:rPr>
                <w:b/>
                <w:i/>
              </w:rPr>
              <w:t>4. Prisilne mjere udaljavanja moraju biti nužne i razmjerne, a ni u kojem slučaju ne smiju prijeći prag razumne sile. Provode se u skladu s nacionalnim zakonodavstvom i uz poštovanje temeljnih prava, dostojanstva i fizičkog integriteta predmetnog državljanina treće zemlje.</w:t>
            </w:r>
          </w:p>
        </w:tc>
        <w:tc>
          <w:tcPr>
            <w:tcW w:w="4876" w:type="dxa"/>
            <w:tcBorders>
              <w:top w:val="nil"/>
              <w:left w:val="nil"/>
              <w:bottom w:val="nil"/>
              <w:right w:val="nil"/>
            </w:tcBorders>
          </w:tcPr>
          <w:p w14:paraId="1CE2405E" w14:textId="77777777" w:rsidR="000759CB" w:rsidRPr="00722DB4" w:rsidRDefault="000759CB" w:rsidP="007D32A3">
            <w:pPr>
              <w:pStyle w:val="Normal6a"/>
            </w:pPr>
          </w:p>
        </w:tc>
      </w:tr>
      <w:tr w:rsidR="000759CB" w14:paraId="19AF8344" w14:textId="77777777" w:rsidTr="007D32A3">
        <w:trPr>
          <w:jc w:val="center"/>
        </w:trPr>
        <w:tc>
          <w:tcPr>
            <w:tcW w:w="4876" w:type="dxa"/>
            <w:tcBorders>
              <w:top w:val="nil"/>
              <w:left w:val="nil"/>
              <w:bottom w:val="nil"/>
              <w:right w:val="nil"/>
            </w:tcBorders>
          </w:tcPr>
          <w:p w14:paraId="66CA9794" w14:textId="77777777" w:rsidR="000759CB" w:rsidRPr="00722DB4" w:rsidRDefault="000759CB" w:rsidP="007D32A3">
            <w:pPr>
              <w:pStyle w:val="Normal6a"/>
            </w:pPr>
            <w:r>
              <w:rPr>
                <w:b/>
                <w:i/>
              </w:rPr>
              <w:t>5. Prilikom udaljavanja zračnim putem države članice uzimaju u obzir Zajedničke smjernice koje se odnose na sigurnosne odredbe o zajedničkom udaljavanju zračnim putem utvrđene u Prilogu Odluci Vijeća 2004/573/EZ</w:t>
            </w:r>
            <w:r>
              <w:rPr>
                <w:b/>
                <w:i/>
                <w:vertAlign w:val="superscript"/>
              </w:rPr>
              <w:t>26</w:t>
            </w:r>
            <w:r>
              <w:rPr>
                <w:b/>
                <w:i/>
              </w:rPr>
              <w:t>.</w:t>
            </w:r>
          </w:p>
        </w:tc>
        <w:tc>
          <w:tcPr>
            <w:tcW w:w="4876" w:type="dxa"/>
            <w:tcBorders>
              <w:top w:val="nil"/>
              <w:left w:val="nil"/>
              <w:bottom w:val="nil"/>
              <w:right w:val="nil"/>
            </w:tcBorders>
          </w:tcPr>
          <w:p w14:paraId="0525E42F" w14:textId="77777777" w:rsidR="000759CB" w:rsidRPr="00722DB4" w:rsidRDefault="000759CB" w:rsidP="007D32A3">
            <w:pPr>
              <w:pStyle w:val="Normal6a"/>
            </w:pPr>
          </w:p>
        </w:tc>
      </w:tr>
      <w:tr w:rsidR="000759CB" w14:paraId="46805711" w14:textId="77777777" w:rsidTr="007D32A3">
        <w:trPr>
          <w:jc w:val="center"/>
        </w:trPr>
        <w:tc>
          <w:tcPr>
            <w:tcW w:w="4876" w:type="dxa"/>
            <w:tcBorders>
              <w:top w:val="nil"/>
              <w:left w:val="nil"/>
              <w:bottom w:val="nil"/>
              <w:right w:val="nil"/>
            </w:tcBorders>
          </w:tcPr>
          <w:p w14:paraId="7D4B9746" w14:textId="77777777" w:rsidR="000759CB" w:rsidRPr="00722DB4" w:rsidRDefault="000759CB" w:rsidP="007D32A3">
            <w:pPr>
              <w:pStyle w:val="Normal6a"/>
            </w:pPr>
            <w:r>
              <w:rPr>
                <w:b/>
                <w:i/>
              </w:rPr>
              <w:t>6. U opravdanim slučajevima i ako državljanin treće zemlje očito surađuje, nadležna tijela mogu odlučiti navesti datum do kojeg je državljanin treće zemlje dužan napustiti državno područje država članica u skladu s člankom 13. U takvim slučajevima nadležna tijela pomno prate usklađenost državljanina treće zemlje u vezi s tim, među ostalim organiziranjem pomoći za prijevoz do relevantnog mjesta odlaska iz Unije.</w:t>
            </w:r>
          </w:p>
        </w:tc>
        <w:tc>
          <w:tcPr>
            <w:tcW w:w="4876" w:type="dxa"/>
            <w:tcBorders>
              <w:top w:val="nil"/>
              <w:left w:val="nil"/>
              <w:bottom w:val="nil"/>
              <w:right w:val="nil"/>
            </w:tcBorders>
          </w:tcPr>
          <w:p w14:paraId="57F754E2" w14:textId="77777777" w:rsidR="000759CB" w:rsidRPr="00722DB4" w:rsidRDefault="000759CB" w:rsidP="007D32A3">
            <w:pPr>
              <w:pStyle w:val="Normal6a"/>
            </w:pPr>
          </w:p>
        </w:tc>
      </w:tr>
      <w:tr w:rsidR="000759CB" w14:paraId="430F18B5" w14:textId="77777777" w:rsidTr="007D32A3">
        <w:trPr>
          <w:jc w:val="center"/>
        </w:trPr>
        <w:tc>
          <w:tcPr>
            <w:tcW w:w="4876" w:type="dxa"/>
            <w:tcBorders>
              <w:top w:val="nil"/>
              <w:left w:val="nil"/>
              <w:bottom w:val="nil"/>
              <w:right w:val="nil"/>
            </w:tcBorders>
          </w:tcPr>
          <w:p w14:paraId="4498EF68" w14:textId="77777777" w:rsidR="000759CB" w:rsidRPr="00722DB4" w:rsidRDefault="000759CB" w:rsidP="007D32A3">
            <w:pPr>
              <w:pStyle w:val="Normal6a"/>
            </w:pPr>
            <w:r>
              <w:rPr>
                <w:b/>
                <w:i/>
              </w:rPr>
              <w:t>_________________</w:t>
            </w:r>
          </w:p>
        </w:tc>
        <w:tc>
          <w:tcPr>
            <w:tcW w:w="4876" w:type="dxa"/>
            <w:tcBorders>
              <w:top w:val="nil"/>
              <w:left w:val="nil"/>
              <w:bottom w:val="nil"/>
              <w:right w:val="nil"/>
            </w:tcBorders>
          </w:tcPr>
          <w:p w14:paraId="3A254684" w14:textId="77777777" w:rsidR="000759CB" w:rsidRPr="00722DB4" w:rsidRDefault="000759CB" w:rsidP="007D32A3"/>
        </w:tc>
      </w:tr>
      <w:tr w:rsidR="000759CB" w14:paraId="7A996AB1" w14:textId="77777777" w:rsidTr="007D32A3">
        <w:trPr>
          <w:jc w:val="center"/>
        </w:trPr>
        <w:tc>
          <w:tcPr>
            <w:tcW w:w="4876" w:type="dxa"/>
            <w:tcBorders>
              <w:top w:val="nil"/>
              <w:left w:val="nil"/>
              <w:bottom w:val="nil"/>
              <w:right w:val="nil"/>
            </w:tcBorders>
          </w:tcPr>
          <w:p w14:paraId="3533C107" w14:textId="77777777" w:rsidR="000759CB" w:rsidRPr="00722DB4" w:rsidRDefault="000759CB" w:rsidP="007D32A3">
            <w:pPr>
              <w:pStyle w:val="Normal6a"/>
            </w:pPr>
            <w:r>
              <w:rPr>
                <w:b/>
                <w:i/>
                <w:vertAlign w:val="superscript"/>
              </w:rPr>
              <w:t>26</w:t>
            </w:r>
            <w:r>
              <w:t xml:space="preserve"> </w:t>
            </w:r>
            <w:r>
              <w:rPr>
                <w:b/>
                <w:i/>
              </w:rPr>
              <w:t>Odluka Vijeća 2004/573/EZ od 29. travnja 2004. o organizaciji zajedničkih letova za udaljavanje, s državnog područja dviju ili više država članica, državljana trećih zemalja protiv kojih su doneseni pojedinačni nalozi za udaljavanje (SL L 261, 6.8.2004., str. 28., ELI: http://data.europa.eu/eli/dec/2004/573/oj).</w:t>
            </w:r>
          </w:p>
        </w:tc>
        <w:tc>
          <w:tcPr>
            <w:tcW w:w="4876" w:type="dxa"/>
            <w:tcBorders>
              <w:top w:val="nil"/>
              <w:left w:val="nil"/>
              <w:bottom w:val="nil"/>
              <w:right w:val="nil"/>
            </w:tcBorders>
          </w:tcPr>
          <w:p w14:paraId="1D810B40" w14:textId="77777777" w:rsidR="000759CB" w:rsidRPr="00722DB4" w:rsidRDefault="000759CB" w:rsidP="007D32A3"/>
        </w:tc>
      </w:tr>
    </w:tbl>
    <w:p w14:paraId="6A9EFD56"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069C1F4"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24429532" w14:textId="77777777" w:rsidR="000759CB" w:rsidRPr="00722DB4" w:rsidRDefault="000759CB" w:rsidP="000759CB">
      <w:pPr>
        <w:pStyle w:val="AmJustText"/>
      </w:pPr>
      <w:r>
        <w:t>Ponovno podnesen kao članak 13.a.</w:t>
      </w:r>
    </w:p>
    <w:p w14:paraId="296253D7"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DE7F7E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955</w:t>
      </w:r>
      <w:r>
        <w:rPr>
          <w:rStyle w:val="HideTWBExt"/>
        </w:rPr>
        <w:t>&lt;/</w:t>
      </w:r>
      <w:proofErr w:type="spellStart"/>
      <w:r>
        <w:rPr>
          <w:rStyle w:val="HideTWBExt"/>
        </w:rPr>
        <w:t>NumAm</w:t>
      </w:r>
      <w:proofErr w:type="spellEnd"/>
      <w:r>
        <w:rPr>
          <w:rStyle w:val="HideTWBExt"/>
        </w:rPr>
        <w:t>&gt;</w:t>
      </w:r>
    </w:p>
    <w:p w14:paraId="671D6467" w14:textId="77777777" w:rsidR="000759CB" w:rsidRPr="00722DB4" w:rsidRDefault="000759CB" w:rsidP="000759CB">
      <w:pPr>
        <w:pStyle w:val="NormalBold"/>
      </w:pPr>
      <w:r>
        <w:rPr>
          <w:rStyle w:val="HideTWBExt"/>
          <w:b w:val="0"/>
        </w:rPr>
        <w:lastRenderedPageBreak/>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6DA1B24F"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6F427A4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45AFB0B"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15DC6D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-1.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A252DE9" w14:textId="77777777" w:rsidTr="007D32A3">
        <w:trPr>
          <w:trHeight w:hRule="exact" w:val="240"/>
          <w:jc w:val="center"/>
        </w:trPr>
        <w:tc>
          <w:tcPr>
            <w:tcW w:w="9752" w:type="dxa"/>
            <w:gridSpan w:val="2"/>
            <w:tcBorders>
              <w:top w:val="nil"/>
              <w:left w:val="nil"/>
              <w:bottom w:val="nil"/>
              <w:right w:val="nil"/>
            </w:tcBorders>
          </w:tcPr>
          <w:p w14:paraId="55A0F007" w14:textId="77777777" w:rsidR="000759CB" w:rsidRPr="00722DB4" w:rsidRDefault="000759CB" w:rsidP="007D32A3"/>
        </w:tc>
      </w:tr>
      <w:tr w:rsidR="000759CB" w14:paraId="68C39B2E" w14:textId="77777777" w:rsidTr="007D32A3">
        <w:trPr>
          <w:trHeight w:val="240"/>
          <w:jc w:val="center"/>
        </w:trPr>
        <w:tc>
          <w:tcPr>
            <w:tcW w:w="4876" w:type="dxa"/>
            <w:tcBorders>
              <w:top w:val="nil"/>
              <w:left w:val="nil"/>
              <w:bottom w:val="nil"/>
              <w:right w:val="nil"/>
            </w:tcBorders>
          </w:tcPr>
          <w:p w14:paraId="1F5F16A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DF55B7D" w14:textId="77777777" w:rsidR="000759CB" w:rsidRPr="00722DB4" w:rsidRDefault="000759CB" w:rsidP="007D32A3">
            <w:pPr>
              <w:pStyle w:val="AmColumnHeading"/>
            </w:pPr>
            <w:r>
              <w:t>Izmjena</w:t>
            </w:r>
          </w:p>
        </w:tc>
      </w:tr>
      <w:tr w:rsidR="000759CB" w14:paraId="0BFF8852" w14:textId="77777777" w:rsidTr="007D32A3">
        <w:trPr>
          <w:jc w:val="center"/>
        </w:trPr>
        <w:tc>
          <w:tcPr>
            <w:tcW w:w="4876" w:type="dxa"/>
            <w:tcBorders>
              <w:top w:val="nil"/>
              <w:left w:val="nil"/>
              <w:bottom w:val="nil"/>
              <w:right w:val="nil"/>
            </w:tcBorders>
          </w:tcPr>
          <w:p w14:paraId="33252C92" w14:textId="77777777" w:rsidR="000759CB" w:rsidRPr="00722DB4" w:rsidRDefault="000759CB" w:rsidP="007D32A3">
            <w:pPr>
              <w:pStyle w:val="Normal6a"/>
            </w:pPr>
          </w:p>
        </w:tc>
        <w:tc>
          <w:tcPr>
            <w:tcW w:w="4876" w:type="dxa"/>
            <w:tcBorders>
              <w:top w:val="nil"/>
              <w:left w:val="nil"/>
              <w:bottom w:val="nil"/>
              <w:right w:val="nil"/>
            </w:tcBorders>
          </w:tcPr>
          <w:p w14:paraId="342BB65B" w14:textId="77777777" w:rsidR="000759CB" w:rsidRPr="00722DB4" w:rsidRDefault="000759CB" w:rsidP="007D32A3">
            <w:pPr>
              <w:pStyle w:val="Normal6a"/>
            </w:pPr>
            <w:r>
              <w:rPr>
                <w:b/>
                <w:i/>
              </w:rPr>
              <w:t>-1.</w:t>
            </w:r>
            <w:r>
              <w:tab/>
            </w:r>
            <w:r>
              <w:rPr>
                <w:b/>
                <w:i/>
              </w:rPr>
              <w:t>Ovaj se članak primjenjuje ako državljanin treće zemlje nije ispunio obvezu vraćanja u roku za dobrovoljni odlazak utvrđenom u odluci o vraćanju na temelju članka 7. ili ako se tom odlukom nameće obveza trenutačnog vraćanja.</w:t>
            </w:r>
          </w:p>
        </w:tc>
      </w:tr>
    </w:tbl>
    <w:p w14:paraId="651D5B4C"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2446494"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04D33FCF" w14:textId="77777777" w:rsidR="000759CB" w:rsidRPr="00722DB4" w:rsidRDefault="000759CB" w:rsidP="000759CB">
      <w:pPr>
        <w:pStyle w:val="AmJustText"/>
      </w:pPr>
      <w:r>
        <w:t>Kako bi se zajamčila pravna sigurnost i smanjilo administrativno opterećenje, predlažemo sljedeću strukturu.</w:t>
      </w:r>
    </w:p>
    <w:p w14:paraId="3743AAF6" w14:textId="77777777" w:rsidR="000759CB" w:rsidRPr="00722DB4" w:rsidRDefault="000759CB" w:rsidP="000759CB">
      <w:pPr>
        <w:pStyle w:val="AmJustText"/>
      </w:pPr>
      <w:r>
        <w:t>– Usklađenost: Osoba koja se pridržava obveze napuštanja ispunjava uvjete iz odluke o vraćanju (članak 7.).</w:t>
      </w:r>
    </w:p>
    <w:p w14:paraId="3A027323" w14:textId="1F01AC7B" w:rsidR="000759CB" w:rsidRPr="00722DB4" w:rsidRDefault="000759CB" w:rsidP="000759CB">
      <w:pPr>
        <w:pStyle w:val="AmJustText"/>
      </w:pPr>
      <w:r>
        <w:t>– Neusklađenost: Osoba koja ne odlazi samim činom neodlaska podliježe udaljavanju (članak 12.). Taj status izravno omogućuje primjenu zadržavanja ili alternativne mjere.</w:t>
      </w:r>
    </w:p>
    <w:p w14:paraId="0B07E268" w14:textId="1FED6E10" w:rsidR="000759CB" w:rsidRPr="00722DB4" w:rsidRDefault="001221DC" w:rsidP="001221DC">
      <w:pPr>
        <w:pStyle w:val="AmJustText"/>
      </w:pPr>
      <w:r w:rsidRPr="001221DC">
        <w:rPr>
          <w:i w:val="0"/>
        </w:rPr>
        <w:t>–</w:t>
      </w:r>
      <w:r>
        <w:t xml:space="preserve"> </w:t>
      </w:r>
      <w:r w:rsidR="000759CB">
        <w:t>Prevladavajuće načelo: Neovisno o primjeni takvih mjera, pojedincu nije onemogućeno da u bilo kojem trenutku postupi u skladu s odlukom o vraćanju.</w:t>
      </w:r>
    </w:p>
    <w:p w14:paraId="4885575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183E3DB"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956</w:t>
      </w:r>
      <w:r>
        <w:rPr>
          <w:rStyle w:val="HideTWBExt"/>
        </w:rPr>
        <w:t>&lt;/</w:t>
      </w:r>
      <w:proofErr w:type="spellStart"/>
      <w:r>
        <w:rPr>
          <w:rStyle w:val="HideTWBExt"/>
        </w:rPr>
        <w:t>NumAm</w:t>
      </w:r>
      <w:proofErr w:type="spellEnd"/>
      <w:r>
        <w:rPr>
          <w:rStyle w:val="HideTWBExt"/>
        </w:rPr>
        <w:t>&gt;</w:t>
      </w:r>
    </w:p>
    <w:p w14:paraId="5BC91D3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4D731DA6"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5445528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27AF99B"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2C6618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1.</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8D0908E" w14:textId="77777777" w:rsidTr="007D32A3">
        <w:trPr>
          <w:trHeight w:hRule="exact" w:val="240"/>
          <w:jc w:val="center"/>
        </w:trPr>
        <w:tc>
          <w:tcPr>
            <w:tcW w:w="9752" w:type="dxa"/>
            <w:gridSpan w:val="2"/>
            <w:tcBorders>
              <w:top w:val="nil"/>
              <w:left w:val="nil"/>
              <w:bottom w:val="nil"/>
              <w:right w:val="nil"/>
            </w:tcBorders>
          </w:tcPr>
          <w:p w14:paraId="4F97ACE4" w14:textId="77777777" w:rsidR="000759CB" w:rsidRPr="00722DB4" w:rsidRDefault="000759CB" w:rsidP="007D32A3"/>
        </w:tc>
      </w:tr>
      <w:tr w:rsidR="000759CB" w14:paraId="32E8C1ED" w14:textId="77777777" w:rsidTr="007D32A3">
        <w:trPr>
          <w:trHeight w:val="240"/>
          <w:jc w:val="center"/>
        </w:trPr>
        <w:tc>
          <w:tcPr>
            <w:tcW w:w="4876" w:type="dxa"/>
            <w:tcBorders>
              <w:top w:val="nil"/>
              <w:left w:val="nil"/>
              <w:bottom w:val="nil"/>
              <w:right w:val="nil"/>
            </w:tcBorders>
          </w:tcPr>
          <w:p w14:paraId="4446566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96C82F4" w14:textId="77777777" w:rsidR="000759CB" w:rsidRPr="00722DB4" w:rsidRDefault="000759CB" w:rsidP="007D32A3">
            <w:pPr>
              <w:pStyle w:val="AmColumnHeading"/>
            </w:pPr>
            <w:r>
              <w:t>Izmjena</w:t>
            </w:r>
          </w:p>
        </w:tc>
      </w:tr>
      <w:tr w:rsidR="000759CB" w14:paraId="7AC0A9B0" w14:textId="77777777" w:rsidTr="007D32A3">
        <w:trPr>
          <w:jc w:val="center"/>
        </w:trPr>
        <w:tc>
          <w:tcPr>
            <w:tcW w:w="4876" w:type="dxa"/>
            <w:tcBorders>
              <w:top w:val="nil"/>
              <w:left w:val="nil"/>
              <w:bottom w:val="nil"/>
              <w:right w:val="nil"/>
            </w:tcBorders>
          </w:tcPr>
          <w:p w14:paraId="26648188" w14:textId="77777777" w:rsidR="000759CB" w:rsidRPr="00722DB4" w:rsidRDefault="000759CB" w:rsidP="007D32A3">
            <w:pPr>
              <w:pStyle w:val="Normal6a"/>
            </w:pPr>
            <w:r>
              <w:rPr>
                <w:b/>
                <w:i/>
              </w:rPr>
              <w:t>1.</w:t>
            </w:r>
            <w:r>
              <w:tab/>
            </w:r>
            <w:r>
              <w:rPr>
                <w:b/>
                <w:i/>
              </w:rPr>
              <w:t>Državljanin treće zemlje na kojeg se odnosi odluka o vraćanju udaljuje se:</w:t>
            </w:r>
          </w:p>
        </w:tc>
        <w:tc>
          <w:tcPr>
            <w:tcW w:w="4876" w:type="dxa"/>
            <w:tcBorders>
              <w:top w:val="nil"/>
              <w:left w:val="nil"/>
              <w:bottom w:val="nil"/>
              <w:right w:val="nil"/>
            </w:tcBorders>
          </w:tcPr>
          <w:p w14:paraId="78CA0F7A" w14:textId="77777777" w:rsidR="000759CB" w:rsidRPr="00722DB4" w:rsidRDefault="000759CB" w:rsidP="007D32A3">
            <w:pPr>
              <w:pStyle w:val="Normal6a"/>
            </w:pPr>
            <w:r>
              <w:rPr>
                <w:b/>
                <w:i/>
              </w:rPr>
              <w:t>Briše se.</w:t>
            </w:r>
          </w:p>
        </w:tc>
      </w:tr>
      <w:tr w:rsidR="000759CB" w14:paraId="033A4EB9" w14:textId="77777777" w:rsidTr="007D32A3">
        <w:trPr>
          <w:jc w:val="center"/>
        </w:trPr>
        <w:tc>
          <w:tcPr>
            <w:tcW w:w="4876" w:type="dxa"/>
            <w:tcBorders>
              <w:top w:val="nil"/>
              <w:left w:val="nil"/>
              <w:bottom w:val="nil"/>
              <w:right w:val="nil"/>
            </w:tcBorders>
          </w:tcPr>
          <w:p w14:paraId="4C3AB435" w14:textId="77777777" w:rsidR="000759CB" w:rsidRPr="00722DB4" w:rsidRDefault="000759CB" w:rsidP="007D32A3">
            <w:pPr>
              <w:pStyle w:val="Normal6a"/>
            </w:pPr>
            <w:r>
              <w:rPr>
                <w:b/>
                <w:i/>
              </w:rPr>
              <w:t>a. ako odbija surađivati s tijelima tijekom postupka vraćanja;</w:t>
            </w:r>
          </w:p>
        </w:tc>
        <w:tc>
          <w:tcPr>
            <w:tcW w:w="4876" w:type="dxa"/>
            <w:tcBorders>
              <w:top w:val="nil"/>
              <w:left w:val="nil"/>
              <w:bottom w:val="nil"/>
              <w:right w:val="nil"/>
            </w:tcBorders>
          </w:tcPr>
          <w:p w14:paraId="0320250E" w14:textId="77777777" w:rsidR="000759CB" w:rsidRPr="00722DB4" w:rsidRDefault="000759CB" w:rsidP="007D32A3">
            <w:pPr>
              <w:pStyle w:val="Normal6a"/>
            </w:pPr>
          </w:p>
        </w:tc>
      </w:tr>
      <w:tr w:rsidR="000759CB" w14:paraId="5ACEF836" w14:textId="77777777" w:rsidTr="007D32A3">
        <w:trPr>
          <w:jc w:val="center"/>
        </w:trPr>
        <w:tc>
          <w:tcPr>
            <w:tcW w:w="4876" w:type="dxa"/>
            <w:tcBorders>
              <w:top w:val="nil"/>
              <w:left w:val="nil"/>
              <w:bottom w:val="nil"/>
              <w:right w:val="nil"/>
            </w:tcBorders>
          </w:tcPr>
          <w:p w14:paraId="6EEAD15E" w14:textId="77777777" w:rsidR="000759CB" w:rsidRPr="00722DB4" w:rsidRDefault="000759CB" w:rsidP="007D32A3">
            <w:pPr>
              <w:pStyle w:val="Normal6a"/>
            </w:pPr>
            <w:r>
              <w:rPr>
                <w:b/>
                <w:i/>
              </w:rPr>
              <w:t xml:space="preserve">b. ako se bez odobrenja preseli u drugu državu članicu, među ostalim u razdoblju </w:t>
            </w:r>
            <w:r>
              <w:rPr>
                <w:b/>
                <w:i/>
              </w:rPr>
              <w:lastRenderedPageBreak/>
              <w:t>utvrđenom u skladu s člankom 13.;</w:t>
            </w:r>
          </w:p>
        </w:tc>
        <w:tc>
          <w:tcPr>
            <w:tcW w:w="4876" w:type="dxa"/>
            <w:tcBorders>
              <w:top w:val="nil"/>
              <w:left w:val="nil"/>
              <w:bottom w:val="nil"/>
              <w:right w:val="nil"/>
            </w:tcBorders>
          </w:tcPr>
          <w:p w14:paraId="416F02E6" w14:textId="77777777" w:rsidR="000759CB" w:rsidRPr="00722DB4" w:rsidRDefault="000759CB" w:rsidP="007D32A3">
            <w:pPr>
              <w:pStyle w:val="Normal6a"/>
            </w:pPr>
          </w:p>
        </w:tc>
      </w:tr>
      <w:tr w:rsidR="000759CB" w14:paraId="310E28AA" w14:textId="77777777" w:rsidTr="007D32A3">
        <w:trPr>
          <w:jc w:val="center"/>
        </w:trPr>
        <w:tc>
          <w:tcPr>
            <w:tcW w:w="4876" w:type="dxa"/>
            <w:tcBorders>
              <w:top w:val="nil"/>
              <w:left w:val="nil"/>
              <w:bottom w:val="nil"/>
              <w:right w:val="nil"/>
            </w:tcBorders>
          </w:tcPr>
          <w:p w14:paraId="51151478" w14:textId="77777777" w:rsidR="000759CB" w:rsidRPr="00722DB4" w:rsidRDefault="000759CB" w:rsidP="007D32A3">
            <w:pPr>
              <w:pStyle w:val="Normal6a"/>
            </w:pPr>
            <w:r>
              <w:rPr>
                <w:b/>
                <w:i/>
              </w:rPr>
              <w:t>c. ako je obuhvaćen područjem primjene članka 16.;</w:t>
            </w:r>
          </w:p>
        </w:tc>
        <w:tc>
          <w:tcPr>
            <w:tcW w:w="4876" w:type="dxa"/>
            <w:tcBorders>
              <w:top w:val="nil"/>
              <w:left w:val="nil"/>
              <w:bottom w:val="nil"/>
              <w:right w:val="nil"/>
            </w:tcBorders>
          </w:tcPr>
          <w:p w14:paraId="30BF2C2B" w14:textId="77777777" w:rsidR="000759CB" w:rsidRPr="00722DB4" w:rsidRDefault="000759CB" w:rsidP="007D32A3">
            <w:pPr>
              <w:pStyle w:val="Normal6a"/>
            </w:pPr>
          </w:p>
        </w:tc>
      </w:tr>
      <w:tr w:rsidR="000759CB" w14:paraId="16060D92" w14:textId="77777777" w:rsidTr="007D32A3">
        <w:trPr>
          <w:jc w:val="center"/>
        </w:trPr>
        <w:tc>
          <w:tcPr>
            <w:tcW w:w="4876" w:type="dxa"/>
            <w:tcBorders>
              <w:top w:val="nil"/>
              <w:left w:val="nil"/>
              <w:bottom w:val="nil"/>
              <w:right w:val="nil"/>
            </w:tcBorders>
          </w:tcPr>
          <w:p w14:paraId="073AE0B2" w14:textId="77777777" w:rsidR="000759CB" w:rsidRPr="00722DB4" w:rsidRDefault="000759CB" w:rsidP="007D32A3">
            <w:pPr>
              <w:pStyle w:val="Normal6a"/>
            </w:pPr>
            <w:r>
              <w:rPr>
                <w:b/>
                <w:i/>
              </w:rPr>
              <w:t>d. ako nije napustio državno područje država članica do datuma utvrđenog u skladu s člankom 13.</w:t>
            </w:r>
          </w:p>
        </w:tc>
        <w:tc>
          <w:tcPr>
            <w:tcW w:w="4876" w:type="dxa"/>
            <w:tcBorders>
              <w:top w:val="nil"/>
              <w:left w:val="nil"/>
              <w:bottom w:val="nil"/>
              <w:right w:val="nil"/>
            </w:tcBorders>
          </w:tcPr>
          <w:p w14:paraId="78CAC575" w14:textId="77777777" w:rsidR="000759CB" w:rsidRPr="00722DB4" w:rsidRDefault="000759CB" w:rsidP="007D32A3">
            <w:pPr>
              <w:pStyle w:val="Normal6a"/>
            </w:pPr>
          </w:p>
        </w:tc>
      </w:tr>
    </w:tbl>
    <w:p w14:paraId="01435B75"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0183A93"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703868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957</w:t>
      </w:r>
      <w:r>
        <w:rPr>
          <w:rStyle w:val="HideTWBExt"/>
        </w:rPr>
        <w:t>&lt;/</w:t>
      </w:r>
      <w:proofErr w:type="spellStart"/>
      <w:r>
        <w:rPr>
          <w:rStyle w:val="HideTWBExt"/>
        </w:rPr>
        <w:t>NumAm</w:t>
      </w:r>
      <w:proofErr w:type="spellEnd"/>
      <w:r>
        <w:rPr>
          <w:rStyle w:val="HideTWBExt"/>
        </w:rPr>
        <w:t>&gt;</w:t>
      </w:r>
    </w:p>
    <w:p w14:paraId="3D4D0AD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Jan-Christoph </w:t>
      </w:r>
      <w:proofErr w:type="spellStart"/>
      <w:r>
        <w:t>Oetjen</w:t>
      </w:r>
      <w:proofErr w:type="spellEnd"/>
      <w:r>
        <w:t xml:space="preserve">, Irena </w:t>
      </w:r>
      <w:proofErr w:type="spellStart"/>
      <w:r>
        <w:t>Joveva</w:t>
      </w:r>
      <w:proofErr w:type="spellEnd"/>
      <w:r>
        <w:rPr>
          <w:rStyle w:val="HideTWBExt"/>
          <w:b w:val="0"/>
        </w:rPr>
        <w:t>&lt;/</w:t>
      </w:r>
      <w:proofErr w:type="spellStart"/>
      <w:r>
        <w:rPr>
          <w:rStyle w:val="HideTWBExt"/>
          <w:b w:val="0"/>
        </w:rPr>
        <w:t>Members</w:t>
      </w:r>
      <w:proofErr w:type="spellEnd"/>
      <w:r>
        <w:rPr>
          <w:rStyle w:val="HideTWBExt"/>
          <w:b w:val="0"/>
        </w:rPr>
        <w:t>&gt;</w:t>
      </w:r>
    </w:p>
    <w:p w14:paraId="4FA4C49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F17F9A6"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5D1591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1.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6866491" w14:textId="77777777" w:rsidTr="007D32A3">
        <w:trPr>
          <w:trHeight w:hRule="exact" w:val="240"/>
          <w:jc w:val="center"/>
        </w:trPr>
        <w:tc>
          <w:tcPr>
            <w:tcW w:w="9752" w:type="dxa"/>
            <w:gridSpan w:val="2"/>
            <w:tcBorders>
              <w:top w:val="nil"/>
              <w:left w:val="nil"/>
              <w:bottom w:val="nil"/>
              <w:right w:val="nil"/>
            </w:tcBorders>
          </w:tcPr>
          <w:p w14:paraId="5B5427C4" w14:textId="77777777" w:rsidR="000759CB" w:rsidRPr="00722DB4" w:rsidRDefault="000759CB" w:rsidP="007D32A3"/>
        </w:tc>
      </w:tr>
      <w:tr w:rsidR="000759CB" w14:paraId="451CF93C" w14:textId="77777777" w:rsidTr="007D32A3">
        <w:trPr>
          <w:trHeight w:val="240"/>
          <w:jc w:val="center"/>
        </w:trPr>
        <w:tc>
          <w:tcPr>
            <w:tcW w:w="4876" w:type="dxa"/>
            <w:tcBorders>
              <w:top w:val="nil"/>
              <w:left w:val="nil"/>
              <w:bottom w:val="nil"/>
              <w:right w:val="nil"/>
            </w:tcBorders>
          </w:tcPr>
          <w:p w14:paraId="2CCCEAC4"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C571DBF" w14:textId="77777777" w:rsidR="000759CB" w:rsidRPr="00722DB4" w:rsidRDefault="000759CB" w:rsidP="007D32A3">
            <w:pPr>
              <w:pStyle w:val="AmColumnHeading"/>
            </w:pPr>
            <w:r>
              <w:t>Izmjena</w:t>
            </w:r>
          </w:p>
        </w:tc>
      </w:tr>
      <w:tr w:rsidR="000759CB" w14:paraId="5B83FE66" w14:textId="77777777" w:rsidTr="007D32A3">
        <w:trPr>
          <w:jc w:val="center"/>
        </w:trPr>
        <w:tc>
          <w:tcPr>
            <w:tcW w:w="4876" w:type="dxa"/>
            <w:tcBorders>
              <w:top w:val="nil"/>
              <w:left w:val="nil"/>
              <w:bottom w:val="nil"/>
              <w:right w:val="nil"/>
            </w:tcBorders>
          </w:tcPr>
          <w:p w14:paraId="03924C44" w14:textId="77777777" w:rsidR="000759CB" w:rsidRPr="00722DB4" w:rsidRDefault="000759CB" w:rsidP="007D32A3">
            <w:pPr>
              <w:pStyle w:val="Normal6a"/>
            </w:pPr>
            <w:r>
              <w:rPr>
                <w:b/>
                <w:i/>
              </w:rPr>
              <w:t>a.</w:t>
            </w:r>
            <w:r>
              <w:tab/>
            </w:r>
            <w:r>
              <w:rPr>
                <w:b/>
                <w:i/>
              </w:rPr>
              <w:t>ako odbija surađivati s tijelima tijekom postupka vraćanja;</w:t>
            </w:r>
          </w:p>
        </w:tc>
        <w:tc>
          <w:tcPr>
            <w:tcW w:w="4876" w:type="dxa"/>
            <w:tcBorders>
              <w:top w:val="nil"/>
              <w:left w:val="nil"/>
              <w:bottom w:val="nil"/>
              <w:right w:val="nil"/>
            </w:tcBorders>
          </w:tcPr>
          <w:p w14:paraId="1E847B89" w14:textId="77777777" w:rsidR="000759CB" w:rsidRPr="00722DB4" w:rsidRDefault="000759CB" w:rsidP="007D32A3">
            <w:pPr>
              <w:pStyle w:val="Normal6a"/>
            </w:pPr>
            <w:r>
              <w:rPr>
                <w:b/>
                <w:i/>
              </w:rPr>
              <w:t>Briše se.</w:t>
            </w:r>
          </w:p>
        </w:tc>
      </w:tr>
    </w:tbl>
    <w:p w14:paraId="71C381C4"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4563FE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47A2056"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958</w:t>
      </w:r>
      <w:r>
        <w:rPr>
          <w:rStyle w:val="HideTWBExt"/>
        </w:rPr>
        <w:t>&lt;/</w:t>
      </w:r>
      <w:proofErr w:type="spellStart"/>
      <w:r>
        <w:rPr>
          <w:rStyle w:val="HideTWBExt"/>
        </w:rPr>
        <w:t>NumAm</w:t>
      </w:r>
      <w:proofErr w:type="spellEnd"/>
      <w:r>
        <w:rPr>
          <w:rStyle w:val="HideTWBExt"/>
        </w:rPr>
        <w:t>&gt;</w:t>
      </w:r>
    </w:p>
    <w:p w14:paraId="3C377AF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Rasa </w:t>
      </w:r>
      <w:proofErr w:type="spellStart"/>
      <w:r>
        <w:t>Juknevičienė</w:t>
      </w:r>
      <w:proofErr w:type="spellEnd"/>
      <w:r>
        <w:rPr>
          <w:rStyle w:val="HideTWBExt"/>
          <w:b w:val="0"/>
        </w:rPr>
        <w:t>&lt;/</w:t>
      </w:r>
      <w:proofErr w:type="spellStart"/>
      <w:r>
        <w:rPr>
          <w:rStyle w:val="HideTWBExt"/>
          <w:b w:val="0"/>
        </w:rPr>
        <w:t>Members</w:t>
      </w:r>
      <w:proofErr w:type="spellEnd"/>
      <w:r>
        <w:rPr>
          <w:rStyle w:val="HideTWBExt"/>
          <w:b w:val="0"/>
        </w:rPr>
        <w:t>&gt;</w:t>
      </w:r>
    </w:p>
    <w:p w14:paraId="3775ACB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86F2DB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C3A75EB"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1.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5A0D51E" w14:textId="77777777" w:rsidTr="007D32A3">
        <w:trPr>
          <w:trHeight w:hRule="exact" w:val="240"/>
          <w:jc w:val="center"/>
        </w:trPr>
        <w:tc>
          <w:tcPr>
            <w:tcW w:w="9752" w:type="dxa"/>
            <w:gridSpan w:val="2"/>
            <w:tcBorders>
              <w:top w:val="nil"/>
              <w:left w:val="nil"/>
              <w:bottom w:val="nil"/>
              <w:right w:val="nil"/>
            </w:tcBorders>
          </w:tcPr>
          <w:p w14:paraId="09CA6C13" w14:textId="77777777" w:rsidR="000759CB" w:rsidRPr="00722DB4" w:rsidRDefault="000759CB" w:rsidP="007D32A3"/>
        </w:tc>
      </w:tr>
      <w:tr w:rsidR="000759CB" w14:paraId="637D300A" w14:textId="77777777" w:rsidTr="007D32A3">
        <w:trPr>
          <w:trHeight w:val="240"/>
          <w:jc w:val="center"/>
        </w:trPr>
        <w:tc>
          <w:tcPr>
            <w:tcW w:w="4876" w:type="dxa"/>
            <w:tcBorders>
              <w:top w:val="nil"/>
              <w:left w:val="nil"/>
              <w:bottom w:val="nil"/>
              <w:right w:val="nil"/>
            </w:tcBorders>
          </w:tcPr>
          <w:p w14:paraId="761CACEC"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522CF72" w14:textId="77777777" w:rsidR="000759CB" w:rsidRPr="00722DB4" w:rsidRDefault="000759CB" w:rsidP="007D32A3">
            <w:pPr>
              <w:pStyle w:val="AmColumnHeading"/>
            </w:pPr>
            <w:r>
              <w:t>Izmjena</w:t>
            </w:r>
          </w:p>
        </w:tc>
      </w:tr>
      <w:tr w:rsidR="000759CB" w14:paraId="30CE542E" w14:textId="77777777" w:rsidTr="007D32A3">
        <w:trPr>
          <w:jc w:val="center"/>
        </w:trPr>
        <w:tc>
          <w:tcPr>
            <w:tcW w:w="4876" w:type="dxa"/>
            <w:tcBorders>
              <w:top w:val="nil"/>
              <w:left w:val="nil"/>
              <w:bottom w:val="nil"/>
              <w:right w:val="nil"/>
            </w:tcBorders>
          </w:tcPr>
          <w:p w14:paraId="54A8D17D" w14:textId="77777777" w:rsidR="000759CB" w:rsidRPr="00722DB4" w:rsidRDefault="000759CB" w:rsidP="007D32A3">
            <w:pPr>
              <w:pStyle w:val="Normal6a"/>
            </w:pPr>
            <w:r>
              <w:t>a.</w:t>
            </w:r>
            <w:r>
              <w:tab/>
              <w:t>ako odbija surađivati s tijelima tijekom postupka vraćanja;</w:t>
            </w:r>
          </w:p>
        </w:tc>
        <w:tc>
          <w:tcPr>
            <w:tcW w:w="4876" w:type="dxa"/>
            <w:tcBorders>
              <w:top w:val="nil"/>
              <w:left w:val="nil"/>
              <w:bottom w:val="nil"/>
              <w:right w:val="nil"/>
            </w:tcBorders>
          </w:tcPr>
          <w:p w14:paraId="6B798ACA" w14:textId="77777777" w:rsidR="000759CB" w:rsidRPr="00722DB4" w:rsidRDefault="000759CB" w:rsidP="007D32A3">
            <w:pPr>
              <w:pStyle w:val="Normal6a"/>
            </w:pPr>
            <w:r>
              <w:t>a.</w:t>
            </w:r>
            <w:r>
              <w:tab/>
              <w:t>ako odbija surađivati s tijelima</w:t>
            </w:r>
            <w:r>
              <w:rPr>
                <w:b/>
                <w:i/>
              </w:rPr>
              <w:t>, u skladu s obvezama iz članka 21.,</w:t>
            </w:r>
            <w:r>
              <w:t xml:space="preserve"> tijekom postupka vraćanja;</w:t>
            </w:r>
          </w:p>
        </w:tc>
      </w:tr>
    </w:tbl>
    <w:p w14:paraId="768038A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00A7DF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63F7B2E"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959</w:t>
      </w:r>
      <w:r>
        <w:rPr>
          <w:rStyle w:val="HideTWBExt"/>
        </w:rPr>
        <w:t>&lt;/</w:t>
      </w:r>
      <w:proofErr w:type="spellStart"/>
      <w:r>
        <w:rPr>
          <w:rStyle w:val="HideTWBExt"/>
        </w:rPr>
        <w:t>NumAm</w:t>
      </w:r>
      <w:proofErr w:type="spellEnd"/>
      <w:r>
        <w:rPr>
          <w:rStyle w:val="HideTWBExt"/>
        </w:rPr>
        <w:t>&gt;</w:t>
      </w:r>
    </w:p>
    <w:p w14:paraId="0C65665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2914985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623F41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C5773E3" w14:textId="77777777" w:rsidR="000759CB" w:rsidRPr="00722DB4" w:rsidRDefault="000759CB" w:rsidP="000759CB">
      <w:pPr>
        <w:pStyle w:val="NormalBold"/>
      </w:pPr>
      <w:r>
        <w:rPr>
          <w:rStyle w:val="HideTWBExt"/>
        </w:rPr>
        <w:lastRenderedPageBreak/>
        <w:t>&lt;</w:t>
      </w:r>
      <w:proofErr w:type="spellStart"/>
      <w:r>
        <w:rPr>
          <w:rStyle w:val="HideTWBExt"/>
        </w:rPr>
        <w:t>Article</w:t>
      </w:r>
      <w:proofErr w:type="spellEnd"/>
      <w:r>
        <w:rPr>
          <w:rStyle w:val="HideTWBExt"/>
        </w:rPr>
        <w:t>&gt;</w:t>
      </w:r>
      <w:r>
        <w:t>Članak 12. – stavak 1.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032D598" w14:textId="77777777" w:rsidTr="007D32A3">
        <w:trPr>
          <w:trHeight w:hRule="exact" w:val="240"/>
          <w:jc w:val="center"/>
        </w:trPr>
        <w:tc>
          <w:tcPr>
            <w:tcW w:w="9752" w:type="dxa"/>
            <w:gridSpan w:val="2"/>
            <w:tcBorders>
              <w:top w:val="nil"/>
              <w:left w:val="nil"/>
              <w:bottom w:val="nil"/>
              <w:right w:val="nil"/>
            </w:tcBorders>
          </w:tcPr>
          <w:p w14:paraId="4205B663" w14:textId="77777777" w:rsidR="000759CB" w:rsidRPr="00722DB4" w:rsidRDefault="000759CB" w:rsidP="007D32A3"/>
        </w:tc>
      </w:tr>
      <w:tr w:rsidR="000759CB" w14:paraId="57C48574" w14:textId="77777777" w:rsidTr="007D32A3">
        <w:trPr>
          <w:trHeight w:val="240"/>
          <w:jc w:val="center"/>
        </w:trPr>
        <w:tc>
          <w:tcPr>
            <w:tcW w:w="4876" w:type="dxa"/>
            <w:tcBorders>
              <w:top w:val="nil"/>
              <w:left w:val="nil"/>
              <w:bottom w:val="nil"/>
              <w:right w:val="nil"/>
            </w:tcBorders>
          </w:tcPr>
          <w:p w14:paraId="69391C0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EF63E65" w14:textId="77777777" w:rsidR="000759CB" w:rsidRPr="00722DB4" w:rsidRDefault="000759CB" w:rsidP="007D32A3">
            <w:pPr>
              <w:pStyle w:val="AmColumnHeading"/>
            </w:pPr>
            <w:r>
              <w:t>Izmjena</w:t>
            </w:r>
          </w:p>
        </w:tc>
      </w:tr>
      <w:tr w:rsidR="000759CB" w14:paraId="09B6402B" w14:textId="77777777" w:rsidTr="007D32A3">
        <w:trPr>
          <w:jc w:val="center"/>
        </w:trPr>
        <w:tc>
          <w:tcPr>
            <w:tcW w:w="4876" w:type="dxa"/>
            <w:tcBorders>
              <w:top w:val="nil"/>
              <w:left w:val="nil"/>
              <w:bottom w:val="nil"/>
              <w:right w:val="nil"/>
            </w:tcBorders>
          </w:tcPr>
          <w:p w14:paraId="29408809" w14:textId="77777777" w:rsidR="000759CB" w:rsidRPr="00722DB4" w:rsidRDefault="000759CB" w:rsidP="007D32A3">
            <w:pPr>
              <w:pStyle w:val="Normal6a"/>
            </w:pPr>
            <w:r>
              <w:t>a.</w:t>
            </w:r>
            <w:r>
              <w:tab/>
              <w:t xml:space="preserve">ako </w:t>
            </w:r>
            <w:r>
              <w:rPr>
                <w:b/>
                <w:i/>
              </w:rPr>
              <w:t>odbija surađivati s tijelima tijekom postupka vraćanja</w:t>
            </w:r>
            <w:r>
              <w:t>;</w:t>
            </w:r>
          </w:p>
        </w:tc>
        <w:tc>
          <w:tcPr>
            <w:tcW w:w="4876" w:type="dxa"/>
            <w:tcBorders>
              <w:top w:val="nil"/>
              <w:left w:val="nil"/>
              <w:bottom w:val="nil"/>
              <w:right w:val="nil"/>
            </w:tcBorders>
          </w:tcPr>
          <w:p w14:paraId="2BAF9364" w14:textId="77777777" w:rsidR="000759CB" w:rsidRPr="00722DB4" w:rsidRDefault="000759CB" w:rsidP="007D32A3">
            <w:pPr>
              <w:pStyle w:val="Normal6a"/>
            </w:pPr>
            <w:r>
              <w:t>a.</w:t>
            </w:r>
            <w:r>
              <w:tab/>
              <w:t xml:space="preserve">ako </w:t>
            </w:r>
            <w:r>
              <w:rPr>
                <w:b/>
                <w:i/>
              </w:rPr>
              <w:t>nije ispunio obvezu napuštanja državnog područja u skladu s člankom 7.</w:t>
            </w:r>
            <w:r>
              <w:t>;</w:t>
            </w:r>
          </w:p>
        </w:tc>
      </w:tr>
    </w:tbl>
    <w:p w14:paraId="2FC8671F"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628DE43"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CA6199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960</w:t>
      </w:r>
      <w:r>
        <w:rPr>
          <w:rStyle w:val="HideTWBExt"/>
        </w:rPr>
        <w:t>&lt;/</w:t>
      </w:r>
      <w:proofErr w:type="spellStart"/>
      <w:r>
        <w:rPr>
          <w:rStyle w:val="HideTWBExt"/>
        </w:rPr>
        <w:t>NumAm</w:t>
      </w:r>
      <w:proofErr w:type="spellEnd"/>
      <w:r>
        <w:rPr>
          <w:rStyle w:val="HideTWBExt"/>
        </w:rPr>
        <w:t>&gt;</w:t>
      </w:r>
    </w:p>
    <w:p w14:paraId="2B3036E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73B72A9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4E9A13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1D9D9C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1.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E7800A9" w14:textId="77777777" w:rsidTr="007D32A3">
        <w:trPr>
          <w:trHeight w:hRule="exact" w:val="240"/>
          <w:jc w:val="center"/>
        </w:trPr>
        <w:tc>
          <w:tcPr>
            <w:tcW w:w="9752" w:type="dxa"/>
            <w:gridSpan w:val="2"/>
            <w:tcBorders>
              <w:top w:val="nil"/>
              <w:left w:val="nil"/>
              <w:bottom w:val="nil"/>
              <w:right w:val="nil"/>
            </w:tcBorders>
          </w:tcPr>
          <w:p w14:paraId="3D8550C2" w14:textId="77777777" w:rsidR="000759CB" w:rsidRPr="00722DB4" w:rsidRDefault="000759CB" w:rsidP="007D32A3"/>
        </w:tc>
      </w:tr>
      <w:tr w:rsidR="000759CB" w14:paraId="4DB19CF1" w14:textId="77777777" w:rsidTr="007D32A3">
        <w:trPr>
          <w:trHeight w:val="240"/>
          <w:jc w:val="center"/>
        </w:trPr>
        <w:tc>
          <w:tcPr>
            <w:tcW w:w="4876" w:type="dxa"/>
            <w:tcBorders>
              <w:top w:val="nil"/>
              <w:left w:val="nil"/>
              <w:bottom w:val="nil"/>
              <w:right w:val="nil"/>
            </w:tcBorders>
          </w:tcPr>
          <w:p w14:paraId="1CBE3999"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8B47321" w14:textId="77777777" w:rsidR="000759CB" w:rsidRPr="00722DB4" w:rsidRDefault="000759CB" w:rsidP="007D32A3">
            <w:pPr>
              <w:pStyle w:val="AmColumnHeading"/>
            </w:pPr>
            <w:r>
              <w:t>Izmjena</w:t>
            </w:r>
          </w:p>
        </w:tc>
      </w:tr>
      <w:tr w:rsidR="000759CB" w14:paraId="4755051D" w14:textId="77777777" w:rsidTr="007D32A3">
        <w:trPr>
          <w:jc w:val="center"/>
        </w:trPr>
        <w:tc>
          <w:tcPr>
            <w:tcW w:w="4876" w:type="dxa"/>
            <w:tcBorders>
              <w:top w:val="nil"/>
              <w:left w:val="nil"/>
              <w:bottom w:val="nil"/>
              <w:right w:val="nil"/>
            </w:tcBorders>
          </w:tcPr>
          <w:p w14:paraId="31DEAF3B" w14:textId="77777777" w:rsidR="000759CB" w:rsidRPr="00722DB4" w:rsidRDefault="000759CB" w:rsidP="007D32A3">
            <w:pPr>
              <w:pStyle w:val="Normal6a"/>
            </w:pPr>
            <w:r>
              <w:t>a.</w:t>
            </w:r>
            <w:r>
              <w:tab/>
              <w:t>ako odbija surađivati s tijelima</w:t>
            </w:r>
            <w:r>
              <w:rPr>
                <w:b/>
                <w:i/>
              </w:rPr>
              <w:t xml:space="preserve"> tijekom postupka vraćanja</w:t>
            </w:r>
            <w:r>
              <w:t>;</w:t>
            </w:r>
          </w:p>
        </w:tc>
        <w:tc>
          <w:tcPr>
            <w:tcW w:w="4876" w:type="dxa"/>
            <w:tcBorders>
              <w:top w:val="nil"/>
              <w:left w:val="nil"/>
              <w:bottom w:val="nil"/>
              <w:right w:val="nil"/>
            </w:tcBorders>
          </w:tcPr>
          <w:p w14:paraId="46F53091" w14:textId="77777777" w:rsidR="000759CB" w:rsidRPr="00722DB4" w:rsidRDefault="000759CB" w:rsidP="007D32A3">
            <w:pPr>
              <w:pStyle w:val="Normal6a"/>
            </w:pPr>
            <w:r>
              <w:t>a.</w:t>
            </w:r>
            <w:r>
              <w:tab/>
              <w:t>ako odbija surađivati s tijelima;</w:t>
            </w:r>
          </w:p>
        </w:tc>
      </w:tr>
    </w:tbl>
    <w:p w14:paraId="23B20C9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099DBA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F15351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961</w:t>
      </w:r>
      <w:r>
        <w:rPr>
          <w:rStyle w:val="HideTWBExt"/>
        </w:rPr>
        <w:t>&lt;/</w:t>
      </w:r>
      <w:proofErr w:type="spellStart"/>
      <w:r>
        <w:rPr>
          <w:rStyle w:val="HideTWBExt"/>
        </w:rPr>
        <w:t>NumAm</w:t>
      </w:r>
      <w:proofErr w:type="spellEnd"/>
      <w:r>
        <w:rPr>
          <w:rStyle w:val="HideTWBExt"/>
        </w:rPr>
        <w:t>&gt;</w:t>
      </w:r>
    </w:p>
    <w:p w14:paraId="6BA1D83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3AF1A12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2C06541"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9F953C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 xml:space="preserve">Članak 12. – stavak 1. – točka </w:t>
      </w:r>
      <w:proofErr w:type="spellStart"/>
      <w:r>
        <w:t>aa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3208972" w14:textId="77777777" w:rsidTr="007D32A3">
        <w:trPr>
          <w:trHeight w:hRule="exact" w:val="240"/>
          <w:jc w:val="center"/>
        </w:trPr>
        <w:tc>
          <w:tcPr>
            <w:tcW w:w="9752" w:type="dxa"/>
            <w:gridSpan w:val="2"/>
            <w:tcBorders>
              <w:top w:val="nil"/>
              <w:left w:val="nil"/>
              <w:bottom w:val="nil"/>
              <w:right w:val="nil"/>
            </w:tcBorders>
          </w:tcPr>
          <w:p w14:paraId="3D0F6849" w14:textId="77777777" w:rsidR="000759CB" w:rsidRPr="00722DB4" w:rsidRDefault="000759CB" w:rsidP="007D32A3"/>
        </w:tc>
      </w:tr>
      <w:tr w:rsidR="000759CB" w14:paraId="1182AF45" w14:textId="77777777" w:rsidTr="007D32A3">
        <w:trPr>
          <w:trHeight w:val="240"/>
          <w:jc w:val="center"/>
        </w:trPr>
        <w:tc>
          <w:tcPr>
            <w:tcW w:w="4876" w:type="dxa"/>
            <w:tcBorders>
              <w:top w:val="nil"/>
              <w:left w:val="nil"/>
              <w:bottom w:val="nil"/>
              <w:right w:val="nil"/>
            </w:tcBorders>
          </w:tcPr>
          <w:p w14:paraId="6245947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25E2A1F" w14:textId="77777777" w:rsidR="000759CB" w:rsidRPr="00722DB4" w:rsidRDefault="000759CB" w:rsidP="007D32A3">
            <w:pPr>
              <w:pStyle w:val="AmColumnHeading"/>
            </w:pPr>
            <w:r>
              <w:t>Izmjena</w:t>
            </w:r>
          </w:p>
        </w:tc>
      </w:tr>
      <w:tr w:rsidR="000759CB" w14:paraId="2412C0DA" w14:textId="77777777" w:rsidTr="007D32A3">
        <w:trPr>
          <w:jc w:val="center"/>
        </w:trPr>
        <w:tc>
          <w:tcPr>
            <w:tcW w:w="4876" w:type="dxa"/>
            <w:tcBorders>
              <w:top w:val="nil"/>
              <w:left w:val="nil"/>
              <w:bottom w:val="nil"/>
              <w:right w:val="nil"/>
            </w:tcBorders>
          </w:tcPr>
          <w:p w14:paraId="5D8AB2E5" w14:textId="77777777" w:rsidR="000759CB" w:rsidRPr="00722DB4" w:rsidRDefault="000759CB" w:rsidP="007D32A3">
            <w:pPr>
              <w:pStyle w:val="Normal6a"/>
            </w:pPr>
          </w:p>
        </w:tc>
        <w:tc>
          <w:tcPr>
            <w:tcW w:w="4876" w:type="dxa"/>
            <w:tcBorders>
              <w:top w:val="nil"/>
              <w:left w:val="nil"/>
              <w:bottom w:val="nil"/>
              <w:right w:val="nil"/>
            </w:tcBorders>
          </w:tcPr>
          <w:p w14:paraId="2CFDEA50" w14:textId="77777777" w:rsidR="000759CB" w:rsidRPr="00722DB4" w:rsidRDefault="000759CB" w:rsidP="007D32A3">
            <w:pPr>
              <w:pStyle w:val="Normal6a"/>
            </w:pPr>
            <w:proofErr w:type="spellStart"/>
            <w:r>
              <w:rPr>
                <w:b/>
                <w:i/>
              </w:rPr>
              <w:t>aa</w:t>
            </w:r>
            <w:proofErr w:type="spellEnd"/>
            <w:r>
              <w:rPr>
                <w:b/>
                <w:i/>
              </w:rPr>
              <w:t>.</w:t>
            </w:r>
            <w:r>
              <w:tab/>
            </w:r>
            <w:r>
              <w:rPr>
                <w:b/>
                <w:i/>
              </w:rPr>
              <w:t>ako ne surađuje s nadležnim tijelima;</w:t>
            </w:r>
          </w:p>
        </w:tc>
      </w:tr>
    </w:tbl>
    <w:p w14:paraId="7E7D311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3D19E5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FCC3A7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962</w:t>
      </w:r>
      <w:r>
        <w:rPr>
          <w:rStyle w:val="HideTWBExt"/>
        </w:rPr>
        <w:t>&lt;/</w:t>
      </w:r>
      <w:proofErr w:type="spellStart"/>
      <w:r>
        <w:rPr>
          <w:rStyle w:val="HideTWBExt"/>
        </w:rPr>
        <w:t>NumAm</w:t>
      </w:r>
      <w:proofErr w:type="spellEnd"/>
      <w:r>
        <w:rPr>
          <w:rStyle w:val="HideTWBExt"/>
        </w:rPr>
        <w:t>&gt;</w:t>
      </w:r>
    </w:p>
    <w:p w14:paraId="68EBC8C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3882B3E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93C08C0"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F2855D6"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1. – točka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EC7D609" w14:textId="77777777" w:rsidTr="007D32A3">
        <w:trPr>
          <w:trHeight w:hRule="exact" w:val="240"/>
          <w:jc w:val="center"/>
        </w:trPr>
        <w:tc>
          <w:tcPr>
            <w:tcW w:w="9752" w:type="dxa"/>
            <w:gridSpan w:val="2"/>
            <w:tcBorders>
              <w:top w:val="nil"/>
              <w:left w:val="nil"/>
              <w:bottom w:val="nil"/>
              <w:right w:val="nil"/>
            </w:tcBorders>
          </w:tcPr>
          <w:p w14:paraId="2971D367" w14:textId="77777777" w:rsidR="000759CB" w:rsidRPr="00722DB4" w:rsidRDefault="000759CB" w:rsidP="007D32A3"/>
        </w:tc>
      </w:tr>
      <w:tr w:rsidR="000759CB" w14:paraId="6FD8D5EB" w14:textId="77777777" w:rsidTr="007D32A3">
        <w:trPr>
          <w:trHeight w:val="240"/>
          <w:jc w:val="center"/>
        </w:trPr>
        <w:tc>
          <w:tcPr>
            <w:tcW w:w="4876" w:type="dxa"/>
            <w:tcBorders>
              <w:top w:val="nil"/>
              <w:left w:val="nil"/>
              <w:bottom w:val="nil"/>
              <w:right w:val="nil"/>
            </w:tcBorders>
          </w:tcPr>
          <w:p w14:paraId="236AD2EA" w14:textId="77777777" w:rsidR="000759CB" w:rsidRPr="00722DB4" w:rsidRDefault="000759CB" w:rsidP="007D32A3">
            <w:pPr>
              <w:pStyle w:val="AmColumnHeading"/>
            </w:pPr>
            <w:r>
              <w:lastRenderedPageBreak/>
              <w:t>Tekst koji je predložila Komisija</w:t>
            </w:r>
          </w:p>
        </w:tc>
        <w:tc>
          <w:tcPr>
            <w:tcW w:w="4876" w:type="dxa"/>
            <w:tcBorders>
              <w:top w:val="nil"/>
              <w:left w:val="nil"/>
              <w:bottom w:val="nil"/>
              <w:right w:val="nil"/>
            </w:tcBorders>
          </w:tcPr>
          <w:p w14:paraId="542A24F6" w14:textId="77777777" w:rsidR="000759CB" w:rsidRPr="00722DB4" w:rsidRDefault="000759CB" w:rsidP="007D32A3">
            <w:pPr>
              <w:pStyle w:val="AmColumnHeading"/>
            </w:pPr>
            <w:r>
              <w:t>Izmjena</w:t>
            </w:r>
          </w:p>
        </w:tc>
      </w:tr>
      <w:tr w:rsidR="000759CB" w14:paraId="347D4894" w14:textId="77777777" w:rsidTr="007D32A3">
        <w:trPr>
          <w:jc w:val="center"/>
        </w:trPr>
        <w:tc>
          <w:tcPr>
            <w:tcW w:w="4876" w:type="dxa"/>
            <w:tcBorders>
              <w:top w:val="nil"/>
              <w:left w:val="nil"/>
              <w:bottom w:val="nil"/>
              <w:right w:val="nil"/>
            </w:tcBorders>
          </w:tcPr>
          <w:p w14:paraId="6C938F6E" w14:textId="77777777" w:rsidR="000759CB" w:rsidRPr="00722DB4" w:rsidRDefault="000759CB" w:rsidP="007D32A3">
            <w:pPr>
              <w:pStyle w:val="Normal6a"/>
            </w:pPr>
            <w:r>
              <w:rPr>
                <w:b/>
                <w:i/>
              </w:rPr>
              <w:t>b.</w:t>
            </w:r>
            <w:r>
              <w:tab/>
            </w:r>
            <w:r>
              <w:rPr>
                <w:b/>
                <w:i/>
              </w:rPr>
              <w:t>ako se bez odobrenja preseli u drugu državu članicu, među ostalim u razdoblju utvrđenom u skladu s člankom 13.;</w:t>
            </w:r>
          </w:p>
        </w:tc>
        <w:tc>
          <w:tcPr>
            <w:tcW w:w="4876" w:type="dxa"/>
            <w:tcBorders>
              <w:top w:val="nil"/>
              <w:left w:val="nil"/>
              <w:bottom w:val="nil"/>
              <w:right w:val="nil"/>
            </w:tcBorders>
          </w:tcPr>
          <w:p w14:paraId="73F260ED" w14:textId="77777777" w:rsidR="000759CB" w:rsidRPr="00722DB4" w:rsidRDefault="000759CB" w:rsidP="007D32A3">
            <w:pPr>
              <w:pStyle w:val="Normal6a"/>
            </w:pPr>
            <w:r>
              <w:rPr>
                <w:b/>
                <w:i/>
              </w:rPr>
              <w:t>Briše se.</w:t>
            </w:r>
          </w:p>
        </w:tc>
      </w:tr>
    </w:tbl>
    <w:p w14:paraId="45561F92"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405FAA9"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F72503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963</w:t>
      </w:r>
      <w:r>
        <w:rPr>
          <w:rStyle w:val="HideTWBExt"/>
        </w:rPr>
        <w:t>&lt;/</w:t>
      </w:r>
      <w:proofErr w:type="spellStart"/>
      <w:r>
        <w:rPr>
          <w:rStyle w:val="HideTWBExt"/>
        </w:rPr>
        <w:t>NumAm</w:t>
      </w:r>
      <w:proofErr w:type="spellEnd"/>
      <w:r>
        <w:rPr>
          <w:rStyle w:val="HideTWBExt"/>
        </w:rPr>
        <w:t>&gt;</w:t>
      </w:r>
    </w:p>
    <w:p w14:paraId="4F7B56D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49BF7DA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24439B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E664D3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1. – točka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130205B" w14:textId="77777777" w:rsidTr="007D32A3">
        <w:trPr>
          <w:trHeight w:hRule="exact" w:val="240"/>
          <w:jc w:val="center"/>
        </w:trPr>
        <w:tc>
          <w:tcPr>
            <w:tcW w:w="9752" w:type="dxa"/>
            <w:gridSpan w:val="2"/>
            <w:tcBorders>
              <w:top w:val="nil"/>
              <w:left w:val="nil"/>
              <w:bottom w:val="nil"/>
              <w:right w:val="nil"/>
            </w:tcBorders>
          </w:tcPr>
          <w:p w14:paraId="55ABF703" w14:textId="77777777" w:rsidR="000759CB" w:rsidRPr="00722DB4" w:rsidRDefault="000759CB" w:rsidP="007D32A3"/>
        </w:tc>
      </w:tr>
      <w:tr w:rsidR="000759CB" w14:paraId="06A7756E" w14:textId="77777777" w:rsidTr="007D32A3">
        <w:trPr>
          <w:trHeight w:val="240"/>
          <w:jc w:val="center"/>
        </w:trPr>
        <w:tc>
          <w:tcPr>
            <w:tcW w:w="4876" w:type="dxa"/>
            <w:tcBorders>
              <w:top w:val="nil"/>
              <w:left w:val="nil"/>
              <w:bottom w:val="nil"/>
              <w:right w:val="nil"/>
            </w:tcBorders>
          </w:tcPr>
          <w:p w14:paraId="6E561CF8"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8A25518" w14:textId="77777777" w:rsidR="000759CB" w:rsidRPr="00722DB4" w:rsidRDefault="000759CB" w:rsidP="007D32A3">
            <w:pPr>
              <w:pStyle w:val="AmColumnHeading"/>
            </w:pPr>
            <w:r>
              <w:t>Izmjena</w:t>
            </w:r>
          </w:p>
        </w:tc>
      </w:tr>
      <w:tr w:rsidR="000759CB" w14:paraId="049A9AF0" w14:textId="77777777" w:rsidTr="007D32A3">
        <w:trPr>
          <w:jc w:val="center"/>
        </w:trPr>
        <w:tc>
          <w:tcPr>
            <w:tcW w:w="4876" w:type="dxa"/>
            <w:tcBorders>
              <w:top w:val="nil"/>
              <w:left w:val="nil"/>
              <w:bottom w:val="nil"/>
              <w:right w:val="nil"/>
            </w:tcBorders>
          </w:tcPr>
          <w:p w14:paraId="6150AC3D" w14:textId="77777777" w:rsidR="000759CB" w:rsidRPr="00722DB4" w:rsidRDefault="000759CB" w:rsidP="007D32A3">
            <w:pPr>
              <w:pStyle w:val="Normal6a"/>
            </w:pPr>
            <w:r>
              <w:t>b.</w:t>
            </w:r>
            <w:r>
              <w:tab/>
              <w:t xml:space="preserve">ako </w:t>
            </w:r>
            <w:r>
              <w:rPr>
                <w:b/>
                <w:i/>
              </w:rPr>
              <w:t>se bez odobrenja preseli</w:t>
            </w:r>
            <w:r>
              <w:t xml:space="preserve"> u drugu državu članicu, među ostalim u razdoblju utvrđenom u skladu s člankom 13.;</w:t>
            </w:r>
          </w:p>
        </w:tc>
        <w:tc>
          <w:tcPr>
            <w:tcW w:w="4876" w:type="dxa"/>
            <w:tcBorders>
              <w:top w:val="nil"/>
              <w:left w:val="nil"/>
              <w:bottom w:val="nil"/>
              <w:right w:val="nil"/>
            </w:tcBorders>
          </w:tcPr>
          <w:p w14:paraId="6EEC9199" w14:textId="77777777" w:rsidR="000759CB" w:rsidRPr="00722DB4" w:rsidRDefault="000759CB" w:rsidP="007D32A3">
            <w:pPr>
              <w:pStyle w:val="Normal6a"/>
            </w:pPr>
            <w:r>
              <w:t>b.</w:t>
            </w:r>
            <w:r>
              <w:tab/>
              <w:t xml:space="preserve">ako </w:t>
            </w:r>
            <w:r>
              <w:rPr>
                <w:b/>
                <w:i/>
              </w:rPr>
              <w:t>napusti državno područje države članice i prijeđe</w:t>
            </w:r>
            <w:r>
              <w:t xml:space="preserve"> u drugu državu članicu, među ostalim u razdoblju utvrđenom u skladu s člankom 13.;</w:t>
            </w:r>
          </w:p>
        </w:tc>
      </w:tr>
    </w:tbl>
    <w:p w14:paraId="3A36A282"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D052D57"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12CD388"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964</w:t>
      </w:r>
      <w:r>
        <w:rPr>
          <w:rStyle w:val="HideTWBExt"/>
        </w:rPr>
        <w:t>&lt;/</w:t>
      </w:r>
      <w:proofErr w:type="spellStart"/>
      <w:r>
        <w:rPr>
          <w:rStyle w:val="HideTWBExt"/>
        </w:rPr>
        <w:t>NumAm</w:t>
      </w:r>
      <w:proofErr w:type="spellEnd"/>
      <w:r>
        <w:rPr>
          <w:rStyle w:val="HideTWBExt"/>
        </w:rPr>
        <w:t>&gt;</w:t>
      </w:r>
    </w:p>
    <w:p w14:paraId="2FBBB84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4F99A4F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45B1C11"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650A978"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1. – točka d</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FF79DCA" w14:textId="77777777" w:rsidTr="007D32A3">
        <w:trPr>
          <w:trHeight w:hRule="exact" w:val="240"/>
          <w:jc w:val="center"/>
        </w:trPr>
        <w:tc>
          <w:tcPr>
            <w:tcW w:w="9752" w:type="dxa"/>
            <w:gridSpan w:val="2"/>
            <w:tcBorders>
              <w:top w:val="nil"/>
              <w:left w:val="nil"/>
              <w:bottom w:val="nil"/>
              <w:right w:val="nil"/>
            </w:tcBorders>
          </w:tcPr>
          <w:p w14:paraId="1F822CA6" w14:textId="77777777" w:rsidR="000759CB" w:rsidRPr="00722DB4" w:rsidRDefault="000759CB" w:rsidP="007D32A3"/>
        </w:tc>
      </w:tr>
      <w:tr w:rsidR="000759CB" w14:paraId="68EDE06C" w14:textId="77777777" w:rsidTr="007D32A3">
        <w:trPr>
          <w:trHeight w:val="240"/>
          <w:jc w:val="center"/>
        </w:trPr>
        <w:tc>
          <w:tcPr>
            <w:tcW w:w="4876" w:type="dxa"/>
            <w:tcBorders>
              <w:top w:val="nil"/>
              <w:left w:val="nil"/>
              <w:bottom w:val="nil"/>
              <w:right w:val="nil"/>
            </w:tcBorders>
          </w:tcPr>
          <w:p w14:paraId="396D452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0027276" w14:textId="77777777" w:rsidR="000759CB" w:rsidRPr="00722DB4" w:rsidRDefault="000759CB" w:rsidP="007D32A3">
            <w:pPr>
              <w:pStyle w:val="AmColumnHeading"/>
            </w:pPr>
            <w:r>
              <w:t>Izmjena</w:t>
            </w:r>
          </w:p>
        </w:tc>
      </w:tr>
      <w:tr w:rsidR="000759CB" w14:paraId="2AE2EFA9" w14:textId="77777777" w:rsidTr="007D32A3">
        <w:trPr>
          <w:jc w:val="center"/>
        </w:trPr>
        <w:tc>
          <w:tcPr>
            <w:tcW w:w="4876" w:type="dxa"/>
            <w:tcBorders>
              <w:top w:val="nil"/>
              <w:left w:val="nil"/>
              <w:bottom w:val="nil"/>
              <w:right w:val="nil"/>
            </w:tcBorders>
          </w:tcPr>
          <w:p w14:paraId="08C77AFC" w14:textId="77777777" w:rsidR="000759CB" w:rsidRPr="00722DB4" w:rsidRDefault="000759CB" w:rsidP="007D32A3">
            <w:pPr>
              <w:pStyle w:val="Normal6a"/>
            </w:pPr>
            <w:r>
              <w:t>d.</w:t>
            </w:r>
            <w:r>
              <w:tab/>
              <w:t xml:space="preserve">ako </w:t>
            </w:r>
            <w:r>
              <w:rPr>
                <w:b/>
                <w:i/>
              </w:rPr>
              <w:t>nije napustio državno područje država članica do datuma utvrđenog</w:t>
            </w:r>
            <w:r>
              <w:t xml:space="preserve"> u skladu s člankom</w:t>
            </w:r>
            <w:r>
              <w:rPr>
                <w:b/>
                <w:i/>
              </w:rPr>
              <w:t> 13</w:t>
            </w:r>
            <w:r>
              <w:t>.</w:t>
            </w:r>
          </w:p>
        </w:tc>
        <w:tc>
          <w:tcPr>
            <w:tcW w:w="4876" w:type="dxa"/>
            <w:tcBorders>
              <w:top w:val="nil"/>
              <w:left w:val="nil"/>
              <w:bottom w:val="nil"/>
              <w:right w:val="nil"/>
            </w:tcBorders>
          </w:tcPr>
          <w:p w14:paraId="67C5D0AA" w14:textId="77777777" w:rsidR="000759CB" w:rsidRPr="00722DB4" w:rsidRDefault="000759CB" w:rsidP="007D32A3">
            <w:pPr>
              <w:pStyle w:val="Normal6a"/>
            </w:pPr>
            <w:r>
              <w:t>d.</w:t>
            </w:r>
            <w:r>
              <w:tab/>
              <w:t xml:space="preserve">ako </w:t>
            </w:r>
            <w:r>
              <w:rPr>
                <w:b/>
                <w:i/>
              </w:rPr>
              <w:t>se bez odobrenja preseli u drugu državu članicu, među ostalim u razdoblju utvrđenom</w:t>
            </w:r>
            <w:r>
              <w:t xml:space="preserve"> u skladu s člankom</w:t>
            </w:r>
            <w:r>
              <w:rPr>
                <w:b/>
                <w:i/>
              </w:rPr>
              <w:t xml:space="preserve"> 7</w:t>
            </w:r>
            <w:r>
              <w:t>.</w:t>
            </w:r>
            <w:r>
              <w:rPr>
                <w:b/>
                <w:i/>
              </w:rPr>
              <w:t>;</w:t>
            </w:r>
          </w:p>
        </w:tc>
      </w:tr>
    </w:tbl>
    <w:p w14:paraId="5F11016E"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A70CD67"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CEFDD7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965</w:t>
      </w:r>
      <w:r>
        <w:rPr>
          <w:rStyle w:val="HideTWBExt"/>
        </w:rPr>
        <w:t>&lt;/</w:t>
      </w:r>
      <w:proofErr w:type="spellStart"/>
      <w:r>
        <w:rPr>
          <w:rStyle w:val="HideTWBExt"/>
        </w:rPr>
        <w:t>NumAm</w:t>
      </w:r>
      <w:proofErr w:type="spellEnd"/>
      <w:r>
        <w:rPr>
          <w:rStyle w:val="HideTWBExt"/>
        </w:rPr>
        <w:t>&gt;</w:t>
      </w:r>
    </w:p>
    <w:p w14:paraId="390F0E98" w14:textId="77777777" w:rsidR="000759CB" w:rsidRPr="00722DB4" w:rsidRDefault="000759CB" w:rsidP="000759CB">
      <w:pPr>
        <w:pStyle w:val="NormalBold"/>
      </w:pPr>
      <w:r>
        <w:rPr>
          <w:rStyle w:val="HideTWBExt"/>
          <w:b w:val="0"/>
        </w:rPr>
        <w:lastRenderedPageBreak/>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11AFAF3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BE0B9B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740EC22"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1. – točka da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CD77533" w14:textId="77777777" w:rsidTr="007D32A3">
        <w:trPr>
          <w:trHeight w:hRule="exact" w:val="240"/>
          <w:jc w:val="center"/>
        </w:trPr>
        <w:tc>
          <w:tcPr>
            <w:tcW w:w="9752" w:type="dxa"/>
            <w:gridSpan w:val="2"/>
            <w:tcBorders>
              <w:top w:val="nil"/>
              <w:left w:val="nil"/>
              <w:bottom w:val="nil"/>
              <w:right w:val="nil"/>
            </w:tcBorders>
          </w:tcPr>
          <w:p w14:paraId="30AFA19B" w14:textId="77777777" w:rsidR="000759CB" w:rsidRPr="00722DB4" w:rsidRDefault="000759CB" w:rsidP="007D32A3"/>
        </w:tc>
      </w:tr>
      <w:tr w:rsidR="000759CB" w14:paraId="2BE9E5B6" w14:textId="77777777" w:rsidTr="007D32A3">
        <w:trPr>
          <w:trHeight w:val="240"/>
          <w:jc w:val="center"/>
        </w:trPr>
        <w:tc>
          <w:tcPr>
            <w:tcW w:w="4876" w:type="dxa"/>
            <w:tcBorders>
              <w:top w:val="nil"/>
              <w:left w:val="nil"/>
              <w:bottom w:val="nil"/>
              <w:right w:val="nil"/>
            </w:tcBorders>
          </w:tcPr>
          <w:p w14:paraId="50B800B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E00487E" w14:textId="77777777" w:rsidR="000759CB" w:rsidRPr="00722DB4" w:rsidRDefault="000759CB" w:rsidP="007D32A3">
            <w:pPr>
              <w:pStyle w:val="AmColumnHeading"/>
            </w:pPr>
            <w:r>
              <w:t>Izmjena</w:t>
            </w:r>
          </w:p>
        </w:tc>
      </w:tr>
      <w:tr w:rsidR="000759CB" w14:paraId="3E511B58" w14:textId="77777777" w:rsidTr="007D32A3">
        <w:trPr>
          <w:jc w:val="center"/>
        </w:trPr>
        <w:tc>
          <w:tcPr>
            <w:tcW w:w="4876" w:type="dxa"/>
            <w:tcBorders>
              <w:top w:val="nil"/>
              <w:left w:val="nil"/>
              <w:bottom w:val="nil"/>
              <w:right w:val="nil"/>
            </w:tcBorders>
          </w:tcPr>
          <w:p w14:paraId="471E4C16" w14:textId="77777777" w:rsidR="000759CB" w:rsidRPr="00722DB4" w:rsidRDefault="000759CB" w:rsidP="007D32A3">
            <w:pPr>
              <w:pStyle w:val="Normal6a"/>
            </w:pPr>
          </w:p>
        </w:tc>
        <w:tc>
          <w:tcPr>
            <w:tcW w:w="4876" w:type="dxa"/>
            <w:tcBorders>
              <w:top w:val="nil"/>
              <w:left w:val="nil"/>
              <w:bottom w:val="nil"/>
              <w:right w:val="nil"/>
            </w:tcBorders>
          </w:tcPr>
          <w:p w14:paraId="7059C114" w14:textId="77777777" w:rsidR="000759CB" w:rsidRPr="00722DB4" w:rsidRDefault="000759CB" w:rsidP="007D32A3">
            <w:pPr>
              <w:pStyle w:val="Normal6a"/>
            </w:pPr>
            <w:r>
              <w:rPr>
                <w:b/>
                <w:i/>
              </w:rPr>
              <w:t>da.</w:t>
            </w:r>
            <w:r>
              <w:tab/>
            </w:r>
            <w:r>
              <w:rPr>
                <w:b/>
                <w:i/>
              </w:rPr>
              <w:t>ako nadležna tijela smatraju da je udaljavanje nužno i razmjerno, u skladu s nacionalnim pravom, iz razloga koji nisu navedeni u točkama od (a) do (d).</w:t>
            </w:r>
          </w:p>
        </w:tc>
      </w:tr>
    </w:tbl>
    <w:p w14:paraId="4892DB35"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4F04ABC"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C486460"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966</w:t>
      </w:r>
      <w:r>
        <w:rPr>
          <w:rStyle w:val="HideTWBExt"/>
        </w:rPr>
        <w:t>&lt;/</w:t>
      </w:r>
      <w:proofErr w:type="spellStart"/>
      <w:r>
        <w:rPr>
          <w:rStyle w:val="HideTWBExt"/>
        </w:rPr>
        <w:t>NumAm</w:t>
      </w:r>
      <w:proofErr w:type="spellEnd"/>
      <w:r>
        <w:rPr>
          <w:rStyle w:val="HideTWBExt"/>
        </w:rPr>
        <w:t>&gt;</w:t>
      </w:r>
    </w:p>
    <w:p w14:paraId="103F8C5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70F8D5A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52949E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C04DB7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1. – točka da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0F893E3" w14:textId="77777777" w:rsidTr="007D32A3">
        <w:trPr>
          <w:trHeight w:hRule="exact" w:val="240"/>
          <w:jc w:val="center"/>
        </w:trPr>
        <w:tc>
          <w:tcPr>
            <w:tcW w:w="9752" w:type="dxa"/>
            <w:gridSpan w:val="2"/>
            <w:tcBorders>
              <w:top w:val="nil"/>
              <w:left w:val="nil"/>
              <w:bottom w:val="nil"/>
              <w:right w:val="nil"/>
            </w:tcBorders>
          </w:tcPr>
          <w:p w14:paraId="11652993" w14:textId="77777777" w:rsidR="000759CB" w:rsidRPr="00722DB4" w:rsidRDefault="000759CB" w:rsidP="007D32A3"/>
        </w:tc>
      </w:tr>
      <w:tr w:rsidR="000759CB" w14:paraId="0AB6C24C" w14:textId="77777777" w:rsidTr="007D32A3">
        <w:trPr>
          <w:trHeight w:val="240"/>
          <w:jc w:val="center"/>
        </w:trPr>
        <w:tc>
          <w:tcPr>
            <w:tcW w:w="4876" w:type="dxa"/>
            <w:tcBorders>
              <w:top w:val="nil"/>
              <w:left w:val="nil"/>
              <w:bottom w:val="nil"/>
              <w:right w:val="nil"/>
            </w:tcBorders>
          </w:tcPr>
          <w:p w14:paraId="0B4E611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8F0032D" w14:textId="77777777" w:rsidR="000759CB" w:rsidRPr="00722DB4" w:rsidRDefault="000759CB" w:rsidP="007D32A3">
            <w:pPr>
              <w:pStyle w:val="AmColumnHeading"/>
            </w:pPr>
            <w:r>
              <w:t>Izmjena</w:t>
            </w:r>
          </w:p>
        </w:tc>
      </w:tr>
      <w:tr w:rsidR="000759CB" w14:paraId="32300B3F" w14:textId="77777777" w:rsidTr="007D32A3">
        <w:trPr>
          <w:jc w:val="center"/>
        </w:trPr>
        <w:tc>
          <w:tcPr>
            <w:tcW w:w="4876" w:type="dxa"/>
            <w:tcBorders>
              <w:top w:val="nil"/>
              <w:left w:val="nil"/>
              <w:bottom w:val="nil"/>
              <w:right w:val="nil"/>
            </w:tcBorders>
          </w:tcPr>
          <w:p w14:paraId="20489522" w14:textId="77777777" w:rsidR="000759CB" w:rsidRPr="00722DB4" w:rsidRDefault="000759CB" w:rsidP="007D32A3">
            <w:pPr>
              <w:pStyle w:val="Normal6a"/>
            </w:pPr>
          </w:p>
        </w:tc>
        <w:tc>
          <w:tcPr>
            <w:tcW w:w="4876" w:type="dxa"/>
            <w:tcBorders>
              <w:top w:val="nil"/>
              <w:left w:val="nil"/>
              <w:bottom w:val="nil"/>
              <w:right w:val="nil"/>
            </w:tcBorders>
          </w:tcPr>
          <w:p w14:paraId="1B8E03AF" w14:textId="77777777" w:rsidR="000759CB" w:rsidRPr="00722DB4" w:rsidRDefault="000759CB" w:rsidP="007D32A3">
            <w:pPr>
              <w:pStyle w:val="Normal6a"/>
            </w:pPr>
            <w:r>
              <w:rPr>
                <w:b/>
                <w:i/>
              </w:rPr>
              <w:t>da.</w:t>
            </w:r>
            <w:r>
              <w:tab/>
            </w:r>
            <w:r>
              <w:rPr>
                <w:b/>
                <w:i/>
              </w:rPr>
              <w:t>ako je nadležnim tijelima lažno ili obmanjujuće prikazao ili namjerno iskrivio svoju dob;</w:t>
            </w:r>
          </w:p>
        </w:tc>
      </w:tr>
    </w:tbl>
    <w:p w14:paraId="782C2BF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1A0099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0DF6DF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967</w:t>
      </w:r>
      <w:r>
        <w:rPr>
          <w:rStyle w:val="HideTWBExt"/>
        </w:rPr>
        <w:t>&lt;/</w:t>
      </w:r>
      <w:proofErr w:type="spellStart"/>
      <w:r>
        <w:rPr>
          <w:rStyle w:val="HideTWBExt"/>
        </w:rPr>
        <w:t>NumAm</w:t>
      </w:r>
      <w:proofErr w:type="spellEnd"/>
      <w:r>
        <w:rPr>
          <w:rStyle w:val="HideTWBExt"/>
        </w:rPr>
        <w:t>&gt;</w:t>
      </w:r>
    </w:p>
    <w:p w14:paraId="568A336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0EE4049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C90D17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AC0E6C6"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1. – točka da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DF0C5FF" w14:textId="77777777" w:rsidTr="007D32A3">
        <w:trPr>
          <w:trHeight w:hRule="exact" w:val="240"/>
          <w:jc w:val="center"/>
        </w:trPr>
        <w:tc>
          <w:tcPr>
            <w:tcW w:w="9752" w:type="dxa"/>
            <w:gridSpan w:val="2"/>
            <w:tcBorders>
              <w:top w:val="nil"/>
              <w:left w:val="nil"/>
              <w:bottom w:val="nil"/>
              <w:right w:val="nil"/>
            </w:tcBorders>
          </w:tcPr>
          <w:p w14:paraId="15620F47" w14:textId="77777777" w:rsidR="000759CB" w:rsidRPr="00722DB4" w:rsidRDefault="000759CB" w:rsidP="007D32A3"/>
        </w:tc>
      </w:tr>
      <w:tr w:rsidR="000759CB" w14:paraId="50CB1B43" w14:textId="77777777" w:rsidTr="007D32A3">
        <w:trPr>
          <w:trHeight w:val="240"/>
          <w:jc w:val="center"/>
        </w:trPr>
        <w:tc>
          <w:tcPr>
            <w:tcW w:w="4876" w:type="dxa"/>
            <w:tcBorders>
              <w:top w:val="nil"/>
              <w:left w:val="nil"/>
              <w:bottom w:val="nil"/>
              <w:right w:val="nil"/>
            </w:tcBorders>
          </w:tcPr>
          <w:p w14:paraId="48E8B21C"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205BA5C" w14:textId="77777777" w:rsidR="000759CB" w:rsidRPr="00722DB4" w:rsidRDefault="000759CB" w:rsidP="007D32A3">
            <w:pPr>
              <w:pStyle w:val="AmColumnHeading"/>
            </w:pPr>
            <w:r>
              <w:t>Izmjena</w:t>
            </w:r>
          </w:p>
        </w:tc>
      </w:tr>
      <w:tr w:rsidR="000759CB" w14:paraId="3D89E78D" w14:textId="77777777" w:rsidTr="007D32A3">
        <w:trPr>
          <w:jc w:val="center"/>
        </w:trPr>
        <w:tc>
          <w:tcPr>
            <w:tcW w:w="4876" w:type="dxa"/>
            <w:tcBorders>
              <w:top w:val="nil"/>
              <w:left w:val="nil"/>
              <w:bottom w:val="nil"/>
              <w:right w:val="nil"/>
            </w:tcBorders>
          </w:tcPr>
          <w:p w14:paraId="1AE1A9E4" w14:textId="77777777" w:rsidR="000759CB" w:rsidRPr="00722DB4" w:rsidRDefault="000759CB" w:rsidP="007D32A3">
            <w:pPr>
              <w:pStyle w:val="Normal6a"/>
            </w:pPr>
          </w:p>
        </w:tc>
        <w:tc>
          <w:tcPr>
            <w:tcW w:w="4876" w:type="dxa"/>
            <w:tcBorders>
              <w:top w:val="nil"/>
              <w:left w:val="nil"/>
              <w:bottom w:val="nil"/>
              <w:right w:val="nil"/>
            </w:tcBorders>
          </w:tcPr>
          <w:p w14:paraId="5E3F4D6B" w14:textId="77777777" w:rsidR="000759CB" w:rsidRPr="00722DB4" w:rsidRDefault="000759CB" w:rsidP="007D32A3">
            <w:pPr>
              <w:pStyle w:val="Normal6a"/>
            </w:pPr>
            <w:r>
              <w:rPr>
                <w:b/>
                <w:i/>
              </w:rPr>
              <w:t>da.</w:t>
            </w:r>
            <w:r>
              <w:tab/>
            </w:r>
            <w:r>
              <w:rPr>
                <w:b/>
                <w:i/>
              </w:rPr>
              <w:t>ako su nacionalnim pravom predviđeni razlozi za udaljavanje državljanina treće zemlje iz drugih razloga osim onih navedenih u podstavcima od (a) do (d).</w:t>
            </w:r>
          </w:p>
        </w:tc>
      </w:tr>
    </w:tbl>
    <w:p w14:paraId="6E84D25A"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886C77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0930A6A"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968</w:t>
      </w:r>
      <w:r>
        <w:rPr>
          <w:rStyle w:val="HideTWBExt"/>
        </w:rPr>
        <w:t>&lt;/</w:t>
      </w:r>
      <w:proofErr w:type="spellStart"/>
      <w:r>
        <w:rPr>
          <w:rStyle w:val="HideTWBExt"/>
        </w:rPr>
        <w:t>NumAm</w:t>
      </w:r>
      <w:proofErr w:type="spellEnd"/>
      <w:r>
        <w:rPr>
          <w:rStyle w:val="HideTWBExt"/>
        </w:rPr>
        <w:t>&gt;</w:t>
      </w:r>
    </w:p>
    <w:p w14:paraId="04036B1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Maciej</w:t>
      </w:r>
      <w:proofErr w:type="spellEnd"/>
      <w:r>
        <w:t xml:space="preserve"> </w:t>
      </w:r>
      <w:proofErr w:type="spellStart"/>
      <w:r>
        <w:t>Wąsik</w:t>
      </w:r>
      <w:proofErr w:type="spellEnd"/>
      <w:r>
        <w:t xml:space="preserve">, </w:t>
      </w:r>
      <w:proofErr w:type="spellStart"/>
      <w:r>
        <w:t>Mariusz</w:t>
      </w:r>
      <w:proofErr w:type="spellEnd"/>
      <w:r>
        <w:t xml:space="preserve"> </w:t>
      </w:r>
      <w:proofErr w:type="spellStart"/>
      <w:r>
        <w:t>Kamiński</w:t>
      </w:r>
      <w:proofErr w:type="spellEnd"/>
      <w:r>
        <w:t xml:space="preserve">, </w:t>
      </w:r>
      <w:proofErr w:type="spellStart"/>
      <w:r>
        <w:t>Jacek</w:t>
      </w:r>
      <w:proofErr w:type="spellEnd"/>
      <w:r>
        <w:t xml:space="preserve"> </w:t>
      </w:r>
      <w:proofErr w:type="spellStart"/>
      <w:r>
        <w:t>Ozdoba</w:t>
      </w:r>
      <w:proofErr w:type="spellEnd"/>
      <w:r>
        <w:t xml:space="preserve">, </w:t>
      </w:r>
      <w:proofErr w:type="spellStart"/>
      <w:r>
        <w:t>Jadwiga</w:t>
      </w:r>
      <w:proofErr w:type="spellEnd"/>
      <w:r>
        <w:t xml:space="preserve"> </w:t>
      </w:r>
      <w:proofErr w:type="spellStart"/>
      <w:r>
        <w:t>Wiśniewska</w:t>
      </w:r>
      <w:proofErr w:type="spellEnd"/>
      <w:r>
        <w:rPr>
          <w:rStyle w:val="HideTWBExt"/>
          <w:b w:val="0"/>
        </w:rPr>
        <w:t>&lt;/</w:t>
      </w:r>
      <w:proofErr w:type="spellStart"/>
      <w:r>
        <w:rPr>
          <w:rStyle w:val="HideTWBExt"/>
          <w:b w:val="0"/>
        </w:rPr>
        <w:t>Members</w:t>
      </w:r>
      <w:proofErr w:type="spellEnd"/>
      <w:r>
        <w:rPr>
          <w:rStyle w:val="HideTWBExt"/>
          <w:b w:val="0"/>
        </w:rPr>
        <w:t>&gt;</w:t>
      </w:r>
    </w:p>
    <w:p w14:paraId="122FF80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54AA72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BFBDDC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1. – točka da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B2A177E" w14:textId="77777777" w:rsidTr="007D32A3">
        <w:trPr>
          <w:trHeight w:hRule="exact" w:val="240"/>
          <w:jc w:val="center"/>
        </w:trPr>
        <w:tc>
          <w:tcPr>
            <w:tcW w:w="9752" w:type="dxa"/>
            <w:gridSpan w:val="2"/>
            <w:tcBorders>
              <w:top w:val="nil"/>
              <w:left w:val="nil"/>
              <w:bottom w:val="nil"/>
              <w:right w:val="nil"/>
            </w:tcBorders>
          </w:tcPr>
          <w:p w14:paraId="78792916" w14:textId="77777777" w:rsidR="000759CB" w:rsidRPr="00722DB4" w:rsidRDefault="000759CB" w:rsidP="007D32A3"/>
        </w:tc>
      </w:tr>
      <w:tr w:rsidR="000759CB" w14:paraId="0D65CC2E" w14:textId="77777777" w:rsidTr="007D32A3">
        <w:trPr>
          <w:trHeight w:val="240"/>
          <w:jc w:val="center"/>
        </w:trPr>
        <w:tc>
          <w:tcPr>
            <w:tcW w:w="4876" w:type="dxa"/>
            <w:tcBorders>
              <w:top w:val="nil"/>
              <w:left w:val="nil"/>
              <w:bottom w:val="nil"/>
              <w:right w:val="nil"/>
            </w:tcBorders>
          </w:tcPr>
          <w:p w14:paraId="78D42931"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E3D36A1" w14:textId="77777777" w:rsidR="000759CB" w:rsidRPr="00722DB4" w:rsidRDefault="000759CB" w:rsidP="007D32A3">
            <w:pPr>
              <w:pStyle w:val="AmColumnHeading"/>
            </w:pPr>
            <w:r>
              <w:t>Izmjena</w:t>
            </w:r>
          </w:p>
        </w:tc>
      </w:tr>
      <w:tr w:rsidR="000759CB" w14:paraId="4DF60B72" w14:textId="77777777" w:rsidTr="007D32A3">
        <w:trPr>
          <w:jc w:val="center"/>
        </w:trPr>
        <w:tc>
          <w:tcPr>
            <w:tcW w:w="4876" w:type="dxa"/>
            <w:tcBorders>
              <w:top w:val="nil"/>
              <w:left w:val="nil"/>
              <w:bottom w:val="nil"/>
              <w:right w:val="nil"/>
            </w:tcBorders>
          </w:tcPr>
          <w:p w14:paraId="1556C6C6" w14:textId="77777777" w:rsidR="000759CB" w:rsidRPr="00722DB4" w:rsidRDefault="000759CB" w:rsidP="007D32A3">
            <w:pPr>
              <w:pStyle w:val="Normal6a"/>
            </w:pPr>
          </w:p>
        </w:tc>
        <w:tc>
          <w:tcPr>
            <w:tcW w:w="4876" w:type="dxa"/>
            <w:tcBorders>
              <w:top w:val="nil"/>
              <w:left w:val="nil"/>
              <w:bottom w:val="nil"/>
              <w:right w:val="nil"/>
            </w:tcBorders>
          </w:tcPr>
          <w:p w14:paraId="3D144709" w14:textId="77777777" w:rsidR="000759CB" w:rsidRPr="00722DB4" w:rsidRDefault="000759CB" w:rsidP="007D32A3">
            <w:pPr>
              <w:pStyle w:val="Normal6a"/>
            </w:pPr>
            <w:r>
              <w:rPr>
                <w:b/>
                <w:i/>
              </w:rPr>
              <w:t>da.</w:t>
            </w:r>
            <w:r>
              <w:tab/>
            </w:r>
            <w:r>
              <w:rPr>
                <w:b/>
                <w:i/>
              </w:rPr>
              <w:t>e. ako u nacionalnom pravu postoje drugi razlozi;</w:t>
            </w:r>
          </w:p>
        </w:tc>
      </w:tr>
    </w:tbl>
    <w:p w14:paraId="7321F2D2"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86D5D6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28A042A"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969</w:t>
      </w:r>
      <w:r>
        <w:rPr>
          <w:rStyle w:val="HideTWBExt"/>
        </w:rPr>
        <w:t>&lt;/</w:t>
      </w:r>
      <w:proofErr w:type="spellStart"/>
      <w:r>
        <w:rPr>
          <w:rStyle w:val="HideTWBExt"/>
        </w:rPr>
        <w:t>NumAm</w:t>
      </w:r>
      <w:proofErr w:type="spellEnd"/>
      <w:r>
        <w:rPr>
          <w:rStyle w:val="HideTWBExt"/>
        </w:rPr>
        <w:t>&gt;</w:t>
      </w:r>
    </w:p>
    <w:p w14:paraId="33CEB04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1B4C5DC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BB706B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7898FB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 xml:space="preserve">Članak 12. – stavak 1. – točka </w:t>
      </w:r>
      <w:proofErr w:type="spellStart"/>
      <w:r>
        <w:t>db</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77ACF3D" w14:textId="77777777" w:rsidTr="007D32A3">
        <w:trPr>
          <w:trHeight w:hRule="exact" w:val="240"/>
          <w:jc w:val="center"/>
        </w:trPr>
        <w:tc>
          <w:tcPr>
            <w:tcW w:w="9752" w:type="dxa"/>
            <w:gridSpan w:val="2"/>
            <w:tcBorders>
              <w:top w:val="nil"/>
              <w:left w:val="nil"/>
              <w:bottom w:val="nil"/>
              <w:right w:val="nil"/>
            </w:tcBorders>
          </w:tcPr>
          <w:p w14:paraId="135C5021" w14:textId="77777777" w:rsidR="000759CB" w:rsidRPr="00722DB4" w:rsidRDefault="000759CB" w:rsidP="007D32A3"/>
        </w:tc>
      </w:tr>
      <w:tr w:rsidR="000759CB" w14:paraId="7CF884AC" w14:textId="77777777" w:rsidTr="007D32A3">
        <w:trPr>
          <w:trHeight w:val="240"/>
          <w:jc w:val="center"/>
        </w:trPr>
        <w:tc>
          <w:tcPr>
            <w:tcW w:w="4876" w:type="dxa"/>
            <w:tcBorders>
              <w:top w:val="nil"/>
              <w:left w:val="nil"/>
              <w:bottom w:val="nil"/>
              <w:right w:val="nil"/>
            </w:tcBorders>
          </w:tcPr>
          <w:p w14:paraId="1D6D3B6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28D2CB3" w14:textId="77777777" w:rsidR="000759CB" w:rsidRPr="00722DB4" w:rsidRDefault="000759CB" w:rsidP="007D32A3">
            <w:pPr>
              <w:pStyle w:val="AmColumnHeading"/>
            </w:pPr>
            <w:r>
              <w:t>Izmjena</w:t>
            </w:r>
          </w:p>
        </w:tc>
      </w:tr>
      <w:tr w:rsidR="000759CB" w14:paraId="6C671E4B" w14:textId="77777777" w:rsidTr="007D32A3">
        <w:trPr>
          <w:jc w:val="center"/>
        </w:trPr>
        <w:tc>
          <w:tcPr>
            <w:tcW w:w="4876" w:type="dxa"/>
            <w:tcBorders>
              <w:top w:val="nil"/>
              <w:left w:val="nil"/>
              <w:bottom w:val="nil"/>
              <w:right w:val="nil"/>
            </w:tcBorders>
          </w:tcPr>
          <w:p w14:paraId="6506BCC9" w14:textId="77777777" w:rsidR="000759CB" w:rsidRPr="00722DB4" w:rsidRDefault="000759CB" w:rsidP="007D32A3">
            <w:pPr>
              <w:pStyle w:val="Normal6a"/>
            </w:pPr>
          </w:p>
        </w:tc>
        <w:tc>
          <w:tcPr>
            <w:tcW w:w="4876" w:type="dxa"/>
            <w:tcBorders>
              <w:top w:val="nil"/>
              <w:left w:val="nil"/>
              <w:bottom w:val="nil"/>
              <w:right w:val="nil"/>
            </w:tcBorders>
          </w:tcPr>
          <w:p w14:paraId="4E8556FE" w14:textId="77777777" w:rsidR="000759CB" w:rsidRPr="00722DB4" w:rsidRDefault="000759CB" w:rsidP="007D32A3">
            <w:pPr>
              <w:pStyle w:val="Normal6a"/>
            </w:pPr>
            <w:proofErr w:type="spellStart"/>
            <w:r>
              <w:rPr>
                <w:b/>
                <w:i/>
              </w:rPr>
              <w:t>db</w:t>
            </w:r>
            <w:proofErr w:type="spellEnd"/>
            <w:r>
              <w:rPr>
                <w:b/>
                <w:i/>
              </w:rPr>
              <w:t>.</w:t>
            </w:r>
            <w:r>
              <w:tab/>
            </w:r>
            <w:r>
              <w:rPr>
                <w:b/>
                <w:i/>
              </w:rPr>
              <w:t>ako nije poštovao obvezu vraćanja u roku za dobrovoljni odlazak utvrđenom u odluci o vraćanju;</w:t>
            </w:r>
          </w:p>
        </w:tc>
      </w:tr>
    </w:tbl>
    <w:p w14:paraId="4B022326"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C0B450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F7B119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970</w:t>
      </w:r>
      <w:r>
        <w:rPr>
          <w:rStyle w:val="HideTWBExt"/>
        </w:rPr>
        <w:t>&lt;/</w:t>
      </w:r>
      <w:proofErr w:type="spellStart"/>
      <w:r>
        <w:rPr>
          <w:rStyle w:val="HideTWBExt"/>
        </w:rPr>
        <w:t>NumAm</w:t>
      </w:r>
      <w:proofErr w:type="spellEnd"/>
      <w:r>
        <w:rPr>
          <w:rStyle w:val="HideTWBExt"/>
        </w:rPr>
        <w:t>&gt;</w:t>
      </w:r>
    </w:p>
    <w:p w14:paraId="1F5E03E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74C8840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B7E6CA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C1AB6E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 xml:space="preserve">Članak 12. – stavak 1. – točka </w:t>
      </w:r>
      <w:proofErr w:type="spellStart"/>
      <w:r>
        <w:t>db</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D2F0534" w14:textId="77777777" w:rsidTr="007D32A3">
        <w:trPr>
          <w:trHeight w:hRule="exact" w:val="240"/>
          <w:jc w:val="center"/>
        </w:trPr>
        <w:tc>
          <w:tcPr>
            <w:tcW w:w="9752" w:type="dxa"/>
            <w:gridSpan w:val="2"/>
            <w:tcBorders>
              <w:top w:val="nil"/>
              <w:left w:val="nil"/>
              <w:bottom w:val="nil"/>
              <w:right w:val="nil"/>
            </w:tcBorders>
          </w:tcPr>
          <w:p w14:paraId="37E7A844" w14:textId="77777777" w:rsidR="000759CB" w:rsidRPr="00722DB4" w:rsidRDefault="000759CB" w:rsidP="007D32A3"/>
        </w:tc>
      </w:tr>
      <w:tr w:rsidR="000759CB" w14:paraId="20166C3A" w14:textId="77777777" w:rsidTr="007D32A3">
        <w:trPr>
          <w:trHeight w:val="240"/>
          <w:jc w:val="center"/>
        </w:trPr>
        <w:tc>
          <w:tcPr>
            <w:tcW w:w="4876" w:type="dxa"/>
            <w:tcBorders>
              <w:top w:val="nil"/>
              <w:left w:val="nil"/>
              <w:bottom w:val="nil"/>
              <w:right w:val="nil"/>
            </w:tcBorders>
          </w:tcPr>
          <w:p w14:paraId="1FE78731"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03A1A7A" w14:textId="77777777" w:rsidR="000759CB" w:rsidRPr="00722DB4" w:rsidRDefault="000759CB" w:rsidP="007D32A3">
            <w:pPr>
              <w:pStyle w:val="AmColumnHeading"/>
            </w:pPr>
            <w:r>
              <w:t>Izmjena</w:t>
            </w:r>
          </w:p>
        </w:tc>
      </w:tr>
      <w:tr w:rsidR="000759CB" w14:paraId="46462C54" w14:textId="77777777" w:rsidTr="007D32A3">
        <w:trPr>
          <w:jc w:val="center"/>
        </w:trPr>
        <w:tc>
          <w:tcPr>
            <w:tcW w:w="4876" w:type="dxa"/>
            <w:tcBorders>
              <w:top w:val="nil"/>
              <w:left w:val="nil"/>
              <w:bottom w:val="nil"/>
              <w:right w:val="nil"/>
            </w:tcBorders>
          </w:tcPr>
          <w:p w14:paraId="17429F80" w14:textId="77777777" w:rsidR="000759CB" w:rsidRPr="00722DB4" w:rsidRDefault="000759CB" w:rsidP="007D32A3">
            <w:pPr>
              <w:pStyle w:val="Normal6a"/>
            </w:pPr>
          </w:p>
        </w:tc>
        <w:tc>
          <w:tcPr>
            <w:tcW w:w="4876" w:type="dxa"/>
            <w:tcBorders>
              <w:top w:val="nil"/>
              <w:left w:val="nil"/>
              <w:bottom w:val="nil"/>
              <w:right w:val="nil"/>
            </w:tcBorders>
          </w:tcPr>
          <w:p w14:paraId="71EDAE57" w14:textId="77777777" w:rsidR="000759CB" w:rsidRPr="00722DB4" w:rsidRDefault="000759CB" w:rsidP="007D32A3">
            <w:pPr>
              <w:pStyle w:val="Normal6a"/>
            </w:pPr>
            <w:proofErr w:type="spellStart"/>
            <w:r>
              <w:rPr>
                <w:b/>
                <w:i/>
              </w:rPr>
              <w:t>db</w:t>
            </w:r>
            <w:proofErr w:type="spellEnd"/>
            <w:r>
              <w:rPr>
                <w:b/>
                <w:i/>
              </w:rPr>
              <w:t>.</w:t>
            </w:r>
            <w:r>
              <w:tab/>
            </w:r>
            <w:r>
              <w:rPr>
                <w:b/>
                <w:i/>
              </w:rPr>
              <w:t xml:space="preserve">ako država članica smatra da je potrebno udaljiti državljanina treće zemlje, kako je predviđeno nacionalnim pravom, zbog razloga koji nisu navedeni u </w:t>
            </w:r>
            <w:r>
              <w:rPr>
                <w:b/>
                <w:i/>
              </w:rPr>
              <w:lastRenderedPageBreak/>
              <w:t>točkama od (a) do (d).</w:t>
            </w:r>
          </w:p>
        </w:tc>
      </w:tr>
    </w:tbl>
    <w:p w14:paraId="0D1F5B93"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708CDB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C01EE2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971</w:t>
      </w:r>
      <w:r>
        <w:rPr>
          <w:rStyle w:val="HideTWBExt"/>
        </w:rPr>
        <w:t>&lt;/</w:t>
      </w:r>
      <w:proofErr w:type="spellStart"/>
      <w:r>
        <w:rPr>
          <w:rStyle w:val="HideTWBExt"/>
        </w:rPr>
        <w:t>NumAm</w:t>
      </w:r>
      <w:proofErr w:type="spellEnd"/>
      <w:r>
        <w:rPr>
          <w:rStyle w:val="HideTWBExt"/>
        </w:rPr>
        <w:t>&gt;</w:t>
      </w:r>
    </w:p>
    <w:p w14:paraId="71197AD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798AB14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8BF873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6B26EF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1. – točka dc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9BD342A" w14:textId="77777777" w:rsidTr="007D32A3">
        <w:trPr>
          <w:trHeight w:hRule="exact" w:val="240"/>
          <w:jc w:val="center"/>
        </w:trPr>
        <w:tc>
          <w:tcPr>
            <w:tcW w:w="9752" w:type="dxa"/>
            <w:gridSpan w:val="2"/>
            <w:tcBorders>
              <w:top w:val="nil"/>
              <w:left w:val="nil"/>
              <w:bottom w:val="nil"/>
              <w:right w:val="nil"/>
            </w:tcBorders>
          </w:tcPr>
          <w:p w14:paraId="4658DA58" w14:textId="77777777" w:rsidR="000759CB" w:rsidRPr="00722DB4" w:rsidRDefault="000759CB" w:rsidP="007D32A3"/>
        </w:tc>
      </w:tr>
      <w:tr w:rsidR="000759CB" w14:paraId="1CCE29F7" w14:textId="77777777" w:rsidTr="007D32A3">
        <w:trPr>
          <w:trHeight w:val="240"/>
          <w:jc w:val="center"/>
        </w:trPr>
        <w:tc>
          <w:tcPr>
            <w:tcW w:w="4876" w:type="dxa"/>
            <w:tcBorders>
              <w:top w:val="nil"/>
              <w:left w:val="nil"/>
              <w:bottom w:val="nil"/>
              <w:right w:val="nil"/>
            </w:tcBorders>
          </w:tcPr>
          <w:p w14:paraId="4A87131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AF3248E" w14:textId="77777777" w:rsidR="000759CB" w:rsidRPr="00722DB4" w:rsidRDefault="000759CB" w:rsidP="007D32A3">
            <w:pPr>
              <w:pStyle w:val="AmColumnHeading"/>
            </w:pPr>
            <w:r>
              <w:t>Izmjena</w:t>
            </w:r>
          </w:p>
        </w:tc>
      </w:tr>
      <w:tr w:rsidR="000759CB" w14:paraId="2C2C7FB5" w14:textId="77777777" w:rsidTr="007D32A3">
        <w:trPr>
          <w:jc w:val="center"/>
        </w:trPr>
        <w:tc>
          <w:tcPr>
            <w:tcW w:w="4876" w:type="dxa"/>
            <w:tcBorders>
              <w:top w:val="nil"/>
              <w:left w:val="nil"/>
              <w:bottom w:val="nil"/>
              <w:right w:val="nil"/>
            </w:tcBorders>
          </w:tcPr>
          <w:p w14:paraId="2C2C9C0F" w14:textId="77777777" w:rsidR="000759CB" w:rsidRPr="00722DB4" w:rsidRDefault="000759CB" w:rsidP="007D32A3">
            <w:pPr>
              <w:pStyle w:val="Normal6a"/>
            </w:pPr>
          </w:p>
        </w:tc>
        <w:tc>
          <w:tcPr>
            <w:tcW w:w="4876" w:type="dxa"/>
            <w:tcBorders>
              <w:top w:val="nil"/>
              <w:left w:val="nil"/>
              <w:bottom w:val="nil"/>
              <w:right w:val="nil"/>
            </w:tcBorders>
          </w:tcPr>
          <w:p w14:paraId="466BAF2F" w14:textId="77777777" w:rsidR="000759CB" w:rsidRPr="00722DB4" w:rsidRDefault="000759CB" w:rsidP="007D32A3">
            <w:pPr>
              <w:pStyle w:val="Normal6a"/>
            </w:pPr>
            <w:r>
              <w:rPr>
                <w:b/>
                <w:i/>
              </w:rPr>
              <w:t>dc.</w:t>
            </w:r>
            <w:r>
              <w:tab/>
            </w:r>
            <w:r>
              <w:rPr>
                <w:b/>
                <w:i/>
              </w:rPr>
              <w:t>ako zemlja vraćanja nije prethodno utvrđena, država članica određuje jednu ili više zemalja vraćanja iz članka 4. stavka 3. prije provedbe udaljavanja;</w:t>
            </w:r>
          </w:p>
        </w:tc>
      </w:tr>
    </w:tbl>
    <w:p w14:paraId="422C103B"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F777A3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4C213D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972</w:t>
      </w:r>
      <w:r>
        <w:rPr>
          <w:rStyle w:val="HideTWBExt"/>
        </w:rPr>
        <w:t>&lt;/</w:t>
      </w:r>
      <w:proofErr w:type="spellStart"/>
      <w:r>
        <w:rPr>
          <w:rStyle w:val="HideTWBExt"/>
        </w:rPr>
        <w:t>NumAm</w:t>
      </w:r>
      <w:proofErr w:type="spellEnd"/>
      <w:r>
        <w:rPr>
          <w:rStyle w:val="HideTWBExt"/>
        </w:rPr>
        <w:t>&gt;</w:t>
      </w:r>
    </w:p>
    <w:p w14:paraId="448031E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0506CB4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0B209C8"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92E426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1. – točka dc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8B9C603" w14:textId="77777777" w:rsidTr="007D32A3">
        <w:trPr>
          <w:trHeight w:hRule="exact" w:val="240"/>
          <w:jc w:val="center"/>
        </w:trPr>
        <w:tc>
          <w:tcPr>
            <w:tcW w:w="9752" w:type="dxa"/>
            <w:gridSpan w:val="2"/>
            <w:tcBorders>
              <w:top w:val="nil"/>
              <w:left w:val="nil"/>
              <w:bottom w:val="nil"/>
              <w:right w:val="nil"/>
            </w:tcBorders>
          </w:tcPr>
          <w:p w14:paraId="7EB74AB4" w14:textId="77777777" w:rsidR="000759CB" w:rsidRPr="00722DB4" w:rsidRDefault="000759CB" w:rsidP="007D32A3"/>
        </w:tc>
      </w:tr>
      <w:tr w:rsidR="000759CB" w14:paraId="1C117511" w14:textId="77777777" w:rsidTr="007D32A3">
        <w:trPr>
          <w:trHeight w:val="240"/>
          <w:jc w:val="center"/>
        </w:trPr>
        <w:tc>
          <w:tcPr>
            <w:tcW w:w="4876" w:type="dxa"/>
            <w:tcBorders>
              <w:top w:val="nil"/>
              <w:left w:val="nil"/>
              <w:bottom w:val="nil"/>
              <w:right w:val="nil"/>
            </w:tcBorders>
          </w:tcPr>
          <w:p w14:paraId="69EE4D36"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614EE93" w14:textId="77777777" w:rsidR="000759CB" w:rsidRPr="00722DB4" w:rsidRDefault="000759CB" w:rsidP="007D32A3">
            <w:pPr>
              <w:pStyle w:val="AmColumnHeading"/>
            </w:pPr>
            <w:r>
              <w:t>Izmjena</w:t>
            </w:r>
          </w:p>
        </w:tc>
      </w:tr>
      <w:tr w:rsidR="000759CB" w14:paraId="4DB17A67" w14:textId="77777777" w:rsidTr="007D32A3">
        <w:trPr>
          <w:jc w:val="center"/>
        </w:trPr>
        <w:tc>
          <w:tcPr>
            <w:tcW w:w="4876" w:type="dxa"/>
            <w:tcBorders>
              <w:top w:val="nil"/>
              <w:left w:val="nil"/>
              <w:bottom w:val="nil"/>
              <w:right w:val="nil"/>
            </w:tcBorders>
          </w:tcPr>
          <w:p w14:paraId="64C4C3CC" w14:textId="77777777" w:rsidR="000759CB" w:rsidRPr="00722DB4" w:rsidRDefault="000759CB" w:rsidP="007D32A3">
            <w:pPr>
              <w:pStyle w:val="Normal6a"/>
            </w:pPr>
          </w:p>
        </w:tc>
        <w:tc>
          <w:tcPr>
            <w:tcW w:w="4876" w:type="dxa"/>
            <w:tcBorders>
              <w:top w:val="nil"/>
              <w:left w:val="nil"/>
              <w:bottom w:val="nil"/>
              <w:right w:val="nil"/>
            </w:tcBorders>
          </w:tcPr>
          <w:p w14:paraId="6B9852E8" w14:textId="77777777" w:rsidR="000759CB" w:rsidRPr="00722DB4" w:rsidRDefault="000759CB" w:rsidP="007D32A3">
            <w:pPr>
              <w:pStyle w:val="Normal6a"/>
            </w:pPr>
            <w:r>
              <w:rPr>
                <w:b/>
                <w:i/>
              </w:rPr>
              <w:t>dc.</w:t>
            </w:r>
            <w:r>
              <w:tab/>
            </w:r>
            <w:r>
              <w:rPr>
                <w:b/>
                <w:i/>
              </w:rPr>
              <w:t>ako država članica smatra da je potrebno udaljiti državljanina treće zemlje, kako je predviđeno nacionalnim pravom, zbog razloga koji nisu navedeni u podstavcima od (a) do (f);</w:t>
            </w:r>
          </w:p>
        </w:tc>
      </w:tr>
    </w:tbl>
    <w:p w14:paraId="2CB19F74"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53EFD6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E57A3B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973</w:t>
      </w:r>
      <w:r>
        <w:rPr>
          <w:rStyle w:val="HideTWBExt"/>
        </w:rPr>
        <w:t>&lt;/</w:t>
      </w:r>
      <w:proofErr w:type="spellStart"/>
      <w:r>
        <w:rPr>
          <w:rStyle w:val="HideTWBExt"/>
        </w:rPr>
        <w:t>NumAm</w:t>
      </w:r>
      <w:proofErr w:type="spellEnd"/>
      <w:r>
        <w:rPr>
          <w:rStyle w:val="HideTWBExt"/>
        </w:rPr>
        <w:t>&gt;</w:t>
      </w:r>
    </w:p>
    <w:p w14:paraId="0330076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Jan-Christoph </w:t>
      </w:r>
      <w:proofErr w:type="spellStart"/>
      <w:r>
        <w:t>Oetjen</w:t>
      </w:r>
      <w:proofErr w:type="spellEnd"/>
      <w:r>
        <w:t xml:space="preserve">, Irena </w:t>
      </w:r>
      <w:proofErr w:type="spellStart"/>
      <w:r>
        <w:t>Joveva</w:t>
      </w:r>
      <w:proofErr w:type="spellEnd"/>
      <w:r>
        <w:t xml:space="preserve">, </w:t>
      </w:r>
      <w:proofErr w:type="spellStart"/>
      <w:r>
        <w:t>Abir</w:t>
      </w:r>
      <w:proofErr w:type="spellEnd"/>
      <w:r>
        <w:t xml:space="preserve"> Al-</w:t>
      </w:r>
      <w:proofErr w:type="spellStart"/>
      <w:r>
        <w:t>Sahlani</w:t>
      </w:r>
      <w:proofErr w:type="spellEnd"/>
      <w:r>
        <w:rPr>
          <w:rStyle w:val="HideTWBExt"/>
          <w:b w:val="0"/>
        </w:rPr>
        <w:t>&lt;/</w:t>
      </w:r>
      <w:proofErr w:type="spellStart"/>
      <w:r>
        <w:rPr>
          <w:rStyle w:val="HideTWBExt"/>
          <w:b w:val="0"/>
        </w:rPr>
        <w:t>Members</w:t>
      </w:r>
      <w:proofErr w:type="spellEnd"/>
      <w:r>
        <w:rPr>
          <w:rStyle w:val="HideTWBExt"/>
          <w:b w:val="0"/>
        </w:rPr>
        <w:t>&gt;</w:t>
      </w:r>
    </w:p>
    <w:p w14:paraId="6498101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8AE4C3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1AF1FF2"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1.a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D56A6FD" w14:textId="77777777" w:rsidTr="007D32A3">
        <w:trPr>
          <w:trHeight w:hRule="exact" w:val="240"/>
          <w:jc w:val="center"/>
        </w:trPr>
        <w:tc>
          <w:tcPr>
            <w:tcW w:w="9752" w:type="dxa"/>
            <w:gridSpan w:val="2"/>
            <w:tcBorders>
              <w:top w:val="nil"/>
              <w:left w:val="nil"/>
              <w:bottom w:val="nil"/>
              <w:right w:val="nil"/>
            </w:tcBorders>
          </w:tcPr>
          <w:p w14:paraId="06693659" w14:textId="77777777" w:rsidR="000759CB" w:rsidRPr="00722DB4" w:rsidRDefault="000759CB" w:rsidP="007D32A3"/>
        </w:tc>
      </w:tr>
      <w:tr w:rsidR="000759CB" w14:paraId="2B4DC86A" w14:textId="77777777" w:rsidTr="007D32A3">
        <w:trPr>
          <w:trHeight w:val="240"/>
          <w:jc w:val="center"/>
        </w:trPr>
        <w:tc>
          <w:tcPr>
            <w:tcW w:w="4876" w:type="dxa"/>
            <w:tcBorders>
              <w:top w:val="nil"/>
              <w:left w:val="nil"/>
              <w:bottom w:val="nil"/>
              <w:right w:val="nil"/>
            </w:tcBorders>
          </w:tcPr>
          <w:p w14:paraId="5050E34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A2C949B" w14:textId="77777777" w:rsidR="000759CB" w:rsidRPr="00722DB4" w:rsidRDefault="000759CB" w:rsidP="007D32A3">
            <w:pPr>
              <w:pStyle w:val="AmColumnHeading"/>
            </w:pPr>
            <w:r>
              <w:t>Izmjena</w:t>
            </w:r>
          </w:p>
        </w:tc>
      </w:tr>
      <w:tr w:rsidR="000759CB" w14:paraId="3A4859C3" w14:textId="77777777" w:rsidTr="007D32A3">
        <w:trPr>
          <w:jc w:val="center"/>
        </w:trPr>
        <w:tc>
          <w:tcPr>
            <w:tcW w:w="4876" w:type="dxa"/>
            <w:tcBorders>
              <w:top w:val="nil"/>
              <w:left w:val="nil"/>
              <w:bottom w:val="nil"/>
              <w:right w:val="nil"/>
            </w:tcBorders>
          </w:tcPr>
          <w:p w14:paraId="620E56A2" w14:textId="77777777" w:rsidR="000759CB" w:rsidRPr="00722DB4" w:rsidRDefault="000759CB" w:rsidP="007D32A3">
            <w:pPr>
              <w:pStyle w:val="Normal6a"/>
            </w:pPr>
          </w:p>
        </w:tc>
        <w:tc>
          <w:tcPr>
            <w:tcW w:w="4876" w:type="dxa"/>
            <w:tcBorders>
              <w:top w:val="nil"/>
              <w:left w:val="nil"/>
              <w:bottom w:val="nil"/>
              <w:right w:val="nil"/>
            </w:tcBorders>
          </w:tcPr>
          <w:p w14:paraId="5B1E73AB" w14:textId="77777777" w:rsidR="000759CB" w:rsidRPr="00722DB4" w:rsidRDefault="000759CB" w:rsidP="007D32A3">
            <w:pPr>
              <w:pStyle w:val="Normal6a"/>
            </w:pPr>
            <w:r>
              <w:rPr>
                <w:b/>
                <w:i/>
              </w:rPr>
              <w:t>1.a</w:t>
            </w:r>
            <w:r>
              <w:tab/>
            </w:r>
            <w:r>
              <w:rPr>
                <w:b/>
                <w:i/>
              </w:rPr>
              <w:t>Državljanin treće zemlje na kojeg se odnosi odluka o vraćanju udaljuje se:</w:t>
            </w:r>
          </w:p>
        </w:tc>
      </w:tr>
      <w:tr w:rsidR="000759CB" w14:paraId="42C46385" w14:textId="77777777" w:rsidTr="007D32A3">
        <w:trPr>
          <w:jc w:val="center"/>
        </w:trPr>
        <w:tc>
          <w:tcPr>
            <w:tcW w:w="4876" w:type="dxa"/>
            <w:tcBorders>
              <w:top w:val="nil"/>
              <w:left w:val="nil"/>
              <w:bottom w:val="nil"/>
              <w:right w:val="nil"/>
            </w:tcBorders>
          </w:tcPr>
          <w:p w14:paraId="04A8643C" w14:textId="77777777" w:rsidR="000759CB" w:rsidRPr="00722DB4" w:rsidRDefault="000759CB" w:rsidP="007D32A3">
            <w:pPr>
              <w:pStyle w:val="Normal6a"/>
            </w:pPr>
          </w:p>
        </w:tc>
        <w:tc>
          <w:tcPr>
            <w:tcW w:w="4876" w:type="dxa"/>
            <w:tcBorders>
              <w:top w:val="nil"/>
              <w:left w:val="nil"/>
              <w:bottom w:val="nil"/>
              <w:right w:val="nil"/>
            </w:tcBorders>
          </w:tcPr>
          <w:p w14:paraId="4B1A15D5" w14:textId="77777777" w:rsidR="000759CB" w:rsidRPr="00722DB4" w:rsidRDefault="000759CB" w:rsidP="007D32A3">
            <w:pPr>
              <w:pStyle w:val="Normal6a"/>
            </w:pPr>
            <w:r>
              <w:rPr>
                <w:b/>
                <w:i/>
              </w:rPr>
              <w:t>(a) ako odbija surađivati s tijelima tijekom postupka vraćanja;</w:t>
            </w:r>
          </w:p>
        </w:tc>
      </w:tr>
    </w:tbl>
    <w:p w14:paraId="032AC8AD"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B6142C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CC8BD30"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974</w:t>
      </w:r>
      <w:r>
        <w:rPr>
          <w:rStyle w:val="HideTWBExt"/>
        </w:rPr>
        <w:t>&lt;/</w:t>
      </w:r>
      <w:proofErr w:type="spellStart"/>
      <w:r>
        <w:rPr>
          <w:rStyle w:val="HideTWBExt"/>
        </w:rPr>
        <w:t>NumAm</w:t>
      </w:r>
      <w:proofErr w:type="spellEnd"/>
      <w:r>
        <w:rPr>
          <w:rStyle w:val="HideTWBExt"/>
        </w:rPr>
        <w:t>&gt;</w:t>
      </w:r>
    </w:p>
    <w:p w14:paraId="6C0ED89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1098FABF"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57D820A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96A0B3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43C7D8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D903576" w14:textId="77777777" w:rsidTr="007D32A3">
        <w:trPr>
          <w:trHeight w:hRule="exact" w:val="240"/>
          <w:jc w:val="center"/>
        </w:trPr>
        <w:tc>
          <w:tcPr>
            <w:tcW w:w="9752" w:type="dxa"/>
            <w:gridSpan w:val="2"/>
            <w:tcBorders>
              <w:top w:val="nil"/>
              <w:left w:val="nil"/>
              <w:bottom w:val="nil"/>
              <w:right w:val="nil"/>
            </w:tcBorders>
          </w:tcPr>
          <w:p w14:paraId="6FA8108F" w14:textId="77777777" w:rsidR="000759CB" w:rsidRPr="00722DB4" w:rsidRDefault="000759CB" w:rsidP="007D32A3"/>
        </w:tc>
      </w:tr>
      <w:tr w:rsidR="000759CB" w14:paraId="1863FCBC" w14:textId="77777777" w:rsidTr="007D32A3">
        <w:trPr>
          <w:trHeight w:val="240"/>
          <w:jc w:val="center"/>
        </w:trPr>
        <w:tc>
          <w:tcPr>
            <w:tcW w:w="4876" w:type="dxa"/>
            <w:tcBorders>
              <w:top w:val="nil"/>
              <w:left w:val="nil"/>
              <w:bottom w:val="nil"/>
              <w:right w:val="nil"/>
            </w:tcBorders>
          </w:tcPr>
          <w:p w14:paraId="405FBEE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42C090D" w14:textId="77777777" w:rsidR="000759CB" w:rsidRPr="00722DB4" w:rsidRDefault="000759CB" w:rsidP="007D32A3">
            <w:pPr>
              <w:pStyle w:val="AmColumnHeading"/>
            </w:pPr>
            <w:r>
              <w:t>Izmjena</w:t>
            </w:r>
          </w:p>
        </w:tc>
      </w:tr>
      <w:tr w:rsidR="000759CB" w14:paraId="22AAFB0C" w14:textId="77777777" w:rsidTr="007D32A3">
        <w:trPr>
          <w:jc w:val="center"/>
        </w:trPr>
        <w:tc>
          <w:tcPr>
            <w:tcW w:w="4876" w:type="dxa"/>
            <w:tcBorders>
              <w:top w:val="nil"/>
              <w:left w:val="nil"/>
              <w:bottom w:val="nil"/>
              <w:right w:val="nil"/>
            </w:tcBorders>
          </w:tcPr>
          <w:p w14:paraId="4EE376F0" w14:textId="77777777" w:rsidR="000759CB" w:rsidRPr="00722DB4" w:rsidRDefault="000759CB" w:rsidP="007D32A3">
            <w:pPr>
              <w:pStyle w:val="Normal6a"/>
            </w:pPr>
            <w:r>
              <w:t>2.</w:t>
            </w:r>
            <w:r>
              <w:tab/>
              <w:t xml:space="preserve">Nadležna tijela </w:t>
            </w:r>
            <w:r>
              <w:rPr>
                <w:b/>
                <w:i/>
              </w:rPr>
              <w:t>država članica mogu naložiti</w:t>
            </w:r>
            <w:r>
              <w:t xml:space="preserve"> udaljavanje </w:t>
            </w:r>
            <w:r>
              <w:rPr>
                <w:b/>
                <w:i/>
              </w:rPr>
              <w:t>zasebnom upravnom ili sudskom odlukom</w:t>
            </w:r>
            <w:r>
              <w:t xml:space="preserve"> u pisanom obliku.</w:t>
            </w:r>
          </w:p>
        </w:tc>
        <w:tc>
          <w:tcPr>
            <w:tcW w:w="4876" w:type="dxa"/>
            <w:tcBorders>
              <w:top w:val="nil"/>
              <w:left w:val="nil"/>
              <w:bottom w:val="nil"/>
              <w:right w:val="nil"/>
            </w:tcBorders>
          </w:tcPr>
          <w:p w14:paraId="0756A956" w14:textId="77777777" w:rsidR="000759CB" w:rsidRPr="00722DB4" w:rsidRDefault="000759CB" w:rsidP="007D32A3">
            <w:pPr>
              <w:pStyle w:val="Normal6a"/>
            </w:pPr>
            <w:r>
              <w:t>2.</w:t>
            </w:r>
            <w:r>
              <w:tab/>
              <w:t xml:space="preserve">Nadležna tijela </w:t>
            </w:r>
            <w:r>
              <w:rPr>
                <w:b/>
                <w:i/>
              </w:rPr>
              <w:t>izdaju nalog za</w:t>
            </w:r>
            <w:r>
              <w:t xml:space="preserve"> udaljavanje </w:t>
            </w:r>
            <w:r>
              <w:rPr>
                <w:b/>
                <w:i/>
              </w:rPr>
              <w:t>svakom državljaninu treće zemlje koji podliježe udaljavanju. Nalog za udaljavanje izdaje se</w:t>
            </w:r>
            <w:r>
              <w:t xml:space="preserve"> u pisanom obliku</w:t>
            </w:r>
            <w:r>
              <w:rPr>
                <w:b/>
                <w:i/>
              </w:rPr>
              <w:t xml:space="preserve"> u istoj odluci kao i odluka o vraćanju ili kao zasebna upravna ili sudska odluka</w:t>
            </w:r>
            <w:r>
              <w:t>.</w:t>
            </w:r>
          </w:p>
        </w:tc>
      </w:tr>
    </w:tbl>
    <w:p w14:paraId="146DB4AF"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FB94F53"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37D52DB"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975</w:t>
      </w:r>
      <w:r>
        <w:rPr>
          <w:rStyle w:val="HideTWBExt"/>
        </w:rPr>
        <w:t>&lt;/</w:t>
      </w:r>
      <w:proofErr w:type="spellStart"/>
      <w:r>
        <w:rPr>
          <w:rStyle w:val="HideTWBExt"/>
        </w:rPr>
        <w:t>NumAm</w:t>
      </w:r>
      <w:proofErr w:type="spellEnd"/>
      <w:r>
        <w:rPr>
          <w:rStyle w:val="HideTWBExt"/>
        </w:rPr>
        <w:t>&gt;</w:t>
      </w:r>
    </w:p>
    <w:p w14:paraId="69E06F1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6213269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3BC4926"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94EE59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825984C" w14:textId="77777777" w:rsidTr="007D32A3">
        <w:trPr>
          <w:trHeight w:hRule="exact" w:val="240"/>
          <w:jc w:val="center"/>
        </w:trPr>
        <w:tc>
          <w:tcPr>
            <w:tcW w:w="9752" w:type="dxa"/>
            <w:gridSpan w:val="2"/>
            <w:tcBorders>
              <w:top w:val="nil"/>
              <w:left w:val="nil"/>
              <w:bottom w:val="nil"/>
              <w:right w:val="nil"/>
            </w:tcBorders>
          </w:tcPr>
          <w:p w14:paraId="22C985FA" w14:textId="77777777" w:rsidR="000759CB" w:rsidRPr="00722DB4" w:rsidRDefault="000759CB" w:rsidP="007D32A3"/>
        </w:tc>
      </w:tr>
      <w:tr w:rsidR="000759CB" w14:paraId="133D428F" w14:textId="77777777" w:rsidTr="007D32A3">
        <w:trPr>
          <w:trHeight w:val="240"/>
          <w:jc w:val="center"/>
        </w:trPr>
        <w:tc>
          <w:tcPr>
            <w:tcW w:w="4876" w:type="dxa"/>
            <w:tcBorders>
              <w:top w:val="nil"/>
              <w:left w:val="nil"/>
              <w:bottom w:val="nil"/>
              <w:right w:val="nil"/>
            </w:tcBorders>
          </w:tcPr>
          <w:p w14:paraId="4550523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56F8B3C" w14:textId="77777777" w:rsidR="000759CB" w:rsidRPr="00722DB4" w:rsidRDefault="000759CB" w:rsidP="007D32A3">
            <w:pPr>
              <w:pStyle w:val="AmColumnHeading"/>
            </w:pPr>
            <w:r>
              <w:t>Izmjena</w:t>
            </w:r>
          </w:p>
        </w:tc>
      </w:tr>
      <w:tr w:rsidR="000759CB" w14:paraId="3A844E71" w14:textId="77777777" w:rsidTr="007D32A3">
        <w:trPr>
          <w:jc w:val="center"/>
        </w:trPr>
        <w:tc>
          <w:tcPr>
            <w:tcW w:w="4876" w:type="dxa"/>
            <w:tcBorders>
              <w:top w:val="nil"/>
              <w:left w:val="nil"/>
              <w:bottom w:val="nil"/>
              <w:right w:val="nil"/>
            </w:tcBorders>
          </w:tcPr>
          <w:p w14:paraId="302F1F8C" w14:textId="77777777" w:rsidR="000759CB" w:rsidRPr="00722DB4" w:rsidRDefault="000759CB" w:rsidP="007D32A3">
            <w:pPr>
              <w:pStyle w:val="Normal6a"/>
            </w:pPr>
            <w:r>
              <w:t>2.</w:t>
            </w:r>
            <w:r>
              <w:tab/>
              <w:t xml:space="preserve">Nadležna tijela država članica mogu </w:t>
            </w:r>
            <w:r>
              <w:rPr>
                <w:b/>
                <w:i/>
              </w:rPr>
              <w:t>naložiti udaljavanje zasebnom upravnom ili sudskom</w:t>
            </w:r>
            <w:r>
              <w:t xml:space="preserve"> odlukom u </w:t>
            </w:r>
            <w:r>
              <w:rPr>
                <w:b/>
                <w:i/>
              </w:rPr>
              <w:t>pisanom obliku</w:t>
            </w:r>
            <w:r>
              <w:t>.</w:t>
            </w:r>
          </w:p>
        </w:tc>
        <w:tc>
          <w:tcPr>
            <w:tcW w:w="4876" w:type="dxa"/>
            <w:tcBorders>
              <w:top w:val="nil"/>
              <w:left w:val="nil"/>
              <w:bottom w:val="nil"/>
              <w:right w:val="nil"/>
            </w:tcBorders>
          </w:tcPr>
          <w:p w14:paraId="1ADA0F29" w14:textId="77777777" w:rsidR="000759CB" w:rsidRPr="00722DB4" w:rsidRDefault="000759CB" w:rsidP="007D32A3">
            <w:pPr>
              <w:pStyle w:val="Normal6a"/>
            </w:pPr>
            <w:r>
              <w:t>2.</w:t>
            </w:r>
            <w:r>
              <w:tab/>
              <w:t xml:space="preserve">Nadležna tijela država članica mogu </w:t>
            </w:r>
            <w:r>
              <w:rPr>
                <w:b/>
                <w:i/>
              </w:rPr>
              <w:t>izdati odluku o udaljavanju zajedno s</w:t>
            </w:r>
            <w:r>
              <w:t xml:space="preserve"> odlukom </w:t>
            </w:r>
            <w:r>
              <w:rPr>
                <w:b/>
                <w:i/>
              </w:rPr>
              <w:t xml:space="preserve">o vraćanju </w:t>
            </w:r>
            <w:r>
              <w:t xml:space="preserve">u </w:t>
            </w:r>
            <w:r>
              <w:rPr>
                <w:b/>
                <w:i/>
              </w:rPr>
              <w:t>jedinstvenoj upravnoj ili sudskoj odluci ili aktu ili u zasebnom upravnom ili sudskom aktu</w:t>
            </w:r>
            <w:r>
              <w:t>.</w:t>
            </w:r>
          </w:p>
        </w:tc>
      </w:tr>
    </w:tbl>
    <w:p w14:paraId="00C227E3"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380D2FB" w14:textId="77777777" w:rsidR="000759CB" w:rsidRPr="00722DB4" w:rsidRDefault="000759CB" w:rsidP="000759CB">
      <w:r>
        <w:rPr>
          <w:rStyle w:val="HideTWBExt"/>
        </w:rPr>
        <w:lastRenderedPageBreak/>
        <w:t>&lt;/</w:t>
      </w:r>
      <w:proofErr w:type="spellStart"/>
      <w:r>
        <w:rPr>
          <w:rStyle w:val="HideTWBExt"/>
        </w:rPr>
        <w:t>Amend</w:t>
      </w:r>
      <w:proofErr w:type="spellEnd"/>
      <w:r>
        <w:rPr>
          <w:rStyle w:val="HideTWBExt"/>
        </w:rPr>
        <w:t>&gt;</w:t>
      </w:r>
    </w:p>
    <w:p w14:paraId="66C49528"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976</w:t>
      </w:r>
      <w:r>
        <w:rPr>
          <w:rStyle w:val="HideTWBExt"/>
        </w:rPr>
        <w:t>&lt;/</w:t>
      </w:r>
      <w:proofErr w:type="spellStart"/>
      <w:r>
        <w:rPr>
          <w:rStyle w:val="HideTWBExt"/>
        </w:rPr>
        <w:t>NumAm</w:t>
      </w:r>
      <w:proofErr w:type="spellEnd"/>
      <w:r>
        <w:rPr>
          <w:rStyle w:val="HideTWBExt"/>
        </w:rPr>
        <w:t>&gt;</w:t>
      </w:r>
    </w:p>
    <w:p w14:paraId="1E9B079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3C7FAA9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8C112B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1F6D8F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2.a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B6E3E40" w14:textId="77777777" w:rsidTr="007D32A3">
        <w:trPr>
          <w:trHeight w:hRule="exact" w:val="240"/>
          <w:jc w:val="center"/>
        </w:trPr>
        <w:tc>
          <w:tcPr>
            <w:tcW w:w="9752" w:type="dxa"/>
            <w:gridSpan w:val="2"/>
            <w:tcBorders>
              <w:top w:val="nil"/>
              <w:left w:val="nil"/>
              <w:bottom w:val="nil"/>
              <w:right w:val="nil"/>
            </w:tcBorders>
          </w:tcPr>
          <w:p w14:paraId="25EEF65E" w14:textId="77777777" w:rsidR="000759CB" w:rsidRPr="00722DB4" w:rsidRDefault="000759CB" w:rsidP="007D32A3"/>
        </w:tc>
      </w:tr>
      <w:tr w:rsidR="000759CB" w14:paraId="3B2F9EF6" w14:textId="77777777" w:rsidTr="007D32A3">
        <w:trPr>
          <w:trHeight w:val="240"/>
          <w:jc w:val="center"/>
        </w:trPr>
        <w:tc>
          <w:tcPr>
            <w:tcW w:w="4876" w:type="dxa"/>
            <w:tcBorders>
              <w:top w:val="nil"/>
              <w:left w:val="nil"/>
              <w:bottom w:val="nil"/>
              <w:right w:val="nil"/>
            </w:tcBorders>
          </w:tcPr>
          <w:p w14:paraId="2F570FB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A03B47B" w14:textId="77777777" w:rsidR="000759CB" w:rsidRPr="00722DB4" w:rsidRDefault="000759CB" w:rsidP="007D32A3">
            <w:pPr>
              <w:pStyle w:val="AmColumnHeading"/>
            </w:pPr>
            <w:r>
              <w:t>Izmjena</w:t>
            </w:r>
          </w:p>
        </w:tc>
      </w:tr>
      <w:tr w:rsidR="000759CB" w14:paraId="62619584" w14:textId="77777777" w:rsidTr="007D32A3">
        <w:trPr>
          <w:jc w:val="center"/>
        </w:trPr>
        <w:tc>
          <w:tcPr>
            <w:tcW w:w="4876" w:type="dxa"/>
            <w:tcBorders>
              <w:top w:val="nil"/>
              <w:left w:val="nil"/>
              <w:bottom w:val="nil"/>
              <w:right w:val="nil"/>
            </w:tcBorders>
          </w:tcPr>
          <w:p w14:paraId="2CF219C3" w14:textId="77777777" w:rsidR="000759CB" w:rsidRPr="00722DB4" w:rsidRDefault="000759CB" w:rsidP="007D32A3">
            <w:pPr>
              <w:pStyle w:val="Normal6a"/>
            </w:pPr>
          </w:p>
        </w:tc>
        <w:tc>
          <w:tcPr>
            <w:tcW w:w="4876" w:type="dxa"/>
            <w:tcBorders>
              <w:top w:val="nil"/>
              <w:left w:val="nil"/>
              <w:bottom w:val="nil"/>
              <w:right w:val="nil"/>
            </w:tcBorders>
          </w:tcPr>
          <w:p w14:paraId="5ED311E0" w14:textId="77777777" w:rsidR="000759CB" w:rsidRPr="00722DB4" w:rsidRDefault="000759CB" w:rsidP="007D32A3">
            <w:pPr>
              <w:pStyle w:val="Normal6a"/>
            </w:pPr>
            <w:r>
              <w:rPr>
                <w:b/>
                <w:i/>
              </w:rPr>
              <w:t>2.a</w:t>
            </w:r>
            <w:r>
              <w:tab/>
            </w:r>
            <w:r>
              <w:rPr>
                <w:b/>
                <w:i/>
              </w:rPr>
              <w:t>Ako nadležno tijelo donese odluku kojom se nalaže udaljavanje i ako zemlja vraćanja nije prethodno utvrđena, u odluci kojom se nalaže udaljavanje navodi se jedna ili više zemalja vraćanja iz članka 4. stavka 3.</w:t>
            </w:r>
          </w:p>
        </w:tc>
      </w:tr>
    </w:tbl>
    <w:p w14:paraId="54B1CC4F"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3F7C6F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8161C4B"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977</w:t>
      </w:r>
      <w:r>
        <w:rPr>
          <w:rStyle w:val="HideTWBExt"/>
        </w:rPr>
        <w:t>&lt;/</w:t>
      </w:r>
      <w:proofErr w:type="spellStart"/>
      <w:r>
        <w:rPr>
          <w:rStyle w:val="HideTWBExt"/>
        </w:rPr>
        <w:t>NumAm</w:t>
      </w:r>
      <w:proofErr w:type="spellEnd"/>
      <w:r>
        <w:rPr>
          <w:rStyle w:val="HideTWBExt"/>
        </w:rPr>
        <w:t>&gt;</w:t>
      </w:r>
    </w:p>
    <w:p w14:paraId="1348481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57030C0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AF02DD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B1AB89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2.b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A3DBB1A" w14:textId="77777777" w:rsidTr="007D32A3">
        <w:trPr>
          <w:trHeight w:hRule="exact" w:val="240"/>
          <w:jc w:val="center"/>
        </w:trPr>
        <w:tc>
          <w:tcPr>
            <w:tcW w:w="9752" w:type="dxa"/>
            <w:gridSpan w:val="2"/>
            <w:tcBorders>
              <w:top w:val="nil"/>
              <w:left w:val="nil"/>
              <w:bottom w:val="nil"/>
              <w:right w:val="nil"/>
            </w:tcBorders>
          </w:tcPr>
          <w:p w14:paraId="2B294B62" w14:textId="77777777" w:rsidR="000759CB" w:rsidRPr="00722DB4" w:rsidRDefault="000759CB" w:rsidP="007D32A3"/>
        </w:tc>
      </w:tr>
      <w:tr w:rsidR="000759CB" w14:paraId="640DA9B6" w14:textId="77777777" w:rsidTr="007D32A3">
        <w:trPr>
          <w:trHeight w:val="240"/>
          <w:jc w:val="center"/>
        </w:trPr>
        <w:tc>
          <w:tcPr>
            <w:tcW w:w="4876" w:type="dxa"/>
            <w:tcBorders>
              <w:top w:val="nil"/>
              <w:left w:val="nil"/>
              <w:bottom w:val="nil"/>
              <w:right w:val="nil"/>
            </w:tcBorders>
          </w:tcPr>
          <w:p w14:paraId="5D3FBFB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1ABBA0E" w14:textId="77777777" w:rsidR="000759CB" w:rsidRPr="00722DB4" w:rsidRDefault="000759CB" w:rsidP="007D32A3">
            <w:pPr>
              <w:pStyle w:val="AmColumnHeading"/>
            </w:pPr>
            <w:r>
              <w:t>Izmjena</w:t>
            </w:r>
          </w:p>
        </w:tc>
      </w:tr>
      <w:tr w:rsidR="000759CB" w14:paraId="358BA3B8" w14:textId="77777777" w:rsidTr="007D32A3">
        <w:trPr>
          <w:jc w:val="center"/>
        </w:trPr>
        <w:tc>
          <w:tcPr>
            <w:tcW w:w="4876" w:type="dxa"/>
            <w:tcBorders>
              <w:top w:val="nil"/>
              <w:left w:val="nil"/>
              <w:bottom w:val="nil"/>
              <w:right w:val="nil"/>
            </w:tcBorders>
          </w:tcPr>
          <w:p w14:paraId="7B34AA6B" w14:textId="77777777" w:rsidR="000759CB" w:rsidRPr="00722DB4" w:rsidRDefault="000759CB" w:rsidP="007D32A3">
            <w:pPr>
              <w:pStyle w:val="Normal6a"/>
            </w:pPr>
          </w:p>
        </w:tc>
        <w:tc>
          <w:tcPr>
            <w:tcW w:w="4876" w:type="dxa"/>
            <w:tcBorders>
              <w:top w:val="nil"/>
              <w:left w:val="nil"/>
              <w:bottom w:val="nil"/>
              <w:right w:val="nil"/>
            </w:tcBorders>
          </w:tcPr>
          <w:p w14:paraId="2E7ABC04" w14:textId="77777777" w:rsidR="000759CB" w:rsidRPr="00722DB4" w:rsidRDefault="000759CB" w:rsidP="007D32A3">
            <w:pPr>
              <w:pStyle w:val="Normal6a"/>
            </w:pPr>
            <w:r>
              <w:rPr>
                <w:b/>
                <w:i/>
              </w:rPr>
              <w:t>2.b</w:t>
            </w:r>
            <w:r>
              <w:tab/>
            </w:r>
            <w:r>
              <w:rPr>
                <w:b/>
                <w:i/>
              </w:rPr>
              <w:t>Ako je donesena odluka kojom se nalaže udaljavanje, u njoj se navode činjenični i pravni razlozi. Državljanin treće zemlje obavješćuje se o odluci kojom se nalaže udaljavanje što je prije moguće u skladu s nacionalnim pravom dotične države članice.</w:t>
            </w:r>
          </w:p>
        </w:tc>
      </w:tr>
    </w:tbl>
    <w:p w14:paraId="4914A182"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784E5FF"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1304D7F"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978</w:t>
      </w:r>
      <w:r>
        <w:rPr>
          <w:rStyle w:val="HideTWBExt"/>
        </w:rPr>
        <w:t>&lt;/</w:t>
      </w:r>
      <w:proofErr w:type="spellStart"/>
      <w:r>
        <w:rPr>
          <w:rStyle w:val="HideTWBExt"/>
        </w:rPr>
        <w:t>NumAm</w:t>
      </w:r>
      <w:proofErr w:type="spellEnd"/>
      <w:r>
        <w:rPr>
          <w:rStyle w:val="HideTWBExt"/>
        </w:rPr>
        <w:t>&gt;</w:t>
      </w:r>
    </w:p>
    <w:p w14:paraId="1519F59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1FEEEC9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BF6E45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9A30A7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2.c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8D60E3D" w14:textId="77777777" w:rsidTr="007D32A3">
        <w:trPr>
          <w:trHeight w:hRule="exact" w:val="240"/>
          <w:jc w:val="center"/>
        </w:trPr>
        <w:tc>
          <w:tcPr>
            <w:tcW w:w="9752" w:type="dxa"/>
            <w:gridSpan w:val="2"/>
            <w:tcBorders>
              <w:top w:val="nil"/>
              <w:left w:val="nil"/>
              <w:bottom w:val="nil"/>
              <w:right w:val="nil"/>
            </w:tcBorders>
          </w:tcPr>
          <w:p w14:paraId="3ED552CB" w14:textId="77777777" w:rsidR="000759CB" w:rsidRPr="00722DB4" w:rsidRDefault="000759CB" w:rsidP="007D32A3"/>
        </w:tc>
      </w:tr>
      <w:tr w:rsidR="000759CB" w14:paraId="33CD15E2" w14:textId="77777777" w:rsidTr="007D32A3">
        <w:trPr>
          <w:trHeight w:val="240"/>
          <w:jc w:val="center"/>
        </w:trPr>
        <w:tc>
          <w:tcPr>
            <w:tcW w:w="4876" w:type="dxa"/>
            <w:tcBorders>
              <w:top w:val="nil"/>
              <w:left w:val="nil"/>
              <w:bottom w:val="nil"/>
              <w:right w:val="nil"/>
            </w:tcBorders>
          </w:tcPr>
          <w:p w14:paraId="66ED017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D5F159E" w14:textId="77777777" w:rsidR="000759CB" w:rsidRPr="00722DB4" w:rsidRDefault="000759CB" w:rsidP="007D32A3">
            <w:pPr>
              <w:pStyle w:val="AmColumnHeading"/>
            </w:pPr>
            <w:r>
              <w:t>Izmjena</w:t>
            </w:r>
          </w:p>
        </w:tc>
      </w:tr>
      <w:tr w:rsidR="000759CB" w14:paraId="7EDCEB1C" w14:textId="77777777" w:rsidTr="007D32A3">
        <w:trPr>
          <w:jc w:val="center"/>
        </w:trPr>
        <w:tc>
          <w:tcPr>
            <w:tcW w:w="4876" w:type="dxa"/>
            <w:tcBorders>
              <w:top w:val="nil"/>
              <w:left w:val="nil"/>
              <w:bottom w:val="nil"/>
              <w:right w:val="nil"/>
            </w:tcBorders>
          </w:tcPr>
          <w:p w14:paraId="5DCD3D84" w14:textId="77777777" w:rsidR="000759CB" w:rsidRPr="00722DB4" w:rsidRDefault="000759CB" w:rsidP="007D32A3">
            <w:pPr>
              <w:pStyle w:val="Normal6a"/>
            </w:pPr>
          </w:p>
        </w:tc>
        <w:tc>
          <w:tcPr>
            <w:tcW w:w="4876" w:type="dxa"/>
            <w:tcBorders>
              <w:top w:val="nil"/>
              <w:left w:val="nil"/>
              <w:bottom w:val="nil"/>
              <w:right w:val="nil"/>
            </w:tcBorders>
          </w:tcPr>
          <w:p w14:paraId="25BDD68F" w14:textId="77777777" w:rsidR="000759CB" w:rsidRPr="00722DB4" w:rsidRDefault="000759CB" w:rsidP="007D32A3">
            <w:pPr>
              <w:pStyle w:val="Normal6a"/>
            </w:pPr>
            <w:r>
              <w:rPr>
                <w:b/>
                <w:i/>
              </w:rPr>
              <w:t>2.c</w:t>
            </w:r>
            <w:r>
              <w:tab/>
            </w:r>
            <w:r>
              <w:rPr>
                <w:b/>
                <w:i/>
              </w:rPr>
              <w:t>U slučaju izdavanja odluke kojom se nalaže udaljavanje državljaninu treće zemlje na njegov zahtjev dostavlja se pisani ili usmeni prijevod glavnih dijelova odluke kojom se nalaže udaljavanje na jeziku koji državljanin treće zemlje razumije ili se opravdano može pretpostaviti da razumije. Države članice mogu koristiti opće informacijske listove ili prijevode, uključujući strojno generirane prijevode.</w:t>
            </w:r>
          </w:p>
        </w:tc>
      </w:tr>
    </w:tbl>
    <w:p w14:paraId="7C349617"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86EF98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7A4606D"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979</w:t>
      </w:r>
      <w:r>
        <w:rPr>
          <w:rStyle w:val="HideTWBExt"/>
        </w:rPr>
        <w:t>&lt;/</w:t>
      </w:r>
      <w:proofErr w:type="spellStart"/>
      <w:r>
        <w:rPr>
          <w:rStyle w:val="HideTWBExt"/>
        </w:rPr>
        <w:t>NumAm</w:t>
      </w:r>
      <w:proofErr w:type="spellEnd"/>
      <w:r>
        <w:rPr>
          <w:rStyle w:val="HideTWBExt"/>
        </w:rPr>
        <w:t>&gt;</w:t>
      </w:r>
    </w:p>
    <w:p w14:paraId="28142CA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29021AE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0CFAD2B"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A3337D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D2E6D34" w14:textId="77777777" w:rsidTr="007D32A3">
        <w:trPr>
          <w:trHeight w:hRule="exact" w:val="240"/>
          <w:jc w:val="center"/>
        </w:trPr>
        <w:tc>
          <w:tcPr>
            <w:tcW w:w="9752" w:type="dxa"/>
            <w:gridSpan w:val="2"/>
            <w:tcBorders>
              <w:top w:val="nil"/>
              <w:left w:val="nil"/>
              <w:bottom w:val="nil"/>
              <w:right w:val="nil"/>
            </w:tcBorders>
          </w:tcPr>
          <w:p w14:paraId="29F3130C" w14:textId="77777777" w:rsidR="000759CB" w:rsidRPr="00722DB4" w:rsidRDefault="000759CB" w:rsidP="007D32A3"/>
        </w:tc>
      </w:tr>
      <w:tr w:rsidR="000759CB" w14:paraId="1B27EEE3" w14:textId="77777777" w:rsidTr="007D32A3">
        <w:trPr>
          <w:trHeight w:val="240"/>
          <w:jc w:val="center"/>
        </w:trPr>
        <w:tc>
          <w:tcPr>
            <w:tcW w:w="4876" w:type="dxa"/>
            <w:tcBorders>
              <w:top w:val="nil"/>
              <w:left w:val="nil"/>
              <w:bottom w:val="nil"/>
              <w:right w:val="nil"/>
            </w:tcBorders>
          </w:tcPr>
          <w:p w14:paraId="2920466C"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63A71AD" w14:textId="77777777" w:rsidR="000759CB" w:rsidRPr="00722DB4" w:rsidRDefault="000759CB" w:rsidP="007D32A3">
            <w:pPr>
              <w:pStyle w:val="AmColumnHeading"/>
            </w:pPr>
            <w:r>
              <w:t>Izmjena</w:t>
            </w:r>
          </w:p>
        </w:tc>
      </w:tr>
      <w:tr w:rsidR="000759CB" w14:paraId="629B97A4" w14:textId="77777777" w:rsidTr="007D32A3">
        <w:trPr>
          <w:jc w:val="center"/>
        </w:trPr>
        <w:tc>
          <w:tcPr>
            <w:tcW w:w="4876" w:type="dxa"/>
            <w:tcBorders>
              <w:top w:val="nil"/>
              <w:left w:val="nil"/>
              <w:bottom w:val="nil"/>
              <w:right w:val="nil"/>
            </w:tcBorders>
          </w:tcPr>
          <w:p w14:paraId="660449A9" w14:textId="77777777" w:rsidR="000759CB" w:rsidRPr="00722DB4" w:rsidRDefault="000759CB" w:rsidP="007D32A3">
            <w:pPr>
              <w:pStyle w:val="Normal6a"/>
            </w:pPr>
            <w:r>
              <w:rPr>
                <w:b/>
                <w:i/>
              </w:rPr>
              <w:t>3.</w:t>
            </w:r>
            <w:r>
              <w:tab/>
            </w:r>
            <w:r>
              <w:rPr>
                <w:b/>
                <w:i/>
              </w:rPr>
              <w:t>Nadležna tijela procjenjuju usklađenost s načelom zabrane prisilnog udaljenja ili vraćanja u odnosu na zemlju vraćanja. Mogu se osloniti na postojeću temeljitu procjenu svih relevantnih okolnosti koja je provedena u prethodnim fazama postupka. Svaka promjena okolnosti i svaki novi element koji dokazuje rizik temeljito se ispituje. Predmetni državljanin treće zemlje trebao bi što prije predočiti sve relevantne elemente koji se odnose na njegove osobne okolnosti.</w:t>
            </w:r>
          </w:p>
        </w:tc>
        <w:tc>
          <w:tcPr>
            <w:tcW w:w="4876" w:type="dxa"/>
            <w:tcBorders>
              <w:top w:val="nil"/>
              <w:left w:val="nil"/>
              <w:bottom w:val="nil"/>
              <w:right w:val="nil"/>
            </w:tcBorders>
          </w:tcPr>
          <w:p w14:paraId="4D8AD85F" w14:textId="77777777" w:rsidR="000759CB" w:rsidRPr="00722DB4" w:rsidRDefault="000759CB" w:rsidP="007D32A3">
            <w:pPr>
              <w:pStyle w:val="Normal6a"/>
            </w:pPr>
            <w:r>
              <w:rPr>
                <w:b/>
                <w:i/>
              </w:rPr>
              <w:t>Briše se.</w:t>
            </w:r>
          </w:p>
        </w:tc>
      </w:tr>
    </w:tbl>
    <w:p w14:paraId="06155456"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B510DFA"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C4B86FC"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980</w:t>
      </w:r>
      <w:r>
        <w:rPr>
          <w:rStyle w:val="HideTWBExt"/>
        </w:rPr>
        <w:t>&lt;/</w:t>
      </w:r>
      <w:proofErr w:type="spellStart"/>
      <w:r>
        <w:rPr>
          <w:rStyle w:val="HideTWBExt"/>
        </w:rPr>
        <w:t>NumAm</w:t>
      </w:r>
      <w:proofErr w:type="spellEnd"/>
      <w:r>
        <w:rPr>
          <w:rStyle w:val="HideTWBExt"/>
        </w:rPr>
        <w:t>&gt;</w:t>
      </w:r>
    </w:p>
    <w:p w14:paraId="38863E0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11073DA9"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5DD5341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73B4871" w14:textId="77777777" w:rsidR="000759CB" w:rsidRPr="00722DB4" w:rsidRDefault="000759CB" w:rsidP="000759CB">
      <w:pPr>
        <w:pStyle w:val="NormalBold"/>
      </w:pPr>
      <w:r>
        <w:rPr>
          <w:rStyle w:val="HideTWBExt"/>
        </w:rPr>
        <w:lastRenderedPageBreak/>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856EFD8"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832396C" w14:textId="77777777" w:rsidTr="007D32A3">
        <w:trPr>
          <w:trHeight w:hRule="exact" w:val="240"/>
          <w:jc w:val="center"/>
        </w:trPr>
        <w:tc>
          <w:tcPr>
            <w:tcW w:w="9752" w:type="dxa"/>
            <w:gridSpan w:val="2"/>
            <w:tcBorders>
              <w:top w:val="nil"/>
              <w:left w:val="nil"/>
              <w:bottom w:val="nil"/>
              <w:right w:val="nil"/>
            </w:tcBorders>
          </w:tcPr>
          <w:p w14:paraId="5A3BEE4F" w14:textId="77777777" w:rsidR="000759CB" w:rsidRPr="00722DB4" w:rsidRDefault="000759CB" w:rsidP="007D32A3"/>
        </w:tc>
      </w:tr>
      <w:tr w:rsidR="000759CB" w14:paraId="6820BF64" w14:textId="77777777" w:rsidTr="007D32A3">
        <w:trPr>
          <w:trHeight w:val="240"/>
          <w:jc w:val="center"/>
        </w:trPr>
        <w:tc>
          <w:tcPr>
            <w:tcW w:w="4876" w:type="dxa"/>
            <w:tcBorders>
              <w:top w:val="nil"/>
              <w:left w:val="nil"/>
              <w:bottom w:val="nil"/>
              <w:right w:val="nil"/>
            </w:tcBorders>
          </w:tcPr>
          <w:p w14:paraId="49D1AD3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BEEEDAD" w14:textId="77777777" w:rsidR="000759CB" w:rsidRPr="00722DB4" w:rsidRDefault="000759CB" w:rsidP="007D32A3">
            <w:pPr>
              <w:pStyle w:val="AmColumnHeading"/>
            </w:pPr>
            <w:r>
              <w:t>Izmjena</w:t>
            </w:r>
          </w:p>
        </w:tc>
      </w:tr>
      <w:tr w:rsidR="000759CB" w14:paraId="1E2812A6" w14:textId="77777777" w:rsidTr="007D32A3">
        <w:trPr>
          <w:jc w:val="center"/>
        </w:trPr>
        <w:tc>
          <w:tcPr>
            <w:tcW w:w="4876" w:type="dxa"/>
            <w:tcBorders>
              <w:top w:val="nil"/>
              <w:left w:val="nil"/>
              <w:bottom w:val="nil"/>
              <w:right w:val="nil"/>
            </w:tcBorders>
          </w:tcPr>
          <w:p w14:paraId="4B5B4C59" w14:textId="77777777" w:rsidR="000759CB" w:rsidRPr="00722DB4" w:rsidRDefault="000759CB" w:rsidP="007D32A3">
            <w:pPr>
              <w:pStyle w:val="Normal6a"/>
            </w:pPr>
            <w:r>
              <w:rPr>
                <w:b/>
                <w:i/>
              </w:rPr>
              <w:t>3.</w:t>
            </w:r>
            <w:r>
              <w:tab/>
            </w:r>
            <w:r>
              <w:rPr>
                <w:b/>
                <w:i/>
              </w:rPr>
              <w:t>Nadležna tijela procjenjuju usklađenost s načelom zabrane prisilnog udaljenja ili vraćanja u odnosu na zemlju vraćanja. Mogu se osloniti na postojeću temeljitu procjenu svih relevantnih okolnosti koja je provedena u prethodnim fazama postupka. Svaka promjena okolnosti i svaki novi element koji dokazuje rizik temeljito se ispituje. Predmetni državljanin treće zemlje trebao bi što prije predočiti sve relevantne elemente koji se odnose na njegove osobne okolnosti.</w:t>
            </w:r>
          </w:p>
        </w:tc>
        <w:tc>
          <w:tcPr>
            <w:tcW w:w="4876" w:type="dxa"/>
            <w:tcBorders>
              <w:top w:val="nil"/>
              <w:left w:val="nil"/>
              <w:bottom w:val="nil"/>
              <w:right w:val="nil"/>
            </w:tcBorders>
          </w:tcPr>
          <w:p w14:paraId="088CD730" w14:textId="77777777" w:rsidR="000759CB" w:rsidRPr="00722DB4" w:rsidRDefault="000759CB" w:rsidP="007D32A3">
            <w:pPr>
              <w:pStyle w:val="Normal6a"/>
            </w:pPr>
            <w:r>
              <w:rPr>
                <w:b/>
                <w:i/>
              </w:rPr>
              <w:t>Briše se.</w:t>
            </w:r>
          </w:p>
        </w:tc>
      </w:tr>
    </w:tbl>
    <w:p w14:paraId="0260255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D85A64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6F1E53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981</w:t>
      </w:r>
      <w:r>
        <w:rPr>
          <w:rStyle w:val="HideTWBExt"/>
        </w:rPr>
        <w:t>&lt;/</w:t>
      </w:r>
      <w:proofErr w:type="spellStart"/>
      <w:r>
        <w:rPr>
          <w:rStyle w:val="HideTWBExt"/>
        </w:rPr>
        <w:t>NumAm</w:t>
      </w:r>
      <w:proofErr w:type="spellEnd"/>
      <w:r>
        <w:rPr>
          <w:rStyle w:val="HideTWBExt"/>
        </w:rPr>
        <w:t>&gt;</w:t>
      </w:r>
    </w:p>
    <w:p w14:paraId="68F3B7C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68DE926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DA45BD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563B3F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865A7DB" w14:textId="77777777" w:rsidTr="007D32A3">
        <w:trPr>
          <w:trHeight w:hRule="exact" w:val="240"/>
          <w:jc w:val="center"/>
        </w:trPr>
        <w:tc>
          <w:tcPr>
            <w:tcW w:w="9752" w:type="dxa"/>
            <w:gridSpan w:val="2"/>
            <w:tcBorders>
              <w:top w:val="nil"/>
              <w:left w:val="nil"/>
              <w:bottom w:val="nil"/>
              <w:right w:val="nil"/>
            </w:tcBorders>
          </w:tcPr>
          <w:p w14:paraId="3CFD31A0" w14:textId="77777777" w:rsidR="000759CB" w:rsidRPr="00722DB4" w:rsidRDefault="000759CB" w:rsidP="007D32A3"/>
        </w:tc>
      </w:tr>
      <w:tr w:rsidR="000759CB" w14:paraId="64EC2B14" w14:textId="77777777" w:rsidTr="007D32A3">
        <w:trPr>
          <w:trHeight w:val="240"/>
          <w:jc w:val="center"/>
        </w:trPr>
        <w:tc>
          <w:tcPr>
            <w:tcW w:w="4876" w:type="dxa"/>
            <w:tcBorders>
              <w:top w:val="nil"/>
              <w:left w:val="nil"/>
              <w:bottom w:val="nil"/>
              <w:right w:val="nil"/>
            </w:tcBorders>
          </w:tcPr>
          <w:p w14:paraId="4EE56981"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20D57BF" w14:textId="77777777" w:rsidR="000759CB" w:rsidRPr="00722DB4" w:rsidRDefault="000759CB" w:rsidP="007D32A3">
            <w:pPr>
              <w:pStyle w:val="AmColumnHeading"/>
            </w:pPr>
            <w:r>
              <w:t>Izmjena</w:t>
            </w:r>
          </w:p>
        </w:tc>
      </w:tr>
      <w:tr w:rsidR="000759CB" w14:paraId="10507E94" w14:textId="77777777" w:rsidTr="007D32A3">
        <w:trPr>
          <w:jc w:val="center"/>
        </w:trPr>
        <w:tc>
          <w:tcPr>
            <w:tcW w:w="4876" w:type="dxa"/>
            <w:tcBorders>
              <w:top w:val="nil"/>
              <w:left w:val="nil"/>
              <w:bottom w:val="nil"/>
              <w:right w:val="nil"/>
            </w:tcBorders>
          </w:tcPr>
          <w:p w14:paraId="533D7F4C" w14:textId="77777777" w:rsidR="000759CB" w:rsidRPr="00722DB4" w:rsidRDefault="000759CB" w:rsidP="007D32A3">
            <w:pPr>
              <w:pStyle w:val="Normal6a"/>
            </w:pPr>
            <w:r>
              <w:t>3.</w:t>
            </w:r>
            <w:r>
              <w:tab/>
            </w:r>
            <w:r>
              <w:rPr>
                <w:b/>
                <w:i/>
              </w:rPr>
              <w:t>Nadležna</w:t>
            </w:r>
            <w:r>
              <w:t xml:space="preserve"> tijela </w:t>
            </w:r>
            <w:r>
              <w:rPr>
                <w:b/>
                <w:i/>
              </w:rPr>
              <w:t>procjenjuju usklađenost s načelom</w:t>
            </w:r>
            <w:r>
              <w:t xml:space="preserve"> zabrane prisilnog udaljenja ili vraćanja</w:t>
            </w:r>
            <w:r>
              <w:rPr>
                <w:b/>
                <w:i/>
              </w:rPr>
              <w:t xml:space="preserve"> u odnosu na zemlju vraćanja. Mogu se osloniti na postojeću temeljitu procjenu svih relevantnih okolnosti koja je provedena u prethodnim fazama postupka. Svaka promjena okolnosti</w:t>
            </w:r>
            <w:r>
              <w:t xml:space="preserve"> i </w:t>
            </w:r>
            <w:r>
              <w:rPr>
                <w:b/>
                <w:i/>
              </w:rPr>
              <w:t>svaki novi element koji dokazuje rizik temeljito se ispituje</w:t>
            </w:r>
            <w:r>
              <w:t xml:space="preserve">. </w:t>
            </w:r>
            <w:r>
              <w:rPr>
                <w:b/>
                <w:i/>
              </w:rPr>
              <w:t>Predmetni</w:t>
            </w:r>
            <w:r>
              <w:t xml:space="preserve"> državljanin treće zemlje </w:t>
            </w:r>
            <w:r>
              <w:rPr>
                <w:b/>
                <w:i/>
              </w:rPr>
              <w:t>trebao bi što prije predočiti</w:t>
            </w:r>
            <w:r>
              <w:t xml:space="preserve"> sve relevantne </w:t>
            </w:r>
            <w:r>
              <w:rPr>
                <w:b/>
                <w:i/>
              </w:rPr>
              <w:t>elemente</w:t>
            </w:r>
            <w:r>
              <w:t xml:space="preserve"> koji se odnose na njegove osobne okolnosti.</w:t>
            </w:r>
          </w:p>
        </w:tc>
        <w:tc>
          <w:tcPr>
            <w:tcW w:w="4876" w:type="dxa"/>
            <w:tcBorders>
              <w:top w:val="nil"/>
              <w:left w:val="nil"/>
              <w:bottom w:val="nil"/>
              <w:right w:val="nil"/>
            </w:tcBorders>
          </w:tcPr>
          <w:p w14:paraId="79496910" w14:textId="77777777" w:rsidR="000759CB" w:rsidRPr="00722DB4" w:rsidRDefault="000759CB" w:rsidP="007D32A3">
            <w:pPr>
              <w:pStyle w:val="Normal6a"/>
            </w:pPr>
            <w:r>
              <w:t>3.</w:t>
            </w:r>
            <w:r>
              <w:tab/>
            </w:r>
            <w:r>
              <w:rPr>
                <w:b/>
                <w:i/>
              </w:rPr>
              <w:t>Ako državljanin treće zemlje navede ili</w:t>
            </w:r>
            <w:r>
              <w:t xml:space="preserve"> tijela </w:t>
            </w:r>
            <w:r>
              <w:rPr>
                <w:b/>
                <w:i/>
              </w:rPr>
              <w:t>države članice saznaju za relevantne naznake da bi se udaljavanjem prekršilo načelo</w:t>
            </w:r>
            <w:r>
              <w:t xml:space="preserve"> zabrane prisilnog udaljenja ili vraćanja</w:t>
            </w:r>
            <w:r>
              <w:rPr>
                <w:b/>
                <w:i/>
              </w:rPr>
              <w:t>, država članica upućuje državljanina treće zemlje na odgovarajući postupak (uključujući postupak azila u skladu s Uredbom 2024/1348 Europskog parlamenta i Vijeća o utvrđivanju zajedničkog</w:t>
            </w:r>
            <w:r>
              <w:t xml:space="preserve"> postupka</w:t>
            </w:r>
            <w:r>
              <w:rPr>
                <w:b/>
                <w:i/>
              </w:rPr>
              <w:t xml:space="preserve"> za međunarodnu zaštitu u Uniji</w:t>
            </w:r>
            <w:r>
              <w:t xml:space="preserve"> i </w:t>
            </w:r>
            <w:r>
              <w:rPr>
                <w:b/>
                <w:i/>
              </w:rPr>
              <w:t>stavljanju izvan snage Direktive 2013/32/EU) ili na drugi način razmatra je li udaljavanje u skladu s načelom zabrane prisilnog udaljenja ili vraćanja</w:t>
            </w:r>
            <w:r>
              <w:t xml:space="preserve">. </w:t>
            </w:r>
            <w:r>
              <w:rPr>
                <w:b/>
                <w:i/>
              </w:rPr>
              <w:t>Dotični</w:t>
            </w:r>
            <w:r>
              <w:t xml:space="preserve"> državljanin treće zemlje </w:t>
            </w:r>
            <w:r>
              <w:rPr>
                <w:b/>
                <w:i/>
              </w:rPr>
              <w:t>što je prije moguće iznosi</w:t>
            </w:r>
            <w:r>
              <w:t xml:space="preserve"> sve relevantne </w:t>
            </w:r>
            <w:r>
              <w:rPr>
                <w:b/>
                <w:i/>
              </w:rPr>
              <w:t>informacije</w:t>
            </w:r>
            <w:r>
              <w:t xml:space="preserve"> koji se odnose na </w:t>
            </w:r>
            <w:r>
              <w:lastRenderedPageBreak/>
              <w:t>njegove osobne okolnosti</w:t>
            </w:r>
            <w:r>
              <w:rPr>
                <w:b/>
                <w:i/>
              </w:rPr>
              <w:t xml:space="preserve"> kako bi potkrijepio svoju tvrdnju da bi se udaljavanjem povrijedilo načelo zabrane prisilnog udaljenja ili vraćanja.</w:t>
            </w:r>
            <w:r>
              <w:t xml:space="preserve"> </w:t>
            </w:r>
            <w:r>
              <w:rPr>
                <w:b/>
                <w:i/>
              </w:rPr>
              <w:t>Države članice mogu se osloniti na bilo koju prethodnu procjenu rizika od nepoštovanja zabrane prisilnog udaljenja ili vraćanja ili je uzeti u obzir. Nova procjena opasnosti od prisilnog udaljenja ili vraćanja provodi se samo ako su potkrijepljene nove, relevantne informacije.</w:t>
            </w:r>
          </w:p>
        </w:tc>
      </w:tr>
    </w:tbl>
    <w:p w14:paraId="7B14BFAA"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609DD0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0E76DDB"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982</w:t>
      </w:r>
      <w:r>
        <w:rPr>
          <w:rStyle w:val="HideTWBExt"/>
        </w:rPr>
        <w:t>&lt;/</w:t>
      </w:r>
      <w:proofErr w:type="spellStart"/>
      <w:r>
        <w:rPr>
          <w:rStyle w:val="HideTWBExt"/>
        </w:rPr>
        <w:t>NumAm</w:t>
      </w:r>
      <w:proofErr w:type="spellEnd"/>
      <w:r>
        <w:rPr>
          <w:rStyle w:val="HideTWBExt"/>
        </w:rPr>
        <w:t>&gt;</w:t>
      </w:r>
    </w:p>
    <w:p w14:paraId="596E4B4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Jeroen</w:t>
      </w:r>
      <w:proofErr w:type="spellEnd"/>
      <w:r>
        <w:t xml:space="preserve"> </w:t>
      </w:r>
      <w:proofErr w:type="spellStart"/>
      <w:r>
        <w:t>Lenaers</w:t>
      </w:r>
      <w:proofErr w:type="spellEnd"/>
      <w:r>
        <w:rPr>
          <w:rStyle w:val="HideTWBExt"/>
          <w:b w:val="0"/>
        </w:rPr>
        <w:t>&lt;/</w:t>
      </w:r>
      <w:proofErr w:type="spellStart"/>
      <w:r>
        <w:rPr>
          <w:rStyle w:val="HideTWBExt"/>
          <w:b w:val="0"/>
        </w:rPr>
        <w:t>Members</w:t>
      </w:r>
      <w:proofErr w:type="spellEnd"/>
      <w:r>
        <w:rPr>
          <w:rStyle w:val="HideTWBExt"/>
          <w:b w:val="0"/>
        </w:rPr>
        <w:t>&gt;</w:t>
      </w:r>
    </w:p>
    <w:p w14:paraId="774B42D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D4F9CE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243145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906A4B7" w14:textId="77777777" w:rsidTr="007D32A3">
        <w:trPr>
          <w:trHeight w:hRule="exact" w:val="240"/>
          <w:jc w:val="center"/>
        </w:trPr>
        <w:tc>
          <w:tcPr>
            <w:tcW w:w="9752" w:type="dxa"/>
            <w:gridSpan w:val="2"/>
            <w:tcBorders>
              <w:top w:val="nil"/>
              <w:left w:val="nil"/>
              <w:bottom w:val="nil"/>
              <w:right w:val="nil"/>
            </w:tcBorders>
          </w:tcPr>
          <w:p w14:paraId="326F75CA" w14:textId="77777777" w:rsidR="000759CB" w:rsidRPr="00722DB4" w:rsidRDefault="000759CB" w:rsidP="007D32A3"/>
        </w:tc>
      </w:tr>
      <w:tr w:rsidR="000759CB" w14:paraId="615E709E" w14:textId="77777777" w:rsidTr="007D32A3">
        <w:trPr>
          <w:trHeight w:val="240"/>
          <w:jc w:val="center"/>
        </w:trPr>
        <w:tc>
          <w:tcPr>
            <w:tcW w:w="4876" w:type="dxa"/>
            <w:tcBorders>
              <w:top w:val="nil"/>
              <w:left w:val="nil"/>
              <w:bottom w:val="nil"/>
              <w:right w:val="nil"/>
            </w:tcBorders>
          </w:tcPr>
          <w:p w14:paraId="0EE9F49F"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05A4038" w14:textId="77777777" w:rsidR="000759CB" w:rsidRPr="00722DB4" w:rsidRDefault="000759CB" w:rsidP="007D32A3">
            <w:pPr>
              <w:pStyle w:val="AmColumnHeading"/>
            </w:pPr>
            <w:r>
              <w:t>Izmjena</w:t>
            </w:r>
          </w:p>
        </w:tc>
      </w:tr>
      <w:tr w:rsidR="000759CB" w14:paraId="6F62B5D1" w14:textId="77777777" w:rsidTr="007D32A3">
        <w:trPr>
          <w:jc w:val="center"/>
        </w:trPr>
        <w:tc>
          <w:tcPr>
            <w:tcW w:w="4876" w:type="dxa"/>
            <w:tcBorders>
              <w:top w:val="nil"/>
              <w:left w:val="nil"/>
              <w:bottom w:val="nil"/>
              <w:right w:val="nil"/>
            </w:tcBorders>
          </w:tcPr>
          <w:p w14:paraId="7F135A27" w14:textId="77777777" w:rsidR="000759CB" w:rsidRPr="00722DB4" w:rsidRDefault="000759CB" w:rsidP="007D32A3">
            <w:pPr>
              <w:pStyle w:val="Normal6a"/>
            </w:pPr>
            <w:r>
              <w:t>3.</w:t>
            </w:r>
            <w:r>
              <w:tab/>
              <w:t xml:space="preserve">Nadležna tijela </w:t>
            </w:r>
            <w:r>
              <w:rPr>
                <w:b/>
                <w:i/>
              </w:rPr>
              <w:t>procjenjuju usklađenost s načelom</w:t>
            </w:r>
            <w:r>
              <w:t xml:space="preserve"> zabrane prisilnog udaljenja ili vraćanja u </w:t>
            </w:r>
            <w:r>
              <w:rPr>
                <w:b/>
                <w:i/>
              </w:rPr>
              <w:t>odnosu na zemlju</w:t>
            </w:r>
            <w:r>
              <w:t xml:space="preserve"> vraćanja.</w:t>
            </w:r>
            <w:r>
              <w:rPr>
                <w:b/>
                <w:i/>
              </w:rPr>
              <w:t xml:space="preserve"> </w:t>
            </w:r>
            <w:r>
              <w:t>Mogu se osloniti na postojeću temeljitu procjenu svih relevantnih okolnosti koja je provedena u prethodnim fazama postupka. Svaka promjena okolnosti i svaki novi element koji dokazuje rizik temeljito se ispituje. Predmetni državljanin treće zemlje trebao bi što prije predočiti sve relevantne elemente koji se odnose na njegove osobne okolnosti.</w:t>
            </w:r>
          </w:p>
        </w:tc>
        <w:tc>
          <w:tcPr>
            <w:tcW w:w="4876" w:type="dxa"/>
            <w:tcBorders>
              <w:top w:val="nil"/>
              <w:left w:val="nil"/>
              <w:bottom w:val="nil"/>
              <w:right w:val="nil"/>
            </w:tcBorders>
          </w:tcPr>
          <w:p w14:paraId="24767491" w14:textId="77777777" w:rsidR="000759CB" w:rsidRPr="00722DB4" w:rsidRDefault="000759CB" w:rsidP="007D32A3">
            <w:pPr>
              <w:pStyle w:val="Normal6a"/>
            </w:pPr>
            <w:r>
              <w:t>3.</w:t>
            </w:r>
            <w:r>
              <w:tab/>
              <w:t xml:space="preserve">Nadležna tijela </w:t>
            </w:r>
            <w:r>
              <w:rPr>
                <w:b/>
                <w:i/>
              </w:rPr>
              <w:t>pri udaljavanju državljana trećih zemalja poštuju načelo</w:t>
            </w:r>
            <w:r>
              <w:t xml:space="preserve"> zabrane prisilnog udaljenja ili vraćanja</w:t>
            </w:r>
            <w:r>
              <w:rPr>
                <w:b/>
                <w:i/>
              </w:rPr>
              <w:t>. Ako državljanin treće zemlje ili tijela države članice navedu da bi se udaljavanjem prekršilo načelo zabrane prisilnog udaljenja ili vraćanja, država članica upućuje dotičnog državljanina treće zemlje na odgovarajući postupak azila predviđen Uredbom o postupku azila ili nacionalnim pravom ili na drugi način razmatra je li udaljavanje</w:t>
            </w:r>
            <w:r>
              <w:t xml:space="preserve"> u </w:t>
            </w:r>
            <w:r>
              <w:rPr>
                <w:b/>
                <w:i/>
              </w:rPr>
              <w:t>skladu s načelom zabrane prisilnog udaljenja ili</w:t>
            </w:r>
            <w:r>
              <w:t xml:space="preserve"> vraćanja.</w:t>
            </w:r>
            <w:r>
              <w:rPr>
                <w:b/>
                <w:i/>
              </w:rPr>
              <w:t xml:space="preserve"> Države članice</w:t>
            </w:r>
            <w:r>
              <w:t xml:space="preserve"> mogu se osloniti na postojeću temeljitu procjenu svih relevantnih okolnosti koja je provedena u prethodnim fazama postupka</w:t>
            </w:r>
            <w:r>
              <w:rPr>
                <w:b/>
                <w:i/>
              </w:rPr>
              <w:t xml:space="preserve"> vraćanja i, kada je to relevantno, postupka azila</w:t>
            </w:r>
            <w:r>
              <w:t xml:space="preserve">. Svaka promjena okolnosti i svaki novi element koji dokazuje rizik temeljito se ispituje. Predmetni državljanin treće zemlje trebao bi što prije predočiti sve relevantne elemente koji se odnose na njegove osobne </w:t>
            </w:r>
            <w:r>
              <w:lastRenderedPageBreak/>
              <w:t>okolnosti.</w:t>
            </w:r>
            <w:r>
              <w:rPr>
                <w:b/>
                <w:i/>
              </w:rPr>
              <w:t xml:space="preserve"> </w:t>
            </w:r>
          </w:p>
        </w:tc>
      </w:tr>
    </w:tbl>
    <w:p w14:paraId="38E5F648"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925FC99"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06BB72B"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983</w:t>
      </w:r>
      <w:r>
        <w:rPr>
          <w:rStyle w:val="HideTWBExt"/>
        </w:rPr>
        <w:t>&lt;/</w:t>
      </w:r>
      <w:proofErr w:type="spellStart"/>
      <w:r>
        <w:rPr>
          <w:rStyle w:val="HideTWBExt"/>
        </w:rPr>
        <w:t>NumAm</w:t>
      </w:r>
      <w:proofErr w:type="spellEnd"/>
      <w:r>
        <w:rPr>
          <w:rStyle w:val="HideTWBExt"/>
        </w:rPr>
        <w:t>&gt;</w:t>
      </w:r>
    </w:p>
    <w:p w14:paraId="5F5EBA1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Irena </w:t>
      </w:r>
      <w:proofErr w:type="spellStart"/>
      <w:r>
        <w:t>Joveva</w:t>
      </w:r>
      <w:proofErr w:type="spellEnd"/>
      <w:r>
        <w:rPr>
          <w:rStyle w:val="HideTWBExt"/>
          <w:b w:val="0"/>
        </w:rPr>
        <w:t>&lt;/</w:t>
      </w:r>
      <w:proofErr w:type="spellStart"/>
      <w:r>
        <w:rPr>
          <w:rStyle w:val="HideTWBExt"/>
          <w:b w:val="0"/>
        </w:rPr>
        <w:t>Members</w:t>
      </w:r>
      <w:proofErr w:type="spellEnd"/>
      <w:r>
        <w:rPr>
          <w:rStyle w:val="HideTWBExt"/>
          <w:b w:val="0"/>
        </w:rPr>
        <w:t>&gt;</w:t>
      </w:r>
    </w:p>
    <w:p w14:paraId="501623E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C6B3D8F"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9259A7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226188D" w14:textId="77777777" w:rsidTr="007D32A3">
        <w:trPr>
          <w:trHeight w:hRule="exact" w:val="240"/>
          <w:jc w:val="center"/>
        </w:trPr>
        <w:tc>
          <w:tcPr>
            <w:tcW w:w="9752" w:type="dxa"/>
            <w:gridSpan w:val="2"/>
            <w:tcBorders>
              <w:top w:val="nil"/>
              <w:left w:val="nil"/>
              <w:bottom w:val="nil"/>
              <w:right w:val="nil"/>
            </w:tcBorders>
          </w:tcPr>
          <w:p w14:paraId="72A2FF39" w14:textId="77777777" w:rsidR="000759CB" w:rsidRPr="00722DB4" w:rsidRDefault="000759CB" w:rsidP="007D32A3"/>
        </w:tc>
      </w:tr>
      <w:tr w:rsidR="000759CB" w14:paraId="586F9303" w14:textId="77777777" w:rsidTr="007D32A3">
        <w:trPr>
          <w:trHeight w:val="240"/>
          <w:jc w:val="center"/>
        </w:trPr>
        <w:tc>
          <w:tcPr>
            <w:tcW w:w="4876" w:type="dxa"/>
            <w:tcBorders>
              <w:top w:val="nil"/>
              <w:left w:val="nil"/>
              <w:bottom w:val="nil"/>
              <w:right w:val="nil"/>
            </w:tcBorders>
          </w:tcPr>
          <w:p w14:paraId="3A88DA53"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F2C7ACB" w14:textId="77777777" w:rsidR="000759CB" w:rsidRPr="00722DB4" w:rsidRDefault="000759CB" w:rsidP="007D32A3">
            <w:pPr>
              <w:pStyle w:val="AmColumnHeading"/>
            </w:pPr>
            <w:r>
              <w:t>Izmjena</w:t>
            </w:r>
          </w:p>
        </w:tc>
      </w:tr>
      <w:tr w:rsidR="000759CB" w14:paraId="6E3B4529" w14:textId="77777777" w:rsidTr="007D32A3">
        <w:trPr>
          <w:jc w:val="center"/>
        </w:trPr>
        <w:tc>
          <w:tcPr>
            <w:tcW w:w="4876" w:type="dxa"/>
            <w:tcBorders>
              <w:top w:val="nil"/>
              <w:left w:val="nil"/>
              <w:bottom w:val="nil"/>
              <w:right w:val="nil"/>
            </w:tcBorders>
          </w:tcPr>
          <w:p w14:paraId="4B67CF0D" w14:textId="77777777" w:rsidR="000759CB" w:rsidRPr="00722DB4" w:rsidRDefault="000759CB" w:rsidP="007D32A3">
            <w:pPr>
              <w:pStyle w:val="Normal6a"/>
            </w:pPr>
            <w:r>
              <w:t>3.</w:t>
            </w:r>
            <w:r>
              <w:tab/>
              <w:t>Nadležna tijela procjenjuju usklađenost s načelom zabrane prisilnog udaljenja ili vraćanja u odnosu na zemlju vraćanja. Mogu se osloniti na postojeću temeljitu procjenu svih relevantnih okolnosti koja je provedena u prethodnim fazama postupka. Svaka promjena okolnosti i svaki novi element koji dokazuje rizik temeljito se ispituje. Predmetni državljanin treće zemlje trebao bi što prije predočiti sve relevantne elemente koji se odnose na njegove osobne okolnosti.</w:t>
            </w:r>
          </w:p>
        </w:tc>
        <w:tc>
          <w:tcPr>
            <w:tcW w:w="4876" w:type="dxa"/>
            <w:tcBorders>
              <w:top w:val="nil"/>
              <w:left w:val="nil"/>
              <w:bottom w:val="nil"/>
              <w:right w:val="nil"/>
            </w:tcBorders>
          </w:tcPr>
          <w:p w14:paraId="687F1451" w14:textId="77777777" w:rsidR="000759CB" w:rsidRPr="00722DB4" w:rsidRDefault="000759CB" w:rsidP="007D32A3">
            <w:pPr>
              <w:pStyle w:val="Normal6a"/>
            </w:pPr>
            <w:r>
              <w:t>3.</w:t>
            </w:r>
            <w:r>
              <w:tab/>
              <w:t xml:space="preserve">Nadležna tijela procjenjuju usklađenost s načelom zabrane prisilnog udaljenja ili vraćanja u odnosu na zemlju vraćanja. Mogu se osloniti na postojeću temeljitu procjenu svih relevantnih okolnosti koja je provedena u prethodnim fazama postupka. Svaka promjena okolnosti i svaki novi element koji dokazuje rizik temeljito se ispituje. Predmetni državljanin treće zemlje trebao bi što prije predočiti sve relevantne elemente koji se odnose na njegove osobne okolnosti. </w:t>
            </w:r>
            <w:r>
              <w:rPr>
                <w:b/>
                <w:i/>
              </w:rPr>
              <w:t>Udaljavanje se ne provodi ako se pojedinačnom procjenom otkrije da je državljanin treće zemlje ranjiva osoba čije bi fizičko ili mentalno zdravlje bilo ozbiljno ugroženo ili bi se izvršenjem udaljavanja prekršilo načelo zabrane prisilnog udaljenja ili vraćanja.</w:t>
            </w:r>
          </w:p>
        </w:tc>
      </w:tr>
    </w:tbl>
    <w:p w14:paraId="72D918A6"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D9381B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3BA45E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984</w:t>
      </w:r>
      <w:r>
        <w:rPr>
          <w:rStyle w:val="HideTWBExt"/>
        </w:rPr>
        <w:t>&lt;/</w:t>
      </w:r>
      <w:proofErr w:type="spellStart"/>
      <w:r>
        <w:rPr>
          <w:rStyle w:val="HideTWBExt"/>
        </w:rPr>
        <w:t>NumAm</w:t>
      </w:r>
      <w:proofErr w:type="spellEnd"/>
      <w:r>
        <w:rPr>
          <w:rStyle w:val="HideTWBExt"/>
        </w:rPr>
        <w:t>&gt;</w:t>
      </w:r>
    </w:p>
    <w:p w14:paraId="5C178F5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rPr>
          <w:rStyle w:val="HideTWBExt"/>
          <w:b w:val="0"/>
        </w:rPr>
        <w:t>&lt;/</w:t>
      </w:r>
      <w:proofErr w:type="spellStart"/>
      <w:r>
        <w:rPr>
          <w:rStyle w:val="HideTWBExt"/>
          <w:b w:val="0"/>
        </w:rPr>
        <w:t>Members</w:t>
      </w:r>
      <w:proofErr w:type="spellEnd"/>
      <w:r>
        <w:rPr>
          <w:rStyle w:val="HideTWBExt"/>
          <w:b w:val="0"/>
        </w:rPr>
        <w:t>&gt;</w:t>
      </w:r>
    </w:p>
    <w:p w14:paraId="0EE231A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698A17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87780C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373436C" w14:textId="77777777" w:rsidTr="007D32A3">
        <w:trPr>
          <w:trHeight w:hRule="exact" w:val="240"/>
          <w:jc w:val="center"/>
        </w:trPr>
        <w:tc>
          <w:tcPr>
            <w:tcW w:w="9752" w:type="dxa"/>
            <w:gridSpan w:val="2"/>
            <w:tcBorders>
              <w:top w:val="nil"/>
              <w:left w:val="nil"/>
              <w:bottom w:val="nil"/>
              <w:right w:val="nil"/>
            </w:tcBorders>
          </w:tcPr>
          <w:p w14:paraId="1B958DF2" w14:textId="77777777" w:rsidR="000759CB" w:rsidRPr="00722DB4" w:rsidRDefault="000759CB" w:rsidP="007D32A3"/>
        </w:tc>
      </w:tr>
      <w:tr w:rsidR="000759CB" w14:paraId="4D5EE10E" w14:textId="77777777" w:rsidTr="007D32A3">
        <w:trPr>
          <w:trHeight w:val="240"/>
          <w:jc w:val="center"/>
        </w:trPr>
        <w:tc>
          <w:tcPr>
            <w:tcW w:w="4876" w:type="dxa"/>
            <w:tcBorders>
              <w:top w:val="nil"/>
              <w:left w:val="nil"/>
              <w:bottom w:val="nil"/>
              <w:right w:val="nil"/>
            </w:tcBorders>
          </w:tcPr>
          <w:p w14:paraId="07EE5D28"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E786F9E" w14:textId="77777777" w:rsidR="000759CB" w:rsidRPr="00722DB4" w:rsidRDefault="000759CB" w:rsidP="007D32A3">
            <w:pPr>
              <w:pStyle w:val="AmColumnHeading"/>
            </w:pPr>
            <w:r>
              <w:t>Izmjena</w:t>
            </w:r>
          </w:p>
        </w:tc>
      </w:tr>
      <w:tr w:rsidR="000759CB" w14:paraId="5BEEA93E" w14:textId="77777777" w:rsidTr="007D32A3">
        <w:trPr>
          <w:jc w:val="center"/>
        </w:trPr>
        <w:tc>
          <w:tcPr>
            <w:tcW w:w="4876" w:type="dxa"/>
            <w:tcBorders>
              <w:top w:val="nil"/>
              <w:left w:val="nil"/>
              <w:bottom w:val="nil"/>
              <w:right w:val="nil"/>
            </w:tcBorders>
          </w:tcPr>
          <w:p w14:paraId="4BECBC10" w14:textId="77777777" w:rsidR="000759CB" w:rsidRPr="00722DB4" w:rsidRDefault="000759CB" w:rsidP="007D32A3">
            <w:pPr>
              <w:pStyle w:val="Normal6a"/>
            </w:pPr>
            <w:r>
              <w:t>3.</w:t>
            </w:r>
            <w:r>
              <w:tab/>
            </w:r>
            <w:r>
              <w:rPr>
                <w:b/>
                <w:i/>
              </w:rPr>
              <w:t xml:space="preserve">Nadležna tijela procjenjuju usklađenost s načelom zabrane prisilnog </w:t>
            </w:r>
            <w:r>
              <w:rPr>
                <w:b/>
                <w:i/>
              </w:rPr>
              <w:lastRenderedPageBreak/>
              <w:t>udaljenja ili vraćanja u odnosu na zemlju vraćanja. Mogu se osloniti na postojeću temeljitu procjenu svih relevantnih okolnosti koja je provedena u prethodnim fazama postupka. Svaka promjena okolnosti i svaki novi element koji dokazuje rizik temeljito se ispituje.</w:t>
            </w:r>
            <w:r>
              <w:t xml:space="preserve"> Predmetni državljanin treće zemlje trebao bi što prije predočiti sve relevantne elemente koji se odnose na njegove osobne okolnosti.</w:t>
            </w:r>
          </w:p>
        </w:tc>
        <w:tc>
          <w:tcPr>
            <w:tcW w:w="4876" w:type="dxa"/>
            <w:tcBorders>
              <w:top w:val="nil"/>
              <w:left w:val="nil"/>
              <w:bottom w:val="nil"/>
              <w:right w:val="nil"/>
            </w:tcBorders>
          </w:tcPr>
          <w:p w14:paraId="53F793D1" w14:textId="77777777" w:rsidR="000759CB" w:rsidRPr="00722DB4" w:rsidRDefault="000759CB" w:rsidP="007D32A3">
            <w:pPr>
              <w:pStyle w:val="Normal6a"/>
            </w:pPr>
            <w:r>
              <w:lastRenderedPageBreak/>
              <w:t>3.</w:t>
            </w:r>
            <w:r>
              <w:tab/>
              <w:t xml:space="preserve">Predmetni državljanin treće zemlje trebao bi što prije predočiti sve relevantne </w:t>
            </w:r>
            <w:r>
              <w:lastRenderedPageBreak/>
              <w:t>elemente koji se odnose na njegove osobne okolnosti</w:t>
            </w:r>
            <w:r>
              <w:rPr>
                <w:b/>
                <w:i/>
              </w:rPr>
              <w:t>, dokazujući rizik od nepoštovanja zabrane prisilnog udaljenja ili vraćanja</w:t>
            </w:r>
            <w:r>
              <w:t>.</w:t>
            </w:r>
          </w:p>
        </w:tc>
      </w:tr>
    </w:tbl>
    <w:p w14:paraId="6DDF9413"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54093F7"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6FD451A"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985</w:t>
      </w:r>
      <w:r>
        <w:rPr>
          <w:rStyle w:val="HideTWBExt"/>
        </w:rPr>
        <w:t>&lt;/</w:t>
      </w:r>
      <w:proofErr w:type="spellStart"/>
      <w:r>
        <w:rPr>
          <w:rStyle w:val="HideTWBExt"/>
        </w:rPr>
        <w:t>NumAm</w:t>
      </w:r>
      <w:proofErr w:type="spellEnd"/>
      <w:r>
        <w:rPr>
          <w:rStyle w:val="HideTWBExt"/>
        </w:rPr>
        <w:t>&gt;</w:t>
      </w:r>
    </w:p>
    <w:p w14:paraId="1D50E35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432D7158"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41620B6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95CE88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C516906"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276569C" w14:textId="77777777" w:rsidTr="007D32A3">
        <w:trPr>
          <w:trHeight w:hRule="exact" w:val="240"/>
          <w:jc w:val="center"/>
        </w:trPr>
        <w:tc>
          <w:tcPr>
            <w:tcW w:w="9752" w:type="dxa"/>
            <w:gridSpan w:val="2"/>
            <w:tcBorders>
              <w:top w:val="nil"/>
              <w:left w:val="nil"/>
              <w:bottom w:val="nil"/>
              <w:right w:val="nil"/>
            </w:tcBorders>
          </w:tcPr>
          <w:p w14:paraId="4A36C6D3" w14:textId="77777777" w:rsidR="000759CB" w:rsidRPr="00722DB4" w:rsidRDefault="000759CB" w:rsidP="007D32A3"/>
        </w:tc>
      </w:tr>
      <w:tr w:rsidR="000759CB" w14:paraId="79374113" w14:textId="77777777" w:rsidTr="007D32A3">
        <w:trPr>
          <w:trHeight w:val="240"/>
          <w:jc w:val="center"/>
        </w:trPr>
        <w:tc>
          <w:tcPr>
            <w:tcW w:w="4876" w:type="dxa"/>
            <w:tcBorders>
              <w:top w:val="nil"/>
              <w:left w:val="nil"/>
              <w:bottom w:val="nil"/>
              <w:right w:val="nil"/>
            </w:tcBorders>
          </w:tcPr>
          <w:p w14:paraId="00E55CD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A285AFB" w14:textId="77777777" w:rsidR="000759CB" w:rsidRPr="00722DB4" w:rsidRDefault="000759CB" w:rsidP="007D32A3">
            <w:pPr>
              <w:pStyle w:val="AmColumnHeading"/>
            </w:pPr>
            <w:r>
              <w:t>Izmjena</w:t>
            </w:r>
          </w:p>
        </w:tc>
      </w:tr>
      <w:tr w:rsidR="000759CB" w14:paraId="5D4EDCD6" w14:textId="77777777" w:rsidTr="007D32A3">
        <w:trPr>
          <w:jc w:val="center"/>
        </w:trPr>
        <w:tc>
          <w:tcPr>
            <w:tcW w:w="4876" w:type="dxa"/>
            <w:tcBorders>
              <w:top w:val="nil"/>
              <w:left w:val="nil"/>
              <w:bottom w:val="nil"/>
              <w:right w:val="nil"/>
            </w:tcBorders>
          </w:tcPr>
          <w:p w14:paraId="57C85EE0" w14:textId="77777777" w:rsidR="000759CB" w:rsidRPr="00722DB4" w:rsidRDefault="000759CB" w:rsidP="007D32A3">
            <w:pPr>
              <w:pStyle w:val="Normal6a"/>
            </w:pPr>
            <w:r>
              <w:t>3.</w:t>
            </w:r>
            <w:r>
              <w:tab/>
              <w:t xml:space="preserve">Nadležna tijela </w:t>
            </w:r>
            <w:r>
              <w:rPr>
                <w:b/>
                <w:i/>
              </w:rPr>
              <w:t>procjenjuju</w:t>
            </w:r>
            <w:r>
              <w:t xml:space="preserve"> usklađenost s načelom zabrane prisilnog udaljenja ili vraćanja u odnosu na zemlju vraćanja. Mogu se osloniti na postojeću </w:t>
            </w:r>
            <w:r>
              <w:rPr>
                <w:b/>
                <w:i/>
              </w:rPr>
              <w:t xml:space="preserve">temeljitu </w:t>
            </w:r>
            <w:r>
              <w:t>procjenu svih relevantnih okolnosti</w:t>
            </w:r>
            <w:r>
              <w:rPr>
                <w:b/>
                <w:i/>
              </w:rPr>
              <w:t xml:space="preserve"> koja</w:t>
            </w:r>
            <w:r>
              <w:t xml:space="preserve"> je </w:t>
            </w:r>
            <w:r>
              <w:rPr>
                <w:b/>
                <w:i/>
              </w:rPr>
              <w:t>provedena u prethodnim fazama postupka.</w:t>
            </w:r>
            <w:r>
              <w:t xml:space="preserve"> </w:t>
            </w:r>
            <w:r>
              <w:rPr>
                <w:b/>
                <w:i/>
              </w:rPr>
              <w:t>Svaka promjena</w:t>
            </w:r>
            <w:r>
              <w:t xml:space="preserve"> okolnosti i </w:t>
            </w:r>
            <w:r>
              <w:rPr>
                <w:b/>
                <w:i/>
              </w:rPr>
              <w:t>svaki novi element koji dokazuje rizik temeljito</w:t>
            </w:r>
            <w:r>
              <w:t xml:space="preserve"> se </w:t>
            </w:r>
            <w:r>
              <w:rPr>
                <w:b/>
                <w:i/>
              </w:rPr>
              <w:t>ispituje</w:t>
            </w:r>
            <w:r>
              <w:t>. Predmetni državljanin treće zemlje trebao bi što prije predočiti sve relevantne elemente koji se odnose na njegove osobne okolnosti.</w:t>
            </w:r>
          </w:p>
        </w:tc>
        <w:tc>
          <w:tcPr>
            <w:tcW w:w="4876" w:type="dxa"/>
            <w:tcBorders>
              <w:top w:val="nil"/>
              <w:left w:val="nil"/>
              <w:bottom w:val="nil"/>
              <w:right w:val="nil"/>
            </w:tcBorders>
          </w:tcPr>
          <w:p w14:paraId="3CECA3A6" w14:textId="77777777" w:rsidR="000759CB" w:rsidRPr="00722DB4" w:rsidRDefault="000759CB" w:rsidP="007D32A3">
            <w:pPr>
              <w:pStyle w:val="Normal6a"/>
            </w:pPr>
            <w:r>
              <w:t>3.</w:t>
            </w:r>
            <w:r>
              <w:tab/>
            </w:r>
            <w:r>
              <w:rPr>
                <w:b/>
                <w:i/>
              </w:rPr>
              <w:t>Ako</w:t>
            </w:r>
            <w:r>
              <w:t xml:space="preserve"> nadležna tijela </w:t>
            </w:r>
            <w:r>
              <w:rPr>
                <w:b/>
                <w:i/>
              </w:rPr>
              <w:t>moraju procijeniti</w:t>
            </w:r>
            <w:r>
              <w:t xml:space="preserve"> usklađenost s načelom zabrane prisilnog udaljenja ili vraćanja u odnosu na zemlju vraćanja</w:t>
            </w:r>
            <w:r>
              <w:rPr>
                <w:b/>
                <w:i/>
              </w:rPr>
              <w:t xml:space="preserve"> u skladu sa stavkom 3</w:t>
            </w:r>
            <w:r>
              <w:t>.</w:t>
            </w:r>
            <w:r>
              <w:rPr>
                <w:b/>
                <w:i/>
              </w:rPr>
              <w:t>b,</w:t>
            </w:r>
            <w:r>
              <w:t xml:space="preserve"> mogu se osloniti na postojeću procjenu svih relevantnih okolnosti</w:t>
            </w:r>
            <w:r>
              <w:rPr>
                <w:b/>
                <w:i/>
              </w:rPr>
              <w:t>. Ako</w:t>
            </w:r>
            <w:r>
              <w:t xml:space="preserve"> je </w:t>
            </w:r>
            <w:r>
              <w:rPr>
                <w:b/>
                <w:i/>
              </w:rPr>
              <w:t>primjenjivo, ispituju se relevantne promjene</w:t>
            </w:r>
            <w:r>
              <w:t xml:space="preserve"> okolnosti i </w:t>
            </w:r>
            <w:r>
              <w:rPr>
                <w:b/>
                <w:i/>
              </w:rPr>
              <w:t>novi elementi koje je iznio državljanin treće zemlje kojima</w:t>
            </w:r>
            <w:r>
              <w:t xml:space="preserve"> se </w:t>
            </w:r>
            <w:r>
              <w:rPr>
                <w:b/>
                <w:i/>
              </w:rPr>
              <w:t>dokazuje rizik</w:t>
            </w:r>
            <w:r>
              <w:t xml:space="preserve">. Predmetni državljanin treće zemlje trebao bi što prije predočiti sve relevantne elemente koji se odnose na njegove osobne okolnosti. </w:t>
            </w:r>
            <w:r>
              <w:rPr>
                <w:b/>
                <w:i/>
              </w:rPr>
              <w:t>Države članice mogu odbaciti elemente koji se odnose na osobne okolnosti državljanina treće zemlje na temelju činjenice da su mogli biti ranije predstavljeni.</w:t>
            </w:r>
          </w:p>
        </w:tc>
      </w:tr>
    </w:tbl>
    <w:p w14:paraId="357AED29"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7E91B8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DDE401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986</w:t>
      </w:r>
      <w:r>
        <w:rPr>
          <w:rStyle w:val="HideTWBExt"/>
        </w:rPr>
        <w:t>&lt;/</w:t>
      </w:r>
      <w:proofErr w:type="spellStart"/>
      <w:r>
        <w:rPr>
          <w:rStyle w:val="HideTWBExt"/>
        </w:rPr>
        <w:t>NumAm</w:t>
      </w:r>
      <w:proofErr w:type="spellEnd"/>
      <w:r>
        <w:rPr>
          <w:rStyle w:val="HideTWBExt"/>
        </w:rPr>
        <w:t>&gt;</w:t>
      </w:r>
    </w:p>
    <w:p w14:paraId="324DA380" w14:textId="77777777" w:rsidR="000759CB" w:rsidRPr="00722DB4" w:rsidRDefault="000759CB" w:rsidP="000759CB">
      <w:pPr>
        <w:pStyle w:val="NormalBold"/>
      </w:pPr>
      <w:r>
        <w:rPr>
          <w:rStyle w:val="HideTWBExt"/>
          <w:b w:val="0"/>
        </w:rPr>
        <w:lastRenderedPageBreak/>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6786239D"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20112E2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E2377A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1B1854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3.a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B7DC92A" w14:textId="77777777" w:rsidTr="007D32A3">
        <w:trPr>
          <w:trHeight w:hRule="exact" w:val="240"/>
          <w:jc w:val="center"/>
        </w:trPr>
        <w:tc>
          <w:tcPr>
            <w:tcW w:w="9752" w:type="dxa"/>
            <w:gridSpan w:val="2"/>
            <w:tcBorders>
              <w:top w:val="nil"/>
              <w:left w:val="nil"/>
              <w:bottom w:val="nil"/>
              <w:right w:val="nil"/>
            </w:tcBorders>
          </w:tcPr>
          <w:p w14:paraId="5252BF32" w14:textId="77777777" w:rsidR="000759CB" w:rsidRPr="00722DB4" w:rsidRDefault="000759CB" w:rsidP="007D32A3"/>
        </w:tc>
      </w:tr>
      <w:tr w:rsidR="000759CB" w14:paraId="26E4E0F2" w14:textId="77777777" w:rsidTr="007D32A3">
        <w:trPr>
          <w:trHeight w:val="240"/>
          <w:jc w:val="center"/>
        </w:trPr>
        <w:tc>
          <w:tcPr>
            <w:tcW w:w="4876" w:type="dxa"/>
            <w:tcBorders>
              <w:top w:val="nil"/>
              <w:left w:val="nil"/>
              <w:bottom w:val="nil"/>
              <w:right w:val="nil"/>
            </w:tcBorders>
          </w:tcPr>
          <w:p w14:paraId="339B2E98"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3574AFE" w14:textId="77777777" w:rsidR="000759CB" w:rsidRPr="00722DB4" w:rsidRDefault="000759CB" w:rsidP="007D32A3">
            <w:pPr>
              <w:pStyle w:val="AmColumnHeading"/>
            </w:pPr>
            <w:r>
              <w:t>Izmjena</w:t>
            </w:r>
          </w:p>
        </w:tc>
      </w:tr>
      <w:tr w:rsidR="000759CB" w14:paraId="04E1F88A" w14:textId="77777777" w:rsidTr="007D32A3">
        <w:trPr>
          <w:jc w:val="center"/>
        </w:trPr>
        <w:tc>
          <w:tcPr>
            <w:tcW w:w="4876" w:type="dxa"/>
            <w:tcBorders>
              <w:top w:val="nil"/>
              <w:left w:val="nil"/>
              <w:bottom w:val="nil"/>
              <w:right w:val="nil"/>
            </w:tcBorders>
          </w:tcPr>
          <w:p w14:paraId="35966241" w14:textId="77777777" w:rsidR="000759CB" w:rsidRPr="00722DB4" w:rsidRDefault="000759CB" w:rsidP="007D32A3">
            <w:pPr>
              <w:pStyle w:val="Normal6a"/>
            </w:pPr>
          </w:p>
        </w:tc>
        <w:tc>
          <w:tcPr>
            <w:tcW w:w="4876" w:type="dxa"/>
            <w:tcBorders>
              <w:top w:val="nil"/>
              <w:left w:val="nil"/>
              <w:bottom w:val="nil"/>
              <w:right w:val="nil"/>
            </w:tcBorders>
          </w:tcPr>
          <w:p w14:paraId="6544363F" w14:textId="77777777" w:rsidR="000759CB" w:rsidRPr="00722DB4" w:rsidRDefault="000759CB" w:rsidP="007D32A3">
            <w:pPr>
              <w:pStyle w:val="Normal6a"/>
            </w:pPr>
            <w:r>
              <w:rPr>
                <w:b/>
                <w:i/>
              </w:rPr>
              <w:t>3.a</w:t>
            </w:r>
            <w:r>
              <w:tab/>
            </w:r>
            <w:r>
              <w:rPr>
                <w:b/>
                <w:i/>
              </w:rPr>
              <w:t>Ne dovodeći u pitanje stavak 3.b, nakon utvrđivanja datuma udaljavanja države članice mogu, u skladu s nacionalnim pravom, utvrditi rok za podnošenje novih elemenata koji se odnose na osobne okolnosti državljanina treće zemlje.</w:t>
            </w:r>
          </w:p>
        </w:tc>
      </w:tr>
    </w:tbl>
    <w:p w14:paraId="6C087DF4"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CD4DFD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180B606"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987</w:t>
      </w:r>
      <w:r>
        <w:rPr>
          <w:rStyle w:val="HideTWBExt"/>
        </w:rPr>
        <w:t>&lt;/</w:t>
      </w:r>
      <w:proofErr w:type="spellStart"/>
      <w:r>
        <w:rPr>
          <w:rStyle w:val="HideTWBExt"/>
        </w:rPr>
        <w:t>NumAm</w:t>
      </w:r>
      <w:proofErr w:type="spellEnd"/>
      <w:r>
        <w:rPr>
          <w:rStyle w:val="HideTWBExt"/>
        </w:rPr>
        <w:t>&gt;</w:t>
      </w:r>
    </w:p>
    <w:p w14:paraId="61D3C40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1413C45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56107B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672C35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3.a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F557B1A" w14:textId="77777777" w:rsidTr="007D32A3">
        <w:trPr>
          <w:trHeight w:hRule="exact" w:val="240"/>
          <w:jc w:val="center"/>
        </w:trPr>
        <w:tc>
          <w:tcPr>
            <w:tcW w:w="9752" w:type="dxa"/>
            <w:gridSpan w:val="2"/>
            <w:tcBorders>
              <w:top w:val="nil"/>
              <w:left w:val="nil"/>
              <w:bottom w:val="nil"/>
              <w:right w:val="nil"/>
            </w:tcBorders>
          </w:tcPr>
          <w:p w14:paraId="7BBCA6BC" w14:textId="77777777" w:rsidR="000759CB" w:rsidRPr="00722DB4" w:rsidRDefault="000759CB" w:rsidP="007D32A3"/>
        </w:tc>
      </w:tr>
      <w:tr w:rsidR="000759CB" w14:paraId="6AB58B9C" w14:textId="77777777" w:rsidTr="007D32A3">
        <w:trPr>
          <w:trHeight w:val="240"/>
          <w:jc w:val="center"/>
        </w:trPr>
        <w:tc>
          <w:tcPr>
            <w:tcW w:w="4876" w:type="dxa"/>
            <w:tcBorders>
              <w:top w:val="nil"/>
              <w:left w:val="nil"/>
              <w:bottom w:val="nil"/>
              <w:right w:val="nil"/>
            </w:tcBorders>
          </w:tcPr>
          <w:p w14:paraId="5D605136"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3186A5E" w14:textId="77777777" w:rsidR="000759CB" w:rsidRPr="00722DB4" w:rsidRDefault="000759CB" w:rsidP="007D32A3">
            <w:pPr>
              <w:pStyle w:val="AmColumnHeading"/>
            </w:pPr>
            <w:r>
              <w:t>Izmjena</w:t>
            </w:r>
          </w:p>
        </w:tc>
      </w:tr>
      <w:tr w:rsidR="000759CB" w14:paraId="644042E3" w14:textId="77777777" w:rsidTr="007D32A3">
        <w:trPr>
          <w:jc w:val="center"/>
        </w:trPr>
        <w:tc>
          <w:tcPr>
            <w:tcW w:w="4876" w:type="dxa"/>
            <w:tcBorders>
              <w:top w:val="nil"/>
              <w:left w:val="nil"/>
              <w:bottom w:val="nil"/>
              <w:right w:val="nil"/>
            </w:tcBorders>
          </w:tcPr>
          <w:p w14:paraId="51B9DC5A" w14:textId="77777777" w:rsidR="000759CB" w:rsidRPr="00722DB4" w:rsidRDefault="000759CB" w:rsidP="007D32A3">
            <w:pPr>
              <w:pStyle w:val="Normal6a"/>
            </w:pPr>
          </w:p>
        </w:tc>
        <w:tc>
          <w:tcPr>
            <w:tcW w:w="4876" w:type="dxa"/>
            <w:tcBorders>
              <w:top w:val="nil"/>
              <w:left w:val="nil"/>
              <w:bottom w:val="nil"/>
              <w:right w:val="nil"/>
            </w:tcBorders>
          </w:tcPr>
          <w:p w14:paraId="62474C20" w14:textId="77777777" w:rsidR="000759CB" w:rsidRPr="00722DB4" w:rsidRDefault="000759CB" w:rsidP="007D32A3">
            <w:pPr>
              <w:pStyle w:val="Normal6a"/>
            </w:pPr>
            <w:r>
              <w:rPr>
                <w:b/>
                <w:i/>
              </w:rPr>
              <w:t>3.a</w:t>
            </w:r>
            <w:r>
              <w:tab/>
            </w:r>
            <w:r>
              <w:rPr>
                <w:b/>
                <w:i/>
              </w:rPr>
              <w:t>Države članice mogu odlučiti da načelo zabrane prisilnog udaljenja ili vraćanja može ocijeniti tijelo koje nije nadležno tijelo koje izdaje ili izvršava odluku o vraćanju.</w:t>
            </w:r>
          </w:p>
        </w:tc>
      </w:tr>
    </w:tbl>
    <w:p w14:paraId="1052E173"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69FAA3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3C3903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988</w:t>
      </w:r>
      <w:r>
        <w:rPr>
          <w:rStyle w:val="HideTWBExt"/>
        </w:rPr>
        <w:t>&lt;/</w:t>
      </w:r>
      <w:proofErr w:type="spellStart"/>
      <w:r>
        <w:rPr>
          <w:rStyle w:val="HideTWBExt"/>
        </w:rPr>
        <w:t>NumAm</w:t>
      </w:r>
      <w:proofErr w:type="spellEnd"/>
      <w:r>
        <w:rPr>
          <w:rStyle w:val="HideTWBExt"/>
        </w:rPr>
        <w:t>&gt;</w:t>
      </w:r>
    </w:p>
    <w:p w14:paraId="607FBC7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1F6DBCBB"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4FEE1EC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D20D2F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F4A8A3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3.b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6712A96" w14:textId="77777777" w:rsidTr="007D32A3">
        <w:trPr>
          <w:trHeight w:hRule="exact" w:val="240"/>
          <w:jc w:val="center"/>
        </w:trPr>
        <w:tc>
          <w:tcPr>
            <w:tcW w:w="9752" w:type="dxa"/>
            <w:gridSpan w:val="2"/>
            <w:tcBorders>
              <w:top w:val="nil"/>
              <w:left w:val="nil"/>
              <w:bottom w:val="nil"/>
              <w:right w:val="nil"/>
            </w:tcBorders>
          </w:tcPr>
          <w:p w14:paraId="19A69364" w14:textId="77777777" w:rsidR="000759CB" w:rsidRPr="00722DB4" w:rsidRDefault="000759CB" w:rsidP="007D32A3"/>
        </w:tc>
      </w:tr>
      <w:tr w:rsidR="000759CB" w14:paraId="4AB05327" w14:textId="77777777" w:rsidTr="007D32A3">
        <w:trPr>
          <w:trHeight w:val="240"/>
          <w:jc w:val="center"/>
        </w:trPr>
        <w:tc>
          <w:tcPr>
            <w:tcW w:w="4876" w:type="dxa"/>
            <w:tcBorders>
              <w:top w:val="nil"/>
              <w:left w:val="nil"/>
              <w:bottom w:val="nil"/>
              <w:right w:val="nil"/>
            </w:tcBorders>
          </w:tcPr>
          <w:p w14:paraId="5E7B8C5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4C4BDC0" w14:textId="77777777" w:rsidR="000759CB" w:rsidRPr="00722DB4" w:rsidRDefault="000759CB" w:rsidP="007D32A3">
            <w:pPr>
              <w:pStyle w:val="AmColumnHeading"/>
            </w:pPr>
            <w:r>
              <w:t>Izmjena</w:t>
            </w:r>
          </w:p>
        </w:tc>
      </w:tr>
      <w:tr w:rsidR="000759CB" w14:paraId="3DD1CB24" w14:textId="77777777" w:rsidTr="007D32A3">
        <w:trPr>
          <w:jc w:val="center"/>
        </w:trPr>
        <w:tc>
          <w:tcPr>
            <w:tcW w:w="4876" w:type="dxa"/>
            <w:tcBorders>
              <w:top w:val="nil"/>
              <w:left w:val="nil"/>
              <w:bottom w:val="nil"/>
              <w:right w:val="nil"/>
            </w:tcBorders>
          </w:tcPr>
          <w:p w14:paraId="6972E84A" w14:textId="77777777" w:rsidR="000759CB" w:rsidRPr="00722DB4" w:rsidRDefault="000759CB" w:rsidP="007D32A3">
            <w:pPr>
              <w:pStyle w:val="Normal6a"/>
            </w:pPr>
          </w:p>
        </w:tc>
        <w:tc>
          <w:tcPr>
            <w:tcW w:w="4876" w:type="dxa"/>
            <w:tcBorders>
              <w:top w:val="nil"/>
              <w:left w:val="nil"/>
              <w:bottom w:val="nil"/>
              <w:right w:val="nil"/>
            </w:tcBorders>
          </w:tcPr>
          <w:p w14:paraId="78465903" w14:textId="77777777" w:rsidR="000759CB" w:rsidRPr="00722DB4" w:rsidRDefault="000759CB" w:rsidP="007D32A3">
            <w:pPr>
              <w:pStyle w:val="Normal6a"/>
            </w:pPr>
            <w:r>
              <w:rPr>
                <w:b/>
                <w:i/>
              </w:rPr>
              <w:t>3.b</w:t>
            </w:r>
            <w:r>
              <w:tab/>
            </w:r>
            <w:r>
              <w:rPr>
                <w:b/>
                <w:i/>
              </w:rPr>
              <w:t xml:space="preserve">Obveza procjene rizika od </w:t>
            </w:r>
            <w:r>
              <w:rPr>
                <w:b/>
                <w:i/>
              </w:rPr>
              <w:lastRenderedPageBreak/>
              <w:t>mogućeg kršenja načela zabrane prisilnog udaljenja ili vraćanja iz stavka 3. smatra se ispunjenom pod sljedećim uvjetima:</w:t>
            </w:r>
          </w:p>
        </w:tc>
      </w:tr>
      <w:tr w:rsidR="000759CB" w14:paraId="752C0EA8" w14:textId="77777777" w:rsidTr="007D32A3">
        <w:trPr>
          <w:jc w:val="center"/>
        </w:trPr>
        <w:tc>
          <w:tcPr>
            <w:tcW w:w="4876" w:type="dxa"/>
            <w:tcBorders>
              <w:top w:val="nil"/>
              <w:left w:val="nil"/>
              <w:bottom w:val="nil"/>
              <w:right w:val="nil"/>
            </w:tcBorders>
          </w:tcPr>
          <w:p w14:paraId="346AF214" w14:textId="77777777" w:rsidR="000759CB" w:rsidRPr="00722DB4" w:rsidRDefault="000759CB" w:rsidP="007D32A3">
            <w:pPr>
              <w:pStyle w:val="Normal6a"/>
            </w:pPr>
          </w:p>
        </w:tc>
        <w:tc>
          <w:tcPr>
            <w:tcW w:w="4876" w:type="dxa"/>
            <w:tcBorders>
              <w:top w:val="nil"/>
              <w:left w:val="nil"/>
              <w:bottom w:val="nil"/>
              <w:right w:val="nil"/>
            </w:tcBorders>
          </w:tcPr>
          <w:p w14:paraId="05D5C67B" w14:textId="77777777" w:rsidR="000759CB" w:rsidRPr="00722DB4" w:rsidRDefault="000759CB" w:rsidP="007D32A3">
            <w:pPr>
              <w:pStyle w:val="Normal6a"/>
            </w:pPr>
            <w:r>
              <w:rPr>
                <w:b/>
                <w:i/>
              </w:rPr>
              <w:t>(a) provedeno je temeljito razmatranje takve opasnosti u kontekstu konačne odluke u postupku azila; i</w:t>
            </w:r>
          </w:p>
        </w:tc>
      </w:tr>
      <w:tr w:rsidR="000759CB" w14:paraId="08841017" w14:textId="77777777" w:rsidTr="007D32A3">
        <w:trPr>
          <w:jc w:val="center"/>
        </w:trPr>
        <w:tc>
          <w:tcPr>
            <w:tcW w:w="4876" w:type="dxa"/>
            <w:tcBorders>
              <w:top w:val="nil"/>
              <w:left w:val="nil"/>
              <w:bottom w:val="nil"/>
              <w:right w:val="nil"/>
            </w:tcBorders>
          </w:tcPr>
          <w:p w14:paraId="363B4927" w14:textId="77777777" w:rsidR="000759CB" w:rsidRPr="00722DB4" w:rsidRDefault="000759CB" w:rsidP="007D32A3">
            <w:pPr>
              <w:pStyle w:val="Normal6a"/>
            </w:pPr>
          </w:p>
        </w:tc>
        <w:tc>
          <w:tcPr>
            <w:tcW w:w="4876" w:type="dxa"/>
            <w:tcBorders>
              <w:top w:val="nil"/>
              <w:left w:val="nil"/>
              <w:bottom w:val="nil"/>
              <w:right w:val="nil"/>
            </w:tcBorders>
          </w:tcPr>
          <w:p w14:paraId="1B723C68" w14:textId="77777777" w:rsidR="000759CB" w:rsidRPr="00722DB4" w:rsidRDefault="000759CB" w:rsidP="007D32A3">
            <w:pPr>
              <w:pStyle w:val="Normal6a"/>
            </w:pPr>
            <w:r>
              <w:rPr>
                <w:b/>
                <w:i/>
              </w:rPr>
              <w:t>(b) zemlja u koju državljanina treće zemlje treba vratiti ista je zemlja koja je bila predmet tog razmatranja; i</w:t>
            </w:r>
          </w:p>
        </w:tc>
      </w:tr>
      <w:tr w:rsidR="000759CB" w14:paraId="6B3197E5" w14:textId="77777777" w:rsidTr="007D32A3">
        <w:trPr>
          <w:jc w:val="center"/>
        </w:trPr>
        <w:tc>
          <w:tcPr>
            <w:tcW w:w="4876" w:type="dxa"/>
            <w:tcBorders>
              <w:top w:val="nil"/>
              <w:left w:val="nil"/>
              <w:bottom w:val="nil"/>
              <w:right w:val="nil"/>
            </w:tcBorders>
          </w:tcPr>
          <w:p w14:paraId="4D69FF92" w14:textId="77777777" w:rsidR="000759CB" w:rsidRPr="00722DB4" w:rsidRDefault="000759CB" w:rsidP="007D32A3">
            <w:pPr>
              <w:pStyle w:val="Normal6a"/>
            </w:pPr>
          </w:p>
        </w:tc>
        <w:tc>
          <w:tcPr>
            <w:tcW w:w="4876" w:type="dxa"/>
            <w:tcBorders>
              <w:top w:val="nil"/>
              <w:left w:val="nil"/>
              <w:bottom w:val="nil"/>
              <w:right w:val="nil"/>
            </w:tcBorders>
          </w:tcPr>
          <w:p w14:paraId="767E6D3C" w14:textId="77777777" w:rsidR="000759CB" w:rsidRPr="00722DB4" w:rsidRDefault="000759CB" w:rsidP="007D32A3">
            <w:pPr>
              <w:pStyle w:val="Normal6a"/>
            </w:pPr>
            <w:r>
              <w:rPr>
                <w:b/>
                <w:i/>
              </w:rPr>
              <w:t>(c) nadležna tijela provjerila su da se opće stanje u zemlji vraćanja nije znatno pogoršalo od donošenja te konačne odluke.</w:t>
            </w:r>
          </w:p>
        </w:tc>
      </w:tr>
    </w:tbl>
    <w:p w14:paraId="689D2B3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08EF28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3C2581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989</w:t>
      </w:r>
      <w:r>
        <w:rPr>
          <w:rStyle w:val="HideTWBExt"/>
        </w:rPr>
        <w:t>&lt;/</w:t>
      </w:r>
      <w:proofErr w:type="spellStart"/>
      <w:r>
        <w:rPr>
          <w:rStyle w:val="HideTWBExt"/>
        </w:rPr>
        <w:t>NumAm</w:t>
      </w:r>
      <w:proofErr w:type="spellEnd"/>
      <w:r>
        <w:rPr>
          <w:rStyle w:val="HideTWBExt"/>
        </w:rPr>
        <w:t>&gt;</w:t>
      </w:r>
    </w:p>
    <w:p w14:paraId="51BA584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Maciej</w:t>
      </w:r>
      <w:proofErr w:type="spellEnd"/>
      <w:r>
        <w:t xml:space="preserve"> </w:t>
      </w:r>
      <w:proofErr w:type="spellStart"/>
      <w:r>
        <w:t>Wąsik</w:t>
      </w:r>
      <w:proofErr w:type="spellEnd"/>
      <w:r>
        <w:t xml:space="preserve">, </w:t>
      </w:r>
      <w:proofErr w:type="spellStart"/>
      <w:r>
        <w:t>Mariusz</w:t>
      </w:r>
      <w:proofErr w:type="spellEnd"/>
      <w:r>
        <w:t xml:space="preserve"> </w:t>
      </w:r>
      <w:proofErr w:type="spellStart"/>
      <w:r>
        <w:t>Kamiński</w:t>
      </w:r>
      <w:proofErr w:type="spellEnd"/>
      <w:r>
        <w:t xml:space="preserve">, </w:t>
      </w:r>
      <w:proofErr w:type="spellStart"/>
      <w:r>
        <w:t>Jacek</w:t>
      </w:r>
      <w:proofErr w:type="spellEnd"/>
      <w:r>
        <w:t xml:space="preserve"> </w:t>
      </w:r>
      <w:proofErr w:type="spellStart"/>
      <w:r>
        <w:t>Ozdoba</w:t>
      </w:r>
      <w:proofErr w:type="spellEnd"/>
      <w:r>
        <w:t xml:space="preserve">, </w:t>
      </w:r>
      <w:proofErr w:type="spellStart"/>
      <w:r>
        <w:t>Jadwiga</w:t>
      </w:r>
      <w:proofErr w:type="spellEnd"/>
      <w:r>
        <w:t xml:space="preserve"> </w:t>
      </w:r>
      <w:proofErr w:type="spellStart"/>
      <w:r>
        <w:t>Wiśniewska</w:t>
      </w:r>
      <w:proofErr w:type="spellEnd"/>
      <w:r>
        <w:rPr>
          <w:rStyle w:val="HideTWBExt"/>
          <w:b w:val="0"/>
        </w:rPr>
        <w:t>&lt;/</w:t>
      </w:r>
      <w:proofErr w:type="spellStart"/>
      <w:r>
        <w:rPr>
          <w:rStyle w:val="HideTWBExt"/>
          <w:b w:val="0"/>
        </w:rPr>
        <w:t>Members</w:t>
      </w:r>
      <w:proofErr w:type="spellEnd"/>
      <w:r>
        <w:rPr>
          <w:rStyle w:val="HideTWBExt"/>
          <w:b w:val="0"/>
        </w:rPr>
        <w:t>&gt;</w:t>
      </w:r>
    </w:p>
    <w:p w14:paraId="74D9612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271DCD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53196F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632441D" w14:textId="77777777" w:rsidTr="007D32A3">
        <w:trPr>
          <w:trHeight w:hRule="exact" w:val="240"/>
          <w:jc w:val="center"/>
        </w:trPr>
        <w:tc>
          <w:tcPr>
            <w:tcW w:w="9752" w:type="dxa"/>
            <w:gridSpan w:val="2"/>
            <w:tcBorders>
              <w:top w:val="nil"/>
              <w:left w:val="nil"/>
              <w:bottom w:val="nil"/>
              <w:right w:val="nil"/>
            </w:tcBorders>
          </w:tcPr>
          <w:p w14:paraId="0A7A7049" w14:textId="77777777" w:rsidR="000759CB" w:rsidRPr="00722DB4" w:rsidRDefault="000759CB" w:rsidP="007D32A3"/>
        </w:tc>
      </w:tr>
      <w:tr w:rsidR="000759CB" w14:paraId="0AC2AC99" w14:textId="77777777" w:rsidTr="007D32A3">
        <w:trPr>
          <w:trHeight w:val="240"/>
          <w:jc w:val="center"/>
        </w:trPr>
        <w:tc>
          <w:tcPr>
            <w:tcW w:w="4876" w:type="dxa"/>
            <w:tcBorders>
              <w:top w:val="nil"/>
              <w:left w:val="nil"/>
              <w:bottom w:val="nil"/>
              <w:right w:val="nil"/>
            </w:tcBorders>
          </w:tcPr>
          <w:p w14:paraId="216BCABA"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F4D1245" w14:textId="77777777" w:rsidR="000759CB" w:rsidRPr="00722DB4" w:rsidRDefault="000759CB" w:rsidP="007D32A3">
            <w:pPr>
              <w:pStyle w:val="AmColumnHeading"/>
            </w:pPr>
            <w:r>
              <w:t>Izmjena</w:t>
            </w:r>
          </w:p>
        </w:tc>
      </w:tr>
      <w:tr w:rsidR="000759CB" w14:paraId="25484B68" w14:textId="77777777" w:rsidTr="007D32A3">
        <w:trPr>
          <w:jc w:val="center"/>
        </w:trPr>
        <w:tc>
          <w:tcPr>
            <w:tcW w:w="4876" w:type="dxa"/>
            <w:tcBorders>
              <w:top w:val="nil"/>
              <w:left w:val="nil"/>
              <w:bottom w:val="nil"/>
              <w:right w:val="nil"/>
            </w:tcBorders>
          </w:tcPr>
          <w:p w14:paraId="696420A7" w14:textId="77777777" w:rsidR="000759CB" w:rsidRPr="00722DB4" w:rsidRDefault="000759CB" w:rsidP="007D32A3">
            <w:pPr>
              <w:pStyle w:val="Normal6a"/>
            </w:pPr>
            <w:r>
              <w:t>4.</w:t>
            </w:r>
            <w:r>
              <w:tab/>
              <w:t>Prisilne mjere udaljavanja moraju biti nužne i razmjerne, a ni u kojem slučaju ne smiju prijeći prag razumne sile. Provode se u skladu s nacionalnim zakonodavstvom</w:t>
            </w:r>
            <w:r>
              <w:rPr>
                <w:b/>
                <w:i/>
              </w:rPr>
              <w:t xml:space="preserve"> i uz poštovanje temeljnih prava, dostojanstva i fizičkog integriteta predmetnog državljanina treće zemlje</w:t>
            </w:r>
            <w:r>
              <w:t>.</w:t>
            </w:r>
          </w:p>
        </w:tc>
        <w:tc>
          <w:tcPr>
            <w:tcW w:w="4876" w:type="dxa"/>
            <w:tcBorders>
              <w:top w:val="nil"/>
              <w:left w:val="nil"/>
              <w:bottom w:val="nil"/>
              <w:right w:val="nil"/>
            </w:tcBorders>
          </w:tcPr>
          <w:p w14:paraId="414593EA" w14:textId="77777777" w:rsidR="000759CB" w:rsidRPr="00722DB4" w:rsidRDefault="000759CB" w:rsidP="007D32A3">
            <w:pPr>
              <w:pStyle w:val="Normal6a"/>
            </w:pPr>
            <w:r>
              <w:t>4.</w:t>
            </w:r>
            <w:r>
              <w:tab/>
              <w:t>Prisilne mjere udaljavanja moraju biti nužne i razmjerne, a ni u kojem slučaju ne smiju prijeći prag razumne sile. Provode se u skladu s nacionalnim zakonodavstvom.</w:t>
            </w:r>
          </w:p>
        </w:tc>
      </w:tr>
    </w:tbl>
    <w:p w14:paraId="61818EA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24972A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AE6555B"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990</w:t>
      </w:r>
      <w:r>
        <w:rPr>
          <w:rStyle w:val="HideTWBExt"/>
        </w:rPr>
        <w:t>&lt;/</w:t>
      </w:r>
      <w:proofErr w:type="spellStart"/>
      <w:r>
        <w:rPr>
          <w:rStyle w:val="HideTWBExt"/>
        </w:rPr>
        <w:t>NumAm</w:t>
      </w:r>
      <w:proofErr w:type="spellEnd"/>
      <w:r>
        <w:rPr>
          <w:rStyle w:val="HideTWBExt"/>
        </w:rPr>
        <w:t>&gt;</w:t>
      </w:r>
    </w:p>
    <w:p w14:paraId="6165601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Mariusz</w:t>
      </w:r>
      <w:proofErr w:type="spellEnd"/>
      <w:r>
        <w:t xml:space="preserve"> </w:t>
      </w:r>
      <w:proofErr w:type="spellStart"/>
      <w:r>
        <w:t>Kamiński</w:t>
      </w:r>
      <w:proofErr w:type="spellEnd"/>
      <w:r>
        <w:t xml:space="preserve">, Nicolas Bay,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Sebastian </w:t>
      </w:r>
      <w:proofErr w:type="spellStart"/>
      <w:r>
        <w:t>Tynkkynen</w:t>
      </w:r>
      <w:proofErr w:type="spellEnd"/>
      <w:r>
        <w:t xml:space="preserve">, </w:t>
      </w:r>
      <w:proofErr w:type="spellStart"/>
      <w:r>
        <w:t>Geadis</w:t>
      </w:r>
      <w:proofErr w:type="spellEnd"/>
      <w:r>
        <w:t xml:space="preserve"> </w:t>
      </w:r>
      <w:proofErr w:type="spellStart"/>
      <w:r>
        <w:t>Geadi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09236E7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F52134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ABAD6F8"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5125F38" w14:textId="77777777" w:rsidTr="007D32A3">
        <w:trPr>
          <w:trHeight w:hRule="exact" w:val="240"/>
          <w:jc w:val="center"/>
        </w:trPr>
        <w:tc>
          <w:tcPr>
            <w:tcW w:w="9752" w:type="dxa"/>
            <w:gridSpan w:val="2"/>
            <w:tcBorders>
              <w:top w:val="nil"/>
              <w:left w:val="nil"/>
              <w:bottom w:val="nil"/>
              <w:right w:val="nil"/>
            </w:tcBorders>
          </w:tcPr>
          <w:p w14:paraId="6CD5E72B" w14:textId="77777777" w:rsidR="000759CB" w:rsidRPr="00722DB4" w:rsidRDefault="000759CB" w:rsidP="007D32A3"/>
        </w:tc>
      </w:tr>
      <w:tr w:rsidR="000759CB" w14:paraId="65C75419" w14:textId="77777777" w:rsidTr="007D32A3">
        <w:trPr>
          <w:trHeight w:val="240"/>
          <w:jc w:val="center"/>
        </w:trPr>
        <w:tc>
          <w:tcPr>
            <w:tcW w:w="4876" w:type="dxa"/>
            <w:tcBorders>
              <w:top w:val="nil"/>
              <w:left w:val="nil"/>
              <w:bottom w:val="nil"/>
              <w:right w:val="nil"/>
            </w:tcBorders>
          </w:tcPr>
          <w:p w14:paraId="0CDBD844" w14:textId="77777777" w:rsidR="000759CB" w:rsidRPr="00722DB4" w:rsidRDefault="000759CB" w:rsidP="007D32A3">
            <w:pPr>
              <w:pStyle w:val="AmColumnHeading"/>
            </w:pPr>
            <w:r>
              <w:lastRenderedPageBreak/>
              <w:t>Tekst koji je predložila Komisija</w:t>
            </w:r>
          </w:p>
        </w:tc>
        <w:tc>
          <w:tcPr>
            <w:tcW w:w="4876" w:type="dxa"/>
            <w:tcBorders>
              <w:top w:val="nil"/>
              <w:left w:val="nil"/>
              <w:bottom w:val="nil"/>
              <w:right w:val="nil"/>
            </w:tcBorders>
          </w:tcPr>
          <w:p w14:paraId="690451E9" w14:textId="77777777" w:rsidR="000759CB" w:rsidRPr="00722DB4" w:rsidRDefault="000759CB" w:rsidP="007D32A3">
            <w:pPr>
              <w:pStyle w:val="AmColumnHeading"/>
            </w:pPr>
            <w:r>
              <w:t>Izmjena</w:t>
            </w:r>
          </w:p>
        </w:tc>
      </w:tr>
      <w:tr w:rsidR="000759CB" w14:paraId="7EA6D0B2" w14:textId="77777777" w:rsidTr="007D32A3">
        <w:trPr>
          <w:jc w:val="center"/>
        </w:trPr>
        <w:tc>
          <w:tcPr>
            <w:tcW w:w="4876" w:type="dxa"/>
            <w:tcBorders>
              <w:top w:val="nil"/>
              <w:left w:val="nil"/>
              <w:bottom w:val="nil"/>
              <w:right w:val="nil"/>
            </w:tcBorders>
          </w:tcPr>
          <w:p w14:paraId="2AF237F9" w14:textId="77777777" w:rsidR="000759CB" w:rsidRPr="00722DB4" w:rsidRDefault="000759CB" w:rsidP="007D32A3">
            <w:pPr>
              <w:pStyle w:val="Normal6a"/>
            </w:pPr>
            <w:r>
              <w:t>4.</w:t>
            </w:r>
            <w:r>
              <w:tab/>
              <w:t>Prisilne mjere udaljavanja moraju biti nužne i razmjerne, a ni u kojem slučaju ne smiju prijeći prag razumne sile. Provode se u skladu s nacionalnim zakonodavstvom i uz poštovanje temeljnih prava</w:t>
            </w:r>
            <w:r>
              <w:rPr>
                <w:b/>
                <w:i/>
              </w:rPr>
              <w:t>, dostojanstva i fizičkog integriteta predmetnog državljanina treće zemlje</w:t>
            </w:r>
            <w:r>
              <w:t>.</w:t>
            </w:r>
          </w:p>
        </w:tc>
        <w:tc>
          <w:tcPr>
            <w:tcW w:w="4876" w:type="dxa"/>
            <w:tcBorders>
              <w:top w:val="nil"/>
              <w:left w:val="nil"/>
              <w:bottom w:val="nil"/>
              <w:right w:val="nil"/>
            </w:tcBorders>
          </w:tcPr>
          <w:p w14:paraId="295A0CB9" w14:textId="77777777" w:rsidR="000759CB" w:rsidRPr="00722DB4" w:rsidRDefault="000759CB" w:rsidP="007D32A3">
            <w:pPr>
              <w:pStyle w:val="Normal6a"/>
            </w:pPr>
            <w:r>
              <w:t>4.</w:t>
            </w:r>
            <w:r>
              <w:tab/>
              <w:t>Prisilne mjere udaljavanja moraju biti nužne i razmjerne, a ni u kojem slučaju ne smiju prijeći prag razumne sile. Provode se u skladu s nacionalnim zakonodavstvom i uz poštovanje temeljnih prava.</w:t>
            </w:r>
          </w:p>
        </w:tc>
      </w:tr>
    </w:tbl>
    <w:p w14:paraId="60A1456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5F093A7"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6103ABA"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991</w:t>
      </w:r>
      <w:r>
        <w:rPr>
          <w:rStyle w:val="HideTWBExt"/>
        </w:rPr>
        <w:t>&lt;/</w:t>
      </w:r>
      <w:proofErr w:type="spellStart"/>
      <w:r>
        <w:rPr>
          <w:rStyle w:val="HideTWBExt"/>
        </w:rPr>
        <w:t>NumAm</w:t>
      </w:r>
      <w:proofErr w:type="spellEnd"/>
      <w:r>
        <w:rPr>
          <w:rStyle w:val="HideTWBExt"/>
        </w:rPr>
        <w:t>&gt;</w:t>
      </w:r>
    </w:p>
    <w:p w14:paraId="57A9B29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2435D7A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09DDD8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347898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513DF30" w14:textId="77777777" w:rsidTr="007D32A3">
        <w:trPr>
          <w:trHeight w:hRule="exact" w:val="240"/>
          <w:jc w:val="center"/>
        </w:trPr>
        <w:tc>
          <w:tcPr>
            <w:tcW w:w="9752" w:type="dxa"/>
            <w:gridSpan w:val="2"/>
            <w:tcBorders>
              <w:top w:val="nil"/>
              <w:left w:val="nil"/>
              <w:bottom w:val="nil"/>
              <w:right w:val="nil"/>
            </w:tcBorders>
          </w:tcPr>
          <w:p w14:paraId="6A742748" w14:textId="77777777" w:rsidR="000759CB" w:rsidRPr="00722DB4" w:rsidRDefault="000759CB" w:rsidP="007D32A3"/>
        </w:tc>
      </w:tr>
      <w:tr w:rsidR="000759CB" w14:paraId="004926D1" w14:textId="77777777" w:rsidTr="007D32A3">
        <w:trPr>
          <w:trHeight w:val="240"/>
          <w:jc w:val="center"/>
        </w:trPr>
        <w:tc>
          <w:tcPr>
            <w:tcW w:w="4876" w:type="dxa"/>
            <w:tcBorders>
              <w:top w:val="nil"/>
              <w:left w:val="nil"/>
              <w:bottom w:val="nil"/>
              <w:right w:val="nil"/>
            </w:tcBorders>
          </w:tcPr>
          <w:p w14:paraId="6665D96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C5126C4" w14:textId="77777777" w:rsidR="000759CB" w:rsidRPr="00722DB4" w:rsidRDefault="000759CB" w:rsidP="007D32A3">
            <w:pPr>
              <w:pStyle w:val="AmColumnHeading"/>
            </w:pPr>
            <w:r>
              <w:t>Izmjena</w:t>
            </w:r>
          </w:p>
        </w:tc>
      </w:tr>
      <w:tr w:rsidR="000759CB" w14:paraId="1BD7450C" w14:textId="77777777" w:rsidTr="007D32A3">
        <w:trPr>
          <w:jc w:val="center"/>
        </w:trPr>
        <w:tc>
          <w:tcPr>
            <w:tcW w:w="4876" w:type="dxa"/>
            <w:tcBorders>
              <w:top w:val="nil"/>
              <w:left w:val="nil"/>
              <w:bottom w:val="nil"/>
              <w:right w:val="nil"/>
            </w:tcBorders>
          </w:tcPr>
          <w:p w14:paraId="1162CBE9" w14:textId="77777777" w:rsidR="000759CB" w:rsidRPr="00722DB4" w:rsidRDefault="000759CB" w:rsidP="007D32A3">
            <w:pPr>
              <w:pStyle w:val="Normal6a"/>
            </w:pPr>
            <w:r>
              <w:t>4.</w:t>
            </w:r>
            <w:r>
              <w:tab/>
              <w:t>Prisilne mjere udaljavanja moraju biti nužne i razmjerne</w:t>
            </w:r>
            <w:r>
              <w:rPr>
                <w:b/>
                <w:i/>
              </w:rPr>
              <w:t>, a ni u kojem slučaju ne smiju prijeći prag razumne sile</w:t>
            </w:r>
            <w:r>
              <w:t xml:space="preserve">. Provode se u skladu s nacionalnim zakonodavstvom i uz poštovanje </w:t>
            </w:r>
            <w:r>
              <w:rPr>
                <w:b/>
                <w:i/>
              </w:rPr>
              <w:t xml:space="preserve">temeljnih prava, </w:t>
            </w:r>
            <w:r>
              <w:t>dostojanstva i fizičkog integriteta predmetnog državljanina treće zemlje.</w:t>
            </w:r>
          </w:p>
        </w:tc>
        <w:tc>
          <w:tcPr>
            <w:tcW w:w="4876" w:type="dxa"/>
            <w:tcBorders>
              <w:top w:val="nil"/>
              <w:left w:val="nil"/>
              <w:bottom w:val="nil"/>
              <w:right w:val="nil"/>
            </w:tcBorders>
          </w:tcPr>
          <w:p w14:paraId="16357507" w14:textId="77777777" w:rsidR="000759CB" w:rsidRPr="00722DB4" w:rsidRDefault="000759CB" w:rsidP="007D32A3">
            <w:pPr>
              <w:pStyle w:val="Normal6a"/>
            </w:pPr>
            <w:r>
              <w:t>4.</w:t>
            </w:r>
            <w:r>
              <w:tab/>
              <w:t>Prisilne mjere udaljavanja moraju biti nužne i razmjerne. Provode se u skladu s nacionalnim zakonodavstvom i uz poštovanje dostojanstva i fizičkog integriteta predmetnog državljanina treće zemlje.</w:t>
            </w:r>
            <w:r>
              <w:rPr>
                <w:b/>
                <w:i/>
              </w:rPr>
              <w:cr/>
            </w:r>
            <w:r>
              <w:rPr>
                <w:b/>
                <w:i/>
              </w:rPr>
              <w:br/>
            </w:r>
          </w:p>
        </w:tc>
      </w:tr>
    </w:tbl>
    <w:p w14:paraId="2C80AF8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FDB067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E355CCB"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992</w:t>
      </w:r>
      <w:r>
        <w:rPr>
          <w:rStyle w:val="HideTWBExt"/>
        </w:rPr>
        <w:t>&lt;/</w:t>
      </w:r>
      <w:proofErr w:type="spellStart"/>
      <w:r>
        <w:rPr>
          <w:rStyle w:val="HideTWBExt"/>
        </w:rPr>
        <w:t>NumAm</w:t>
      </w:r>
      <w:proofErr w:type="spellEnd"/>
      <w:r>
        <w:rPr>
          <w:rStyle w:val="HideTWBExt"/>
        </w:rPr>
        <w:t>&gt;</w:t>
      </w:r>
    </w:p>
    <w:p w14:paraId="7035B79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Nadine Morano</w:t>
      </w:r>
      <w:r>
        <w:rPr>
          <w:rStyle w:val="HideTWBExt"/>
          <w:b w:val="0"/>
        </w:rPr>
        <w:t>&lt;/</w:t>
      </w:r>
      <w:proofErr w:type="spellStart"/>
      <w:r>
        <w:rPr>
          <w:rStyle w:val="HideTWBExt"/>
          <w:b w:val="0"/>
        </w:rPr>
        <w:t>Members</w:t>
      </w:r>
      <w:proofErr w:type="spellEnd"/>
      <w:r>
        <w:rPr>
          <w:rStyle w:val="HideTWBExt"/>
          <w:b w:val="0"/>
        </w:rPr>
        <w:t>&gt;</w:t>
      </w:r>
    </w:p>
    <w:p w14:paraId="57D08ED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703D10C"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877B37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E02CD89" w14:textId="77777777" w:rsidTr="007D32A3">
        <w:trPr>
          <w:trHeight w:hRule="exact" w:val="240"/>
          <w:jc w:val="center"/>
        </w:trPr>
        <w:tc>
          <w:tcPr>
            <w:tcW w:w="9752" w:type="dxa"/>
            <w:gridSpan w:val="2"/>
            <w:tcBorders>
              <w:top w:val="nil"/>
              <w:left w:val="nil"/>
              <w:bottom w:val="nil"/>
              <w:right w:val="nil"/>
            </w:tcBorders>
          </w:tcPr>
          <w:p w14:paraId="532DC59C" w14:textId="77777777" w:rsidR="000759CB" w:rsidRPr="00722DB4" w:rsidRDefault="000759CB" w:rsidP="007D32A3"/>
        </w:tc>
      </w:tr>
      <w:tr w:rsidR="000759CB" w14:paraId="553F02A2" w14:textId="77777777" w:rsidTr="007D32A3">
        <w:trPr>
          <w:trHeight w:val="240"/>
          <w:jc w:val="center"/>
        </w:trPr>
        <w:tc>
          <w:tcPr>
            <w:tcW w:w="4876" w:type="dxa"/>
            <w:tcBorders>
              <w:top w:val="nil"/>
              <w:left w:val="nil"/>
              <w:bottom w:val="nil"/>
              <w:right w:val="nil"/>
            </w:tcBorders>
          </w:tcPr>
          <w:p w14:paraId="6C93CEC4"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D7038C6" w14:textId="77777777" w:rsidR="000759CB" w:rsidRPr="00722DB4" w:rsidRDefault="000759CB" w:rsidP="007D32A3">
            <w:pPr>
              <w:pStyle w:val="AmColumnHeading"/>
            </w:pPr>
            <w:r>
              <w:t>Izmjena</w:t>
            </w:r>
          </w:p>
        </w:tc>
      </w:tr>
      <w:tr w:rsidR="000759CB" w14:paraId="67F9063F" w14:textId="77777777" w:rsidTr="007D32A3">
        <w:trPr>
          <w:jc w:val="center"/>
        </w:trPr>
        <w:tc>
          <w:tcPr>
            <w:tcW w:w="4876" w:type="dxa"/>
            <w:tcBorders>
              <w:top w:val="nil"/>
              <w:left w:val="nil"/>
              <w:bottom w:val="nil"/>
              <w:right w:val="nil"/>
            </w:tcBorders>
          </w:tcPr>
          <w:p w14:paraId="6D54E0AF" w14:textId="77777777" w:rsidR="000759CB" w:rsidRPr="00722DB4" w:rsidRDefault="000759CB" w:rsidP="007D32A3">
            <w:pPr>
              <w:pStyle w:val="Normal6a"/>
            </w:pPr>
            <w:r>
              <w:t>4.</w:t>
            </w:r>
            <w:r>
              <w:tab/>
              <w:t xml:space="preserve">Prisilne mjere udaljavanja moraju biti nužne i razmjerne, </w:t>
            </w:r>
            <w:r>
              <w:rPr>
                <w:b/>
                <w:i/>
              </w:rPr>
              <w:t>a ni</w:t>
            </w:r>
            <w:r>
              <w:t xml:space="preserve"> u </w:t>
            </w:r>
            <w:r>
              <w:rPr>
                <w:b/>
                <w:i/>
              </w:rPr>
              <w:t>kojem slučaju ne smiju prijeći prag razumne</w:t>
            </w:r>
            <w:r>
              <w:t xml:space="preserve"> sile. Provode se u skladu s nacionalnim zakonodavstvom i uz poštovanje temeljnih prava, dostojanstva i fizičkog integriteta predmetnog državljanina treće zemlje.</w:t>
            </w:r>
          </w:p>
        </w:tc>
        <w:tc>
          <w:tcPr>
            <w:tcW w:w="4876" w:type="dxa"/>
            <w:tcBorders>
              <w:top w:val="nil"/>
              <w:left w:val="nil"/>
              <w:bottom w:val="nil"/>
              <w:right w:val="nil"/>
            </w:tcBorders>
          </w:tcPr>
          <w:p w14:paraId="6C3C7FA0" w14:textId="77777777" w:rsidR="000759CB" w:rsidRPr="00722DB4" w:rsidRDefault="000759CB" w:rsidP="007D32A3">
            <w:pPr>
              <w:pStyle w:val="Normal6a"/>
            </w:pPr>
            <w:r>
              <w:t>4.</w:t>
            </w:r>
            <w:r>
              <w:tab/>
              <w:t xml:space="preserve">Prisilne mjere udaljavanja moraju biti nužne i razmjerne, </w:t>
            </w:r>
            <w:r>
              <w:rPr>
                <w:b/>
                <w:i/>
              </w:rPr>
              <w:t>posebno</w:t>
            </w:r>
            <w:r>
              <w:t xml:space="preserve"> u </w:t>
            </w:r>
            <w:r>
              <w:rPr>
                <w:b/>
                <w:i/>
              </w:rPr>
              <w:t>pogledu korištenja</w:t>
            </w:r>
            <w:r>
              <w:t xml:space="preserve"> sile. Provode se u skladu s nacionalnim zakonodavstvom i uz poštovanje temeljnih prava, dostojanstva i fizičkog integriteta predmetnog državljanina treće zemlje.</w:t>
            </w:r>
          </w:p>
        </w:tc>
      </w:tr>
    </w:tbl>
    <w:p w14:paraId="57719918"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{FR}</w:t>
      </w:r>
      <w:proofErr w:type="spellStart"/>
      <w:r w:rsidRPr="00722DB4">
        <w:t>fr</w:t>
      </w:r>
      <w:proofErr w:type="spellEnd"/>
      <w:r w:rsidRPr="00722DB4">
        <w:rPr>
          <w:rStyle w:val="HideTWBExt"/>
        </w:rPr>
        <w:t>&lt;/Original&gt;</w:t>
      </w:r>
    </w:p>
    <w:p w14:paraId="3C0B1160"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CF31F4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993</w:t>
      </w:r>
      <w:r>
        <w:rPr>
          <w:rStyle w:val="HideTWBExt"/>
        </w:rPr>
        <w:t>&lt;/</w:t>
      </w:r>
      <w:proofErr w:type="spellStart"/>
      <w:r>
        <w:rPr>
          <w:rStyle w:val="HideTWBExt"/>
        </w:rPr>
        <w:t>NumAm</w:t>
      </w:r>
      <w:proofErr w:type="spellEnd"/>
      <w:r>
        <w:rPr>
          <w:rStyle w:val="HideTWBExt"/>
        </w:rPr>
        <w:t>&gt;</w:t>
      </w:r>
    </w:p>
    <w:p w14:paraId="0603611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4AB0DD6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E2B0378"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3311C3C"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B1BE924" w14:textId="77777777" w:rsidTr="007D32A3">
        <w:trPr>
          <w:trHeight w:hRule="exact" w:val="240"/>
          <w:jc w:val="center"/>
        </w:trPr>
        <w:tc>
          <w:tcPr>
            <w:tcW w:w="9752" w:type="dxa"/>
            <w:gridSpan w:val="2"/>
            <w:tcBorders>
              <w:top w:val="nil"/>
              <w:left w:val="nil"/>
              <w:bottom w:val="nil"/>
              <w:right w:val="nil"/>
            </w:tcBorders>
          </w:tcPr>
          <w:p w14:paraId="1E151D90" w14:textId="77777777" w:rsidR="000759CB" w:rsidRPr="00722DB4" w:rsidRDefault="000759CB" w:rsidP="007D32A3"/>
        </w:tc>
      </w:tr>
      <w:tr w:rsidR="000759CB" w14:paraId="2735F172" w14:textId="77777777" w:rsidTr="007D32A3">
        <w:trPr>
          <w:trHeight w:val="240"/>
          <w:jc w:val="center"/>
        </w:trPr>
        <w:tc>
          <w:tcPr>
            <w:tcW w:w="4876" w:type="dxa"/>
            <w:tcBorders>
              <w:top w:val="nil"/>
              <w:left w:val="nil"/>
              <w:bottom w:val="nil"/>
              <w:right w:val="nil"/>
            </w:tcBorders>
          </w:tcPr>
          <w:p w14:paraId="68CBDD06"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FEB0BF0" w14:textId="77777777" w:rsidR="000759CB" w:rsidRPr="00722DB4" w:rsidRDefault="000759CB" w:rsidP="007D32A3">
            <w:pPr>
              <w:pStyle w:val="AmColumnHeading"/>
            </w:pPr>
            <w:r>
              <w:t>Izmjena</w:t>
            </w:r>
          </w:p>
        </w:tc>
      </w:tr>
      <w:tr w:rsidR="000759CB" w14:paraId="1BBEE810" w14:textId="77777777" w:rsidTr="007D32A3">
        <w:trPr>
          <w:jc w:val="center"/>
        </w:trPr>
        <w:tc>
          <w:tcPr>
            <w:tcW w:w="4876" w:type="dxa"/>
            <w:tcBorders>
              <w:top w:val="nil"/>
              <w:left w:val="nil"/>
              <w:bottom w:val="nil"/>
              <w:right w:val="nil"/>
            </w:tcBorders>
          </w:tcPr>
          <w:p w14:paraId="5B7C749C" w14:textId="77777777" w:rsidR="000759CB" w:rsidRPr="00722DB4" w:rsidRDefault="000759CB" w:rsidP="007D32A3">
            <w:pPr>
              <w:pStyle w:val="Normal6a"/>
            </w:pPr>
            <w:r>
              <w:rPr>
                <w:b/>
                <w:i/>
              </w:rPr>
              <w:t>6.</w:t>
            </w:r>
            <w:r>
              <w:tab/>
            </w:r>
            <w:r>
              <w:rPr>
                <w:b/>
                <w:i/>
              </w:rPr>
              <w:t>U opravdanim slučajevima i ako državljanin treće zemlje očito surađuje, nadležna tijela mogu odlučiti navesti datum do kojeg je državljanin treće zemlje dužan napustiti državno područje država članica u skladu s člankom 13. U takvim slučajevima nadležna tijela pomno prate usklađenost državljanina treće zemlje u vezi s tim, među ostalim organiziranjem pomoći za prijevoz do relevantnog mjesta odlaska iz Unije.</w:t>
            </w:r>
          </w:p>
        </w:tc>
        <w:tc>
          <w:tcPr>
            <w:tcW w:w="4876" w:type="dxa"/>
            <w:tcBorders>
              <w:top w:val="nil"/>
              <w:left w:val="nil"/>
              <w:bottom w:val="nil"/>
              <w:right w:val="nil"/>
            </w:tcBorders>
          </w:tcPr>
          <w:p w14:paraId="5092687A" w14:textId="77777777" w:rsidR="000759CB" w:rsidRPr="00722DB4" w:rsidRDefault="000759CB" w:rsidP="007D32A3">
            <w:pPr>
              <w:pStyle w:val="Normal6a"/>
            </w:pPr>
            <w:r>
              <w:rPr>
                <w:b/>
                <w:i/>
              </w:rPr>
              <w:t>Briše se.</w:t>
            </w:r>
          </w:p>
        </w:tc>
      </w:tr>
    </w:tbl>
    <w:p w14:paraId="05D97C3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37E172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4B86E3F"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994</w:t>
      </w:r>
      <w:r>
        <w:rPr>
          <w:rStyle w:val="HideTWBExt"/>
        </w:rPr>
        <w:t>&lt;/</w:t>
      </w:r>
      <w:proofErr w:type="spellStart"/>
      <w:r>
        <w:rPr>
          <w:rStyle w:val="HideTWBExt"/>
        </w:rPr>
        <w:t>NumAm</w:t>
      </w:r>
      <w:proofErr w:type="spellEnd"/>
      <w:r>
        <w:rPr>
          <w:rStyle w:val="HideTWBExt"/>
        </w:rPr>
        <w:t>&gt;</w:t>
      </w:r>
    </w:p>
    <w:p w14:paraId="126A50E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13AED550"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353A094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E837B0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513B44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EEE9BC5" w14:textId="77777777" w:rsidTr="007D32A3">
        <w:trPr>
          <w:trHeight w:hRule="exact" w:val="240"/>
          <w:jc w:val="center"/>
        </w:trPr>
        <w:tc>
          <w:tcPr>
            <w:tcW w:w="9752" w:type="dxa"/>
            <w:gridSpan w:val="2"/>
            <w:tcBorders>
              <w:top w:val="nil"/>
              <w:left w:val="nil"/>
              <w:bottom w:val="nil"/>
              <w:right w:val="nil"/>
            </w:tcBorders>
          </w:tcPr>
          <w:p w14:paraId="3FF6ECFE" w14:textId="77777777" w:rsidR="000759CB" w:rsidRPr="00722DB4" w:rsidRDefault="000759CB" w:rsidP="007D32A3"/>
        </w:tc>
      </w:tr>
      <w:tr w:rsidR="000759CB" w14:paraId="4160E62F" w14:textId="77777777" w:rsidTr="007D32A3">
        <w:trPr>
          <w:trHeight w:val="240"/>
          <w:jc w:val="center"/>
        </w:trPr>
        <w:tc>
          <w:tcPr>
            <w:tcW w:w="4876" w:type="dxa"/>
            <w:tcBorders>
              <w:top w:val="nil"/>
              <w:left w:val="nil"/>
              <w:bottom w:val="nil"/>
              <w:right w:val="nil"/>
            </w:tcBorders>
          </w:tcPr>
          <w:p w14:paraId="22DACA0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E864DBB" w14:textId="77777777" w:rsidR="000759CB" w:rsidRPr="00722DB4" w:rsidRDefault="000759CB" w:rsidP="007D32A3">
            <w:pPr>
              <w:pStyle w:val="AmColumnHeading"/>
            </w:pPr>
            <w:r>
              <w:t>Izmjena</w:t>
            </w:r>
          </w:p>
        </w:tc>
      </w:tr>
      <w:tr w:rsidR="000759CB" w14:paraId="07FA3BC4" w14:textId="77777777" w:rsidTr="007D32A3">
        <w:trPr>
          <w:jc w:val="center"/>
        </w:trPr>
        <w:tc>
          <w:tcPr>
            <w:tcW w:w="4876" w:type="dxa"/>
            <w:tcBorders>
              <w:top w:val="nil"/>
              <w:left w:val="nil"/>
              <w:bottom w:val="nil"/>
              <w:right w:val="nil"/>
            </w:tcBorders>
          </w:tcPr>
          <w:p w14:paraId="3D6B7E74" w14:textId="77777777" w:rsidR="000759CB" w:rsidRPr="00722DB4" w:rsidRDefault="000759CB" w:rsidP="007D32A3">
            <w:pPr>
              <w:pStyle w:val="Normal6a"/>
            </w:pPr>
            <w:r>
              <w:rPr>
                <w:b/>
                <w:i/>
              </w:rPr>
              <w:t>6.</w:t>
            </w:r>
            <w:r>
              <w:tab/>
            </w:r>
            <w:r>
              <w:rPr>
                <w:b/>
                <w:i/>
              </w:rPr>
              <w:t>U opravdanim slučajevima i ako državljanin treće zemlje očito surađuje, nadležna tijela mogu odlučiti navesti datum do kojeg je državljanin treće zemlje dužan napustiti državno područje država članica u skladu s člankom 13. U takvim slučajevima nadležna tijela pomno prate usklađenost državljanina treće zemlje u vezi s tim, među ostalim organiziranjem pomoći za prijevoz do relevantnog mjesta odlaska iz Unije.</w:t>
            </w:r>
          </w:p>
        </w:tc>
        <w:tc>
          <w:tcPr>
            <w:tcW w:w="4876" w:type="dxa"/>
            <w:tcBorders>
              <w:top w:val="nil"/>
              <w:left w:val="nil"/>
              <w:bottom w:val="nil"/>
              <w:right w:val="nil"/>
            </w:tcBorders>
          </w:tcPr>
          <w:p w14:paraId="5FDEF8C3" w14:textId="77777777" w:rsidR="000759CB" w:rsidRPr="00722DB4" w:rsidRDefault="000759CB" w:rsidP="007D32A3">
            <w:pPr>
              <w:pStyle w:val="Normal6a"/>
            </w:pPr>
            <w:r>
              <w:rPr>
                <w:b/>
                <w:i/>
              </w:rPr>
              <w:t>Briše se.</w:t>
            </w:r>
          </w:p>
        </w:tc>
      </w:tr>
    </w:tbl>
    <w:p w14:paraId="25D38966"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F4AD490"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C5B6F6A"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995</w:t>
      </w:r>
      <w:r>
        <w:rPr>
          <w:rStyle w:val="HideTWBExt"/>
        </w:rPr>
        <w:t>&lt;/</w:t>
      </w:r>
      <w:proofErr w:type="spellStart"/>
      <w:r>
        <w:rPr>
          <w:rStyle w:val="HideTWBExt"/>
        </w:rPr>
        <w:t>NumAm</w:t>
      </w:r>
      <w:proofErr w:type="spellEnd"/>
      <w:r>
        <w:rPr>
          <w:rStyle w:val="HideTWBExt"/>
        </w:rPr>
        <w:t>&gt;</w:t>
      </w:r>
    </w:p>
    <w:p w14:paraId="2ACDE1C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Nadine Morano</w:t>
      </w:r>
      <w:r>
        <w:rPr>
          <w:rStyle w:val="HideTWBExt"/>
          <w:b w:val="0"/>
        </w:rPr>
        <w:t>&lt;/</w:t>
      </w:r>
      <w:proofErr w:type="spellStart"/>
      <w:r>
        <w:rPr>
          <w:rStyle w:val="HideTWBExt"/>
          <w:b w:val="0"/>
        </w:rPr>
        <w:t>Members</w:t>
      </w:r>
      <w:proofErr w:type="spellEnd"/>
      <w:r>
        <w:rPr>
          <w:rStyle w:val="HideTWBExt"/>
          <w:b w:val="0"/>
        </w:rPr>
        <w:t>&gt;</w:t>
      </w:r>
    </w:p>
    <w:p w14:paraId="375BE9A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C1ED13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54D950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6049F48" w14:textId="77777777" w:rsidTr="007D32A3">
        <w:trPr>
          <w:trHeight w:hRule="exact" w:val="240"/>
          <w:jc w:val="center"/>
        </w:trPr>
        <w:tc>
          <w:tcPr>
            <w:tcW w:w="9752" w:type="dxa"/>
            <w:gridSpan w:val="2"/>
            <w:tcBorders>
              <w:top w:val="nil"/>
              <w:left w:val="nil"/>
              <w:bottom w:val="nil"/>
              <w:right w:val="nil"/>
            </w:tcBorders>
          </w:tcPr>
          <w:p w14:paraId="2C5C2503" w14:textId="77777777" w:rsidR="000759CB" w:rsidRPr="00722DB4" w:rsidRDefault="000759CB" w:rsidP="007D32A3"/>
        </w:tc>
      </w:tr>
      <w:tr w:rsidR="000759CB" w14:paraId="76E4BE50" w14:textId="77777777" w:rsidTr="007D32A3">
        <w:trPr>
          <w:trHeight w:val="240"/>
          <w:jc w:val="center"/>
        </w:trPr>
        <w:tc>
          <w:tcPr>
            <w:tcW w:w="4876" w:type="dxa"/>
            <w:tcBorders>
              <w:top w:val="nil"/>
              <w:left w:val="nil"/>
              <w:bottom w:val="nil"/>
              <w:right w:val="nil"/>
            </w:tcBorders>
          </w:tcPr>
          <w:p w14:paraId="5A5F7A0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BD93576" w14:textId="77777777" w:rsidR="000759CB" w:rsidRPr="00722DB4" w:rsidRDefault="000759CB" w:rsidP="007D32A3">
            <w:pPr>
              <w:pStyle w:val="AmColumnHeading"/>
            </w:pPr>
            <w:r>
              <w:t>Izmjena</w:t>
            </w:r>
          </w:p>
        </w:tc>
      </w:tr>
      <w:tr w:rsidR="000759CB" w14:paraId="2D1FB50F" w14:textId="77777777" w:rsidTr="007D32A3">
        <w:trPr>
          <w:jc w:val="center"/>
        </w:trPr>
        <w:tc>
          <w:tcPr>
            <w:tcW w:w="4876" w:type="dxa"/>
            <w:tcBorders>
              <w:top w:val="nil"/>
              <w:left w:val="nil"/>
              <w:bottom w:val="nil"/>
              <w:right w:val="nil"/>
            </w:tcBorders>
          </w:tcPr>
          <w:p w14:paraId="40660A15" w14:textId="77777777" w:rsidR="000759CB" w:rsidRPr="00722DB4" w:rsidRDefault="000759CB" w:rsidP="007D32A3">
            <w:pPr>
              <w:pStyle w:val="Normal6a"/>
            </w:pPr>
            <w:r>
              <w:t>6.</w:t>
            </w:r>
            <w:r>
              <w:tab/>
              <w:t xml:space="preserve">U opravdanim slučajevima i ako državljanin treće zemlje očito surađuje, </w:t>
            </w:r>
            <w:r>
              <w:rPr>
                <w:b/>
                <w:i/>
              </w:rPr>
              <w:t>nadležna</w:t>
            </w:r>
            <w:r>
              <w:t xml:space="preserve"> tijela mogu odlučiti navesti datum do kojeg je državljanin treće zemlje dužan napustiti državno područje država članica u skladu s člankom 13. U takvim slučajevima </w:t>
            </w:r>
            <w:r>
              <w:rPr>
                <w:b/>
                <w:i/>
              </w:rPr>
              <w:t>nadležna</w:t>
            </w:r>
            <w:r>
              <w:t xml:space="preserve"> tijela pomno prate usklađenost državljanina treće zemlje u vezi s tim, među ostalim organiziranjem pomoći za prijevoz do relevantnog mjesta odlaska iz Unije.</w:t>
            </w:r>
          </w:p>
        </w:tc>
        <w:tc>
          <w:tcPr>
            <w:tcW w:w="4876" w:type="dxa"/>
            <w:tcBorders>
              <w:top w:val="nil"/>
              <w:left w:val="nil"/>
              <w:bottom w:val="nil"/>
              <w:right w:val="nil"/>
            </w:tcBorders>
          </w:tcPr>
          <w:p w14:paraId="259DADC2" w14:textId="77777777" w:rsidR="000759CB" w:rsidRPr="00722DB4" w:rsidRDefault="000759CB" w:rsidP="007D32A3">
            <w:pPr>
              <w:pStyle w:val="Normal6a"/>
            </w:pPr>
            <w:r>
              <w:t>6.</w:t>
            </w:r>
            <w:r>
              <w:tab/>
              <w:t xml:space="preserve">U opravdanim slučajevima i ako državljanin treće zemlje očito surađuje, </w:t>
            </w:r>
            <w:r>
              <w:rPr>
                <w:b/>
                <w:i/>
              </w:rPr>
              <w:t>nacionalna</w:t>
            </w:r>
            <w:r>
              <w:t xml:space="preserve"> tijela mogu odlučiti navesti datum do kojeg je državljanin treće zemlje dužan napustiti državno područje država članica u skladu s člankom 13.</w:t>
            </w:r>
            <w:r>
              <w:rPr>
                <w:b/>
                <w:i/>
              </w:rPr>
              <w:t>, pri čemu ga obavješćuju da se u slučaju nepoštovanja navedenoga roka izlaže sankcijama i prisilnom udaljavanju.</w:t>
            </w:r>
            <w:r>
              <w:t xml:space="preserve"> U takvim slučajevima </w:t>
            </w:r>
            <w:r>
              <w:rPr>
                <w:b/>
                <w:i/>
              </w:rPr>
              <w:t>nacionalna</w:t>
            </w:r>
            <w:r>
              <w:t xml:space="preserve"> tijela pomno prate usklađenost državljanina treće zemlje u vezi s tim, među ostalim organiziranjem pomoći za prijevoz do relevantnog mjesta odlaska iz Unije.</w:t>
            </w:r>
          </w:p>
        </w:tc>
      </w:tr>
    </w:tbl>
    <w:p w14:paraId="3471C22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{FR}</w:t>
      </w:r>
      <w:proofErr w:type="spellStart"/>
      <w:r w:rsidRPr="00722DB4">
        <w:t>fr</w:t>
      </w:r>
      <w:proofErr w:type="spellEnd"/>
      <w:r w:rsidRPr="00722DB4">
        <w:rPr>
          <w:rStyle w:val="HideTWBExt"/>
        </w:rPr>
        <w:t>&lt;/Original&gt;</w:t>
      </w:r>
    </w:p>
    <w:p w14:paraId="0B328433"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8055F6D"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996</w:t>
      </w:r>
      <w:r>
        <w:rPr>
          <w:rStyle w:val="HideTWBExt"/>
        </w:rPr>
        <w:t>&lt;/</w:t>
      </w:r>
      <w:proofErr w:type="spellStart"/>
      <w:r>
        <w:rPr>
          <w:rStyle w:val="HideTWBExt"/>
        </w:rPr>
        <w:t>NumAm</w:t>
      </w:r>
      <w:proofErr w:type="spellEnd"/>
      <w:r>
        <w:rPr>
          <w:rStyle w:val="HideTWBExt"/>
        </w:rPr>
        <w:t>&gt;</w:t>
      </w:r>
    </w:p>
    <w:p w14:paraId="312ABF4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4FF7CE3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0B0121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DB3CA76"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15EF790" w14:textId="77777777" w:rsidTr="007D32A3">
        <w:trPr>
          <w:trHeight w:hRule="exact" w:val="240"/>
          <w:jc w:val="center"/>
        </w:trPr>
        <w:tc>
          <w:tcPr>
            <w:tcW w:w="9752" w:type="dxa"/>
            <w:gridSpan w:val="2"/>
            <w:tcBorders>
              <w:top w:val="nil"/>
              <w:left w:val="nil"/>
              <w:bottom w:val="nil"/>
              <w:right w:val="nil"/>
            </w:tcBorders>
          </w:tcPr>
          <w:p w14:paraId="656AE84E" w14:textId="77777777" w:rsidR="000759CB" w:rsidRPr="00722DB4" w:rsidRDefault="000759CB" w:rsidP="007D32A3"/>
        </w:tc>
      </w:tr>
      <w:tr w:rsidR="000759CB" w14:paraId="4611D3A9" w14:textId="77777777" w:rsidTr="007D32A3">
        <w:trPr>
          <w:trHeight w:val="240"/>
          <w:jc w:val="center"/>
        </w:trPr>
        <w:tc>
          <w:tcPr>
            <w:tcW w:w="4876" w:type="dxa"/>
            <w:tcBorders>
              <w:top w:val="nil"/>
              <w:left w:val="nil"/>
              <w:bottom w:val="nil"/>
              <w:right w:val="nil"/>
            </w:tcBorders>
          </w:tcPr>
          <w:p w14:paraId="434C397C"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E4632A5" w14:textId="77777777" w:rsidR="000759CB" w:rsidRPr="00722DB4" w:rsidRDefault="000759CB" w:rsidP="007D32A3">
            <w:pPr>
              <w:pStyle w:val="AmColumnHeading"/>
            </w:pPr>
            <w:r>
              <w:t>Izmjena</w:t>
            </w:r>
          </w:p>
        </w:tc>
      </w:tr>
      <w:tr w:rsidR="000759CB" w14:paraId="1FADABB7" w14:textId="77777777" w:rsidTr="007D32A3">
        <w:trPr>
          <w:jc w:val="center"/>
        </w:trPr>
        <w:tc>
          <w:tcPr>
            <w:tcW w:w="4876" w:type="dxa"/>
            <w:tcBorders>
              <w:top w:val="nil"/>
              <w:left w:val="nil"/>
              <w:bottom w:val="nil"/>
              <w:right w:val="nil"/>
            </w:tcBorders>
          </w:tcPr>
          <w:p w14:paraId="34F1CD91" w14:textId="77777777" w:rsidR="000759CB" w:rsidRPr="00722DB4" w:rsidRDefault="000759CB" w:rsidP="007D32A3">
            <w:pPr>
              <w:pStyle w:val="Normal6a"/>
            </w:pPr>
            <w:r>
              <w:t>6.</w:t>
            </w:r>
            <w:r>
              <w:tab/>
              <w:t xml:space="preserve">U opravdanim slučajevima i ako državljanin treće zemlje očito surađuje, nadležna tijela mogu odlučiti navesti datum do kojeg je državljanin treće zemlje dužan napustiti državno područje država članica u skladu s člankom 13. U takvim slučajevima nadležna tijela pomno prate usklađenost državljanina treće zemlje u vezi s tim, </w:t>
            </w:r>
            <w:r>
              <w:lastRenderedPageBreak/>
              <w:t>među ostalim organiziranjem pomoći za prijevoz do relevantnog mjesta odlaska iz Unije.</w:t>
            </w:r>
          </w:p>
        </w:tc>
        <w:tc>
          <w:tcPr>
            <w:tcW w:w="4876" w:type="dxa"/>
            <w:tcBorders>
              <w:top w:val="nil"/>
              <w:left w:val="nil"/>
              <w:bottom w:val="nil"/>
              <w:right w:val="nil"/>
            </w:tcBorders>
          </w:tcPr>
          <w:p w14:paraId="3B67FEFB" w14:textId="77777777" w:rsidR="000759CB" w:rsidRPr="00722DB4" w:rsidRDefault="000759CB" w:rsidP="007D32A3">
            <w:pPr>
              <w:pStyle w:val="Normal6a"/>
            </w:pPr>
            <w:r>
              <w:lastRenderedPageBreak/>
              <w:t>6.</w:t>
            </w:r>
            <w:r>
              <w:tab/>
              <w:t xml:space="preserve">U opravdanim slučajevima i ako državljanin treće zemlje očito surađuje, </w:t>
            </w:r>
            <w:r>
              <w:rPr>
                <w:b/>
                <w:i/>
              </w:rPr>
              <w:t xml:space="preserve">isključujući državljane trećih zemalja obuhvaćene člankom 16., </w:t>
            </w:r>
            <w:r>
              <w:t xml:space="preserve">nadležna tijela mogu odlučiti navesti datum do kojeg je državljanin treće zemlje dužan napustiti državno područje država članica u skladu s člankom 13. U takvim slučajevima </w:t>
            </w:r>
            <w:r>
              <w:lastRenderedPageBreak/>
              <w:t>nadležna tijela pomno prate usklađenost državljanina treće zemlje u vezi s tim, među ostalim organiziranjem pomoći za prijevoz do relevantnog mjesta odlaska iz Unije.</w:t>
            </w:r>
          </w:p>
        </w:tc>
      </w:tr>
    </w:tbl>
    <w:p w14:paraId="64A15EB9"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DBBD7D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6C13928"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997</w:t>
      </w:r>
      <w:r>
        <w:rPr>
          <w:rStyle w:val="HideTWBExt"/>
        </w:rPr>
        <w:t>&lt;/</w:t>
      </w:r>
      <w:proofErr w:type="spellStart"/>
      <w:r>
        <w:rPr>
          <w:rStyle w:val="HideTWBExt"/>
        </w:rPr>
        <w:t>NumAm</w:t>
      </w:r>
      <w:proofErr w:type="spellEnd"/>
      <w:r>
        <w:rPr>
          <w:rStyle w:val="HideTWBExt"/>
        </w:rPr>
        <w:t>&gt;</w:t>
      </w:r>
    </w:p>
    <w:p w14:paraId="2DBA7A7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Cecilia</w:t>
      </w:r>
      <w:proofErr w:type="spellEnd"/>
      <w:r>
        <w:t xml:space="preserve"> Strada, Marco </w:t>
      </w:r>
      <w:proofErr w:type="spellStart"/>
      <w:r>
        <w:t>Tarquinio</w:t>
      </w:r>
      <w:proofErr w:type="spellEnd"/>
      <w:r>
        <w:t xml:space="preserve">, Alessandro </w:t>
      </w:r>
      <w:proofErr w:type="spellStart"/>
      <w:r>
        <w:t>Zan</w:t>
      </w:r>
      <w:proofErr w:type="spellEnd"/>
      <w:r>
        <w:rPr>
          <w:rStyle w:val="HideTWBExt"/>
          <w:b w:val="0"/>
        </w:rPr>
        <w:t>&lt;/</w:t>
      </w:r>
      <w:proofErr w:type="spellStart"/>
      <w:r>
        <w:rPr>
          <w:rStyle w:val="HideTWBExt"/>
          <w:b w:val="0"/>
        </w:rPr>
        <w:t>Members</w:t>
      </w:r>
      <w:proofErr w:type="spellEnd"/>
      <w:r>
        <w:rPr>
          <w:rStyle w:val="HideTWBExt"/>
          <w:b w:val="0"/>
        </w:rPr>
        <w:t>&gt;</w:t>
      </w:r>
    </w:p>
    <w:p w14:paraId="65F9E7C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F3D730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372435C"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6.a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3CABD88" w14:textId="77777777" w:rsidTr="007D32A3">
        <w:trPr>
          <w:trHeight w:hRule="exact" w:val="240"/>
          <w:jc w:val="center"/>
        </w:trPr>
        <w:tc>
          <w:tcPr>
            <w:tcW w:w="9752" w:type="dxa"/>
            <w:gridSpan w:val="2"/>
            <w:tcBorders>
              <w:top w:val="nil"/>
              <w:left w:val="nil"/>
              <w:bottom w:val="nil"/>
              <w:right w:val="nil"/>
            </w:tcBorders>
          </w:tcPr>
          <w:p w14:paraId="418EF145" w14:textId="77777777" w:rsidR="000759CB" w:rsidRPr="00722DB4" w:rsidRDefault="000759CB" w:rsidP="007D32A3"/>
        </w:tc>
      </w:tr>
      <w:tr w:rsidR="000759CB" w14:paraId="433AA01E" w14:textId="77777777" w:rsidTr="007D32A3">
        <w:trPr>
          <w:trHeight w:val="240"/>
          <w:jc w:val="center"/>
        </w:trPr>
        <w:tc>
          <w:tcPr>
            <w:tcW w:w="4876" w:type="dxa"/>
            <w:tcBorders>
              <w:top w:val="nil"/>
              <w:left w:val="nil"/>
              <w:bottom w:val="nil"/>
              <w:right w:val="nil"/>
            </w:tcBorders>
          </w:tcPr>
          <w:p w14:paraId="33D5DF9A"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EEFDE94" w14:textId="77777777" w:rsidR="000759CB" w:rsidRPr="00722DB4" w:rsidRDefault="000759CB" w:rsidP="007D32A3">
            <w:pPr>
              <w:pStyle w:val="AmColumnHeading"/>
            </w:pPr>
            <w:r>
              <w:t>Izmjena</w:t>
            </w:r>
          </w:p>
        </w:tc>
      </w:tr>
      <w:tr w:rsidR="000759CB" w14:paraId="070C5322" w14:textId="77777777" w:rsidTr="007D32A3">
        <w:trPr>
          <w:jc w:val="center"/>
        </w:trPr>
        <w:tc>
          <w:tcPr>
            <w:tcW w:w="4876" w:type="dxa"/>
            <w:tcBorders>
              <w:top w:val="nil"/>
              <w:left w:val="nil"/>
              <w:bottom w:val="nil"/>
              <w:right w:val="nil"/>
            </w:tcBorders>
          </w:tcPr>
          <w:p w14:paraId="3B1D7C42" w14:textId="77777777" w:rsidR="000759CB" w:rsidRPr="00722DB4" w:rsidRDefault="000759CB" w:rsidP="007D32A3">
            <w:pPr>
              <w:pStyle w:val="Normal6a"/>
            </w:pPr>
          </w:p>
        </w:tc>
        <w:tc>
          <w:tcPr>
            <w:tcW w:w="4876" w:type="dxa"/>
            <w:tcBorders>
              <w:top w:val="nil"/>
              <w:left w:val="nil"/>
              <w:bottom w:val="nil"/>
              <w:right w:val="nil"/>
            </w:tcBorders>
          </w:tcPr>
          <w:p w14:paraId="7534D640" w14:textId="77777777" w:rsidR="000759CB" w:rsidRPr="00722DB4" w:rsidRDefault="000759CB" w:rsidP="007D32A3">
            <w:pPr>
              <w:pStyle w:val="Normal6a"/>
            </w:pPr>
            <w:r>
              <w:rPr>
                <w:b/>
                <w:i/>
              </w:rPr>
              <w:t>6.a</w:t>
            </w:r>
            <w:r>
              <w:tab/>
            </w:r>
            <w:r>
              <w:rPr>
                <w:b/>
                <w:i/>
              </w:rPr>
              <w:t>Nalozi za udaljavanje ne provode se tijekom trajanja žalbenog postupka za osporavanje odluka iz članka 7., članka 10. i članka 12. stavka 2. pred nadležnim pravosudnim tijelom, kako je navedeno u članku 27.</w:t>
            </w:r>
          </w:p>
        </w:tc>
      </w:tr>
    </w:tbl>
    <w:p w14:paraId="7EDDF8D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49F765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62C1F8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998</w:t>
      </w:r>
      <w:r>
        <w:rPr>
          <w:rStyle w:val="HideTWBExt"/>
        </w:rPr>
        <w:t>&lt;/</w:t>
      </w:r>
      <w:proofErr w:type="spellStart"/>
      <w:r>
        <w:rPr>
          <w:rStyle w:val="HideTWBExt"/>
        </w:rPr>
        <w:t>NumAm</w:t>
      </w:r>
      <w:proofErr w:type="spellEnd"/>
      <w:r>
        <w:rPr>
          <w:rStyle w:val="HideTWBExt"/>
        </w:rPr>
        <w:t>&gt;</w:t>
      </w:r>
    </w:p>
    <w:p w14:paraId="45C18F3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2DA0651C"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7D53B01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E98840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C0D063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6.a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519F375" w14:textId="77777777" w:rsidTr="007D32A3">
        <w:trPr>
          <w:trHeight w:hRule="exact" w:val="240"/>
          <w:jc w:val="center"/>
        </w:trPr>
        <w:tc>
          <w:tcPr>
            <w:tcW w:w="9752" w:type="dxa"/>
            <w:gridSpan w:val="2"/>
            <w:tcBorders>
              <w:top w:val="nil"/>
              <w:left w:val="nil"/>
              <w:bottom w:val="nil"/>
              <w:right w:val="nil"/>
            </w:tcBorders>
          </w:tcPr>
          <w:p w14:paraId="6AB32186" w14:textId="77777777" w:rsidR="000759CB" w:rsidRPr="00722DB4" w:rsidRDefault="000759CB" w:rsidP="007D32A3"/>
        </w:tc>
      </w:tr>
      <w:tr w:rsidR="000759CB" w14:paraId="17E6F2C5" w14:textId="77777777" w:rsidTr="007D32A3">
        <w:trPr>
          <w:trHeight w:val="240"/>
          <w:jc w:val="center"/>
        </w:trPr>
        <w:tc>
          <w:tcPr>
            <w:tcW w:w="4876" w:type="dxa"/>
            <w:tcBorders>
              <w:top w:val="nil"/>
              <w:left w:val="nil"/>
              <w:bottom w:val="nil"/>
              <w:right w:val="nil"/>
            </w:tcBorders>
          </w:tcPr>
          <w:p w14:paraId="7F9DD14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47281B5" w14:textId="77777777" w:rsidR="000759CB" w:rsidRPr="00722DB4" w:rsidRDefault="000759CB" w:rsidP="007D32A3">
            <w:pPr>
              <w:pStyle w:val="AmColumnHeading"/>
            </w:pPr>
            <w:r>
              <w:t>Izmjena</w:t>
            </w:r>
          </w:p>
        </w:tc>
      </w:tr>
      <w:tr w:rsidR="000759CB" w14:paraId="7CB3F8CE" w14:textId="77777777" w:rsidTr="007D32A3">
        <w:trPr>
          <w:jc w:val="center"/>
        </w:trPr>
        <w:tc>
          <w:tcPr>
            <w:tcW w:w="4876" w:type="dxa"/>
            <w:tcBorders>
              <w:top w:val="nil"/>
              <w:left w:val="nil"/>
              <w:bottom w:val="nil"/>
              <w:right w:val="nil"/>
            </w:tcBorders>
          </w:tcPr>
          <w:p w14:paraId="11FC2644" w14:textId="77777777" w:rsidR="000759CB" w:rsidRPr="00722DB4" w:rsidRDefault="000759CB" w:rsidP="007D32A3">
            <w:pPr>
              <w:pStyle w:val="Normal6a"/>
            </w:pPr>
          </w:p>
        </w:tc>
        <w:tc>
          <w:tcPr>
            <w:tcW w:w="4876" w:type="dxa"/>
            <w:tcBorders>
              <w:top w:val="nil"/>
              <w:left w:val="nil"/>
              <w:bottom w:val="nil"/>
              <w:right w:val="nil"/>
            </w:tcBorders>
          </w:tcPr>
          <w:p w14:paraId="1154C91C" w14:textId="77777777" w:rsidR="000759CB" w:rsidRPr="00722DB4" w:rsidRDefault="000759CB" w:rsidP="007D32A3">
            <w:pPr>
              <w:pStyle w:val="Normal6a"/>
            </w:pPr>
            <w:r>
              <w:rPr>
                <w:b/>
                <w:i/>
              </w:rPr>
              <w:t>6.a</w:t>
            </w:r>
            <w:r>
              <w:tab/>
            </w:r>
            <w:r>
              <w:rPr>
                <w:b/>
                <w:i/>
              </w:rPr>
              <w:t>Ništa u ovom članku ne sprečava državljanina treće zemlje da u bilo kojem trenutku ispuni obvezu vraćanja.</w:t>
            </w:r>
          </w:p>
        </w:tc>
      </w:tr>
    </w:tbl>
    <w:p w14:paraId="1F5CFB89"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D2A849F"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732E9708" w14:textId="77777777" w:rsidR="000759CB" w:rsidRPr="00722DB4" w:rsidRDefault="000759CB" w:rsidP="000759CB">
      <w:pPr>
        <w:pStyle w:val="AmJustText"/>
      </w:pPr>
      <w:r>
        <w:t xml:space="preserve">Tom se odredbom pojašnjava da, neovisno o pokretanju postupaka udaljavanja na temelju ovog članka, i dalje postoji temeljna obveza vraćanja državljanina treće zemlje. Time se jamči pravna sigurnost jer se potvrđuje da pojedinac zadržava mogućnost dobrovoljnog postupanja </w:t>
      </w:r>
      <w:r>
        <w:lastRenderedPageBreak/>
        <w:t>u skladu s odlukom o vraćanju u bilo kojoj fazi, što je u skladu s načelom davanja prednosti dobrovoljnom postupanju u odnosu na prisilne mjere.</w:t>
      </w:r>
    </w:p>
    <w:p w14:paraId="5D6514DA"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69F1E3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999</w:t>
      </w:r>
      <w:r>
        <w:rPr>
          <w:rStyle w:val="HideTWBExt"/>
        </w:rPr>
        <w:t>&lt;/</w:t>
      </w:r>
      <w:proofErr w:type="spellStart"/>
      <w:r>
        <w:rPr>
          <w:rStyle w:val="HideTWBExt"/>
        </w:rPr>
        <w:t>NumAm</w:t>
      </w:r>
      <w:proofErr w:type="spellEnd"/>
      <w:r>
        <w:rPr>
          <w:rStyle w:val="HideTWBExt"/>
        </w:rPr>
        <w:t>&gt;</w:t>
      </w:r>
    </w:p>
    <w:p w14:paraId="7156A27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23A4309C"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6CE9A81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AE33966"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A1DE86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12. – stavak 6.b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105209E" w14:textId="77777777" w:rsidTr="007D32A3">
        <w:trPr>
          <w:trHeight w:hRule="exact" w:val="240"/>
          <w:jc w:val="center"/>
        </w:trPr>
        <w:tc>
          <w:tcPr>
            <w:tcW w:w="9752" w:type="dxa"/>
            <w:gridSpan w:val="2"/>
            <w:tcBorders>
              <w:top w:val="nil"/>
              <w:left w:val="nil"/>
              <w:bottom w:val="nil"/>
              <w:right w:val="nil"/>
            </w:tcBorders>
          </w:tcPr>
          <w:p w14:paraId="4868A169" w14:textId="77777777" w:rsidR="000759CB" w:rsidRPr="00722DB4" w:rsidRDefault="000759CB" w:rsidP="007D32A3"/>
        </w:tc>
      </w:tr>
      <w:tr w:rsidR="000759CB" w14:paraId="50107F80" w14:textId="77777777" w:rsidTr="007D32A3">
        <w:trPr>
          <w:trHeight w:val="240"/>
          <w:jc w:val="center"/>
        </w:trPr>
        <w:tc>
          <w:tcPr>
            <w:tcW w:w="4876" w:type="dxa"/>
            <w:tcBorders>
              <w:top w:val="nil"/>
              <w:left w:val="nil"/>
              <w:bottom w:val="nil"/>
              <w:right w:val="nil"/>
            </w:tcBorders>
          </w:tcPr>
          <w:p w14:paraId="6CC147A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DE7C8D5" w14:textId="77777777" w:rsidR="000759CB" w:rsidRPr="00722DB4" w:rsidRDefault="000759CB" w:rsidP="007D32A3">
            <w:pPr>
              <w:pStyle w:val="AmColumnHeading"/>
            </w:pPr>
            <w:r>
              <w:t>Izmjena</w:t>
            </w:r>
          </w:p>
        </w:tc>
      </w:tr>
      <w:tr w:rsidR="000759CB" w14:paraId="05B78F2C" w14:textId="77777777" w:rsidTr="007D32A3">
        <w:trPr>
          <w:jc w:val="center"/>
        </w:trPr>
        <w:tc>
          <w:tcPr>
            <w:tcW w:w="4876" w:type="dxa"/>
            <w:tcBorders>
              <w:top w:val="nil"/>
              <w:left w:val="nil"/>
              <w:bottom w:val="nil"/>
              <w:right w:val="nil"/>
            </w:tcBorders>
          </w:tcPr>
          <w:p w14:paraId="23F82F76" w14:textId="77777777" w:rsidR="000759CB" w:rsidRPr="00722DB4" w:rsidRDefault="000759CB" w:rsidP="007D32A3">
            <w:pPr>
              <w:pStyle w:val="Normal6a"/>
            </w:pPr>
          </w:p>
        </w:tc>
        <w:tc>
          <w:tcPr>
            <w:tcW w:w="4876" w:type="dxa"/>
            <w:tcBorders>
              <w:top w:val="nil"/>
              <w:left w:val="nil"/>
              <w:bottom w:val="nil"/>
              <w:right w:val="nil"/>
            </w:tcBorders>
          </w:tcPr>
          <w:p w14:paraId="0341932B" w14:textId="77777777" w:rsidR="000759CB" w:rsidRPr="00722DB4" w:rsidRDefault="000759CB" w:rsidP="007D32A3">
            <w:pPr>
              <w:pStyle w:val="Normal6a"/>
            </w:pPr>
            <w:r>
              <w:rPr>
                <w:b/>
                <w:i/>
              </w:rPr>
              <w:t>6.b</w:t>
            </w:r>
            <w:r>
              <w:tab/>
            </w:r>
            <w:r>
              <w:rPr>
                <w:b/>
                <w:i/>
              </w:rPr>
              <w:t>ako državljanin treće zemlje podliježe udaljavanju, države članice mogu zadržati tu osobu ili primijeniti jednu ili više mjera predviđenih u članku 31.</w:t>
            </w:r>
          </w:p>
        </w:tc>
      </w:tr>
    </w:tbl>
    <w:p w14:paraId="6DFC4774"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24E0E0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1E2CE96"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1000</w:t>
      </w:r>
      <w:r>
        <w:rPr>
          <w:rStyle w:val="HideTWBExt"/>
        </w:rPr>
        <w:t>&lt;/</w:t>
      </w:r>
      <w:proofErr w:type="spellStart"/>
      <w:r>
        <w:rPr>
          <w:rStyle w:val="HideTWBExt"/>
        </w:rPr>
        <w:t>NumAm</w:t>
      </w:r>
      <w:proofErr w:type="spellEnd"/>
      <w:r>
        <w:rPr>
          <w:rStyle w:val="HideTWBExt"/>
        </w:rPr>
        <w:t>&gt;</w:t>
      </w:r>
    </w:p>
    <w:p w14:paraId="451C020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5E865620"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62A3016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27AEA2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0767492"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E856772" w14:textId="77777777" w:rsidTr="007D32A3">
        <w:trPr>
          <w:trHeight w:hRule="exact" w:val="240"/>
          <w:jc w:val="center"/>
        </w:trPr>
        <w:tc>
          <w:tcPr>
            <w:tcW w:w="9752" w:type="dxa"/>
            <w:gridSpan w:val="2"/>
            <w:tcBorders>
              <w:top w:val="nil"/>
              <w:left w:val="nil"/>
              <w:bottom w:val="nil"/>
              <w:right w:val="nil"/>
            </w:tcBorders>
          </w:tcPr>
          <w:p w14:paraId="3B62F608" w14:textId="77777777" w:rsidR="000759CB" w:rsidRPr="00722DB4" w:rsidRDefault="000759CB" w:rsidP="007D32A3"/>
        </w:tc>
      </w:tr>
      <w:tr w:rsidR="000759CB" w14:paraId="487CC069" w14:textId="77777777" w:rsidTr="007D32A3">
        <w:trPr>
          <w:trHeight w:val="240"/>
          <w:jc w:val="center"/>
        </w:trPr>
        <w:tc>
          <w:tcPr>
            <w:tcW w:w="4876" w:type="dxa"/>
            <w:tcBorders>
              <w:top w:val="nil"/>
              <w:left w:val="nil"/>
              <w:bottom w:val="nil"/>
              <w:right w:val="nil"/>
            </w:tcBorders>
          </w:tcPr>
          <w:p w14:paraId="3EDE78C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7CB2CA5" w14:textId="77777777" w:rsidR="000759CB" w:rsidRPr="00722DB4" w:rsidRDefault="000759CB" w:rsidP="007D32A3">
            <w:pPr>
              <w:pStyle w:val="AmColumnHeading"/>
            </w:pPr>
            <w:r>
              <w:t>Izmjena</w:t>
            </w:r>
          </w:p>
        </w:tc>
      </w:tr>
      <w:tr w:rsidR="000759CB" w14:paraId="4F3F9E40" w14:textId="77777777" w:rsidTr="007D32A3">
        <w:trPr>
          <w:jc w:val="center"/>
        </w:trPr>
        <w:tc>
          <w:tcPr>
            <w:tcW w:w="4876" w:type="dxa"/>
            <w:tcBorders>
              <w:top w:val="nil"/>
              <w:left w:val="nil"/>
              <w:bottom w:val="nil"/>
              <w:right w:val="nil"/>
            </w:tcBorders>
          </w:tcPr>
          <w:p w14:paraId="74EE4965" w14:textId="77777777" w:rsidR="000759CB" w:rsidRPr="00722DB4" w:rsidRDefault="000759CB" w:rsidP="007D32A3">
            <w:pPr>
              <w:pStyle w:val="Normal6a"/>
              <w:jc w:val="center"/>
            </w:pPr>
            <w:r>
              <w:rPr>
                <w:b/>
                <w:i/>
              </w:rPr>
              <w:t>Članak 13.</w:t>
            </w:r>
            <w:r>
              <w:tab/>
            </w:r>
          </w:p>
        </w:tc>
        <w:tc>
          <w:tcPr>
            <w:tcW w:w="4876" w:type="dxa"/>
            <w:tcBorders>
              <w:top w:val="nil"/>
              <w:left w:val="nil"/>
              <w:bottom w:val="nil"/>
              <w:right w:val="nil"/>
            </w:tcBorders>
          </w:tcPr>
          <w:p w14:paraId="74828BF1" w14:textId="77777777" w:rsidR="000759CB" w:rsidRPr="00722DB4" w:rsidRDefault="000759CB" w:rsidP="007D32A3">
            <w:pPr>
              <w:pStyle w:val="Normal6a"/>
            </w:pPr>
            <w:r>
              <w:rPr>
                <w:b/>
                <w:i/>
              </w:rPr>
              <w:t>Briše se.</w:t>
            </w:r>
          </w:p>
        </w:tc>
      </w:tr>
      <w:tr w:rsidR="000759CB" w14:paraId="0431C152" w14:textId="77777777" w:rsidTr="007D32A3">
        <w:trPr>
          <w:jc w:val="center"/>
        </w:trPr>
        <w:tc>
          <w:tcPr>
            <w:tcW w:w="4876" w:type="dxa"/>
            <w:tcBorders>
              <w:top w:val="nil"/>
              <w:left w:val="nil"/>
              <w:bottom w:val="nil"/>
              <w:right w:val="nil"/>
            </w:tcBorders>
          </w:tcPr>
          <w:p w14:paraId="56A6E746" w14:textId="77777777" w:rsidR="000759CB" w:rsidRPr="00722DB4" w:rsidRDefault="000759CB" w:rsidP="007D32A3">
            <w:pPr>
              <w:pStyle w:val="Normal6a"/>
              <w:jc w:val="center"/>
            </w:pPr>
            <w:r>
              <w:rPr>
                <w:b/>
                <w:i/>
              </w:rPr>
              <w:t>Dobrovoljni povratak</w:t>
            </w:r>
          </w:p>
        </w:tc>
        <w:tc>
          <w:tcPr>
            <w:tcW w:w="4876" w:type="dxa"/>
            <w:tcBorders>
              <w:top w:val="nil"/>
              <w:left w:val="nil"/>
              <w:bottom w:val="nil"/>
              <w:right w:val="nil"/>
            </w:tcBorders>
          </w:tcPr>
          <w:p w14:paraId="5C034317" w14:textId="77777777" w:rsidR="000759CB" w:rsidRPr="00722DB4" w:rsidRDefault="000759CB" w:rsidP="007D32A3">
            <w:pPr>
              <w:pStyle w:val="Normal6a"/>
            </w:pPr>
          </w:p>
        </w:tc>
      </w:tr>
      <w:tr w:rsidR="000759CB" w14:paraId="3AB06D17" w14:textId="77777777" w:rsidTr="007D32A3">
        <w:trPr>
          <w:jc w:val="center"/>
        </w:trPr>
        <w:tc>
          <w:tcPr>
            <w:tcW w:w="4876" w:type="dxa"/>
            <w:tcBorders>
              <w:top w:val="nil"/>
              <w:left w:val="nil"/>
              <w:bottom w:val="nil"/>
              <w:right w:val="nil"/>
            </w:tcBorders>
          </w:tcPr>
          <w:p w14:paraId="03D212DA" w14:textId="77777777" w:rsidR="000759CB" w:rsidRPr="00722DB4" w:rsidRDefault="000759CB" w:rsidP="007D32A3">
            <w:pPr>
              <w:pStyle w:val="Normal6a"/>
            </w:pPr>
            <w:r>
              <w:rPr>
                <w:b/>
                <w:i/>
              </w:rPr>
              <w:t>1. Ako državljanin treće zemlje ne podliježe udaljavanju u skladu s člankom 12., u odluci o vraćanju navode se datum do kojeg je dužan napustiti državno područje država članica i mogućnost da to učini i ranije.</w:t>
            </w:r>
          </w:p>
        </w:tc>
        <w:tc>
          <w:tcPr>
            <w:tcW w:w="4876" w:type="dxa"/>
            <w:tcBorders>
              <w:top w:val="nil"/>
              <w:left w:val="nil"/>
              <w:bottom w:val="nil"/>
              <w:right w:val="nil"/>
            </w:tcBorders>
          </w:tcPr>
          <w:p w14:paraId="2D29E12E" w14:textId="77777777" w:rsidR="000759CB" w:rsidRPr="00722DB4" w:rsidRDefault="000759CB" w:rsidP="007D32A3">
            <w:pPr>
              <w:pStyle w:val="Normal6a"/>
            </w:pPr>
          </w:p>
        </w:tc>
      </w:tr>
      <w:tr w:rsidR="000759CB" w14:paraId="50D45638" w14:textId="77777777" w:rsidTr="007D32A3">
        <w:trPr>
          <w:jc w:val="center"/>
        </w:trPr>
        <w:tc>
          <w:tcPr>
            <w:tcW w:w="4876" w:type="dxa"/>
            <w:tcBorders>
              <w:top w:val="nil"/>
              <w:left w:val="nil"/>
              <w:bottom w:val="nil"/>
              <w:right w:val="nil"/>
            </w:tcBorders>
          </w:tcPr>
          <w:p w14:paraId="1D55DADB" w14:textId="77777777" w:rsidR="000759CB" w:rsidRPr="00722DB4" w:rsidRDefault="000759CB" w:rsidP="007D32A3">
            <w:pPr>
              <w:pStyle w:val="Normal6a"/>
            </w:pPr>
            <w:r>
              <w:rPr>
                <w:b/>
                <w:i/>
              </w:rPr>
              <w:t>2. Datum iz stavka 1. određuje se uzimajući u obzir posebne okolnosti pojedinačnog slučaja. Datum do kojeg državljanin treće zemlje mora napustiti Uniju ne smije biti dulji od 30 dana od datuma obavijesti o odluci o vraćanju.</w:t>
            </w:r>
          </w:p>
        </w:tc>
        <w:tc>
          <w:tcPr>
            <w:tcW w:w="4876" w:type="dxa"/>
            <w:tcBorders>
              <w:top w:val="nil"/>
              <w:left w:val="nil"/>
              <w:bottom w:val="nil"/>
              <w:right w:val="nil"/>
            </w:tcBorders>
          </w:tcPr>
          <w:p w14:paraId="01B9D2B0" w14:textId="77777777" w:rsidR="000759CB" w:rsidRPr="00722DB4" w:rsidRDefault="000759CB" w:rsidP="007D32A3">
            <w:pPr>
              <w:pStyle w:val="Normal6a"/>
            </w:pPr>
          </w:p>
        </w:tc>
      </w:tr>
      <w:tr w:rsidR="000759CB" w14:paraId="10804381" w14:textId="77777777" w:rsidTr="007D32A3">
        <w:trPr>
          <w:jc w:val="center"/>
        </w:trPr>
        <w:tc>
          <w:tcPr>
            <w:tcW w:w="4876" w:type="dxa"/>
            <w:tcBorders>
              <w:top w:val="nil"/>
              <w:left w:val="nil"/>
              <w:bottom w:val="nil"/>
              <w:right w:val="nil"/>
            </w:tcBorders>
          </w:tcPr>
          <w:p w14:paraId="7CFC8998" w14:textId="77777777" w:rsidR="000759CB" w:rsidRPr="00722DB4" w:rsidRDefault="000759CB" w:rsidP="007D32A3">
            <w:pPr>
              <w:pStyle w:val="Normal6a"/>
            </w:pPr>
            <w:r>
              <w:rPr>
                <w:b/>
                <w:i/>
              </w:rPr>
              <w:lastRenderedPageBreak/>
              <w:t>3. Države članice mogu omogućiti dulje razdoblje ili produljiti razdoblje za napuštanje njihova državnog područja u skladu sa stavkom 1., uzimajući u obzir posebne okolnosti pojedinačnog slučaja, kao što su obiteljske veze, postojanje djece koja pohađaju školu, sudjelovanje u programu kojim se podupiru vraćanje i reintegracija na temelju članka 46. stavka 3. te poštovanje obveze suradnje iz članka 21. Eventualno odobrenje produljenja razdoblja za odlazak državljaninu treće zemlje dostavlja se u pisanom obliku.</w:t>
            </w:r>
          </w:p>
        </w:tc>
        <w:tc>
          <w:tcPr>
            <w:tcW w:w="4876" w:type="dxa"/>
            <w:tcBorders>
              <w:top w:val="nil"/>
              <w:left w:val="nil"/>
              <w:bottom w:val="nil"/>
              <w:right w:val="nil"/>
            </w:tcBorders>
          </w:tcPr>
          <w:p w14:paraId="7F378899" w14:textId="77777777" w:rsidR="000759CB" w:rsidRPr="00722DB4" w:rsidRDefault="000759CB" w:rsidP="007D32A3">
            <w:pPr>
              <w:pStyle w:val="Normal6a"/>
            </w:pPr>
          </w:p>
        </w:tc>
      </w:tr>
      <w:tr w:rsidR="000759CB" w14:paraId="55E8E8F1" w14:textId="77777777" w:rsidTr="007D32A3">
        <w:trPr>
          <w:jc w:val="center"/>
        </w:trPr>
        <w:tc>
          <w:tcPr>
            <w:tcW w:w="4876" w:type="dxa"/>
            <w:tcBorders>
              <w:top w:val="nil"/>
              <w:left w:val="nil"/>
              <w:bottom w:val="nil"/>
              <w:right w:val="nil"/>
            </w:tcBorders>
          </w:tcPr>
          <w:p w14:paraId="23AA7153" w14:textId="77777777" w:rsidR="000759CB" w:rsidRPr="00722DB4" w:rsidRDefault="000759CB" w:rsidP="007D32A3">
            <w:pPr>
              <w:pStyle w:val="Normal6a"/>
            </w:pPr>
            <w:r>
              <w:rPr>
                <w:b/>
                <w:i/>
              </w:rPr>
              <w:t>4. Državljanin treće zemlje dužan je napustiti državno područje država članica do datuma utvrđenog u skladu sa stavkom 1. Ako to ne učini, podliježe udaljavanju u skladu s člankom 12.</w:t>
            </w:r>
          </w:p>
        </w:tc>
        <w:tc>
          <w:tcPr>
            <w:tcW w:w="4876" w:type="dxa"/>
            <w:tcBorders>
              <w:top w:val="nil"/>
              <w:left w:val="nil"/>
              <w:bottom w:val="nil"/>
              <w:right w:val="nil"/>
            </w:tcBorders>
          </w:tcPr>
          <w:p w14:paraId="5CCA3F3D" w14:textId="77777777" w:rsidR="000759CB" w:rsidRPr="00722DB4" w:rsidRDefault="000759CB" w:rsidP="007D32A3">
            <w:pPr>
              <w:pStyle w:val="Normal6a"/>
            </w:pPr>
          </w:p>
        </w:tc>
      </w:tr>
    </w:tbl>
    <w:p w14:paraId="633D40F6"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FF20E49"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B6BA5FC"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1001</w:t>
      </w:r>
      <w:r>
        <w:rPr>
          <w:rStyle w:val="HideTWBExt"/>
        </w:rPr>
        <w:t>&lt;/</w:t>
      </w:r>
      <w:proofErr w:type="spellStart"/>
      <w:r>
        <w:rPr>
          <w:rStyle w:val="HideTWBExt"/>
        </w:rPr>
        <w:t>NumAm</w:t>
      </w:r>
      <w:proofErr w:type="spellEnd"/>
      <w:r>
        <w:rPr>
          <w:rStyle w:val="HideTWBExt"/>
        </w:rPr>
        <w:t>&gt;</w:t>
      </w:r>
    </w:p>
    <w:p w14:paraId="3BCB66F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Mariusz</w:t>
      </w:r>
      <w:proofErr w:type="spellEnd"/>
      <w:r>
        <w:t xml:space="preserve"> </w:t>
      </w:r>
      <w:proofErr w:type="spellStart"/>
      <w:r>
        <w:t>Kamiński</w:t>
      </w:r>
      <w:proofErr w:type="spellEnd"/>
      <w:r>
        <w:t xml:space="preserve">, Nicolas Bay,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Sebastian </w:t>
      </w:r>
      <w:proofErr w:type="spellStart"/>
      <w:r>
        <w:t>Tynkkynen</w:t>
      </w:r>
      <w:proofErr w:type="spellEnd"/>
      <w:r>
        <w:t xml:space="preserve">, </w:t>
      </w:r>
      <w:proofErr w:type="spellStart"/>
      <w:r>
        <w:t>Geadis</w:t>
      </w:r>
      <w:proofErr w:type="spellEnd"/>
      <w:r>
        <w:t xml:space="preserve"> </w:t>
      </w:r>
      <w:proofErr w:type="spellStart"/>
      <w:r>
        <w:t>Geadi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053A41A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6F5DD1E"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13090E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D8C01DE" w14:textId="77777777" w:rsidTr="007D32A3">
        <w:trPr>
          <w:trHeight w:hRule="exact" w:val="240"/>
          <w:jc w:val="center"/>
        </w:trPr>
        <w:tc>
          <w:tcPr>
            <w:tcW w:w="9752" w:type="dxa"/>
            <w:gridSpan w:val="2"/>
            <w:tcBorders>
              <w:top w:val="nil"/>
              <w:left w:val="nil"/>
              <w:bottom w:val="nil"/>
              <w:right w:val="nil"/>
            </w:tcBorders>
          </w:tcPr>
          <w:p w14:paraId="7F32DE6D" w14:textId="77777777" w:rsidR="000759CB" w:rsidRPr="00722DB4" w:rsidRDefault="000759CB" w:rsidP="007D32A3"/>
        </w:tc>
      </w:tr>
      <w:tr w:rsidR="000759CB" w14:paraId="37BDAF07" w14:textId="77777777" w:rsidTr="007D32A3">
        <w:trPr>
          <w:trHeight w:val="240"/>
          <w:jc w:val="center"/>
        </w:trPr>
        <w:tc>
          <w:tcPr>
            <w:tcW w:w="4876" w:type="dxa"/>
            <w:tcBorders>
              <w:top w:val="nil"/>
              <w:left w:val="nil"/>
              <w:bottom w:val="nil"/>
              <w:right w:val="nil"/>
            </w:tcBorders>
          </w:tcPr>
          <w:p w14:paraId="5F308EA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4DE1AF9" w14:textId="77777777" w:rsidR="000759CB" w:rsidRPr="00722DB4" w:rsidRDefault="000759CB" w:rsidP="007D32A3">
            <w:pPr>
              <w:pStyle w:val="AmColumnHeading"/>
            </w:pPr>
            <w:r>
              <w:t>Izmjena</w:t>
            </w:r>
          </w:p>
        </w:tc>
      </w:tr>
      <w:tr w:rsidR="000759CB" w14:paraId="2A26FBC8" w14:textId="77777777" w:rsidTr="007D32A3">
        <w:trPr>
          <w:jc w:val="center"/>
        </w:trPr>
        <w:tc>
          <w:tcPr>
            <w:tcW w:w="4876" w:type="dxa"/>
            <w:tcBorders>
              <w:top w:val="nil"/>
              <w:left w:val="nil"/>
              <w:bottom w:val="nil"/>
              <w:right w:val="nil"/>
            </w:tcBorders>
          </w:tcPr>
          <w:p w14:paraId="02F080F4" w14:textId="77777777" w:rsidR="000759CB" w:rsidRPr="00722DB4" w:rsidRDefault="000759CB" w:rsidP="007D32A3">
            <w:pPr>
              <w:pStyle w:val="Normal6a"/>
              <w:jc w:val="center"/>
            </w:pPr>
            <w:r>
              <w:rPr>
                <w:b/>
                <w:i/>
              </w:rPr>
              <w:t>Članak 13.</w:t>
            </w:r>
            <w:r>
              <w:tab/>
            </w:r>
          </w:p>
        </w:tc>
        <w:tc>
          <w:tcPr>
            <w:tcW w:w="4876" w:type="dxa"/>
            <w:tcBorders>
              <w:top w:val="nil"/>
              <w:left w:val="nil"/>
              <w:bottom w:val="nil"/>
              <w:right w:val="nil"/>
            </w:tcBorders>
          </w:tcPr>
          <w:p w14:paraId="5F8FC936" w14:textId="77777777" w:rsidR="000759CB" w:rsidRPr="00722DB4" w:rsidRDefault="000759CB" w:rsidP="007D32A3">
            <w:pPr>
              <w:pStyle w:val="Normal6a"/>
            </w:pPr>
            <w:r>
              <w:rPr>
                <w:b/>
                <w:i/>
              </w:rPr>
              <w:t>Briše se.</w:t>
            </w:r>
          </w:p>
        </w:tc>
      </w:tr>
      <w:tr w:rsidR="000759CB" w14:paraId="6085AEB7" w14:textId="77777777" w:rsidTr="007D32A3">
        <w:trPr>
          <w:jc w:val="center"/>
        </w:trPr>
        <w:tc>
          <w:tcPr>
            <w:tcW w:w="4876" w:type="dxa"/>
            <w:tcBorders>
              <w:top w:val="nil"/>
              <w:left w:val="nil"/>
              <w:bottom w:val="nil"/>
              <w:right w:val="nil"/>
            </w:tcBorders>
          </w:tcPr>
          <w:p w14:paraId="3495E5FF" w14:textId="77777777" w:rsidR="000759CB" w:rsidRPr="00722DB4" w:rsidRDefault="000759CB" w:rsidP="007D32A3">
            <w:pPr>
              <w:pStyle w:val="Normal6a"/>
              <w:jc w:val="center"/>
            </w:pPr>
            <w:r>
              <w:rPr>
                <w:b/>
                <w:i/>
              </w:rPr>
              <w:t>Dobrovoljni povratak</w:t>
            </w:r>
          </w:p>
        </w:tc>
        <w:tc>
          <w:tcPr>
            <w:tcW w:w="4876" w:type="dxa"/>
            <w:tcBorders>
              <w:top w:val="nil"/>
              <w:left w:val="nil"/>
              <w:bottom w:val="nil"/>
              <w:right w:val="nil"/>
            </w:tcBorders>
          </w:tcPr>
          <w:p w14:paraId="75A54645" w14:textId="77777777" w:rsidR="000759CB" w:rsidRPr="00722DB4" w:rsidRDefault="000759CB" w:rsidP="007D32A3">
            <w:pPr>
              <w:pStyle w:val="Normal6a"/>
            </w:pPr>
          </w:p>
        </w:tc>
      </w:tr>
      <w:tr w:rsidR="000759CB" w14:paraId="0A9984B3" w14:textId="77777777" w:rsidTr="007D32A3">
        <w:trPr>
          <w:jc w:val="center"/>
        </w:trPr>
        <w:tc>
          <w:tcPr>
            <w:tcW w:w="4876" w:type="dxa"/>
            <w:tcBorders>
              <w:top w:val="nil"/>
              <w:left w:val="nil"/>
              <w:bottom w:val="nil"/>
              <w:right w:val="nil"/>
            </w:tcBorders>
          </w:tcPr>
          <w:p w14:paraId="038C80D2" w14:textId="77777777" w:rsidR="000759CB" w:rsidRPr="00722DB4" w:rsidRDefault="000759CB" w:rsidP="007D32A3">
            <w:pPr>
              <w:pStyle w:val="Normal6a"/>
            </w:pPr>
            <w:r>
              <w:rPr>
                <w:b/>
                <w:i/>
              </w:rPr>
              <w:t>1. Ako državljanin treće zemlje ne podliježe udaljavanju u skladu s člankom 12., u odluci o vraćanju navode se datum do kojeg je dužan napustiti državno područje država članica i mogućnost da to učini i ranije.</w:t>
            </w:r>
          </w:p>
        </w:tc>
        <w:tc>
          <w:tcPr>
            <w:tcW w:w="4876" w:type="dxa"/>
            <w:tcBorders>
              <w:top w:val="nil"/>
              <w:left w:val="nil"/>
              <w:bottom w:val="nil"/>
              <w:right w:val="nil"/>
            </w:tcBorders>
          </w:tcPr>
          <w:p w14:paraId="40369FB4" w14:textId="77777777" w:rsidR="000759CB" w:rsidRPr="00722DB4" w:rsidRDefault="000759CB" w:rsidP="007D32A3">
            <w:pPr>
              <w:pStyle w:val="Normal6a"/>
            </w:pPr>
          </w:p>
        </w:tc>
      </w:tr>
      <w:tr w:rsidR="000759CB" w14:paraId="1B6AF34F" w14:textId="77777777" w:rsidTr="007D32A3">
        <w:trPr>
          <w:jc w:val="center"/>
        </w:trPr>
        <w:tc>
          <w:tcPr>
            <w:tcW w:w="4876" w:type="dxa"/>
            <w:tcBorders>
              <w:top w:val="nil"/>
              <w:left w:val="nil"/>
              <w:bottom w:val="nil"/>
              <w:right w:val="nil"/>
            </w:tcBorders>
          </w:tcPr>
          <w:p w14:paraId="3E84855E" w14:textId="77777777" w:rsidR="000759CB" w:rsidRPr="00722DB4" w:rsidRDefault="000759CB" w:rsidP="007D32A3">
            <w:pPr>
              <w:pStyle w:val="Normal6a"/>
            </w:pPr>
            <w:r>
              <w:rPr>
                <w:b/>
                <w:i/>
              </w:rPr>
              <w:t xml:space="preserve">2. Datum iz stavka 1. određuje se uzimajući u obzir posebne okolnosti pojedinačnog slučaja. Datum do kojeg državljanin treće zemlje mora napustiti Uniju ne smije biti dulji od 30 dana od </w:t>
            </w:r>
            <w:r>
              <w:rPr>
                <w:b/>
                <w:i/>
              </w:rPr>
              <w:lastRenderedPageBreak/>
              <w:t>datuma obavijesti o odluci o vraćanju.</w:t>
            </w:r>
          </w:p>
        </w:tc>
        <w:tc>
          <w:tcPr>
            <w:tcW w:w="4876" w:type="dxa"/>
            <w:tcBorders>
              <w:top w:val="nil"/>
              <w:left w:val="nil"/>
              <w:bottom w:val="nil"/>
              <w:right w:val="nil"/>
            </w:tcBorders>
          </w:tcPr>
          <w:p w14:paraId="7CFD45C8" w14:textId="77777777" w:rsidR="000759CB" w:rsidRPr="00722DB4" w:rsidRDefault="000759CB" w:rsidP="007D32A3">
            <w:pPr>
              <w:pStyle w:val="Normal6a"/>
            </w:pPr>
          </w:p>
        </w:tc>
      </w:tr>
      <w:tr w:rsidR="000759CB" w14:paraId="6B1ED3CB" w14:textId="77777777" w:rsidTr="007D32A3">
        <w:trPr>
          <w:jc w:val="center"/>
        </w:trPr>
        <w:tc>
          <w:tcPr>
            <w:tcW w:w="4876" w:type="dxa"/>
            <w:tcBorders>
              <w:top w:val="nil"/>
              <w:left w:val="nil"/>
              <w:bottom w:val="nil"/>
              <w:right w:val="nil"/>
            </w:tcBorders>
          </w:tcPr>
          <w:p w14:paraId="7104D5AB" w14:textId="77777777" w:rsidR="000759CB" w:rsidRPr="00722DB4" w:rsidRDefault="000759CB" w:rsidP="007D32A3">
            <w:pPr>
              <w:pStyle w:val="Normal6a"/>
            </w:pPr>
            <w:r>
              <w:rPr>
                <w:b/>
                <w:i/>
              </w:rPr>
              <w:t>3. Države članice mogu omogućiti dulje razdoblje ili produljiti razdoblje za napuštanje njihova državnog područja u skladu sa stavkom 1., uzimajući u obzir posebne okolnosti pojedinačnog slučaja, kao što su obiteljske veze, postojanje djece koja pohađaju školu, sudjelovanje u programu kojim se podupiru vraćanje i reintegracija na temelju članka 46. stavka 3. te poštovanje obveze suradnje iz članka 21. Eventualno odobrenje produljenja razdoblja za odlazak državljaninu treće zemlje dostavlja se u pisanom obliku.</w:t>
            </w:r>
          </w:p>
        </w:tc>
        <w:tc>
          <w:tcPr>
            <w:tcW w:w="4876" w:type="dxa"/>
            <w:tcBorders>
              <w:top w:val="nil"/>
              <w:left w:val="nil"/>
              <w:bottom w:val="nil"/>
              <w:right w:val="nil"/>
            </w:tcBorders>
          </w:tcPr>
          <w:p w14:paraId="6185F542" w14:textId="77777777" w:rsidR="000759CB" w:rsidRPr="00722DB4" w:rsidRDefault="000759CB" w:rsidP="007D32A3">
            <w:pPr>
              <w:pStyle w:val="Normal6a"/>
            </w:pPr>
          </w:p>
        </w:tc>
      </w:tr>
      <w:tr w:rsidR="000759CB" w14:paraId="209AB633" w14:textId="77777777" w:rsidTr="007D32A3">
        <w:trPr>
          <w:jc w:val="center"/>
        </w:trPr>
        <w:tc>
          <w:tcPr>
            <w:tcW w:w="4876" w:type="dxa"/>
            <w:tcBorders>
              <w:top w:val="nil"/>
              <w:left w:val="nil"/>
              <w:bottom w:val="nil"/>
              <w:right w:val="nil"/>
            </w:tcBorders>
          </w:tcPr>
          <w:p w14:paraId="18B00564" w14:textId="77777777" w:rsidR="000759CB" w:rsidRPr="00722DB4" w:rsidRDefault="000759CB" w:rsidP="007D32A3">
            <w:pPr>
              <w:pStyle w:val="Normal6a"/>
            </w:pPr>
            <w:r>
              <w:rPr>
                <w:b/>
                <w:i/>
              </w:rPr>
              <w:t>4. Državljanin treće zemlje dužan je napustiti državno područje država članica do datuma utvrđenog u skladu sa stavkom 1. Ako to ne učini, podliježe udaljavanju u skladu s člankom 12.</w:t>
            </w:r>
          </w:p>
        </w:tc>
        <w:tc>
          <w:tcPr>
            <w:tcW w:w="4876" w:type="dxa"/>
            <w:tcBorders>
              <w:top w:val="nil"/>
              <w:left w:val="nil"/>
              <w:bottom w:val="nil"/>
              <w:right w:val="nil"/>
            </w:tcBorders>
          </w:tcPr>
          <w:p w14:paraId="33CB7D82" w14:textId="77777777" w:rsidR="000759CB" w:rsidRPr="00722DB4" w:rsidRDefault="000759CB" w:rsidP="007D32A3">
            <w:pPr>
              <w:pStyle w:val="Normal6a"/>
            </w:pPr>
          </w:p>
        </w:tc>
      </w:tr>
    </w:tbl>
    <w:p w14:paraId="6A4C916D"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673E6B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F6CA98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1002</w:t>
      </w:r>
      <w:r>
        <w:rPr>
          <w:rStyle w:val="HideTWBExt"/>
        </w:rPr>
        <w:t>&lt;/</w:t>
      </w:r>
      <w:proofErr w:type="spellStart"/>
      <w:r>
        <w:rPr>
          <w:rStyle w:val="HideTWBExt"/>
        </w:rPr>
        <w:t>NumAm</w:t>
      </w:r>
      <w:proofErr w:type="spellEnd"/>
      <w:r>
        <w:rPr>
          <w:rStyle w:val="HideTWBExt"/>
        </w:rPr>
        <w:t>&gt;</w:t>
      </w:r>
    </w:p>
    <w:p w14:paraId="36B0071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1A0CEAF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C9F48B1"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5B4A04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naslov</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48615CE" w14:textId="77777777" w:rsidTr="007D32A3">
        <w:trPr>
          <w:trHeight w:hRule="exact" w:val="240"/>
          <w:jc w:val="center"/>
        </w:trPr>
        <w:tc>
          <w:tcPr>
            <w:tcW w:w="9752" w:type="dxa"/>
            <w:gridSpan w:val="2"/>
            <w:tcBorders>
              <w:top w:val="nil"/>
              <w:left w:val="nil"/>
              <w:bottom w:val="nil"/>
              <w:right w:val="nil"/>
            </w:tcBorders>
          </w:tcPr>
          <w:p w14:paraId="7D75352E" w14:textId="77777777" w:rsidR="000759CB" w:rsidRPr="00722DB4" w:rsidRDefault="000759CB" w:rsidP="007D32A3"/>
        </w:tc>
      </w:tr>
      <w:tr w:rsidR="000759CB" w14:paraId="7D316DB9" w14:textId="77777777" w:rsidTr="007D32A3">
        <w:trPr>
          <w:trHeight w:val="240"/>
          <w:jc w:val="center"/>
        </w:trPr>
        <w:tc>
          <w:tcPr>
            <w:tcW w:w="4876" w:type="dxa"/>
            <w:tcBorders>
              <w:top w:val="nil"/>
              <w:left w:val="nil"/>
              <w:bottom w:val="nil"/>
              <w:right w:val="nil"/>
            </w:tcBorders>
          </w:tcPr>
          <w:p w14:paraId="76FF4F7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B99251C" w14:textId="77777777" w:rsidR="000759CB" w:rsidRPr="00722DB4" w:rsidRDefault="000759CB" w:rsidP="007D32A3">
            <w:pPr>
              <w:pStyle w:val="AmColumnHeading"/>
            </w:pPr>
            <w:r>
              <w:t>Izmjena</w:t>
            </w:r>
          </w:p>
        </w:tc>
      </w:tr>
      <w:tr w:rsidR="000759CB" w14:paraId="7E7DDB1B" w14:textId="77777777" w:rsidTr="007D32A3">
        <w:trPr>
          <w:jc w:val="center"/>
        </w:trPr>
        <w:tc>
          <w:tcPr>
            <w:tcW w:w="4876" w:type="dxa"/>
            <w:tcBorders>
              <w:top w:val="nil"/>
              <w:left w:val="nil"/>
              <w:bottom w:val="nil"/>
              <w:right w:val="nil"/>
            </w:tcBorders>
          </w:tcPr>
          <w:p w14:paraId="6C4B4824" w14:textId="77777777" w:rsidR="000759CB" w:rsidRPr="00722DB4" w:rsidRDefault="000759CB" w:rsidP="007D32A3">
            <w:pPr>
              <w:pStyle w:val="Normal6a"/>
            </w:pPr>
            <w:r>
              <w:t xml:space="preserve">Dobrovoljni </w:t>
            </w:r>
            <w:r>
              <w:rPr>
                <w:b/>
                <w:i/>
              </w:rPr>
              <w:t>povratak</w:t>
            </w:r>
          </w:p>
        </w:tc>
        <w:tc>
          <w:tcPr>
            <w:tcW w:w="4876" w:type="dxa"/>
            <w:tcBorders>
              <w:top w:val="nil"/>
              <w:left w:val="nil"/>
              <w:bottom w:val="nil"/>
              <w:right w:val="nil"/>
            </w:tcBorders>
          </w:tcPr>
          <w:p w14:paraId="1F1B89B0" w14:textId="77777777" w:rsidR="000759CB" w:rsidRPr="00722DB4" w:rsidRDefault="000759CB" w:rsidP="007D32A3">
            <w:pPr>
              <w:pStyle w:val="Normal6a"/>
            </w:pPr>
            <w:r>
              <w:t xml:space="preserve">Dobrovoljni </w:t>
            </w:r>
            <w:r>
              <w:rPr>
                <w:b/>
                <w:i/>
              </w:rPr>
              <w:t>odlazak</w:t>
            </w:r>
          </w:p>
        </w:tc>
      </w:tr>
    </w:tbl>
    <w:p w14:paraId="3D4BA786"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A669E5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ED5DC8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1003</w:t>
      </w:r>
      <w:r>
        <w:rPr>
          <w:rStyle w:val="HideTWBExt"/>
        </w:rPr>
        <w:t>&lt;/</w:t>
      </w:r>
      <w:proofErr w:type="spellStart"/>
      <w:r>
        <w:rPr>
          <w:rStyle w:val="HideTWBExt"/>
        </w:rPr>
        <w:t>NumAm</w:t>
      </w:r>
      <w:proofErr w:type="spellEnd"/>
      <w:r>
        <w:rPr>
          <w:rStyle w:val="HideTWBExt"/>
        </w:rPr>
        <w:t>&gt;</w:t>
      </w:r>
    </w:p>
    <w:p w14:paraId="0D7931B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7D74B55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15E64A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D478F5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naslov</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310256C" w14:textId="77777777" w:rsidTr="007D32A3">
        <w:trPr>
          <w:trHeight w:hRule="exact" w:val="240"/>
          <w:jc w:val="center"/>
        </w:trPr>
        <w:tc>
          <w:tcPr>
            <w:tcW w:w="9752" w:type="dxa"/>
            <w:gridSpan w:val="2"/>
            <w:tcBorders>
              <w:top w:val="nil"/>
              <w:left w:val="nil"/>
              <w:bottom w:val="nil"/>
              <w:right w:val="nil"/>
            </w:tcBorders>
          </w:tcPr>
          <w:p w14:paraId="5D53CDEF" w14:textId="77777777" w:rsidR="000759CB" w:rsidRPr="00722DB4" w:rsidRDefault="000759CB" w:rsidP="007D32A3"/>
        </w:tc>
      </w:tr>
      <w:tr w:rsidR="000759CB" w14:paraId="531D4FA1" w14:textId="77777777" w:rsidTr="007D32A3">
        <w:trPr>
          <w:trHeight w:val="240"/>
          <w:jc w:val="center"/>
        </w:trPr>
        <w:tc>
          <w:tcPr>
            <w:tcW w:w="4876" w:type="dxa"/>
            <w:tcBorders>
              <w:top w:val="nil"/>
              <w:left w:val="nil"/>
              <w:bottom w:val="nil"/>
              <w:right w:val="nil"/>
            </w:tcBorders>
          </w:tcPr>
          <w:p w14:paraId="4D788F6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52337B8" w14:textId="77777777" w:rsidR="000759CB" w:rsidRPr="00722DB4" w:rsidRDefault="000759CB" w:rsidP="007D32A3">
            <w:pPr>
              <w:pStyle w:val="AmColumnHeading"/>
            </w:pPr>
            <w:r>
              <w:t>Izmjena</w:t>
            </w:r>
          </w:p>
        </w:tc>
      </w:tr>
      <w:tr w:rsidR="000759CB" w14:paraId="754D68ED" w14:textId="77777777" w:rsidTr="007D32A3">
        <w:trPr>
          <w:jc w:val="center"/>
        </w:trPr>
        <w:tc>
          <w:tcPr>
            <w:tcW w:w="4876" w:type="dxa"/>
            <w:tcBorders>
              <w:top w:val="nil"/>
              <w:left w:val="nil"/>
              <w:bottom w:val="nil"/>
              <w:right w:val="nil"/>
            </w:tcBorders>
          </w:tcPr>
          <w:p w14:paraId="2684BFC3" w14:textId="77777777" w:rsidR="000759CB" w:rsidRPr="00722DB4" w:rsidRDefault="000759CB" w:rsidP="007D32A3">
            <w:pPr>
              <w:pStyle w:val="Normal6a"/>
            </w:pPr>
            <w:r>
              <w:t xml:space="preserve">Dobrovoljni </w:t>
            </w:r>
            <w:r>
              <w:rPr>
                <w:b/>
                <w:i/>
              </w:rPr>
              <w:t>povratak</w:t>
            </w:r>
          </w:p>
        </w:tc>
        <w:tc>
          <w:tcPr>
            <w:tcW w:w="4876" w:type="dxa"/>
            <w:tcBorders>
              <w:top w:val="nil"/>
              <w:left w:val="nil"/>
              <w:bottom w:val="nil"/>
              <w:right w:val="nil"/>
            </w:tcBorders>
          </w:tcPr>
          <w:p w14:paraId="4DBD615F" w14:textId="77777777" w:rsidR="000759CB" w:rsidRPr="00722DB4" w:rsidRDefault="000759CB" w:rsidP="007D32A3">
            <w:pPr>
              <w:pStyle w:val="Normal6a"/>
            </w:pPr>
            <w:r>
              <w:t xml:space="preserve">Dobrovoljni </w:t>
            </w:r>
            <w:r>
              <w:rPr>
                <w:b/>
                <w:i/>
              </w:rPr>
              <w:t>odlazak</w:t>
            </w:r>
          </w:p>
        </w:tc>
      </w:tr>
    </w:tbl>
    <w:p w14:paraId="35BF501F"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771913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9E7116C"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1004</w:t>
      </w:r>
      <w:r>
        <w:rPr>
          <w:rStyle w:val="HideTWBExt"/>
        </w:rPr>
        <w:t>&lt;/</w:t>
      </w:r>
      <w:proofErr w:type="spellStart"/>
      <w:r>
        <w:rPr>
          <w:rStyle w:val="HideTWBExt"/>
        </w:rPr>
        <w:t>NumAm</w:t>
      </w:r>
      <w:proofErr w:type="spellEnd"/>
      <w:r>
        <w:rPr>
          <w:rStyle w:val="HideTWBExt"/>
        </w:rPr>
        <w:t>&gt;</w:t>
      </w:r>
    </w:p>
    <w:p w14:paraId="40944B8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1421639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FF65585"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83BBBF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naslov</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470B7D5" w14:textId="77777777" w:rsidTr="007D32A3">
        <w:trPr>
          <w:trHeight w:hRule="exact" w:val="240"/>
          <w:jc w:val="center"/>
        </w:trPr>
        <w:tc>
          <w:tcPr>
            <w:tcW w:w="9752" w:type="dxa"/>
            <w:gridSpan w:val="2"/>
            <w:tcBorders>
              <w:top w:val="nil"/>
              <w:left w:val="nil"/>
              <w:bottom w:val="nil"/>
              <w:right w:val="nil"/>
            </w:tcBorders>
          </w:tcPr>
          <w:p w14:paraId="76A6B4BD" w14:textId="77777777" w:rsidR="000759CB" w:rsidRPr="00722DB4" w:rsidRDefault="000759CB" w:rsidP="007D32A3"/>
        </w:tc>
      </w:tr>
      <w:tr w:rsidR="000759CB" w14:paraId="6A47686C" w14:textId="77777777" w:rsidTr="007D32A3">
        <w:trPr>
          <w:trHeight w:val="240"/>
          <w:jc w:val="center"/>
        </w:trPr>
        <w:tc>
          <w:tcPr>
            <w:tcW w:w="4876" w:type="dxa"/>
            <w:tcBorders>
              <w:top w:val="nil"/>
              <w:left w:val="nil"/>
              <w:bottom w:val="nil"/>
              <w:right w:val="nil"/>
            </w:tcBorders>
          </w:tcPr>
          <w:p w14:paraId="23496C4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2CBAA0C" w14:textId="77777777" w:rsidR="000759CB" w:rsidRPr="00722DB4" w:rsidRDefault="000759CB" w:rsidP="007D32A3">
            <w:pPr>
              <w:pStyle w:val="AmColumnHeading"/>
            </w:pPr>
            <w:r>
              <w:t>Izmjena</w:t>
            </w:r>
          </w:p>
        </w:tc>
      </w:tr>
      <w:tr w:rsidR="000759CB" w14:paraId="02E80D35" w14:textId="77777777" w:rsidTr="007D32A3">
        <w:trPr>
          <w:jc w:val="center"/>
        </w:trPr>
        <w:tc>
          <w:tcPr>
            <w:tcW w:w="4876" w:type="dxa"/>
            <w:tcBorders>
              <w:top w:val="nil"/>
              <w:left w:val="nil"/>
              <w:bottom w:val="nil"/>
              <w:right w:val="nil"/>
            </w:tcBorders>
          </w:tcPr>
          <w:p w14:paraId="507DDDCF" w14:textId="77777777" w:rsidR="000759CB" w:rsidRPr="00722DB4" w:rsidRDefault="000759CB" w:rsidP="007D32A3">
            <w:pPr>
              <w:pStyle w:val="Normal6a"/>
            </w:pPr>
            <w:r>
              <w:rPr>
                <w:b/>
                <w:i/>
              </w:rPr>
              <w:t>Dobrovoljni</w:t>
            </w:r>
            <w:r>
              <w:t xml:space="preserve"> povratak</w:t>
            </w:r>
          </w:p>
        </w:tc>
        <w:tc>
          <w:tcPr>
            <w:tcW w:w="4876" w:type="dxa"/>
            <w:tcBorders>
              <w:top w:val="nil"/>
              <w:left w:val="nil"/>
              <w:bottom w:val="nil"/>
              <w:right w:val="nil"/>
            </w:tcBorders>
          </w:tcPr>
          <w:p w14:paraId="07B34198" w14:textId="77777777" w:rsidR="000759CB" w:rsidRPr="00722DB4" w:rsidRDefault="000759CB" w:rsidP="007D32A3">
            <w:pPr>
              <w:pStyle w:val="Normal6a"/>
            </w:pPr>
            <w:r>
              <w:rPr>
                <w:b/>
                <w:i/>
              </w:rPr>
              <w:t>Prihvaćeni</w:t>
            </w:r>
            <w:r>
              <w:t xml:space="preserve"> povratak</w:t>
            </w:r>
          </w:p>
        </w:tc>
      </w:tr>
    </w:tbl>
    <w:p w14:paraId="1B4F6B72"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0D9A8F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A61258C"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1005</w:t>
      </w:r>
      <w:r>
        <w:rPr>
          <w:rStyle w:val="HideTWBExt"/>
        </w:rPr>
        <w:t>&lt;/</w:t>
      </w:r>
      <w:proofErr w:type="spellStart"/>
      <w:r>
        <w:rPr>
          <w:rStyle w:val="HideTWBExt"/>
        </w:rPr>
        <w:t>NumAm</w:t>
      </w:r>
      <w:proofErr w:type="spellEnd"/>
      <w:r>
        <w:rPr>
          <w:rStyle w:val="HideTWBExt"/>
        </w:rPr>
        <w:t>&gt;</w:t>
      </w:r>
    </w:p>
    <w:p w14:paraId="3BEA428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Ana Miguel Pedro,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2507FB2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E3A0E0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4384794"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1.</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250F5A6" w14:textId="77777777" w:rsidTr="007D32A3">
        <w:trPr>
          <w:trHeight w:hRule="exact" w:val="240"/>
          <w:jc w:val="center"/>
        </w:trPr>
        <w:tc>
          <w:tcPr>
            <w:tcW w:w="9752" w:type="dxa"/>
            <w:gridSpan w:val="2"/>
            <w:tcBorders>
              <w:top w:val="nil"/>
              <w:left w:val="nil"/>
              <w:bottom w:val="nil"/>
              <w:right w:val="nil"/>
            </w:tcBorders>
          </w:tcPr>
          <w:p w14:paraId="0E1EE557" w14:textId="77777777" w:rsidR="000759CB" w:rsidRPr="00722DB4" w:rsidRDefault="000759CB" w:rsidP="007D32A3"/>
        </w:tc>
      </w:tr>
      <w:tr w:rsidR="000759CB" w14:paraId="302CEE7E" w14:textId="77777777" w:rsidTr="007D32A3">
        <w:trPr>
          <w:trHeight w:val="240"/>
          <w:jc w:val="center"/>
        </w:trPr>
        <w:tc>
          <w:tcPr>
            <w:tcW w:w="4876" w:type="dxa"/>
            <w:tcBorders>
              <w:top w:val="nil"/>
              <w:left w:val="nil"/>
              <w:bottom w:val="nil"/>
              <w:right w:val="nil"/>
            </w:tcBorders>
          </w:tcPr>
          <w:p w14:paraId="06ECC03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397C352" w14:textId="77777777" w:rsidR="000759CB" w:rsidRPr="00722DB4" w:rsidRDefault="000759CB" w:rsidP="007D32A3">
            <w:pPr>
              <w:pStyle w:val="AmColumnHeading"/>
            </w:pPr>
            <w:r>
              <w:t>Izmjena</w:t>
            </w:r>
          </w:p>
        </w:tc>
      </w:tr>
      <w:tr w:rsidR="000759CB" w14:paraId="734427E5" w14:textId="77777777" w:rsidTr="007D32A3">
        <w:trPr>
          <w:jc w:val="center"/>
        </w:trPr>
        <w:tc>
          <w:tcPr>
            <w:tcW w:w="4876" w:type="dxa"/>
            <w:tcBorders>
              <w:top w:val="nil"/>
              <w:left w:val="nil"/>
              <w:bottom w:val="nil"/>
              <w:right w:val="nil"/>
            </w:tcBorders>
          </w:tcPr>
          <w:p w14:paraId="46C6191C" w14:textId="77777777" w:rsidR="000759CB" w:rsidRPr="00722DB4" w:rsidRDefault="000759CB" w:rsidP="007D32A3">
            <w:pPr>
              <w:pStyle w:val="Normal6a"/>
            </w:pPr>
            <w:r>
              <w:t>1.</w:t>
            </w:r>
            <w:r>
              <w:tab/>
              <w:t>Ako državljanin treće zemlje ne podliježe udaljavanju u skladu s člankom 12., u odluci o vraćanju navode se datum do kojeg je dužan napustiti državno područje država članica i mogućnost da to učini i ranije.</w:t>
            </w:r>
          </w:p>
        </w:tc>
        <w:tc>
          <w:tcPr>
            <w:tcW w:w="4876" w:type="dxa"/>
            <w:tcBorders>
              <w:top w:val="nil"/>
              <w:left w:val="nil"/>
              <w:bottom w:val="nil"/>
              <w:right w:val="nil"/>
            </w:tcBorders>
          </w:tcPr>
          <w:p w14:paraId="38BE2FFF" w14:textId="77777777" w:rsidR="000759CB" w:rsidRPr="00722DB4" w:rsidRDefault="000759CB" w:rsidP="007D32A3">
            <w:pPr>
              <w:pStyle w:val="Normal6a"/>
            </w:pPr>
            <w:r>
              <w:t>1.</w:t>
            </w:r>
            <w:r>
              <w:tab/>
              <w:t xml:space="preserve">Ako državljanin treće zemlje ne podliježe udaljavanju u skladu s člankom 12., u odluci o vraćanju navode se datum do kojeg je dužan napustiti državno područje država članica i mogućnost da to učini i ranije. </w:t>
            </w:r>
            <w:r>
              <w:rPr>
                <w:b/>
                <w:i/>
              </w:rPr>
              <w:t>Dobrovoljni odlazak predstavlja obvezu, a svako nepridržavanje dovodi do trenutačnog pokretanja postupaka prisilnog udaljavanja.</w:t>
            </w:r>
          </w:p>
        </w:tc>
      </w:tr>
    </w:tbl>
    <w:p w14:paraId="18BB695D"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8C5E149"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AAE5EBE"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1006</w:t>
      </w:r>
      <w:r>
        <w:rPr>
          <w:rStyle w:val="HideTWBExt"/>
        </w:rPr>
        <w:t>&lt;/</w:t>
      </w:r>
      <w:proofErr w:type="spellStart"/>
      <w:r>
        <w:rPr>
          <w:rStyle w:val="HideTWBExt"/>
        </w:rPr>
        <w:t>NumAm</w:t>
      </w:r>
      <w:proofErr w:type="spellEnd"/>
      <w:r>
        <w:rPr>
          <w:rStyle w:val="HideTWBExt"/>
        </w:rPr>
        <w:t>&gt;</w:t>
      </w:r>
    </w:p>
    <w:p w14:paraId="3E758D8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Nadine Morano</w:t>
      </w:r>
      <w:r>
        <w:rPr>
          <w:rStyle w:val="HideTWBExt"/>
          <w:b w:val="0"/>
        </w:rPr>
        <w:t>&lt;/</w:t>
      </w:r>
      <w:proofErr w:type="spellStart"/>
      <w:r>
        <w:rPr>
          <w:rStyle w:val="HideTWBExt"/>
          <w:b w:val="0"/>
        </w:rPr>
        <w:t>Members</w:t>
      </w:r>
      <w:proofErr w:type="spellEnd"/>
      <w:r>
        <w:rPr>
          <w:rStyle w:val="HideTWBExt"/>
          <w:b w:val="0"/>
        </w:rPr>
        <w:t>&gt;</w:t>
      </w:r>
    </w:p>
    <w:p w14:paraId="3EC3E44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C18C53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D52B7E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1.</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65547C8" w14:textId="77777777" w:rsidTr="007D32A3">
        <w:trPr>
          <w:trHeight w:hRule="exact" w:val="240"/>
          <w:jc w:val="center"/>
        </w:trPr>
        <w:tc>
          <w:tcPr>
            <w:tcW w:w="9752" w:type="dxa"/>
            <w:gridSpan w:val="2"/>
            <w:tcBorders>
              <w:top w:val="nil"/>
              <w:left w:val="nil"/>
              <w:bottom w:val="nil"/>
              <w:right w:val="nil"/>
            </w:tcBorders>
          </w:tcPr>
          <w:p w14:paraId="496517F7" w14:textId="77777777" w:rsidR="000759CB" w:rsidRPr="00722DB4" w:rsidRDefault="000759CB" w:rsidP="007D32A3"/>
        </w:tc>
      </w:tr>
      <w:tr w:rsidR="000759CB" w14:paraId="5FE2FF9D" w14:textId="77777777" w:rsidTr="007D32A3">
        <w:trPr>
          <w:trHeight w:val="240"/>
          <w:jc w:val="center"/>
        </w:trPr>
        <w:tc>
          <w:tcPr>
            <w:tcW w:w="4876" w:type="dxa"/>
            <w:tcBorders>
              <w:top w:val="nil"/>
              <w:left w:val="nil"/>
              <w:bottom w:val="nil"/>
              <w:right w:val="nil"/>
            </w:tcBorders>
          </w:tcPr>
          <w:p w14:paraId="50AF9075" w14:textId="77777777" w:rsidR="000759CB" w:rsidRPr="00722DB4" w:rsidRDefault="000759CB" w:rsidP="007D32A3">
            <w:pPr>
              <w:pStyle w:val="AmColumnHeading"/>
            </w:pPr>
            <w:r>
              <w:lastRenderedPageBreak/>
              <w:t>Tekst koji je predložila Komisija</w:t>
            </w:r>
          </w:p>
        </w:tc>
        <w:tc>
          <w:tcPr>
            <w:tcW w:w="4876" w:type="dxa"/>
            <w:tcBorders>
              <w:top w:val="nil"/>
              <w:left w:val="nil"/>
              <w:bottom w:val="nil"/>
              <w:right w:val="nil"/>
            </w:tcBorders>
          </w:tcPr>
          <w:p w14:paraId="7A45B94F" w14:textId="77777777" w:rsidR="000759CB" w:rsidRPr="00722DB4" w:rsidRDefault="000759CB" w:rsidP="007D32A3">
            <w:pPr>
              <w:pStyle w:val="AmColumnHeading"/>
            </w:pPr>
            <w:r>
              <w:t>Izmjena</w:t>
            </w:r>
          </w:p>
        </w:tc>
      </w:tr>
      <w:tr w:rsidR="000759CB" w14:paraId="0BB0F7C1" w14:textId="77777777" w:rsidTr="007D32A3">
        <w:trPr>
          <w:jc w:val="center"/>
        </w:trPr>
        <w:tc>
          <w:tcPr>
            <w:tcW w:w="4876" w:type="dxa"/>
            <w:tcBorders>
              <w:top w:val="nil"/>
              <w:left w:val="nil"/>
              <w:bottom w:val="nil"/>
              <w:right w:val="nil"/>
            </w:tcBorders>
          </w:tcPr>
          <w:p w14:paraId="227503E0" w14:textId="77777777" w:rsidR="000759CB" w:rsidRPr="00722DB4" w:rsidRDefault="000759CB" w:rsidP="007D32A3">
            <w:pPr>
              <w:pStyle w:val="Normal6a"/>
            </w:pPr>
            <w:r>
              <w:t>1.</w:t>
            </w:r>
            <w:r>
              <w:tab/>
              <w:t>Ako državljanin treće zemlje ne podliježe udaljavanju u skladu s člankom 12., u odluci o vraćanju navode se datum do kojeg je dužan napustiti državno područje država članica</w:t>
            </w:r>
            <w:r>
              <w:rPr>
                <w:b/>
                <w:i/>
              </w:rPr>
              <w:t xml:space="preserve"> i</w:t>
            </w:r>
            <w:r>
              <w:t xml:space="preserve"> mogućnost da to učini i ranije.</w:t>
            </w:r>
          </w:p>
        </w:tc>
        <w:tc>
          <w:tcPr>
            <w:tcW w:w="4876" w:type="dxa"/>
            <w:tcBorders>
              <w:top w:val="nil"/>
              <w:left w:val="nil"/>
              <w:bottom w:val="nil"/>
              <w:right w:val="nil"/>
            </w:tcBorders>
          </w:tcPr>
          <w:p w14:paraId="7E227A0B" w14:textId="77777777" w:rsidR="000759CB" w:rsidRPr="00722DB4" w:rsidRDefault="000759CB" w:rsidP="007D32A3">
            <w:pPr>
              <w:pStyle w:val="Normal6a"/>
            </w:pPr>
            <w:r>
              <w:t>1.</w:t>
            </w:r>
            <w:r>
              <w:tab/>
              <w:t>Ako državljanin treće zemlje ne podliježe udaljavanju u skladu s člankom 12., u odluci o vraćanju navode se datum do kojeg je dužan napustiti državno područje država članica</w:t>
            </w:r>
            <w:r>
              <w:rPr>
                <w:b/>
                <w:i/>
              </w:rPr>
              <w:t>,</w:t>
            </w:r>
            <w:r>
              <w:t xml:space="preserve"> mogućnost da to učini i ranije</w:t>
            </w:r>
            <w:r>
              <w:rPr>
                <w:b/>
                <w:i/>
              </w:rPr>
              <w:t>, kao i posljedice nepoštovanja roka za napuštanje državnog područja</w:t>
            </w:r>
            <w:r>
              <w:t>.</w:t>
            </w:r>
          </w:p>
        </w:tc>
      </w:tr>
    </w:tbl>
    <w:p w14:paraId="1F1D4F0D"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{FR}</w:t>
      </w:r>
      <w:proofErr w:type="spellStart"/>
      <w:r w:rsidRPr="00722DB4">
        <w:t>fr</w:t>
      </w:r>
      <w:proofErr w:type="spellEnd"/>
      <w:r w:rsidRPr="00722DB4">
        <w:rPr>
          <w:rStyle w:val="HideTWBExt"/>
        </w:rPr>
        <w:t>&lt;/Original&gt;</w:t>
      </w:r>
    </w:p>
    <w:p w14:paraId="426E787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955D9DB"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1007</w:t>
      </w:r>
      <w:r>
        <w:rPr>
          <w:rStyle w:val="HideTWBExt"/>
        </w:rPr>
        <w:t>&lt;/</w:t>
      </w:r>
      <w:proofErr w:type="spellStart"/>
      <w:r>
        <w:rPr>
          <w:rStyle w:val="HideTWBExt"/>
        </w:rPr>
        <w:t>NumAm</w:t>
      </w:r>
      <w:proofErr w:type="spellEnd"/>
      <w:r>
        <w:rPr>
          <w:rStyle w:val="HideTWBExt"/>
        </w:rPr>
        <w:t>&gt;</w:t>
      </w:r>
    </w:p>
    <w:p w14:paraId="0D9368B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6B25439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F9EF58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03D6D9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1.</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C948EE3" w14:textId="77777777" w:rsidTr="007D32A3">
        <w:trPr>
          <w:trHeight w:hRule="exact" w:val="240"/>
          <w:jc w:val="center"/>
        </w:trPr>
        <w:tc>
          <w:tcPr>
            <w:tcW w:w="9752" w:type="dxa"/>
            <w:gridSpan w:val="2"/>
            <w:tcBorders>
              <w:top w:val="nil"/>
              <w:left w:val="nil"/>
              <w:bottom w:val="nil"/>
              <w:right w:val="nil"/>
            </w:tcBorders>
          </w:tcPr>
          <w:p w14:paraId="2FA2333E" w14:textId="77777777" w:rsidR="000759CB" w:rsidRPr="00722DB4" w:rsidRDefault="000759CB" w:rsidP="007D32A3"/>
        </w:tc>
      </w:tr>
      <w:tr w:rsidR="000759CB" w14:paraId="1F5AEF1C" w14:textId="77777777" w:rsidTr="007D32A3">
        <w:trPr>
          <w:trHeight w:val="240"/>
          <w:jc w:val="center"/>
        </w:trPr>
        <w:tc>
          <w:tcPr>
            <w:tcW w:w="4876" w:type="dxa"/>
            <w:tcBorders>
              <w:top w:val="nil"/>
              <w:left w:val="nil"/>
              <w:bottom w:val="nil"/>
              <w:right w:val="nil"/>
            </w:tcBorders>
          </w:tcPr>
          <w:p w14:paraId="6A3A9199"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3F09397" w14:textId="77777777" w:rsidR="000759CB" w:rsidRPr="00722DB4" w:rsidRDefault="000759CB" w:rsidP="007D32A3">
            <w:pPr>
              <w:pStyle w:val="AmColumnHeading"/>
            </w:pPr>
            <w:r>
              <w:t>Izmjena</w:t>
            </w:r>
          </w:p>
        </w:tc>
      </w:tr>
      <w:tr w:rsidR="000759CB" w14:paraId="1F58C860" w14:textId="77777777" w:rsidTr="007D32A3">
        <w:trPr>
          <w:jc w:val="center"/>
        </w:trPr>
        <w:tc>
          <w:tcPr>
            <w:tcW w:w="4876" w:type="dxa"/>
            <w:tcBorders>
              <w:top w:val="nil"/>
              <w:left w:val="nil"/>
              <w:bottom w:val="nil"/>
              <w:right w:val="nil"/>
            </w:tcBorders>
          </w:tcPr>
          <w:p w14:paraId="7E93C42F" w14:textId="77777777" w:rsidR="000759CB" w:rsidRPr="00722DB4" w:rsidRDefault="000759CB" w:rsidP="007D32A3">
            <w:pPr>
              <w:pStyle w:val="Normal6a"/>
            </w:pPr>
            <w:r>
              <w:t>1.</w:t>
            </w:r>
            <w:r>
              <w:tab/>
            </w:r>
            <w:r>
              <w:rPr>
                <w:b/>
                <w:i/>
              </w:rPr>
              <w:t>Ako državljanin treće zemlje ne podliježe udaljavanju u skladu s člankom 12., u odluci o vraćanju navode se datum do kojeg</w:t>
            </w:r>
            <w:r>
              <w:t xml:space="preserve"> je </w:t>
            </w:r>
            <w:r>
              <w:rPr>
                <w:b/>
                <w:i/>
              </w:rPr>
              <w:t>dužan napustiti državno područje država članica i mogućnost da to učini i ranije</w:t>
            </w:r>
            <w:r>
              <w:t>.</w:t>
            </w:r>
          </w:p>
        </w:tc>
        <w:tc>
          <w:tcPr>
            <w:tcW w:w="4876" w:type="dxa"/>
            <w:tcBorders>
              <w:top w:val="nil"/>
              <w:left w:val="nil"/>
              <w:bottom w:val="nil"/>
              <w:right w:val="nil"/>
            </w:tcBorders>
          </w:tcPr>
          <w:p w14:paraId="05DA3610" w14:textId="77777777" w:rsidR="000759CB" w:rsidRPr="00722DB4" w:rsidRDefault="000759CB" w:rsidP="007D32A3">
            <w:pPr>
              <w:pStyle w:val="Normal6a"/>
            </w:pPr>
            <w:r>
              <w:t>1.</w:t>
            </w:r>
            <w:r>
              <w:tab/>
            </w:r>
            <w:r>
              <w:rPr>
                <w:b/>
                <w:i/>
              </w:rPr>
              <w:t>Države članice predviđaju stvarnu mogućnost da državljani trećih zemalja koji nezakonito borave dobrovoljno napuste državu članicu i osiguravaju da</w:t>
            </w:r>
            <w:r>
              <w:t xml:space="preserve"> je </w:t>
            </w:r>
            <w:r>
              <w:rPr>
                <w:b/>
                <w:i/>
              </w:rPr>
              <w:t>vraćanje provedeno dobrovoljno, uključujući nepostojanje fizičkog, psihološkog ili materijalnog pritiska nakon razmatranja pojedinačnih okolnosti dotičnog državljanina treće zemlje</w:t>
            </w:r>
            <w:r>
              <w:t>.</w:t>
            </w:r>
          </w:p>
        </w:tc>
      </w:tr>
    </w:tbl>
    <w:p w14:paraId="2C0BC612"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ABA670C"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7FABC4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1008</w:t>
      </w:r>
      <w:r>
        <w:rPr>
          <w:rStyle w:val="HideTWBExt"/>
        </w:rPr>
        <w:t>&lt;/</w:t>
      </w:r>
      <w:proofErr w:type="spellStart"/>
      <w:r>
        <w:rPr>
          <w:rStyle w:val="HideTWBExt"/>
        </w:rPr>
        <w:t>NumAm</w:t>
      </w:r>
      <w:proofErr w:type="spellEnd"/>
      <w:r>
        <w:rPr>
          <w:rStyle w:val="HideTWBExt"/>
        </w:rPr>
        <w:t>&gt;</w:t>
      </w:r>
    </w:p>
    <w:p w14:paraId="69154D1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713BB48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A89E0A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67C74A8"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1.</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37110D8" w14:textId="77777777" w:rsidTr="007D32A3">
        <w:trPr>
          <w:trHeight w:hRule="exact" w:val="240"/>
          <w:jc w:val="center"/>
        </w:trPr>
        <w:tc>
          <w:tcPr>
            <w:tcW w:w="9752" w:type="dxa"/>
            <w:gridSpan w:val="2"/>
            <w:tcBorders>
              <w:top w:val="nil"/>
              <w:left w:val="nil"/>
              <w:bottom w:val="nil"/>
              <w:right w:val="nil"/>
            </w:tcBorders>
          </w:tcPr>
          <w:p w14:paraId="5F9432E3" w14:textId="77777777" w:rsidR="000759CB" w:rsidRPr="00722DB4" w:rsidRDefault="000759CB" w:rsidP="007D32A3"/>
        </w:tc>
      </w:tr>
      <w:tr w:rsidR="000759CB" w14:paraId="3E250C3D" w14:textId="77777777" w:rsidTr="007D32A3">
        <w:trPr>
          <w:trHeight w:val="240"/>
          <w:jc w:val="center"/>
        </w:trPr>
        <w:tc>
          <w:tcPr>
            <w:tcW w:w="4876" w:type="dxa"/>
            <w:tcBorders>
              <w:top w:val="nil"/>
              <w:left w:val="nil"/>
              <w:bottom w:val="nil"/>
              <w:right w:val="nil"/>
            </w:tcBorders>
          </w:tcPr>
          <w:p w14:paraId="33A01B44"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042CFA7" w14:textId="77777777" w:rsidR="000759CB" w:rsidRPr="00722DB4" w:rsidRDefault="000759CB" w:rsidP="007D32A3">
            <w:pPr>
              <w:pStyle w:val="AmColumnHeading"/>
            </w:pPr>
            <w:r>
              <w:t>Izmjena</w:t>
            </w:r>
          </w:p>
        </w:tc>
      </w:tr>
      <w:tr w:rsidR="000759CB" w14:paraId="705FC978" w14:textId="77777777" w:rsidTr="007D32A3">
        <w:trPr>
          <w:jc w:val="center"/>
        </w:trPr>
        <w:tc>
          <w:tcPr>
            <w:tcW w:w="4876" w:type="dxa"/>
            <w:tcBorders>
              <w:top w:val="nil"/>
              <w:left w:val="nil"/>
              <w:bottom w:val="nil"/>
              <w:right w:val="nil"/>
            </w:tcBorders>
          </w:tcPr>
          <w:p w14:paraId="2E536072" w14:textId="77777777" w:rsidR="000759CB" w:rsidRPr="00722DB4" w:rsidRDefault="000759CB" w:rsidP="007D32A3">
            <w:pPr>
              <w:pStyle w:val="Normal6a"/>
            </w:pPr>
            <w:r>
              <w:t>1.</w:t>
            </w:r>
            <w:r>
              <w:tab/>
            </w:r>
            <w:r>
              <w:rPr>
                <w:b/>
                <w:i/>
              </w:rPr>
              <w:t>Ako državljanin treće zemlje ne podliježe udaljavanju u skladu s člankom 12.,</w:t>
            </w:r>
            <w:r>
              <w:t xml:space="preserve"> u odluci o vraćanju navode se </w:t>
            </w:r>
            <w:r>
              <w:lastRenderedPageBreak/>
              <w:t xml:space="preserve">datum do kojeg je dužan napustiti državno područje država članica i mogućnost da to učini </w:t>
            </w:r>
            <w:r>
              <w:rPr>
                <w:b/>
                <w:i/>
              </w:rPr>
              <w:t>i ranije</w:t>
            </w:r>
            <w:r>
              <w:t>.</w:t>
            </w:r>
          </w:p>
        </w:tc>
        <w:tc>
          <w:tcPr>
            <w:tcW w:w="4876" w:type="dxa"/>
            <w:tcBorders>
              <w:top w:val="nil"/>
              <w:left w:val="nil"/>
              <w:bottom w:val="nil"/>
              <w:right w:val="nil"/>
            </w:tcBorders>
          </w:tcPr>
          <w:p w14:paraId="4FA7B88D" w14:textId="77777777" w:rsidR="000759CB" w:rsidRPr="00722DB4" w:rsidRDefault="000759CB" w:rsidP="007D32A3">
            <w:pPr>
              <w:pStyle w:val="Normal6a"/>
            </w:pPr>
            <w:r>
              <w:lastRenderedPageBreak/>
              <w:t>1.</w:t>
            </w:r>
            <w:r>
              <w:tab/>
              <w:t xml:space="preserve">U odluci o vraćanju navode se datum do kojeg je dužan napustiti državno područje država članica i mogućnost da to </w:t>
            </w:r>
            <w:r>
              <w:lastRenderedPageBreak/>
              <w:t xml:space="preserve">učini </w:t>
            </w:r>
            <w:r>
              <w:rPr>
                <w:b/>
                <w:i/>
              </w:rPr>
              <w:t>bilo kada prije tog datuma</w:t>
            </w:r>
            <w:r>
              <w:t>.</w:t>
            </w:r>
          </w:p>
        </w:tc>
      </w:tr>
    </w:tbl>
    <w:p w14:paraId="25C0EF0A"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59F229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3D4E81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1009</w:t>
      </w:r>
      <w:r>
        <w:rPr>
          <w:rStyle w:val="HideTWBExt"/>
        </w:rPr>
        <w:t>&lt;/</w:t>
      </w:r>
      <w:proofErr w:type="spellStart"/>
      <w:r>
        <w:rPr>
          <w:rStyle w:val="HideTWBExt"/>
        </w:rPr>
        <w:t>NumAm</w:t>
      </w:r>
      <w:proofErr w:type="spellEnd"/>
      <w:r>
        <w:rPr>
          <w:rStyle w:val="HideTWBExt"/>
        </w:rPr>
        <w:t>&gt;</w:t>
      </w:r>
    </w:p>
    <w:p w14:paraId="29D7B52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534CB4D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0C26DA1"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DF484F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1.</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67DD2F9" w14:textId="77777777" w:rsidTr="007D32A3">
        <w:trPr>
          <w:trHeight w:hRule="exact" w:val="240"/>
          <w:jc w:val="center"/>
        </w:trPr>
        <w:tc>
          <w:tcPr>
            <w:tcW w:w="9752" w:type="dxa"/>
            <w:gridSpan w:val="2"/>
            <w:tcBorders>
              <w:top w:val="nil"/>
              <w:left w:val="nil"/>
              <w:bottom w:val="nil"/>
              <w:right w:val="nil"/>
            </w:tcBorders>
          </w:tcPr>
          <w:p w14:paraId="289CE805" w14:textId="77777777" w:rsidR="000759CB" w:rsidRPr="00722DB4" w:rsidRDefault="000759CB" w:rsidP="007D32A3"/>
        </w:tc>
      </w:tr>
      <w:tr w:rsidR="000759CB" w14:paraId="45F87C24" w14:textId="77777777" w:rsidTr="007D32A3">
        <w:trPr>
          <w:trHeight w:val="240"/>
          <w:jc w:val="center"/>
        </w:trPr>
        <w:tc>
          <w:tcPr>
            <w:tcW w:w="4876" w:type="dxa"/>
            <w:tcBorders>
              <w:top w:val="nil"/>
              <w:left w:val="nil"/>
              <w:bottom w:val="nil"/>
              <w:right w:val="nil"/>
            </w:tcBorders>
          </w:tcPr>
          <w:p w14:paraId="4413550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4B2AF36" w14:textId="77777777" w:rsidR="000759CB" w:rsidRPr="00722DB4" w:rsidRDefault="000759CB" w:rsidP="007D32A3">
            <w:pPr>
              <w:pStyle w:val="AmColumnHeading"/>
            </w:pPr>
            <w:r>
              <w:t>Izmjena</w:t>
            </w:r>
          </w:p>
        </w:tc>
      </w:tr>
      <w:tr w:rsidR="000759CB" w14:paraId="15DB7362" w14:textId="77777777" w:rsidTr="007D32A3">
        <w:trPr>
          <w:jc w:val="center"/>
        </w:trPr>
        <w:tc>
          <w:tcPr>
            <w:tcW w:w="4876" w:type="dxa"/>
            <w:tcBorders>
              <w:top w:val="nil"/>
              <w:left w:val="nil"/>
              <w:bottom w:val="nil"/>
              <w:right w:val="nil"/>
            </w:tcBorders>
          </w:tcPr>
          <w:p w14:paraId="68BF3C87" w14:textId="77777777" w:rsidR="000759CB" w:rsidRPr="00722DB4" w:rsidRDefault="000759CB" w:rsidP="007D32A3">
            <w:pPr>
              <w:pStyle w:val="Normal6a"/>
            </w:pPr>
            <w:r>
              <w:t>1.</w:t>
            </w:r>
            <w:r>
              <w:tab/>
              <w:t xml:space="preserve">Ako </w:t>
            </w:r>
            <w:r>
              <w:rPr>
                <w:b/>
                <w:i/>
              </w:rPr>
              <w:t>državljanin treće zemlje ne podliježe udaljavanju</w:t>
            </w:r>
            <w:r>
              <w:t xml:space="preserve"> u skladu s člankom </w:t>
            </w:r>
            <w:r>
              <w:rPr>
                <w:b/>
                <w:i/>
              </w:rPr>
              <w:t>12</w:t>
            </w:r>
            <w:r>
              <w:t xml:space="preserve">., u odluci o vraćanju navode se datum do kojeg </w:t>
            </w:r>
            <w:r>
              <w:rPr>
                <w:b/>
                <w:i/>
              </w:rPr>
              <w:t>je dužan</w:t>
            </w:r>
            <w:r>
              <w:t xml:space="preserve"> napustiti državno područje država članica i mogućnost da to učini i ranije.</w:t>
            </w:r>
          </w:p>
        </w:tc>
        <w:tc>
          <w:tcPr>
            <w:tcW w:w="4876" w:type="dxa"/>
            <w:tcBorders>
              <w:top w:val="nil"/>
              <w:left w:val="nil"/>
              <w:bottom w:val="nil"/>
              <w:right w:val="nil"/>
            </w:tcBorders>
          </w:tcPr>
          <w:p w14:paraId="0B8203E1" w14:textId="77777777" w:rsidR="000759CB" w:rsidRPr="00722DB4" w:rsidRDefault="000759CB" w:rsidP="007D32A3">
            <w:pPr>
              <w:pStyle w:val="Normal6a"/>
            </w:pPr>
            <w:r>
              <w:t>1.</w:t>
            </w:r>
            <w:r>
              <w:tab/>
            </w:r>
            <w:r>
              <w:rPr>
                <w:b/>
                <w:i/>
              </w:rPr>
              <w:t>Osim</w:t>
            </w:r>
            <w:r>
              <w:t xml:space="preserve"> ako </w:t>
            </w:r>
            <w:r>
              <w:rPr>
                <w:b/>
                <w:i/>
              </w:rPr>
              <w:t xml:space="preserve">se ne smatra da </w:t>
            </w:r>
            <w:proofErr w:type="spellStart"/>
            <w:r>
              <w:rPr>
                <w:b/>
                <w:i/>
              </w:rPr>
              <w:t>vraćenik</w:t>
            </w:r>
            <w:proofErr w:type="spellEnd"/>
            <w:r>
              <w:rPr>
                <w:b/>
                <w:i/>
              </w:rPr>
              <w:t xml:space="preserve"> predstavlja rizik za unutarnju sigurnost</w:t>
            </w:r>
            <w:r>
              <w:t xml:space="preserve"> u skladu s člankom </w:t>
            </w:r>
            <w:r>
              <w:rPr>
                <w:b/>
                <w:i/>
              </w:rPr>
              <w:t>16</w:t>
            </w:r>
            <w:r>
              <w:t>., u</w:t>
            </w:r>
            <w:r>
              <w:rPr>
                <w:b/>
                <w:i/>
              </w:rPr>
              <w:t xml:space="preserve"> svakoj</w:t>
            </w:r>
            <w:r>
              <w:t xml:space="preserve"> odluci o vraćanju navode se datum do kojeg </w:t>
            </w:r>
            <w:r>
              <w:rPr>
                <w:b/>
                <w:i/>
              </w:rPr>
              <w:t>treba</w:t>
            </w:r>
            <w:r>
              <w:t xml:space="preserve"> napustiti državno područje država članica i mogućnost da to učini i ranije.</w:t>
            </w:r>
          </w:p>
        </w:tc>
      </w:tr>
    </w:tbl>
    <w:p w14:paraId="1EE62343"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DE37EB4"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1B80B687" w14:textId="77777777" w:rsidR="000759CB" w:rsidRPr="00722DB4" w:rsidRDefault="000759CB" w:rsidP="000759CB">
      <w:pPr>
        <w:pStyle w:val="AmJustText"/>
      </w:pPr>
      <w:r>
        <w:t xml:space="preserve">Osim ako se primjenjuje članak 16., u svakoj odluci o vraćanju trebalo bi navesti razdoblje za dobrovoljni odlazak. Ostali uvjeti za primjenu članka 12/13. ovise o ponašanju </w:t>
      </w:r>
      <w:proofErr w:type="spellStart"/>
      <w:r>
        <w:t>vraćenika</w:t>
      </w:r>
      <w:proofErr w:type="spellEnd"/>
      <w:r>
        <w:t>, koje se ne može procijeniti u trenutku izdavanja odluke o vraćanju.</w:t>
      </w:r>
    </w:p>
    <w:p w14:paraId="33E72BB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CC7CFB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1010</w:t>
      </w:r>
      <w:r>
        <w:rPr>
          <w:rStyle w:val="HideTWBExt"/>
        </w:rPr>
        <w:t>&lt;/</w:t>
      </w:r>
      <w:proofErr w:type="spellStart"/>
      <w:r>
        <w:rPr>
          <w:rStyle w:val="HideTWBExt"/>
        </w:rPr>
        <w:t>NumAm</w:t>
      </w:r>
      <w:proofErr w:type="spellEnd"/>
      <w:r>
        <w:rPr>
          <w:rStyle w:val="HideTWBExt"/>
        </w:rPr>
        <w:t>&gt;</w:t>
      </w:r>
    </w:p>
    <w:p w14:paraId="0878014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Irena </w:t>
      </w:r>
      <w:proofErr w:type="spellStart"/>
      <w:r>
        <w:t>Joveva</w:t>
      </w:r>
      <w:proofErr w:type="spellEnd"/>
      <w:r>
        <w:rPr>
          <w:rStyle w:val="HideTWBExt"/>
          <w:b w:val="0"/>
        </w:rPr>
        <w:t>&lt;/</w:t>
      </w:r>
      <w:proofErr w:type="spellStart"/>
      <w:r>
        <w:rPr>
          <w:rStyle w:val="HideTWBExt"/>
          <w:b w:val="0"/>
        </w:rPr>
        <w:t>Members</w:t>
      </w:r>
      <w:proofErr w:type="spellEnd"/>
      <w:r>
        <w:rPr>
          <w:rStyle w:val="HideTWBExt"/>
          <w:b w:val="0"/>
        </w:rPr>
        <w:t>&gt;</w:t>
      </w:r>
    </w:p>
    <w:p w14:paraId="7ED61FA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788B36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257C572"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1.</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4131790" w14:textId="77777777" w:rsidTr="007D32A3">
        <w:trPr>
          <w:trHeight w:hRule="exact" w:val="240"/>
          <w:jc w:val="center"/>
        </w:trPr>
        <w:tc>
          <w:tcPr>
            <w:tcW w:w="9752" w:type="dxa"/>
            <w:gridSpan w:val="2"/>
            <w:tcBorders>
              <w:top w:val="nil"/>
              <w:left w:val="nil"/>
              <w:bottom w:val="nil"/>
              <w:right w:val="nil"/>
            </w:tcBorders>
          </w:tcPr>
          <w:p w14:paraId="0C3E7B76" w14:textId="77777777" w:rsidR="000759CB" w:rsidRPr="00722DB4" w:rsidRDefault="000759CB" w:rsidP="007D32A3"/>
        </w:tc>
      </w:tr>
      <w:tr w:rsidR="000759CB" w14:paraId="5D5F5326" w14:textId="77777777" w:rsidTr="007D32A3">
        <w:trPr>
          <w:trHeight w:val="240"/>
          <w:jc w:val="center"/>
        </w:trPr>
        <w:tc>
          <w:tcPr>
            <w:tcW w:w="4876" w:type="dxa"/>
            <w:tcBorders>
              <w:top w:val="nil"/>
              <w:left w:val="nil"/>
              <w:bottom w:val="nil"/>
              <w:right w:val="nil"/>
            </w:tcBorders>
          </w:tcPr>
          <w:p w14:paraId="7B7BC3E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61777E4" w14:textId="77777777" w:rsidR="000759CB" w:rsidRPr="00722DB4" w:rsidRDefault="000759CB" w:rsidP="007D32A3">
            <w:pPr>
              <w:pStyle w:val="AmColumnHeading"/>
            </w:pPr>
            <w:r>
              <w:t>Izmjena</w:t>
            </w:r>
          </w:p>
        </w:tc>
      </w:tr>
      <w:tr w:rsidR="000759CB" w14:paraId="6A3986A8" w14:textId="77777777" w:rsidTr="007D32A3">
        <w:trPr>
          <w:jc w:val="center"/>
        </w:trPr>
        <w:tc>
          <w:tcPr>
            <w:tcW w:w="4876" w:type="dxa"/>
            <w:tcBorders>
              <w:top w:val="nil"/>
              <w:left w:val="nil"/>
              <w:bottom w:val="nil"/>
              <w:right w:val="nil"/>
            </w:tcBorders>
          </w:tcPr>
          <w:p w14:paraId="2D05B32B" w14:textId="77777777" w:rsidR="000759CB" w:rsidRPr="00722DB4" w:rsidRDefault="000759CB" w:rsidP="007D32A3">
            <w:pPr>
              <w:pStyle w:val="Normal6a"/>
            </w:pPr>
            <w:r>
              <w:t>1.</w:t>
            </w:r>
            <w:r>
              <w:tab/>
              <w:t xml:space="preserve">Ako državljanin treće zemlje ne podliježe udaljavanju u skladu s člankom 12., u odluci o vraćanju </w:t>
            </w:r>
            <w:r>
              <w:rPr>
                <w:b/>
                <w:i/>
              </w:rPr>
              <w:t>navode</w:t>
            </w:r>
            <w:r>
              <w:t xml:space="preserve"> se </w:t>
            </w:r>
            <w:r>
              <w:rPr>
                <w:b/>
                <w:i/>
              </w:rPr>
              <w:t>datum</w:t>
            </w:r>
            <w:r>
              <w:t xml:space="preserve"> do kojeg je dužan napustiti državno područje država članica i mogućnost da to učini i ranije.</w:t>
            </w:r>
          </w:p>
        </w:tc>
        <w:tc>
          <w:tcPr>
            <w:tcW w:w="4876" w:type="dxa"/>
            <w:tcBorders>
              <w:top w:val="nil"/>
              <w:left w:val="nil"/>
              <w:bottom w:val="nil"/>
              <w:right w:val="nil"/>
            </w:tcBorders>
          </w:tcPr>
          <w:p w14:paraId="4EB754B5" w14:textId="77777777" w:rsidR="000759CB" w:rsidRPr="00722DB4" w:rsidRDefault="000759CB" w:rsidP="007D32A3">
            <w:pPr>
              <w:pStyle w:val="Normal6a"/>
            </w:pPr>
            <w:r>
              <w:t>1.</w:t>
            </w:r>
            <w:r>
              <w:tab/>
              <w:t xml:space="preserve">Ako državljanin treće zemlje ne podliježe udaljavanju u skladu s člankom 12., u odluci o vraćanju </w:t>
            </w:r>
            <w:r>
              <w:rPr>
                <w:b/>
                <w:i/>
              </w:rPr>
              <w:t>navodi</w:t>
            </w:r>
            <w:r>
              <w:t xml:space="preserve"> se </w:t>
            </w:r>
            <w:r>
              <w:rPr>
                <w:b/>
                <w:i/>
              </w:rPr>
              <w:t>rok za odlazak</w:t>
            </w:r>
            <w:r>
              <w:t xml:space="preserve"> do kojeg je dužan napustiti državno područje država članica i mogućnost da to učini i ranije.</w:t>
            </w:r>
          </w:p>
        </w:tc>
      </w:tr>
    </w:tbl>
    <w:p w14:paraId="3BEFD23E"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A616DFC"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393BC7C"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1011</w:t>
      </w:r>
      <w:r>
        <w:rPr>
          <w:rStyle w:val="HideTWBExt"/>
        </w:rPr>
        <w:t>&lt;/</w:t>
      </w:r>
      <w:proofErr w:type="spellStart"/>
      <w:r>
        <w:rPr>
          <w:rStyle w:val="HideTWBExt"/>
        </w:rPr>
        <w:t>NumAm</w:t>
      </w:r>
      <w:proofErr w:type="spellEnd"/>
      <w:r>
        <w:rPr>
          <w:rStyle w:val="HideTWBExt"/>
        </w:rPr>
        <w:t>&gt;</w:t>
      </w:r>
    </w:p>
    <w:p w14:paraId="05B2DF9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3A38E8D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4496E6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01D2749"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8B894AF" w14:textId="77777777" w:rsidTr="007D32A3">
        <w:trPr>
          <w:trHeight w:hRule="exact" w:val="240"/>
          <w:jc w:val="center"/>
        </w:trPr>
        <w:tc>
          <w:tcPr>
            <w:tcW w:w="9752" w:type="dxa"/>
            <w:gridSpan w:val="2"/>
            <w:tcBorders>
              <w:top w:val="nil"/>
              <w:left w:val="nil"/>
              <w:bottom w:val="nil"/>
              <w:right w:val="nil"/>
            </w:tcBorders>
          </w:tcPr>
          <w:p w14:paraId="7978C208" w14:textId="77777777" w:rsidR="000759CB" w:rsidRPr="00722DB4" w:rsidRDefault="000759CB" w:rsidP="007D32A3"/>
        </w:tc>
      </w:tr>
      <w:tr w:rsidR="000759CB" w14:paraId="57022FF1" w14:textId="77777777" w:rsidTr="007D32A3">
        <w:trPr>
          <w:trHeight w:val="240"/>
          <w:jc w:val="center"/>
        </w:trPr>
        <w:tc>
          <w:tcPr>
            <w:tcW w:w="4876" w:type="dxa"/>
            <w:tcBorders>
              <w:top w:val="nil"/>
              <w:left w:val="nil"/>
              <w:bottom w:val="nil"/>
              <w:right w:val="nil"/>
            </w:tcBorders>
          </w:tcPr>
          <w:p w14:paraId="4C2CD57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F06128A" w14:textId="77777777" w:rsidR="000759CB" w:rsidRPr="00722DB4" w:rsidRDefault="000759CB" w:rsidP="007D32A3">
            <w:pPr>
              <w:pStyle w:val="AmColumnHeading"/>
            </w:pPr>
            <w:r>
              <w:t>Izmjena</w:t>
            </w:r>
          </w:p>
        </w:tc>
      </w:tr>
      <w:tr w:rsidR="000759CB" w14:paraId="3900D876" w14:textId="77777777" w:rsidTr="007D32A3">
        <w:trPr>
          <w:jc w:val="center"/>
        </w:trPr>
        <w:tc>
          <w:tcPr>
            <w:tcW w:w="4876" w:type="dxa"/>
            <w:tcBorders>
              <w:top w:val="nil"/>
              <w:left w:val="nil"/>
              <w:bottom w:val="nil"/>
              <w:right w:val="nil"/>
            </w:tcBorders>
          </w:tcPr>
          <w:p w14:paraId="09F61B7A" w14:textId="77777777" w:rsidR="000759CB" w:rsidRPr="00722DB4" w:rsidRDefault="000759CB" w:rsidP="007D32A3">
            <w:pPr>
              <w:pStyle w:val="Normal6a"/>
            </w:pPr>
            <w:r>
              <w:t>2.</w:t>
            </w:r>
            <w:r>
              <w:tab/>
              <w:t>Datum iz stavka 1. određuje se uzimajući u obzir posebne okolnosti pojedinačnog slučaja. Datum do kojeg državljanin treće zemlje mora napustiti Uniju ne smije biti dulji od 30 dana od datuma obavijesti o odluci o vraćanju.</w:t>
            </w:r>
          </w:p>
        </w:tc>
        <w:tc>
          <w:tcPr>
            <w:tcW w:w="4876" w:type="dxa"/>
            <w:tcBorders>
              <w:top w:val="nil"/>
              <w:left w:val="nil"/>
              <w:bottom w:val="nil"/>
              <w:right w:val="nil"/>
            </w:tcBorders>
          </w:tcPr>
          <w:p w14:paraId="4188D284" w14:textId="77777777" w:rsidR="000759CB" w:rsidRPr="00722DB4" w:rsidRDefault="000759CB" w:rsidP="007D32A3">
            <w:pPr>
              <w:pStyle w:val="Normal6a"/>
            </w:pPr>
            <w:r>
              <w:t>2.</w:t>
            </w:r>
            <w:r>
              <w:tab/>
              <w:t>Datum iz stavka 1. određuje se uzimajući u obzir posebne okolnosti pojedinačnog slučaja. Datum do kojeg državljanin treće zemlje mora napustiti Uniju ne smije biti dulji od 30 dana od datuma obavijesti o odluci o vraćanju</w:t>
            </w:r>
            <w:r>
              <w:rPr>
                <w:b/>
                <w:i/>
              </w:rPr>
              <w:t xml:space="preserve"> i može upućivati na to da državljanin treće zemlje mora odmah napustiti državno područje država članica.</w:t>
            </w:r>
            <w:r>
              <w:t xml:space="preserve"> </w:t>
            </w:r>
            <w:r>
              <w:rPr>
                <w:b/>
                <w:i/>
              </w:rPr>
              <w:t>Rok za odlazak može se dodatno utvrditi u nacionalnom pravu.</w:t>
            </w:r>
          </w:p>
        </w:tc>
      </w:tr>
    </w:tbl>
    <w:p w14:paraId="707CFDC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620D679"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DB27FDB"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1012</w:t>
      </w:r>
      <w:r>
        <w:rPr>
          <w:rStyle w:val="HideTWBExt"/>
        </w:rPr>
        <w:t>&lt;/</w:t>
      </w:r>
      <w:proofErr w:type="spellStart"/>
      <w:r>
        <w:rPr>
          <w:rStyle w:val="HideTWBExt"/>
        </w:rPr>
        <w:t>NumAm</w:t>
      </w:r>
      <w:proofErr w:type="spellEnd"/>
      <w:r>
        <w:rPr>
          <w:rStyle w:val="HideTWBExt"/>
        </w:rPr>
        <w:t>&gt;</w:t>
      </w:r>
    </w:p>
    <w:p w14:paraId="23DFD3A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5CC727A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F49DD4E"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FBBE1C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A6B3CE2" w14:textId="77777777" w:rsidTr="007D32A3">
        <w:trPr>
          <w:trHeight w:hRule="exact" w:val="240"/>
          <w:jc w:val="center"/>
        </w:trPr>
        <w:tc>
          <w:tcPr>
            <w:tcW w:w="9752" w:type="dxa"/>
            <w:gridSpan w:val="2"/>
            <w:tcBorders>
              <w:top w:val="nil"/>
              <w:left w:val="nil"/>
              <w:bottom w:val="nil"/>
              <w:right w:val="nil"/>
            </w:tcBorders>
          </w:tcPr>
          <w:p w14:paraId="55D1BDCD" w14:textId="77777777" w:rsidR="000759CB" w:rsidRPr="00722DB4" w:rsidRDefault="000759CB" w:rsidP="007D32A3"/>
        </w:tc>
      </w:tr>
      <w:tr w:rsidR="000759CB" w14:paraId="18CE786C" w14:textId="77777777" w:rsidTr="007D32A3">
        <w:trPr>
          <w:trHeight w:val="240"/>
          <w:jc w:val="center"/>
        </w:trPr>
        <w:tc>
          <w:tcPr>
            <w:tcW w:w="4876" w:type="dxa"/>
            <w:tcBorders>
              <w:top w:val="nil"/>
              <w:left w:val="nil"/>
              <w:bottom w:val="nil"/>
              <w:right w:val="nil"/>
            </w:tcBorders>
          </w:tcPr>
          <w:p w14:paraId="2F0B9B0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B46DE63" w14:textId="77777777" w:rsidR="000759CB" w:rsidRPr="00722DB4" w:rsidRDefault="000759CB" w:rsidP="007D32A3">
            <w:pPr>
              <w:pStyle w:val="AmColumnHeading"/>
            </w:pPr>
            <w:r>
              <w:t>Izmjena</w:t>
            </w:r>
          </w:p>
        </w:tc>
      </w:tr>
      <w:tr w:rsidR="000759CB" w14:paraId="48070031" w14:textId="77777777" w:rsidTr="007D32A3">
        <w:trPr>
          <w:jc w:val="center"/>
        </w:trPr>
        <w:tc>
          <w:tcPr>
            <w:tcW w:w="4876" w:type="dxa"/>
            <w:tcBorders>
              <w:top w:val="nil"/>
              <w:left w:val="nil"/>
              <w:bottom w:val="nil"/>
              <w:right w:val="nil"/>
            </w:tcBorders>
          </w:tcPr>
          <w:p w14:paraId="43EE95D6" w14:textId="77777777" w:rsidR="000759CB" w:rsidRPr="00722DB4" w:rsidRDefault="000759CB" w:rsidP="007D32A3">
            <w:pPr>
              <w:pStyle w:val="Normal6a"/>
            </w:pPr>
            <w:r>
              <w:t>2.</w:t>
            </w:r>
            <w:r>
              <w:tab/>
            </w:r>
            <w:r>
              <w:rPr>
                <w:b/>
                <w:i/>
              </w:rPr>
              <w:t>Datum iz stavka 1. određuje se uzimajući u obzir posebne okolnosti pojedinačnog slučaja.</w:t>
            </w:r>
            <w:r>
              <w:t xml:space="preserve"> Datum do kojeg državljanin treće zemlje mora napustiti Uniju ne smije biti dulji od </w:t>
            </w:r>
            <w:r>
              <w:rPr>
                <w:b/>
                <w:i/>
              </w:rPr>
              <w:t>30</w:t>
            </w:r>
            <w:r>
              <w:t xml:space="preserve"> dana od datuma obavijesti o odluci o vraćanju.</w:t>
            </w:r>
          </w:p>
        </w:tc>
        <w:tc>
          <w:tcPr>
            <w:tcW w:w="4876" w:type="dxa"/>
            <w:tcBorders>
              <w:top w:val="nil"/>
              <w:left w:val="nil"/>
              <w:bottom w:val="nil"/>
              <w:right w:val="nil"/>
            </w:tcBorders>
          </w:tcPr>
          <w:p w14:paraId="32F6FAF9" w14:textId="77777777" w:rsidR="000759CB" w:rsidRPr="00722DB4" w:rsidRDefault="000759CB" w:rsidP="007D32A3">
            <w:pPr>
              <w:pStyle w:val="Normal6a"/>
            </w:pPr>
            <w:r>
              <w:t>2.</w:t>
            </w:r>
            <w:r>
              <w:tab/>
              <w:t xml:space="preserve">Datum do kojeg državljanin treće zemlje mora napustiti Uniju ne smije biti dulji od </w:t>
            </w:r>
            <w:r>
              <w:rPr>
                <w:b/>
                <w:i/>
              </w:rPr>
              <w:t>14</w:t>
            </w:r>
            <w:r>
              <w:t xml:space="preserve"> dana od datuma obavijesti o odluci o vraćanju.</w:t>
            </w:r>
          </w:p>
        </w:tc>
      </w:tr>
    </w:tbl>
    <w:p w14:paraId="4F9F3A8E"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A9642D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14B7416"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1013</w:t>
      </w:r>
      <w:r>
        <w:rPr>
          <w:rStyle w:val="HideTWBExt"/>
        </w:rPr>
        <w:t>&lt;/</w:t>
      </w:r>
      <w:proofErr w:type="spellStart"/>
      <w:r>
        <w:rPr>
          <w:rStyle w:val="HideTWBExt"/>
        </w:rPr>
        <w:t>NumAm</w:t>
      </w:r>
      <w:proofErr w:type="spellEnd"/>
      <w:r>
        <w:rPr>
          <w:rStyle w:val="HideTWBExt"/>
        </w:rPr>
        <w:t>&gt;</w:t>
      </w:r>
    </w:p>
    <w:p w14:paraId="36B14FC0" w14:textId="77777777" w:rsidR="000759CB" w:rsidRPr="00722DB4" w:rsidRDefault="000759CB" w:rsidP="000759CB">
      <w:pPr>
        <w:pStyle w:val="NormalBold"/>
      </w:pPr>
      <w:r>
        <w:rPr>
          <w:rStyle w:val="HideTWBExt"/>
          <w:b w:val="0"/>
        </w:rPr>
        <w:lastRenderedPageBreak/>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4B4D57D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12F737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46DD4C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D0D40AD" w14:textId="77777777" w:rsidTr="007D32A3">
        <w:trPr>
          <w:trHeight w:hRule="exact" w:val="240"/>
          <w:jc w:val="center"/>
        </w:trPr>
        <w:tc>
          <w:tcPr>
            <w:tcW w:w="9752" w:type="dxa"/>
            <w:gridSpan w:val="2"/>
            <w:tcBorders>
              <w:top w:val="nil"/>
              <w:left w:val="nil"/>
              <w:bottom w:val="nil"/>
              <w:right w:val="nil"/>
            </w:tcBorders>
          </w:tcPr>
          <w:p w14:paraId="4488BED1" w14:textId="77777777" w:rsidR="000759CB" w:rsidRPr="00722DB4" w:rsidRDefault="000759CB" w:rsidP="007D32A3"/>
        </w:tc>
      </w:tr>
      <w:tr w:rsidR="000759CB" w14:paraId="6B2EACC7" w14:textId="77777777" w:rsidTr="007D32A3">
        <w:trPr>
          <w:trHeight w:val="240"/>
          <w:jc w:val="center"/>
        </w:trPr>
        <w:tc>
          <w:tcPr>
            <w:tcW w:w="4876" w:type="dxa"/>
            <w:tcBorders>
              <w:top w:val="nil"/>
              <w:left w:val="nil"/>
              <w:bottom w:val="nil"/>
              <w:right w:val="nil"/>
            </w:tcBorders>
          </w:tcPr>
          <w:p w14:paraId="10770424"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0E6A402" w14:textId="77777777" w:rsidR="000759CB" w:rsidRPr="00722DB4" w:rsidRDefault="000759CB" w:rsidP="007D32A3">
            <w:pPr>
              <w:pStyle w:val="AmColumnHeading"/>
            </w:pPr>
            <w:r>
              <w:t>Izmjena</w:t>
            </w:r>
          </w:p>
        </w:tc>
      </w:tr>
      <w:tr w:rsidR="000759CB" w14:paraId="228742F1" w14:textId="77777777" w:rsidTr="007D32A3">
        <w:trPr>
          <w:jc w:val="center"/>
        </w:trPr>
        <w:tc>
          <w:tcPr>
            <w:tcW w:w="4876" w:type="dxa"/>
            <w:tcBorders>
              <w:top w:val="nil"/>
              <w:left w:val="nil"/>
              <w:bottom w:val="nil"/>
              <w:right w:val="nil"/>
            </w:tcBorders>
          </w:tcPr>
          <w:p w14:paraId="78A73624" w14:textId="77777777" w:rsidR="000759CB" w:rsidRPr="00722DB4" w:rsidRDefault="000759CB" w:rsidP="007D32A3">
            <w:pPr>
              <w:pStyle w:val="Normal6a"/>
            </w:pPr>
            <w:r>
              <w:t>2.</w:t>
            </w:r>
            <w:r>
              <w:tab/>
            </w:r>
            <w:r>
              <w:rPr>
                <w:b/>
                <w:i/>
              </w:rPr>
              <w:t>Datum iz stavka 1. određuje se uzimajući u obzir posebne okolnosti pojedinačnog slučaja.</w:t>
            </w:r>
            <w:r>
              <w:t xml:space="preserve"> Datum do kojeg državljanin treće zemlje </w:t>
            </w:r>
            <w:r>
              <w:rPr>
                <w:b/>
                <w:i/>
              </w:rPr>
              <w:t>mora</w:t>
            </w:r>
            <w:r>
              <w:t xml:space="preserve"> napustiti Uniju ne smije biti </w:t>
            </w:r>
            <w:r>
              <w:rPr>
                <w:b/>
                <w:i/>
              </w:rPr>
              <w:t>dulji</w:t>
            </w:r>
            <w:r>
              <w:t xml:space="preserve"> od </w:t>
            </w:r>
            <w:r>
              <w:rPr>
                <w:b/>
                <w:i/>
              </w:rPr>
              <w:t>30 dana</w:t>
            </w:r>
            <w:r>
              <w:t xml:space="preserve"> od datuma obavijesti o odluci o vraćanju.</w:t>
            </w:r>
          </w:p>
        </w:tc>
        <w:tc>
          <w:tcPr>
            <w:tcW w:w="4876" w:type="dxa"/>
            <w:tcBorders>
              <w:top w:val="nil"/>
              <w:left w:val="nil"/>
              <w:bottom w:val="nil"/>
              <w:right w:val="nil"/>
            </w:tcBorders>
          </w:tcPr>
          <w:p w14:paraId="41D4F9FD" w14:textId="77777777" w:rsidR="000759CB" w:rsidRPr="00722DB4" w:rsidRDefault="000759CB" w:rsidP="007D32A3">
            <w:pPr>
              <w:pStyle w:val="Normal6a"/>
            </w:pPr>
            <w:r>
              <w:t>2.</w:t>
            </w:r>
            <w:r>
              <w:tab/>
              <w:t xml:space="preserve">Datum do kojeg državljanin treće zemlje </w:t>
            </w:r>
            <w:r>
              <w:rPr>
                <w:b/>
                <w:i/>
              </w:rPr>
              <w:t>treba</w:t>
            </w:r>
            <w:r>
              <w:t xml:space="preserve"> napustiti Uniju ne smije biti </w:t>
            </w:r>
            <w:r>
              <w:rPr>
                <w:b/>
                <w:i/>
              </w:rPr>
              <w:t>kraći</w:t>
            </w:r>
            <w:r>
              <w:t xml:space="preserve"> od </w:t>
            </w:r>
            <w:r>
              <w:rPr>
                <w:b/>
                <w:i/>
              </w:rPr>
              <w:t>6 mjeseci</w:t>
            </w:r>
            <w:r>
              <w:t xml:space="preserve"> od datuma obavijesti o odluci o vraćanju.</w:t>
            </w:r>
          </w:p>
        </w:tc>
      </w:tr>
    </w:tbl>
    <w:p w14:paraId="3A1FDDD6"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38E1CC0"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0A652A6"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1014</w:t>
      </w:r>
      <w:r>
        <w:rPr>
          <w:rStyle w:val="HideTWBExt"/>
        </w:rPr>
        <w:t>&lt;/</w:t>
      </w:r>
      <w:proofErr w:type="spellStart"/>
      <w:r>
        <w:rPr>
          <w:rStyle w:val="HideTWBExt"/>
        </w:rPr>
        <w:t>NumAm</w:t>
      </w:r>
      <w:proofErr w:type="spellEnd"/>
      <w:r>
        <w:rPr>
          <w:rStyle w:val="HideTWBExt"/>
        </w:rPr>
        <w:t>&gt;</w:t>
      </w:r>
    </w:p>
    <w:p w14:paraId="17BD899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rPr>
          <w:rStyle w:val="HideTWBExt"/>
          <w:b w:val="0"/>
        </w:rPr>
        <w:t>&lt;/</w:t>
      </w:r>
      <w:proofErr w:type="spellStart"/>
      <w:r>
        <w:rPr>
          <w:rStyle w:val="HideTWBExt"/>
          <w:b w:val="0"/>
        </w:rPr>
        <w:t>Members</w:t>
      </w:r>
      <w:proofErr w:type="spellEnd"/>
      <w:r>
        <w:rPr>
          <w:rStyle w:val="HideTWBExt"/>
          <w:b w:val="0"/>
        </w:rPr>
        <w:t>&gt;</w:t>
      </w:r>
    </w:p>
    <w:p w14:paraId="5D5527A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6DFD0F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35F971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0298B6D" w14:textId="77777777" w:rsidTr="007D32A3">
        <w:trPr>
          <w:trHeight w:hRule="exact" w:val="240"/>
          <w:jc w:val="center"/>
        </w:trPr>
        <w:tc>
          <w:tcPr>
            <w:tcW w:w="9752" w:type="dxa"/>
            <w:gridSpan w:val="2"/>
            <w:tcBorders>
              <w:top w:val="nil"/>
              <w:left w:val="nil"/>
              <w:bottom w:val="nil"/>
              <w:right w:val="nil"/>
            </w:tcBorders>
          </w:tcPr>
          <w:p w14:paraId="35357DD8" w14:textId="77777777" w:rsidR="000759CB" w:rsidRPr="00722DB4" w:rsidRDefault="000759CB" w:rsidP="007D32A3"/>
        </w:tc>
      </w:tr>
      <w:tr w:rsidR="000759CB" w14:paraId="22149EF0" w14:textId="77777777" w:rsidTr="007D32A3">
        <w:trPr>
          <w:trHeight w:val="240"/>
          <w:jc w:val="center"/>
        </w:trPr>
        <w:tc>
          <w:tcPr>
            <w:tcW w:w="4876" w:type="dxa"/>
            <w:tcBorders>
              <w:top w:val="nil"/>
              <w:left w:val="nil"/>
              <w:bottom w:val="nil"/>
              <w:right w:val="nil"/>
            </w:tcBorders>
          </w:tcPr>
          <w:p w14:paraId="34D6CB23"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F3BBED4" w14:textId="77777777" w:rsidR="000759CB" w:rsidRPr="00722DB4" w:rsidRDefault="000759CB" w:rsidP="007D32A3">
            <w:pPr>
              <w:pStyle w:val="AmColumnHeading"/>
            </w:pPr>
            <w:r>
              <w:t>Izmjena</w:t>
            </w:r>
          </w:p>
        </w:tc>
      </w:tr>
      <w:tr w:rsidR="000759CB" w14:paraId="4153CBDC" w14:textId="77777777" w:rsidTr="007D32A3">
        <w:trPr>
          <w:jc w:val="center"/>
        </w:trPr>
        <w:tc>
          <w:tcPr>
            <w:tcW w:w="4876" w:type="dxa"/>
            <w:tcBorders>
              <w:top w:val="nil"/>
              <w:left w:val="nil"/>
              <w:bottom w:val="nil"/>
              <w:right w:val="nil"/>
            </w:tcBorders>
          </w:tcPr>
          <w:p w14:paraId="0C222173" w14:textId="77777777" w:rsidR="000759CB" w:rsidRPr="00722DB4" w:rsidRDefault="000759CB" w:rsidP="007D32A3">
            <w:pPr>
              <w:pStyle w:val="Normal6a"/>
            </w:pPr>
            <w:r>
              <w:t>2.</w:t>
            </w:r>
            <w:r>
              <w:tab/>
              <w:t>Datum iz stavka 1. određuje se uzimajući u obzir posebne okolnosti pojedinačnog slučaja. Datum do kojeg državljanin treće zemlje mora napustiti Uniju ne smije biti dulji od 30 dana od datuma obavijesti o odluci o vraćanju.</w:t>
            </w:r>
          </w:p>
        </w:tc>
        <w:tc>
          <w:tcPr>
            <w:tcW w:w="4876" w:type="dxa"/>
            <w:tcBorders>
              <w:top w:val="nil"/>
              <w:left w:val="nil"/>
              <w:bottom w:val="nil"/>
              <w:right w:val="nil"/>
            </w:tcBorders>
          </w:tcPr>
          <w:p w14:paraId="1469FE77" w14:textId="77777777" w:rsidR="000759CB" w:rsidRPr="00722DB4" w:rsidRDefault="000759CB" w:rsidP="007D32A3">
            <w:pPr>
              <w:pStyle w:val="Normal6a"/>
            </w:pPr>
            <w:r>
              <w:t>2.</w:t>
            </w:r>
            <w:r>
              <w:tab/>
              <w:t xml:space="preserve">Datum iz stavka 1. određuje se uzimajući u obzir posebne okolnosti pojedinačnog slučaja. Datum do kojeg državljanin treće zemlje mora napustiti Uniju ne smije biti </w:t>
            </w:r>
            <w:r>
              <w:rPr>
                <w:b/>
                <w:i/>
              </w:rPr>
              <w:t xml:space="preserve">kraći od 7 dana i ne smije biti </w:t>
            </w:r>
            <w:r>
              <w:t>dulji od 30 dana od datuma obavijesti o odluci o vraćanju.</w:t>
            </w:r>
          </w:p>
        </w:tc>
      </w:tr>
    </w:tbl>
    <w:p w14:paraId="46C08C57"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3D4C224"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7428C56D" w14:textId="77777777" w:rsidR="000759CB" w:rsidRPr="00722DB4" w:rsidRDefault="000759CB" w:rsidP="000759CB">
      <w:pPr>
        <w:pStyle w:val="AmJustText"/>
      </w:pPr>
      <w:r>
        <w:t>Razumno minimalno razdoblje tijekom kojeg se državljanin treće zemlje može pripremiti za izlazak iz Unije trebalo bi biti obvezno.</w:t>
      </w:r>
    </w:p>
    <w:p w14:paraId="5B2AEB7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791E75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1015</w:t>
      </w:r>
      <w:r>
        <w:rPr>
          <w:rStyle w:val="HideTWBExt"/>
        </w:rPr>
        <w:t>&lt;/</w:t>
      </w:r>
      <w:proofErr w:type="spellStart"/>
      <w:r>
        <w:rPr>
          <w:rStyle w:val="HideTWBExt"/>
        </w:rPr>
        <w:t>NumAm</w:t>
      </w:r>
      <w:proofErr w:type="spellEnd"/>
      <w:r>
        <w:rPr>
          <w:rStyle w:val="HideTWBExt"/>
        </w:rPr>
        <w:t>&gt;</w:t>
      </w:r>
    </w:p>
    <w:p w14:paraId="2364C70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Irena </w:t>
      </w:r>
      <w:proofErr w:type="spellStart"/>
      <w:r>
        <w:t>Joveva</w:t>
      </w:r>
      <w:proofErr w:type="spellEnd"/>
      <w:r>
        <w:rPr>
          <w:rStyle w:val="HideTWBExt"/>
          <w:b w:val="0"/>
        </w:rPr>
        <w:t>&lt;/</w:t>
      </w:r>
      <w:proofErr w:type="spellStart"/>
      <w:r>
        <w:rPr>
          <w:rStyle w:val="HideTWBExt"/>
          <w:b w:val="0"/>
        </w:rPr>
        <w:t>Members</w:t>
      </w:r>
      <w:proofErr w:type="spellEnd"/>
      <w:r>
        <w:rPr>
          <w:rStyle w:val="HideTWBExt"/>
          <w:b w:val="0"/>
        </w:rPr>
        <w:t>&gt;</w:t>
      </w:r>
    </w:p>
    <w:p w14:paraId="6C3429E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837DB35"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1E14FE8"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9C7C097" w14:textId="77777777" w:rsidTr="007D32A3">
        <w:trPr>
          <w:trHeight w:hRule="exact" w:val="240"/>
          <w:jc w:val="center"/>
        </w:trPr>
        <w:tc>
          <w:tcPr>
            <w:tcW w:w="9752" w:type="dxa"/>
            <w:gridSpan w:val="2"/>
            <w:tcBorders>
              <w:top w:val="nil"/>
              <w:left w:val="nil"/>
              <w:bottom w:val="nil"/>
              <w:right w:val="nil"/>
            </w:tcBorders>
          </w:tcPr>
          <w:p w14:paraId="3BC32DFB" w14:textId="77777777" w:rsidR="000759CB" w:rsidRPr="00722DB4" w:rsidRDefault="000759CB" w:rsidP="007D32A3"/>
        </w:tc>
      </w:tr>
      <w:tr w:rsidR="000759CB" w14:paraId="35936E62" w14:textId="77777777" w:rsidTr="007D32A3">
        <w:trPr>
          <w:trHeight w:val="240"/>
          <w:jc w:val="center"/>
        </w:trPr>
        <w:tc>
          <w:tcPr>
            <w:tcW w:w="4876" w:type="dxa"/>
            <w:tcBorders>
              <w:top w:val="nil"/>
              <w:left w:val="nil"/>
              <w:bottom w:val="nil"/>
              <w:right w:val="nil"/>
            </w:tcBorders>
          </w:tcPr>
          <w:p w14:paraId="0F34398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18E9267" w14:textId="77777777" w:rsidR="000759CB" w:rsidRPr="00722DB4" w:rsidRDefault="000759CB" w:rsidP="007D32A3">
            <w:pPr>
              <w:pStyle w:val="AmColumnHeading"/>
            </w:pPr>
            <w:r>
              <w:t>Izmjena</w:t>
            </w:r>
          </w:p>
        </w:tc>
      </w:tr>
      <w:tr w:rsidR="000759CB" w14:paraId="5C68D55D" w14:textId="77777777" w:rsidTr="007D32A3">
        <w:trPr>
          <w:jc w:val="center"/>
        </w:trPr>
        <w:tc>
          <w:tcPr>
            <w:tcW w:w="4876" w:type="dxa"/>
            <w:tcBorders>
              <w:top w:val="nil"/>
              <w:left w:val="nil"/>
              <w:bottom w:val="nil"/>
              <w:right w:val="nil"/>
            </w:tcBorders>
          </w:tcPr>
          <w:p w14:paraId="73FE6DD4" w14:textId="77777777" w:rsidR="000759CB" w:rsidRPr="00722DB4" w:rsidRDefault="000759CB" w:rsidP="007D32A3">
            <w:pPr>
              <w:pStyle w:val="Normal6a"/>
            </w:pPr>
            <w:r>
              <w:t>2.</w:t>
            </w:r>
            <w:r>
              <w:tab/>
            </w:r>
            <w:r>
              <w:rPr>
                <w:b/>
                <w:i/>
              </w:rPr>
              <w:t>Datum</w:t>
            </w:r>
            <w:r>
              <w:t xml:space="preserve"> iz stavka 1. određuje se uzimajući u obzir posebne okolnosti pojedinačnog slučaja. </w:t>
            </w:r>
            <w:r>
              <w:rPr>
                <w:b/>
                <w:i/>
              </w:rPr>
              <w:t>Datum</w:t>
            </w:r>
            <w:r>
              <w:t xml:space="preserve"> do kojeg državljanin treće zemlje mora napustiti Uniju ne smije biti dulji od 30 dana od datuma obavijesti o odluci o vraćanju.</w:t>
            </w:r>
          </w:p>
        </w:tc>
        <w:tc>
          <w:tcPr>
            <w:tcW w:w="4876" w:type="dxa"/>
            <w:tcBorders>
              <w:top w:val="nil"/>
              <w:left w:val="nil"/>
              <w:bottom w:val="nil"/>
              <w:right w:val="nil"/>
            </w:tcBorders>
          </w:tcPr>
          <w:p w14:paraId="02C8621E" w14:textId="77777777" w:rsidR="000759CB" w:rsidRPr="00722DB4" w:rsidRDefault="000759CB" w:rsidP="007D32A3">
            <w:pPr>
              <w:pStyle w:val="Normal6a"/>
            </w:pPr>
            <w:r>
              <w:t>2.</w:t>
            </w:r>
            <w:r>
              <w:tab/>
            </w:r>
            <w:r>
              <w:rPr>
                <w:b/>
                <w:i/>
              </w:rPr>
              <w:t>Rok za odlazak</w:t>
            </w:r>
            <w:r>
              <w:t xml:space="preserve"> iz stavka 1. određuje se uzimajući u obzir posebne okolnosti pojedinačnog slučaja. </w:t>
            </w:r>
            <w:r>
              <w:rPr>
                <w:b/>
                <w:i/>
              </w:rPr>
              <w:t>Rok za odlazak</w:t>
            </w:r>
            <w:r>
              <w:t xml:space="preserve"> do kojeg državljanin treće zemlje mora napustiti Uniju ne smije biti dulji od 30 dana od datuma obavijesti o odluci o vraćanju.</w:t>
            </w:r>
          </w:p>
        </w:tc>
      </w:tr>
    </w:tbl>
    <w:p w14:paraId="3CCE410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FA19E2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C6C8A0C"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1016</w:t>
      </w:r>
      <w:r>
        <w:rPr>
          <w:rStyle w:val="HideTWBExt"/>
        </w:rPr>
        <w:t>&lt;/</w:t>
      </w:r>
      <w:proofErr w:type="spellStart"/>
      <w:r>
        <w:rPr>
          <w:rStyle w:val="HideTWBExt"/>
        </w:rPr>
        <w:t>NumAm</w:t>
      </w:r>
      <w:proofErr w:type="spellEnd"/>
      <w:r>
        <w:rPr>
          <w:rStyle w:val="HideTWBExt"/>
        </w:rPr>
        <w:t>&gt;</w:t>
      </w:r>
    </w:p>
    <w:p w14:paraId="4AF8E89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49FEE65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2D714AF"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0415432"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AEDA7CE" w14:textId="77777777" w:rsidTr="007D32A3">
        <w:trPr>
          <w:trHeight w:hRule="exact" w:val="240"/>
          <w:jc w:val="center"/>
        </w:trPr>
        <w:tc>
          <w:tcPr>
            <w:tcW w:w="9752" w:type="dxa"/>
            <w:gridSpan w:val="2"/>
            <w:tcBorders>
              <w:top w:val="nil"/>
              <w:left w:val="nil"/>
              <w:bottom w:val="nil"/>
              <w:right w:val="nil"/>
            </w:tcBorders>
          </w:tcPr>
          <w:p w14:paraId="0547B4BF" w14:textId="77777777" w:rsidR="000759CB" w:rsidRPr="00722DB4" w:rsidRDefault="000759CB" w:rsidP="007D32A3"/>
        </w:tc>
      </w:tr>
      <w:tr w:rsidR="000759CB" w14:paraId="60EA7D29" w14:textId="77777777" w:rsidTr="007D32A3">
        <w:trPr>
          <w:trHeight w:val="240"/>
          <w:jc w:val="center"/>
        </w:trPr>
        <w:tc>
          <w:tcPr>
            <w:tcW w:w="4876" w:type="dxa"/>
            <w:tcBorders>
              <w:top w:val="nil"/>
              <w:left w:val="nil"/>
              <w:bottom w:val="nil"/>
              <w:right w:val="nil"/>
            </w:tcBorders>
          </w:tcPr>
          <w:p w14:paraId="7A4B47F3"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514255F" w14:textId="77777777" w:rsidR="000759CB" w:rsidRPr="00722DB4" w:rsidRDefault="000759CB" w:rsidP="007D32A3">
            <w:pPr>
              <w:pStyle w:val="AmColumnHeading"/>
            </w:pPr>
            <w:r>
              <w:t>Izmjena</w:t>
            </w:r>
          </w:p>
        </w:tc>
      </w:tr>
      <w:tr w:rsidR="000759CB" w14:paraId="7B2394C7" w14:textId="77777777" w:rsidTr="007D32A3">
        <w:trPr>
          <w:jc w:val="center"/>
        </w:trPr>
        <w:tc>
          <w:tcPr>
            <w:tcW w:w="4876" w:type="dxa"/>
            <w:tcBorders>
              <w:top w:val="nil"/>
              <w:left w:val="nil"/>
              <w:bottom w:val="nil"/>
              <w:right w:val="nil"/>
            </w:tcBorders>
          </w:tcPr>
          <w:p w14:paraId="1ED06AF5" w14:textId="77777777" w:rsidR="000759CB" w:rsidRPr="00722DB4" w:rsidRDefault="000759CB" w:rsidP="007D32A3">
            <w:pPr>
              <w:pStyle w:val="Normal6a"/>
            </w:pPr>
            <w:r>
              <w:t>2.</w:t>
            </w:r>
            <w:r>
              <w:tab/>
              <w:t xml:space="preserve">Datum iz stavka 1. određuje se uzimajući u obzir posebne okolnosti pojedinačnog slučaja. Datum do kojeg državljanin treće zemlje mora napustiti Uniju </w:t>
            </w:r>
            <w:r>
              <w:rPr>
                <w:b/>
                <w:i/>
              </w:rPr>
              <w:t>ne smije biti dulji od</w:t>
            </w:r>
            <w:r>
              <w:t xml:space="preserve"> 30 dana od datuma obavijesti o odluci o vraćanju.</w:t>
            </w:r>
          </w:p>
        </w:tc>
        <w:tc>
          <w:tcPr>
            <w:tcW w:w="4876" w:type="dxa"/>
            <w:tcBorders>
              <w:top w:val="nil"/>
              <w:left w:val="nil"/>
              <w:bottom w:val="nil"/>
              <w:right w:val="nil"/>
            </w:tcBorders>
          </w:tcPr>
          <w:p w14:paraId="3CA40369" w14:textId="77777777" w:rsidR="000759CB" w:rsidRPr="00722DB4" w:rsidRDefault="000759CB" w:rsidP="007D32A3">
            <w:pPr>
              <w:pStyle w:val="Normal6a"/>
            </w:pPr>
            <w:r>
              <w:t>2.</w:t>
            </w:r>
            <w:r>
              <w:tab/>
              <w:t xml:space="preserve">Datum iz stavka 1. određuje se uzimajući u obzir posebne okolnosti pojedinačnog slučaja. Datum do kojeg državljanin treće zemlje mora napustiti Uniju </w:t>
            </w:r>
            <w:r>
              <w:rPr>
                <w:b/>
                <w:i/>
              </w:rPr>
              <w:t>točno je</w:t>
            </w:r>
            <w:r>
              <w:t xml:space="preserve"> 30 dana od datuma obavijesti o odluci o vraćanju.</w:t>
            </w:r>
          </w:p>
        </w:tc>
      </w:tr>
    </w:tbl>
    <w:p w14:paraId="1F0F9AFE"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4B9D020"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434027B"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1017</w:t>
      </w:r>
      <w:r>
        <w:rPr>
          <w:rStyle w:val="HideTWBExt"/>
        </w:rPr>
        <w:t>&lt;/</w:t>
      </w:r>
      <w:proofErr w:type="spellStart"/>
      <w:r>
        <w:rPr>
          <w:rStyle w:val="HideTWBExt"/>
        </w:rPr>
        <w:t>NumAm</w:t>
      </w:r>
      <w:proofErr w:type="spellEnd"/>
      <w:r>
        <w:rPr>
          <w:rStyle w:val="HideTWBExt"/>
        </w:rPr>
        <w:t>&gt;</w:t>
      </w:r>
    </w:p>
    <w:p w14:paraId="3A5011E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Nadine Morano</w:t>
      </w:r>
      <w:r>
        <w:rPr>
          <w:rStyle w:val="HideTWBExt"/>
          <w:b w:val="0"/>
        </w:rPr>
        <w:t>&lt;/</w:t>
      </w:r>
      <w:proofErr w:type="spellStart"/>
      <w:r>
        <w:rPr>
          <w:rStyle w:val="HideTWBExt"/>
          <w:b w:val="0"/>
        </w:rPr>
        <w:t>Members</w:t>
      </w:r>
      <w:proofErr w:type="spellEnd"/>
      <w:r>
        <w:rPr>
          <w:rStyle w:val="HideTWBExt"/>
          <w:b w:val="0"/>
        </w:rPr>
        <w:t>&gt;</w:t>
      </w:r>
    </w:p>
    <w:p w14:paraId="2CCAE5D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EE041AB"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C4431C8"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24326D3" w14:textId="77777777" w:rsidTr="007D32A3">
        <w:trPr>
          <w:trHeight w:hRule="exact" w:val="240"/>
          <w:jc w:val="center"/>
        </w:trPr>
        <w:tc>
          <w:tcPr>
            <w:tcW w:w="9752" w:type="dxa"/>
            <w:gridSpan w:val="2"/>
            <w:tcBorders>
              <w:top w:val="nil"/>
              <w:left w:val="nil"/>
              <w:bottom w:val="nil"/>
              <w:right w:val="nil"/>
            </w:tcBorders>
          </w:tcPr>
          <w:p w14:paraId="5F36BED0" w14:textId="77777777" w:rsidR="000759CB" w:rsidRPr="00722DB4" w:rsidRDefault="000759CB" w:rsidP="007D32A3"/>
        </w:tc>
      </w:tr>
      <w:tr w:rsidR="000759CB" w14:paraId="436496E6" w14:textId="77777777" w:rsidTr="007D32A3">
        <w:trPr>
          <w:trHeight w:val="240"/>
          <w:jc w:val="center"/>
        </w:trPr>
        <w:tc>
          <w:tcPr>
            <w:tcW w:w="4876" w:type="dxa"/>
            <w:tcBorders>
              <w:top w:val="nil"/>
              <w:left w:val="nil"/>
              <w:bottom w:val="nil"/>
              <w:right w:val="nil"/>
            </w:tcBorders>
          </w:tcPr>
          <w:p w14:paraId="753550C1"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967EFBB" w14:textId="77777777" w:rsidR="000759CB" w:rsidRPr="00722DB4" w:rsidRDefault="000759CB" w:rsidP="007D32A3">
            <w:pPr>
              <w:pStyle w:val="AmColumnHeading"/>
            </w:pPr>
            <w:r>
              <w:t>Izmjena</w:t>
            </w:r>
          </w:p>
        </w:tc>
      </w:tr>
      <w:tr w:rsidR="000759CB" w14:paraId="291CDE0A" w14:textId="77777777" w:rsidTr="007D32A3">
        <w:trPr>
          <w:jc w:val="center"/>
        </w:trPr>
        <w:tc>
          <w:tcPr>
            <w:tcW w:w="4876" w:type="dxa"/>
            <w:tcBorders>
              <w:top w:val="nil"/>
              <w:left w:val="nil"/>
              <w:bottom w:val="nil"/>
              <w:right w:val="nil"/>
            </w:tcBorders>
          </w:tcPr>
          <w:p w14:paraId="04FDD7B7" w14:textId="77777777" w:rsidR="000759CB" w:rsidRPr="00722DB4" w:rsidRDefault="000759CB" w:rsidP="007D32A3">
            <w:pPr>
              <w:pStyle w:val="Normal6a"/>
            </w:pPr>
            <w:r>
              <w:rPr>
                <w:b/>
                <w:i/>
              </w:rPr>
              <w:t>3.</w:t>
            </w:r>
            <w:r>
              <w:tab/>
            </w:r>
            <w:r>
              <w:rPr>
                <w:b/>
                <w:i/>
              </w:rPr>
              <w:t xml:space="preserve">Države članice mogu omogućiti dulje razdoblje ili produljiti razdoblje za napuštanje njihova državnog područja u skladu sa stavkom 1., uzimajući u obzir posebne okolnosti pojedinačnog slučaja, kao što su obiteljske veze, postojanje djece koja pohađaju školu, sudjelovanje u </w:t>
            </w:r>
            <w:r>
              <w:rPr>
                <w:b/>
                <w:i/>
              </w:rPr>
              <w:lastRenderedPageBreak/>
              <w:t>programu kojim se podupiru vraćanje i reintegracija na temelju članka 46. stavka 3. te poštovanje obveze suradnje iz članka 21. Eventualno odobrenje produljenja razdoblja za odlazak državljaninu treće zemlje dostavlja se u pisanom obliku.</w:t>
            </w:r>
          </w:p>
        </w:tc>
        <w:tc>
          <w:tcPr>
            <w:tcW w:w="4876" w:type="dxa"/>
            <w:tcBorders>
              <w:top w:val="nil"/>
              <w:left w:val="nil"/>
              <w:bottom w:val="nil"/>
              <w:right w:val="nil"/>
            </w:tcBorders>
          </w:tcPr>
          <w:p w14:paraId="19493903" w14:textId="77777777" w:rsidR="000759CB" w:rsidRPr="00722DB4" w:rsidRDefault="000759CB" w:rsidP="007D32A3">
            <w:pPr>
              <w:pStyle w:val="Normal6a"/>
            </w:pPr>
            <w:r>
              <w:rPr>
                <w:b/>
                <w:i/>
              </w:rPr>
              <w:lastRenderedPageBreak/>
              <w:t>Briše se.</w:t>
            </w:r>
          </w:p>
        </w:tc>
      </w:tr>
    </w:tbl>
    <w:p w14:paraId="537EF714"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{FR}</w:t>
      </w:r>
      <w:proofErr w:type="spellStart"/>
      <w:r w:rsidRPr="00722DB4">
        <w:t>fr</w:t>
      </w:r>
      <w:proofErr w:type="spellEnd"/>
      <w:r w:rsidRPr="00722DB4">
        <w:rPr>
          <w:rStyle w:val="HideTWBExt"/>
        </w:rPr>
        <w:t>&lt;/Original&gt;</w:t>
      </w:r>
    </w:p>
    <w:p w14:paraId="48D9A51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067CF0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1018</w:t>
      </w:r>
      <w:r>
        <w:rPr>
          <w:rStyle w:val="HideTWBExt"/>
        </w:rPr>
        <w:t>&lt;/</w:t>
      </w:r>
      <w:proofErr w:type="spellStart"/>
      <w:r>
        <w:rPr>
          <w:rStyle w:val="HideTWBExt"/>
        </w:rPr>
        <w:t>NumAm</w:t>
      </w:r>
      <w:proofErr w:type="spellEnd"/>
      <w:r>
        <w:rPr>
          <w:rStyle w:val="HideTWBExt"/>
        </w:rPr>
        <w:t>&gt;</w:t>
      </w:r>
    </w:p>
    <w:p w14:paraId="097DBB2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Maciej</w:t>
      </w:r>
      <w:proofErr w:type="spellEnd"/>
      <w:r>
        <w:t xml:space="preserve"> </w:t>
      </w:r>
      <w:proofErr w:type="spellStart"/>
      <w:r>
        <w:t>Wąsik</w:t>
      </w:r>
      <w:proofErr w:type="spellEnd"/>
      <w:r>
        <w:t xml:space="preserve">, </w:t>
      </w:r>
      <w:proofErr w:type="spellStart"/>
      <w:r>
        <w:t>Mariusz</w:t>
      </w:r>
      <w:proofErr w:type="spellEnd"/>
      <w:r>
        <w:t xml:space="preserve"> </w:t>
      </w:r>
      <w:proofErr w:type="spellStart"/>
      <w:r>
        <w:t>Kamiński</w:t>
      </w:r>
      <w:proofErr w:type="spellEnd"/>
      <w:r>
        <w:t xml:space="preserve">, </w:t>
      </w:r>
      <w:proofErr w:type="spellStart"/>
      <w:r>
        <w:t>Jacek</w:t>
      </w:r>
      <w:proofErr w:type="spellEnd"/>
      <w:r>
        <w:t xml:space="preserve"> </w:t>
      </w:r>
      <w:proofErr w:type="spellStart"/>
      <w:r>
        <w:t>Ozdoba</w:t>
      </w:r>
      <w:proofErr w:type="spellEnd"/>
      <w:r>
        <w:t xml:space="preserve">, </w:t>
      </w:r>
      <w:proofErr w:type="spellStart"/>
      <w:r>
        <w:t>Jadwiga</w:t>
      </w:r>
      <w:proofErr w:type="spellEnd"/>
      <w:r>
        <w:t xml:space="preserve"> </w:t>
      </w:r>
      <w:proofErr w:type="spellStart"/>
      <w:r>
        <w:t>Wiśniewska</w:t>
      </w:r>
      <w:proofErr w:type="spellEnd"/>
      <w:r>
        <w:rPr>
          <w:rStyle w:val="HideTWBExt"/>
          <w:b w:val="0"/>
        </w:rPr>
        <w:t>&lt;/</w:t>
      </w:r>
      <w:proofErr w:type="spellStart"/>
      <w:r>
        <w:rPr>
          <w:rStyle w:val="HideTWBExt"/>
          <w:b w:val="0"/>
        </w:rPr>
        <w:t>Members</w:t>
      </w:r>
      <w:proofErr w:type="spellEnd"/>
      <w:r>
        <w:rPr>
          <w:rStyle w:val="HideTWBExt"/>
          <w:b w:val="0"/>
        </w:rPr>
        <w:t>&gt;</w:t>
      </w:r>
    </w:p>
    <w:p w14:paraId="378078F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6AD7A5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83C2B6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DD4A46E" w14:textId="77777777" w:rsidTr="007D32A3">
        <w:trPr>
          <w:trHeight w:hRule="exact" w:val="240"/>
          <w:jc w:val="center"/>
        </w:trPr>
        <w:tc>
          <w:tcPr>
            <w:tcW w:w="9752" w:type="dxa"/>
            <w:gridSpan w:val="2"/>
            <w:tcBorders>
              <w:top w:val="nil"/>
              <w:left w:val="nil"/>
              <w:bottom w:val="nil"/>
              <w:right w:val="nil"/>
            </w:tcBorders>
          </w:tcPr>
          <w:p w14:paraId="175B1F83" w14:textId="77777777" w:rsidR="000759CB" w:rsidRPr="00722DB4" w:rsidRDefault="000759CB" w:rsidP="007D32A3"/>
        </w:tc>
      </w:tr>
      <w:tr w:rsidR="000759CB" w14:paraId="44542D64" w14:textId="77777777" w:rsidTr="007D32A3">
        <w:trPr>
          <w:trHeight w:val="240"/>
          <w:jc w:val="center"/>
        </w:trPr>
        <w:tc>
          <w:tcPr>
            <w:tcW w:w="4876" w:type="dxa"/>
            <w:tcBorders>
              <w:top w:val="nil"/>
              <w:left w:val="nil"/>
              <w:bottom w:val="nil"/>
              <w:right w:val="nil"/>
            </w:tcBorders>
          </w:tcPr>
          <w:p w14:paraId="01B4E083"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315BF2F" w14:textId="77777777" w:rsidR="000759CB" w:rsidRPr="00722DB4" w:rsidRDefault="000759CB" w:rsidP="007D32A3">
            <w:pPr>
              <w:pStyle w:val="AmColumnHeading"/>
            </w:pPr>
            <w:r>
              <w:t>Izmjena</w:t>
            </w:r>
          </w:p>
        </w:tc>
      </w:tr>
      <w:tr w:rsidR="000759CB" w14:paraId="70C987F9" w14:textId="77777777" w:rsidTr="007D32A3">
        <w:trPr>
          <w:jc w:val="center"/>
        </w:trPr>
        <w:tc>
          <w:tcPr>
            <w:tcW w:w="4876" w:type="dxa"/>
            <w:tcBorders>
              <w:top w:val="nil"/>
              <w:left w:val="nil"/>
              <w:bottom w:val="nil"/>
              <w:right w:val="nil"/>
            </w:tcBorders>
          </w:tcPr>
          <w:p w14:paraId="6C5E3276" w14:textId="77777777" w:rsidR="000759CB" w:rsidRPr="00722DB4" w:rsidRDefault="000759CB" w:rsidP="007D32A3">
            <w:pPr>
              <w:pStyle w:val="Normal6a"/>
            </w:pPr>
            <w:r>
              <w:rPr>
                <w:b/>
                <w:i/>
              </w:rPr>
              <w:t>3.</w:t>
            </w:r>
            <w:r>
              <w:tab/>
            </w:r>
            <w:r>
              <w:rPr>
                <w:b/>
                <w:i/>
              </w:rPr>
              <w:t>Države članice mogu omogućiti dulje razdoblje ili produljiti razdoblje za napuštanje njihova državnog područja u skladu sa stavkom 1., uzimajući u obzir posebne okolnosti pojedinačnog slučaja, kao što su obiteljske veze, postojanje djece koja pohađaju školu, sudjelovanje u programu kojim se podupiru vraćanje i reintegracija na temelju članka 46. stavka 3. te poštovanje obveze suradnje iz članka 21. Eventualno odobrenje produljenja razdoblja za odlazak državljaninu treće zemlje dostavlja se u pisanom obliku.</w:t>
            </w:r>
          </w:p>
        </w:tc>
        <w:tc>
          <w:tcPr>
            <w:tcW w:w="4876" w:type="dxa"/>
            <w:tcBorders>
              <w:top w:val="nil"/>
              <w:left w:val="nil"/>
              <w:bottom w:val="nil"/>
              <w:right w:val="nil"/>
            </w:tcBorders>
          </w:tcPr>
          <w:p w14:paraId="74C2D09A" w14:textId="77777777" w:rsidR="000759CB" w:rsidRPr="00722DB4" w:rsidRDefault="000759CB" w:rsidP="007D32A3">
            <w:pPr>
              <w:pStyle w:val="Normal6a"/>
            </w:pPr>
            <w:r>
              <w:rPr>
                <w:b/>
                <w:i/>
              </w:rPr>
              <w:t>Briše se.</w:t>
            </w:r>
          </w:p>
        </w:tc>
      </w:tr>
    </w:tbl>
    <w:p w14:paraId="7E72482D"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147D5C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776B67D"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1019</w:t>
      </w:r>
      <w:r>
        <w:rPr>
          <w:rStyle w:val="HideTWBExt"/>
        </w:rPr>
        <w:t>&lt;/</w:t>
      </w:r>
      <w:proofErr w:type="spellStart"/>
      <w:r>
        <w:rPr>
          <w:rStyle w:val="HideTWBExt"/>
        </w:rPr>
        <w:t>NumAm</w:t>
      </w:r>
      <w:proofErr w:type="spellEnd"/>
      <w:r>
        <w:rPr>
          <w:rStyle w:val="HideTWBExt"/>
        </w:rPr>
        <w:t>&gt;</w:t>
      </w:r>
    </w:p>
    <w:p w14:paraId="5043CD2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rPr>
          <w:rStyle w:val="HideTWBExt"/>
          <w:b w:val="0"/>
        </w:rPr>
        <w:t>&lt;/</w:t>
      </w:r>
      <w:proofErr w:type="spellStart"/>
      <w:r>
        <w:rPr>
          <w:rStyle w:val="HideTWBExt"/>
          <w:b w:val="0"/>
        </w:rPr>
        <w:t>Members</w:t>
      </w:r>
      <w:proofErr w:type="spellEnd"/>
      <w:r>
        <w:rPr>
          <w:rStyle w:val="HideTWBExt"/>
          <w:b w:val="0"/>
        </w:rPr>
        <w:t>&gt;</w:t>
      </w:r>
    </w:p>
    <w:p w14:paraId="5423032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E3DA84B"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E6E220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36254F5" w14:textId="77777777" w:rsidTr="007D32A3">
        <w:trPr>
          <w:trHeight w:hRule="exact" w:val="240"/>
          <w:jc w:val="center"/>
        </w:trPr>
        <w:tc>
          <w:tcPr>
            <w:tcW w:w="9752" w:type="dxa"/>
            <w:gridSpan w:val="2"/>
            <w:tcBorders>
              <w:top w:val="nil"/>
              <w:left w:val="nil"/>
              <w:bottom w:val="nil"/>
              <w:right w:val="nil"/>
            </w:tcBorders>
          </w:tcPr>
          <w:p w14:paraId="621B7B9E" w14:textId="77777777" w:rsidR="000759CB" w:rsidRPr="00722DB4" w:rsidRDefault="000759CB" w:rsidP="007D32A3"/>
        </w:tc>
      </w:tr>
      <w:tr w:rsidR="000759CB" w14:paraId="09F76601" w14:textId="77777777" w:rsidTr="007D32A3">
        <w:trPr>
          <w:trHeight w:val="240"/>
          <w:jc w:val="center"/>
        </w:trPr>
        <w:tc>
          <w:tcPr>
            <w:tcW w:w="4876" w:type="dxa"/>
            <w:tcBorders>
              <w:top w:val="nil"/>
              <w:left w:val="nil"/>
              <w:bottom w:val="nil"/>
              <w:right w:val="nil"/>
            </w:tcBorders>
          </w:tcPr>
          <w:p w14:paraId="7E621ECE" w14:textId="77777777" w:rsidR="000759CB" w:rsidRPr="00722DB4" w:rsidRDefault="000759CB" w:rsidP="007D32A3">
            <w:pPr>
              <w:pStyle w:val="AmColumnHeading"/>
            </w:pPr>
            <w:r>
              <w:lastRenderedPageBreak/>
              <w:t>Tekst koji je predložila Komisija</w:t>
            </w:r>
          </w:p>
        </w:tc>
        <w:tc>
          <w:tcPr>
            <w:tcW w:w="4876" w:type="dxa"/>
            <w:tcBorders>
              <w:top w:val="nil"/>
              <w:left w:val="nil"/>
              <w:bottom w:val="nil"/>
              <w:right w:val="nil"/>
            </w:tcBorders>
          </w:tcPr>
          <w:p w14:paraId="1544C2F1" w14:textId="77777777" w:rsidR="000759CB" w:rsidRPr="00722DB4" w:rsidRDefault="000759CB" w:rsidP="007D32A3">
            <w:pPr>
              <w:pStyle w:val="AmColumnHeading"/>
            </w:pPr>
            <w:r>
              <w:t>Izmjena</w:t>
            </w:r>
          </w:p>
        </w:tc>
      </w:tr>
      <w:tr w:rsidR="000759CB" w14:paraId="08B4F3D0" w14:textId="77777777" w:rsidTr="007D32A3">
        <w:trPr>
          <w:jc w:val="center"/>
        </w:trPr>
        <w:tc>
          <w:tcPr>
            <w:tcW w:w="4876" w:type="dxa"/>
            <w:tcBorders>
              <w:top w:val="nil"/>
              <w:left w:val="nil"/>
              <w:bottom w:val="nil"/>
              <w:right w:val="nil"/>
            </w:tcBorders>
          </w:tcPr>
          <w:p w14:paraId="7310EEA8" w14:textId="77777777" w:rsidR="000759CB" w:rsidRPr="00722DB4" w:rsidRDefault="000759CB" w:rsidP="007D32A3">
            <w:pPr>
              <w:pStyle w:val="Normal6a"/>
            </w:pPr>
            <w:r>
              <w:t>3.</w:t>
            </w:r>
            <w:r>
              <w:tab/>
              <w:t>Države članice mogu omogućiti dulje razdoblje ili produljiti razdoblje za napuštanje njihova državnog područja u skladu sa stavkom 1.</w:t>
            </w:r>
            <w:r>
              <w:rPr>
                <w:b/>
                <w:i/>
              </w:rPr>
              <w:t>, uzimajući u obzir posebne okolnosti pojedinačnog slučaja, kao što su obiteljske veze, postojanje djece koja pohađaju školu, sudjelovanje u programu kojim se podupiru vraćanje i reintegracija na temelju članka 46. stavka 3. te poštovanje obveze suradnje iz članka 21. Eventualno odobrenje produljenja razdoblja za odlazak državljaninu treće zemlje dostavlja se u pisanom obliku.</w:t>
            </w:r>
          </w:p>
        </w:tc>
        <w:tc>
          <w:tcPr>
            <w:tcW w:w="4876" w:type="dxa"/>
            <w:tcBorders>
              <w:top w:val="nil"/>
              <w:left w:val="nil"/>
              <w:bottom w:val="nil"/>
              <w:right w:val="nil"/>
            </w:tcBorders>
          </w:tcPr>
          <w:p w14:paraId="6BA08902" w14:textId="77777777" w:rsidR="000759CB" w:rsidRPr="00722DB4" w:rsidRDefault="000759CB" w:rsidP="007D32A3">
            <w:pPr>
              <w:pStyle w:val="Normal6a"/>
            </w:pPr>
            <w:r>
              <w:t>3.</w:t>
            </w:r>
            <w:r>
              <w:tab/>
            </w:r>
            <w:r>
              <w:rPr>
                <w:b/>
                <w:i/>
              </w:rPr>
              <w:t>Na propisno obrazložen zahtjev državljanina treće zemlje</w:t>
            </w:r>
            <w:r>
              <w:t xml:space="preserve"> države članice mogu omogućiti dulje razdoblje ili produljiti razdoblje za napuštanje njihova državnog područja u skladu sa stavkom 1.</w:t>
            </w:r>
          </w:p>
        </w:tc>
      </w:tr>
    </w:tbl>
    <w:p w14:paraId="20FA1D33"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63EEE9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2F5F66F"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1020</w:t>
      </w:r>
      <w:r>
        <w:rPr>
          <w:rStyle w:val="HideTWBExt"/>
        </w:rPr>
        <w:t>&lt;/</w:t>
      </w:r>
      <w:proofErr w:type="spellStart"/>
      <w:r>
        <w:rPr>
          <w:rStyle w:val="HideTWBExt"/>
        </w:rPr>
        <w:t>NumAm</w:t>
      </w:r>
      <w:proofErr w:type="spellEnd"/>
      <w:r>
        <w:rPr>
          <w:rStyle w:val="HideTWBExt"/>
        </w:rPr>
        <w:t>&gt;</w:t>
      </w:r>
    </w:p>
    <w:p w14:paraId="10FBE5E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2AB0B1A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79B42FB"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A657AA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6E1148E" w14:textId="77777777" w:rsidTr="007D32A3">
        <w:trPr>
          <w:trHeight w:hRule="exact" w:val="240"/>
          <w:jc w:val="center"/>
        </w:trPr>
        <w:tc>
          <w:tcPr>
            <w:tcW w:w="9752" w:type="dxa"/>
            <w:gridSpan w:val="2"/>
            <w:tcBorders>
              <w:top w:val="nil"/>
              <w:left w:val="nil"/>
              <w:bottom w:val="nil"/>
              <w:right w:val="nil"/>
            </w:tcBorders>
          </w:tcPr>
          <w:p w14:paraId="2220942C" w14:textId="77777777" w:rsidR="000759CB" w:rsidRPr="00722DB4" w:rsidRDefault="000759CB" w:rsidP="007D32A3"/>
        </w:tc>
      </w:tr>
      <w:tr w:rsidR="000759CB" w14:paraId="032E06B2" w14:textId="77777777" w:rsidTr="007D32A3">
        <w:trPr>
          <w:trHeight w:val="240"/>
          <w:jc w:val="center"/>
        </w:trPr>
        <w:tc>
          <w:tcPr>
            <w:tcW w:w="4876" w:type="dxa"/>
            <w:tcBorders>
              <w:top w:val="nil"/>
              <w:left w:val="nil"/>
              <w:bottom w:val="nil"/>
              <w:right w:val="nil"/>
            </w:tcBorders>
          </w:tcPr>
          <w:p w14:paraId="13DE6ABF"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6B1EF16" w14:textId="77777777" w:rsidR="000759CB" w:rsidRPr="00722DB4" w:rsidRDefault="000759CB" w:rsidP="007D32A3">
            <w:pPr>
              <w:pStyle w:val="AmColumnHeading"/>
            </w:pPr>
            <w:r>
              <w:t>Izmjena</w:t>
            </w:r>
          </w:p>
        </w:tc>
      </w:tr>
      <w:tr w:rsidR="000759CB" w14:paraId="462E8C46" w14:textId="77777777" w:rsidTr="007D32A3">
        <w:trPr>
          <w:jc w:val="center"/>
        </w:trPr>
        <w:tc>
          <w:tcPr>
            <w:tcW w:w="4876" w:type="dxa"/>
            <w:tcBorders>
              <w:top w:val="nil"/>
              <w:left w:val="nil"/>
              <w:bottom w:val="nil"/>
              <w:right w:val="nil"/>
            </w:tcBorders>
          </w:tcPr>
          <w:p w14:paraId="17C39D21" w14:textId="77777777" w:rsidR="000759CB" w:rsidRPr="00722DB4" w:rsidRDefault="000759CB" w:rsidP="007D32A3">
            <w:pPr>
              <w:pStyle w:val="Normal6a"/>
            </w:pPr>
            <w:r>
              <w:t>3.</w:t>
            </w:r>
            <w:r>
              <w:tab/>
              <w:t xml:space="preserve">Države članice mogu </w:t>
            </w:r>
            <w:r>
              <w:rPr>
                <w:b/>
                <w:i/>
              </w:rPr>
              <w:t xml:space="preserve">omogućiti dulje razdoblje ili </w:t>
            </w:r>
            <w:r>
              <w:t>produljiti razdoblje za napuštanje njihova državnog područja u skladu sa stavkom 1., uzimajući u obzir posebne okolnosti pojedinačnog slučaja</w:t>
            </w:r>
            <w:r>
              <w:rPr>
                <w:b/>
                <w:i/>
              </w:rPr>
              <w:t>, kao što su obiteljske veze, postojanje djece koja pohađaju školu, sudjelovanje u programu kojim se podupiru vraćanje i reintegracija na temelju članka 46. stavka 3.</w:t>
            </w:r>
            <w:r>
              <w:t xml:space="preserve"> te poštovanje obveze suradnje iz članka 21. Eventualno odobrenje produljenja razdoblja za odlazak državljaninu treće zemlje dostavlja se u pisanom obliku.</w:t>
            </w:r>
          </w:p>
        </w:tc>
        <w:tc>
          <w:tcPr>
            <w:tcW w:w="4876" w:type="dxa"/>
            <w:tcBorders>
              <w:top w:val="nil"/>
              <w:left w:val="nil"/>
              <w:bottom w:val="nil"/>
              <w:right w:val="nil"/>
            </w:tcBorders>
          </w:tcPr>
          <w:p w14:paraId="466FB2E3" w14:textId="77777777" w:rsidR="000759CB" w:rsidRPr="00722DB4" w:rsidRDefault="000759CB" w:rsidP="007D32A3">
            <w:pPr>
              <w:pStyle w:val="Normal6a"/>
            </w:pPr>
            <w:r>
              <w:t>3.</w:t>
            </w:r>
            <w:r>
              <w:tab/>
              <w:t>Države članice mogu produljiti razdoblje za napuštanje njihova državnog područja u skladu sa stavkom 1., uzimajući u obzir posebne okolnosti pojedinačnog slučaja te poštovanje obveze suradnje iz članka 21. Eventualno odobrenje produljenja razdoblja za odlazak državljaninu treće zemlje</w:t>
            </w:r>
            <w:r>
              <w:rPr>
                <w:b/>
                <w:i/>
              </w:rPr>
              <w:t xml:space="preserve"> ne smije biti dulje od 30 dana i</w:t>
            </w:r>
            <w:r>
              <w:t xml:space="preserve"> dostavlja se u pisanom obliku.</w:t>
            </w:r>
          </w:p>
        </w:tc>
      </w:tr>
    </w:tbl>
    <w:p w14:paraId="02C8432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7C5145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E66033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1021</w:t>
      </w:r>
      <w:r>
        <w:rPr>
          <w:rStyle w:val="HideTWBExt"/>
        </w:rPr>
        <w:t>&lt;/</w:t>
      </w:r>
      <w:proofErr w:type="spellStart"/>
      <w:r>
        <w:rPr>
          <w:rStyle w:val="HideTWBExt"/>
        </w:rPr>
        <w:t>NumAm</w:t>
      </w:r>
      <w:proofErr w:type="spellEnd"/>
      <w:r>
        <w:rPr>
          <w:rStyle w:val="HideTWBExt"/>
        </w:rPr>
        <w:t>&gt;</w:t>
      </w:r>
    </w:p>
    <w:p w14:paraId="7A951F0D" w14:textId="77777777" w:rsidR="000759CB" w:rsidRPr="00722DB4" w:rsidRDefault="000759CB" w:rsidP="000759CB">
      <w:pPr>
        <w:pStyle w:val="NormalBold"/>
      </w:pPr>
      <w:r>
        <w:rPr>
          <w:rStyle w:val="HideTWBExt"/>
          <w:b w:val="0"/>
        </w:rPr>
        <w:lastRenderedPageBreak/>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45D5350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F601866"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494C62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BF9E7F7" w14:textId="77777777" w:rsidTr="007D32A3">
        <w:trPr>
          <w:trHeight w:hRule="exact" w:val="240"/>
          <w:jc w:val="center"/>
        </w:trPr>
        <w:tc>
          <w:tcPr>
            <w:tcW w:w="9752" w:type="dxa"/>
            <w:gridSpan w:val="2"/>
            <w:tcBorders>
              <w:top w:val="nil"/>
              <w:left w:val="nil"/>
              <w:bottom w:val="nil"/>
              <w:right w:val="nil"/>
            </w:tcBorders>
          </w:tcPr>
          <w:p w14:paraId="1A8218B0" w14:textId="77777777" w:rsidR="000759CB" w:rsidRPr="00722DB4" w:rsidRDefault="000759CB" w:rsidP="007D32A3"/>
        </w:tc>
      </w:tr>
      <w:tr w:rsidR="000759CB" w14:paraId="41EA61ED" w14:textId="77777777" w:rsidTr="007D32A3">
        <w:trPr>
          <w:trHeight w:val="240"/>
          <w:jc w:val="center"/>
        </w:trPr>
        <w:tc>
          <w:tcPr>
            <w:tcW w:w="4876" w:type="dxa"/>
            <w:tcBorders>
              <w:top w:val="nil"/>
              <w:left w:val="nil"/>
              <w:bottom w:val="nil"/>
              <w:right w:val="nil"/>
            </w:tcBorders>
          </w:tcPr>
          <w:p w14:paraId="0D44A1E9"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D041D72" w14:textId="77777777" w:rsidR="000759CB" w:rsidRPr="00722DB4" w:rsidRDefault="000759CB" w:rsidP="007D32A3">
            <w:pPr>
              <w:pStyle w:val="AmColumnHeading"/>
            </w:pPr>
            <w:r>
              <w:t>Izmjena</w:t>
            </w:r>
          </w:p>
        </w:tc>
      </w:tr>
      <w:tr w:rsidR="000759CB" w14:paraId="20720073" w14:textId="77777777" w:rsidTr="007D32A3">
        <w:trPr>
          <w:jc w:val="center"/>
        </w:trPr>
        <w:tc>
          <w:tcPr>
            <w:tcW w:w="4876" w:type="dxa"/>
            <w:tcBorders>
              <w:top w:val="nil"/>
              <w:left w:val="nil"/>
              <w:bottom w:val="nil"/>
              <w:right w:val="nil"/>
            </w:tcBorders>
          </w:tcPr>
          <w:p w14:paraId="57BB8DD3" w14:textId="77777777" w:rsidR="000759CB" w:rsidRPr="00722DB4" w:rsidRDefault="000759CB" w:rsidP="007D32A3">
            <w:pPr>
              <w:pStyle w:val="Normal6a"/>
            </w:pPr>
            <w:r>
              <w:t>3.</w:t>
            </w:r>
            <w:r>
              <w:tab/>
              <w:t xml:space="preserve">Države članice mogu </w:t>
            </w:r>
            <w:r>
              <w:rPr>
                <w:b/>
                <w:i/>
              </w:rPr>
              <w:t xml:space="preserve">omogućiti dulje razdoblje ili </w:t>
            </w:r>
            <w:r>
              <w:t xml:space="preserve">produljiti </w:t>
            </w:r>
            <w:r>
              <w:rPr>
                <w:b/>
                <w:i/>
              </w:rPr>
              <w:t>razdoblje</w:t>
            </w:r>
            <w:r>
              <w:t xml:space="preserve"> za </w:t>
            </w:r>
            <w:r>
              <w:rPr>
                <w:b/>
                <w:i/>
              </w:rPr>
              <w:t>napuštanje njihova državnog područja u skladu sa stavkom 1.</w:t>
            </w:r>
            <w:r>
              <w:t xml:space="preserve">, uzimajući u obzir posebne okolnosti pojedinačnog slučaja, </w:t>
            </w:r>
            <w:r>
              <w:rPr>
                <w:b/>
                <w:i/>
              </w:rPr>
              <w:t>kao što su obiteljske veze, postojanje djece koja pohađaju školu,</w:t>
            </w:r>
            <w:r>
              <w:t xml:space="preserve"> sudjelovanje u programu kojim se podupiru vraćanje i reintegracija na temelju članka 46. stavka 3. te poštovanje obveze suradnje iz članka 21. Eventualno odobrenje produljenja razdoblja za odlazak državljaninu treće zemlje dostavlja se u pisanom obliku.</w:t>
            </w:r>
          </w:p>
        </w:tc>
        <w:tc>
          <w:tcPr>
            <w:tcW w:w="4876" w:type="dxa"/>
            <w:tcBorders>
              <w:top w:val="nil"/>
              <w:left w:val="nil"/>
              <w:bottom w:val="nil"/>
              <w:right w:val="nil"/>
            </w:tcBorders>
          </w:tcPr>
          <w:p w14:paraId="513CB17E" w14:textId="77777777" w:rsidR="000759CB" w:rsidRPr="00722DB4" w:rsidRDefault="000759CB" w:rsidP="007D32A3">
            <w:pPr>
              <w:pStyle w:val="Normal6a"/>
            </w:pPr>
            <w:r>
              <w:t>3.</w:t>
            </w:r>
            <w:r>
              <w:tab/>
              <w:t xml:space="preserve">Države članice mogu produljiti </w:t>
            </w:r>
            <w:r>
              <w:rPr>
                <w:b/>
                <w:i/>
              </w:rPr>
              <w:t>rok</w:t>
            </w:r>
            <w:r>
              <w:t xml:space="preserve"> za </w:t>
            </w:r>
            <w:r>
              <w:rPr>
                <w:b/>
                <w:i/>
              </w:rPr>
              <w:t>odlazak</w:t>
            </w:r>
            <w:r>
              <w:t xml:space="preserve">, uzimajući u obzir posebne okolnosti pojedinačnog slučaja, </w:t>
            </w:r>
            <w:r>
              <w:rPr>
                <w:b/>
                <w:i/>
              </w:rPr>
              <w:t>osobito</w:t>
            </w:r>
            <w:r>
              <w:t xml:space="preserve"> sudjelovanje u programu kojim se podupiru vraćanje i reintegracija na temelju članka 46. stavka 3. te poštovanje obveze suradnje iz članka 21. Eventualno odobrenje produljenja razdoblja za odlazak državljaninu treće zemlje dostavlja se u pisanom obliku. </w:t>
            </w:r>
            <w:r>
              <w:br/>
            </w:r>
            <w:r>
              <w:br/>
            </w:r>
            <w:r>
              <w:rPr>
                <w:b/>
                <w:i/>
              </w:rPr>
              <w:t>Države članice mogu skratiti rok za odlazak u skladu sa stavkom 1.a u slučaju nepoštovanja obveze suradnje kako je utvrđeno u članku 21.</w:t>
            </w:r>
          </w:p>
        </w:tc>
      </w:tr>
    </w:tbl>
    <w:p w14:paraId="5087EECE"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9E1231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230BD5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1022</w:t>
      </w:r>
      <w:r>
        <w:rPr>
          <w:rStyle w:val="HideTWBExt"/>
        </w:rPr>
        <w:t>&lt;/</w:t>
      </w:r>
      <w:proofErr w:type="spellStart"/>
      <w:r>
        <w:rPr>
          <w:rStyle w:val="HideTWBExt"/>
        </w:rPr>
        <w:t>NumAm</w:t>
      </w:r>
      <w:proofErr w:type="spellEnd"/>
      <w:r>
        <w:rPr>
          <w:rStyle w:val="HideTWBExt"/>
        </w:rPr>
        <w:t>&gt;</w:t>
      </w:r>
    </w:p>
    <w:p w14:paraId="42DBE68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0928A16B"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76C5327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62D68E8"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71E3AF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BCA5D32" w14:textId="77777777" w:rsidTr="007D32A3">
        <w:trPr>
          <w:trHeight w:hRule="exact" w:val="240"/>
          <w:jc w:val="center"/>
        </w:trPr>
        <w:tc>
          <w:tcPr>
            <w:tcW w:w="9752" w:type="dxa"/>
            <w:gridSpan w:val="2"/>
            <w:tcBorders>
              <w:top w:val="nil"/>
              <w:left w:val="nil"/>
              <w:bottom w:val="nil"/>
              <w:right w:val="nil"/>
            </w:tcBorders>
          </w:tcPr>
          <w:p w14:paraId="7DC8CF6C" w14:textId="77777777" w:rsidR="000759CB" w:rsidRPr="00722DB4" w:rsidRDefault="000759CB" w:rsidP="007D32A3"/>
        </w:tc>
      </w:tr>
      <w:tr w:rsidR="000759CB" w14:paraId="67C1237C" w14:textId="77777777" w:rsidTr="007D32A3">
        <w:trPr>
          <w:trHeight w:val="240"/>
          <w:jc w:val="center"/>
        </w:trPr>
        <w:tc>
          <w:tcPr>
            <w:tcW w:w="4876" w:type="dxa"/>
            <w:tcBorders>
              <w:top w:val="nil"/>
              <w:left w:val="nil"/>
              <w:bottom w:val="nil"/>
              <w:right w:val="nil"/>
            </w:tcBorders>
          </w:tcPr>
          <w:p w14:paraId="3D65FD7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CBA7257" w14:textId="77777777" w:rsidR="000759CB" w:rsidRPr="00722DB4" w:rsidRDefault="000759CB" w:rsidP="007D32A3">
            <w:pPr>
              <w:pStyle w:val="AmColumnHeading"/>
            </w:pPr>
            <w:r>
              <w:t>Izmjena</w:t>
            </w:r>
          </w:p>
        </w:tc>
      </w:tr>
      <w:tr w:rsidR="000759CB" w14:paraId="577B5D5A" w14:textId="77777777" w:rsidTr="007D32A3">
        <w:trPr>
          <w:jc w:val="center"/>
        </w:trPr>
        <w:tc>
          <w:tcPr>
            <w:tcW w:w="4876" w:type="dxa"/>
            <w:tcBorders>
              <w:top w:val="nil"/>
              <w:left w:val="nil"/>
              <w:bottom w:val="nil"/>
              <w:right w:val="nil"/>
            </w:tcBorders>
          </w:tcPr>
          <w:p w14:paraId="777B2881" w14:textId="77777777" w:rsidR="000759CB" w:rsidRPr="00722DB4" w:rsidRDefault="000759CB" w:rsidP="007D32A3">
            <w:pPr>
              <w:pStyle w:val="Normal6a"/>
            </w:pPr>
            <w:r>
              <w:t>3.</w:t>
            </w:r>
            <w:r>
              <w:tab/>
              <w:t>Države članice mogu omogućiti dulje razdoblje ili produljiti razdoblje za napuštanje njihova državnog područja u skladu sa stavkom 1., uzimajući u obzir posebne okolnosti pojedinačnog slučaja, kao što su obiteljske veze, postojanje djece koja pohađaju školu</w:t>
            </w:r>
            <w:r>
              <w:rPr>
                <w:b/>
                <w:i/>
              </w:rPr>
              <w:t>, sudjelovanje u programu kojim se podupiru vraćanje i reintegracija na temelju članka 46. stavka 3.</w:t>
            </w:r>
            <w:r>
              <w:t xml:space="preserve"> te poštovanje obveze suradnje iz članka 21. Eventualno odobrenje produljenja razdoblja za odlazak </w:t>
            </w:r>
            <w:r>
              <w:lastRenderedPageBreak/>
              <w:t>državljaninu treće zemlje dostavlja se u pisanom obliku.</w:t>
            </w:r>
          </w:p>
        </w:tc>
        <w:tc>
          <w:tcPr>
            <w:tcW w:w="4876" w:type="dxa"/>
            <w:tcBorders>
              <w:top w:val="nil"/>
              <w:left w:val="nil"/>
              <w:bottom w:val="nil"/>
              <w:right w:val="nil"/>
            </w:tcBorders>
          </w:tcPr>
          <w:p w14:paraId="4ACDE29C" w14:textId="77777777" w:rsidR="000759CB" w:rsidRPr="00722DB4" w:rsidRDefault="000759CB" w:rsidP="007D32A3">
            <w:pPr>
              <w:pStyle w:val="Normal6a"/>
            </w:pPr>
            <w:r>
              <w:lastRenderedPageBreak/>
              <w:t>3.</w:t>
            </w:r>
            <w:r>
              <w:tab/>
              <w:t>Države članice mogu omogućiti dulje razdoblje ili produljiti razdoblje za napuštanje njihova državnog područja u skladu sa stavkom 1., uzimajući u obzir posebne okolnosti pojedinačnog slučaja, kao što su obiteljske veze, postojanje djece koja pohađaju školu te poštovanje obveze suradnje iz članka 21. Eventualno odobrenje produljenja razdoblja za odlazak državljaninu treće zemlje dostavlja se u pisanom obliku.</w:t>
            </w:r>
          </w:p>
        </w:tc>
      </w:tr>
    </w:tbl>
    <w:p w14:paraId="32B9280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4406DD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0A6309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1023</w:t>
      </w:r>
      <w:r>
        <w:rPr>
          <w:rStyle w:val="HideTWBExt"/>
        </w:rPr>
        <w:t>&lt;/</w:t>
      </w:r>
      <w:proofErr w:type="spellStart"/>
      <w:r>
        <w:rPr>
          <w:rStyle w:val="HideTWBExt"/>
        </w:rPr>
        <w:t>NumAm</w:t>
      </w:r>
      <w:proofErr w:type="spellEnd"/>
      <w:r>
        <w:rPr>
          <w:rStyle w:val="HideTWBExt"/>
        </w:rPr>
        <w:t>&gt;</w:t>
      </w:r>
    </w:p>
    <w:p w14:paraId="42A1F86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5AC2629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E4C8A3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95FB15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DB27C1B" w14:textId="77777777" w:rsidTr="007D32A3">
        <w:trPr>
          <w:trHeight w:hRule="exact" w:val="240"/>
          <w:jc w:val="center"/>
        </w:trPr>
        <w:tc>
          <w:tcPr>
            <w:tcW w:w="9752" w:type="dxa"/>
            <w:gridSpan w:val="2"/>
            <w:tcBorders>
              <w:top w:val="nil"/>
              <w:left w:val="nil"/>
              <w:bottom w:val="nil"/>
              <w:right w:val="nil"/>
            </w:tcBorders>
          </w:tcPr>
          <w:p w14:paraId="3722D0D6" w14:textId="77777777" w:rsidR="000759CB" w:rsidRPr="00722DB4" w:rsidRDefault="000759CB" w:rsidP="007D32A3"/>
        </w:tc>
      </w:tr>
      <w:tr w:rsidR="000759CB" w14:paraId="3A1B3EEE" w14:textId="77777777" w:rsidTr="007D32A3">
        <w:trPr>
          <w:trHeight w:val="240"/>
          <w:jc w:val="center"/>
        </w:trPr>
        <w:tc>
          <w:tcPr>
            <w:tcW w:w="4876" w:type="dxa"/>
            <w:tcBorders>
              <w:top w:val="nil"/>
              <w:left w:val="nil"/>
              <w:bottom w:val="nil"/>
              <w:right w:val="nil"/>
            </w:tcBorders>
          </w:tcPr>
          <w:p w14:paraId="534FF3E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D4C7B19" w14:textId="77777777" w:rsidR="000759CB" w:rsidRPr="00722DB4" w:rsidRDefault="000759CB" w:rsidP="007D32A3">
            <w:pPr>
              <w:pStyle w:val="AmColumnHeading"/>
            </w:pPr>
            <w:r>
              <w:t>Izmjena</w:t>
            </w:r>
          </w:p>
        </w:tc>
      </w:tr>
      <w:tr w:rsidR="000759CB" w14:paraId="14A46AE1" w14:textId="77777777" w:rsidTr="007D32A3">
        <w:trPr>
          <w:jc w:val="center"/>
        </w:trPr>
        <w:tc>
          <w:tcPr>
            <w:tcW w:w="4876" w:type="dxa"/>
            <w:tcBorders>
              <w:top w:val="nil"/>
              <w:left w:val="nil"/>
              <w:bottom w:val="nil"/>
              <w:right w:val="nil"/>
            </w:tcBorders>
          </w:tcPr>
          <w:p w14:paraId="424A09ED" w14:textId="77777777" w:rsidR="000759CB" w:rsidRPr="00722DB4" w:rsidRDefault="000759CB" w:rsidP="007D32A3">
            <w:pPr>
              <w:pStyle w:val="Normal6a"/>
            </w:pPr>
            <w:r>
              <w:t>3.</w:t>
            </w:r>
            <w:r>
              <w:tab/>
              <w:t xml:space="preserve">Države članice </w:t>
            </w:r>
            <w:r>
              <w:rPr>
                <w:b/>
                <w:i/>
              </w:rPr>
              <w:t>mogu omogućiti</w:t>
            </w:r>
            <w:r>
              <w:t xml:space="preserve"> dulje razdoblje ili </w:t>
            </w:r>
            <w:r>
              <w:rPr>
                <w:b/>
                <w:i/>
              </w:rPr>
              <w:t>produljiti</w:t>
            </w:r>
            <w:r>
              <w:t xml:space="preserve"> razdoblje za napuštanje njihova državnog područja u skladu sa stavkom 1., uzimajući u obzir posebne okolnosti pojedinačnog slučaja, kao što su obiteljske veze, postojanje djece koja pohađaju školu, sudjelovanje u programu kojim se podupiru vraćanje i reintegracija na temelju članka 46. stavka 3. te </w:t>
            </w:r>
            <w:r>
              <w:rPr>
                <w:b/>
                <w:i/>
              </w:rPr>
              <w:t>poštovanje obveze suradnje iz članka 21</w:t>
            </w:r>
            <w:r>
              <w:t>. Eventualno odobrenje produljenja razdoblja za odlazak državljaninu treće zemlje dostavlja se u pisanom obliku.</w:t>
            </w:r>
          </w:p>
        </w:tc>
        <w:tc>
          <w:tcPr>
            <w:tcW w:w="4876" w:type="dxa"/>
            <w:tcBorders>
              <w:top w:val="nil"/>
              <w:left w:val="nil"/>
              <w:bottom w:val="nil"/>
              <w:right w:val="nil"/>
            </w:tcBorders>
          </w:tcPr>
          <w:p w14:paraId="2D6B9E4B" w14:textId="77777777" w:rsidR="000759CB" w:rsidRPr="00722DB4" w:rsidRDefault="000759CB" w:rsidP="007D32A3">
            <w:pPr>
              <w:pStyle w:val="Normal6a"/>
            </w:pPr>
            <w:r>
              <w:t>3.</w:t>
            </w:r>
            <w:r>
              <w:tab/>
              <w:t xml:space="preserve">Države članice </w:t>
            </w:r>
            <w:r>
              <w:rPr>
                <w:b/>
                <w:i/>
              </w:rPr>
              <w:t>omogućuju</w:t>
            </w:r>
            <w:r>
              <w:t xml:space="preserve"> dulje razdoblje ili </w:t>
            </w:r>
            <w:r>
              <w:rPr>
                <w:b/>
                <w:i/>
              </w:rPr>
              <w:t>produljuju dobrovoljno</w:t>
            </w:r>
            <w:r>
              <w:t xml:space="preserve"> razdoblje za napuštanje njihova državnog područja u skladu sa stavkom 1., uzimajući u obzir posebne okolnosti pojedinačnog slučaja, kao što su </w:t>
            </w:r>
            <w:r>
              <w:rPr>
                <w:b/>
                <w:i/>
              </w:rPr>
              <w:t xml:space="preserve">društvene veze, </w:t>
            </w:r>
            <w:r>
              <w:t xml:space="preserve">obiteljske veze, postojanje djece koja pohađaju školu, sudjelovanje u programu kojim se podupiru vraćanje i reintegracija na temelju članka 46. stavka 3. te </w:t>
            </w:r>
            <w:r>
              <w:rPr>
                <w:b/>
                <w:i/>
              </w:rPr>
              <w:t>bilo kakve posebne potrebe ranjivih osoba, uključujući procjenu zdravstvenih i liječničkih potreba</w:t>
            </w:r>
            <w:r>
              <w:t>. Eventualno odobrenje produljenja razdoblja za odlazak državljaninu treće zemlje dostavlja se u pisanom obliku.</w:t>
            </w:r>
          </w:p>
        </w:tc>
      </w:tr>
    </w:tbl>
    <w:p w14:paraId="02A5061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FE77DB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5EDC680"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1024</w:t>
      </w:r>
      <w:r>
        <w:rPr>
          <w:rStyle w:val="HideTWBExt"/>
        </w:rPr>
        <w:t>&lt;/</w:t>
      </w:r>
      <w:proofErr w:type="spellStart"/>
      <w:r>
        <w:rPr>
          <w:rStyle w:val="HideTWBExt"/>
        </w:rPr>
        <w:t>NumAm</w:t>
      </w:r>
      <w:proofErr w:type="spellEnd"/>
      <w:r>
        <w:rPr>
          <w:rStyle w:val="HideTWBExt"/>
        </w:rPr>
        <w:t>&gt;</w:t>
      </w:r>
    </w:p>
    <w:p w14:paraId="7DE4EA0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51F3CE7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1455C4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CF161C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A73AB4C" w14:textId="77777777" w:rsidTr="007D32A3">
        <w:trPr>
          <w:trHeight w:hRule="exact" w:val="240"/>
          <w:jc w:val="center"/>
        </w:trPr>
        <w:tc>
          <w:tcPr>
            <w:tcW w:w="9752" w:type="dxa"/>
            <w:gridSpan w:val="2"/>
            <w:tcBorders>
              <w:top w:val="nil"/>
              <w:left w:val="nil"/>
              <w:bottom w:val="nil"/>
              <w:right w:val="nil"/>
            </w:tcBorders>
          </w:tcPr>
          <w:p w14:paraId="434147FE" w14:textId="77777777" w:rsidR="000759CB" w:rsidRPr="00722DB4" w:rsidRDefault="000759CB" w:rsidP="007D32A3"/>
        </w:tc>
      </w:tr>
      <w:tr w:rsidR="000759CB" w14:paraId="52C8629B" w14:textId="77777777" w:rsidTr="007D32A3">
        <w:trPr>
          <w:trHeight w:val="240"/>
          <w:jc w:val="center"/>
        </w:trPr>
        <w:tc>
          <w:tcPr>
            <w:tcW w:w="4876" w:type="dxa"/>
            <w:tcBorders>
              <w:top w:val="nil"/>
              <w:left w:val="nil"/>
              <w:bottom w:val="nil"/>
              <w:right w:val="nil"/>
            </w:tcBorders>
          </w:tcPr>
          <w:p w14:paraId="027F5C2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AFEF9F7" w14:textId="77777777" w:rsidR="000759CB" w:rsidRPr="00722DB4" w:rsidRDefault="000759CB" w:rsidP="007D32A3">
            <w:pPr>
              <w:pStyle w:val="AmColumnHeading"/>
            </w:pPr>
            <w:r>
              <w:t>Izmjena</w:t>
            </w:r>
          </w:p>
        </w:tc>
      </w:tr>
      <w:tr w:rsidR="000759CB" w14:paraId="5B2AF06D" w14:textId="77777777" w:rsidTr="007D32A3">
        <w:trPr>
          <w:jc w:val="center"/>
        </w:trPr>
        <w:tc>
          <w:tcPr>
            <w:tcW w:w="4876" w:type="dxa"/>
            <w:tcBorders>
              <w:top w:val="nil"/>
              <w:left w:val="nil"/>
              <w:bottom w:val="nil"/>
              <w:right w:val="nil"/>
            </w:tcBorders>
          </w:tcPr>
          <w:p w14:paraId="6C7BB809" w14:textId="77777777" w:rsidR="000759CB" w:rsidRPr="00722DB4" w:rsidRDefault="000759CB" w:rsidP="007D32A3">
            <w:pPr>
              <w:pStyle w:val="Normal6a"/>
            </w:pPr>
            <w:r>
              <w:t>3.</w:t>
            </w:r>
            <w:r>
              <w:tab/>
              <w:t xml:space="preserve">Države članice mogu omogućiti dulje razdoblje ili produljiti razdoblje za napuštanje njihova državnog područja u skladu sa stavkom 1., uzimajući u obzir </w:t>
            </w:r>
            <w:r>
              <w:lastRenderedPageBreak/>
              <w:t>posebne okolnosti pojedinačnog slučaja, kao što su obiteljske veze, postojanje djece koja pohađaju školu, sudjelovanje u programu kojim se podupiru vraćanje i reintegracija na temelju članka 46. stavka 3. te poštovanje obveze suradnje iz članka 21. Eventualno odobrenje produljenja razdoblja za odlazak državljaninu treće zemlje dostavlja se u pisanom obliku.</w:t>
            </w:r>
          </w:p>
        </w:tc>
        <w:tc>
          <w:tcPr>
            <w:tcW w:w="4876" w:type="dxa"/>
            <w:tcBorders>
              <w:top w:val="nil"/>
              <w:left w:val="nil"/>
              <w:bottom w:val="nil"/>
              <w:right w:val="nil"/>
            </w:tcBorders>
          </w:tcPr>
          <w:p w14:paraId="61502867" w14:textId="77777777" w:rsidR="000759CB" w:rsidRPr="00722DB4" w:rsidRDefault="000759CB" w:rsidP="007D32A3">
            <w:pPr>
              <w:pStyle w:val="Normal6a"/>
            </w:pPr>
            <w:r>
              <w:lastRenderedPageBreak/>
              <w:t>3.</w:t>
            </w:r>
            <w:r>
              <w:tab/>
              <w:t xml:space="preserve">Države članice mogu omogućiti dulje razdoblje ili produljiti razdoblje za napuštanje njihova državnog područja u skladu sa stavkom 1., uzimajući u obzir </w:t>
            </w:r>
            <w:r>
              <w:lastRenderedPageBreak/>
              <w:t xml:space="preserve">posebne okolnosti pojedinačnog slučaja, kao što su </w:t>
            </w:r>
            <w:r>
              <w:rPr>
                <w:b/>
                <w:i/>
              </w:rPr>
              <w:t xml:space="preserve">trajanje boravka, </w:t>
            </w:r>
            <w:r>
              <w:t>obiteljske veze, postojanje djece koja pohađaju školu, sudjelovanje u programu kojim se podupiru vraćanje i reintegracija na temelju članka 46. stavka 3. te poštovanje obveze suradnje iz članka 21. Eventualno odobrenje produljenja razdoblja za odlazak državljaninu treće zemlje dostavlja se u pisanom obliku.</w:t>
            </w:r>
          </w:p>
        </w:tc>
      </w:tr>
    </w:tbl>
    <w:p w14:paraId="19566CDA"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39AA63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9F96C9F"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1025</w:t>
      </w:r>
      <w:r>
        <w:rPr>
          <w:rStyle w:val="HideTWBExt"/>
        </w:rPr>
        <w:t>&lt;/</w:t>
      </w:r>
      <w:proofErr w:type="spellStart"/>
      <w:r>
        <w:rPr>
          <w:rStyle w:val="HideTWBExt"/>
        </w:rPr>
        <w:t>NumAm</w:t>
      </w:r>
      <w:proofErr w:type="spellEnd"/>
      <w:r>
        <w:rPr>
          <w:rStyle w:val="HideTWBExt"/>
        </w:rPr>
        <w:t>&gt;</w:t>
      </w:r>
    </w:p>
    <w:p w14:paraId="10C8D9F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045DC5A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C7435A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13AA13B"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818B121" w14:textId="77777777" w:rsidTr="007D32A3">
        <w:trPr>
          <w:trHeight w:hRule="exact" w:val="240"/>
          <w:jc w:val="center"/>
        </w:trPr>
        <w:tc>
          <w:tcPr>
            <w:tcW w:w="9752" w:type="dxa"/>
            <w:gridSpan w:val="2"/>
            <w:tcBorders>
              <w:top w:val="nil"/>
              <w:left w:val="nil"/>
              <w:bottom w:val="nil"/>
              <w:right w:val="nil"/>
            </w:tcBorders>
          </w:tcPr>
          <w:p w14:paraId="3148274E" w14:textId="77777777" w:rsidR="000759CB" w:rsidRPr="00722DB4" w:rsidRDefault="000759CB" w:rsidP="007D32A3"/>
        </w:tc>
      </w:tr>
      <w:tr w:rsidR="000759CB" w14:paraId="7A320287" w14:textId="77777777" w:rsidTr="007D32A3">
        <w:trPr>
          <w:trHeight w:val="240"/>
          <w:jc w:val="center"/>
        </w:trPr>
        <w:tc>
          <w:tcPr>
            <w:tcW w:w="4876" w:type="dxa"/>
            <w:tcBorders>
              <w:top w:val="nil"/>
              <w:left w:val="nil"/>
              <w:bottom w:val="nil"/>
              <w:right w:val="nil"/>
            </w:tcBorders>
          </w:tcPr>
          <w:p w14:paraId="26501801"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9B5B01C" w14:textId="77777777" w:rsidR="000759CB" w:rsidRPr="00722DB4" w:rsidRDefault="000759CB" w:rsidP="007D32A3">
            <w:pPr>
              <w:pStyle w:val="AmColumnHeading"/>
            </w:pPr>
            <w:r>
              <w:t>Izmjena</w:t>
            </w:r>
          </w:p>
        </w:tc>
      </w:tr>
      <w:tr w:rsidR="000759CB" w14:paraId="3F74A13F" w14:textId="77777777" w:rsidTr="007D32A3">
        <w:trPr>
          <w:jc w:val="center"/>
        </w:trPr>
        <w:tc>
          <w:tcPr>
            <w:tcW w:w="4876" w:type="dxa"/>
            <w:tcBorders>
              <w:top w:val="nil"/>
              <w:left w:val="nil"/>
              <w:bottom w:val="nil"/>
              <w:right w:val="nil"/>
            </w:tcBorders>
          </w:tcPr>
          <w:p w14:paraId="6B97E582" w14:textId="77777777" w:rsidR="000759CB" w:rsidRPr="00722DB4" w:rsidRDefault="000759CB" w:rsidP="007D32A3">
            <w:pPr>
              <w:pStyle w:val="Normal6a"/>
            </w:pPr>
            <w:r>
              <w:t>3.</w:t>
            </w:r>
            <w:r>
              <w:tab/>
              <w:t xml:space="preserve">Države članice </w:t>
            </w:r>
            <w:r>
              <w:rPr>
                <w:b/>
                <w:i/>
              </w:rPr>
              <w:t>mogu omogućiti</w:t>
            </w:r>
            <w:r>
              <w:t xml:space="preserve"> dulje razdoblje ili produljiti razdoblje za napuštanje njihova državnog područja u skladu sa stavkom 1., uzimajući u obzir posebne okolnosti pojedinačnog slučaja, kao što su obiteljske veze, postojanje djece koja pohađaju školu, sudjelovanje u programu kojim se podupiru vraćanje i reintegracija na temelju članka 46. stavka 3. te poštovanje obveze suradnje iz članka 21. Eventualno odobrenje produljenja razdoblja za odlazak državljaninu treće zemlje dostavlja se u pisanom obliku.</w:t>
            </w:r>
          </w:p>
        </w:tc>
        <w:tc>
          <w:tcPr>
            <w:tcW w:w="4876" w:type="dxa"/>
            <w:tcBorders>
              <w:top w:val="nil"/>
              <w:left w:val="nil"/>
              <w:bottom w:val="nil"/>
              <w:right w:val="nil"/>
            </w:tcBorders>
          </w:tcPr>
          <w:p w14:paraId="3D4C9ECB" w14:textId="77777777" w:rsidR="000759CB" w:rsidRPr="00722DB4" w:rsidRDefault="000759CB" w:rsidP="007D32A3">
            <w:pPr>
              <w:pStyle w:val="Normal6a"/>
            </w:pPr>
            <w:r>
              <w:t>3.</w:t>
            </w:r>
            <w:r>
              <w:tab/>
              <w:t xml:space="preserve">Države članice </w:t>
            </w:r>
            <w:r>
              <w:rPr>
                <w:b/>
                <w:i/>
              </w:rPr>
              <w:t>omogućuju</w:t>
            </w:r>
            <w:r>
              <w:t xml:space="preserve"> dulje razdoblje ili produljiti razdoblje za napuštanje njihova državnog područja u skladu sa stavkom 1.</w:t>
            </w:r>
            <w:r>
              <w:rPr>
                <w:b/>
                <w:i/>
              </w:rPr>
              <w:t>, kada je to potrebno</w:t>
            </w:r>
            <w:r>
              <w:t>, uzimajući u obzir posebne okolnosti pojedinačnog slučaja, kao što su obiteljske veze, postojanje djece koja pohađaju školu, sudjelovanje u programu kojim se podupiru vraćanje i reintegracija na temelju članka 46. stavka 3. te poštovanje obveze suradnje iz članka 21. Eventualno odobrenje produljenja razdoblja za odlazak državljaninu treće zemlje dostavlja se u pisanom obliku.</w:t>
            </w:r>
          </w:p>
        </w:tc>
      </w:tr>
    </w:tbl>
    <w:p w14:paraId="785ABD02"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C11EEBC"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EEBC63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1026</w:t>
      </w:r>
      <w:r>
        <w:rPr>
          <w:rStyle w:val="HideTWBExt"/>
        </w:rPr>
        <w:t>&lt;/</w:t>
      </w:r>
      <w:proofErr w:type="spellStart"/>
      <w:r>
        <w:rPr>
          <w:rStyle w:val="HideTWBExt"/>
        </w:rPr>
        <w:t>NumAm</w:t>
      </w:r>
      <w:proofErr w:type="spellEnd"/>
      <w:r>
        <w:rPr>
          <w:rStyle w:val="HideTWBExt"/>
        </w:rPr>
        <w:t>&gt;</w:t>
      </w:r>
    </w:p>
    <w:p w14:paraId="76200AF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4652720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3EDB34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103E69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3.a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ADFE92B" w14:textId="77777777" w:rsidTr="007D32A3">
        <w:trPr>
          <w:trHeight w:hRule="exact" w:val="240"/>
          <w:jc w:val="center"/>
        </w:trPr>
        <w:tc>
          <w:tcPr>
            <w:tcW w:w="9752" w:type="dxa"/>
            <w:gridSpan w:val="2"/>
            <w:tcBorders>
              <w:top w:val="nil"/>
              <w:left w:val="nil"/>
              <w:bottom w:val="nil"/>
              <w:right w:val="nil"/>
            </w:tcBorders>
          </w:tcPr>
          <w:p w14:paraId="7DB1037E" w14:textId="77777777" w:rsidR="000759CB" w:rsidRPr="00722DB4" w:rsidRDefault="000759CB" w:rsidP="007D32A3"/>
        </w:tc>
      </w:tr>
      <w:tr w:rsidR="000759CB" w14:paraId="3D384DB3" w14:textId="77777777" w:rsidTr="007D32A3">
        <w:trPr>
          <w:trHeight w:val="240"/>
          <w:jc w:val="center"/>
        </w:trPr>
        <w:tc>
          <w:tcPr>
            <w:tcW w:w="4876" w:type="dxa"/>
            <w:tcBorders>
              <w:top w:val="nil"/>
              <w:left w:val="nil"/>
              <w:bottom w:val="nil"/>
              <w:right w:val="nil"/>
            </w:tcBorders>
          </w:tcPr>
          <w:p w14:paraId="4B00DBC8" w14:textId="77777777" w:rsidR="000759CB" w:rsidRPr="00722DB4" w:rsidRDefault="000759CB" w:rsidP="007D32A3">
            <w:pPr>
              <w:pStyle w:val="AmColumnHeading"/>
            </w:pPr>
            <w:r>
              <w:lastRenderedPageBreak/>
              <w:t>Tekst koji je predložila Komisija</w:t>
            </w:r>
          </w:p>
        </w:tc>
        <w:tc>
          <w:tcPr>
            <w:tcW w:w="4876" w:type="dxa"/>
            <w:tcBorders>
              <w:top w:val="nil"/>
              <w:left w:val="nil"/>
              <w:bottom w:val="nil"/>
              <w:right w:val="nil"/>
            </w:tcBorders>
          </w:tcPr>
          <w:p w14:paraId="7AFC543B" w14:textId="77777777" w:rsidR="000759CB" w:rsidRPr="00722DB4" w:rsidRDefault="000759CB" w:rsidP="007D32A3">
            <w:pPr>
              <w:pStyle w:val="AmColumnHeading"/>
            </w:pPr>
            <w:r>
              <w:t>Izmjena</w:t>
            </w:r>
          </w:p>
        </w:tc>
      </w:tr>
      <w:tr w:rsidR="000759CB" w14:paraId="440B81F6" w14:textId="77777777" w:rsidTr="007D32A3">
        <w:trPr>
          <w:jc w:val="center"/>
        </w:trPr>
        <w:tc>
          <w:tcPr>
            <w:tcW w:w="4876" w:type="dxa"/>
            <w:tcBorders>
              <w:top w:val="nil"/>
              <w:left w:val="nil"/>
              <w:bottom w:val="nil"/>
              <w:right w:val="nil"/>
            </w:tcBorders>
          </w:tcPr>
          <w:p w14:paraId="3409A604" w14:textId="77777777" w:rsidR="000759CB" w:rsidRPr="00722DB4" w:rsidRDefault="000759CB" w:rsidP="007D32A3">
            <w:pPr>
              <w:pStyle w:val="Normal6a"/>
            </w:pPr>
          </w:p>
        </w:tc>
        <w:tc>
          <w:tcPr>
            <w:tcW w:w="4876" w:type="dxa"/>
            <w:tcBorders>
              <w:top w:val="nil"/>
              <w:left w:val="nil"/>
              <w:bottom w:val="nil"/>
              <w:right w:val="nil"/>
            </w:tcBorders>
          </w:tcPr>
          <w:p w14:paraId="7132C70F" w14:textId="77777777" w:rsidR="000759CB" w:rsidRPr="00722DB4" w:rsidRDefault="000759CB" w:rsidP="007D32A3">
            <w:pPr>
              <w:pStyle w:val="Normal6a"/>
            </w:pPr>
            <w:r>
              <w:rPr>
                <w:b/>
                <w:i/>
              </w:rPr>
              <w:t>3.a</w:t>
            </w:r>
            <w:r>
              <w:tab/>
            </w:r>
            <w:r>
              <w:rPr>
                <w:b/>
                <w:i/>
              </w:rPr>
              <w:t>Ako državljanin treće zemlje predstavlja stvarnu i trenutačnu prijetnju unutarnjoj sigurnosti, države članice mogu se suzdržati od odobravanja roka za dobrovoljni odlazak.</w:t>
            </w:r>
          </w:p>
        </w:tc>
      </w:tr>
    </w:tbl>
    <w:p w14:paraId="0885896C"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5F5998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D2C0D8D"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1027</w:t>
      </w:r>
      <w:r>
        <w:rPr>
          <w:rStyle w:val="HideTWBExt"/>
        </w:rPr>
        <w:t>&lt;/</w:t>
      </w:r>
      <w:proofErr w:type="spellStart"/>
      <w:r>
        <w:rPr>
          <w:rStyle w:val="HideTWBExt"/>
        </w:rPr>
        <w:t>NumAm</w:t>
      </w:r>
      <w:proofErr w:type="spellEnd"/>
      <w:r>
        <w:rPr>
          <w:rStyle w:val="HideTWBExt"/>
        </w:rPr>
        <w:t>&gt;</w:t>
      </w:r>
    </w:p>
    <w:p w14:paraId="5E10A5F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3FBC33C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21BF9FE"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65259C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ED5457A" w14:textId="77777777" w:rsidTr="007D32A3">
        <w:trPr>
          <w:trHeight w:hRule="exact" w:val="240"/>
          <w:jc w:val="center"/>
        </w:trPr>
        <w:tc>
          <w:tcPr>
            <w:tcW w:w="9752" w:type="dxa"/>
            <w:gridSpan w:val="2"/>
            <w:tcBorders>
              <w:top w:val="nil"/>
              <w:left w:val="nil"/>
              <w:bottom w:val="nil"/>
              <w:right w:val="nil"/>
            </w:tcBorders>
          </w:tcPr>
          <w:p w14:paraId="504B9663" w14:textId="77777777" w:rsidR="000759CB" w:rsidRPr="00722DB4" w:rsidRDefault="000759CB" w:rsidP="007D32A3"/>
        </w:tc>
      </w:tr>
      <w:tr w:rsidR="000759CB" w14:paraId="5722D070" w14:textId="77777777" w:rsidTr="007D32A3">
        <w:trPr>
          <w:trHeight w:val="240"/>
          <w:jc w:val="center"/>
        </w:trPr>
        <w:tc>
          <w:tcPr>
            <w:tcW w:w="4876" w:type="dxa"/>
            <w:tcBorders>
              <w:top w:val="nil"/>
              <w:left w:val="nil"/>
              <w:bottom w:val="nil"/>
              <w:right w:val="nil"/>
            </w:tcBorders>
          </w:tcPr>
          <w:p w14:paraId="56D760A4"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FA34F38" w14:textId="77777777" w:rsidR="000759CB" w:rsidRPr="00722DB4" w:rsidRDefault="000759CB" w:rsidP="007D32A3">
            <w:pPr>
              <w:pStyle w:val="AmColumnHeading"/>
            </w:pPr>
            <w:r>
              <w:t>Izmjena</w:t>
            </w:r>
          </w:p>
        </w:tc>
      </w:tr>
      <w:tr w:rsidR="000759CB" w14:paraId="32C0C0E9" w14:textId="77777777" w:rsidTr="007D32A3">
        <w:trPr>
          <w:jc w:val="center"/>
        </w:trPr>
        <w:tc>
          <w:tcPr>
            <w:tcW w:w="4876" w:type="dxa"/>
            <w:tcBorders>
              <w:top w:val="nil"/>
              <w:left w:val="nil"/>
              <w:bottom w:val="nil"/>
              <w:right w:val="nil"/>
            </w:tcBorders>
          </w:tcPr>
          <w:p w14:paraId="6DA34242" w14:textId="77777777" w:rsidR="000759CB" w:rsidRPr="00722DB4" w:rsidRDefault="000759CB" w:rsidP="007D32A3">
            <w:pPr>
              <w:pStyle w:val="Normal6a"/>
            </w:pPr>
            <w:r>
              <w:rPr>
                <w:b/>
                <w:i/>
              </w:rPr>
              <w:t>4.</w:t>
            </w:r>
            <w:r>
              <w:tab/>
            </w:r>
            <w:r>
              <w:rPr>
                <w:b/>
                <w:i/>
              </w:rPr>
              <w:t>Državljanin treće zemlje dužan je napustiti državno područje država članica do datuma utvrđenog u skladu sa stavkom 1. Ako to ne učini, podliježe udaljavanju u skladu s člankom 12.</w:t>
            </w:r>
          </w:p>
        </w:tc>
        <w:tc>
          <w:tcPr>
            <w:tcW w:w="4876" w:type="dxa"/>
            <w:tcBorders>
              <w:top w:val="nil"/>
              <w:left w:val="nil"/>
              <w:bottom w:val="nil"/>
              <w:right w:val="nil"/>
            </w:tcBorders>
          </w:tcPr>
          <w:p w14:paraId="2B31DB8F" w14:textId="77777777" w:rsidR="000759CB" w:rsidRPr="00722DB4" w:rsidRDefault="000759CB" w:rsidP="007D32A3">
            <w:pPr>
              <w:pStyle w:val="Normal6a"/>
            </w:pPr>
            <w:r>
              <w:rPr>
                <w:b/>
                <w:i/>
              </w:rPr>
              <w:t>Briše se.</w:t>
            </w:r>
          </w:p>
        </w:tc>
      </w:tr>
    </w:tbl>
    <w:p w14:paraId="27B57AD2"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8358B6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BE54F6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1028</w:t>
      </w:r>
      <w:r>
        <w:rPr>
          <w:rStyle w:val="HideTWBExt"/>
        </w:rPr>
        <w:t>&lt;/</w:t>
      </w:r>
      <w:proofErr w:type="spellStart"/>
      <w:r>
        <w:rPr>
          <w:rStyle w:val="HideTWBExt"/>
        </w:rPr>
        <w:t>NumAm</w:t>
      </w:r>
      <w:proofErr w:type="spellEnd"/>
      <w:r>
        <w:rPr>
          <w:rStyle w:val="HideTWBExt"/>
        </w:rPr>
        <w:t>&gt;</w:t>
      </w:r>
    </w:p>
    <w:p w14:paraId="0723871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79018BE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B6169B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320BBD6"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B4E9E53" w14:textId="77777777" w:rsidTr="007D32A3">
        <w:trPr>
          <w:trHeight w:hRule="exact" w:val="240"/>
          <w:jc w:val="center"/>
        </w:trPr>
        <w:tc>
          <w:tcPr>
            <w:tcW w:w="9752" w:type="dxa"/>
            <w:gridSpan w:val="2"/>
            <w:tcBorders>
              <w:top w:val="nil"/>
              <w:left w:val="nil"/>
              <w:bottom w:val="nil"/>
              <w:right w:val="nil"/>
            </w:tcBorders>
          </w:tcPr>
          <w:p w14:paraId="49D2E958" w14:textId="77777777" w:rsidR="000759CB" w:rsidRPr="00722DB4" w:rsidRDefault="000759CB" w:rsidP="007D32A3"/>
        </w:tc>
      </w:tr>
      <w:tr w:rsidR="000759CB" w14:paraId="6A507108" w14:textId="77777777" w:rsidTr="007D32A3">
        <w:trPr>
          <w:trHeight w:val="240"/>
          <w:jc w:val="center"/>
        </w:trPr>
        <w:tc>
          <w:tcPr>
            <w:tcW w:w="4876" w:type="dxa"/>
            <w:tcBorders>
              <w:top w:val="nil"/>
              <w:left w:val="nil"/>
              <w:bottom w:val="nil"/>
              <w:right w:val="nil"/>
            </w:tcBorders>
          </w:tcPr>
          <w:p w14:paraId="521CA95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098A075" w14:textId="77777777" w:rsidR="000759CB" w:rsidRPr="00722DB4" w:rsidRDefault="000759CB" w:rsidP="007D32A3">
            <w:pPr>
              <w:pStyle w:val="AmColumnHeading"/>
            </w:pPr>
            <w:r>
              <w:t>Izmjena</w:t>
            </w:r>
          </w:p>
        </w:tc>
      </w:tr>
      <w:tr w:rsidR="000759CB" w14:paraId="6440287A" w14:textId="77777777" w:rsidTr="007D32A3">
        <w:trPr>
          <w:jc w:val="center"/>
        </w:trPr>
        <w:tc>
          <w:tcPr>
            <w:tcW w:w="4876" w:type="dxa"/>
            <w:tcBorders>
              <w:top w:val="nil"/>
              <w:left w:val="nil"/>
              <w:bottom w:val="nil"/>
              <w:right w:val="nil"/>
            </w:tcBorders>
          </w:tcPr>
          <w:p w14:paraId="2B0D3984" w14:textId="77777777" w:rsidR="000759CB" w:rsidRPr="00722DB4" w:rsidRDefault="000759CB" w:rsidP="007D32A3">
            <w:pPr>
              <w:pStyle w:val="Normal6a"/>
            </w:pPr>
            <w:r>
              <w:rPr>
                <w:b/>
                <w:i/>
              </w:rPr>
              <w:t>4.</w:t>
            </w:r>
            <w:r>
              <w:tab/>
            </w:r>
            <w:r>
              <w:rPr>
                <w:b/>
                <w:i/>
              </w:rPr>
              <w:t>Državljanin treće zemlje dužan je napustiti državno područje država članica do datuma utvrđenog u skladu sa stavkom 1. Ako to ne učini, podliježe udaljavanju u skladu s člankom 12.</w:t>
            </w:r>
          </w:p>
        </w:tc>
        <w:tc>
          <w:tcPr>
            <w:tcW w:w="4876" w:type="dxa"/>
            <w:tcBorders>
              <w:top w:val="nil"/>
              <w:left w:val="nil"/>
              <w:bottom w:val="nil"/>
              <w:right w:val="nil"/>
            </w:tcBorders>
          </w:tcPr>
          <w:p w14:paraId="35644F3A" w14:textId="77777777" w:rsidR="000759CB" w:rsidRPr="00722DB4" w:rsidRDefault="000759CB" w:rsidP="007D32A3">
            <w:pPr>
              <w:pStyle w:val="Normal6a"/>
            </w:pPr>
            <w:r>
              <w:rPr>
                <w:b/>
                <w:i/>
              </w:rPr>
              <w:t>Briše se.</w:t>
            </w:r>
          </w:p>
        </w:tc>
      </w:tr>
    </w:tbl>
    <w:p w14:paraId="0C5DCA4F"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526E117"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3AF3F1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1029</w:t>
      </w:r>
      <w:r>
        <w:rPr>
          <w:rStyle w:val="HideTWBExt"/>
        </w:rPr>
        <w:t>&lt;/</w:t>
      </w:r>
      <w:proofErr w:type="spellStart"/>
      <w:r>
        <w:rPr>
          <w:rStyle w:val="HideTWBExt"/>
        </w:rPr>
        <w:t>NumAm</w:t>
      </w:r>
      <w:proofErr w:type="spellEnd"/>
      <w:r>
        <w:rPr>
          <w:rStyle w:val="HideTWBExt"/>
        </w:rPr>
        <w:t>&gt;</w:t>
      </w:r>
    </w:p>
    <w:p w14:paraId="7513A8C5" w14:textId="77777777" w:rsidR="000759CB" w:rsidRPr="00722DB4" w:rsidRDefault="000759CB" w:rsidP="000759CB">
      <w:pPr>
        <w:pStyle w:val="NormalBold"/>
      </w:pPr>
      <w:r>
        <w:rPr>
          <w:rStyle w:val="HideTWBExt"/>
          <w:b w:val="0"/>
        </w:rPr>
        <w:lastRenderedPageBreak/>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0E3E8AD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061754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5DD2BD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D0F8023" w14:textId="77777777" w:rsidTr="007D32A3">
        <w:trPr>
          <w:trHeight w:hRule="exact" w:val="240"/>
          <w:jc w:val="center"/>
        </w:trPr>
        <w:tc>
          <w:tcPr>
            <w:tcW w:w="9752" w:type="dxa"/>
            <w:gridSpan w:val="2"/>
            <w:tcBorders>
              <w:top w:val="nil"/>
              <w:left w:val="nil"/>
              <w:bottom w:val="nil"/>
              <w:right w:val="nil"/>
            </w:tcBorders>
          </w:tcPr>
          <w:p w14:paraId="10E6B08B" w14:textId="77777777" w:rsidR="000759CB" w:rsidRPr="00722DB4" w:rsidRDefault="000759CB" w:rsidP="007D32A3"/>
        </w:tc>
      </w:tr>
      <w:tr w:rsidR="000759CB" w14:paraId="52F1216F" w14:textId="77777777" w:rsidTr="007D32A3">
        <w:trPr>
          <w:trHeight w:val="240"/>
          <w:jc w:val="center"/>
        </w:trPr>
        <w:tc>
          <w:tcPr>
            <w:tcW w:w="4876" w:type="dxa"/>
            <w:tcBorders>
              <w:top w:val="nil"/>
              <w:left w:val="nil"/>
              <w:bottom w:val="nil"/>
              <w:right w:val="nil"/>
            </w:tcBorders>
          </w:tcPr>
          <w:p w14:paraId="56B3AF08"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64EAA89" w14:textId="77777777" w:rsidR="000759CB" w:rsidRPr="00722DB4" w:rsidRDefault="000759CB" w:rsidP="007D32A3">
            <w:pPr>
              <w:pStyle w:val="AmColumnHeading"/>
            </w:pPr>
            <w:r>
              <w:t>Izmjena</w:t>
            </w:r>
          </w:p>
        </w:tc>
      </w:tr>
      <w:tr w:rsidR="000759CB" w14:paraId="22A3B7C5" w14:textId="77777777" w:rsidTr="007D32A3">
        <w:trPr>
          <w:jc w:val="center"/>
        </w:trPr>
        <w:tc>
          <w:tcPr>
            <w:tcW w:w="4876" w:type="dxa"/>
            <w:tcBorders>
              <w:top w:val="nil"/>
              <w:left w:val="nil"/>
              <w:bottom w:val="nil"/>
              <w:right w:val="nil"/>
            </w:tcBorders>
          </w:tcPr>
          <w:p w14:paraId="079C8D19" w14:textId="77777777" w:rsidR="000759CB" w:rsidRPr="00722DB4" w:rsidRDefault="000759CB" w:rsidP="007D32A3">
            <w:pPr>
              <w:pStyle w:val="Normal6a"/>
            </w:pPr>
            <w:r>
              <w:t>4.</w:t>
            </w:r>
            <w:r>
              <w:tab/>
            </w:r>
            <w:r>
              <w:rPr>
                <w:b/>
                <w:i/>
              </w:rPr>
              <w:t>Državljanin treće zemlje</w:t>
            </w:r>
            <w:r>
              <w:t xml:space="preserve"> dužan</w:t>
            </w:r>
            <w:r>
              <w:rPr>
                <w:b/>
                <w:i/>
              </w:rPr>
              <w:t xml:space="preserve"> je</w:t>
            </w:r>
            <w:r>
              <w:t xml:space="preserve"> napustiti državno područje država članica do datuma utvrđenog u skladu sa stavkom 1. Ako to ne učini, </w:t>
            </w:r>
            <w:r>
              <w:rPr>
                <w:b/>
                <w:i/>
              </w:rPr>
              <w:t>podliježe</w:t>
            </w:r>
            <w:r>
              <w:t xml:space="preserve"> udaljavanju u skladu s člankom</w:t>
            </w:r>
            <w:r>
              <w:rPr>
                <w:b/>
                <w:i/>
              </w:rPr>
              <w:t> 12</w:t>
            </w:r>
            <w:r>
              <w:t>.</w:t>
            </w:r>
          </w:p>
        </w:tc>
        <w:tc>
          <w:tcPr>
            <w:tcW w:w="4876" w:type="dxa"/>
            <w:tcBorders>
              <w:top w:val="nil"/>
              <w:left w:val="nil"/>
              <w:bottom w:val="nil"/>
              <w:right w:val="nil"/>
            </w:tcBorders>
          </w:tcPr>
          <w:p w14:paraId="1BDDAF88" w14:textId="77777777" w:rsidR="000759CB" w:rsidRPr="00722DB4" w:rsidRDefault="000759CB" w:rsidP="007D32A3">
            <w:pPr>
              <w:pStyle w:val="Normal6a"/>
            </w:pPr>
            <w:r>
              <w:t>4.</w:t>
            </w:r>
            <w:r>
              <w:tab/>
            </w:r>
            <w:proofErr w:type="spellStart"/>
            <w:r>
              <w:rPr>
                <w:b/>
                <w:i/>
              </w:rPr>
              <w:t>Vraćenik</w:t>
            </w:r>
            <w:proofErr w:type="spellEnd"/>
            <w:r>
              <w:rPr>
                <w:b/>
                <w:i/>
              </w:rPr>
              <w:t xml:space="preserve"> je</w:t>
            </w:r>
            <w:r>
              <w:t xml:space="preserve"> dužan napustiti državno područje država članica do datuma utvrđenog u skladu sa stavkom 1. </w:t>
            </w:r>
            <w:r>
              <w:rPr>
                <w:b/>
                <w:i/>
              </w:rPr>
              <w:t>ili stavkom 3.</w:t>
            </w:r>
            <w:r>
              <w:t xml:space="preserve"> Ako </w:t>
            </w:r>
            <w:proofErr w:type="spellStart"/>
            <w:r>
              <w:rPr>
                <w:b/>
                <w:i/>
              </w:rPr>
              <w:t>vraćenik</w:t>
            </w:r>
            <w:proofErr w:type="spellEnd"/>
            <w:r>
              <w:rPr>
                <w:b/>
                <w:i/>
              </w:rPr>
              <w:t xml:space="preserve"> </w:t>
            </w:r>
            <w:r>
              <w:t>to ne učini</w:t>
            </w:r>
            <w:r>
              <w:rPr>
                <w:b/>
                <w:i/>
              </w:rPr>
              <w:t xml:space="preserve"> do datuma utvrđenog u stavcima 1.</w:t>
            </w:r>
            <w:r>
              <w:t xml:space="preserve">, </w:t>
            </w:r>
            <w:r>
              <w:rPr>
                <w:b/>
                <w:i/>
              </w:rPr>
              <w:t>2. ili 3., on može podlijegati</w:t>
            </w:r>
            <w:r>
              <w:t xml:space="preserve"> udaljavanju u skladu s člankom</w:t>
            </w:r>
            <w:r>
              <w:rPr>
                <w:b/>
                <w:i/>
              </w:rPr>
              <w:t xml:space="preserve"> 13.a.</w:t>
            </w:r>
            <w:r>
              <w:t xml:space="preserve"> </w:t>
            </w:r>
            <w:r>
              <w:rPr>
                <w:b/>
                <w:i/>
              </w:rPr>
              <w:t>Datumom utvrđenim na temelju stavka 1., 2. ili 3. ne dovodi se u pitanje pravo države članice da provede prisilno vraćanje državljana trećih zemalja ako su ispunjeni uvjeti utvrđeni u članku 13.a.</w:t>
            </w:r>
          </w:p>
        </w:tc>
      </w:tr>
    </w:tbl>
    <w:p w14:paraId="7DCDBF5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932E823"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11007E14" w14:textId="16BD44D5" w:rsidR="000759CB" w:rsidRPr="00722DB4" w:rsidRDefault="000759CB" w:rsidP="000759CB">
      <w:pPr>
        <w:pStyle w:val="AmJustText"/>
      </w:pPr>
      <w:r>
        <w:t>Stavci 1., 2. i 3. relevantni su za određivanje roka za prihvaćeni povratak.</w:t>
      </w:r>
    </w:p>
    <w:p w14:paraId="5AF1864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D57DD2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1030</w:t>
      </w:r>
      <w:r>
        <w:rPr>
          <w:rStyle w:val="HideTWBExt"/>
        </w:rPr>
        <w:t>&lt;/</w:t>
      </w:r>
      <w:proofErr w:type="spellStart"/>
      <w:r>
        <w:rPr>
          <w:rStyle w:val="HideTWBExt"/>
        </w:rPr>
        <w:t>NumAm</w:t>
      </w:r>
      <w:proofErr w:type="spellEnd"/>
      <w:r>
        <w:rPr>
          <w:rStyle w:val="HideTWBExt"/>
        </w:rPr>
        <w:t>&gt;</w:t>
      </w:r>
    </w:p>
    <w:p w14:paraId="5ECB630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3BA3D3B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6FF210E"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4A3C152"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66B9EF8" w14:textId="77777777" w:rsidTr="007D32A3">
        <w:trPr>
          <w:trHeight w:hRule="exact" w:val="240"/>
          <w:jc w:val="center"/>
        </w:trPr>
        <w:tc>
          <w:tcPr>
            <w:tcW w:w="9752" w:type="dxa"/>
            <w:gridSpan w:val="2"/>
            <w:tcBorders>
              <w:top w:val="nil"/>
              <w:left w:val="nil"/>
              <w:bottom w:val="nil"/>
              <w:right w:val="nil"/>
            </w:tcBorders>
          </w:tcPr>
          <w:p w14:paraId="293C3936" w14:textId="77777777" w:rsidR="000759CB" w:rsidRPr="00722DB4" w:rsidRDefault="000759CB" w:rsidP="007D32A3"/>
        </w:tc>
      </w:tr>
      <w:tr w:rsidR="000759CB" w14:paraId="74F28F9B" w14:textId="77777777" w:rsidTr="007D32A3">
        <w:trPr>
          <w:trHeight w:val="240"/>
          <w:jc w:val="center"/>
        </w:trPr>
        <w:tc>
          <w:tcPr>
            <w:tcW w:w="4876" w:type="dxa"/>
            <w:tcBorders>
              <w:top w:val="nil"/>
              <w:left w:val="nil"/>
              <w:bottom w:val="nil"/>
              <w:right w:val="nil"/>
            </w:tcBorders>
          </w:tcPr>
          <w:p w14:paraId="69BE351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10842AC" w14:textId="77777777" w:rsidR="000759CB" w:rsidRPr="00722DB4" w:rsidRDefault="000759CB" w:rsidP="007D32A3">
            <w:pPr>
              <w:pStyle w:val="AmColumnHeading"/>
            </w:pPr>
            <w:r>
              <w:t>Izmjena</w:t>
            </w:r>
          </w:p>
        </w:tc>
      </w:tr>
      <w:tr w:rsidR="000759CB" w14:paraId="66462A18" w14:textId="77777777" w:rsidTr="007D32A3">
        <w:trPr>
          <w:jc w:val="center"/>
        </w:trPr>
        <w:tc>
          <w:tcPr>
            <w:tcW w:w="4876" w:type="dxa"/>
            <w:tcBorders>
              <w:top w:val="nil"/>
              <w:left w:val="nil"/>
              <w:bottom w:val="nil"/>
              <w:right w:val="nil"/>
            </w:tcBorders>
          </w:tcPr>
          <w:p w14:paraId="187C2652" w14:textId="77777777" w:rsidR="000759CB" w:rsidRPr="00722DB4" w:rsidRDefault="000759CB" w:rsidP="007D32A3">
            <w:pPr>
              <w:pStyle w:val="Normal6a"/>
            </w:pPr>
            <w:r>
              <w:t>4.</w:t>
            </w:r>
            <w:r>
              <w:tab/>
              <w:t>Državljanin treće zemlje dužan je napustiti državno područje država članica do datuma utvrđenog u skladu sa stavkom 1. Ako to ne učini, podliježe udaljavanju u skladu s člankom 12.</w:t>
            </w:r>
          </w:p>
        </w:tc>
        <w:tc>
          <w:tcPr>
            <w:tcW w:w="4876" w:type="dxa"/>
            <w:tcBorders>
              <w:top w:val="nil"/>
              <w:left w:val="nil"/>
              <w:bottom w:val="nil"/>
              <w:right w:val="nil"/>
            </w:tcBorders>
          </w:tcPr>
          <w:p w14:paraId="6DD6D8C0" w14:textId="78554DDB" w:rsidR="000759CB" w:rsidRPr="00722DB4" w:rsidRDefault="000759CB" w:rsidP="007D32A3">
            <w:pPr>
              <w:pStyle w:val="Normal6a"/>
            </w:pPr>
            <w:r>
              <w:rPr>
                <w:i/>
              </w:rPr>
              <w:t>(Ne odnosi se na hrvatsku verziju.)</w:t>
            </w:r>
          </w:p>
        </w:tc>
      </w:tr>
    </w:tbl>
    <w:p w14:paraId="2CC9CDBC"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4E6782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727A918"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1031</w:t>
      </w:r>
      <w:r>
        <w:rPr>
          <w:rStyle w:val="HideTWBExt"/>
        </w:rPr>
        <w:t>&lt;/</w:t>
      </w:r>
      <w:proofErr w:type="spellStart"/>
      <w:r>
        <w:rPr>
          <w:rStyle w:val="HideTWBExt"/>
        </w:rPr>
        <w:t>NumAm</w:t>
      </w:r>
      <w:proofErr w:type="spellEnd"/>
      <w:r>
        <w:rPr>
          <w:rStyle w:val="HideTWBExt"/>
        </w:rPr>
        <w:t>&gt;</w:t>
      </w:r>
    </w:p>
    <w:p w14:paraId="078EBF49" w14:textId="77777777" w:rsidR="000759CB" w:rsidRPr="00722DB4" w:rsidRDefault="000759CB" w:rsidP="000759CB">
      <w:pPr>
        <w:pStyle w:val="NormalBold"/>
      </w:pPr>
      <w:r>
        <w:rPr>
          <w:rStyle w:val="HideTWBExt"/>
          <w:b w:val="0"/>
        </w:rPr>
        <w:lastRenderedPageBreak/>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0A4D048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7B35A9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6A6A7B2"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4.a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3ABDAB4" w14:textId="77777777" w:rsidTr="007D32A3">
        <w:trPr>
          <w:trHeight w:hRule="exact" w:val="240"/>
          <w:jc w:val="center"/>
        </w:trPr>
        <w:tc>
          <w:tcPr>
            <w:tcW w:w="9752" w:type="dxa"/>
            <w:gridSpan w:val="2"/>
            <w:tcBorders>
              <w:top w:val="nil"/>
              <w:left w:val="nil"/>
              <w:bottom w:val="nil"/>
              <w:right w:val="nil"/>
            </w:tcBorders>
          </w:tcPr>
          <w:p w14:paraId="027C3FE5" w14:textId="77777777" w:rsidR="000759CB" w:rsidRPr="00722DB4" w:rsidRDefault="000759CB" w:rsidP="007D32A3"/>
        </w:tc>
      </w:tr>
      <w:tr w:rsidR="000759CB" w14:paraId="24579F29" w14:textId="77777777" w:rsidTr="007D32A3">
        <w:trPr>
          <w:trHeight w:val="240"/>
          <w:jc w:val="center"/>
        </w:trPr>
        <w:tc>
          <w:tcPr>
            <w:tcW w:w="4876" w:type="dxa"/>
            <w:tcBorders>
              <w:top w:val="nil"/>
              <w:left w:val="nil"/>
              <w:bottom w:val="nil"/>
              <w:right w:val="nil"/>
            </w:tcBorders>
          </w:tcPr>
          <w:p w14:paraId="22F2132C"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BD6390E" w14:textId="77777777" w:rsidR="000759CB" w:rsidRPr="00722DB4" w:rsidRDefault="000759CB" w:rsidP="007D32A3">
            <w:pPr>
              <w:pStyle w:val="AmColumnHeading"/>
            </w:pPr>
            <w:r>
              <w:t>Izmjena</w:t>
            </w:r>
          </w:p>
        </w:tc>
      </w:tr>
      <w:tr w:rsidR="000759CB" w14:paraId="098B0382" w14:textId="77777777" w:rsidTr="007D32A3">
        <w:trPr>
          <w:jc w:val="center"/>
        </w:trPr>
        <w:tc>
          <w:tcPr>
            <w:tcW w:w="4876" w:type="dxa"/>
            <w:tcBorders>
              <w:top w:val="nil"/>
              <w:left w:val="nil"/>
              <w:bottom w:val="nil"/>
              <w:right w:val="nil"/>
            </w:tcBorders>
          </w:tcPr>
          <w:p w14:paraId="5081AFE6" w14:textId="77777777" w:rsidR="000759CB" w:rsidRPr="00722DB4" w:rsidRDefault="000759CB" w:rsidP="007D32A3">
            <w:pPr>
              <w:pStyle w:val="Normal6a"/>
            </w:pPr>
          </w:p>
        </w:tc>
        <w:tc>
          <w:tcPr>
            <w:tcW w:w="4876" w:type="dxa"/>
            <w:tcBorders>
              <w:top w:val="nil"/>
              <w:left w:val="nil"/>
              <w:bottom w:val="nil"/>
              <w:right w:val="nil"/>
            </w:tcBorders>
          </w:tcPr>
          <w:p w14:paraId="1A45F9C0" w14:textId="77777777" w:rsidR="000759CB" w:rsidRPr="00722DB4" w:rsidRDefault="000759CB" w:rsidP="007D32A3">
            <w:pPr>
              <w:pStyle w:val="Normal6a"/>
            </w:pPr>
            <w:r>
              <w:rPr>
                <w:b/>
                <w:i/>
              </w:rPr>
              <w:t>4.a</w:t>
            </w:r>
            <w:r>
              <w:tab/>
            </w:r>
            <w:r>
              <w:rPr>
                <w:b/>
                <w:i/>
              </w:rPr>
              <w:t>Ako postoji opasnost od bijega ili ako je zahtjev za zakonit boravak odbijen kao očigledno neutemeljen ili lažan ili ako dotična osoba predstavlja rizik za sigurnost u skladu s člankom 16., države članice mogu se suzdržati od odobravanja roka za odlazak i naložiti trenutačan odlazak.</w:t>
            </w:r>
          </w:p>
        </w:tc>
      </w:tr>
    </w:tbl>
    <w:p w14:paraId="35125404"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B2DE35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4F98D0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1032</w:t>
      </w:r>
      <w:r>
        <w:rPr>
          <w:rStyle w:val="HideTWBExt"/>
        </w:rPr>
        <w:t>&lt;/</w:t>
      </w:r>
      <w:proofErr w:type="spellStart"/>
      <w:r>
        <w:rPr>
          <w:rStyle w:val="HideTWBExt"/>
        </w:rPr>
        <w:t>NumAm</w:t>
      </w:r>
      <w:proofErr w:type="spellEnd"/>
      <w:r>
        <w:rPr>
          <w:rStyle w:val="HideTWBExt"/>
        </w:rPr>
        <w:t>&gt;</w:t>
      </w:r>
    </w:p>
    <w:p w14:paraId="34A45DE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20B2186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B5F83A1"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A49B19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 – stavak 4.b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420B272" w14:textId="77777777" w:rsidTr="007D32A3">
        <w:trPr>
          <w:trHeight w:hRule="exact" w:val="240"/>
          <w:jc w:val="center"/>
        </w:trPr>
        <w:tc>
          <w:tcPr>
            <w:tcW w:w="9752" w:type="dxa"/>
            <w:gridSpan w:val="2"/>
            <w:tcBorders>
              <w:top w:val="nil"/>
              <w:left w:val="nil"/>
              <w:bottom w:val="nil"/>
              <w:right w:val="nil"/>
            </w:tcBorders>
          </w:tcPr>
          <w:p w14:paraId="082FFD9A" w14:textId="77777777" w:rsidR="000759CB" w:rsidRPr="00722DB4" w:rsidRDefault="000759CB" w:rsidP="007D32A3"/>
        </w:tc>
      </w:tr>
      <w:tr w:rsidR="000759CB" w14:paraId="36B5832F" w14:textId="77777777" w:rsidTr="007D32A3">
        <w:trPr>
          <w:trHeight w:val="240"/>
          <w:jc w:val="center"/>
        </w:trPr>
        <w:tc>
          <w:tcPr>
            <w:tcW w:w="4876" w:type="dxa"/>
            <w:tcBorders>
              <w:top w:val="nil"/>
              <w:left w:val="nil"/>
              <w:bottom w:val="nil"/>
              <w:right w:val="nil"/>
            </w:tcBorders>
          </w:tcPr>
          <w:p w14:paraId="656A8D6A"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3BFF8B8" w14:textId="77777777" w:rsidR="000759CB" w:rsidRPr="00722DB4" w:rsidRDefault="000759CB" w:rsidP="007D32A3">
            <w:pPr>
              <w:pStyle w:val="AmColumnHeading"/>
            </w:pPr>
            <w:r>
              <w:t>Izmjena</w:t>
            </w:r>
          </w:p>
        </w:tc>
      </w:tr>
      <w:tr w:rsidR="000759CB" w14:paraId="05A8470B" w14:textId="77777777" w:rsidTr="007D32A3">
        <w:trPr>
          <w:jc w:val="center"/>
        </w:trPr>
        <w:tc>
          <w:tcPr>
            <w:tcW w:w="4876" w:type="dxa"/>
            <w:tcBorders>
              <w:top w:val="nil"/>
              <w:left w:val="nil"/>
              <w:bottom w:val="nil"/>
              <w:right w:val="nil"/>
            </w:tcBorders>
          </w:tcPr>
          <w:p w14:paraId="6C7681D5" w14:textId="77777777" w:rsidR="000759CB" w:rsidRPr="00722DB4" w:rsidRDefault="000759CB" w:rsidP="007D32A3">
            <w:pPr>
              <w:pStyle w:val="Normal6a"/>
            </w:pPr>
          </w:p>
        </w:tc>
        <w:tc>
          <w:tcPr>
            <w:tcW w:w="4876" w:type="dxa"/>
            <w:tcBorders>
              <w:top w:val="nil"/>
              <w:left w:val="nil"/>
              <w:bottom w:val="nil"/>
              <w:right w:val="nil"/>
            </w:tcBorders>
          </w:tcPr>
          <w:p w14:paraId="195FA777" w14:textId="77777777" w:rsidR="000759CB" w:rsidRPr="00722DB4" w:rsidRDefault="000759CB" w:rsidP="007D32A3">
            <w:pPr>
              <w:pStyle w:val="Normal6a"/>
            </w:pPr>
            <w:r>
              <w:rPr>
                <w:b/>
                <w:i/>
              </w:rPr>
              <w:t>4.b</w:t>
            </w:r>
            <w:r>
              <w:tab/>
            </w:r>
            <w:r>
              <w:rPr>
                <w:b/>
                <w:i/>
              </w:rPr>
              <w:t>Rok za odlazak računa se od datuma utvrđenog u nacionalnom pravu.</w:t>
            </w:r>
          </w:p>
        </w:tc>
      </w:tr>
    </w:tbl>
    <w:p w14:paraId="23BA171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5137EC7"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1D53BB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1033</w:t>
      </w:r>
      <w:r>
        <w:rPr>
          <w:rStyle w:val="HideTWBExt"/>
        </w:rPr>
        <w:t>&lt;/</w:t>
      </w:r>
      <w:proofErr w:type="spellStart"/>
      <w:r>
        <w:rPr>
          <w:rStyle w:val="HideTWBExt"/>
        </w:rPr>
        <w:t>NumAm</w:t>
      </w:r>
      <w:proofErr w:type="spellEnd"/>
      <w:r>
        <w:rPr>
          <w:rStyle w:val="HideTWBExt"/>
        </w:rPr>
        <w:t>&gt;</w:t>
      </w:r>
    </w:p>
    <w:p w14:paraId="5C609A9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0116AAA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D9CC94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2E2FDD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2E48889" w14:textId="77777777" w:rsidTr="007D32A3">
        <w:trPr>
          <w:trHeight w:hRule="exact" w:val="240"/>
          <w:jc w:val="center"/>
        </w:trPr>
        <w:tc>
          <w:tcPr>
            <w:tcW w:w="9752" w:type="dxa"/>
            <w:gridSpan w:val="2"/>
            <w:tcBorders>
              <w:top w:val="nil"/>
              <w:left w:val="nil"/>
              <w:bottom w:val="nil"/>
              <w:right w:val="nil"/>
            </w:tcBorders>
          </w:tcPr>
          <w:p w14:paraId="39300960" w14:textId="77777777" w:rsidR="000759CB" w:rsidRPr="00722DB4" w:rsidRDefault="000759CB" w:rsidP="007D32A3"/>
        </w:tc>
      </w:tr>
      <w:tr w:rsidR="000759CB" w14:paraId="13F055A2" w14:textId="77777777" w:rsidTr="007D32A3">
        <w:trPr>
          <w:trHeight w:val="240"/>
          <w:jc w:val="center"/>
        </w:trPr>
        <w:tc>
          <w:tcPr>
            <w:tcW w:w="4876" w:type="dxa"/>
            <w:tcBorders>
              <w:top w:val="nil"/>
              <w:left w:val="nil"/>
              <w:bottom w:val="nil"/>
              <w:right w:val="nil"/>
            </w:tcBorders>
          </w:tcPr>
          <w:p w14:paraId="1456AF63"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C93249C" w14:textId="77777777" w:rsidR="000759CB" w:rsidRPr="00722DB4" w:rsidRDefault="000759CB" w:rsidP="007D32A3">
            <w:pPr>
              <w:pStyle w:val="AmColumnHeading"/>
            </w:pPr>
            <w:r>
              <w:t>Izmjena</w:t>
            </w:r>
          </w:p>
        </w:tc>
      </w:tr>
      <w:tr w:rsidR="000759CB" w14:paraId="0A7FDF6D" w14:textId="77777777" w:rsidTr="007D32A3">
        <w:trPr>
          <w:jc w:val="center"/>
        </w:trPr>
        <w:tc>
          <w:tcPr>
            <w:tcW w:w="4876" w:type="dxa"/>
            <w:tcBorders>
              <w:top w:val="nil"/>
              <w:left w:val="nil"/>
              <w:bottom w:val="nil"/>
              <w:right w:val="nil"/>
            </w:tcBorders>
          </w:tcPr>
          <w:p w14:paraId="0611DCFB" w14:textId="77777777" w:rsidR="000759CB" w:rsidRPr="00722DB4" w:rsidRDefault="000759CB" w:rsidP="007D32A3">
            <w:pPr>
              <w:pStyle w:val="Normal6a"/>
            </w:pPr>
          </w:p>
        </w:tc>
        <w:tc>
          <w:tcPr>
            <w:tcW w:w="4876" w:type="dxa"/>
            <w:tcBorders>
              <w:top w:val="nil"/>
              <w:left w:val="nil"/>
              <w:bottom w:val="nil"/>
              <w:right w:val="nil"/>
            </w:tcBorders>
          </w:tcPr>
          <w:p w14:paraId="76573457" w14:textId="77777777" w:rsidR="000759CB" w:rsidRPr="00722DB4" w:rsidRDefault="000759CB" w:rsidP="007D32A3">
            <w:pPr>
              <w:pStyle w:val="Normal6a"/>
              <w:jc w:val="center"/>
            </w:pPr>
            <w:r>
              <w:rPr>
                <w:b/>
                <w:i/>
              </w:rPr>
              <w:t>Članak 13.a</w:t>
            </w:r>
            <w:r>
              <w:tab/>
            </w:r>
          </w:p>
        </w:tc>
      </w:tr>
      <w:tr w:rsidR="000759CB" w14:paraId="271DDB9B" w14:textId="77777777" w:rsidTr="007D32A3">
        <w:trPr>
          <w:jc w:val="center"/>
        </w:trPr>
        <w:tc>
          <w:tcPr>
            <w:tcW w:w="4876" w:type="dxa"/>
            <w:tcBorders>
              <w:top w:val="nil"/>
              <w:left w:val="nil"/>
              <w:bottom w:val="nil"/>
              <w:right w:val="nil"/>
            </w:tcBorders>
          </w:tcPr>
          <w:p w14:paraId="66AB08C6" w14:textId="77777777" w:rsidR="000759CB" w:rsidRPr="00722DB4" w:rsidRDefault="000759CB" w:rsidP="007D32A3">
            <w:pPr>
              <w:pStyle w:val="Normal6a"/>
            </w:pPr>
          </w:p>
        </w:tc>
        <w:tc>
          <w:tcPr>
            <w:tcW w:w="4876" w:type="dxa"/>
            <w:tcBorders>
              <w:top w:val="nil"/>
              <w:left w:val="nil"/>
              <w:bottom w:val="nil"/>
              <w:right w:val="nil"/>
            </w:tcBorders>
          </w:tcPr>
          <w:p w14:paraId="4A7C8C44" w14:textId="77777777" w:rsidR="000759CB" w:rsidRPr="00722DB4" w:rsidRDefault="000759CB" w:rsidP="007D32A3">
            <w:pPr>
              <w:pStyle w:val="Normal6a"/>
              <w:jc w:val="center"/>
            </w:pPr>
            <w:r>
              <w:rPr>
                <w:b/>
                <w:i/>
              </w:rPr>
              <w:t>Udaljavanje</w:t>
            </w:r>
          </w:p>
        </w:tc>
      </w:tr>
      <w:tr w:rsidR="000759CB" w14:paraId="1CEA96B7" w14:textId="77777777" w:rsidTr="007D32A3">
        <w:trPr>
          <w:jc w:val="center"/>
        </w:trPr>
        <w:tc>
          <w:tcPr>
            <w:tcW w:w="4876" w:type="dxa"/>
            <w:tcBorders>
              <w:top w:val="nil"/>
              <w:left w:val="nil"/>
              <w:bottom w:val="nil"/>
              <w:right w:val="nil"/>
            </w:tcBorders>
          </w:tcPr>
          <w:p w14:paraId="3F7E870D" w14:textId="77777777" w:rsidR="000759CB" w:rsidRPr="00722DB4" w:rsidRDefault="000759CB" w:rsidP="007D32A3">
            <w:pPr>
              <w:pStyle w:val="Normal6a"/>
            </w:pPr>
          </w:p>
        </w:tc>
        <w:tc>
          <w:tcPr>
            <w:tcW w:w="4876" w:type="dxa"/>
            <w:tcBorders>
              <w:top w:val="nil"/>
              <w:left w:val="nil"/>
              <w:bottom w:val="nil"/>
              <w:right w:val="nil"/>
            </w:tcBorders>
          </w:tcPr>
          <w:p w14:paraId="740FCAF9" w14:textId="77777777" w:rsidR="000759CB" w:rsidRPr="00722DB4" w:rsidRDefault="000759CB" w:rsidP="007D32A3">
            <w:pPr>
              <w:pStyle w:val="Normal6a"/>
            </w:pPr>
            <w:r>
              <w:rPr>
                <w:b/>
                <w:i/>
              </w:rPr>
              <w:t xml:space="preserve">1. </w:t>
            </w:r>
            <w:proofErr w:type="spellStart"/>
            <w:r>
              <w:rPr>
                <w:b/>
                <w:i/>
              </w:rPr>
              <w:t>Vraćenik</w:t>
            </w:r>
            <w:proofErr w:type="spellEnd"/>
            <w:r>
              <w:rPr>
                <w:b/>
                <w:i/>
              </w:rPr>
              <w:t xml:space="preserve"> se udaljuje:</w:t>
            </w:r>
          </w:p>
        </w:tc>
      </w:tr>
      <w:tr w:rsidR="000759CB" w14:paraId="7DFDB932" w14:textId="77777777" w:rsidTr="007D32A3">
        <w:trPr>
          <w:jc w:val="center"/>
        </w:trPr>
        <w:tc>
          <w:tcPr>
            <w:tcW w:w="4876" w:type="dxa"/>
            <w:tcBorders>
              <w:top w:val="nil"/>
              <w:left w:val="nil"/>
              <w:bottom w:val="nil"/>
              <w:right w:val="nil"/>
            </w:tcBorders>
          </w:tcPr>
          <w:p w14:paraId="6EA49F74" w14:textId="77777777" w:rsidR="000759CB" w:rsidRPr="00722DB4" w:rsidRDefault="000759CB" w:rsidP="007D32A3">
            <w:pPr>
              <w:pStyle w:val="Normal6a"/>
            </w:pPr>
          </w:p>
        </w:tc>
        <w:tc>
          <w:tcPr>
            <w:tcW w:w="4876" w:type="dxa"/>
            <w:tcBorders>
              <w:top w:val="nil"/>
              <w:left w:val="nil"/>
              <w:bottom w:val="nil"/>
              <w:right w:val="nil"/>
            </w:tcBorders>
          </w:tcPr>
          <w:p w14:paraId="3C860F17" w14:textId="77777777" w:rsidR="000759CB" w:rsidRPr="00722DB4" w:rsidRDefault="000759CB" w:rsidP="007D32A3">
            <w:pPr>
              <w:pStyle w:val="Normal6a"/>
            </w:pPr>
            <w:r>
              <w:rPr>
                <w:b/>
                <w:i/>
              </w:rPr>
              <w:t>a. ako državljanin treće zemlje namjerno ometa nadležna tijela tijekom postupka vraćanja;</w:t>
            </w:r>
          </w:p>
        </w:tc>
      </w:tr>
      <w:tr w:rsidR="000759CB" w14:paraId="6FE3B718" w14:textId="77777777" w:rsidTr="007D32A3">
        <w:trPr>
          <w:jc w:val="center"/>
        </w:trPr>
        <w:tc>
          <w:tcPr>
            <w:tcW w:w="4876" w:type="dxa"/>
            <w:tcBorders>
              <w:top w:val="nil"/>
              <w:left w:val="nil"/>
              <w:bottom w:val="nil"/>
              <w:right w:val="nil"/>
            </w:tcBorders>
          </w:tcPr>
          <w:p w14:paraId="09B6BD30" w14:textId="77777777" w:rsidR="000759CB" w:rsidRPr="00722DB4" w:rsidRDefault="000759CB" w:rsidP="007D32A3">
            <w:pPr>
              <w:pStyle w:val="Normal6a"/>
            </w:pPr>
          </w:p>
        </w:tc>
        <w:tc>
          <w:tcPr>
            <w:tcW w:w="4876" w:type="dxa"/>
            <w:tcBorders>
              <w:top w:val="nil"/>
              <w:left w:val="nil"/>
              <w:bottom w:val="nil"/>
              <w:right w:val="nil"/>
            </w:tcBorders>
          </w:tcPr>
          <w:p w14:paraId="42847E07" w14:textId="77777777" w:rsidR="000759CB" w:rsidRPr="00722DB4" w:rsidRDefault="000759CB" w:rsidP="007D32A3">
            <w:pPr>
              <w:pStyle w:val="Normal6a"/>
            </w:pPr>
            <w:r>
              <w:rPr>
                <w:b/>
                <w:i/>
              </w:rPr>
              <w:t>b. ako je državljanin treće zemlje bez odobrenja u više navrata preselio u drugu državu članicu, među ostalim u razdoblju utvrđenom u skladu s člankom 13.;</w:t>
            </w:r>
          </w:p>
        </w:tc>
      </w:tr>
      <w:tr w:rsidR="000759CB" w14:paraId="68B5D661" w14:textId="77777777" w:rsidTr="007D32A3">
        <w:trPr>
          <w:jc w:val="center"/>
        </w:trPr>
        <w:tc>
          <w:tcPr>
            <w:tcW w:w="4876" w:type="dxa"/>
            <w:tcBorders>
              <w:top w:val="nil"/>
              <w:left w:val="nil"/>
              <w:bottom w:val="nil"/>
              <w:right w:val="nil"/>
            </w:tcBorders>
          </w:tcPr>
          <w:p w14:paraId="0DF40AC8" w14:textId="77777777" w:rsidR="000759CB" w:rsidRPr="00722DB4" w:rsidRDefault="000759CB" w:rsidP="007D32A3">
            <w:pPr>
              <w:pStyle w:val="Normal6a"/>
            </w:pPr>
          </w:p>
        </w:tc>
        <w:tc>
          <w:tcPr>
            <w:tcW w:w="4876" w:type="dxa"/>
            <w:tcBorders>
              <w:top w:val="nil"/>
              <w:left w:val="nil"/>
              <w:bottom w:val="nil"/>
              <w:right w:val="nil"/>
            </w:tcBorders>
          </w:tcPr>
          <w:p w14:paraId="664E6642" w14:textId="77777777" w:rsidR="000759CB" w:rsidRPr="00722DB4" w:rsidRDefault="000759CB" w:rsidP="007D32A3">
            <w:pPr>
              <w:pStyle w:val="Normal6a"/>
            </w:pPr>
            <w:r>
              <w:rPr>
                <w:b/>
                <w:i/>
              </w:rPr>
              <w:t>c. ako je državljanin treće zemlje obuhvaćen područjem primjene članka 16.;</w:t>
            </w:r>
          </w:p>
        </w:tc>
      </w:tr>
      <w:tr w:rsidR="000759CB" w14:paraId="0340AB47" w14:textId="77777777" w:rsidTr="007D32A3">
        <w:trPr>
          <w:jc w:val="center"/>
        </w:trPr>
        <w:tc>
          <w:tcPr>
            <w:tcW w:w="4876" w:type="dxa"/>
            <w:tcBorders>
              <w:top w:val="nil"/>
              <w:left w:val="nil"/>
              <w:bottom w:val="nil"/>
              <w:right w:val="nil"/>
            </w:tcBorders>
          </w:tcPr>
          <w:p w14:paraId="22EE305D" w14:textId="77777777" w:rsidR="000759CB" w:rsidRPr="00722DB4" w:rsidRDefault="000759CB" w:rsidP="007D32A3">
            <w:pPr>
              <w:pStyle w:val="Normal6a"/>
            </w:pPr>
          </w:p>
        </w:tc>
        <w:tc>
          <w:tcPr>
            <w:tcW w:w="4876" w:type="dxa"/>
            <w:tcBorders>
              <w:top w:val="nil"/>
              <w:left w:val="nil"/>
              <w:bottom w:val="nil"/>
              <w:right w:val="nil"/>
            </w:tcBorders>
          </w:tcPr>
          <w:p w14:paraId="26C2338F" w14:textId="77777777" w:rsidR="000759CB" w:rsidRPr="00722DB4" w:rsidRDefault="000759CB" w:rsidP="007D32A3">
            <w:pPr>
              <w:pStyle w:val="Normal6a"/>
            </w:pPr>
            <w:r>
              <w:rPr>
                <w:b/>
                <w:i/>
              </w:rPr>
              <w:t>d. ako državljanin treće zemlje nije napustio državno područje država članica do datuma utvrđenog u skladu s člankom 13. i nije mu odobreno dodatno vrijeme za odlazak u skladu sa stavkom 3. tog članka.</w:t>
            </w:r>
          </w:p>
        </w:tc>
      </w:tr>
      <w:tr w:rsidR="000759CB" w14:paraId="5530AC70" w14:textId="77777777" w:rsidTr="007D32A3">
        <w:trPr>
          <w:jc w:val="center"/>
        </w:trPr>
        <w:tc>
          <w:tcPr>
            <w:tcW w:w="4876" w:type="dxa"/>
            <w:tcBorders>
              <w:top w:val="nil"/>
              <w:left w:val="nil"/>
              <w:bottom w:val="nil"/>
              <w:right w:val="nil"/>
            </w:tcBorders>
          </w:tcPr>
          <w:p w14:paraId="62F76A5A" w14:textId="77777777" w:rsidR="000759CB" w:rsidRPr="00722DB4" w:rsidRDefault="000759CB" w:rsidP="007D32A3">
            <w:pPr>
              <w:pStyle w:val="Normal6a"/>
            </w:pPr>
          </w:p>
        </w:tc>
        <w:tc>
          <w:tcPr>
            <w:tcW w:w="4876" w:type="dxa"/>
            <w:tcBorders>
              <w:top w:val="nil"/>
              <w:left w:val="nil"/>
              <w:bottom w:val="nil"/>
              <w:right w:val="nil"/>
            </w:tcBorders>
          </w:tcPr>
          <w:p w14:paraId="48B7FB4E" w14:textId="77777777" w:rsidR="000759CB" w:rsidRPr="00722DB4" w:rsidRDefault="000759CB" w:rsidP="007D32A3">
            <w:pPr>
              <w:pStyle w:val="Normal6a"/>
            </w:pPr>
            <w:r>
              <w:rPr>
                <w:b/>
                <w:i/>
              </w:rPr>
              <w:t>2. Nadležna tijela država članica nalažu udaljavanje zasebnom upravnom ili sudskom odlukom u pisanom obliku.</w:t>
            </w:r>
          </w:p>
        </w:tc>
      </w:tr>
      <w:tr w:rsidR="000759CB" w14:paraId="1C35BF03" w14:textId="77777777" w:rsidTr="007D32A3">
        <w:trPr>
          <w:jc w:val="center"/>
        </w:trPr>
        <w:tc>
          <w:tcPr>
            <w:tcW w:w="4876" w:type="dxa"/>
            <w:tcBorders>
              <w:top w:val="nil"/>
              <w:left w:val="nil"/>
              <w:bottom w:val="nil"/>
              <w:right w:val="nil"/>
            </w:tcBorders>
          </w:tcPr>
          <w:p w14:paraId="47541B01" w14:textId="77777777" w:rsidR="000759CB" w:rsidRPr="00722DB4" w:rsidRDefault="000759CB" w:rsidP="007D32A3">
            <w:pPr>
              <w:pStyle w:val="Normal6a"/>
            </w:pPr>
          </w:p>
        </w:tc>
        <w:tc>
          <w:tcPr>
            <w:tcW w:w="4876" w:type="dxa"/>
            <w:tcBorders>
              <w:top w:val="nil"/>
              <w:left w:val="nil"/>
              <w:bottom w:val="nil"/>
              <w:right w:val="nil"/>
            </w:tcBorders>
          </w:tcPr>
          <w:p w14:paraId="009CD8CC" w14:textId="77777777" w:rsidR="000759CB" w:rsidRPr="00722DB4" w:rsidRDefault="000759CB" w:rsidP="007D32A3">
            <w:pPr>
              <w:pStyle w:val="Normal6a"/>
            </w:pPr>
            <w:r>
              <w:rPr>
                <w:b/>
                <w:i/>
              </w:rPr>
              <w:t>3. Nadležna tijela na temelju pojedinačne procjene procjenjuju usklađenost s načelom zabrane prisilnog udaljenja ili vraćanja i u odnosu na zemlju transfera i u odnosu na zemlju podrijetla.</w:t>
            </w:r>
          </w:p>
        </w:tc>
      </w:tr>
      <w:tr w:rsidR="000759CB" w14:paraId="6A5C4F7E" w14:textId="77777777" w:rsidTr="007D32A3">
        <w:trPr>
          <w:jc w:val="center"/>
        </w:trPr>
        <w:tc>
          <w:tcPr>
            <w:tcW w:w="4876" w:type="dxa"/>
            <w:tcBorders>
              <w:top w:val="nil"/>
              <w:left w:val="nil"/>
              <w:bottom w:val="nil"/>
              <w:right w:val="nil"/>
            </w:tcBorders>
          </w:tcPr>
          <w:p w14:paraId="54ED92B5" w14:textId="77777777" w:rsidR="000759CB" w:rsidRPr="00722DB4" w:rsidRDefault="000759CB" w:rsidP="007D32A3">
            <w:pPr>
              <w:pStyle w:val="Normal6a"/>
            </w:pPr>
          </w:p>
        </w:tc>
        <w:tc>
          <w:tcPr>
            <w:tcW w:w="4876" w:type="dxa"/>
            <w:tcBorders>
              <w:top w:val="nil"/>
              <w:left w:val="nil"/>
              <w:bottom w:val="nil"/>
              <w:right w:val="nil"/>
            </w:tcBorders>
          </w:tcPr>
          <w:p w14:paraId="39220D12" w14:textId="77777777" w:rsidR="000759CB" w:rsidRPr="00722DB4" w:rsidRDefault="000759CB" w:rsidP="007D32A3">
            <w:pPr>
              <w:pStyle w:val="Normal6a"/>
            </w:pPr>
            <w:r>
              <w:rPr>
                <w:b/>
                <w:i/>
              </w:rPr>
              <w:t>Mogu se osloniti na postojeću temeljitu procjenu svih relevantnih okolnosti u prethodnim fazama postupka, pod uvjetom da je u tim prethodnim fazama provedena procjena osnovanosti svakog zahtjeva za međunarodnu zaštitu.</w:t>
            </w:r>
          </w:p>
        </w:tc>
      </w:tr>
      <w:tr w:rsidR="000759CB" w14:paraId="785FA9DD" w14:textId="77777777" w:rsidTr="007D32A3">
        <w:trPr>
          <w:jc w:val="center"/>
        </w:trPr>
        <w:tc>
          <w:tcPr>
            <w:tcW w:w="4876" w:type="dxa"/>
            <w:tcBorders>
              <w:top w:val="nil"/>
              <w:left w:val="nil"/>
              <w:bottom w:val="nil"/>
              <w:right w:val="nil"/>
            </w:tcBorders>
          </w:tcPr>
          <w:p w14:paraId="72627A73" w14:textId="77777777" w:rsidR="000759CB" w:rsidRPr="00722DB4" w:rsidRDefault="000759CB" w:rsidP="007D32A3">
            <w:pPr>
              <w:pStyle w:val="Normal6a"/>
            </w:pPr>
          </w:p>
        </w:tc>
        <w:tc>
          <w:tcPr>
            <w:tcW w:w="4876" w:type="dxa"/>
            <w:tcBorders>
              <w:top w:val="nil"/>
              <w:left w:val="nil"/>
              <w:bottom w:val="nil"/>
              <w:right w:val="nil"/>
            </w:tcBorders>
          </w:tcPr>
          <w:p w14:paraId="47007A46" w14:textId="77777777" w:rsidR="000759CB" w:rsidRPr="00722DB4" w:rsidRDefault="000759CB" w:rsidP="007D32A3">
            <w:pPr>
              <w:pStyle w:val="Normal6a"/>
            </w:pPr>
            <w:r>
              <w:rPr>
                <w:b/>
                <w:i/>
              </w:rPr>
              <w:t>Ako je odluka o vraćanju izdana nakon što je utvrđena nedopuštenost zahtjeva za međunarodnu zaštitu, tijela nadležna za vraćanje sama ocjenjuju poštovanje načela zabrane prisilnog udaljenja ili vraćanja. Svaka promjena okolnosti i svaki novi element koji dokazuje rizik temeljito se ispituje. Predmetni državljanin treće zemlje ima pravo predočiti sve relevantne elemente koji se odnose na njegove osobne okolnosti.</w:t>
            </w:r>
          </w:p>
        </w:tc>
      </w:tr>
      <w:tr w:rsidR="000759CB" w14:paraId="4690B350" w14:textId="77777777" w:rsidTr="007D32A3">
        <w:trPr>
          <w:jc w:val="center"/>
        </w:trPr>
        <w:tc>
          <w:tcPr>
            <w:tcW w:w="4876" w:type="dxa"/>
            <w:tcBorders>
              <w:top w:val="nil"/>
              <w:left w:val="nil"/>
              <w:bottom w:val="nil"/>
              <w:right w:val="nil"/>
            </w:tcBorders>
          </w:tcPr>
          <w:p w14:paraId="09048CB5" w14:textId="77777777" w:rsidR="000759CB" w:rsidRPr="00722DB4" w:rsidRDefault="000759CB" w:rsidP="007D32A3">
            <w:pPr>
              <w:pStyle w:val="Normal6a"/>
            </w:pPr>
          </w:p>
        </w:tc>
        <w:tc>
          <w:tcPr>
            <w:tcW w:w="4876" w:type="dxa"/>
            <w:tcBorders>
              <w:top w:val="nil"/>
              <w:left w:val="nil"/>
              <w:bottom w:val="nil"/>
              <w:right w:val="nil"/>
            </w:tcBorders>
          </w:tcPr>
          <w:p w14:paraId="0E96B454" w14:textId="77777777" w:rsidR="000759CB" w:rsidRPr="00722DB4" w:rsidRDefault="000759CB" w:rsidP="007D32A3">
            <w:pPr>
              <w:pStyle w:val="Normal6a"/>
            </w:pPr>
            <w:r>
              <w:rPr>
                <w:b/>
                <w:i/>
              </w:rPr>
              <w:t xml:space="preserve">4. Prisilne mjere mogu se poduzeti samo kao krajnja mjera kako bi se osiguralo </w:t>
            </w:r>
            <w:r>
              <w:rPr>
                <w:b/>
                <w:i/>
              </w:rPr>
              <w:lastRenderedPageBreak/>
              <w:t>udaljavanje. Prisilne mjere moraju biti nužne i razmjerne, a ni u kojem slučaju ne smiju prijeći prag razumne sile. Provode se u skladu s Poveljom temeljnih prava, nacionalnim zakonodavstvom i uz poštovanje dostojanstva i fizičkog integriteta predmetnog državljanina treće zemlje.</w:t>
            </w:r>
          </w:p>
        </w:tc>
      </w:tr>
      <w:tr w:rsidR="000759CB" w14:paraId="79734FF4" w14:textId="77777777" w:rsidTr="007D32A3">
        <w:trPr>
          <w:jc w:val="center"/>
        </w:trPr>
        <w:tc>
          <w:tcPr>
            <w:tcW w:w="4876" w:type="dxa"/>
            <w:tcBorders>
              <w:top w:val="nil"/>
              <w:left w:val="nil"/>
              <w:bottom w:val="nil"/>
              <w:right w:val="nil"/>
            </w:tcBorders>
          </w:tcPr>
          <w:p w14:paraId="383BD1C4" w14:textId="77777777" w:rsidR="000759CB" w:rsidRPr="00722DB4" w:rsidRDefault="000759CB" w:rsidP="007D32A3">
            <w:pPr>
              <w:pStyle w:val="Normal6a"/>
            </w:pPr>
          </w:p>
        </w:tc>
        <w:tc>
          <w:tcPr>
            <w:tcW w:w="4876" w:type="dxa"/>
            <w:tcBorders>
              <w:top w:val="nil"/>
              <w:left w:val="nil"/>
              <w:bottom w:val="nil"/>
              <w:right w:val="nil"/>
            </w:tcBorders>
          </w:tcPr>
          <w:p w14:paraId="69EB0D8A" w14:textId="77777777" w:rsidR="000759CB" w:rsidRPr="00722DB4" w:rsidRDefault="000759CB" w:rsidP="007D32A3">
            <w:pPr>
              <w:pStyle w:val="Normal6a"/>
            </w:pPr>
            <w:r>
              <w:rPr>
                <w:b/>
                <w:i/>
              </w:rPr>
              <w:t>5. Prilikom udaljavanja zračnim putem države članice uzimaju u obzir Zajedničke smjernice koje se odnose na sigurnosne odredbe o zajedničkom udaljavanju zračnim putem utvrđene u Prilogu Odluci Vijeća 2004/573/EZ</w:t>
            </w:r>
            <w:r>
              <w:rPr>
                <w:b/>
                <w:i/>
                <w:vertAlign w:val="superscript"/>
              </w:rPr>
              <w:t>1a</w:t>
            </w:r>
            <w:r>
              <w:rPr>
                <w:b/>
                <w:i/>
              </w:rPr>
              <w:t>.</w:t>
            </w:r>
          </w:p>
        </w:tc>
      </w:tr>
      <w:tr w:rsidR="000759CB" w14:paraId="0D0F70C3" w14:textId="77777777" w:rsidTr="007D32A3">
        <w:trPr>
          <w:jc w:val="center"/>
        </w:trPr>
        <w:tc>
          <w:tcPr>
            <w:tcW w:w="4876" w:type="dxa"/>
            <w:tcBorders>
              <w:top w:val="nil"/>
              <w:left w:val="nil"/>
              <w:bottom w:val="nil"/>
              <w:right w:val="nil"/>
            </w:tcBorders>
          </w:tcPr>
          <w:p w14:paraId="57CF4843" w14:textId="77777777" w:rsidR="000759CB" w:rsidRPr="00722DB4" w:rsidRDefault="000759CB" w:rsidP="007D32A3"/>
        </w:tc>
        <w:tc>
          <w:tcPr>
            <w:tcW w:w="4876" w:type="dxa"/>
            <w:tcBorders>
              <w:top w:val="nil"/>
              <w:left w:val="nil"/>
              <w:bottom w:val="nil"/>
              <w:right w:val="nil"/>
            </w:tcBorders>
          </w:tcPr>
          <w:p w14:paraId="46141FA9" w14:textId="77777777" w:rsidR="000759CB" w:rsidRPr="00722DB4" w:rsidRDefault="000759CB" w:rsidP="007D32A3">
            <w:pPr>
              <w:pStyle w:val="Normal6a"/>
            </w:pPr>
            <w:r>
              <w:rPr>
                <w:b/>
                <w:i/>
              </w:rPr>
              <w:t>_________________</w:t>
            </w:r>
          </w:p>
        </w:tc>
      </w:tr>
      <w:tr w:rsidR="000759CB" w14:paraId="0FB37E32" w14:textId="77777777" w:rsidTr="007D32A3">
        <w:trPr>
          <w:jc w:val="center"/>
        </w:trPr>
        <w:tc>
          <w:tcPr>
            <w:tcW w:w="4876" w:type="dxa"/>
            <w:tcBorders>
              <w:top w:val="nil"/>
              <w:left w:val="nil"/>
              <w:bottom w:val="nil"/>
              <w:right w:val="nil"/>
            </w:tcBorders>
          </w:tcPr>
          <w:p w14:paraId="24659E91" w14:textId="77777777" w:rsidR="000759CB" w:rsidRPr="00722DB4" w:rsidRDefault="000759CB" w:rsidP="007D32A3"/>
        </w:tc>
        <w:tc>
          <w:tcPr>
            <w:tcW w:w="4876" w:type="dxa"/>
            <w:tcBorders>
              <w:top w:val="nil"/>
              <w:left w:val="nil"/>
              <w:bottom w:val="nil"/>
              <w:right w:val="nil"/>
            </w:tcBorders>
          </w:tcPr>
          <w:p w14:paraId="6980DD37" w14:textId="77777777" w:rsidR="000759CB" w:rsidRPr="00722DB4" w:rsidRDefault="000759CB" w:rsidP="007D32A3">
            <w:pPr>
              <w:pStyle w:val="Normal6a"/>
            </w:pPr>
            <w:r>
              <w:rPr>
                <w:b/>
                <w:i/>
                <w:vertAlign w:val="superscript"/>
              </w:rPr>
              <w:t>1a</w:t>
            </w:r>
            <w:r>
              <w:t xml:space="preserve"> </w:t>
            </w:r>
            <w:r>
              <w:rPr>
                <w:b/>
                <w:i/>
              </w:rPr>
              <w:t>Odluka Vijeća 2004/573/EZ od 29. travnja 2004. o organizaciji zajedničkih letova za udaljavanje, s državnog područja dviju ili više država članica, državljana trećih zemalja protiv kojih su doneseni pojedinačni nalozi za udaljavanje (SL L 261, 6.8.2004., str. 28., ELI: http://data.europa.eu/eli/dec/2004/573/oj).</w:t>
            </w:r>
          </w:p>
        </w:tc>
      </w:tr>
    </w:tbl>
    <w:p w14:paraId="73FCF743"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AA6C0E5"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7A42FF42" w14:textId="7B98D59F" w:rsidR="000759CB" w:rsidRPr="00722DB4" w:rsidRDefault="000759CB" w:rsidP="000759CB">
      <w:pPr>
        <w:pStyle w:val="AmJustText"/>
      </w:pPr>
      <w:r>
        <w:t xml:space="preserve">Prioritet mora biti prihvaćeno vraćanje jer je riječ o najodrživijem obliku vraćanja. Zakonom se ne bi trebalo poticati/obvezivati nadležna tijela da ulaze u situaciju prisilnog vraćanja zbog percipirane nesuradnje državljanina treće zemlje. Potrebno je utvrditi nepostojanje suradnje prije nego što to dovede do prisilnog vraćanja. Budući da se razlozi zbog kojih bi državljanin treće zemlje mogao pokušati preseliti iz jedne države članice u drugu mogu razlikovati, nerazmjerno je ulaziti u situaciju prisilnog vraćanja zbog jednog preseljenja </w:t>
      </w:r>
      <w:proofErr w:type="spellStart"/>
      <w:r>
        <w:t>vraćenika</w:t>
      </w:r>
      <w:proofErr w:type="spellEnd"/>
      <w:r>
        <w:t xml:space="preserve"> u drugu državu članicu. Osim toga, ako </w:t>
      </w:r>
      <w:proofErr w:type="spellStart"/>
      <w:r>
        <w:t>vraćenik</w:t>
      </w:r>
      <w:proofErr w:type="spellEnd"/>
      <w:r>
        <w:t xml:space="preserve"> želi prihvatiti odluku o vraćanju, to ne bi trebalo biti onemogućeno pravilima. Kako bi se uskladio postupak vraćanja i izbjegle nejasnoće u tom postupku, sve države članice trebale bi izdati nalog za udaljavanje kada se provodi prisilno vraćanje. Oslanjanje na prethodne postupke može biti razumno samo ako je ispitana osnovanost zahtjeva za azil. Odluke o nedopuštenosti po svojoj prirodi ne uzimaju u obzir prisilno udaljenje ili vraćanje. Nadležna tijela trebala bi provesti pojedinačnu procjenu u svakom pojedinom slučaju. Činjenica da je osoba sankcionirana na temelju članka 22. ne znači automatski da </w:t>
      </w:r>
      <w:proofErr w:type="spellStart"/>
      <w:r>
        <w:t>vraćenik</w:t>
      </w:r>
      <w:proofErr w:type="spellEnd"/>
      <w:r>
        <w:t xml:space="preserve"> neće prihvatiti odluku o vraćanju, posebno s obzirom na znatno opterećenje za </w:t>
      </w:r>
      <w:proofErr w:type="spellStart"/>
      <w:r>
        <w:t>vraćenike</w:t>
      </w:r>
      <w:proofErr w:type="spellEnd"/>
      <w:r>
        <w:t xml:space="preserve"> u smislu obveza. Budući da je cilj Uredbe povećati razinu vraćanja, ne bi trebalo otežavati poticanje </w:t>
      </w:r>
      <w:proofErr w:type="spellStart"/>
      <w:r>
        <w:t>vraćenika</w:t>
      </w:r>
      <w:proofErr w:type="spellEnd"/>
      <w:r>
        <w:t xml:space="preserve"> na vraćanje.</w:t>
      </w:r>
    </w:p>
    <w:p w14:paraId="774780A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E4EB4C2" w14:textId="77777777" w:rsidR="000759CB" w:rsidRPr="00722DB4" w:rsidRDefault="000759CB" w:rsidP="000759CB">
      <w:pPr>
        <w:pStyle w:val="AmNumberTabs"/>
      </w:pPr>
      <w:r>
        <w:rPr>
          <w:rStyle w:val="HideTWBExt"/>
        </w:rPr>
        <w:lastRenderedPageBreak/>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1034</w:t>
      </w:r>
      <w:r>
        <w:rPr>
          <w:rStyle w:val="HideTWBExt"/>
        </w:rPr>
        <w:t>&lt;/</w:t>
      </w:r>
      <w:proofErr w:type="spellStart"/>
      <w:r>
        <w:rPr>
          <w:rStyle w:val="HideTWBExt"/>
        </w:rPr>
        <w:t>NumAm</w:t>
      </w:r>
      <w:proofErr w:type="spellEnd"/>
      <w:r>
        <w:rPr>
          <w:rStyle w:val="HideTWBExt"/>
        </w:rPr>
        <w:t>&gt;</w:t>
      </w:r>
    </w:p>
    <w:p w14:paraId="7C793D4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5230E5F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8F2593E"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45681A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13.a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33E69C3" w14:textId="77777777" w:rsidTr="007D32A3">
        <w:trPr>
          <w:trHeight w:hRule="exact" w:val="240"/>
          <w:jc w:val="center"/>
        </w:trPr>
        <w:tc>
          <w:tcPr>
            <w:tcW w:w="9752" w:type="dxa"/>
            <w:gridSpan w:val="2"/>
            <w:tcBorders>
              <w:top w:val="nil"/>
              <w:left w:val="nil"/>
              <w:bottom w:val="nil"/>
              <w:right w:val="nil"/>
            </w:tcBorders>
          </w:tcPr>
          <w:p w14:paraId="45B9C81A" w14:textId="77777777" w:rsidR="000759CB" w:rsidRPr="00722DB4" w:rsidRDefault="000759CB" w:rsidP="007D32A3"/>
        </w:tc>
      </w:tr>
      <w:tr w:rsidR="000759CB" w14:paraId="2117B5B7" w14:textId="77777777" w:rsidTr="007D32A3">
        <w:trPr>
          <w:trHeight w:val="240"/>
          <w:jc w:val="center"/>
        </w:trPr>
        <w:tc>
          <w:tcPr>
            <w:tcW w:w="4876" w:type="dxa"/>
            <w:tcBorders>
              <w:top w:val="nil"/>
              <w:left w:val="nil"/>
              <w:bottom w:val="nil"/>
              <w:right w:val="nil"/>
            </w:tcBorders>
          </w:tcPr>
          <w:p w14:paraId="0C6C08E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79F3096" w14:textId="77777777" w:rsidR="000759CB" w:rsidRPr="00722DB4" w:rsidRDefault="000759CB" w:rsidP="007D32A3">
            <w:pPr>
              <w:pStyle w:val="AmColumnHeading"/>
            </w:pPr>
            <w:r>
              <w:t>Izmjena</w:t>
            </w:r>
          </w:p>
        </w:tc>
      </w:tr>
      <w:tr w:rsidR="000759CB" w14:paraId="1553A4EF" w14:textId="77777777" w:rsidTr="007D32A3">
        <w:trPr>
          <w:jc w:val="center"/>
        </w:trPr>
        <w:tc>
          <w:tcPr>
            <w:tcW w:w="4876" w:type="dxa"/>
            <w:tcBorders>
              <w:top w:val="nil"/>
              <w:left w:val="nil"/>
              <w:bottom w:val="nil"/>
              <w:right w:val="nil"/>
            </w:tcBorders>
          </w:tcPr>
          <w:p w14:paraId="25A2DFCC" w14:textId="77777777" w:rsidR="000759CB" w:rsidRPr="00722DB4" w:rsidRDefault="000759CB" w:rsidP="007D32A3">
            <w:pPr>
              <w:pStyle w:val="Normal6a"/>
            </w:pPr>
          </w:p>
        </w:tc>
        <w:tc>
          <w:tcPr>
            <w:tcW w:w="4876" w:type="dxa"/>
            <w:tcBorders>
              <w:top w:val="nil"/>
              <w:left w:val="nil"/>
              <w:bottom w:val="nil"/>
              <w:right w:val="nil"/>
            </w:tcBorders>
          </w:tcPr>
          <w:p w14:paraId="74705AAD" w14:textId="77777777" w:rsidR="000759CB" w:rsidRPr="00722DB4" w:rsidRDefault="000759CB" w:rsidP="007D32A3">
            <w:pPr>
              <w:pStyle w:val="Normal6a"/>
              <w:jc w:val="center"/>
            </w:pPr>
            <w:r>
              <w:rPr>
                <w:b/>
                <w:i/>
              </w:rPr>
              <w:t>Članak 13.a</w:t>
            </w:r>
            <w:r>
              <w:tab/>
            </w:r>
          </w:p>
        </w:tc>
      </w:tr>
      <w:tr w:rsidR="000759CB" w14:paraId="42D24BB7" w14:textId="77777777" w:rsidTr="007D32A3">
        <w:trPr>
          <w:jc w:val="center"/>
        </w:trPr>
        <w:tc>
          <w:tcPr>
            <w:tcW w:w="4876" w:type="dxa"/>
            <w:tcBorders>
              <w:top w:val="nil"/>
              <w:left w:val="nil"/>
              <w:bottom w:val="nil"/>
              <w:right w:val="nil"/>
            </w:tcBorders>
          </w:tcPr>
          <w:p w14:paraId="44EB2D48" w14:textId="77777777" w:rsidR="000759CB" w:rsidRPr="00722DB4" w:rsidRDefault="000759CB" w:rsidP="007D32A3">
            <w:pPr>
              <w:pStyle w:val="Normal6a"/>
            </w:pPr>
          </w:p>
        </w:tc>
        <w:tc>
          <w:tcPr>
            <w:tcW w:w="4876" w:type="dxa"/>
            <w:tcBorders>
              <w:top w:val="nil"/>
              <w:left w:val="nil"/>
              <w:bottom w:val="nil"/>
              <w:right w:val="nil"/>
            </w:tcBorders>
          </w:tcPr>
          <w:p w14:paraId="0D34EF70" w14:textId="77777777" w:rsidR="000759CB" w:rsidRPr="00722DB4" w:rsidRDefault="000759CB" w:rsidP="007D32A3">
            <w:pPr>
              <w:pStyle w:val="Normal6a"/>
              <w:jc w:val="center"/>
            </w:pPr>
            <w:r>
              <w:rPr>
                <w:b/>
                <w:i/>
              </w:rPr>
              <w:t>Udaljavanje</w:t>
            </w:r>
          </w:p>
        </w:tc>
      </w:tr>
      <w:tr w:rsidR="000759CB" w14:paraId="12092E19" w14:textId="77777777" w:rsidTr="007D32A3">
        <w:trPr>
          <w:jc w:val="center"/>
        </w:trPr>
        <w:tc>
          <w:tcPr>
            <w:tcW w:w="4876" w:type="dxa"/>
            <w:tcBorders>
              <w:top w:val="nil"/>
              <w:left w:val="nil"/>
              <w:bottom w:val="nil"/>
              <w:right w:val="nil"/>
            </w:tcBorders>
          </w:tcPr>
          <w:p w14:paraId="18AF95E2" w14:textId="77777777" w:rsidR="000759CB" w:rsidRPr="00722DB4" w:rsidRDefault="000759CB" w:rsidP="007D32A3">
            <w:pPr>
              <w:pStyle w:val="Normal6a"/>
            </w:pPr>
          </w:p>
        </w:tc>
        <w:tc>
          <w:tcPr>
            <w:tcW w:w="4876" w:type="dxa"/>
            <w:tcBorders>
              <w:top w:val="nil"/>
              <w:left w:val="nil"/>
              <w:bottom w:val="nil"/>
              <w:right w:val="nil"/>
            </w:tcBorders>
          </w:tcPr>
          <w:p w14:paraId="2315AFE2" w14:textId="77777777" w:rsidR="000759CB" w:rsidRPr="00722DB4" w:rsidRDefault="000759CB" w:rsidP="007D32A3">
            <w:pPr>
              <w:pStyle w:val="Normal6a"/>
            </w:pPr>
            <w:r>
              <w:rPr>
                <w:b/>
                <w:i/>
              </w:rPr>
              <w:t>1. Državljanin treće zemlje na kojeg se odnosi odluka o vraćanju udaljuje se:</w:t>
            </w:r>
          </w:p>
        </w:tc>
      </w:tr>
      <w:tr w:rsidR="000759CB" w14:paraId="0DC65C3F" w14:textId="77777777" w:rsidTr="007D32A3">
        <w:trPr>
          <w:jc w:val="center"/>
        </w:trPr>
        <w:tc>
          <w:tcPr>
            <w:tcW w:w="4876" w:type="dxa"/>
            <w:tcBorders>
              <w:top w:val="nil"/>
              <w:left w:val="nil"/>
              <w:bottom w:val="nil"/>
              <w:right w:val="nil"/>
            </w:tcBorders>
          </w:tcPr>
          <w:p w14:paraId="053A2304" w14:textId="77777777" w:rsidR="000759CB" w:rsidRPr="00722DB4" w:rsidRDefault="000759CB" w:rsidP="007D32A3">
            <w:pPr>
              <w:pStyle w:val="Normal6a"/>
            </w:pPr>
          </w:p>
        </w:tc>
        <w:tc>
          <w:tcPr>
            <w:tcW w:w="4876" w:type="dxa"/>
            <w:tcBorders>
              <w:top w:val="nil"/>
              <w:left w:val="nil"/>
              <w:bottom w:val="nil"/>
              <w:right w:val="nil"/>
            </w:tcBorders>
          </w:tcPr>
          <w:p w14:paraId="225E1131" w14:textId="77777777" w:rsidR="000759CB" w:rsidRPr="00722DB4" w:rsidRDefault="000759CB" w:rsidP="007D32A3">
            <w:pPr>
              <w:pStyle w:val="Normal6a"/>
            </w:pPr>
            <w:r>
              <w:rPr>
                <w:b/>
                <w:i/>
              </w:rPr>
              <w:t>a) ako predstavlja stvarnu i trenutačnu prijetnju unutarnjoj sigurnosti; </w:t>
            </w:r>
          </w:p>
        </w:tc>
      </w:tr>
      <w:tr w:rsidR="000759CB" w14:paraId="5C9F2E50" w14:textId="77777777" w:rsidTr="007D32A3">
        <w:trPr>
          <w:jc w:val="center"/>
        </w:trPr>
        <w:tc>
          <w:tcPr>
            <w:tcW w:w="4876" w:type="dxa"/>
            <w:tcBorders>
              <w:top w:val="nil"/>
              <w:left w:val="nil"/>
              <w:bottom w:val="nil"/>
              <w:right w:val="nil"/>
            </w:tcBorders>
          </w:tcPr>
          <w:p w14:paraId="0DCD8F64" w14:textId="77777777" w:rsidR="000759CB" w:rsidRPr="00722DB4" w:rsidRDefault="000759CB" w:rsidP="007D32A3">
            <w:pPr>
              <w:pStyle w:val="Normal6a"/>
            </w:pPr>
          </w:p>
        </w:tc>
        <w:tc>
          <w:tcPr>
            <w:tcW w:w="4876" w:type="dxa"/>
            <w:tcBorders>
              <w:top w:val="nil"/>
              <w:left w:val="nil"/>
              <w:bottom w:val="nil"/>
              <w:right w:val="nil"/>
            </w:tcBorders>
          </w:tcPr>
          <w:p w14:paraId="2202B324" w14:textId="77777777" w:rsidR="000759CB" w:rsidRPr="00722DB4" w:rsidRDefault="000759CB" w:rsidP="007D32A3">
            <w:pPr>
              <w:pStyle w:val="Normal6a"/>
            </w:pPr>
            <w:r>
              <w:rPr>
                <w:b/>
                <w:i/>
              </w:rPr>
              <w:t>b) ako nije napustio državno područje država članica do datuma utvrđenog u skladu s člankom 13. iz razloga koji nisu pod njegovom kontrolom.</w:t>
            </w:r>
          </w:p>
        </w:tc>
      </w:tr>
      <w:tr w:rsidR="000759CB" w14:paraId="29B38152" w14:textId="77777777" w:rsidTr="007D32A3">
        <w:trPr>
          <w:jc w:val="center"/>
        </w:trPr>
        <w:tc>
          <w:tcPr>
            <w:tcW w:w="4876" w:type="dxa"/>
            <w:tcBorders>
              <w:top w:val="nil"/>
              <w:left w:val="nil"/>
              <w:bottom w:val="nil"/>
              <w:right w:val="nil"/>
            </w:tcBorders>
          </w:tcPr>
          <w:p w14:paraId="61C0A2C7" w14:textId="77777777" w:rsidR="000759CB" w:rsidRPr="00722DB4" w:rsidRDefault="000759CB" w:rsidP="007D32A3">
            <w:pPr>
              <w:pStyle w:val="Normal6a"/>
            </w:pPr>
          </w:p>
        </w:tc>
        <w:tc>
          <w:tcPr>
            <w:tcW w:w="4876" w:type="dxa"/>
            <w:tcBorders>
              <w:top w:val="nil"/>
              <w:left w:val="nil"/>
              <w:bottom w:val="nil"/>
              <w:right w:val="nil"/>
            </w:tcBorders>
          </w:tcPr>
          <w:p w14:paraId="3631A5D4" w14:textId="77777777" w:rsidR="000759CB" w:rsidRPr="00722DB4" w:rsidRDefault="000759CB" w:rsidP="007D32A3">
            <w:pPr>
              <w:pStyle w:val="Normal6a"/>
            </w:pPr>
            <w:r>
              <w:rPr>
                <w:b/>
                <w:i/>
              </w:rPr>
              <w:t>2. Nadležna tijela država članica nalažu udaljavanje zasebnom upravnom ili sudskom odlukom u pisanom obliku.</w:t>
            </w:r>
          </w:p>
        </w:tc>
      </w:tr>
      <w:tr w:rsidR="000759CB" w14:paraId="44BE5B8A" w14:textId="77777777" w:rsidTr="007D32A3">
        <w:trPr>
          <w:jc w:val="center"/>
        </w:trPr>
        <w:tc>
          <w:tcPr>
            <w:tcW w:w="4876" w:type="dxa"/>
            <w:tcBorders>
              <w:top w:val="nil"/>
              <w:left w:val="nil"/>
              <w:bottom w:val="nil"/>
              <w:right w:val="nil"/>
            </w:tcBorders>
          </w:tcPr>
          <w:p w14:paraId="6674EF51" w14:textId="77777777" w:rsidR="000759CB" w:rsidRPr="00722DB4" w:rsidRDefault="000759CB" w:rsidP="007D32A3">
            <w:pPr>
              <w:pStyle w:val="Normal6a"/>
            </w:pPr>
          </w:p>
        </w:tc>
        <w:tc>
          <w:tcPr>
            <w:tcW w:w="4876" w:type="dxa"/>
            <w:tcBorders>
              <w:top w:val="nil"/>
              <w:left w:val="nil"/>
              <w:bottom w:val="nil"/>
              <w:right w:val="nil"/>
            </w:tcBorders>
          </w:tcPr>
          <w:p w14:paraId="2F0DF009" w14:textId="77777777" w:rsidR="000759CB" w:rsidRPr="00722DB4" w:rsidRDefault="000759CB" w:rsidP="007D32A3">
            <w:pPr>
              <w:pStyle w:val="Normal6a"/>
            </w:pPr>
            <w:r>
              <w:rPr>
                <w:b/>
                <w:i/>
              </w:rPr>
              <w:t>3. Prije izdavanja odluke o udaljavanju nadležna tijela procjenjuju usklađenost s načelom zabrane prisilnog udaljenja ili vraćanja u odnosu na zemlju vraćanja, uključujući rizik od prisilnog udaljenja ili vraćanja. Ako je u prethodnim fazama postupka provedena temeljita procjena svih relevantnih okolnosti, propisno se ispituju promjene okolnosti i novi elementi koji dokazuju rizik.</w:t>
            </w:r>
          </w:p>
        </w:tc>
      </w:tr>
      <w:tr w:rsidR="000759CB" w14:paraId="1E4B66AC" w14:textId="77777777" w:rsidTr="007D32A3">
        <w:trPr>
          <w:jc w:val="center"/>
        </w:trPr>
        <w:tc>
          <w:tcPr>
            <w:tcW w:w="4876" w:type="dxa"/>
            <w:tcBorders>
              <w:top w:val="nil"/>
              <w:left w:val="nil"/>
              <w:bottom w:val="nil"/>
              <w:right w:val="nil"/>
            </w:tcBorders>
          </w:tcPr>
          <w:p w14:paraId="55CAA7E8" w14:textId="77777777" w:rsidR="000759CB" w:rsidRPr="00722DB4" w:rsidRDefault="000759CB" w:rsidP="007D32A3">
            <w:pPr>
              <w:pStyle w:val="Normal6a"/>
            </w:pPr>
          </w:p>
        </w:tc>
        <w:tc>
          <w:tcPr>
            <w:tcW w:w="4876" w:type="dxa"/>
            <w:tcBorders>
              <w:top w:val="nil"/>
              <w:left w:val="nil"/>
              <w:bottom w:val="nil"/>
              <w:right w:val="nil"/>
            </w:tcBorders>
          </w:tcPr>
          <w:p w14:paraId="5A9842E6" w14:textId="77777777" w:rsidR="000759CB" w:rsidRPr="00722DB4" w:rsidRDefault="000759CB" w:rsidP="007D32A3">
            <w:pPr>
              <w:pStyle w:val="Normal6a"/>
            </w:pPr>
            <w:r>
              <w:rPr>
                <w:b/>
                <w:i/>
              </w:rPr>
              <w:t>4. Prisilne mjere mogu se poduzeti samo kao krajnja mjera kako bi se osiguralo udaljavanje. Takve mjere moraju biti nužne i razmjerne, a ni u kojem slučaju ne smiju prijeći prag razumne sile. Provode se u skladu s nacionalnim zakonodavstvom i uz poštovanje temeljnih prava, dostojanstva i fizičkog integriteta predmetnog državljanina treće zemlje. Države članice ne primjenjuju prisilne mjere prema maloljetnicima.</w:t>
            </w:r>
          </w:p>
        </w:tc>
      </w:tr>
      <w:tr w:rsidR="000759CB" w14:paraId="514DA661" w14:textId="77777777" w:rsidTr="007D32A3">
        <w:trPr>
          <w:jc w:val="center"/>
        </w:trPr>
        <w:tc>
          <w:tcPr>
            <w:tcW w:w="4876" w:type="dxa"/>
            <w:tcBorders>
              <w:top w:val="nil"/>
              <w:left w:val="nil"/>
              <w:bottom w:val="nil"/>
              <w:right w:val="nil"/>
            </w:tcBorders>
          </w:tcPr>
          <w:p w14:paraId="4DAE844A" w14:textId="77777777" w:rsidR="000759CB" w:rsidRPr="00722DB4" w:rsidRDefault="000759CB" w:rsidP="007D32A3">
            <w:pPr>
              <w:pStyle w:val="Normal6a"/>
            </w:pPr>
          </w:p>
        </w:tc>
        <w:tc>
          <w:tcPr>
            <w:tcW w:w="4876" w:type="dxa"/>
            <w:tcBorders>
              <w:top w:val="nil"/>
              <w:left w:val="nil"/>
              <w:bottom w:val="nil"/>
              <w:right w:val="nil"/>
            </w:tcBorders>
          </w:tcPr>
          <w:p w14:paraId="3B15E060" w14:textId="77777777" w:rsidR="000759CB" w:rsidRPr="00722DB4" w:rsidRDefault="000759CB" w:rsidP="007D32A3">
            <w:pPr>
              <w:pStyle w:val="Normal6a"/>
            </w:pPr>
            <w:r>
              <w:rPr>
                <w:b/>
                <w:i/>
              </w:rPr>
              <w:t xml:space="preserve">5. Prilikom udaljavanja zračnim putem države članice uzimaju u obzir Zajedničke smjernice koje se odnose na sigurnosne </w:t>
            </w:r>
            <w:r>
              <w:rPr>
                <w:b/>
                <w:i/>
              </w:rPr>
              <w:lastRenderedPageBreak/>
              <w:t>odredbe o zajedničkom udaljavanju zračnim putem utvrđene u Prilogu Odluci Vijeća 2004/573/EZ.</w:t>
            </w:r>
          </w:p>
        </w:tc>
      </w:tr>
    </w:tbl>
    <w:p w14:paraId="2AF4B979"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97C0F7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67D51DF"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1035</w:t>
      </w:r>
      <w:r>
        <w:rPr>
          <w:rStyle w:val="HideTWBExt"/>
        </w:rPr>
        <w:t>&lt;/</w:t>
      </w:r>
      <w:proofErr w:type="spellStart"/>
      <w:r>
        <w:rPr>
          <w:rStyle w:val="HideTWBExt"/>
        </w:rPr>
        <w:t>NumAm</w:t>
      </w:r>
      <w:proofErr w:type="spellEnd"/>
      <w:r>
        <w:rPr>
          <w:rStyle w:val="HideTWBExt"/>
        </w:rPr>
        <w:t>&gt;</w:t>
      </w:r>
    </w:p>
    <w:p w14:paraId="30BAB0B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051AABD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B3DEEA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1FA51D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2FFA81A" w14:textId="77777777" w:rsidTr="007D32A3">
        <w:trPr>
          <w:trHeight w:hRule="exact" w:val="240"/>
          <w:jc w:val="center"/>
        </w:trPr>
        <w:tc>
          <w:tcPr>
            <w:tcW w:w="9752" w:type="dxa"/>
            <w:gridSpan w:val="2"/>
            <w:tcBorders>
              <w:top w:val="nil"/>
              <w:left w:val="nil"/>
              <w:bottom w:val="nil"/>
              <w:right w:val="nil"/>
            </w:tcBorders>
          </w:tcPr>
          <w:p w14:paraId="3B219937" w14:textId="77777777" w:rsidR="000759CB" w:rsidRPr="00722DB4" w:rsidRDefault="000759CB" w:rsidP="007D32A3"/>
        </w:tc>
      </w:tr>
      <w:tr w:rsidR="000759CB" w14:paraId="6D7DEF13" w14:textId="77777777" w:rsidTr="007D32A3">
        <w:trPr>
          <w:trHeight w:val="240"/>
          <w:jc w:val="center"/>
        </w:trPr>
        <w:tc>
          <w:tcPr>
            <w:tcW w:w="4876" w:type="dxa"/>
            <w:tcBorders>
              <w:top w:val="nil"/>
              <w:left w:val="nil"/>
              <w:bottom w:val="nil"/>
              <w:right w:val="nil"/>
            </w:tcBorders>
          </w:tcPr>
          <w:p w14:paraId="74E0AE1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A8438A5" w14:textId="77777777" w:rsidR="000759CB" w:rsidRPr="00722DB4" w:rsidRDefault="000759CB" w:rsidP="007D32A3">
            <w:pPr>
              <w:pStyle w:val="AmColumnHeading"/>
            </w:pPr>
            <w:r>
              <w:t>Izmjena</w:t>
            </w:r>
          </w:p>
        </w:tc>
      </w:tr>
      <w:tr w:rsidR="000759CB" w14:paraId="20D29F2C" w14:textId="77777777" w:rsidTr="007D32A3">
        <w:trPr>
          <w:jc w:val="center"/>
        </w:trPr>
        <w:tc>
          <w:tcPr>
            <w:tcW w:w="4876" w:type="dxa"/>
            <w:tcBorders>
              <w:top w:val="nil"/>
              <w:left w:val="nil"/>
              <w:bottom w:val="nil"/>
              <w:right w:val="nil"/>
            </w:tcBorders>
          </w:tcPr>
          <w:p w14:paraId="1349A3A4" w14:textId="77777777" w:rsidR="000759CB" w:rsidRPr="00722DB4" w:rsidRDefault="000759CB" w:rsidP="007D32A3">
            <w:pPr>
              <w:pStyle w:val="Normal6a"/>
              <w:jc w:val="center"/>
            </w:pPr>
            <w:r>
              <w:rPr>
                <w:b/>
                <w:i/>
              </w:rPr>
              <w:t>Članak 14.</w:t>
            </w:r>
            <w:r>
              <w:tab/>
            </w:r>
          </w:p>
        </w:tc>
        <w:tc>
          <w:tcPr>
            <w:tcW w:w="4876" w:type="dxa"/>
            <w:tcBorders>
              <w:top w:val="nil"/>
              <w:left w:val="nil"/>
              <w:bottom w:val="nil"/>
              <w:right w:val="nil"/>
            </w:tcBorders>
          </w:tcPr>
          <w:p w14:paraId="0B17883F" w14:textId="77777777" w:rsidR="000759CB" w:rsidRPr="00722DB4" w:rsidRDefault="000759CB" w:rsidP="007D32A3">
            <w:pPr>
              <w:pStyle w:val="Normal6a"/>
            </w:pPr>
            <w:r>
              <w:rPr>
                <w:b/>
                <w:i/>
              </w:rPr>
              <w:t>Briše se.</w:t>
            </w:r>
          </w:p>
        </w:tc>
      </w:tr>
      <w:tr w:rsidR="000759CB" w14:paraId="406C4450" w14:textId="77777777" w:rsidTr="007D32A3">
        <w:trPr>
          <w:jc w:val="center"/>
        </w:trPr>
        <w:tc>
          <w:tcPr>
            <w:tcW w:w="4876" w:type="dxa"/>
            <w:tcBorders>
              <w:top w:val="nil"/>
              <w:left w:val="nil"/>
              <w:bottom w:val="nil"/>
              <w:right w:val="nil"/>
            </w:tcBorders>
          </w:tcPr>
          <w:p w14:paraId="4B311CFF" w14:textId="77777777" w:rsidR="000759CB" w:rsidRPr="00722DB4" w:rsidRDefault="000759CB" w:rsidP="007D32A3">
            <w:pPr>
              <w:pStyle w:val="Normal6a"/>
              <w:jc w:val="center"/>
            </w:pPr>
            <w:r>
              <w:rPr>
                <w:b/>
                <w:i/>
              </w:rPr>
              <w:t>Uvjeti za odgodu udaljavanja</w:t>
            </w:r>
          </w:p>
        </w:tc>
        <w:tc>
          <w:tcPr>
            <w:tcW w:w="4876" w:type="dxa"/>
            <w:tcBorders>
              <w:top w:val="nil"/>
              <w:left w:val="nil"/>
              <w:bottom w:val="nil"/>
              <w:right w:val="nil"/>
            </w:tcBorders>
          </w:tcPr>
          <w:p w14:paraId="36323D73" w14:textId="77777777" w:rsidR="000759CB" w:rsidRPr="00722DB4" w:rsidRDefault="000759CB" w:rsidP="007D32A3">
            <w:pPr>
              <w:pStyle w:val="Normal6a"/>
            </w:pPr>
          </w:p>
        </w:tc>
      </w:tr>
      <w:tr w:rsidR="000759CB" w14:paraId="2817B419" w14:textId="77777777" w:rsidTr="007D32A3">
        <w:trPr>
          <w:jc w:val="center"/>
        </w:trPr>
        <w:tc>
          <w:tcPr>
            <w:tcW w:w="4876" w:type="dxa"/>
            <w:tcBorders>
              <w:top w:val="nil"/>
              <w:left w:val="nil"/>
              <w:bottom w:val="nil"/>
              <w:right w:val="nil"/>
            </w:tcBorders>
          </w:tcPr>
          <w:p w14:paraId="14857B3F" w14:textId="77777777" w:rsidR="000759CB" w:rsidRPr="00722DB4" w:rsidRDefault="000759CB" w:rsidP="007D32A3">
            <w:pPr>
              <w:pStyle w:val="Normal6a"/>
            </w:pPr>
            <w:r>
              <w:rPr>
                <w:b/>
                <w:i/>
              </w:rPr>
              <w:t>1. Udaljavanje u skladu s člankom 12. odgađa se:</w:t>
            </w:r>
          </w:p>
        </w:tc>
        <w:tc>
          <w:tcPr>
            <w:tcW w:w="4876" w:type="dxa"/>
            <w:tcBorders>
              <w:top w:val="nil"/>
              <w:left w:val="nil"/>
              <w:bottom w:val="nil"/>
              <w:right w:val="nil"/>
            </w:tcBorders>
          </w:tcPr>
          <w:p w14:paraId="5FD5CC9E" w14:textId="77777777" w:rsidR="000759CB" w:rsidRPr="00722DB4" w:rsidRDefault="000759CB" w:rsidP="007D32A3">
            <w:pPr>
              <w:pStyle w:val="Normal6a"/>
            </w:pPr>
          </w:p>
        </w:tc>
      </w:tr>
      <w:tr w:rsidR="000759CB" w14:paraId="6384916A" w14:textId="77777777" w:rsidTr="007D32A3">
        <w:trPr>
          <w:jc w:val="center"/>
        </w:trPr>
        <w:tc>
          <w:tcPr>
            <w:tcW w:w="4876" w:type="dxa"/>
            <w:tcBorders>
              <w:top w:val="nil"/>
              <w:left w:val="nil"/>
              <w:bottom w:val="nil"/>
              <w:right w:val="nil"/>
            </w:tcBorders>
          </w:tcPr>
          <w:p w14:paraId="3064EFBC" w14:textId="77777777" w:rsidR="000759CB" w:rsidRPr="00722DB4" w:rsidRDefault="000759CB" w:rsidP="007D32A3">
            <w:pPr>
              <w:pStyle w:val="Normal6a"/>
            </w:pPr>
            <w:r>
              <w:rPr>
                <w:b/>
                <w:i/>
              </w:rPr>
              <w:t>a. ako bi se njime prekršilo načelo zabrane prisilnog udaljenja ili vraćanja; ili</w:t>
            </w:r>
          </w:p>
        </w:tc>
        <w:tc>
          <w:tcPr>
            <w:tcW w:w="4876" w:type="dxa"/>
            <w:tcBorders>
              <w:top w:val="nil"/>
              <w:left w:val="nil"/>
              <w:bottom w:val="nil"/>
              <w:right w:val="nil"/>
            </w:tcBorders>
          </w:tcPr>
          <w:p w14:paraId="2B4DD22B" w14:textId="77777777" w:rsidR="000759CB" w:rsidRPr="00722DB4" w:rsidRDefault="000759CB" w:rsidP="007D32A3">
            <w:pPr>
              <w:pStyle w:val="Normal6a"/>
            </w:pPr>
          </w:p>
        </w:tc>
      </w:tr>
      <w:tr w:rsidR="000759CB" w14:paraId="62B16C07" w14:textId="77777777" w:rsidTr="007D32A3">
        <w:trPr>
          <w:jc w:val="center"/>
        </w:trPr>
        <w:tc>
          <w:tcPr>
            <w:tcW w:w="4876" w:type="dxa"/>
            <w:tcBorders>
              <w:top w:val="nil"/>
              <w:left w:val="nil"/>
              <w:bottom w:val="nil"/>
              <w:right w:val="nil"/>
            </w:tcBorders>
          </w:tcPr>
          <w:p w14:paraId="6FCB6885" w14:textId="77777777" w:rsidR="000759CB" w:rsidRPr="00722DB4" w:rsidRDefault="000759CB" w:rsidP="007D32A3">
            <w:pPr>
              <w:pStyle w:val="Normal6a"/>
            </w:pPr>
            <w:r>
              <w:rPr>
                <w:b/>
                <w:i/>
              </w:rPr>
              <w:t>b. ako je i sve dok je na snazi suspenzija odluke o vraćanju u skladu s člankom 28.</w:t>
            </w:r>
          </w:p>
        </w:tc>
        <w:tc>
          <w:tcPr>
            <w:tcW w:w="4876" w:type="dxa"/>
            <w:tcBorders>
              <w:top w:val="nil"/>
              <w:left w:val="nil"/>
              <w:bottom w:val="nil"/>
              <w:right w:val="nil"/>
            </w:tcBorders>
          </w:tcPr>
          <w:p w14:paraId="6975AE6D" w14:textId="77777777" w:rsidR="000759CB" w:rsidRPr="00722DB4" w:rsidRDefault="000759CB" w:rsidP="007D32A3">
            <w:pPr>
              <w:pStyle w:val="Normal6a"/>
            </w:pPr>
          </w:p>
        </w:tc>
      </w:tr>
      <w:tr w:rsidR="000759CB" w14:paraId="586F48A1" w14:textId="77777777" w:rsidTr="007D32A3">
        <w:trPr>
          <w:jc w:val="center"/>
        </w:trPr>
        <w:tc>
          <w:tcPr>
            <w:tcW w:w="4876" w:type="dxa"/>
            <w:tcBorders>
              <w:top w:val="nil"/>
              <w:left w:val="nil"/>
              <w:bottom w:val="nil"/>
              <w:right w:val="nil"/>
            </w:tcBorders>
          </w:tcPr>
          <w:p w14:paraId="4B8A3FFA" w14:textId="77777777" w:rsidR="000759CB" w:rsidRPr="00722DB4" w:rsidRDefault="000759CB" w:rsidP="007D32A3">
            <w:pPr>
              <w:pStyle w:val="Normal6a"/>
            </w:pPr>
            <w:r>
              <w:rPr>
                <w:b/>
                <w:i/>
              </w:rPr>
              <w:t>2. Udaljavanje u skladu s člankom 12. može se odgoditi na određeno vrijeme uzimajući u obzir posebne okolnosti pojedinačnog slučaja.</w:t>
            </w:r>
          </w:p>
        </w:tc>
        <w:tc>
          <w:tcPr>
            <w:tcW w:w="4876" w:type="dxa"/>
            <w:tcBorders>
              <w:top w:val="nil"/>
              <w:left w:val="nil"/>
              <w:bottom w:val="nil"/>
              <w:right w:val="nil"/>
            </w:tcBorders>
          </w:tcPr>
          <w:p w14:paraId="11C54831" w14:textId="77777777" w:rsidR="000759CB" w:rsidRPr="00722DB4" w:rsidRDefault="000759CB" w:rsidP="007D32A3">
            <w:pPr>
              <w:pStyle w:val="Normal6a"/>
            </w:pPr>
          </w:p>
        </w:tc>
      </w:tr>
      <w:tr w:rsidR="000759CB" w14:paraId="33E2FDC7" w14:textId="77777777" w:rsidTr="007D32A3">
        <w:trPr>
          <w:jc w:val="center"/>
        </w:trPr>
        <w:tc>
          <w:tcPr>
            <w:tcW w:w="4876" w:type="dxa"/>
            <w:tcBorders>
              <w:top w:val="nil"/>
              <w:left w:val="nil"/>
              <w:bottom w:val="nil"/>
              <w:right w:val="nil"/>
            </w:tcBorders>
          </w:tcPr>
          <w:p w14:paraId="4042379B" w14:textId="77777777" w:rsidR="000759CB" w:rsidRPr="00722DB4" w:rsidRDefault="000759CB" w:rsidP="007D32A3">
            <w:pPr>
              <w:pStyle w:val="Normal6a"/>
            </w:pPr>
            <w:r>
              <w:rPr>
                <w:b/>
                <w:i/>
              </w:rPr>
              <w:t>3. Ako državljanin treće zemlje zatraži odgodu udaljavanja, mora propisno obrazložiti zahtjev.</w:t>
            </w:r>
          </w:p>
        </w:tc>
        <w:tc>
          <w:tcPr>
            <w:tcW w:w="4876" w:type="dxa"/>
            <w:tcBorders>
              <w:top w:val="nil"/>
              <w:left w:val="nil"/>
              <w:bottom w:val="nil"/>
              <w:right w:val="nil"/>
            </w:tcBorders>
          </w:tcPr>
          <w:p w14:paraId="475C1D75" w14:textId="77777777" w:rsidR="000759CB" w:rsidRPr="00722DB4" w:rsidRDefault="000759CB" w:rsidP="007D32A3">
            <w:pPr>
              <w:pStyle w:val="Normal6a"/>
            </w:pPr>
          </w:p>
        </w:tc>
      </w:tr>
      <w:tr w:rsidR="000759CB" w14:paraId="6655A633" w14:textId="77777777" w:rsidTr="007D32A3">
        <w:trPr>
          <w:jc w:val="center"/>
        </w:trPr>
        <w:tc>
          <w:tcPr>
            <w:tcW w:w="4876" w:type="dxa"/>
            <w:tcBorders>
              <w:top w:val="nil"/>
              <w:left w:val="nil"/>
              <w:bottom w:val="nil"/>
              <w:right w:val="nil"/>
            </w:tcBorders>
          </w:tcPr>
          <w:p w14:paraId="262E80D4" w14:textId="77777777" w:rsidR="000759CB" w:rsidRPr="00722DB4" w:rsidRDefault="000759CB" w:rsidP="007D32A3">
            <w:pPr>
              <w:pStyle w:val="Normal6a"/>
            </w:pPr>
            <w:r>
              <w:rPr>
                <w:b/>
                <w:i/>
              </w:rPr>
              <w:t>4. Pri donošenju odluke u skladu sa stavkom 1. ili 2. države članice tom državljaninu treće zemlje dostavljaju pisanu potvrdu u kojoj se navode razdoblje odgode i njegova prava u tom razdoblju.</w:t>
            </w:r>
          </w:p>
        </w:tc>
        <w:tc>
          <w:tcPr>
            <w:tcW w:w="4876" w:type="dxa"/>
            <w:tcBorders>
              <w:top w:val="nil"/>
              <w:left w:val="nil"/>
              <w:bottom w:val="nil"/>
              <w:right w:val="nil"/>
            </w:tcBorders>
          </w:tcPr>
          <w:p w14:paraId="61110E12" w14:textId="77777777" w:rsidR="000759CB" w:rsidRPr="00722DB4" w:rsidRDefault="000759CB" w:rsidP="007D32A3">
            <w:pPr>
              <w:pStyle w:val="Normal6a"/>
            </w:pPr>
          </w:p>
        </w:tc>
      </w:tr>
      <w:tr w:rsidR="000759CB" w14:paraId="46DC29D6" w14:textId="77777777" w:rsidTr="007D32A3">
        <w:trPr>
          <w:jc w:val="center"/>
        </w:trPr>
        <w:tc>
          <w:tcPr>
            <w:tcW w:w="4876" w:type="dxa"/>
            <w:tcBorders>
              <w:top w:val="nil"/>
              <w:left w:val="nil"/>
              <w:bottom w:val="nil"/>
              <w:right w:val="nil"/>
            </w:tcBorders>
          </w:tcPr>
          <w:p w14:paraId="7ED5CE50" w14:textId="77777777" w:rsidR="000759CB" w:rsidRPr="00722DB4" w:rsidRDefault="000759CB" w:rsidP="007D32A3">
            <w:pPr>
              <w:pStyle w:val="Normal6a"/>
            </w:pPr>
            <w:r>
              <w:rPr>
                <w:b/>
                <w:i/>
              </w:rPr>
              <w:t>5. Odluka o odgodi udaljavanja u skladu sa stavkom1. ili 2. redovito se preispituje, a najmanje svakih šest mjeseci.</w:t>
            </w:r>
          </w:p>
        </w:tc>
        <w:tc>
          <w:tcPr>
            <w:tcW w:w="4876" w:type="dxa"/>
            <w:tcBorders>
              <w:top w:val="nil"/>
              <w:left w:val="nil"/>
              <w:bottom w:val="nil"/>
              <w:right w:val="nil"/>
            </w:tcBorders>
          </w:tcPr>
          <w:p w14:paraId="6B58C075" w14:textId="77777777" w:rsidR="000759CB" w:rsidRPr="00722DB4" w:rsidRDefault="000759CB" w:rsidP="007D32A3">
            <w:pPr>
              <w:pStyle w:val="Normal6a"/>
            </w:pPr>
          </w:p>
        </w:tc>
      </w:tr>
      <w:tr w:rsidR="000759CB" w14:paraId="59EC657C" w14:textId="77777777" w:rsidTr="007D32A3">
        <w:trPr>
          <w:jc w:val="center"/>
        </w:trPr>
        <w:tc>
          <w:tcPr>
            <w:tcW w:w="4876" w:type="dxa"/>
            <w:tcBorders>
              <w:top w:val="nil"/>
              <w:left w:val="nil"/>
              <w:bottom w:val="nil"/>
              <w:right w:val="nil"/>
            </w:tcBorders>
          </w:tcPr>
          <w:p w14:paraId="073DCEC9" w14:textId="77777777" w:rsidR="000759CB" w:rsidRPr="00722DB4" w:rsidRDefault="000759CB" w:rsidP="007D32A3">
            <w:pPr>
              <w:pStyle w:val="Normal6a"/>
            </w:pPr>
            <w:r>
              <w:rPr>
                <w:b/>
                <w:i/>
              </w:rPr>
              <w:t xml:space="preserve">6. Pri razmatranju situacije u kojoj se nalazi državljanin treće zemlje u razdoblju na koje je udaljavanje odgođeno uzima se </w:t>
            </w:r>
            <w:r>
              <w:rPr>
                <w:b/>
                <w:i/>
              </w:rPr>
              <w:lastRenderedPageBreak/>
              <w:t>u obzir sljedeće:</w:t>
            </w:r>
          </w:p>
        </w:tc>
        <w:tc>
          <w:tcPr>
            <w:tcW w:w="4876" w:type="dxa"/>
            <w:tcBorders>
              <w:top w:val="nil"/>
              <w:left w:val="nil"/>
              <w:bottom w:val="nil"/>
              <w:right w:val="nil"/>
            </w:tcBorders>
          </w:tcPr>
          <w:p w14:paraId="6932B8E7" w14:textId="77777777" w:rsidR="000759CB" w:rsidRPr="00722DB4" w:rsidRDefault="000759CB" w:rsidP="007D32A3">
            <w:pPr>
              <w:pStyle w:val="Normal6a"/>
            </w:pPr>
          </w:p>
        </w:tc>
      </w:tr>
      <w:tr w:rsidR="000759CB" w14:paraId="47733531" w14:textId="77777777" w:rsidTr="007D32A3">
        <w:trPr>
          <w:jc w:val="center"/>
        </w:trPr>
        <w:tc>
          <w:tcPr>
            <w:tcW w:w="4876" w:type="dxa"/>
            <w:tcBorders>
              <w:top w:val="nil"/>
              <w:left w:val="nil"/>
              <w:bottom w:val="nil"/>
              <w:right w:val="nil"/>
            </w:tcBorders>
          </w:tcPr>
          <w:p w14:paraId="5CFE31A4" w14:textId="77777777" w:rsidR="000759CB" w:rsidRPr="00722DB4" w:rsidRDefault="000759CB" w:rsidP="007D32A3">
            <w:pPr>
              <w:pStyle w:val="Normal6a"/>
            </w:pPr>
            <w:r>
              <w:rPr>
                <w:b/>
                <w:i/>
              </w:rPr>
              <w:t>a. osnovne potrebe;</w:t>
            </w:r>
          </w:p>
        </w:tc>
        <w:tc>
          <w:tcPr>
            <w:tcW w:w="4876" w:type="dxa"/>
            <w:tcBorders>
              <w:top w:val="nil"/>
              <w:left w:val="nil"/>
              <w:bottom w:val="nil"/>
              <w:right w:val="nil"/>
            </w:tcBorders>
          </w:tcPr>
          <w:p w14:paraId="1EC35A7D" w14:textId="77777777" w:rsidR="000759CB" w:rsidRPr="00722DB4" w:rsidRDefault="000759CB" w:rsidP="007D32A3">
            <w:pPr>
              <w:pStyle w:val="Normal6a"/>
            </w:pPr>
          </w:p>
        </w:tc>
      </w:tr>
      <w:tr w:rsidR="000759CB" w14:paraId="6A001EFB" w14:textId="77777777" w:rsidTr="007D32A3">
        <w:trPr>
          <w:jc w:val="center"/>
        </w:trPr>
        <w:tc>
          <w:tcPr>
            <w:tcW w:w="4876" w:type="dxa"/>
            <w:tcBorders>
              <w:top w:val="nil"/>
              <w:left w:val="nil"/>
              <w:bottom w:val="nil"/>
              <w:right w:val="nil"/>
            </w:tcBorders>
          </w:tcPr>
          <w:p w14:paraId="29CC7317" w14:textId="77777777" w:rsidR="000759CB" w:rsidRPr="00722DB4" w:rsidRDefault="000759CB" w:rsidP="007D32A3">
            <w:pPr>
              <w:pStyle w:val="Normal6a"/>
            </w:pPr>
            <w:r>
              <w:rPr>
                <w:b/>
                <w:i/>
              </w:rPr>
              <w:t>b. jedinstvo obitelji s članovima obitelji koji se nalaze na državnom području te države članice;</w:t>
            </w:r>
          </w:p>
        </w:tc>
        <w:tc>
          <w:tcPr>
            <w:tcW w:w="4876" w:type="dxa"/>
            <w:tcBorders>
              <w:top w:val="nil"/>
              <w:left w:val="nil"/>
              <w:bottom w:val="nil"/>
              <w:right w:val="nil"/>
            </w:tcBorders>
          </w:tcPr>
          <w:p w14:paraId="23680E7A" w14:textId="77777777" w:rsidR="000759CB" w:rsidRPr="00722DB4" w:rsidRDefault="000759CB" w:rsidP="007D32A3">
            <w:pPr>
              <w:pStyle w:val="Normal6a"/>
            </w:pPr>
          </w:p>
        </w:tc>
      </w:tr>
      <w:tr w:rsidR="000759CB" w14:paraId="75B01845" w14:textId="77777777" w:rsidTr="007D32A3">
        <w:trPr>
          <w:jc w:val="center"/>
        </w:trPr>
        <w:tc>
          <w:tcPr>
            <w:tcW w:w="4876" w:type="dxa"/>
            <w:tcBorders>
              <w:top w:val="nil"/>
              <w:left w:val="nil"/>
              <w:bottom w:val="nil"/>
              <w:right w:val="nil"/>
            </w:tcBorders>
          </w:tcPr>
          <w:p w14:paraId="21B17A06" w14:textId="77777777" w:rsidR="000759CB" w:rsidRPr="00722DB4" w:rsidRDefault="000759CB" w:rsidP="007D32A3">
            <w:pPr>
              <w:pStyle w:val="Normal6a"/>
            </w:pPr>
            <w:r>
              <w:rPr>
                <w:b/>
                <w:i/>
              </w:rPr>
              <w:t>c. hitna zdravstvena zaštita i osnovno liječenje;</w:t>
            </w:r>
          </w:p>
        </w:tc>
        <w:tc>
          <w:tcPr>
            <w:tcW w:w="4876" w:type="dxa"/>
            <w:tcBorders>
              <w:top w:val="nil"/>
              <w:left w:val="nil"/>
              <w:bottom w:val="nil"/>
              <w:right w:val="nil"/>
            </w:tcBorders>
          </w:tcPr>
          <w:p w14:paraId="30A2EECE" w14:textId="77777777" w:rsidR="000759CB" w:rsidRPr="00722DB4" w:rsidRDefault="000759CB" w:rsidP="007D32A3">
            <w:pPr>
              <w:pStyle w:val="Normal6a"/>
            </w:pPr>
          </w:p>
        </w:tc>
      </w:tr>
      <w:tr w:rsidR="000759CB" w14:paraId="018D804D" w14:textId="77777777" w:rsidTr="007D32A3">
        <w:trPr>
          <w:jc w:val="center"/>
        </w:trPr>
        <w:tc>
          <w:tcPr>
            <w:tcW w:w="4876" w:type="dxa"/>
            <w:tcBorders>
              <w:top w:val="nil"/>
              <w:left w:val="nil"/>
              <w:bottom w:val="nil"/>
              <w:right w:val="nil"/>
            </w:tcBorders>
          </w:tcPr>
          <w:p w14:paraId="7F9FFB2F" w14:textId="77777777" w:rsidR="000759CB" w:rsidRPr="00722DB4" w:rsidRDefault="000759CB" w:rsidP="007D32A3">
            <w:pPr>
              <w:pStyle w:val="Normal6a"/>
            </w:pPr>
            <w:r>
              <w:rPr>
                <w:b/>
                <w:i/>
              </w:rPr>
              <w:t>d. pristup osnovnom obrazovnom sustavu za maloljetnike, ovisno o trajanju njihova boravka;</w:t>
            </w:r>
          </w:p>
        </w:tc>
        <w:tc>
          <w:tcPr>
            <w:tcW w:w="4876" w:type="dxa"/>
            <w:tcBorders>
              <w:top w:val="nil"/>
              <w:left w:val="nil"/>
              <w:bottom w:val="nil"/>
              <w:right w:val="nil"/>
            </w:tcBorders>
          </w:tcPr>
          <w:p w14:paraId="37743E79" w14:textId="77777777" w:rsidR="000759CB" w:rsidRPr="00722DB4" w:rsidRDefault="000759CB" w:rsidP="007D32A3">
            <w:pPr>
              <w:pStyle w:val="Normal6a"/>
            </w:pPr>
          </w:p>
        </w:tc>
      </w:tr>
      <w:tr w:rsidR="000759CB" w14:paraId="3485EC08" w14:textId="77777777" w:rsidTr="007D32A3">
        <w:trPr>
          <w:jc w:val="center"/>
        </w:trPr>
        <w:tc>
          <w:tcPr>
            <w:tcW w:w="4876" w:type="dxa"/>
            <w:tcBorders>
              <w:top w:val="nil"/>
              <w:left w:val="nil"/>
              <w:bottom w:val="nil"/>
              <w:right w:val="nil"/>
            </w:tcBorders>
          </w:tcPr>
          <w:p w14:paraId="2C7FC35F" w14:textId="77777777" w:rsidR="000759CB" w:rsidRPr="00722DB4" w:rsidRDefault="000759CB" w:rsidP="007D32A3">
            <w:pPr>
              <w:pStyle w:val="Normal6a"/>
            </w:pPr>
            <w:r>
              <w:rPr>
                <w:b/>
                <w:i/>
              </w:rPr>
              <w:t>e. posebne potrebe ranjivih osoba.</w:t>
            </w:r>
          </w:p>
        </w:tc>
        <w:tc>
          <w:tcPr>
            <w:tcW w:w="4876" w:type="dxa"/>
            <w:tcBorders>
              <w:top w:val="nil"/>
              <w:left w:val="nil"/>
              <w:bottom w:val="nil"/>
              <w:right w:val="nil"/>
            </w:tcBorders>
          </w:tcPr>
          <w:p w14:paraId="3C76CC3C" w14:textId="77777777" w:rsidR="000759CB" w:rsidRPr="00722DB4" w:rsidRDefault="000759CB" w:rsidP="007D32A3">
            <w:pPr>
              <w:pStyle w:val="Normal6a"/>
            </w:pPr>
          </w:p>
        </w:tc>
      </w:tr>
      <w:tr w:rsidR="000759CB" w14:paraId="30965442" w14:textId="77777777" w:rsidTr="007D32A3">
        <w:trPr>
          <w:jc w:val="center"/>
        </w:trPr>
        <w:tc>
          <w:tcPr>
            <w:tcW w:w="4876" w:type="dxa"/>
            <w:tcBorders>
              <w:top w:val="nil"/>
              <w:left w:val="nil"/>
              <w:bottom w:val="nil"/>
              <w:right w:val="nil"/>
            </w:tcBorders>
          </w:tcPr>
          <w:p w14:paraId="10BCC2FB" w14:textId="77777777" w:rsidR="000759CB" w:rsidRPr="00722DB4" w:rsidRDefault="000759CB" w:rsidP="007D32A3">
            <w:pPr>
              <w:pStyle w:val="Normal6a"/>
            </w:pPr>
            <w:r>
              <w:rPr>
                <w:b/>
                <w:i/>
              </w:rPr>
              <w:t>7. Ako je udaljavanje odgođeno, mjere iz članka 31. mogu se primijeniti ako su ispunjeni uvjeti.</w:t>
            </w:r>
          </w:p>
        </w:tc>
        <w:tc>
          <w:tcPr>
            <w:tcW w:w="4876" w:type="dxa"/>
            <w:tcBorders>
              <w:top w:val="nil"/>
              <w:left w:val="nil"/>
              <w:bottom w:val="nil"/>
              <w:right w:val="nil"/>
            </w:tcBorders>
          </w:tcPr>
          <w:p w14:paraId="3490C305" w14:textId="77777777" w:rsidR="000759CB" w:rsidRPr="00722DB4" w:rsidRDefault="000759CB" w:rsidP="007D32A3">
            <w:pPr>
              <w:pStyle w:val="Normal6a"/>
            </w:pPr>
          </w:p>
        </w:tc>
      </w:tr>
    </w:tbl>
    <w:p w14:paraId="122B3FB9"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0384439"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9AE8480"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1036</w:t>
      </w:r>
      <w:r>
        <w:rPr>
          <w:rStyle w:val="HideTWBExt"/>
        </w:rPr>
        <w:t>&lt;/</w:t>
      </w:r>
      <w:proofErr w:type="spellStart"/>
      <w:r>
        <w:rPr>
          <w:rStyle w:val="HideTWBExt"/>
        </w:rPr>
        <w:t>NumAm</w:t>
      </w:r>
      <w:proofErr w:type="spellEnd"/>
      <w:r>
        <w:rPr>
          <w:rStyle w:val="HideTWBExt"/>
        </w:rPr>
        <w:t>&gt;</w:t>
      </w:r>
    </w:p>
    <w:p w14:paraId="371E179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187CB848"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03B6584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5649500"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EB4DD3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1E1D7F3" w14:textId="77777777" w:rsidTr="007D32A3">
        <w:trPr>
          <w:trHeight w:hRule="exact" w:val="240"/>
          <w:jc w:val="center"/>
        </w:trPr>
        <w:tc>
          <w:tcPr>
            <w:tcW w:w="9752" w:type="dxa"/>
            <w:gridSpan w:val="2"/>
            <w:tcBorders>
              <w:top w:val="nil"/>
              <w:left w:val="nil"/>
              <w:bottom w:val="nil"/>
              <w:right w:val="nil"/>
            </w:tcBorders>
          </w:tcPr>
          <w:p w14:paraId="7B986EDC" w14:textId="77777777" w:rsidR="000759CB" w:rsidRPr="00722DB4" w:rsidRDefault="000759CB" w:rsidP="007D32A3"/>
        </w:tc>
      </w:tr>
      <w:tr w:rsidR="000759CB" w14:paraId="6409903F" w14:textId="77777777" w:rsidTr="007D32A3">
        <w:trPr>
          <w:trHeight w:val="240"/>
          <w:jc w:val="center"/>
        </w:trPr>
        <w:tc>
          <w:tcPr>
            <w:tcW w:w="4876" w:type="dxa"/>
            <w:tcBorders>
              <w:top w:val="nil"/>
              <w:left w:val="nil"/>
              <w:bottom w:val="nil"/>
              <w:right w:val="nil"/>
            </w:tcBorders>
          </w:tcPr>
          <w:p w14:paraId="702639A6"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57E943D" w14:textId="77777777" w:rsidR="000759CB" w:rsidRPr="00722DB4" w:rsidRDefault="000759CB" w:rsidP="007D32A3">
            <w:pPr>
              <w:pStyle w:val="AmColumnHeading"/>
            </w:pPr>
            <w:r>
              <w:t>Izmjena</w:t>
            </w:r>
          </w:p>
        </w:tc>
      </w:tr>
      <w:tr w:rsidR="000759CB" w14:paraId="41FDFEF7" w14:textId="77777777" w:rsidTr="007D32A3">
        <w:trPr>
          <w:jc w:val="center"/>
        </w:trPr>
        <w:tc>
          <w:tcPr>
            <w:tcW w:w="4876" w:type="dxa"/>
            <w:tcBorders>
              <w:top w:val="nil"/>
              <w:left w:val="nil"/>
              <w:bottom w:val="nil"/>
              <w:right w:val="nil"/>
            </w:tcBorders>
          </w:tcPr>
          <w:p w14:paraId="5DEFA18B" w14:textId="77777777" w:rsidR="000759CB" w:rsidRPr="00722DB4" w:rsidRDefault="000759CB" w:rsidP="007D32A3">
            <w:pPr>
              <w:pStyle w:val="Normal6a"/>
              <w:jc w:val="center"/>
            </w:pPr>
            <w:r>
              <w:rPr>
                <w:b/>
                <w:i/>
              </w:rPr>
              <w:t>Članak 14.</w:t>
            </w:r>
            <w:r>
              <w:tab/>
            </w:r>
          </w:p>
        </w:tc>
        <w:tc>
          <w:tcPr>
            <w:tcW w:w="4876" w:type="dxa"/>
            <w:tcBorders>
              <w:top w:val="nil"/>
              <w:left w:val="nil"/>
              <w:bottom w:val="nil"/>
              <w:right w:val="nil"/>
            </w:tcBorders>
          </w:tcPr>
          <w:p w14:paraId="4D153779" w14:textId="77777777" w:rsidR="000759CB" w:rsidRPr="00722DB4" w:rsidRDefault="000759CB" w:rsidP="007D32A3">
            <w:pPr>
              <w:pStyle w:val="Normal6a"/>
            </w:pPr>
            <w:r>
              <w:rPr>
                <w:b/>
                <w:i/>
              </w:rPr>
              <w:t>Briše se.</w:t>
            </w:r>
          </w:p>
        </w:tc>
      </w:tr>
      <w:tr w:rsidR="000759CB" w14:paraId="6A9493AF" w14:textId="77777777" w:rsidTr="007D32A3">
        <w:trPr>
          <w:jc w:val="center"/>
        </w:trPr>
        <w:tc>
          <w:tcPr>
            <w:tcW w:w="4876" w:type="dxa"/>
            <w:tcBorders>
              <w:top w:val="nil"/>
              <w:left w:val="nil"/>
              <w:bottom w:val="nil"/>
              <w:right w:val="nil"/>
            </w:tcBorders>
          </w:tcPr>
          <w:p w14:paraId="482B13AF" w14:textId="77777777" w:rsidR="000759CB" w:rsidRPr="00722DB4" w:rsidRDefault="000759CB" w:rsidP="007D32A3">
            <w:pPr>
              <w:pStyle w:val="Normal6a"/>
              <w:jc w:val="center"/>
            </w:pPr>
            <w:r>
              <w:rPr>
                <w:b/>
                <w:i/>
              </w:rPr>
              <w:t>Uvjeti za odgodu udaljavanja</w:t>
            </w:r>
          </w:p>
        </w:tc>
        <w:tc>
          <w:tcPr>
            <w:tcW w:w="4876" w:type="dxa"/>
            <w:tcBorders>
              <w:top w:val="nil"/>
              <w:left w:val="nil"/>
              <w:bottom w:val="nil"/>
              <w:right w:val="nil"/>
            </w:tcBorders>
          </w:tcPr>
          <w:p w14:paraId="379F0521" w14:textId="77777777" w:rsidR="000759CB" w:rsidRPr="00722DB4" w:rsidRDefault="000759CB" w:rsidP="007D32A3">
            <w:pPr>
              <w:pStyle w:val="Normal6a"/>
            </w:pPr>
          </w:p>
        </w:tc>
      </w:tr>
      <w:tr w:rsidR="000759CB" w14:paraId="25F7B301" w14:textId="77777777" w:rsidTr="007D32A3">
        <w:trPr>
          <w:jc w:val="center"/>
        </w:trPr>
        <w:tc>
          <w:tcPr>
            <w:tcW w:w="4876" w:type="dxa"/>
            <w:tcBorders>
              <w:top w:val="nil"/>
              <w:left w:val="nil"/>
              <w:bottom w:val="nil"/>
              <w:right w:val="nil"/>
            </w:tcBorders>
          </w:tcPr>
          <w:p w14:paraId="60F29277" w14:textId="77777777" w:rsidR="000759CB" w:rsidRPr="00722DB4" w:rsidRDefault="000759CB" w:rsidP="007D32A3">
            <w:pPr>
              <w:pStyle w:val="Normal6a"/>
            </w:pPr>
            <w:r>
              <w:rPr>
                <w:b/>
                <w:i/>
              </w:rPr>
              <w:t>1. Udaljavanje u skladu s člankom 12. odgađa se:</w:t>
            </w:r>
          </w:p>
        </w:tc>
        <w:tc>
          <w:tcPr>
            <w:tcW w:w="4876" w:type="dxa"/>
            <w:tcBorders>
              <w:top w:val="nil"/>
              <w:left w:val="nil"/>
              <w:bottom w:val="nil"/>
              <w:right w:val="nil"/>
            </w:tcBorders>
          </w:tcPr>
          <w:p w14:paraId="54E9BCAA" w14:textId="77777777" w:rsidR="000759CB" w:rsidRPr="00722DB4" w:rsidRDefault="000759CB" w:rsidP="007D32A3">
            <w:pPr>
              <w:pStyle w:val="Normal6a"/>
            </w:pPr>
          </w:p>
        </w:tc>
      </w:tr>
      <w:tr w:rsidR="000759CB" w14:paraId="1603061C" w14:textId="77777777" w:rsidTr="007D32A3">
        <w:trPr>
          <w:jc w:val="center"/>
        </w:trPr>
        <w:tc>
          <w:tcPr>
            <w:tcW w:w="4876" w:type="dxa"/>
            <w:tcBorders>
              <w:top w:val="nil"/>
              <w:left w:val="nil"/>
              <w:bottom w:val="nil"/>
              <w:right w:val="nil"/>
            </w:tcBorders>
          </w:tcPr>
          <w:p w14:paraId="2A9B00C3" w14:textId="77777777" w:rsidR="000759CB" w:rsidRPr="00722DB4" w:rsidRDefault="000759CB" w:rsidP="007D32A3">
            <w:pPr>
              <w:pStyle w:val="Normal6a"/>
            </w:pPr>
            <w:r>
              <w:rPr>
                <w:b/>
                <w:i/>
              </w:rPr>
              <w:t>a. ako bi se njime prekršilo načelo zabrane prisilnog udaljenja ili vraćanja; ili</w:t>
            </w:r>
          </w:p>
        </w:tc>
        <w:tc>
          <w:tcPr>
            <w:tcW w:w="4876" w:type="dxa"/>
            <w:tcBorders>
              <w:top w:val="nil"/>
              <w:left w:val="nil"/>
              <w:bottom w:val="nil"/>
              <w:right w:val="nil"/>
            </w:tcBorders>
          </w:tcPr>
          <w:p w14:paraId="1778F2B0" w14:textId="77777777" w:rsidR="000759CB" w:rsidRPr="00722DB4" w:rsidRDefault="000759CB" w:rsidP="007D32A3">
            <w:pPr>
              <w:pStyle w:val="Normal6a"/>
            </w:pPr>
          </w:p>
        </w:tc>
      </w:tr>
      <w:tr w:rsidR="000759CB" w14:paraId="6F295630" w14:textId="77777777" w:rsidTr="007D32A3">
        <w:trPr>
          <w:jc w:val="center"/>
        </w:trPr>
        <w:tc>
          <w:tcPr>
            <w:tcW w:w="4876" w:type="dxa"/>
            <w:tcBorders>
              <w:top w:val="nil"/>
              <w:left w:val="nil"/>
              <w:bottom w:val="nil"/>
              <w:right w:val="nil"/>
            </w:tcBorders>
          </w:tcPr>
          <w:p w14:paraId="0D0E0E2E" w14:textId="77777777" w:rsidR="000759CB" w:rsidRPr="00722DB4" w:rsidRDefault="000759CB" w:rsidP="007D32A3">
            <w:pPr>
              <w:pStyle w:val="Normal6a"/>
            </w:pPr>
            <w:r>
              <w:rPr>
                <w:b/>
                <w:i/>
              </w:rPr>
              <w:t>b. ako je i sve dok je na snazi suspenzija odluke o vraćanju u skladu s člankom 28.</w:t>
            </w:r>
          </w:p>
        </w:tc>
        <w:tc>
          <w:tcPr>
            <w:tcW w:w="4876" w:type="dxa"/>
            <w:tcBorders>
              <w:top w:val="nil"/>
              <w:left w:val="nil"/>
              <w:bottom w:val="nil"/>
              <w:right w:val="nil"/>
            </w:tcBorders>
          </w:tcPr>
          <w:p w14:paraId="6F42C26A" w14:textId="77777777" w:rsidR="000759CB" w:rsidRPr="00722DB4" w:rsidRDefault="000759CB" w:rsidP="007D32A3">
            <w:pPr>
              <w:pStyle w:val="Normal6a"/>
            </w:pPr>
          </w:p>
        </w:tc>
      </w:tr>
      <w:tr w:rsidR="000759CB" w14:paraId="257FD963" w14:textId="77777777" w:rsidTr="007D32A3">
        <w:trPr>
          <w:jc w:val="center"/>
        </w:trPr>
        <w:tc>
          <w:tcPr>
            <w:tcW w:w="4876" w:type="dxa"/>
            <w:tcBorders>
              <w:top w:val="nil"/>
              <w:left w:val="nil"/>
              <w:bottom w:val="nil"/>
              <w:right w:val="nil"/>
            </w:tcBorders>
          </w:tcPr>
          <w:p w14:paraId="1FDC6F0B" w14:textId="77777777" w:rsidR="000759CB" w:rsidRPr="00722DB4" w:rsidRDefault="000759CB" w:rsidP="007D32A3">
            <w:pPr>
              <w:pStyle w:val="Normal6a"/>
            </w:pPr>
            <w:r>
              <w:rPr>
                <w:b/>
                <w:i/>
              </w:rPr>
              <w:t>2. Udaljavanje u skladu s člankom 12. može se odgoditi na određeno vrijeme uzimajući u obzir posebne okolnosti pojedinačnog slučaja.</w:t>
            </w:r>
          </w:p>
        </w:tc>
        <w:tc>
          <w:tcPr>
            <w:tcW w:w="4876" w:type="dxa"/>
            <w:tcBorders>
              <w:top w:val="nil"/>
              <w:left w:val="nil"/>
              <w:bottom w:val="nil"/>
              <w:right w:val="nil"/>
            </w:tcBorders>
          </w:tcPr>
          <w:p w14:paraId="669CB95C" w14:textId="77777777" w:rsidR="000759CB" w:rsidRPr="00722DB4" w:rsidRDefault="000759CB" w:rsidP="007D32A3">
            <w:pPr>
              <w:pStyle w:val="Normal6a"/>
            </w:pPr>
          </w:p>
        </w:tc>
      </w:tr>
      <w:tr w:rsidR="000759CB" w14:paraId="07527FF4" w14:textId="77777777" w:rsidTr="007D32A3">
        <w:trPr>
          <w:jc w:val="center"/>
        </w:trPr>
        <w:tc>
          <w:tcPr>
            <w:tcW w:w="4876" w:type="dxa"/>
            <w:tcBorders>
              <w:top w:val="nil"/>
              <w:left w:val="nil"/>
              <w:bottom w:val="nil"/>
              <w:right w:val="nil"/>
            </w:tcBorders>
          </w:tcPr>
          <w:p w14:paraId="34C37213" w14:textId="77777777" w:rsidR="000759CB" w:rsidRPr="00722DB4" w:rsidRDefault="000759CB" w:rsidP="007D32A3">
            <w:pPr>
              <w:pStyle w:val="Normal6a"/>
            </w:pPr>
            <w:r>
              <w:rPr>
                <w:b/>
                <w:i/>
              </w:rPr>
              <w:t xml:space="preserve">3. Ako državljanin treće zemlje zatraži odgodu udaljavanja, mora propisno </w:t>
            </w:r>
            <w:r>
              <w:rPr>
                <w:b/>
                <w:i/>
              </w:rPr>
              <w:lastRenderedPageBreak/>
              <w:t>obrazložiti zahtjev.</w:t>
            </w:r>
          </w:p>
        </w:tc>
        <w:tc>
          <w:tcPr>
            <w:tcW w:w="4876" w:type="dxa"/>
            <w:tcBorders>
              <w:top w:val="nil"/>
              <w:left w:val="nil"/>
              <w:bottom w:val="nil"/>
              <w:right w:val="nil"/>
            </w:tcBorders>
          </w:tcPr>
          <w:p w14:paraId="48FC04D7" w14:textId="77777777" w:rsidR="000759CB" w:rsidRPr="00722DB4" w:rsidRDefault="000759CB" w:rsidP="007D32A3">
            <w:pPr>
              <w:pStyle w:val="Normal6a"/>
            </w:pPr>
          </w:p>
        </w:tc>
      </w:tr>
      <w:tr w:rsidR="000759CB" w14:paraId="2A0BD91C" w14:textId="77777777" w:rsidTr="007D32A3">
        <w:trPr>
          <w:jc w:val="center"/>
        </w:trPr>
        <w:tc>
          <w:tcPr>
            <w:tcW w:w="4876" w:type="dxa"/>
            <w:tcBorders>
              <w:top w:val="nil"/>
              <w:left w:val="nil"/>
              <w:bottom w:val="nil"/>
              <w:right w:val="nil"/>
            </w:tcBorders>
          </w:tcPr>
          <w:p w14:paraId="030370F0" w14:textId="77777777" w:rsidR="000759CB" w:rsidRPr="00722DB4" w:rsidRDefault="000759CB" w:rsidP="007D32A3">
            <w:pPr>
              <w:pStyle w:val="Normal6a"/>
            </w:pPr>
            <w:r>
              <w:rPr>
                <w:b/>
                <w:i/>
              </w:rPr>
              <w:t>4. Pri donošenju odluke u skladu sa stavkom 1. ili 2. države članice tom državljaninu treće zemlje dostavljaju pisanu potvrdu u kojoj se navode razdoblje odgode i njegova prava u tom razdoblju.</w:t>
            </w:r>
          </w:p>
        </w:tc>
        <w:tc>
          <w:tcPr>
            <w:tcW w:w="4876" w:type="dxa"/>
            <w:tcBorders>
              <w:top w:val="nil"/>
              <w:left w:val="nil"/>
              <w:bottom w:val="nil"/>
              <w:right w:val="nil"/>
            </w:tcBorders>
          </w:tcPr>
          <w:p w14:paraId="36104AA1" w14:textId="77777777" w:rsidR="000759CB" w:rsidRPr="00722DB4" w:rsidRDefault="000759CB" w:rsidP="007D32A3">
            <w:pPr>
              <w:pStyle w:val="Normal6a"/>
            </w:pPr>
          </w:p>
        </w:tc>
      </w:tr>
      <w:tr w:rsidR="000759CB" w14:paraId="2665ACF5" w14:textId="77777777" w:rsidTr="007D32A3">
        <w:trPr>
          <w:jc w:val="center"/>
        </w:trPr>
        <w:tc>
          <w:tcPr>
            <w:tcW w:w="4876" w:type="dxa"/>
            <w:tcBorders>
              <w:top w:val="nil"/>
              <w:left w:val="nil"/>
              <w:bottom w:val="nil"/>
              <w:right w:val="nil"/>
            </w:tcBorders>
          </w:tcPr>
          <w:p w14:paraId="2394D0C1" w14:textId="77777777" w:rsidR="000759CB" w:rsidRPr="00722DB4" w:rsidRDefault="000759CB" w:rsidP="007D32A3">
            <w:pPr>
              <w:pStyle w:val="Normal6a"/>
            </w:pPr>
            <w:r>
              <w:rPr>
                <w:b/>
                <w:i/>
              </w:rPr>
              <w:t>5. Odluka o odgodi udaljavanja u skladu sa stavkom1. ili 2. redovito se preispituje, a najmanje svakih šest mjeseci.</w:t>
            </w:r>
          </w:p>
        </w:tc>
        <w:tc>
          <w:tcPr>
            <w:tcW w:w="4876" w:type="dxa"/>
            <w:tcBorders>
              <w:top w:val="nil"/>
              <w:left w:val="nil"/>
              <w:bottom w:val="nil"/>
              <w:right w:val="nil"/>
            </w:tcBorders>
          </w:tcPr>
          <w:p w14:paraId="1F193DD4" w14:textId="77777777" w:rsidR="000759CB" w:rsidRPr="00722DB4" w:rsidRDefault="000759CB" w:rsidP="007D32A3">
            <w:pPr>
              <w:pStyle w:val="Normal6a"/>
            </w:pPr>
          </w:p>
        </w:tc>
      </w:tr>
      <w:tr w:rsidR="000759CB" w14:paraId="77C9C215" w14:textId="77777777" w:rsidTr="007D32A3">
        <w:trPr>
          <w:jc w:val="center"/>
        </w:trPr>
        <w:tc>
          <w:tcPr>
            <w:tcW w:w="4876" w:type="dxa"/>
            <w:tcBorders>
              <w:top w:val="nil"/>
              <w:left w:val="nil"/>
              <w:bottom w:val="nil"/>
              <w:right w:val="nil"/>
            </w:tcBorders>
          </w:tcPr>
          <w:p w14:paraId="25A8FCA9" w14:textId="77777777" w:rsidR="000759CB" w:rsidRPr="00722DB4" w:rsidRDefault="000759CB" w:rsidP="007D32A3">
            <w:pPr>
              <w:pStyle w:val="Normal6a"/>
            </w:pPr>
            <w:r>
              <w:rPr>
                <w:b/>
                <w:i/>
              </w:rPr>
              <w:t>6. Pri razmatranju situacije u kojoj se nalazi državljanin treće zemlje u razdoblju na koje je udaljavanje odgođeno uzima se u obzir sljedeće:</w:t>
            </w:r>
          </w:p>
        </w:tc>
        <w:tc>
          <w:tcPr>
            <w:tcW w:w="4876" w:type="dxa"/>
            <w:tcBorders>
              <w:top w:val="nil"/>
              <w:left w:val="nil"/>
              <w:bottom w:val="nil"/>
              <w:right w:val="nil"/>
            </w:tcBorders>
          </w:tcPr>
          <w:p w14:paraId="5EF1A813" w14:textId="77777777" w:rsidR="000759CB" w:rsidRPr="00722DB4" w:rsidRDefault="000759CB" w:rsidP="007D32A3">
            <w:pPr>
              <w:pStyle w:val="Normal6a"/>
            </w:pPr>
          </w:p>
        </w:tc>
      </w:tr>
      <w:tr w:rsidR="000759CB" w14:paraId="5CD3052E" w14:textId="77777777" w:rsidTr="007D32A3">
        <w:trPr>
          <w:jc w:val="center"/>
        </w:trPr>
        <w:tc>
          <w:tcPr>
            <w:tcW w:w="4876" w:type="dxa"/>
            <w:tcBorders>
              <w:top w:val="nil"/>
              <w:left w:val="nil"/>
              <w:bottom w:val="nil"/>
              <w:right w:val="nil"/>
            </w:tcBorders>
          </w:tcPr>
          <w:p w14:paraId="12279006" w14:textId="77777777" w:rsidR="000759CB" w:rsidRPr="00722DB4" w:rsidRDefault="000759CB" w:rsidP="007D32A3">
            <w:pPr>
              <w:pStyle w:val="Normal6a"/>
            </w:pPr>
            <w:r>
              <w:rPr>
                <w:b/>
                <w:i/>
              </w:rPr>
              <w:t>a. osnovne potrebe;</w:t>
            </w:r>
          </w:p>
        </w:tc>
        <w:tc>
          <w:tcPr>
            <w:tcW w:w="4876" w:type="dxa"/>
            <w:tcBorders>
              <w:top w:val="nil"/>
              <w:left w:val="nil"/>
              <w:bottom w:val="nil"/>
              <w:right w:val="nil"/>
            </w:tcBorders>
          </w:tcPr>
          <w:p w14:paraId="12CCFB57" w14:textId="77777777" w:rsidR="000759CB" w:rsidRPr="00722DB4" w:rsidRDefault="000759CB" w:rsidP="007D32A3">
            <w:pPr>
              <w:pStyle w:val="Normal6a"/>
            </w:pPr>
          </w:p>
        </w:tc>
      </w:tr>
      <w:tr w:rsidR="000759CB" w14:paraId="50E833F0" w14:textId="77777777" w:rsidTr="007D32A3">
        <w:trPr>
          <w:jc w:val="center"/>
        </w:trPr>
        <w:tc>
          <w:tcPr>
            <w:tcW w:w="4876" w:type="dxa"/>
            <w:tcBorders>
              <w:top w:val="nil"/>
              <w:left w:val="nil"/>
              <w:bottom w:val="nil"/>
              <w:right w:val="nil"/>
            </w:tcBorders>
          </w:tcPr>
          <w:p w14:paraId="267AA7FA" w14:textId="77777777" w:rsidR="000759CB" w:rsidRPr="00722DB4" w:rsidRDefault="000759CB" w:rsidP="007D32A3">
            <w:pPr>
              <w:pStyle w:val="Normal6a"/>
            </w:pPr>
            <w:r>
              <w:rPr>
                <w:b/>
                <w:i/>
              </w:rPr>
              <w:t>b. jedinstvo obitelji s članovima obitelji koji se nalaze na državnom području te države članice;</w:t>
            </w:r>
          </w:p>
        </w:tc>
        <w:tc>
          <w:tcPr>
            <w:tcW w:w="4876" w:type="dxa"/>
            <w:tcBorders>
              <w:top w:val="nil"/>
              <w:left w:val="nil"/>
              <w:bottom w:val="nil"/>
              <w:right w:val="nil"/>
            </w:tcBorders>
          </w:tcPr>
          <w:p w14:paraId="4A8AFBBC" w14:textId="77777777" w:rsidR="000759CB" w:rsidRPr="00722DB4" w:rsidRDefault="000759CB" w:rsidP="007D32A3">
            <w:pPr>
              <w:pStyle w:val="Normal6a"/>
            </w:pPr>
          </w:p>
        </w:tc>
      </w:tr>
      <w:tr w:rsidR="000759CB" w14:paraId="0F4D9A1E" w14:textId="77777777" w:rsidTr="007D32A3">
        <w:trPr>
          <w:jc w:val="center"/>
        </w:trPr>
        <w:tc>
          <w:tcPr>
            <w:tcW w:w="4876" w:type="dxa"/>
            <w:tcBorders>
              <w:top w:val="nil"/>
              <w:left w:val="nil"/>
              <w:bottom w:val="nil"/>
              <w:right w:val="nil"/>
            </w:tcBorders>
          </w:tcPr>
          <w:p w14:paraId="771D5374" w14:textId="77777777" w:rsidR="000759CB" w:rsidRPr="00722DB4" w:rsidRDefault="000759CB" w:rsidP="007D32A3">
            <w:pPr>
              <w:pStyle w:val="Normal6a"/>
            </w:pPr>
            <w:r>
              <w:rPr>
                <w:b/>
                <w:i/>
              </w:rPr>
              <w:t>c. hitna zdravstvena zaštita i osnovno liječenje;</w:t>
            </w:r>
          </w:p>
        </w:tc>
        <w:tc>
          <w:tcPr>
            <w:tcW w:w="4876" w:type="dxa"/>
            <w:tcBorders>
              <w:top w:val="nil"/>
              <w:left w:val="nil"/>
              <w:bottom w:val="nil"/>
              <w:right w:val="nil"/>
            </w:tcBorders>
          </w:tcPr>
          <w:p w14:paraId="3B177E1B" w14:textId="77777777" w:rsidR="000759CB" w:rsidRPr="00722DB4" w:rsidRDefault="000759CB" w:rsidP="007D32A3">
            <w:pPr>
              <w:pStyle w:val="Normal6a"/>
            </w:pPr>
          </w:p>
        </w:tc>
      </w:tr>
      <w:tr w:rsidR="000759CB" w14:paraId="0EDBF666" w14:textId="77777777" w:rsidTr="007D32A3">
        <w:trPr>
          <w:jc w:val="center"/>
        </w:trPr>
        <w:tc>
          <w:tcPr>
            <w:tcW w:w="4876" w:type="dxa"/>
            <w:tcBorders>
              <w:top w:val="nil"/>
              <w:left w:val="nil"/>
              <w:bottom w:val="nil"/>
              <w:right w:val="nil"/>
            </w:tcBorders>
          </w:tcPr>
          <w:p w14:paraId="2F1E2F3D" w14:textId="77777777" w:rsidR="000759CB" w:rsidRPr="00722DB4" w:rsidRDefault="000759CB" w:rsidP="007D32A3">
            <w:pPr>
              <w:pStyle w:val="Normal6a"/>
            </w:pPr>
            <w:r>
              <w:rPr>
                <w:b/>
                <w:i/>
              </w:rPr>
              <w:t>d. pristup osnovnom obrazovnom sustavu za maloljetnike, ovisno o trajanju njihova boravka;</w:t>
            </w:r>
          </w:p>
        </w:tc>
        <w:tc>
          <w:tcPr>
            <w:tcW w:w="4876" w:type="dxa"/>
            <w:tcBorders>
              <w:top w:val="nil"/>
              <w:left w:val="nil"/>
              <w:bottom w:val="nil"/>
              <w:right w:val="nil"/>
            </w:tcBorders>
          </w:tcPr>
          <w:p w14:paraId="340715CC" w14:textId="77777777" w:rsidR="000759CB" w:rsidRPr="00722DB4" w:rsidRDefault="000759CB" w:rsidP="007D32A3">
            <w:pPr>
              <w:pStyle w:val="Normal6a"/>
            </w:pPr>
          </w:p>
        </w:tc>
      </w:tr>
      <w:tr w:rsidR="000759CB" w14:paraId="3A260750" w14:textId="77777777" w:rsidTr="007D32A3">
        <w:trPr>
          <w:jc w:val="center"/>
        </w:trPr>
        <w:tc>
          <w:tcPr>
            <w:tcW w:w="4876" w:type="dxa"/>
            <w:tcBorders>
              <w:top w:val="nil"/>
              <w:left w:val="nil"/>
              <w:bottom w:val="nil"/>
              <w:right w:val="nil"/>
            </w:tcBorders>
          </w:tcPr>
          <w:p w14:paraId="27885EE1" w14:textId="77777777" w:rsidR="000759CB" w:rsidRPr="00722DB4" w:rsidRDefault="000759CB" w:rsidP="007D32A3">
            <w:pPr>
              <w:pStyle w:val="Normal6a"/>
            </w:pPr>
            <w:r>
              <w:rPr>
                <w:b/>
                <w:i/>
              </w:rPr>
              <w:t>e. posebne potrebe ranjivih osoba.</w:t>
            </w:r>
          </w:p>
        </w:tc>
        <w:tc>
          <w:tcPr>
            <w:tcW w:w="4876" w:type="dxa"/>
            <w:tcBorders>
              <w:top w:val="nil"/>
              <w:left w:val="nil"/>
              <w:bottom w:val="nil"/>
              <w:right w:val="nil"/>
            </w:tcBorders>
          </w:tcPr>
          <w:p w14:paraId="35AC9D94" w14:textId="77777777" w:rsidR="000759CB" w:rsidRPr="00722DB4" w:rsidRDefault="000759CB" w:rsidP="007D32A3">
            <w:pPr>
              <w:pStyle w:val="Normal6a"/>
            </w:pPr>
          </w:p>
        </w:tc>
      </w:tr>
      <w:tr w:rsidR="000759CB" w14:paraId="10AECD7D" w14:textId="77777777" w:rsidTr="007D32A3">
        <w:trPr>
          <w:jc w:val="center"/>
        </w:trPr>
        <w:tc>
          <w:tcPr>
            <w:tcW w:w="4876" w:type="dxa"/>
            <w:tcBorders>
              <w:top w:val="nil"/>
              <w:left w:val="nil"/>
              <w:bottom w:val="nil"/>
              <w:right w:val="nil"/>
            </w:tcBorders>
          </w:tcPr>
          <w:p w14:paraId="5FF36C04" w14:textId="77777777" w:rsidR="000759CB" w:rsidRPr="00722DB4" w:rsidRDefault="000759CB" w:rsidP="007D32A3">
            <w:pPr>
              <w:pStyle w:val="Normal6a"/>
            </w:pPr>
            <w:r>
              <w:rPr>
                <w:b/>
                <w:i/>
              </w:rPr>
              <w:t>7. Ako je udaljavanje odgođeno, mjere iz članka 31. mogu se primijeniti ako su ispunjeni uvjeti.</w:t>
            </w:r>
          </w:p>
        </w:tc>
        <w:tc>
          <w:tcPr>
            <w:tcW w:w="4876" w:type="dxa"/>
            <w:tcBorders>
              <w:top w:val="nil"/>
              <w:left w:val="nil"/>
              <w:bottom w:val="nil"/>
              <w:right w:val="nil"/>
            </w:tcBorders>
          </w:tcPr>
          <w:p w14:paraId="1883BB22" w14:textId="77777777" w:rsidR="000759CB" w:rsidRPr="00722DB4" w:rsidRDefault="000759CB" w:rsidP="007D32A3">
            <w:pPr>
              <w:pStyle w:val="Normal6a"/>
            </w:pPr>
          </w:p>
        </w:tc>
      </w:tr>
    </w:tbl>
    <w:p w14:paraId="1D0DE87D"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99CC01A"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4D82843B" w14:textId="77777777" w:rsidR="000759CB" w:rsidRPr="00722DB4" w:rsidRDefault="000759CB" w:rsidP="000759CB">
      <w:pPr>
        <w:pStyle w:val="AmJustText"/>
      </w:pPr>
      <w:r>
        <w:t>Brisanje članka 14. ključno je za brza i izvršiva vraćanja. Zahtjevi za zabranu prisilnog udaljenja ili vraćanja pripadaju isključivo postupku azila, čime se sprečavaju udvostručavanje i zlouporaba. To je u skladu s načelom da žalbe nemaju automatski suspenzivni učinak. Prava dodijeljena tijekom odgode stvaraju paradoksalni pravni status, potencijalno povoljniji od pravnog statusa državljana, čime se ugrožava pravednost. Ovim se brisanjem jača načelo da se nezakoniti boravak mora prekinuti i da nakon njega mora uslijediti učinkovito vraćanje.</w:t>
      </w:r>
    </w:p>
    <w:p w14:paraId="23179CA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8C3831A"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1037</w:t>
      </w:r>
      <w:r>
        <w:rPr>
          <w:rStyle w:val="HideTWBExt"/>
        </w:rPr>
        <w:t>&lt;/</w:t>
      </w:r>
      <w:proofErr w:type="spellStart"/>
      <w:r>
        <w:rPr>
          <w:rStyle w:val="HideTWBExt"/>
        </w:rPr>
        <w:t>NumAm</w:t>
      </w:r>
      <w:proofErr w:type="spellEnd"/>
      <w:r>
        <w:rPr>
          <w:rStyle w:val="HideTWBExt"/>
        </w:rPr>
        <w:t>&gt;</w:t>
      </w:r>
    </w:p>
    <w:p w14:paraId="5F89717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36D3713F" w14:textId="77777777" w:rsidR="000759CB" w:rsidRPr="00722DB4" w:rsidRDefault="000759CB" w:rsidP="000759CB">
      <w:pPr>
        <w:pStyle w:val="NormalBold"/>
      </w:pPr>
      <w:r>
        <w:rPr>
          <w:rStyle w:val="HideTWBExt"/>
          <w:b w:val="0"/>
        </w:rPr>
        <w:lastRenderedPageBreak/>
        <w:t>&lt;/</w:t>
      </w:r>
      <w:proofErr w:type="spellStart"/>
      <w:r>
        <w:rPr>
          <w:rStyle w:val="HideTWBExt"/>
          <w:b w:val="0"/>
        </w:rPr>
        <w:t>RepeatBlock-By</w:t>
      </w:r>
      <w:proofErr w:type="spellEnd"/>
      <w:r>
        <w:rPr>
          <w:rStyle w:val="HideTWBExt"/>
          <w:b w:val="0"/>
        </w:rPr>
        <w:t>&gt;</w:t>
      </w:r>
    </w:p>
    <w:p w14:paraId="68AC5780"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6A5ACA2"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naslov</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27D51A1" w14:textId="77777777" w:rsidTr="007D32A3">
        <w:trPr>
          <w:trHeight w:hRule="exact" w:val="240"/>
          <w:jc w:val="center"/>
        </w:trPr>
        <w:tc>
          <w:tcPr>
            <w:tcW w:w="9752" w:type="dxa"/>
            <w:gridSpan w:val="2"/>
            <w:tcBorders>
              <w:top w:val="nil"/>
              <w:left w:val="nil"/>
              <w:bottom w:val="nil"/>
              <w:right w:val="nil"/>
            </w:tcBorders>
          </w:tcPr>
          <w:p w14:paraId="0CDC823F" w14:textId="77777777" w:rsidR="000759CB" w:rsidRPr="00722DB4" w:rsidRDefault="000759CB" w:rsidP="007D32A3"/>
        </w:tc>
      </w:tr>
      <w:tr w:rsidR="000759CB" w14:paraId="46528FF3" w14:textId="77777777" w:rsidTr="007D32A3">
        <w:trPr>
          <w:trHeight w:val="240"/>
          <w:jc w:val="center"/>
        </w:trPr>
        <w:tc>
          <w:tcPr>
            <w:tcW w:w="4876" w:type="dxa"/>
            <w:tcBorders>
              <w:top w:val="nil"/>
              <w:left w:val="nil"/>
              <w:bottom w:val="nil"/>
              <w:right w:val="nil"/>
            </w:tcBorders>
          </w:tcPr>
          <w:p w14:paraId="1CB13D7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68EFB7B" w14:textId="77777777" w:rsidR="000759CB" w:rsidRPr="00722DB4" w:rsidRDefault="000759CB" w:rsidP="007D32A3">
            <w:pPr>
              <w:pStyle w:val="AmColumnHeading"/>
            </w:pPr>
            <w:r>
              <w:t>Izmjena</w:t>
            </w:r>
          </w:p>
        </w:tc>
      </w:tr>
      <w:tr w:rsidR="000759CB" w14:paraId="21CA6352" w14:textId="77777777" w:rsidTr="007D32A3">
        <w:trPr>
          <w:jc w:val="center"/>
        </w:trPr>
        <w:tc>
          <w:tcPr>
            <w:tcW w:w="4876" w:type="dxa"/>
            <w:tcBorders>
              <w:top w:val="nil"/>
              <w:left w:val="nil"/>
              <w:bottom w:val="nil"/>
              <w:right w:val="nil"/>
            </w:tcBorders>
          </w:tcPr>
          <w:p w14:paraId="68693730" w14:textId="77777777" w:rsidR="000759CB" w:rsidRPr="00722DB4" w:rsidRDefault="000759CB" w:rsidP="007D32A3">
            <w:pPr>
              <w:pStyle w:val="Normal6a"/>
            </w:pPr>
            <w:r>
              <w:t xml:space="preserve">Uvjeti za odgodu </w:t>
            </w:r>
            <w:r>
              <w:rPr>
                <w:b/>
                <w:i/>
              </w:rPr>
              <w:t>udaljavanja</w:t>
            </w:r>
          </w:p>
        </w:tc>
        <w:tc>
          <w:tcPr>
            <w:tcW w:w="4876" w:type="dxa"/>
            <w:tcBorders>
              <w:top w:val="nil"/>
              <w:left w:val="nil"/>
              <w:bottom w:val="nil"/>
              <w:right w:val="nil"/>
            </w:tcBorders>
          </w:tcPr>
          <w:p w14:paraId="27772B71" w14:textId="77777777" w:rsidR="000759CB" w:rsidRPr="00722DB4" w:rsidRDefault="000759CB" w:rsidP="007D32A3">
            <w:pPr>
              <w:pStyle w:val="Normal6a"/>
            </w:pPr>
            <w:r>
              <w:t xml:space="preserve">Uvjeti za odgodu </w:t>
            </w:r>
            <w:r>
              <w:rPr>
                <w:b/>
                <w:i/>
              </w:rPr>
              <w:t>ili suspenziju vraćanja</w:t>
            </w:r>
          </w:p>
        </w:tc>
      </w:tr>
    </w:tbl>
    <w:p w14:paraId="6C510F63"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CC8378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2BA80E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1038</w:t>
      </w:r>
      <w:r>
        <w:rPr>
          <w:rStyle w:val="HideTWBExt"/>
        </w:rPr>
        <w:t>&lt;/</w:t>
      </w:r>
      <w:proofErr w:type="spellStart"/>
      <w:r>
        <w:rPr>
          <w:rStyle w:val="HideTWBExt"/>
        </w:rPr>
        <w:t>NumAm</w:t>
      </w:r>
      <w:proofErr w:type="spellEnd"/>
      <w:r>
        <w:rPr>
          <w:rStyle w:val="HideTWBExt"/>
        </w:rPr>
        <w:t>&gt;</w:t>
      </w:r>
    </w:p>
    <w:p w14:paraId="67F0350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Mariusz</w:t>
      </w:r>
      <w:proofErr w:type="spellEnd"/>
      <w:r>
        <w:t xml:space="preserve"> </w:t>
      </w:r>
      <w:proofErr w:type="spellStart"/>
      <w:r>
        <w:t>Kamiński</w:t>
      </w:r>
      <w:proofErr w:type="spellEnd"/>
      <w:r>
        <w:t xml:space="preserve">, Nicolas Bay,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Sebastian </w:t>
      </w:r>
      <w:proofErr w:type="spellStart"/>
      <w:r>
        <w:t>Tynkkynen</w:t>
      </w:r>
      <w:proofErr w:type="spellEnd"/>
      <w:r>
        <w:t xml:space="preserve">, </w:t>
      </w:r>
      <w:proofErr w:type="spellStart"/>
      <w:r>
        <w:t>Geadis</w:t>
      </w:r>
      <w:proofErr w:type="spellEnd"/>
      <w:r>
        <w:t xml:space="preserve"> </w:t>
      </w:r>
      <w:proofErr w:type="spellStart"/>
      <w:r>
        <w:t>Geadi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052FF55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BE4A8C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E2AE84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1. – uvodni dio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F149513" w14:textId="77777777" w:rsidTr="007D32A3">
        <w:trPr>
          <w:trHeight w:hRule="exact" w:val="240"/>
          <w:jc w:val="center"/>
        </w:trPr>
        <w:tc>
          <w:tcPr>
            <w:tcW w:w="9752" w:type="dxa"/>
            <w:gridSpan w:val="2"/>
            <w:tcBorders>
              <w:top w:val="nil"/>
              <w:left w:val="nil"/>
              <w:bottom w:val="nil"/>
              <w:right w:val="nil"/>
            </w:tcBorders>
          </w:tcPr>
          <w:p w14:paraId="3F1CCDEB" w14:textId="77777777" w:rsidR="000759CB" w:rsidRPr="00722DB4" w:rsidRDefault="000759CB" w:rsidP="007D32A3"/>
        </w:tc>
      </w:tr>
      <w:tr w:rsidR="000759CB" w14:paraId="3E498C0E" w14:textId="77777777" w:rsidTr="007D32A3">
        <w:trPr>
          <w:trHeight w:val="240"/>
          <w:jc w:val="center"/>
        </w:trPr>
        <w:tc>
          <w:tcPr>
            <w:tcW w:w="4876" w:type="dxa"/>
            <w:tcBorders>
              <w:top w:val="nil"/>
              <w:left w:val="nil"/>
              <w:bottom w:val="nil"/>
              <w:right w:val="nil"/>
            </w:tcBorders>
          </w:tcPr>
          <w:p w14:paraId="63A7D889"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92AE96B" w14:textId="77777777" w:rsidR="000759CB" w:rsidRPr="00722DB4" w:rsidRDefault="000759CB" w:rsidP="007D32A3">
            <w:pPr>
              <w:pStyle w:val="AmColumnHeading"/>
            </w:pPr>
            <w:r>
              <w:t>Izmjena</w:t>
            </w:r>
          </w:p>
        </w:tc>
      </w:tr>
      <w:tr w:rsidR="000759CB" w14:paraId="21EF3DEB" w14:textId="77777777" w:rsidTr="007D32A3">
        <w:trPr>
          <w:jc w:val="center"/>
        </w:trPr>
        <w:tc>
          <w:tcPr>
            <w:tcW w:w="4876" w:type="dxa"/>
            <w:tcBorders>
              <w:top w:val="nil"/>
              <w:left w:val="nil"/>
              <w:bottom w:val="nil"/>
              <w:right w:val="nil"/>
            </w:tcBorders>
          </w:tcPr>
          <w:p w14:paraId="268EDB4A" w14:textId="77777777" w:rsidR="000759CB" w:rsidRPr="00722DB4" w:rsidRDefault="000759CB" w:rsidP="007D32A3">
            <w:pPr>
              <w:pStyle w:val="Normal6a"/>
            </w:pPr>
            <w:r>
              <w:t>1.</w:t>
            </w:r>
            <w:r>
              <w:tab/>
              <w:t>Udaljavanje u skladu s člankom</w:t>
            </w:r>
            <w:r>
              <w:rPr>
                <w:b/>
                <w:i/>
              </w:rPr>
              <w:t> </w:t>
            </w:r>
            <w:r>
              <w:t>12. odgađa se</w:t>
            </w:r>
            <w:r>
              <w:rPr>
                <w:b/>
                <w:i/>
              </w:rPr>
              <w:t>:</w:t>
            </w:r>
          </w:p>
        </w:tc>
        <w:tc>
          <w:tcPr>
            <w:tcW w:w="4876" w:type="dxa"/>
            <w:tcBorders>
              <w:top w:val="nil"/>
              <w:left w:val="nil"/>
              <w:bottom w:val="nil"/>
              <w:right w:val="nil"/>
            </w:tcBorders>
          </w:tcPr>
          <w:p w14:paraId="517F766E" w14:textId="77777777" w:rsidR="000759CB" w:rsidRPr="00722DB4" w:rsidRDefault="000759CB" w:rsidP="007D32A3">
            <w:pPr>
              <w:pStyle w:val="Normal6a"/>
            </w:pPr>
            <w:r>
              <w:t>1.</w:t>
            </w:r>
            <w:r>
              <w:tab/>
              <w:t>Udaljavanje u skladu s člankom</w:t>
            </w:r>
            <w:r>
              <w:rPr>
                <w:b/>
                <w:i/>
              </w:rPr>
              <w:t xml:space="preserve"> </w:t>
            </w:r>
            <w:r>
              <w:t>12. odgađa se</w:t>
            </w:r>
            <w:r>
              <w:rPr>
                <w:b/>
                <w:i/>
              </w:rPr>
              <w:t xml:space="preserve"> ako se dokaže da bi se time prekršilo načelo zabrane prisilnog udaljenja ili vraćanja.</w:t>
            </w:r>
          </w:p>
        </w:tc>
      </w:tr>
    </w:tbl>
    <w:p w14:paraId="72271FAF"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1F7691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D85EDCF"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1039</w:t>
      </w:r>
      <w:r>
        <w:rPr>
          <w:rStyle w:val="HideTWBExt"/>
        </w:rPr>
        <w:t>&lt;/</w:t>
      </w:r>
      <w:proofErr w:type="spellStart"/>
      <w:r>
        <w:rPr>
          <w:rStyle w:val="HideTWBExt"/>
        </w:rPr>
        <w:t>NumAm</w:t>
      </w:r>
      <w:proofErr w:type="spellEnd"/>
      <w:r>
        <w:rPr>
          <w:rStyle w:val="HideTWBExt"/>
        </w:rPr>
        <w:t>&gt;</w:t>
      </w:r>
    </w:p>
    <w:p w14:paraId="0600DE7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Maciej</w:t>
      </w:r>
      <w:proofErr w:type="spellEnd"/>
      <w:r>
        <w:t xml:space="preserve"> </w:t>
      </w:r>
      <w:proofErr w:type="spellStart"/>
      <w:r>
        <w:t>Wąsik</w:t>
      </w:r>
      <w:proofErr w:type="spellEnd"/>
      <w:r>
        <w:t xml:space="preserve">, </w:t>
      </w:r>
      <w:proofErr w:type="spellStart"/>
      <w:r>
        <w:t>Mariusz</w:t>
      </w:r>
      <w:proofErr w:type="spellEnd"/>
      <w:r>
        <w:t xml:space="preserve"> </w:t>
      </w:r>
      <w:proofErr w:type="spellStart"/>
      <w:r>
        <w:t>Kamiński</w:t>
      </w:r>
      <w:proofErr w:type="spellEnd"/>
      <w:r>
        <w:t xml:space="preserve">, </w:t>
      </w:r>
      <w:proofErr w:type="spellStart"/>
      <w:r>
        <w:t>Jacek</w:t>
      </w:r>
      <w:proofErr w:type="spellEnd"/>
      <w:r>
        <w:t xml:space="preserve"> </w:t>
      </w:r>
      <w:proofErr w:type="spellStart"/>
      <w:r>
        <w:t>Ozdoba</w:t>
      </w:r>
      <w:proofErr w:type="spellEnd"/>
      <w:r>
        <w:t xml:space="preserve">, </w:t>
      </w:r>
      <w:proofErr w:type="spellStart"/>
      <w:r>
        <w:t>Jadwiga</w:t>
      </w:r>
      <w:proofErr w:type="spellEnd"/>
      <w:r>
        <w:t xml:space="preserve"> </w:t>
      </w:r>
      <w:proofErr w:type="spellStart"/>
      <w:r>
        <w:t>Wiśniewska</w:t>
      </w:r>
      <w:proofErr w:type="spellEnd"/>
      <w:r>
        <w:rPr>
          <w:rStyle w:val="HideTWBExt"/>
          <w:b w:val="0"/>
        </w:rPr>
        <w:t>&lt;/</w:t>
      </w:r>
      <w:proofErr w:type="spellStart"/>
      <w:r>
        <w:rPr>
          <w:rStyle w:val="HideTWBExt"/>
          <w:b w:val="0"/>
        </w:rPr>
        <w:t>Members</w:t>
      </w:r>
      <w:proofErr w:type="spellEnd"/>
      <w:r>
        <w:rPr>
          <w:rStyle w:val="HideTWBExt"/>
          <w:b w:val="0"/>
        </w:rPr>
        <w:t>&gt;</w:t>
      </w:r>
    </w:p>
    <w:p w14:paraId="6A64356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161A20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9910EA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1. – uvodni dio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2FDCF2A" w14:textId="77777777" w:rsidTr="007D32A3">
        <w:trPr>
          <w:trHeight w:hRule="exact" w:val="240"/>
          <w:jc w:val="center"/>
        </w:trPr>
        <w:tc>
          <w:tcPr>
            <w:tcW w:w="9752" w:type="dxa"/>
            <w:gridSpan w:val="2"/>
            <w:tcBorders>
              <w:top w:val="nil"/>
              <w:left w:val="nil"/>
              <w:bottom w:val="nil"/>
              <w:right w:val="nil"/>
            </w:tcBorders>
          </w:tcPr>
          <w:p w14:paraId="0CEBF40A" w14:textId="77777777" w:rsidR="000759CB" w:rsidRPr="00722DB4" w:rsidRDefault="000759CB" w:rsidP="007D32A3"/>
        </w:tc>
      </w:tr>
      <w:tr w:rsidR="000759CB" w14:paraId="03AB19BC" w14:textId="77777777" w:rsidTr="007D32A3">
        <w:trPr>
          <w:trHeight w:val="240"/>
          <w:jc w:val="center"/>
        </w:trPr>
        <w:tc>
          <w:tcPr>
            <w:tcW w:w="4876" w:type="dxa"/>
            <w:tcBorders>
              <w:top w:val="nil"/>
              <w:left w:val="nil"/>
              <w:bottom w:val="nil"/>
              <w:right w:val="nil"/>
            </w:tcBorders>
          </w:tcPr>
          <w:p w14:paraId="6E016C8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7AE4573" w14:textId="77777777" w:rsidR="000759CB" w:rsidRPr="00722DB4" w:rsidRDefault="000759CB" w:rsidP="007D32A3">
            <w:pPr>
              <w:pStyle w:val="AmColumnHeading"/>
            </w:pPr>
            <w:r>
              <w:t>Izmjena</w:t>
            </w:r>
          </w:p>
        </w:tc>
      </w:tr>
      <w:tr w:rsidR="000759CB" w14:paraId="23A489D0" w14:textId="77777777" w:rsidTr="007D32A3">
        <w:trPr>
          <w:jc w:val="center"/>
        </w:trPr>
        <w:tc>
          <w:tcPr>
            <w:tcW w:w="4876" w:type="dxa"/>
            <w:tcBorders>
              <w:top w:val="nil"/>
              <w:left w:val="nil"/>
              <w:bottom w:val="nil"/>
              <w:right w:val="nil"/>
            </w:tcBorders>
          </w:tcPr>
          <w:p w14:paraId="5606E350" w14:textId="77777777" w:rsidR="000759CB" w:rsidRPr="00722DB4" w:rsidRDefault="000759CB" w:rsidP="007D32A3">
            <w:pPr>
              <w:pStyle w:val="Normal6a"/>
            </w:pPr>
            <w:r>
              <w:t>1.</w:t>
            </w:r>
            <w:r>
              <w:tab/>
              <w:t>Udaljavanje u skladu s člankom</w:t>
            </w:r>
            <w:r>
              <w:rPr>
                <w:b/>
                <w:i/>
              </w:rPr>
              <w:t> </w:t>
            </w:r>
            <w:r>
              <w:t>12. odgađa se</w:t>
            </w:r>
            <w:r>
              <w:rPr>
                <w:b/>
                <w:i/>
              </w:rPr>
              <w:t>:</w:t>
            </w:r>
          </w:p>
        </w:tc>
        <w:tc>
          <w:tcPr>
            <w:tcW w:w="4876" w:type="dxa"/>
            <w:tcBorders>
              <w:top w:val="nil"/>
              <w:left w:val="nil"/>
              <w:bottom w:val="nil"/>
              <w:right w:val="nil"/>
            </w:tcBorders>
          </w:tcPr>
          <w:p w14:paraId="614B5FBC" w14:textId="77777777" w:rsidR="000759CB" w:rsidRPr="00722DB4" w:rsidRDefault="000759CB" w:rsidP="007D32A3">
            <w:pPr>
              <w:pStyle w:val="Normal6a"/>
            </w:pPr>
            <w:r>
              <w:t>1.</w:t>
            </w:r>
            <w:r>
              <w:tab/>
              <w:t>Udaljavanje u skladu s člankom</w:t>
            </w:r>
            <w:r>
              <w:rPr>
                <w:b/>
                <w:i/>
              </w:rPr>
              <w:t xml:space="preserve"> </w:t>
            </w:r>
            <w:r>
              <w:t>12. odgađa se</w:t>
            </w:r>
            <w:r>
              <w:rPr>
                <w:b/>
                <w:i/>
              </w:rPr>
              <w:t xml:space="preserve"> ako se dokaže da bi se time prekršilo načelo zabrane prisilnog udaljenja ili vraćanja.</w:t>
            </w:r>
          </w:p>
        </w:tc>
      </w:tr>
    </w:tbl>
    <w:p w14:paraId="7A47B43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BD9C95F"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6A25C09" w14:textId="77777777" w:rsidR="000759CB" w:rsidRPr="00722DB4" w:rsidRDefault="000759CB" w:rsidP="000759CB">
      <w:pPr>
        <w:pStyle w:val="AmNumberTabs"/>
      </w:pPr>
      <w:r>
        <w:rPr>
          <w:rStyle w:val="HideTWBExt"/>
        </w:rPr>
        <w:lastRenderedPageBreak/>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1040</w:t>
      </w:r>
      <w:r>
        <w:rPr>
          <w:rStyle w:val="HideTWBExt"/>
        </w:rPr>
        <w:t>&lt;/</w:t>
      </w:r>
      <w:proofErr w:type="spellStart"/>
      <w:r>
        <w:rPr>
          <w:rStyle w:val="HideTWBExt"/>
        </w:rPr>
        <w:t>NumAm</w:t>
      </w:r>
      <w:proofErr w:type="spellEnd"/>
      <w:r>
        <w:rPr>
          <w:rStyle w:val="HideTWBExt"/>
        </w:rPr>
        <w:t>&gt;</w:t>
      </w:r>
    </w:p>
    <w:p w14:paraId="4DB1CEB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rPr>
          <w:rStyle w:val="HideTWBExt"/>
          <w:b w:val="0"/>
        </w:rPr>
        <w:t>&lt;/</w:t>
      </w:r>
      <w:proofErr w:type="spellStart"/>
      <w:r>
        <w:rPr>
          <w:rStyle w:val="HideTWBExt"/>
          <w:b w:val="0"/>
        </w:rPr>
        <w:t>Members</w:t>
      </w:r>
      <w:proofErr w:type="spellEnd"/>
      <w:r>
        <w:rPr>
          <w:rStyle w:val="HideTWBExt"/>
          <w:b w:val="0"/>
        </w:rPr>
        <w:t>&gt;</w:t>
      </w:r>
    </w:p>
    <w:p w14:paraId="395314D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3548E2C"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DDEFBB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1. – uvodni dio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F967642" w14:textId="77777777" w:rsidTr="007D32A3">
        <w:trPr>
          <w:trHeight w:hRule="exact" w:val="240"/>
          <w:jc w:val="center"/>
        </w:trPr>
        <w:tc>
          <w:tcPr>
            <w:tcW w:w="9752" w:type="dxa"/>
            <w:gridSpan w:val="2"/>
            <w:tcBorders>
              <w:top w:val="nil"/>
              <w:left w:val="nil"/>
              <w:bottom w:val="nil"/>
              <w:right w:val="nil"/>
            </w:tcBorders>
          </w:tcPr>
          <w:p w14:paraId="0E6A5047" w14:textId="77777777" w:rsidR="000759CB" w:rsidRPr="00722DB4" w:rsidRDefault="000759CB" w:rsidP="007D32A3"/>
        </w:tc>
      </w:tr>
      <w:tr w:rsidR="000759CB" w14:paraId="6248D080" w14:textId="77777777" w:rsidTr="007D32A3">
        <w:trPr>
          <w:trHeight w:val="240"/>
          <w:jc w:val="center"/>
        </w:trPr>
        <w:tc>
          <w:tcPr>
            <w:tcW w:w="4876" w:type="dxa"/>
            <w:tcBorders>
              <w:top w:val="nil"/>
              <w:left w:val="nil"/>
              <w:bottom w:val="nil"/>
              <w:right w:val="nil"/>
            </w:tcBorders>
          </w:tcPr>
          <w:p w14:paraId="6A4379DF"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9A74D2F" w14:textId="77777777" w:rsidR="000759CB" w:rsidRPr="00722DB4" w:rsidRDefault="000759CB" w:rsidP="007D32A3">
            <w:pPr>
              <w:pStyle w:val="AmColumnHeading"/>
            </w:pPr>
            <w:r>
              <w:t>Izmjena</w:t>
            </w:r>
          </w:p>
        </w:tc>
      </w:tr>
      <w:tr w:rsidR="000759CB" w14:paraId="407A4CE0" w14:textId="77777777" w:rsidTr="007D32A3">
        <w:trPr>
          <w:jc w:val="center"/>
        </w:trPr>
        <w:tc>
          <w:tcPr>
            <w:tcW w:w="4876" w:type="dxa"/>
            <w:tcBorders>
              <w:top w:val="nil"/>
              <w:left w:val="nil"/>
              <w:bottom w:val="nil"/>
              <w:right w:val="nil"/>
            </w:tcBorders>
          </w:tcPr>
          <w:p w14:paraId="1E73A2D5" w14:textId="77777777" w:rsidR="000759CB" w:rsidRPr="00722DB4" w:rsidRDefault="000759CB" w:rsidP="007D32A3">
            <w:pPr>
              <w:pStyle w:val="Normal6a"/>
            </w:pPr>
            <w:r>
              <w:t>1.</w:t>
            </w:r>
            <w:r>
              <w:tab/>
              <w:t>Udaljavanje u skladu s člankom</w:t>
            </w:r>
            <w:r>
              <w:rPr>
                <w:b/>
                <w:i/>
              </w:rPr>
              <w:t> </w:t>
            </w:r>
            <w:r>
              <w:t>12. odgađa se</w:t>
            </w:r>
            <w:r>
              <w:rPr>
                <w:b/>
                <w:i/>
              </w:rPr>
              <w:t>:</w:t>
            </w:r>
          </w:p>
        </w:tc>
        <w:tc>
          <w:tcPr>
            <w:tcW w:w="4876" w:type="dxa"/>
            <w:tcBorders>
              <w:top w:val="nil"/>
              <w:left w:val="nil"/>
              <w:bottom w:val="nil"/>
              <w:right w:val="nil"/>
            </w:tcBorders>
          </w:tcPr>
          <w:p w14:paraId="553A812C" w14:textId="77777777" w:rsidR="000759CB" w:rsidRPr="00722DB4" w:rsidRDefault="000759CB" w:rsidP="007D32A3">
            <w:pPr>
              <w:pStyle w:val="Normal6a"/>
            </w:pPr>
            <w:r>
              <w:t>1.</w:t>
            </w:r>
            <w:r>
              <w:tab/>
              <w:t>Udaljavanje u skladu s člankom</w:t>
            </w:r>
            <w:r>
              <w:rPr>
                <w:b/>
                <w:i/>
              </w:rPr>
              <w:t xml:space="preserve"> </w:t>
            </w:r>
            <w:r>
              <w:t>12. odgađa se</w:t>
            </w:r>
            <w:r>
              <w:rPr>
                <w:b/>
                <w:i/>
              </w:rPr>
              <w:t xml:space="preserve"> ako se utvrdi da bi se udaljavanjem u praksi prekršilo načelo zabrane prisilnog udaljenja ili vraćanja.</w:t>
            </w:r>
          </w:p>
        </w:tc>
      </w:tr>
    </w:tbl>
    <w:p w14:paraId="2EE409B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D54766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EF1686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1041</w:t>
      </w:r>
      <w:r>
        <w:rPr>
          <w:rStyle w:val="HideTWBExt"/>
        </w:rPr>
        <w:t>&lt;/</w:t>
      </w:r>
      <w:proofErr w:type="spellStart"/>
      <w:r>
        <w:rPr>
          <w:rStyle w:val="HideTWBExt"/>
        </w:rPr>
        <w:t>NumAm</w:t>
      </w:r>
      <w:proofErr w:type="spellEnd"/>
      <w:r>
        <w:rPr>
          <w:rStyle w:val="HideTWBExt"/>
        </w:rPr>
        <w:t>&gt;</w:t>
      </w:r>
    </w:p>
    <w:p w14:paraId="4E3EBE8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5820716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FAC2C66"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B304209"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1. – uvodni dio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246DE65" w14:textId="77777777" w:rsidTr="007D32A3">
        <w:trPr>
          <w:trHeight w:hRule="exact" w:val="240"/>
          <w:jc w:val="center"/>
        </w:trPr>
        <w:tc>
          <w:tcPr>
            <w:tcW w:w="9752" w:type="dxa"/>
            <w:gridSpan w:val="2"/>
            <w:tcBorders>
              <w:top w:val="nil"/>
              <w:left w:val="nil"/>
              <w:bottom w:val="nil"/>
              <w:right w:val="nil"/>
            </w:tcBorders>
          </w:tcPr>
          <w:p w14:paraId="45622C36" w14:textId="77777777" w:rsidR="000759CB" w:rsidRPr="00722DB4" w:rsidRDefault="000759CB" w:rsidP="007D32A3"/>
        </w:tc>
      </w:tr>
      <w:tr w:rsidR="000759CB" w14:paraId="47974E21" w14:textId="77777777" w:rsidTr="007D32A3">
        <w:trPr>
          <w:trHeight w:val="240"/>
          <w:jc w:val="center"/>
        </w:trPr>
        <w:tc>
          <w:tcPr>
            <w:tcW w:w="4876" w:type="dxa"/>
            <w:tcBorders>
              <w:top w:val="nil"/>
              <w:left w:val="nil"/>
              <w:bottom w:val="nil"/>
              <w:right w:val="nil"/>
            </w:tcBorders>
          </w:tcPr>
          <w:p w14:paraId="53CEAD2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AD63AB7" w14:textId="77777777" w:rsidR="000759CB" w:rsidRPr="00722DB4" w:rsidRDefault="000759CB" w:rsidP="007D32A3">
            <w:pPr>
              <w:pStyle w:val="AmColumnHeading"/>
            </w:pPr>
            <w:r>
              <w:t>Izmjena</w:t>
            </w:r>
          </w:p>
        </w:tc>
      </w:tr>
      <w:tr w:rsidR="000759CB" w14:paraId="5C2D69A0" w14:textId="77777777" w:rsidTr="007D32A3">
        <w:trPr>
          <w:jc w:val="center"/>
        </w:trPr>
        <w:tc>
          <w:tcPr>
            <w:tcW w:w="4876" w:type="dxa"/>
            <w:tcBorders>
              <w:top w:val="nil"/>
              <w:left w:val="nil"/>
              <w:bottom w:val="nil"/>
              <w:right w:val="nil"/>
            </w:tcBorders>
          </w:tcPr>
          <w:p w14:paraId="129D250D" w14:textId="77777777" w:rsidR="000759CB" w:rsidRPr="00722DB4" w:rsidRDefault="000759CB" w:rsidP="007D32A3">
            <w:pPr>
              <w:pStyle w:val="Normal6a"/>
            </w:pPr>
            <w:r>
              <w:t>1.</w:t>
            </w:r>
            <w:r>
              <w:tab/>
            </w:r>
            <w:r>
              <w:rPr>
                <w:b/>
                <w:i/>
              </w:rPr>
              <w:t>Udaljavanje u skladu s člankom 12. odgađa se</w:t>
            </w:r>
            <w:r>
              <w:t>:</w:t>
            </w:r>
          </w:p>
        </w:tc>
        <w:tc>
          <w:tcPr>
            <w:tcW w:w="4876" w:type="dxa"/>
            <w:tcBorders>
              <w:top w:val="nil"/>
              <w:left w:val="nil"/>
              <w:bottom w:val="nil"/>
              <w:right w:val="nil"/>
            </w:tcBorders>
          </w:tcPr>
          <w:p w14:paraId="31A32E21" w14:textId="77777777" w:rsidR="000759CB" w:rsidRPr="00722DB4" w:rsidRDefault="000759CB" w:rsidP="007D32A3">
            <w:pPr>
              <w:pStyle w:val="Normal6a"/>
            </w:pPr>
            <w:r>
              <w:t>1.</w:t>
            </w:r>
            <w:r>
              <w:tab/>
            </w:r>
            <w:r>
              <w:rPr>
                <w:b/>
                <w:i/>
              </w:rPr>
              <w:t>Države članice odgađaju ili suspendiraju vraćanje, posebno u sljedećim okolnostima</w:t>
            </w:r>
            <w:r>
              <w:t>:</w:t>
            </w:r>
          </w:p>
        </w:tc>
      </w:tr>
    </w:tbl>
    <w:p w14:paraId="5539FD75"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CBD65A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19C3E6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1042</w:t>
      </w:r>
      <w:r>
        <w:rPr>
          <w:rStyle w:val="HideTWBExt"/>
        </w:rPr>
        <w:t>&lt;/</w:t>
      </w:r>
      <w:proofErr w:type="spellStart"/>
      <w:r>
        <w:rPr>
          <w:rStyle w:val="HideTWBExt"/>
        </w:rPr>
        <w:t>NumAm</w:t>
      </w:r>
      <w:proofErr w:type="spellEnd"/>
      <w:r>
        <w:rPr>
          <w:rStyle w:val="HideTWBExt"/>
        </w:rPr>
        <w:t>&gt;</w:t>
      </w:r>
    </w:p>
    <w:p w14:paraId="3211D02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706A410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74C93F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FD61579"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1. – uvodni dio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1AE64AD" w14:textId="77777777" w:rsidTr="007D32A3">
        <w:trPr>
          <w:trHeight w:hRule="exact" w:val="240"/>
          <w:jc w:val="center"/>
        </w:trPr>
        <w:tc>
          <w:tcPr>
            <w:tcW w:w="9752" w:type="dxa"/>
            <w:gridSpan w:val="2"/>
            <w:tcBorders>
              <w:top w:val="nil"/>
              <w:left w:val="nil"/>
              <w:bottom w:val="nil"/>
              <w:right w:val="nil"/>
            </w:tcBorders>
          </w:tcPr>
          <w:p w14:paraId="23027E27" w14:textId="77777777" w:rsidR="000759CB" w:rsidRPr="00722DB4" w:rsidRDefault="000759CB" w:rsidP="007D32A3"/>
        </w:tc>
      </w:tr>
      <w:tr w:rsidR="000759CB" w14:paraId="4B144F53" w14:textId="77777777" w:rsidTr="007D32A3">
        <w:trPr>
          <w:trHeight w:val="240"/>
          <w:jc w:val="center"/>
        </w:trPr>
        <w:tc>
          <w:tcPr>
            <w:tcW w:w="4876" w:type="dxa"/>
            <w:tcBorders>
              <w:top w:val="nil"/>
              <w:left w:val="nil"/>
              <w:bottom w:val="nil"/>
              <w:right w:val="nil"/>
            </w:tcBorders>
          </w:tcPr>
          <w:p w14:paraId="0A5917C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6F188A8" w14:textId="77777777" w:rsidR="000759CB" w:rsidRPr="00722DB4" w:rsidRDefault="000759CB" w:rsidP="007D32A3">
            <w:pPr>
              <w:pStyle w:val="AmColumnHeading"/>
            </w:pPr>
            <w:r>
              <w:t>Izmjena</w:t>
            </w:r>
          </w:p>
        </w:tc>
      </w:tr>
      <w:tr w:rsidR="000759CB" w14:paraId="2D7EB898" w14:textId="77777777" w:rsidTr="007D32A3">
        <w:trPr>
          <w:jc w:val="center"/>
        </w:trPr>
        <w:tc>
          <w:tcPr>
            <w:tcW w:w="4876" w:type="dxa"/>
            <w:tcBorders>
              <w:top w:val="nil"/>
              <w:left w:val="nil"/>
              <w:bottom w:val="nil"/>
              <w:right w:val="nil"/>
            </w:tcBorders>
          </w:tcPr>
          <w:p w14:paraId="65340921" w14:textId="77777777" w:rsidR="000759CB" w:rsidRPr="00722DB4" w:rsidRDefault="000759CB" w:rsidP="007D32A3">
            <w:pPr>
              <w:pStyle w:val="Normal6a"/>
            </w:pPr>
            <w:r>
              <w:t>1.</w:t>
            </w:r>
            <w:r>
              <w:tab/>
              <w:t>Udaljavanje u skladu s člankom </w:t>
            </w:r>
            <w:r>
              <w:rPr>
                <w:b/>
                <w:i/>
              </w:rPr>
              <w:t>12</w:t>
            </w:r>
            <w:r>
              <w:t>. odgađa se:</w:t>
            </w:r>
          </w:p>
        </w:tc>
        <w:tc>
          <w:tcPr>
            <w:tcW w:w="4876" w:type="dxa"/>
            <w:tcBorders>
              <w:top w:val="nil"/>
              <w:left w:val="nil"/>
              <w:bottom w:val="nil"/>
              <w:right w:val="nil"/>
            </w:tcBorders>
          </w:tcPr>
          <w:p w14:paraId="184F18FF" w14:textId="77777777" w:rsidR="000759CB" w:rsidRPr="00722DB4" w:rsidRDefault="000759CB" w:rsidP="007D32A3">
            <w:pPr>
              <w:pStyle w:val="Normal6a"/>
            </w:pPr>
            <w:r>
              <w:t>1.</w:t>
            </w:r>
            <w:r>
              <w:tab/>
              <w:t>Udaljavanje u skladu s člankom </w:t>
            </w:r>
            <w:r>
              <w:rPr>
                <w:b/>
                <w:i/>
              </w:rPr>
              <w:t>13</w:t>
            </w:r>
            <w:r>
              <w:t>.</w:t>
            </w:r>
            <w:r>
              <w:rPr>
                <w:b/>
                <w:i/>
              </w:rPr>
              <w:t>a</w:t>
            </w:r>
            <w:r>
              <w:t xml:space="preserve"> odgađa se:</w:t>
            </w:r>
          </w:p>
        </w:tc>
      </w:tr>
    </w:tbl>
    <w:p w14:paraId="717C5D6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B1855D8" w14:textId="77777777" w:rsidR="000759CB" w:rsidRPr="00722DB4" w:rsidRDefault="000759CB" w:rsidP="000759CB">
      <w:r>
        <w:rPr>
          <w:rStyle w:val="HideTWBExt"/>
        </w:rPr>
        <w:lastRenderedPageBreak/>
        <w:t>&lt;/</w:t>
      </w:r>
      <w:proofErr w:type="spellStart"/>
      <w:r>
        <w:rPr>
          <w:rStyle w:val="HideTWBExt"/>
        </w:rPr>
        <w:t>Amend</w:t>
      </w:r>
      <w:proofErr w:type="spellEnd"/>
      <w:r>
        <w:rPr>
          <w:rStyle w:val="HideTWBExt"/>
        </w:rPr>
        <w:t>&gt;</w:t>
      </w:r>
    </w:p>
    <w:p w14:paraId="088164C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1043</w:t>
      </w:r>
      <w:r>
        <w:rPr>
          <w:rStyle w:val="HideTWBExt"/>
        </w:rPr>
        <w:t>&lt;/</w:t>
      </w:r>
      <w:proofErr w:type="spellStart"/>
      <w:r>
        <w:rPr>
          <w:rStyle w:val="HideTWBExt"/>
        </w:rPr>
        <w:t>NumAm</w:t>
      </w:r>
      <w:proofErr w:type="spellEnd"/>
      <w:r>
        <w:rPr>
          <w:rStyle w:val="HideTWBExt"/>
        </w:rPr>
        <w:t>&gt;</w:t>
      </w:r>
    </w:p>
    <w:p w14:paraId="670424D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Cecilia</w:t>
      </w:r>
      <w:proofErr w:type="spellEnd"/>
      <w:r>
        <w:t xml:space="preserve"> Strada, Marco </w:t>
      </w:r>
      <w:proofErr w:type="spellStart"/>
      <w:r>
        <w:t>Tarquinio</w:t>
      </w:r>
      <w:proofErr w:type="spellEnd"/>
      <w:r>
        <w:t xml:space="preserve">, Alessandro </w:t>
      </w:r>
      <w:proofErr w:type="spellStart"/>
      <w:r>
        <w:t>Zan</w:t>
      </w:r>
      <w:proofErr w:type="spellEnd"/>
      <w:r>
        <w:rPr>
          <w:rStyle w:val="HideTWBExt"/>
          <w:b w:val="0"/>
        </w:rPr>
        <w:t>&lt;/</w:t>
      </w:r>
      <w:proofErr w:type="spellStart"/>
      <w:r>
        <w:rPr>
          <w:rStyle w:val="HideTWBExt"/>
          <w:b w:val="0"/>
        </w:rPr>
        <w:t>Members</w:t>
      </w:r>
      <w:proofErr w:type="spellEnd"/>
      <w:r>
        <w:rPr>
          <w:rStyle w:val="HideTWBExt"/>
          <w:b w:val="0"/>
        </w:rPr>
        <w:t>&gt;</w:t>
      </w:r>
    </w:p>
    <w:p w14:paraId="25066AA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2367000"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D734F9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1. – uvodni dio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90133A3" w14:textId="77777777" w:rsidTr="007D32A3">
        <w:trPr>
          <w:trHeight w:hRule="exact" w:val="240"/>
          <w:jc w:val="center"/>
        </w:trPr>
        <w:tc>
          <w:tcPr>
            <w:tcW w:w="9752" w:type="dxa"/>
            <w:gridSpan w:val="2"/>
            <w:tcBorders>
              <w:top w:val="nil"/>
              <w:left w:val="nil"/>
              <w:bottom w:val="nil"/>
              <w:right w:val="nil"/>
            </w:tcBorders>
          </w:tcPr>
          <w:p w14:paraId="4BC25344" w14:textId="77777777" w:rsidR="000759CB" w:rsidRPr="00722DB4" w:rsidRDefault="000759CB" w:rsidP="007D32A3"/>
        </w:tc>
      </w:tr>
      <w:tr w:rsidR="000759CB" w14:paraId="57D750BC" w14:textId="77777777" w:rsidTr="007D32A3">
        <w:trPr>
          <w:trHeight w:val="240"/>
          <w:jc w:val="center"/>
        </w:trPr>
        <w:tc>
          <w:tcPr>
            <w:tcW w:w="4876" w:type="dxa"/>
            <w:tcBorders>
              <w:top w:val="nil"/>
              <w:left w:val="nil"/>
              <w:bottom w:val="nil"/>
              <w:right w:val="nil"/>
            </w:tcBorders>
          </w:tcPr>
          <w:p w14:paraId="3E26EF8C"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6C0A719" w14:textId="77777777" w:rsidR="000759CB" w:rsidRPr="00722DB4" w:rsidRDefault="000759CB" w:rsidP="007D32A3">
            <w:pPr>
              <w:pStyle w:val="AmColumnHeading"/>
            </w:pPr>
            <w:r>
              <w:t>Izmjena</w:t>
            </w:r>
          </w:p>
        </w:tc>
      </w:tr>
      <w:tr w:rsidR="000759CB" w14:paraId="567C55D0" w14:textId="77777777" w:rsidTr="007D32A3">
        <w:trPr>
          <w:jc w:val="center"/>
        </w:trPr>
        <w:tc>
          <w:tcPr>
            <w:tcW w:w="4876" w:type="dxa"/>
            <w:tcBorders>
              <w:top w:val="nil"/>
              <w:left w:val="nil"/>
              <w:bottom w:val="nil"/>
              <w:right w:val="nil"/>
            </w:tcBorders>
          </w:tcPr>
          <w:p w14:paraId="7A411070" w14:textId="77777777" w:rsidR="000759CB" w:rsidRPr="00722DB4" w:rsidRDefault="000759CB" w:rsidP="007D32A3">
            <w:pPr>
              <w:pStyle w:val="Normal6a"/>
            </w:pPr>
            <w:r>
              <w:t>1.</w:t>
            </w:r>
            <w:r>
              <w:tab/>
              <w:t xml:space="preserve">Udaljavanje u skladu s člankom 12. </w:t>
            </w:r>
            <w:r>
              <w:rPr>
                <w:b/>
                <w:i/>
              </w:rPr>
              <w:t>odgađa</w:t>
            </w:r>
            <w:r>
              <w:t xml:space="preserve"> se:</w:t>
            </w:r>
          </w:p>
        </w:tc>
        <w:tc>
          <w:tcPr>
            <w:tcW w:w="4876" w:type="dxa"/>
            <w:tcBorders>
              <w:top w:val="nil"/>
              <w:left w:val="nil"/>
              <w:bottom w:val="nil"/>
              <w:right w:val="nil"/>
            </w:tcBorders>
          </w:tcPr>
          <w:p w14:paraId="2D209838" w14:textId="77777777" w:rsidR="000759CB" w:rsidRPr="00722DB4" w:rsidRDefault="000759CB" w:rsidP="007D32A3">
            <w:pPr>
              <w:pStyle w:val="Normal6a"/>
            </w:pPr>
            <w:r>
              <w:t>1.</w:t>
            </w:r>
            <w:r>
              <w:tab/>
              <w:t xml:space="preserve">Udaljavanje u skladu s člankom 12. </w:t>
            </w:r>
            <w:r>
              <w:rPr>
                <w:b/>
                <w:i/>
              </w:rPr>
              <w:t>suspendira</w:t>
            </w:r>
            <w:r>
              <w:t xml:space="preserve"> se:</w:t>
            </w:r>
          </w:p>
        </w:tc>
      </w:tr>
    </w:tbl>
    <w:p w14:paraId="7AF4F29D"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20C5A03"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1C7391D"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1044</w:t>
      </w:r>
      <w:r>
        <w:rPr>
          <w:rStyle w:val="HideTWBExt"/>
        </w:rPr>
        <w:t>&lt;/</w:t>
      </w:r>
      <w:proofErr w:type="spellStart"/>
      <w:r>
        <w:rPr>
          <w:rStyle w:val="HideTWBExt"/>
        </w:rPr>
        <w:t>NumAm</w:t>
      </w:r>
      <w:proofErr w:type="spellEnd"/>
      <w:r>
        <w:rPr>
          <w:rStyle w:val="HideTWBExt"/>
        </w:rPr>
        <w:t>&gt;</w:t>
      </w:r>
    </w:p>
    <w:p w14:paraId="52E6C3B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79EEDD1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BA54A4B"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F20184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1. – uvodni dio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8AA6FD1" w14:textId="77777777" w:rsidTr="007D32A3">
        <w:trPr>
          <w:trHeight w:hRule="exact" w:val="240"/>
          <w:jc w:val="center"/>
        </w:trPr>
        <w:tc>
          <w:tcPr>
            <w:tcW w:w="9752" w:type="dxa"/>
            <w:gridSpan w:val="2"/>
            <w:tcBorders>
              <w:top w:val="nil"/>
              <w:left w:val="nil"/>
              <w:bottom w:val="nil"/>
              <w:right w:val="nil"/>
            </w:tcBorders>
          </w:tcPr>
          <w:p w14:paraId="3D4F5CDD" w14:textId="77777777" w:rsidR="000759CB" w:rsidRPr="00722DB4" w:rsidRDefault="000759CB" w:rsidP="007D32A3"/>
        </w:tc>
      </w:tr>
      <w:tr w:rsidR="000759CB" w14:paraId="489B0FDB" w14:textId="77777777" w:rsidTr="007D32A3">
        <w:trPr>
          <w:trHeight w:val="240"/>
          <w:jc w:val="center"/>
        </w:trPr>
        <w:tc>
          <w:tcPr>
            <w:tcW w:w="4876" w:type="dxa"/>
            <w:tcBorders>
              <w:top w:val="nil"/>
              <w:left w:val="nil"/>
              <w:bottom w:val="nil"/>
              <w:right w:val="nil"/>
            </w:tcBorders>
          </w:tcPr>
          <w:p w14:paraId="2D905D2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65150F2" w14:textId="77777777" w:rsidR="000759CB" w:rsidRPr="00722DB4" w:rsidRDefault="000759CB" w:rsidP="007D32A3">
            <w:pPr>
              <w:pStyle w:val="AmColumnHeading"/>
            </w:pPr>
            <w:r>
              <w:t>Izmjena</w:t>
            </w:r>
          </w:p>
        </w:tc>
      </w:tr>
      <w:tr w:rsidR="000759CB" w14:paraId="1B15E79E" w14:textId="77777777" w:rsidTr="007D32A3">
        <w:trPr>
          <w:jc w:val="center"/>
        </w:trPr>
        <w:tc>
          <w:tcPr>
            <w:tcW w:w="4876" w:type="dxa"/>
            <w:tcBorders>
              <w:top w:val="nil"/>
              <w:left w:val="nil"/>
              <w:bottom w:val="nil"/>
              <w:right w:val="nil"/>
            </w:tcBorders>
          </w:tcPr>
          <w:p w14:paraId="7FBC2A62" w14:textId="77777777" w:rsidR="000759CB" w:rsidRPr="00722DB4" w:rsidRDefault="000759CB" w:rsidP="007D32A3">
            <w:pPr>
              <w:pStyle w:val="Normal6a"/>
            </w:pPr>
            <w:r>
              <w:t>1.</w:t>
            </w:r>
            <w:r>
              <w:tab/>
            </w:r>
            <w:r>
              <w:rPr>
                <w:b/>
                <w:i/>
              </w:rPr>
              <w:t>Udaljavanje u skladu s člankom 12. odgađa se</w:t>
            </w:r>
            <w:r>
              <w:t>:</w:t>
            </w:r>
          </w:p>
        </w:tc>
        <w:tc>
          <w:tcPr>
            <w:tcW w:w="4876" w:type="dxa"/>
            <w:tcBorders>
              <w:top w:val="nil"/>
              <w:left w:val="nil"/>
              <w:bottom w:val="nil"/>
              <w:right w:val="nil"/>
            </w:tcBorders>
          </w:tcPr>
          <w:p w14:paraId="70B2EC08" w14:textId="77777777" w:rsidR="000759CB" w:rsidRPr="00722DB4" w:rsidRDefault="000759CB" w:rsidP="007D32A3">
            <w:pPr>
              <w:pStyle w:val="Normal6a"/>
            </w:pPr>
            <w:r>
              <w:t>1.</w:t>
            </w:r>
            <w:r>
              <w:tab/>
            </w:r>
            <w:r>
              <w:rPr>
                <w:b/>
                <w:i/>
              </w:rPr>
              <w:t>Države članice odgađaju vraćanje</w:t>
            </w:r>
            <w:r>
              <w:t>:</w:t>
            </w:r>
          </w:p>
        </w:tc>
      </w:tr>
    </w:tbl>
    <w:p w14:paraId="326363D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9FA78AA"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94CC60C"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1045</w:t>
      </w:r>
      <w:r>
        <w:rPr>
          <w:rStyle w:val="HideTWBExt"/>
        </w:rPr>
        <w:t>&lt;/</w:t>
      </w:r>
      <w:proofErr w:type="spellStart"/>
      <w:r>
        <w:rPr>
          <w:rStyle w:val="HideTWBExt"/>
        </w:rPr>
        <w:t>NumAm</w:t>
      </w:r>
      <w:proofErr w:type="spellEnd"/>
      <w:r>
        <w:rPr>
          <w:rStyle w:val="HideTWBExt"/>
        </w:rPr>
        <w:t>&gt;</w:t>
      </w:r>
    </w:p>
    <w:p w14:paraId="015690E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Maciej</w:t>
      </w:r>
      <w:proofErr w:type="spellEnd"/>
      <w:r>
        <w:t xml:space="preserve"> </w:t>
      </w:r>
      <w:proofErr w:type="spellStart"/>
      <w:r>
        <w:t>Wąsik</w:t>
      </w:r>
      <w:proofErr w:type="spellEnd"/>
      <w:r>
        <w:t xml:space="preserve">, </w:t>
      </w:r>
      <w:proofErr w:type="spellStart"/>
      <w:r>
        <w:t>Mariusz</w:t>
      </w:r>
      <w:proofErr w:type="spellEnd"/>
      <w:r>
        <w:t xml:space="preserve"> </w:t>
      </w:r>
      <w:proofErr w:type="spellStart"/>
      <w:r>
        <w:t>Kamiński</w:t>
      </w:r>
      <w:proofErr w:type="spellEnd"/>
      <w:r>
        <w:t xml:space="preserve">, </w:t>
      </w:r>
      <w:proofErr w:type="spellStart"/>
      <w:r>
        <w:t>Jacek</w:t>
      </w:r>
      <w:proofErr w:type="spellEnd"/>
      <w:r>
        <w:t xml:space="preserve"> </w:t>
      </w:r>
      <w:proofErr w:type="spellStart"/>
      <w:r>
        <w:t>Ozdoba</w:t>
      </w:r>
      <w:proofErr w:type="spellEnd"/>
      <w:r>
        <w:t xml:space="preserve">, </w:t>
      </w:r>
      <w:proofErr w:type="spellStart"/>
      <w:r>
        <w:t>Jadwiga</w:t>
      </w:r>
      <w:proofErr w:type="spellEnd"/>
      <w:r>
        <w:t xml:space="preserve"> </w:t>
      </w:r>
      <w:proofErr w:type="spellStart"/>
      <w:r>
        <w:t>Wiśniewska</w:t>
      </w:r>
      <w:proofErr w:type="spellEnd"/>
      <w:r>
        <w:rPr>
          <w:rStyle w:val="HideTWBExt"/>
          <w:b w:val="0"/>
        </w:rPr>
        <w:t>&lt;/</w:t>
      </w:r>
      <w:proofErr w:type="spellStart"/>
      <w:r>
        <w:rPr>
          <w:rStyle w:val="HideTWBExt"/>
          <w:b w:val="0"/>
        </w:rPr>
        <w:t>Members</w:t>
      </w:r>
      <w:proofErr w:type="spellEnd"/>
      <w:r>
        <w:rPr>
          <w:rStyle w:val="HideTWBExt"/>
          <w:b w:val="0"/>
        </w:rPr>
        <w:t>&gt;</w:t>
      </w:r>
    </w:p>
    <w:p w14:paraId="7101BFE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B2B5CB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9913B49"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1.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0141956" w14:textId="77777777" w:rsidTr="007D32A3">
        <w:trPr>
          <w:trHeight w:hRule="exact" w:val="240"/>
          <w:jc w:val="center"/>
        </w:trPr>
        <w:tc>
          <w:tcPr>
            <w:tcW w:w="9752" w:type="dxa"/>
            <w:gridSpan w:val="2"/>
            <w:tcBorders>
              <w:top w:val="nil"/>
              <w:left w:val="nil"/>
              <w:bottom w:val="nil"/>
              <w:right w:val="nil"/>
            </w:tcBorders>
          </w:tcPr>
          <w:p w14:paraId="539C5921" w14:textId="77777777" w:rsidR="000759CB" w:rsidRPr="00722DB4" w:rsidRDefault="000759CB" w:rsidP="007D32A3"/>
        </w:tc>
      </w:tr>
      <w:tr w:rsidR="000759CB" w14:paraId="35242B77" w14:textId="77777777" w:rsidTr="007D32A3">
        <w:trPr>
          <w:trHeight w:val="240"/>
          <w:jc w:val="center"/>
        </w:trPr>
        <w:tc>
          <w:tcPr>
            <w:tcW w:w="4876" w:type="dxa"/>
            <w:tcBorders>
              <w:top w:val="nil"/>
              <w:left w:val="nil"/>
              <w:bottom w:val="nil"/>
              <w:right w:val="nil"/>
            </w:tcBorders>
          </w:tcPr>
          <w:p w14:paraId="0E1CC3A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0897A44" w14:textId="77777777" w:rsidR="000759CB" w:rsidRPr="00722DB4" w:rsidRDefault="000759CB" w:rsidP="007D32A3">
            <w:pPr>
              <w:pStyle w:val="AmColumnHeading"/>
            </w:pPr>
            <w:r>
              <w:t>Izmjena</w:t>
            </w:r>
          </w:p>
        </w:tc>
      </w:tr>
      <w:tr w:rsidR="000759CB" w14:paraId="2438A99E" w14:textId="77777777" w:rsidTr="007D32A3">
        <w:trPr>
          <w:jc w:val="center"/>
        </w:trPr>
        <w:tc>
          <w:tcPr>
            <w:tcW w:w="4876" w:type="dxa"/>
            <w:tcBorders>
              <w:top w:val="nil"/>
              <w:left w:val="nil"/>
              <w:bottom w:val="nil"/>
              <w:right w:val="nil"/>
            </w:tcBorders>
          </w:tcPr>
          <w:p w14:paraId="47A446E1" w14:textId="77777777" w:rsidR="000759CB" w:rsidRPr="00722DB4" w:rsidRDefault="000759CB" w:rsidP="007D32A3">
            <w:pPr>
              <w:pStyle w:val="Normal6a"/>
            </w:pPr>
            <w:r>
              <w:rPr>
                <w:b/>
                <w:i/>
              </w:rPr>
              <w:t>a.</w:t>
            </w:r>
            <w:r>
              <w:tab/>
            </w:r>
            <w:r>
              <w:rPr>
                <w:b/>
                <w:i/>
              </w:rPr>
              <w:t>ako bi se njime prekršilo načelo zabrane prisilnog udaljenja ili vraćanja; ili</w:t>
            </w:r>
          </w:p>
        </w:tc>
        <w:tc>
          <w:tcPr>
            <w:tcW w:w="4876" w:type="dxa"/>
            <w:tcBorders>
              <w:top w:val="nil"/>
              <w:left w:val="nil"/>
              <w:bottom w:val="nil"/>
              <w:right w:val="nil"/>
            </w:tcBorders>
          </w:tcPr>
          <w:p w14:paraId="043FF222" w14:textId="77777777" w:rsidR="000759CB" w:rsidRPr="00722DB4" w:rsidRDefault="000759CB" w:rsidP="007D32A3">
            <w:pPr>
              <w:pStyle w:val="Normal6a"/>
            </w:pPr>
            <w:r>
              <w:rPr>
                <w:b/>
                <w:i/>
              </w:rPr>
              <w:t>Briše se.</w:t>
            </w:r>
          </w:p>
        </w:tc>
      </w:tr>
    </w:tbl>
    <w:p w14:paraId="2CCFCCC5"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AEF682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3952B2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1046</w:t>
      </w:r>
      <w:r>
        <w:rPr>
          <w:rStyle w:val="HideTWBExt"/>
        </w:rPr>
        <w:t>&lt;/</w:t>
      </w:r>
      <w:proofErr w:type="spellStart"/>
      <w:r>
        <w:rPr>
          <w:rStyle w:val="HideTWBExt"/>
        </w:rPr>
        <w:t>NumAm</w:t>
      </w:r>
      <w:proofErr w:type="spellEnd"/>
      <w:r>
        <w:rPr>
          <w:rStyle w:val="HideTWBExt"/>
        </w:rPr>
        <w:t>&gt;</w:t>
      </w:r>
    </w:p>
    <w:p w14:paraId="0CA4B921" w14:textId="77777777" w:rsidR="000759CB" w:rsidRPr="00722DB4" w:rsidRDefault="000759CB" w:rsidP="000759CB">
      <w:pPr>
        <w:pStyle w:val="NormalBold"/>
      </w:pPr>
      <w:r>
        <w:rPr>
          <w:rStyle w:val="HideTWBExt"/>
          <w:b w:val="0"/>
        </w:rPr>
        <w:lastRenderedPageBreak/>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265EF18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365311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C1855A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1.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98DA880" w14:textId="77777777" w:rsidTr="007D32A3">
        <w:trPr>
          <w:trHeight w:hRule="exact" w:val="240"/>
          <w:jc w:val="center"/>
        </w:trPr>
        <w:tc>
          <w:tcPr>
            <w:tcW w:w="9752" w:type="dxa"/>
            <w:gridSpan w:val="2"/>
            <w:tcBorders>
              <w:top w:val="nil"/>
              <w:left w:val="nil"/>
              <w:bottom w:val="nil"/>
              <w:right w:val="nil"/>
            </w:tcBorders>
          </w:tcPr>
          <w:p w14:paraId="4C99F660" w14:textId="77777777" w:rsidR="000759CB" w:rsidRPr="00722DB4" w:rsidRDefault="000759CB" w:rsidP="007D32A3"/>
        </w:tc>
      </w:tr>
      <w:tr w:rsidR="000759CB" w14:paraId="5E7EDE7B" w14:textId="77777777" w:rsidTr="007D32A3">
        <w:trPr>
          <w:trHeight w:val="240"/>
          <w:jc w:val="center"/>
        </w:trPr>
        <w:tc>
          <w:tcPr>
            <w:tcW w:w="4876" w:type="dxa"/>
            <w:tcBorders>
              <w:top w:val="nil"/>
              <w:left w:val="nil"/>
              <w:bottom w:val="nil"/>
              <w:right w:val="nil"/>
            </w:tcBorders>
          </w:tcPr>
          <w:p w14:paraId="5A86185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5613D70" w14:textId="77777777" w:rsidR="000759CB" w:rsidRPr="00722DB4" w:rsidRDefault="000759CB" w:rsidP="007D32A3">
            <w:pPr>
              <w:pStyle w:val="AmColumnHeading"/>
            </w:pPr>
            <w:r>
              <w:t>Izmjena</w:t>
            </w:r>
          </w:p>
        </w:tc>
      </w:tr>
      <w:tr w:rsidR="000759CB" w14:paraId="1458F08A" w14:textId="77777777" w:rsidTr="007D32A3">
        <w:trPr>
          <w:jc w:val="center"/>
        </w:trPr>
        <w:tc>
          <w:tcPr>
            <w:tcW w:w="4876" w:type="dxa"/>
            <w:tcBorders>
              <w:top w:val="nil"/>
              <w:left w:val="nil"/>
              <w:bottom w:val="nil"/>
              <w:right w:val="nil"/>
            </w:tcBorders>
          </w:tcPr>
          <w:p w14:paraId="442A0AFF" w14:textId="77777777" w:rsidR="000759CB" w:rsidRPr="00722DB4" w:rsidRDefault="000759CB" w:rsidP="007D32A3">
            <w:pPr>
              <w:pStyle w:val="Normal6a"/>
            </w:pPr>
            <w:r>
              <w:rPr>
                <w:b/>
                <w:i/>
              </w:rPr>
              <w:t>a.</w:t>
            </w:r>
            <w:r>
              <w:tab/>
            </w:r>
            <w:r>
              <w:rPr>
                <w:b/>
                <w:i/>
              </w:rPr>
              <w:t>ako bi se njime prekršilo načelo zabrane prisilnog udaljenja ili vraćanja; ili</w:t>
            </w:r>
          </w:p>
        </w:tc>
        <w:tc>
          <w:tcPr>
            <w:tcW w:w="4876" w:type="dxa"/>
            <w:tcBorders>
              <w:top w:val="nil"/>
              <w:left w:val="nil"/>
              <w:bottom w:val="nil"/>
              <w:right w:val="nil"/>
            </w:tcBorders>
          </w:tcPr>
          <w:p w14:paraId="1BF4AB36" w14:textId="77777777" w:rsidR="000759CB" w:rsidRPr="00722DB4" w:rsidRDefault="000759CB" w:rsidP="007D32A3">
            <w:pPr>
              <w:pStyle w:val="Normal6a"/>
            </w:pPr>
            <w:r>
              <w:rPr>
                <w:b/>
                <w:i/>
              </w:rPr>
              <w:t>Briše se.</w:t>
            </w:r>
          </w:p>
        </w:tc>
      </w:tr>
    </w:tbl>
    <w:p w14:paraId="3310A145"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007A45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FE35F8E"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1047</w:t>
      </w:r>
      <w:r>
        <w:rPr>
          <w:rStyle w:val="HideTWBExt"/>
        </w:rPr>
        <w:t>&lt;/</w:t>
      </w:r>
      <w:proofErr w:type="spellStart"/>
      <w:r>
        <w:rPr>
          <w:rStyle w:val="HideTWBExt"/>
        </w:rPr>
        <w:t>NumAm</w:t>
      </w:r>
      <w:proofErr w:type="spellEnd"/>
      <w:r>
        <w:rPr>
          <w:rStyle w:val="HideTWBExt"/>
        </w:rPr>
        <w:t>&gt;</w:t>
      </w:r>
    </w:p>
    <w:p w14:paraId="50D5BBC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rPr>
          <w:rStyle w:val="HideTWBExt"/>
          <w:b w:val="0"/>
        </w:rPr>
        <w:t>&lt;/</w:t>
      </w:r>
      <w:proofErr w:type="spellStart"/>
      <w:r>
        <w:rPr>
          <w:rStyle w:val="HideTWBExt"/>
          <w:b w:val="0"/>
        </w:rPr>
        <w:t>Members</w:t>
      </w:r>
      <w:proofErr w:type="spellEnd"/>
      <w:r>
        <w:rPr>
          <w:rStyle w:val="HideTWBExt"/>
          <w:b w:val="0"/>
        </w:rPr>
        <w:t>&gt;</w:t>
      </w:r>
    </w:p>
    <w:p w14:paraId="329292F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C1E0D3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7EDC2E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1.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A3D9C18" w14:textId="77777777" w:rsidTr="007D32A3">
        <w:trPr>
          <w:trHeight w:hRule="exact" w:val="240"/>
          <w:jc w:val="center"/>
        </w:trPr>
        <w:tc>
          <w:tcPr>
            <w:tcW w:w="9752" w:type="dxa"/>
            <w:gridSpan w:val="2"/>
            <w:tcBorders>
              <w:top w:val="nil"/>
              <w:left w:val="nil"/>
              <w:bottom w:val="nil"/>
              <w:right w:val="nil"/>
            </w:tcBorders>
          </w:tcPr>
          <w:p w14:paraId="275A3204" w14:textId="77777777" w:rsidR="000759CB" w:rsidRPr="00722DB4" w:rsidRDefault="000759CB" w:rsidP="007D32A3"/>
        </w:tc>
      </w:tr>
      <w:tr w:rsidR="000759CB" w14:paraId="604FE2D2" w14:textId="77777777" w:rsidTr="007D32A3">
        <w:trPr>
          <w:trHeight w:val="240"/>
          <w:jc w:val="center"/>
        </w:trPr>
        <w:tc>
          <w:tcPr>
            <w:tcW w:w="4876" w:type="dxa"/>
            <w:tcBorders>
              <w:top w:val="nil"/>
              <w:left w:val="nil"/>
              <w:bottom w:val="nil"/>
              <w:right w:val="nil"/>
            </w:tcBorders>
          </w:tcPr>
          <w:p w14:paraId="389A19F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AE3CD83" w14:textId="77777777" w:rsidR="000759CB" w:rsidRPr="00722DB4" w:rsidRDefault="000759CB" w:rsidP="007D32A3">
            <w:pPr>
              <w:pStyle w:val="AmColumnHeading"/>
            </w:pPr>
            <w:r>
              <w:t>Izmjena</w:t>
            </w:r>
          </w:p>
        </w:tc>
      </w:tr>
      <w:tr w:rsidR="000759CB" w14:paraId="464F5240" w14:textId="77777777" w:rsidTr="007D32A3">
        <w:trPr>
          <w:jc w:val="center"/>
        </w:trPr>
        <w:tc>
          <w:tcPr>
            <w:tcW w:w="4876" w:type="dxa"/>
            <w:tcBorders>
              <w:top w:val="nil"/>
              <w:left w:val="nil"/>
              <w:bottom w:val="nil"/>
              <w:right w:val="nil"/>
            </w:tcBorders>
          </w:tcPr>
          <w:p w14:paraId="73BD7006" w14:textId="77777777" w:rsidR="000759CB" w:rsidRPr="00722DB4" w:rsidRDefault="000759CB" w:rsidP="007D32A3">
            <w:pPr>
              <w:pStyle w:val="Normal6a"/>
            </w:pPr>
            <w:r>
              <w:rPr>
                <w:b/>
                <w:i/>
              </w:rPr>
              <w:t>a.</w:t>
            </w:r>
            <w:r>
              <w:tab/>
            </w:r>
            <w:r>
              <w:rPr>
                <w:b/>
                <w:i/>
              </w:rPr>
              <w:t>ako bi se njime prekršilo načelo zabrane prisilnog udaljenja ili vraćanja; ili</w:t>
            </w:r>
          </w:p>
        </w:tc>
        <w:tc>
          <w:tcPr>
            <w:tcW w:w="4876" w:type="dxa"/>
            <w:tcBorders>
              <w:top w:val="nil"/>
              <w:left w:val="nil"/>
              <w:bottom w:val="nil"/>
              <w:right w:val="nil"/>
            </w:tcBorders>
          </w:tcPr>
          <w:p w14:paraId="457F78EF" w14:textId="77777777" w:rsidR="000759CB" w:rsidRPr="00722DB4" w:rsidRDefault="000759CB" w:rsidP="007D32A3">
            <w:pPr>
              <w:pStyle w:val="Normal6a"/>
            </w:pPr>
            <w:r>
              <w:rPr>
                <w:b/>
                <w:i/>
              </w:rPr>
              <w:t>Briše se.</w:t>
            </w:r>
          </w:p>
        </w:tc>
      </w:tr>
    </w:tbl>
    <w:p w14:paraId="6C132A87"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6536F9C"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215D26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1048</w:t>
      </w:r>
      <w:r>
        <w:rPr>
          <w:rStyle w:val="HideTWBExt"/>
        </w:rPr>
        <w:t>&lt;/</w:t>
      </w:r>
      <w:proofErr w:type="spellStart"/>
      <w:r>
        <w:rPr>
          <w:rStyle w:val="HideTWBExt"/>
        </w:rPr>
        <w:t>NumAm</w:t>
      </w:r>
      <w:proofErr w:type="spellEnd"/>
      <w:r>
        <w:rPr>
          <w:rStyle w:val="HideTWBExt"/>
        </w:rPr>
        <w:t>&gt;</w:t>
      </w:r>
    </w:p>
    <w:p w14:paraId="2A3523C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rPr>
          <w:rStyle w:val="HideTWBExt"/>
          <w:b w:val="0"/>
        </w:rPr>
        <w:t>&lt;/</w:t>
      </w:r>
      <w:proofErr w:type="spellStart"/>
      <w:r>
        <w:rPr>
          <w:rStyle w:val="HideTWBExt"/>
          <w:b w:val="0"/>
        </w:rPr>
        <w:t>Members</w:t>
      </w:r>
      <w:proofErr w:type="spellEnd"/>
      <w:r>
        <w:rPr>
          <w:rStyle w:val="HideTWBExt"/>
          <w:b w:val="0"/>
        </w:rPr>
        <w:t>&gt;</w:t>
      </w:r>
    </w:p>
    <w:p w14:paraId="53A9DD1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693686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0187E2C"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1. – točka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F90DC52" w14:textId="77777777" w:rsidTr="007D32A3">
        <w:trPr>
          <w:trHeight w:hRule="exact" w:val="240"/>
          <w:jc w:val="center"/>
        </w:trPr>
        <w:tc>
          <w:tcPr>
            <w:tcW w:w="9752" w:type="dxa"/>
            <w:gridSpan w:val="2"/>
            <w:tcBorders>
              <w:top w:val="nil"/>
              <w:left w:val="nil"/>
              <w:bottom w:val="nil"/>
              <w:right w:val="nil"/>
            </w:tcBorders>
          </w:tcPr>
          <w:p w14:paraId="56AD4084" w14:textId="77777777" w:rsidR="000759CB" w:rsidRPr="00722DB4" w:rsidRDefault="000759CB" w:rsidP="007D32A3"/>
        </w:tc>
      </w:tr>
      <w:tr w:rsidR="000759CB" w14:paraId="41F65DC3" w14:textId="77777777" w:rsidTr="007D32A3">
        <w:trPr>
          <w:trHeight w:val="240"/>
          <w:jc w:val="center"/>
        </w:trPr>
        <w:tc>
          <w:tcPr>
            <w:tcW w:w="4876" w:type="dxa"/>
            <w:tcBorders>
              <w:top w:val="nil"/>
              <w:left w:val="nil"/>
              <w:bottom w:val="nil"/>
              <w:right w:val="nil"/>
            </w:tcBorders>
          </w:tcPr>
          <w:p w14:paraId="036123D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0A9823E" w14:textId="77777777" w:rsidR="000759CB" w:rsidRPr="00722DB4" w:rsidRDefault="000759CB" w:rsidP="007D32A3">
            <w:pPr>
              <w:pStyle w:val="AmColumnHeading"/>
            </w:pPr>
            <w:r>
              <w:t>Izmjena</w:t>
            </w:r>
          </w:p>
        </w:tc>
      </w:tr>
      <w:tr w:rsidR="000759CB" w14:paraId="21FA39CC" w14:textId="77777777" w:rsidTr="007D32A3">
        <w:trPr>
          <w:jc w:val="center"/>
        </w:trPr>
        <w:tc>
          <w:tcPr>
            <w:tcW w:w="4876" w:type="dxa"/>
            <w:tcBorders>
              <w:top w:val="nil"/>
              <w:left w:val="nil"/>
              <w:bottom w:val="nil"/>
              <w:right w:val="nil"/>
            </w:tcBorders>
          </w:tcPr>
          <w:p w14:paraId="2377E87E" w14:textId="77777777" w:rsidR="000759CB" w:rsidRPr="00722DB4" w:rsidRDefault="000759CB" w:rsidP="007D32A3">
            <w:pPr>
              <w:pStyle w:val="Normal6a"/>
            </w:pPr>
            <w:r>
              <w:rPr>
                <w:b/>
                <w:i/>
              </w:rPr>
              <w:t>b.</w:t>
            </w:r>
            <w:r>
              <w:tab/>
            </w:r>
            <w:r>
              <w:rPr>
                <w:b/>
                <w:i/>
              </w:rPr>
              <w:t>ako je i sve dok je na snazi suspenzija odluke o vraćanju u skladu s člankom 28.</w:t>
            </w:r>
          </w:p>
        </w:tc>
        <w:tc>
          <w:tcPr>
            <w:tcW w:w="4876" w:type="dxa"/>
            <w:tcBorders>
              <w:top w:val="nil"/>
              <w:left w:val="nil"/>
              <w:bottom w:val="nil"/>
              <w:right w:val="nil"/>
            </w:tcBorders>
          </w:tcPr>
          <w:p w14:paraId="4A1EFDC5" w14:textId="77777777" w:rsidR="000759CB" w:rsidRPr="00722DB4" w:rsidRDefault="000759CB" w:rsidP="007D32A3">
            <w:pPr>
              <w:pStyle w:val="Normal6a"/>
            </w:pPr>
            <w:r>
              <w:rPr>
                <w:b/>
                <w:i/>
              </w:rPr>
              <w:t>Briše se.</w:t>
            </w:r>
          </w:p>
        </w:tc>
      </w:tr>
    </w:tbl>
    <w:p w14:paraId="178808AD"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8C185D9" w14:textId="77777777" w:rsidR="000759CB" w:rsidRPr="00722DB4" w:rsidRDefault="000759CB" w:rsidP="000759CB">
      <w:r>
        <w:rPr>
          <w:rStyle w:val="HideTWBExt"/>
        </w:rPr>
        <w:lastRenderedPageBreak/>
        <w:t>&lt;/</w:t>
      </w:r>
      <w:proofErr w:type="spellStart"/>
      <w:r>
        <w:rPr>
          <w:rStyle w:val="HideTWBExt"/>
        </w:rPr>
        <w:t>Amend</w:t>
      </w:r>
      <w:proofErr w:type="spellEnd"/>
      <w:r>
        <w:rPr>
          <w:rStyle w:val="HideTWBExt"/>
        </w:rPr>
        <w:t>&gt;</w:t>
      </w:r>
    </w:p>
    <w:p w14:paraId="15D6313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1049</w:t>
      </w:r>
      <w:r>
        <w:rPr>
          <w:rStyle w:val="HideTWBExt"/>
        </w:rPr>
        <w:t>&lt;/</w:t>
      </w:r>
      <w:proofErr w:type="spellStart"/>
      <w:r>
        <w:rPr>
          <w:rStyle w:val="HideTWBExt"/>
        </w:rPr>
        <w:t>NumAm</w:t>
      </w:r>
      <w:proofErr w:type="spellEnd"/>
      <w:r>
        <w:rPr>
          <w:rStyle w:val="HideTWBExt"/>
        </w:rPr>
        <w:t>&gt;</w:t>
      </w:r>
    </w:p>
    <w:p w14:paraId="552A41E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Maciej</w:t>
      </w:r>
      <w:proofErr w:type="spellEnd"/>
      <w:r>
        <w:t xml:space="preserve"> </w:t>
      </w:r>
      <w:proofErr w:type="spellStart"/>
      <w:r>
        <w:t>Wąsik</w:t>
      </w:r>
      <w:proofErr w:type="spellEnd"/>
      <w:r>
        <w:t xml:space="preserve">, </w:t>
      </w:r>
      <w:proofErr w:type="spellStart"/>
      <w:r>
        <w:t>Mariusz</w:t>
      </w:r>
      <w:proofErr w:type="spellEnd"/>
      <w:r>
        <w:t xml:space="preserve"> </w:t>
      </w:r>
      <w:proofErr w:type="spellStart"/>
      <w:r>
        <w:t>Kamiński</w:t>
      </w:r>
      <w:proofErr w:type="spellEnd"/>
      <w:r>
        <w:t xml:space="preserve">, </w:t>
      </w:r>
      <w:proofErr w:type="spellStart"/>
      <w:r>
        <w:t>Jacek</w:t>
      </w:r>
      <w:proofErr w:type="spellEnd"/>
      <w:r>
        <w:t xml:space="preserve"> </w:t>
      </w:r>
      <w:proofErr w:type="spellStart"/>
      <w:r>
        <w:t>Ozdoba</w:t>
      </w:r>
      <w:proofErr w:type="spellEnd"/>
      <w:r>
        <w:t xml:space="preserve">, </w:t>
      </w:r>
      <w:proofErr w:type="spellStart"/>
      <w:r>
        <w:t>Jadwiga</w:t>
      </w:r>
      <w:proofErr w:type="spellEnd"/>
      <w:r>
        <w:t xml:space="preserve"> </w:t>
      </w:r>
      <w:proofErr w:type="spellStart"/>
      <w:r>
        <w:t>Wiśniewska</w:t>
      </w:r>
      <w:proofErr w:type="spellEnd"/>
      <w:r>
        <w:rPr>
          <w:rStyle w:val="HideTWBExt"/>
          <w:b w:val="0"/>
        </w:rPr>
        <w:t>&lt;/</w:t>
      </w:r>
      <w:proofErr w:type="spellStart"/>
      <w:r>
        <w:rPr>
          <w:rStyle w:val="HideTWBExt"/>
          <w:b w:val="0"/>
        </w:rPr>
        <w:t>Members</w:t>
      </w:r>
      <w:proofErr w:type="spellEnd"/>
      <w:r>
        <w:rPr>
          <w:rStyle w:val="HideTWBExt"/>
          <w:b w:val="0"/>
        </w:rPr>
        <w:t>&gt;</w:t>
      </w:r>
    </w:p>
    <w:p w14:paraId="512FF71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8280175"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1CCAAE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1. – točka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A6BD4E4" w14:textId="77777777" w:rsidTr="007D32A3">
        <w:trPr>
          <w:trHeight w:hRule="exact" w:val="240"/>
          <w:jc w:val="center"/>
        </w:trPr>
        <w:tc>
          <w:tcPr>
            <w:tcW w:w="9752" w:type="dxa"/>
            <w:gridSpan w:val="2"/>
            <w:tcBorders>
              <w:top w:val="nil"/>
              <w:left w:val="nil"/>
              <w:bottom w:val="nil"/>
              <w:right w:val="nil"/>
            </w:tcBorders>
          </w:tcPr>
          <w:p w14:paraId="53C4A7F2" w14:textId="77777777" w:rsidR="000759CB" w:rsidRPr="00722DB4" w:rsidRDefault="000759CB" w:rsidP="007D32A3"/>
        </w:tc>
      </w:tr>
      <w:tr w:rsidR="000759CB" w14:paraId="487CB038" w14:textId="77777777" w:rsidTr="007D32A3">
        <w:trPr>
          <w:trHeight w:val="240"/>
          <w:jc w:val="center"/>
        </w:trPr>
        <w:tc>
          <w:tcPr>
            <w:tcW w:w="4876" w:type="dxa"/>
            <w:tcBorders>
              <w:top w:val="nil"/>
              <w:left w:val="nil"/>
              <w:bottom w:val="nil"/>
              <w:right w:val="nil"/>
            </w:tcBorders>
          </w:tcPr>
          <w:p w14:paraId="55D310D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D39ABB3" w14:textId="77777777" w:rsidR="000759CB" w:rsidRPr="00722DB4" w:rsidRDefault="000759CB" w:rsidP="007D32A3">
            <w:pPr>
              <w:pStyle w:val="AmColumnHeading"/>
            </w:pPr>
            <w:r>
              <w:t>Izmjena</w:t>
            </w:r>
          </w:p>
        </w:tc>
      </w:tr>
      <w:tr w:rsidR="000759CB" w14:paraId="6EDD0C1D" w14:textId="77777777" w:rsidTr="007D32A3">
        <w:trPr>
          <w:jc w:val="center"/>
        </w:trPr>
        <w:tc>
          <w:tcPr>
            <w:tcW w:w="4876" w:type="dxa"/>
            <w:tcBorders>
              <w:top w:val="nil"/>
              <w:left w:val="nil"/>
              <w:bottom w:val="nil"/>
              <w:right w:val="nil"/>
            </w:tcBorders>
          </w:tcPr>
          <w:p w14:paraId="7281250A" w14:textId="77777777" w:rsidR="000759CB" w:rsidRPr="00722DB4" w:rsidRDefault="000759CB" w:rsidP="007D32A3">
            <w:pPr>
              <w:pStyle w:val="Normal6a"/>
            </w:pPr>
            <w:r>
              <w:rPr>
                <w:b/>
                <w:i/>
              </w:rPr>
              <w:t>b.</w:t>
            </w:r>
            <w:r>
              <w:tab/>
            </w:r>
            <w:r>
              <w:rPr>
                <w:b/>
                <w:i/>
              </w:rPr>
              <w:t>ako je i sve dok je na snazi suspenzija odluke o vraćanju u skladu s člankom 28.</w:t>
            </w:r>
          </w:p>
        </w:tc>
        <w:tc>
          <w:tcPr>
            <w:tcW w:w="4876" w:type="dxa"/>
            <w:tcBorders>
              <w:top w:val="nil"/>
              <w:left w:val="nil"/>
              <w:bottom w:val="nil"/>
              <w:right w:val="nil"/>
            </w:tcBorders>
          </w:tcPr>
          <w:p w14:paraId="5F76E286" w14:textId="77777777" w:rsidR="000759CB" w:rsidRPr="00722DB4" w:rsidRDefault="000759CB" w:rsidP="007D32A3">
            <w:pPr>
              <w:pStyle w:val="Normal6a"/>
            </w:pPr>
            <w:r>
              <w:rPr>
                <w:b/>
                <w:i/>
              </w:rPr>
              <w:t>Briše se.</w:t>
            </w:r>
          </w:p>
        </w:tc>
      </w:tr>
    </w:tbl>
    <w:p w14:paraId="3126A1C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219493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AC0465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1050</w:t>
      </w:r>
      <w:r>
        <w:rPr>
          <w:rStyle w:val="HideTWBExt"/>
        </w:rPr>
        <w:t>&lt;/</w:t>
      </w:r>
      <w:proofErr w:type="spellStart"/>
      <w:r>
        <w:rPr>
          <w:rStyle w:val="HideTWBExt"/>
        </w:rPr>
        <w:t>NumAm</w:t>
      </w:r>
      <w:proofErr w:type="spellEnd"/>
      <w:r>
        <w:rPr>
          <w:rStyle w:val="HideTWBExt"/>
        </w:rPr>
        <w:t>&gt;</w:t>
      </w:r>
    </w:p>
    <w:p w14:paraId="5D56569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Mariusz</w:t>
      </w:r>
      <w:proofErr w:type="spellEnd"/>
      <w:r>
        <w:t xml:space="preserve"> </w:t>
      </w:r>
      <w:proofErr w:type="spellStart"/>
      <w:r>
        <w:t>Kamiński</w:t>
      </w:r>
      <w:proofErr w:type="spellEnd"/>
      <w:r>
        <w:t xml:space="preserve">, Nicolas Bay,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Sebastian </w:t>
      </w:r>
      <w:proofErr w:type="spellStart"/>
      <w:r>
        <w:t>Tynkkynen</w:t>
      </w:r>
      <w:proofErr w:type="spellEnd"/>
      <w:r>
        <w:t xml:space="preserve">, </w:t>
      </w:r>
      <w:proofErr w:type="spellStart"/>
      <w:r>
        <w:t>Geadis</w:t>
      </w:r>
      <w:proofErr w:type="spellEnd"/>
      <w:r>
        <w:t xml:space="preserve"> </w:t>
      </w:r>
      <w:proofErr w:type="spellStart"/>
      <w:r>
        <w:t>Geadi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5444851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3B1CF71"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76FFBF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1. – točka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B1B10C7" w14:textId="77777777" w:rsidTr="007D32A3">
        <w:trPr>
          <w:trHeight w:hRule="exact" w:val="240"/>
          <w:jc w:val="center"/>
        </w:trPr>
        <w:tc>
          <w:tcPr>
            <w:tcW w:w="9752" w:type="dxa"/>
            <w:gridSpan w:val="2"/>
            <w:tcBorders>
              <w:top w:val="nil"/>
              <w:left w:val="nil"/>
              <w:bottom w:val="nil"/>
              <w:right w:val="nil"/>
            </w:tcBorders>
          </w:tcPr>
          <w:p w14:paraId="5E220B5E" w14:textId="77777777" w:rsidR="000759CB" w:rsidRPr="00722DB4" w:rsidRDefault="000759CB" w:rsidP="007D32A3"/>
        </w:tc>
      </w:tr>
      <w:tr w:rsidR="000759CB" w14:paraId="4E61D9FD" w14:textId="77777777" w:rsidTr="007D32A3">
        <w:trPr>
          <w:trHeight w:val="240"/>
          <w:jc w:val="center"/>
        </w:trPr>
        <w:tc>
          <w:tcPr>
            <w:tcW w:w="4876" w:type="dxa"/>
            <w:tcBorders>
              <w:top w:val="nil"/>
              <w:left w:val="nil"/>
              <w:bottom w:val="nil"/>
              <w:right w:val="nil"/>
            </w:tcBorders>
          </w:tcPr>
          <w:p w14:paraId="385F974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63A8735" w14:textId="77777777" w:rsidR="000759CB" w:rsidRPr="00722DB4" w:rsidRDefault="000759CB" w:rsidP="007D32A3">
            <w:pPr>
              <w:pStyle w:val="AmColumnHeading"/>
            </w:pPr>
            <w:r>
              <w:t>Izmjena</w:t>
            </w:r>
          </w:p>
        </w:tc>
      </w:tr>
      <w:tr w:rsidR="000759CB" w14:paraId="0EA1749E" w14:textId="77777777" w:rsidTr="007D32A3">
        <w:trPr>
          <w:jc w:val="center"/>
        </w:trPr>
        <w:tc>
          <w:tcPr>
            <w:tcW w:w="4876" w:type="dxa"/>
            <w:tcBorders>
              <w:top w:val="nil"/>
              <w:left w:val="nil"/>
              <w:bottom w:val="nil"/>
              <w:right w:val="nil"/>
            </w:tcBorders>
          </w:tcPr>
          <w:p w14:paraId="1AF4A1AB" w14:textId="77777777" w:rsidR="000759CB" w:rsidRPr="00722DB4" w:rsidRDefault="000759CB" w:rsidP="007D32A3">
            <w:pPr>
              <w:pStyle w:val="Normal6a"/>
            </w:pPr>
            <w:r>
              <w:rPr>
                <w:b/>
                <w:i/>
              </w:rPr>
              <w:t>b.</w:t>
            </w:r>
            <w:r>
              <w:tab/>
            </w:r>
            <w:r>
              <w:rPr>
                <w:b/>
                <w:i/>
              </w:rPr>
              <w:t>ako je i sve dok je na snazi suspenzija odluke o vraćanju u skladu s člankom 28.</w:t>
            </w:r>
          </w:p>
        </w:tc>
        <w:tc>
          <w:tcPr>
            <w:tcW w:w="4876" w:type="dxa"/>
            <w:tcBorders>
              <w:top w:val="nil"/>
              <w:left w:val="nil"/>
              <w:bottom w:val="nil"/>
              <w:right w:val="nil"/>
            </w:tcBorders>
          </w:tcPr>
          <w:p w14:paraId="35EAE008" w14:textId="77777777" w:rsidR="000759CB" w:rsidRPr="00722DB4" w:rsidRDefault="000759CB" w:rsidP="007D32A3">
            <w:pPr>
              <w:pStyle w:val="Normal6a"/>
            </w:pPr>
            <w:r>
              <w:rPr>
                <w:b/>
                <w:i/>
              </w:rPr>
              <w:t>Briše se.</w:t>
            </w:r>
          </w:p>
        </w:tc>
      </w:tr>
    </w:tbl>
    <w:p w14:paraId="63037F7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83E605C"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5E3BCAE"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1051</w:t>
      </w:r>
      <w:r>
        <w:rPr>
          <w:rStyle w:val="HideTWBExt"/>
        </w:rPr>
        <w:t>&lt;/</w:t>
      </w:r>
      <w:proofErr w:type="spellStart"/>
      <w:r>
        <w:rPr>
          <w:rStyle w:val="HideTWBExt"/>
        </w:rPr>
        <w:t>NumAm</w:t>
      </w:r>
      <w:proofErr w:type="spellEnd"/>
      <w:r>
        <w:rPr>
          <w:rStyle w:val="HideTWBExt"/>
        </w:rPr>
        <w:t>&gt;</w:t>
      </w:r>
    </w:p>
    <w:p w14:paraId="3CCA4E1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3823350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9B72C5C"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32D89D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 xml:space="preserve">Članak 14. – stavak 1. – točka </w:t>
      </w:r>
      <w:proofErr w:type="spellStart"/>
      <w:r>
        <w:t>ba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28DC2C0" w14:textId="77777777" w:rsidTr="007D32A3">
        <w:trPr>
          <w:trHeight w:hRule="exact" w:val="240"/>
          <w:jc w:val="center"/>
        </w:trPr>
        <w:tc>
          <w:tcPr>
            <w:tcW w:w="9752" w:type="dxa"/>
            <w:gridSpan w:val="2"/>
            <w:tcBorders>
              <w:top w:val="nil"/>
              <w:left w:val="nil"/>
              <w:bottom w:val="nil"/>
              <w:right w:val="nil"/>
            </w:tcBorders>
          </w:tcPr>
          <w:p w14:paraId="450D8400" w14:textId="77777777" w:rsidR="000759CB" w:rsidRPr="00722DB4" w:rsidRDefault="000759CB" w:rsidP="007D32A3"/>
        </w:tc>
      </w:tr>
      <w:tr w:rsidR="000759CB" w14:paraId="6FD8DACA" w14:textId="77777777" w:rsidTr="007D32A3">
        <w:trPr>
          <w:trHeight w:val="240"/>
          <w:jc w:val="center"/>
        </w:trPr>
        <w:tc>
          <w:tcPr>
            <w:tcW w:w="4876" w:type="dxa"/>
            <w:tcBorders>
              <w:top w:val="nil"/>
              <w:left w:val="nil"/>
              <w:bottom w:val="nil"/>
              <w:right w:val="nil"/>
            </w:tcBorders>
          </w:tcPr>
          <w:p w14:paraId="037515EC"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DD6ADDD" w14:textId="77777777" w:rsidR="000759CB" w:rsidRPr="00722DB4" w:rsidRDefault="000759CB" w:rsidP="007D32A3">
            <w:pPr>
              <w:pStyle w:val="AmColumnHeading"/>
            </w:pPr>
            <w:r>
              <w:t>Izmjena</w:t>
            </w:r>
          </w:p>
        </w:tc>
      </w:tr>
      <w:tr w:rsidR="000759CB" w14:paraId="6FA19B53" w14:textId="77777777" w:rsidTr="007D32A3">
        <w:trPr>
          <w:jc w:val="center"/>
        </w:trPr>
        <w:tc>
          <w:tcPr>
            <w:tcW w:w="4876" w:type="dxa"/>
            <w:tcBorders>
              <w:top w:val="nil"/>
              <w:left w:val="nil"/>
              <w:bottom w:val="nil"/>
              <w:right w:val="nil"/>
            </w:tcBorders>
          </w:tcPr>
          <w:p w14:paraId="6D4E599D" w14:textId="77777777" w:rsidR="000759CB" w:rsidRPr="00722DB4" w:rsidRDefault="000759CB" w:rsidP="007D32A3">
            <w:pPr>
              <w:pStyle w:val="Normal6a"/>
            </w:pPr>
          </w:p>
        </w:tc>
        <w:tc>
          <w:tcPr>
            <w:tcW w:w="4876" w:type="dxa"/>
            <w:tcBorders>
              <w:top w:val="nil"/>
              <w:left w:val="nil"/>
              <w:bottom w:val="nil"/>
              <w:right w:val="nil"/>
            </w:tcBorders>
          </w:tcPr>
          <w:p w14:paraId="71D0BAF7" w14:textId="77777777" w:rsidR="000759CB" w:rsidRPr="00722DB4" w:rsidRDefault="000759CB" w:rsidP="007D32A3">
            <w:pPr>
              <w:pStyle w:val="Normal6a"/>
            </w:pPr>
            <w:proofErr w:type="spellStart"/>
            <w:r>
              <w:rPr>
                <w:b/>
                <w:i/>
              </w:rPr>
              <w:t>ba</w:t>
            </w:r>
            <w:proofErr w:type="spellEnd"/>
            <w:r>
              <w:rPr>
                <w:b/>
                <w:i/>
              </w:rPr>
              <w:t>.</w:t>
            </w:r>
            <w:r>
              <w:tab/>
            </w:r>
            <w:r>
              <w:rPr>
                <w:b/>
                <w:i/>
              </w:rPr>
              <w:t>ako bi se time prekršilo pravo na obiteljski život s članovima obitelji koji se nalaze na državnom području te države članice; </w:t>
            </w:r>
          </w:p>
        </w:tc>
      </w:tr>
    </w:tbl>
    <w:p w14:paraId="25D0BA43"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3866099"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FE83B5E"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1052</w:t>
      </w:r>
      <w:r>
        <w:rPr>
          <w:rStyle w:val="HideTWBExt"/>
        </w:rPr>
        <w:t>&lt;/</w:t>
      </w:r>
      <w:proofErr w:type="spellStart"/>
      <w:r>
        <w:rPr>
          <w:rStyle w:val="HideTWBExt"/>
        </w:rPr>
        <w:t>NumAm</w:t>
      </w:r>
      <w:proofErr w:type="spellEnd"/>
      <w:r>
        <w:rPr>
          <w:rStyle w:val="HideTWBExt"/>
        </w:rPr>
        <w:t>&gt;</w:t>
      </w:r>
    </w:p>
    <w:p w14:paraId="2B3A4C4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Cecilia</w:t>
      </w:r>
      <w:proofErr w:type="spellEnd"/>
      <w:r>
        <w:t xml:space="preserve"> Strada, Marco </w:t>
      </w:r>
      <w:proofErr w:type="spellStart"/>
      <w:r>
        <w:t>Tarquinio</w:t>
      </w:r>
      <w:proofErr w:type="spellEnd"/>
      <w:r>
        <w:t xml:space="preserve">, Alessandro </w:t>
      </w:r>
      <w:proofErr w:type="spellStart"/>
      <w:r>
        <w:t>Zan</w:t>
      </w:r>
      <w:proofErr w:type="spellEnd"/>
      <w:r>
        <w:rPr>
          <w:rStyle w:val="HideTWBExt"/>
          <w:b w:val="0"/>
        </w:rPr>
        <w:t>&lt;/</w:t>
      </w:r>
      <w:proofErr w:type="spellStart"/>
      <w:r>
        <w:rPr>
          <w:rStyle w:val="HideTWBExt"/>
          <w:b w:val="0"/>
        </w:rPr>
        <w:t>Members</w:t>
      </w:r>
      <w:proofErr w:type="spellEnd"/>
      <w:r>
        <w:rPr>
          <w:rStyle w:val="HideTWBExt"/>
          <w:b w:val="0"/>
        </w:rPr>
        <w:t>&gt;</w:t>
      </w:r>
    </w:p>
    <w:p w14:paraId="768C41E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DC981D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6876BE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 xml:space="preserve">Članak 14. – stavak 1. – točka </w:t>
      </w:r>
      <w:proofErr w:type="spellStart"/>
      <w:r>
        <w:t>ba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789A461" w14:textId="77777777" w:rsidTr="007D32A3">
        <w:trPr>
          <w:trHeight w:hRule="exact" w:val="240"/>
          <w:jc w:val="center"/>
        </w:trPr>
        <w:tc>
          <w:tcPr>
            <w:tcW w:w="9752" w:type="dxa"/>
            <w:gridSpan w:val="2"/>
            <w:tcBorders>
              <w:top w:val="nil"/>
              <w:left w:val="nil"/>
              <w:bottom w:val="nil"/>
              <w:right w:val="nil"/>
            </w:tcBorders>
          </w:tcPr>
          <w:p w14:paraId="044433F3" w14:textId="77777777" w:rsidR="000759CB" w:rsidRPr="00722DB4" w:rsidRDefault="000759CB" w:rsidP="007D32A3"/>
        </w:tc>
      </w:tr>
      <w:tr w:rsidR="000759CB" w14:paraId="0B29AA5C" w14:textId="77777777" w:rsidTr="007D32A3">
        <w:trPr>
          <w:trHeight w:val="240"/>
          <w:jc w:val="center"/>
        </w:trPr>
        <w:tc>
          <w:tcPr>
            <w:tcW w:w="4876" w:type="dxa"/>
            <w:tcBorders>
              <w:top w:val="nil"/>
              <w:left w:val="nil"/>
              <w:bottom w:val="nil"/>
              <w:right w:val="nil"/>
            </w:tcBorders>
          </w:tcPr>
          <w:p w14:paraId="0673F27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92853F5" w14:textId="77777777" w:rsidR="000759CB" w:rsidRPr="00722DB4" w:rsidRDefault="000759CB" w:rsidP="007D32A3">
            <w:pPr>
              <w:pStyle w:val="AmColumnHeading"/>
            </w:pPr>
            <w:r>
              <w:t>Izmjena</w:t>
            </w:r>
          </w:p>
        </w:tc>
      </w:tr>
      <w:tr w:rsidR="000759CB" w14:paraId="7AFE2E51" w14:textId="77777777" w:rsidTr="007D32A3">
        <w:trPr>
          <w:jc w:val="center"/>
        </w:trPr>
        <w:tc>
          <w:tcPr>
            <w:tcW w:w="4876" w:type="dxa"/>
            <w:tcBorders>
              <w:top w:val="nil"/>
              <w:left w:val="nil"/>
              <w:bottom w:val="nil"/>
              <w:right w:val="nil"/>
            </w:tcBorders>
          </w:tcPr>
          <w:p w14:paraId="5879426B" w14:textId="77777777" w:rsidR="000759CB" w:rsidRPr="00722DB4" w:rsidRDefault="000759CB" w:rsidP="007D32A3">
            <w:pPr>
              <w:pStyle w:val="Normal6a"/>
            </w:pPr>
          </w:p>
        </w:tc>
        <w:tc>
          <w:tcPr>
            <w:tcW w:w="4876" w:type="dxa"/>
            <w:tcBorders>
              <w:top w:val="nil"/>
              <w:left w:val="nil"/>
              <w:bottom w:val="nil"/>
              <w:right w:val="nil"/>
            </w:tcBorders>
          </w:tcPr>
          <w:p w14:paraId="3EF5E926" w14:textId="77777777" w:rsidR="000759CB" w:rsidRPr="00722DB4" w:rsidRDefault="000759CB" w:rsidP="007D32A3">
            <w:pPr>
              <w:pStyle w:val="Normal6a"/>
            </w:pPr>
            <w:proofErr w:type="spellStart"/>
            <w:r>
              <w:rPr>
                <w:b/>
                <w:i/>
              </w:rPr>
              <w:t>ba</w:t>
            </w:r>
            <w:proofErr w:type="spellEnd"/>
            <w:r>
              <w:rPr>
                <w:b/>
                <w:i/>
              </w:rPr>
              <w:t>.</w:t>
            </w:r>
            <w:r>
              <w:tab/>
            </w:r>
            <w:r>
              <w:rPr>
                <w:b/>
                <w:i/>
              </w:rPr>
              <w:t>kada se primjenjuju slučajevi iz članka 7. stavka 9.</w:t>
            </w:r>
          </w:p>
        </w:tc>
      </w:tr>
    </w:tbl>
    <w:p w14:paraId="0443DFA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AE6BCE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5B43D1A"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1053</w:t>
      </w:r>
      <w:r>
        <w:rPr>
          <w:rStyle w:val="HideTWBExt"/>
        </w:rPr>
        <w:t>&lt;/</w:t>
      </w:r>
      <w:proofErr w:type="spellStart"/>
      <w:r>
        <w:rPr>
          <w:rStyle w:val="HideTWBExt"/>
        </w:rPr>
        <w:t>NumAm</w:t>
      </w:r>
      <w:proofErr w:type="spellEnd"/>
      <w:r>
        <w:rPr>
          <w:rStyle w:val="HideTWBExt"/>
        </w:rPr>
        <w:t>&gt;</w:t>
      </w:r>
    </w:p>
    <w:p w14:paraId="7E99042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4F415A1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929B2AB"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FB81832"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1. – točka bb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1507644" w14:textId="77777777" w:rsidTr="007D32A3">
        <w:trPr>
          <w:trHeight w:hRule="exact" w:val="240"/>
          <w:jc w:val="center"/>
        </w:trPr>
        <w:tc>
          <w:tcPr>
            <w:tcW w:w="9752" w:type="dxa"/>
            <w:gridSpan w:val="2"/>
            <w:tcBorders>
              <w:top w:val="nil"/>
              <w:left w:val="nil"/>
              <w:bottom w:val="nil"/>
              <w:right w:val="nil"/>
            </w:tcBorders>
          </w:tcPr>
          <w:p w14:paraId="04851A59" w14:textId="77777777" w:rsidR="000759CB" w:rsidRPr="00722DB4" w:rsidRDefault="000759CB" w:rsidP="007D32A3"/>
        </w:tc>
      </w:tr>
      <w:tr w:rsidR="000759CB" w14:paraId="09073B25" w14:textId="77777777" w:rsidTr="007D32A3">
        <w:trPr>
          <w:trHeight w:val="240"/>
          <w:jc w:val="center"/>
        </w:trPr>
        <w:tc>
          <w:tcPr>
            <w:tcW w:w="4876" w:type="dxa"/>
            <w:tcBorders>
              <w:top w:val="nil"/>
              <w:left w:val="nil"/>
              <w:bottom w:val="nil"/>
              <w:right w:val="nil"/>
            </w:tcBorders>
          </w:tcPr>
          <w:p w14:paraId="06D5CF7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383F97E" w14:textId="77777777" w:rsidR="000759CB" w:rsidRPr="00722DB4" w:rsidRDefault="000759CB" w:rsidP="007D32A3">
            <w:pPr>
              <w:pStyle w:val="AmColumnHeading"/>
            </w:pPr>
            <w:r>
              <w:t>Izmjena</w:t>
            </w:r>
          </w:p>
        </w:tc>
      </w:tr>
      <w:tr w:rsidR="000759CB" w14:paraId="66F1A648" w14:textId="77777777" w:rsidTr="007D32A3">
        <w:trPr>
          <w:jc w:val="center"/>
        </w:trPr>
        <w:tc>
          <w:tcPr>
            <w:tcW w:w="4876" w:type="dxa"/>
            <w:tcBorders>
              <w:top w:val="nil"/>
              <w:left w:val="nil"/>
              <w:bottom w:val="nil"/>
              <w:right w:val="nil"/>
            </w:tcBorders>
          </w:tcPr>
          <w:p w14:paraId="7574A67F" w14:textId="77777777" w:rsidR="000759CB" w:rsidRPr="00722DB4" w:rsidRDefault="000759CB" w:rsidP="007D32A3">
            <w:pPr>
              <w:pStyle w:val="Normal6a"/>
            </w:pPr>
          </w:p>
        </w:tc>
        <w:tc>
          <w:tcPr>
            <w:tcW w:w="4876" w:type="dxa"/>
            <w:tcBorders>
              <w:top w:val="nil"/>
              <w:left w:val="nil"/>
              <w:bottom w:val="nil"/>
              <w:right w:val="nil"/>
            </w:tcBorders>
          </w:tcPr>
          <w:p w14:paraId="17244ED9" w14:textId="77777777" w:rsidR="000759CB" w:rsidRPr="00722DB4" w:rsidRDefault="000759CB" w:rsidP="007D32A3">
            <w:pPr>
              <w:pStyle w:val="Normal6a"/>
            </w:pPr>
            <w:r>
              <w:rPr>
                <w:b/>
                <w:i/>
              </w:rPr>
              <w:t>bb.</w:t>
            </w:r>
            <w:r>
              <w:tab/>
            </w:r>
            <w:r>
              <w:rPr>
                <w:b/>
                <w:i/>
              </w:rPr>
              <w:t>kada bi to utjecalo na osnovno liječenje bolesti; </w:t>
            </w:r>
          </w:p>
        </w:tc>
      </w:tr>
    </w:tbl>
    <w:p w14:paraId="5F8514FC"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F82F8E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72D46AD"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1054</w:t>
      </w:r>
      <w:r>
        <w:rPr>
          <w:rStyle w:val="HideTWBExt"/>
        </w:rPr>
        <w:t>&lt;/</w:t>
      </w:r>
      <w:proofErr w:type="spellStart"/>
      <w:r>
        <w:rPr>
          <w:rStyle w:val="HideTWBExt"/>
        </w:rPr>
        <w:t>NumAm</w:t>
      </w:r>
      <w:proofErr w:type="spellEnd"/>
      <w:r>
        <w:rPr>
          <w:rStyle w:val="HideTWBExt"/>
        </w:rPr>
        <w:t>&gt;</w:t>
      </w:r>
    </w:p>
    <w:p w14:paraId="1EFD55A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77CBDCC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2E1BAD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8C9064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 xml:space="preserve">Članak 14. – stavak 1. – točka </w:t>
      </w:r>
      <w:proofErr w:type="spellStart"/>
      <w:r>
        <w:t>bc</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307A5ED" w14:textId="77777777" w:rsidTr="007D32A3">
        <w:trPr>
          <w:trHeight w:hRule="exact" w:val="240"/>
          <w:jc w:val="center"/>
        </w:trPr>
        <w:tc>
          <w:tcPr>
            <w:tcW w:w="9752" w:type="dxa"/>
            <w:gridSpan w:val="2"/>
            <w:tcBorders>
              <w:top w:val="nil"/>
              <w:left w:val="nil"/>
              <w:bottom w:val="nil"/>
              <w:right w:val="nil"/>
            </w:tcBorders>
          </w:tcPr>
          <w:p w14:paraId="23035CB1" w14:textId="77777777" w:rsidR="000759CB" w:rsidRPr="00722DB4" w:rsidRDefault="000759CB" w:rsidP="007D32A3"/>
        </w:tc>
      </w:tr>
      <w:tr w:rsidR="000759CB" w14:paraId="6C7490E4" w14:textId="77777777" w:rsidTr="007D32A3">
        <w:trPr>
          <w:trHeight w:val="240"/>
          <w:jc w:val="center"/>
        </w:trPr>
        <w:tc>
          <w:tcPr>
            <w:tcW w:w="4876" w:type="dxa"/>
            <w:tcBorders>
              <w:top w:val="nil"/>
              <w:left w:val="nil"/>
              <w:bottom w:val="nil"/>
              <w:right w:val="nil"/>
            </w:tcBorders>
          </w:tcPr>
          <w:p w14:paraId="677554B4"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B3F74E7" w14:textId="77777777" w:rsidR="000759CB" w:rsidRPr="00722DB4" w:rsidRDefault="000759CB" w:rsidP="007D32A3">
            <w:pPr>
              <w:pStyle w:val="AmColumnHeading"/>
            </w:pPr>
            <w:r>
              <w:t>Izmjena</w:t>
            </w:r>
          </w:p>
        </w:tc>
      </w:tr>
      <w:tr w:rsidR="000759CB" w14:paraId="28D348DC" w14:textId="77777777" w:rsidTr="007D32A3">
        <w:trPr>
          <w:jc w:val="center"/>
        </w:trPr>
        <w:tc>
          <w:tcPr>
            <w:tcW w:w="4876" w:type="dxa"/>
            <w:tcBorders>
              <w:top w:val="nil"/>
              <w:left w:val="nil"/>
              <w:bottom w:val="nil"/>
              <w:right w:val="nil"/>
            </w:tcBorders>
          </w:tcPr>
          <w:p w14:paraId="4EE765E6" w14:textId="77777777" w:rsidR="000759CB" w:rsidRPr="00722DB4" w:rsidRDefault="000759CB" w:rsidP="007D32A3">
            <w:pPr>
              <w:pStyle w:val="Normal6a"/>
            </w:pPr>
          </w:p>
        </w:tc>
        <w:tc>
          <w:tcPr>
            <w:tcW w:w="4876" w:type="dxa"/>
            <w:tcBorders>
              <w:top w:val="nil"/>
              <w:left w:val="nil"/>
              <w:bottom w:val="nil"/>
              <w:right w:val="nil"/>
            </w:tcBorders>
          </w:tcPr>
          <w:p w14:paraId="1E3D1820" w14:textId="77777777" w:rsidR="000759CB" w:rsidRPr="00722DB4" w:rsidRDefault="000759CB" w:rsidP="007D32A3">
            <w:pPr>
              <w:pStyle w:val="Normal6a"/>
            </w:pPr>
            <w:proofErr w:type="spellStart"/>
            <w:r>
              <w:rPr>
                <w:b/>
                <w:i/>
              </w:rPr>
              <w:t>bc</w:t>
            </w:r>
            <w:proofErr w:type="spellEnd"/>
            <w:r>
              <w:rPr>
                <w:b/>
                <w:i/>
              </w:rPr>
              <w:t>.</w:t>
            </w:r>
            <w:r>
              <w:tab/>
            </w:r>
            <w:r>
              <w:rPr>
                <w:b/>
                <w:i/>
              </w:rPr>
              <w:t>kada bi se time onemogućio pristup djece obrazovnom sustavu; </w:t>
            </w:r>
          </w:p>
        </w:tc>
      </w:tr>
    </w:tbl>
    <w:p w14:paraId="4C9EF377"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8EF0A6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3E980F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1055</w:t>
      </w:r>
      <w:r>
        <w:rPr>
          <w:rStyle w:val="HideTWBExt"/>
        </w:rPr>
        <w:t>&lt;/</w:t>
      </w:r>
      <w:proofErr w:type="spellStart"/>
      <w:r>
        <w:rPr>
          <w:rStyle w:val="HideTWBExt"/>
        </w:rPr>
        <w:t>NumAm</w:t>
      </w:r>
      <w:proofErr w:type="spellEnd"/>
      <w:r>
        <w:rPr>
          <w:rStyle w:val="HideTWBExt"/>
        </w:rPr>
        <w:t>&gt;</w:t>
      </w:r>
    </w:p>
    <w:p w14:paraId="7005A221" w14:textId="77777777" w:rsidR="000759CB" w:rsidRPr="00722DB4" w:rsidRDefault="000759CB" w:rsidP="000759CB">
      <w:pPr>
        <w:pStyle w:val="NormalBold"/>
      </w:pPr>
      <w:r>
        <w:rPr>
          <w:rStyle w:val="HideTWBExt"/>
          <w:b w:val="0"/>
        </w:rPr>
        <w:lastRenderedPageBreak/>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2329BC6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32CC0C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6EBC56B"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 xml:space="preserve">Članak 14. – stavak 1. – točka </w:t>
      </w:r>
      <w:proofErr w:type="spellStart"/>
      <w:r>
        <w:t>bd</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6AA36D7" w14:textId="77777777" w:rsidTr="007D32A3">
        <w:trPr>
          <w:trHeight w:hRule="exact" w:val="240"/>
          <w:jc w:val="center"/>
        </w:trPr>
        <w:tc>
          <w:tcPr>
            <w:tcW w:w="9752" w:type="dxa"/>
            <w:gridSpan w:val="2"/>
            <w:tcBorders>
              <w:top w:val="nil"/>
              <w:left w:val="nil"/>
              <w:bottom w:val="nil"/>
              <w:right w:val="nil"/>
            </w:tcBorders>
          </w:tcPr>
          <w:p w14:paraId="0E0165C7" w14:textId="77777777" w:rsidR="000759CB" w:rsidRPr="00722DB4" w:rsidRDefault="000759CB" w:rsidP="007D32A3"/>
        </w:tc>
      </w:tr>
      <w:tr w:rsidR="000759CB" w14:paraId="35F585A7" w14:textId="77777777" w:rsidTr="007D32A3">
        <w:trPr>
          <w:trHeight w:val="240"/>
          <w:jc w:val="center"/>
        </w:trPr>
        <w:tc>
          <w:tcPr>
            <w:tcW w:w="4876" w:type="dxa"/>
            <w:tcBorders>
              <w:top w:val="nil"/>
              <w:left w:val="nil"/>
              <w:bottom w:val="nil"/>
              <w:right w:val="nil"/>
            </w:tcBorders>
          </w:tcPr>
          <w:p w14:paraId="2B06D51C"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02A6871" w14:textId="77777777" w:rsidR="000759CB" w:rsidRPr="00722DB4" w:rsidRDefault="000759CB" w:rsidP="007D32A3">
            <w:pPr>
              <w:pStyle w:val="AmColumnHeading"/>
            </w:pPr>
            <w:r>
              <w:t>Izmjena</w:t>
            </w:r>
          </w:p>
        </w:tc>
      </w:tr>
      <w:tr w:rsidR="000759CB" w14:paraId="6A6031A3" w14:textId="77777777" w:rsidTr="007D32A3">
        <w:trPr>
          <w:jc w:val="center"/>
        </w:trPr>
        <w:tc>
          <w:tcPr>
            <w:tcW w:w="4876" w:type="dxa"/>
            <w:tcBorders>
              <w:top w:val="nil"/>
              <w:left w:val="nil"/>
              <w:bottom w:val="nil"/>
              <w:right w:val="nil"/>
            </w:tcBorders>
          </w:tcPr>
          <w:p w14:paraId="27151FE7" w14:textId="77777777" w:rsidR="000759CB" w:rsidRPr="00722DB4" w:rsidRDefault="000759CB" w:rsidP="007D32A3">
            <w:pPr>
              <w:pStyle w:val="Normal6a"/>
            </w:pPr>
          </w:p>
        </w:tc>
        <w:tc>
          <w:tcPr>
            <w:tcW w:w="4876" w:type="dxa"/>
            <w:tcBorders>
              <w:top w:val="nil"/>
              <w:left w:val="nil"/>
              <w:bottom w:val="nil"/>
              <w:right w:val="nil"/>
            </w:tcBorders>
          </w:tcPr>
          <w:p w14:paraId="7075984A" w14:textId="77777777" w:rsidR="000759CB" w:rsidRPr="00722DB4" w:rsidRDefault="000759CB" w:rsidP="007D32A3">
            <w:pPr>
              <w:pStyle w:val="Normal6a"/>
            </w:pPr>
            <w:proofErr w:type="spellStart"/>
            <w:r>
              <w:rPr>
                <w:b/>
                <w:i/>
              </w:rPr>
              <w:t>bd</w:t>
            </w:r>
            <w:proofErr w:type="spellEnd"/>
            <w:r>
              <w:rPr>
                <w:b/>
                <w:i/>
              </w:rPr>
              <w:t>.</w:t>
            </w:r>
            <w:r>
              <w:tab/>
            </w:r>
            <w:r>
              <w:rPr>
                <w:b/>
                <w:i/>
              </w:rPr>
              <w:t>ako su osobe identificirane kao ranjive; </w:t>
            </w:r>
          </w:p>
        </w:tc>
      </w:tr>
    </w:tbl>
    <w:p w14:paraId="075D23A5"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B2D13DC"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3AB43B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1056</w:t>
      </w:r>
      <w:r>
        <w:rPr>
          <w:rStyle w:val="HideTWBExt"/>
        </w:rPr>
        <w:t>&lt;/</w:t>
      </w:r>
      <w:proofErr w:type="spellStart"/>
      <w:r>
        <w:rPr>
          <w:rStyle w:val="HideTWBExt"/>
        </w:rPr>
        <w:t>NumAm</w:t>
      </w:r>
      <w:proofErr w:type="spellEnd"/>
      <w:r>
        <w:rPr>
          <w:rStyle w:val="HideTWBExt"/>
        </w:rPr>
        <w:t>&gt;</w:t>
      </w:r>
    </w:p>
    <w:p w14:paraId="2C510BC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3C3EDF9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315549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45AF46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 xml:space="preserve">Članak 14. – stavak 1. – točka </w:t>
      </w:r>
      <w:proofErr w:type="spellStart"/>
      <w:r>
        <w:t>be</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C6F45AF" w14:textId="77777777" w:rsidTr="007D32A3">
        <w:trPr>
          <w:trHeight w:hRule="exact" w:val="240"/>
          <w:jc w:val="center"/>
        </w:trPr>
        <w:tc>
          <w:tcPr>
            <w:tcW w:w="9752" w:type="dxa"/>
            <w:gridSpan w:val="2"/>
            <w:tcBorders>
              <w:top w:val="nil"/>
              <w:left w:val="nil"/>
              <w:bottom w:val="nil"/>
              <w:right w:val="nil"/>
            </w:tcBorders>
          </w:tcPr>
          <w:p w14:paraId="605FF60D" w14:textId="77777777" w:rsidR="000759CB" w:rsidRPr="00722DB4" w:rsidRDefault="000759CB" w:rsidP="007D32A3"/>
        </w:tc>
      </w:tr>
      <w:tr w:rsidR="000759CB" w14:paraId="7C32F9D0" w14:textId="77777777" w:rsidTr="007D32A3">
        <w:trPr>
          <w:trHeight w:val="240"/>
          <w:jc w:val="center"/>
        </w:trPr>
        <w:tc>
          <w:tcPr>
            <w:tcW w:w="4876" w:type="dxa"/>
            <w:tcBorders>
              <w:top w:val="nil"/>
              <w:left w:val="nil"/>
              <w:bottom w:val="nil"/>
              <w:right w:val="nil"/>
            </w:tcBorders>
          </w:tcPr>
          <w:p w14:paraId="33D1392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C8B045A" w14:textId="77777777" w:rsidR="000759CB" w:rsidRPr="00722DB4" w:rsidRDefault="000759CB" w:rsidP="007D32A3">
            <w:pPr>
              <w:pStyle w:val="AmColumnHeading"/>
            </w:pPr>
            <w:r>
              <w:t>Izmjena</w:t>
            </w:r>
          </w:p>
        </w:tc>
      </w:tr>
      <w:tr w:rsidR="000759CB" w14:paraId="49FA9BE0" w14:textId="77777777" w:rsidTr="007D32A3">
        <w:trPr>
          <w:jc w:val="center"/>
        </w:trPr>
        <w:tc>
          <w:tcPr>
            <w:tcW w:w="4876" w:type="dxa"/>
            <w:tcBorders>
              <w:top w:val="nil"/>
              <w:left w:val="nil"/>
              <w:bottom w:val="nil"/>
              <w:right w:val="nil"/>
            </w:tcBorders>
          </w:tcPr>
          <w:p w14:paraId="4AA689FC" w14:textId="77777777" w:rsidR="000759CB" w:rsidRPr="00722DB4" w:rsidRDefault="000759CB" w:rsidP="007D32A3">
            <w:pPr>
              <w:pStyle w:val="Normal6a"/>
            </w:pPr>
          </w:p>
        </w:tc>
        <w:tc>
          <w:tcPr>
            <w:tcW w:w="4876" w:type="dxa"/>
            <w:tcBorders>
              <w:top w:val="nil"/>
              <w:left w:val="nil"/>
              <w:bottom w:val="nil"/>
              <w:right w:val="nil"/>
            </w:tcBorders>
          </w:tcPr>
          <w:p w14:paraId="72087843" w14:textId="77777777" w:rsidR="000759CB" w:rsidRPr="00722DB4" w:rsidRDefault="000759CB" w:rsidP="007D32A3">
            <w:pPr>
              <w:pStyle w:val="Normal6a"/>
            </w:pPr>
            <w:proofErr w:type="spellStart"/>
            <w:r>
              <w:rPr>
                <w:b/>
                <w:i/>
              </w:rPr>
              <w:t>be</w:t>
            </w:r>
            <w:proofErr w:type="spellEnd"/>
            <w:r>
              <w:rPr>
                <w:b/>
                <w:i/>
              </w:rPr>
              <w:t>.</w:t>
            </w:r>
            <w:r>
              <w:tab/>
            </w:r>
            <w:r>
              <w:rPr>
                <w:b/>
                <w:i/>
              </w:rPr>
              <w:t>ako povratak nije u najboljem interesu djeteta.</w:t>
            </w:r>
          </w:p>
        </w:tc>
      </w:tr>
    </w:tbl>
    <w:p w14:paraId="2E3AABD4"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BDEBA7C"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DF0E55C"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1057</w:t>
      </w:r>
      <w:r>
        <w:rPr>
          <w:rStyle w:val="HideTWBExt"/>
        </w:rPr>
        <w:t>&lt;/</w:t>
      </w:r>
      <w:proofErr w:type="spellStart"/>
      <w:r>
        <w:rPr>
          <w:rStyle w:val="HideTWBExt"/>
        </w:rPr>
        <w:t>NumAm</w:t>
      </w:r>
      <w:proofErr w:type="spellEnd"/>
      <w:r>
        <w:rPr>
          <w:rStyle w:val="HideTWBExt"/>
        </w:rPr>
        <w:t>&gt;</w:t>
      </w:r>
    </w:p>
    <w:p w14:paraId="6D9BB56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Nadine Morano</w:t>
      </w:r>
      <w:r>
        <w:rPr>
          <w:rStyle w:val="HideTWBExt"/>
          <w:b w:val="0"/>
        </w:rPr>
        <w:t>&lt;/</w:t>
      </w:r>
      <w:proofErr w:type="spellStart"/>
      <w:r>
        <w:rPr>
          <w:rStyle w:val="HideTWBExt"/>
          <w:b w:val="0"/>
        </w:rPr>
        <w:t>Members</w:t>
      </w:r>
      <w:proofErr w:type="spellEnd"/>
      <w:r>
        <w:rPr>
          <w:rStyle w:val="HideTWBExt"/>
          <w:b w:val="0"/>
        </w:rPr>
        <w:t>&gt;</w:t>
      </w:r>
    </w:p>
    <w:p w14:paraId="098A954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48E41AE"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07A651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10F9DFD" w14:textId="77777777" w:rsidTr="007D32A3">
        <w:trPr>
          <w:trHeight w:hRule="exact" w:val="240"/>
          <w:jc w:val="center"/>
        </w:trPr>
        <w:tc>
          <w:tcPr>
            <w:tcW w:w="9752" w:type="dxa"/>
            <w:gridSpan w:val="2"/>
            <w:tcBorders>
              <w:top w:val="nil"/>
              <w:left w:val="nil"/>
              <w:bottom w:val="nil"/>
              <w:right w:val="nil"/>
            </w:tcBorders>
          </w:tcPr>
          <w:p w14:paraId="7285C626" w14:textId="77777777" w:rsidR="000759CB" w:rsidRPr="00722DB4" w:rsidRDefault="000759CB" w:rsidP="007D32A3"/>
        </w:tc>
      </w:tr>
      <w:tr w:rsidR="000759CB" w14:paraId="57722953" w14:textId="77777777" w:rsidTr="007D32A3">
        <w:trPr>
          <w:trHeight w:val="240"/>
          <w:jc w:val="center"/>
        </w:trPr>
        <w:tc>
          <w:tcPr>
            <w:tcW w:w="4876" w:type="dxa"/>
            <w:tcBorders>
              <w:top w:val="nil"/>
              <w:left w:val="nil"/>
              <w:bottom w:val="nil"/>
              <w:right w:val="nil"/>
            </w:tcBorders>
          </w:tcPr>
          <w:p w14:paraId="1F2CAD6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006297C" w14:textId="77777777" w:rsidR="000759CB" w:rsidRPr="00722DB4" w:rsidRDefault="000759CB" w:rsidP="007D32A3">
            <w:pPr>
              <w:pStyle w:val="AmColumnHeading"/>
            </w:pPr>
            <w:r>
              <w:t>Izmjena</w:t>
            </w:r>
          </w:p>
        </w:tc>
      </w:tr>
      <w:tr w:rsidR="000759CB" w14:paraId="53B943DD" w14:textId="77777777" w:rsidTr="007D32A3">
        <w:trPr>
          <w:jc w:val="center"/>
        </w:trPr>
        <w:tc>
          <w:tcPr>
            <w:tcW w:w="4876" w:type="dxa"/>
            <w:tcBorders>
              <w:top w:val="nil"/>
              <w:left w:val="nil"/>
              <w:bottom w:val="nil"/>
              <w:right w:val="nil"/>
            </w:tcBorders>
          </w:tcPr>
          <w:p w14:paraId="51A84698" w14:textId="77777777" w:rsidR="000759CB" w:rsidRPr="00722DB4" w:rsidRDefault="000759CB" w:rsidP="007D32A3">
            <w:pPr>
              <w:pStyle w:val="Normal6a"/>
            </w:pPr>
            <w:r>
              <w:rPr>
                <w:b/>
                <w:i/>
              </w:rPr>
              <w:t>2.</w:t>
            </w:r>
            <w:r>
              <w:tab/>
            </w:r>
            <w:r>
              <w:rPr>
                <w:b/>
                <w:i/>
              </w:rPr>
              <w:t>Udaljavanje u skladu s člankom 12. može se odgoditi na određeno vrijeme uzimajući u obzir posebne okolnosti pojedinačnog slučaja.</w:t>
            </w:r>
          </w:p>
        </w:tc>
        <w:tc>
          <w:tcPr>
            <w:tcW w:w="4876" w:type="dxa"/>
            <w:tcBorders>
              <w:top w:val="nil"/>
              <w:left w:val="nil"/>
              <w:bottom w:val="nil"/>
              <w:right w:val="nil"/>
            </w:tcBorders>
          </w:tcPr>
          <w:p w14:paraId="3FA90F35" w14:textId="77777777" w:rsidR="000759CB" w:rsidRPr="00722DB4" w:rsidRDefault="000759CB" w:rsidP="007D32A3">
            <w:pPr>
              <w:pStyle w:val="Normal6a"/>
            </w:pPr>
            <w:r>
              <w:rPr>
                <w:b/>
                <w:i/>
              </w:rPr>
              <w:t>Briše se.</w:t>
            </w:r>
          </w:p>
        </w:tc>
      </w:tr>
    </w:tbl>
    <w:p w14:paraId="056D467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{FR}</w:t>
      </w:r>
      <w:proofErr w:type="spellStart"/>
      <w:r w:rsidRPr="00722DB4">
        <w:t>fr</w:t>
      </w:r>
      <w:proofErr w:type="spellEnd"/>
      <w:r w:rsidRPr="00722DB4">
        <w:rPr>
          <w:rStyle w:val="HideTWBExt"/>
        </w:rPr>
        <w:t>&lt;/Original&gt;</w:t>
      </w:r>
    </w:p>
    <w:p w14:paraId="4C33DF4C"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4497B5B"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1058</w:t>
      </w:r>
      <w:r>
        <w:rPr>
          <w:rStyle w:val="HideTWBExt"/>
        </w:rPr>
        <w:t>&lt;/</w:t>
      </w:r>
      <w:proofErr w:type="spellStart"/>
      <w:r>
        <w:rPr>
          <w:rStyle w:val="HideTWBExt"/>
        </w:rPr>
        <w:t>NumAm</w:t>
      </w:r>
      <w:proofErr w:type="spellEnd"/>
      <w:r>
        <w:rPr>
          <w:rStyle w:val="HideTWBExt"/>
        </w:rPr>
        <w:t>&gt;</w:t>
      </w:r>
    </w:p>
    <w:p w14:paraId="220E3F28" w14:textId="77777777" w:rsidR="000759CB" w:rsidRPr="00722DB4" w:rsidRDefault="000759CB" w:rsidP="000759CB">
      <w:pPr>
        <w:pStyle w:val="NormalBold"/>
      </w:pPr>
      <w:r>
        <w:rPr>
          <w:rStyle w:val="HideTWBExt"/>
          <w:b w:val="0"/>
        </w:rPr>
        <w:lastRenderedPageBreak/>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1799A6F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CA8205B"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8EE4B34"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7B78BC3" w14:textId="77777777" w:rsidTr="007D32A3">
        <w:trPr>
          <w:trHeight w:hRule="exact" w:val="240"/>
          <w:jc w:val="center"/>
        </w:trPr>
        <w:tc>
          <w:tcPr>
            <w:tcW w:w="9752" w:type="dxa"/>
            <w:gridSpan w:val="2"/>
            <w:tcBorders>
              <w:top w:val="nil"/>
              <w:left w:val="nil"/>
              <w:bottom w:val="nil"/>
              <w:right w:val="nil"/>
            </w:tcBorders>
          </w:tcPr>
          <w:p w14:paraId="48C7E561" w14:textId="77777777" w:rsidR="000759CB" w:rsidRPr="00722DB4" w:rsidRDefault="000759CB" w:rsidP="007D32A3"/>
        </w:tc>
      </w:tr>
      <w:tr w:rsidR="000759CB" w14:paraId="66D7F97B" w14:textId="77777777" w:rsidTr="007D32A3">
        <w:trPr>
          <w:trHeight w:val="240"/>
          <w:jc w:val="center"/>
        </w:trPr>
        <w:tc>
          <w:tcPr>
            <w:tcW w:w="4876" w:type="dxa"/>
            <w:tcBorders>
              <w:top w:val="nil"/>
              <w:left w:val="nil"/>
              <w:bottom w:val="nil"/>
              <w:right w:val="nil"/>
            </w:tcBorders>
          </w:tcPr>
          <w:p w14:paraId="1779834C"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BAEAAB7" w14:textId="77777777" w:rsidR="000759CB" w:rsidRPr="00722DB4" w:rsidRDefault="000759CB" w:rsidP="007D32A3">
            <w:pPr>
              <w:pStyle w:val="AmColumnHeading"/>
            </w:pPr>
            <w:r>
              <w:t>Izmjena</w:t>
            </w:r>
          </w:p>
        </w:tc>
      </w:tr>
      <w:tr w:rsidR="000759CB" w14:paraId="45756D0E" w14:textId="77777777" w:rsidTr="007D32A3">
        <w:trPr>
          <w:jc w:val="center"/>
        </w:trPr>
        <w:tc>
          <w:tcPr>
            <w:tcW w:w="4876" w:type="dxa"/>
            <w:tcBorders>
              <w:top w:val="nil"/>
              <w:left w:val="nil"/>
              <w:bottom w:val="nil"/>
              <w:right w:val="nil"/>
            </w:tcBorders>
          </w:tcPr>
          <w:p w14:paraId="068ADD12" w14:textId="77777777" w:rsidR="000759CB" w:rsidRPr="00722DB4" w:rsidRDefault="000759CB" w:rsidP="007D32A3">
            <w:pPr>
              <w:pStyle w:val="Normal6a"/>
            </w:pPr>
            <w:r>
              <w:t>2.</w:t>
            </w:r>
            <w:r>
              <w:tab/>
              <w:t>Udaljavanje u skladu s člankom 12. može se odgoditi na određeno vrijeme uzimajući u obzir posebne okolnosti pojedinačnog slučaja.</w:t>
            </w:r>
          </w:p>
        </w:tc>
        <w:tc>
          <w:tcPr>
            <w:tcW w:w="4876" w:type="dxa"/>
            <w:tcBorders>
              <w:top w:val="nil"/>
              <w:left w:val="nil"/>
              <w:bottom w:val="nil"/>
              <w:right w:val="nil"/>
            </w:tcBorders>
          </w:tcPr>
          <w:p w14:paraId="184FB8E8" w14:textId="77777777" w:rsidR="000759CB" w:rsidRPr="00722DB4" w:rsidRDefault="000759CB" w:rsidP="007D32A3">
            <w:pPr>
              <w:pStyle w:val="Normal6a"/>
            </w:pPr>
            <w:r>
              <w:t>2.</w:t>
            </w:r>
            <w:r>
              <w:tab/>
              <w:t>Udaljavanje u skladu s člankom 12. može se odgoditi na određeno vrijeme uzimajući u obzir posebne okolnosti pojedinačnog slučaja</w:t>
            </w:r>
            <w:r>
              <w:rPr>
                <w:b/>
                <w:i/>
              </w:rPr>
              <w:t xml:space="preserve"> i pod uvjetom da ne postoji opasnost od bijega u skladu s člankom 30</w:t>
            </w:r>
            <w:r>
              <w:t>.</w:t>
            </w:r>
          </w:p>
        </w:tc>
      </w:tr>
    </w:tbl>
    <w:p w14:paraId="44E58495"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41C217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8B6653E"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1059</w:t>
      </w:r>
      <w:r>
        <w:rPr>
          <w:rStyle w:val="HideTWBExt"/>
        </w:rPr>
        <w:t>&lt;/</w:t>
      </w:r>
      <w:proofErr w:type="spellStart"/>
      <w:r>
        <w:rPr>
          <w:rStyle w:val="HideTWBExt"/>
        </w:rPr>
        <w:t>NumAm</w:t>
      </w:r>
      <w:proofErr w:type="spellEnd"/>
      <w:r>
        <w:rPr>
          <w:rStyle w:val="HideTWBExt"/>
        </w:rPr>
        <w:t>&gt;</w:t>
      </w:r>
    </w:p>
    <w:p w14:paraId="4856CEC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45472DD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6B6558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BFB7C9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97EC856" w14:textId="77777777" w:rsidTr="007D32A3">
        <w:trPr>
          <w:trHeight w:hRule="exact" w:val="240"/>
          <w:jc w:val="center"/>
        </w:trPr>
        <w:tc>
          <w:tcPr>
            <w:tcW w:w="9752" w:type="dxa"/>
            <w:gridSpan w:val="2"/>
            <w:tcBorders>
              <w:top w:val="nil"/>
              <w:left w:val="nil"/>
              <w:bottom w:val="nil"/>
              <w:right w:val="nil"/>
            </w:tcBorders>
          </w:tcPr>
          <w:p w14:paraId="69E6E226" w14:textId="77777777" w:rsidR="000759CB" w:rsidRPr="00722DB4" w:rsidRDefault="000759CB" w:rsidP="007D32A3"/>
        </w:tc>
      </w:tr>
      <w:tr w:rsidR="000759CB" w14:paraId="41136DB4" w14:textId="77777777" w:rsidTr="007D32A3">
        <w:trPr>
          <w:trHeight w:val="240"/>
          <w:jc w:val="center"/>
        </w:trPr>
        <w:tc>
          <w:tcPr>
            <w:tcW w:w="4876" w:type="dxa"/>
            <w:tcBorders>
              <w:top w:val="nil"/>
              <w:left w:val="nil"/>
              <w:bottom w:val="nil"/>
              <w:right w:val="nil"/>
            </w:tcBorders>
          </w:tcPr>
          <w:p w14:paraId="6FD860BC"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B03EFCD" w14:textId="77777777" w:rsidR="000759CB" w:rsidRPr="00722DB4" w:rsidRDefault="000759CB" w:rsidP="007D32A3">
            <w:pPr>
              <w:pStyle w:val="AmColumnHeading"/>
            </w:pPr>
            <w:r>
              <w:t>Izmjena</w:t>
            </w:r>
          </w:p>
        </w:tc>
      </w:tr>
      <w:tr w:rsidR="000759CB" w14:paraId="7507CCDF" w14:textId="77777777" w:rsidTr="007D32A3">
        <w:trPr>
          <w:jc w:val="center"/>
        </w:trPr>
        <w:tc>
          <w:tcPr>
            <w:tcW w:w="4876" w:type="dxa"/>
            <w:tcBorders>
              <w:top w:val="nil"/>
              <w:left w:val="nil"/>
              <w:bottom w:val="nil"/>
              <w:right w:val="nil"/>
            </w:tcBorders>
          </w:tcPr>
          <w:p w14:paraId="21647141" w14:textId="77777777" w:rsidR="000759CB" w:rsidRPr="00722DB4" w:rsidRDefault="000759CB" w:rsidP="007D32A3">
            <w:pPr>
              <w:pStyle w:val="Normal6a"/>
            </w:pPr>
            <w:r>
              <w:t>2.</w:t>
            </w:r>
            <w:r>
              <w:tab/>
            </w:r>
            <w:r>
              <w:rPr>
                <w:b/>
                <w:i/>
              </w:rPr>
              <w:t>Udaljavanje u skladu s člankom 12. može se odgoditi</w:t>
            </w:r>
            <w:r>
              <w:t xml:space="preserve"> na </w:t>
            </w:r>
            <w:r>
              <w:rPr>
                <w:b/>
                <w:i/>
              </w:rPr>
              <w:t>određeno</w:t>
            </w:r>
            <w:r>
              <w:t xml:space="preserve"> vrijeme uzimajući u obzir posebne okolnosti pojedinačnog slučaja.</w:t>
            </w:r>
          </w:p>
        </w:tc>
        <w:tc>
          <w:tcPr>
            <w:tcW w:w="4876" w:type="dxa"/>
            <w:tcBorders>
              <w:top w:val="nil"/>
              <w:left w:val="nil"/>
              <w:bottom w:val="nil"/>
              <w:right w:val="nil"/>
            </w:tcBorders>
          </w:tcPr>
          <w:p w14:paraId="25597C71" w14:textId="77777777" w:rsidR="000759CB" w:rsidRPr="00722DB4" w:rsidRDefault="000759CB" w:rsidP="007D32A3">
            <w:pPr>
              <w:pStyle w:val="Normal6a"/>
            </w:pPr>
            <w:r>
              <w:t>2.</w:t>
            </w:r>
            <w:r>
              <w:tab/>
            </w:r>
            <w:r>
              <w:rPr>
                <w:b/>
                <w:i/>
              </w:rPr>
              <w:t xml:space="preserve">Države članice </w:t>
            </w:r>
            <w:proofErr w:type="spellStart"/>
            <w:r>
              <w:rPr>
                <w:b/>
                <w:i/>
              </w:rPr>
              <w:t>odgađu</w:t>
            </w:r>
            <w:proofErr w:type="spellEnd"/>
            <w:r>
              <w:rPr>
                <w:b/>
                <w:i/>
              </w:rPr>
              <w:t xml:space="preserve"> udaljavanje</w:t>
            </w:r>
            <w:r>
              <w:t xml:space="preserve"> na </w:t>
            </w:r>
            <w:r>
              <w:rPr>
                <w:b/>
                <w:i/>
              </w:rPr>
              <w:t>primjereno</w:t>
            </w:r>
            <w:r>
              <w:t xml:space="preserve"> vrijeme uzimajući u obzir posebne okolnosti pojedinačnog slučaja. </w:t>
            </w:r>
            <w:r>
              <w:rPr>
                <w:b/>
                <w:i/>
              </w:rPr>
              <w:t>Države članice posebno uzimaju u obzir: </w:t>
            </w:r>
          </w:p>
        </w:tc>
      </w:tr>
    </w:tbl>
    <w:p w14:paraId="474B6E56"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3D4C5AA"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A6C5A00"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1060</w:t>
      </w:r>
      <w:r>
        <w:rPr>
          <w:rStyle w:val="HideTWBExt"/>
        </w:rPr>
        <w:t>&lt;/</w:t>
      </w:r>
      <w:proofErr w:type="spellStart"/>
      <w:r>
        <w:rPr>
          <w:rStyle w:val="HideTWBExt"/>
        </w:rPr>
        <w:t>NumAm</w:t>
      </w:r>
      <w:proofErr w:type="spellEnd"/>
      <w:r>
        <w:rPr>
          <w:rStyle w:val="HideTWBExt"/>
        </w:rPr>
        <w:t>&gt;</w:t>
      </w:r>
    </w:p>
    <w:p w14:paraId="29C5B1C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2041076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9C6403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59ADF4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FD644F2" w14:textId="77777777" w:rsidTr="007D32A3">
        <w:trPr>
          <w:trHeight w:hRule="exact" w:val="240"/>
          <w:jc w:val="center"/>
        </w:trPr>
        <w:tc>
          <w:tcPr>
            <w:tcW w:w="9752" w:type="dxa"/>
            <w:gridSpan w:val="2"/>
            <w:tcBorders>
              <w:top w:val="nil"/>
              <w:left w:val="nil"/>
              <w:bottom w:val="nil"/>
              <w:right w:val="nil"/>
            </w:tcBorders>
          </w:tcPr>
          <w:p w14:paraId="6174FB37" w14:textId="77777777" w:rsidR="000759CB" w:rsidRPr="00722DB4" w:rsidRDefault="000759CB" w:rsidP="007D32A3"/>
        </w:tc>
      </w:tr>
      <w:tr w:rsidR="000759CB" w14:paraId="0152D8A3" w14:textId="77777777" w:rsidTr="007D32A3">
        <w:trPr>
          <w:trHeight w:val="240"/>
          <w:jc w:val="center"/>
        </w:trPr>
        <w:tc>
          <w:tcPr>
            <w:tcW w:w="4876" w:type="dxa"/>
            <w:tcBorders>
              <w:top w:val="nil"/>
              <w:left w:val="nil"/>
              <w:bottom w:val="nil"/>
              <w:right w:val="nil"/>
            </w:tcBorders>
          </w:tcPr>
          <w:p w14:paraId="3A1FDB3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328DA7D" w14:textId="77777777" w:rsidR="000759CB" w:rsidRPr="00722DB4" w:rsidRDefault="000759CB" w:rsidP="007D32A3">
            <w:pPr>
              <w:pStyle w:val="AmColumnHeading"/>
            </w:pPr>
            <w:r>
              <w:t>Izmjena</w:t>
            </w:r>
          </w:p>
        </w:tc>
      </w:tr>
      <w:tr w:rsidR="000759CB" w14:paraId="2DA44440" w14:textId="77777777" w:rsidTr="007D32A3">
        <w:trPr>
          <w:jc w:val="center"/>
        </w:trPr>
        <w:tc>
          <w:tcPr>
            <w:tcW w:w="4876" w:type="dxa"/>
            <w:tcBorders>
              <w:top w:val="nil"/>
              <w:left w:val="nil"/>
              <w:bottom w:val="nil"/>
              <w:right w:val="nil"/>
            </w:tcBorders>
          </w:tcPr>
          <w:p w14:paraId="624D95FE" w14:textId="77777777" w:rsidR="000759CB" w:rsidRPr="00722DB4" w:rsidRDefault="000759CB" w:rsidP="007D32A3">
            <w:pPr>
              <w:pStyle w:val="Normal6a"/>
            </w:pPr>
            <w:r>
              <w:t>2.</w:t>
            </w:r>
            <w:r>
              <w:tab/>
              <w:t>Udaljavanje u skladu s člankom </w:t>
            </w:r>
            <w:r>
              <w:rPr>
                <w:b/>
                <w:i/>
              </w:rPr>
              <w:t>12</w:t>
            </w:r>
            <w:r>
              <w:t xml:space="preserve">. može se odgoditi na određeno vrijeme uzimajući u obzir posebne okolnosti </w:t>
            </w:r>
            <w:r>
              <w:lastRenderedPageBreak/>
              <w:t>pojedinačnog slučaja</w:t>
            </w:r>
            <w:r>
              <w:rPr>
                <w:b/>
                <w:i/>
              </w:rPr>
              <w:t>.</w:t>
            </w:r>
          </w:p>
        </w:tc>
        <w:tc>
          <w:tcPr>
            <w:tcW w:w="4876" w:type="dxa"/>
            <w:tcBorders>
              <w:top w:val="nil"/>
              <w:left w:val="nil"/>
              <w:bottom w:val="nil"/>
              <w:right w:val="nil"/>
            </w:tcBorders>
          </w:tcPr>
          <w:p w14:paraId="558014A1" w14:textId="77777777" w:rsidR="000759CB" w:rsidRPr="00722DB4" w:rsidRDefault="000759CB" w:rsidP="007D32A3">
            <w:pPr>
              <w:pStyle w:val="Normal6a"/>
            </w:pPr>
            <w:r>
              <w:lastRenderedPageBreak/>
              <w:t>2.</w:t>
            </w:r>
            <w:r>
              <w:tab/>
              <w:t>Udaljavanje u skladu s člankom </w:t>
            </w:r>
            <w:r>
              <w:rPr>
                <w:b/>
                <w:i/>
              </w:rPr>
              <w:t>13</w:t>
            </w:r>
            <w:r>
              <w:t>.</w:t>
            </w:r>
            <w:r>
              <w:rPr>
                <w:b/>
                <w:i/>
              </w:rPr>
              <w:t>a</w:t>
            </w:r>
            <w:r>
              <w:t xml:space="preserve"> može se odgoditi na određeno vrijeme uzimajući u obzir </w:t>
            </w:r>
            <w:r>
              <w:lastRenderedPageBreak/>
              <w:t>posebne okolnosti pojedinačnog slučaja</w:t>
            </w:r>
            <w:r>
              <w:rPr>
                <w:b/>
                <w:i/>
              </w:rPr>
              <w:t>, uključujući:</w:t>
            </w:r>
          </w:p>
        </w:tc>
      </w:tr>
    </w:tbl>
    <w:p w14:paraId="11DB03F9"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A342E31"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5EDCD342" w14:textId="77777777" w:rsidR="000759CB" w:rsidRPr="00722DB4" w:rsidRDefault="000759CB" w:rsidP="000759CB">
      <w:pPr>
        <w:pStyle w:val="AmJustText"/>
      </w:pPr>
      <w:r>
        <w:t>Elementi navedeni u stavku 6. prijedloga zapravo predstavljaju elemente koje bi trebalo uzeti u obzir u početnoj procjeni potrebe za odgodom udaljavanja.</w:t>
      </w:r>
    </w:p>
    <w:p w14:paraId="58A1736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538B126"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1061</w:t>
      </w:r>
      <w:r>
        <w:rPr>
          <w:rStyle w:val="HideTWBExt"/>
        </w:rPr>
        <w:t>&lt;/</w:t>
      </w:r>
      <w:proofErr w:type="spellStart"/>
      <w:r>
        <w:rPr>
          <w:rStyle w:val="HideTWBExt"/>
        </w:rPr>
        <w:t>NumAm</w:t>
      </w:r>
      <w:proofErr w:type="spellEnd"/>
      <w:r>
        <w:rPr>
          <w:rStyle w:val="HideTWBExt"/>
        </w:rPr>
        <w:t>&gt;</w:t>
      </w:r>
    </w:p>
    <w:p w14:paraId="4AF0F73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1948CED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9343AD1"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3C1318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58E5397" w14:textId="77777777" w:rsidTr="007D32A3">
        <w:trPr>
          <w:trHeight w:hRule="exact" w:val="240"/>
          <w:jc w:val="center"/>
        </w:trPr>
        <w:tc>
          <w:tcPr>
            <w:tcW w:w="9752" w:type="dxa"/>
            <w:gridSpan w:val="2"/>
            <w:tcBorders>
              <w:top w:val="nil"/>
              <w:left w:val="nil"/>
              <w:bottom w:val="nil"/>
              <w:right w:val="nil"/>
            </w:tcBorders>
          </w:tcPr>
          <w:p w14:paraId="2596CEF5" w14:textId="77777777" w:rsidR="000759CB" w:rsidRPr="00722DB4" w:rsidRDefault="000759CB" w:rsidP="007D32A3"/>
        </w:tc>
      </w:tr>
      <w:tr w:rsidR="000759CB" w14:paraId="66B979B5" w14:textId="77777777" w:rsidTr="007D32A3">
        <w:trPr>
          <w:trHeight w:val="240"/>
          <w:jc w:val="center"/>
        </w:trPr>
        <w:tc>
          <w:tcPr>
            <w:tcW w:w="4876" w:type="dxa"/>
            <w:tcBorders>
              <w:top w:val="nil"/>
              <w:left w:val="nil"/>
              <w:bottom w:val="nil"/>
              <w:right w:val="nil"/>
            </w:tcBorders>
          </w:tcPr>
          <w:p w14:paraId="60297F6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3087691" w14:textId="77777777" w:rsidR="000759CB" w:rsidRPr="00722DB4" w:rsidRDefault="000759CB" w:rsidP="007D32A3">
            <w:pPr>
              <w:pStyle w:val="AmColumnHeading"/>
            </w:pPr>
            <w:r>
              <w:t>Izmjena</w:t>
            </w:r>
          </w:p>
        </w:tc>
      </w:tr>
      <w:tr w:rsidR="000759CB" w14:paraId="08ADABB9" w14:textId="77777777" w:rsidTr="007D32A3">
        <w:trPr>
          <w:jc w:val="center"/>
        </w:trPr>
        <w:tc>
          <w:tcPr>
            <w:tcW w:w="4876" w:type="dxa"/>
            <w:tcBorders>
              <w:top w:val="nil"/>
              <w:left w:val="nil"/>
              <w:bottom w:val="nil"/>
              <w:right w:val="nil"/>
            </w:tcBorders>
          </w:tcPr>
          <w:p w14:paraId="747EF735" w14:textId="77777777" w:rsidR="000759CB" w:rsidRPr="00722DB4" w:rsidRDefault="000759CB" w:rsidP="007D32A3">
            <w:pPr>
              <w:pStyle w:val="Normal6a"/>
            </w:pPr>
            <w:r>
              <w:t>2.</w:t>
            </w:r>
            <w:r>
              <w:tab/>
            </w:r>
            <w:r>
              <w:rPr>
                <w:b/>
                <w:i/>
              </w:rPr>
              <w:t>Udaljavanje u skladu s člankom 12. može</w:t>
            </w:r>
            <w:r>
              <w:t xml:space="preserve"> se </w:t>
            </w:r>
            <w:r>
              <w:rPr>
                <w:b/>
                <w:i/>
              </w:rPr>
              <w:t>odgoditi</w:t>
            </w:r>
            <w:r>
              <w:t xml:space="preserve"> na </w:t>
            </w:r>
            <w:r>
              <w:rPr>
                <w:b/>
                <w:i/>
              </w:rPr>
              <w:t>određeno</w:t>
            </w:r>
            <w:r>
              <w:t xml:space="preserve"> vrijeme uzimajući u obzir posebne okolnosti pojedinačnog slučaja.</w:t>
            </w:r>
          </w:p>
        </w:tc>
        <w:tc>
          <w:tcPr>
            <w:tcW w:w="4876" w:type="dxa"/>
            <w:tcBorders>
              <w:top w:val="nil"/>
              <w:left w:val="nil"/>
              <w:bottom w:val="nil"/>
              <w:right w:val="nil"/>
            </w:tcBorders>
          </w:tcPr>
          <w:p w14:paraId="45DEA005" w14:textId="77777777" w:rsidR="000759CB" w:rsidRPr="00722DB4" w:rsidRDefault="000759CB" w:rsidP="007D32A3">
            <w:pPr>
              <w:pStyle w:val="Normal6a"/>
            </w:pPr>
            <w:r>
              <w:t>2.</w:t>
            </w:r>
            <w:r>
              <w:tab/>
            </w:r>
            <w:r>
              <w:rPr>
                <w:b/>
                <w:i/>
              </w:rPr>
              <w:t>Povratak</w:t>
            </w:r>
            <w:r>
              <w:t xml:space="preserve"> se </w:t>
            </w:r>
            <w:r>
              <w:rPr>
                <w:b/>
                <w:i/>
              </w:rPr>
              <w:t>odgađa</w:t>
            </w:r>
            <w:r>
              <w:t xml:space="preserve"> na </w:t>
            </w:r>
            <w:r>
              <w:rPr>
                <w:b/>
                <w:i/>
              </w:rPr>
              <w:t>primjereno</w:t>
            </w:r>
            <w:r>
              <w:t xml:space="preserve"> vrijeme uzimajući u obzir posebne okolnosti pojedinačnog slučaja.</w:t>
            </w:r>
          </w:p>
        </w:tc>
      </w:tr>
    </w:tbl>
    <w:p w14:paraId="09A18BC3"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57B6A1F"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45DC9FC"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1062</w:t>
      </w:r>
      <w:r>
        <w:rPr>
          <w:rStyle w:val="HideTWBExt"/>
        </w:rPr>
        <w:t>&lt;/</w:t>
      </w:r>
      <w:proofErr w:type="spellStart"/>
      <w:r>
        <w:rPr>
          <w:rStyle w:val="HideTWBExt"/>
        </w:rPr>
        <w:t>NumAm</w:t>
      </w:r>
      <w:proofErr w:type="spellEnd"/>
      <w:r>
        <w:rPr>
          <w:rStyle w:val="HideTWBExt"/>
        </w:rPr>
        <w:t>&gt;</w:t>
      </w:r>
    </w:p>
    <w:p w14:paraId="0D1AA07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5189C50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D57627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C689A44"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2. – točka a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62C3317" w14:textId="77777777" w:rsidTr="007D32A3">
        <w:trPr>
          <w:trHeight w:hRule="exact" w:val="240"/>
          <w:jc w:val="center"/>
        </w:trPr>
        <w:tc>
          <w:tcPr>
            <w:tcW w:w="9752" w:type="dxa"/>
            <w:gridSpan w:val="2"/>
            <w:tcBorders>
              <w:top w:val="nil"/>
              <w:left w:val="nil"/>
              <w:bottom w:val="nil"/>
              <w:right w:val="nil"/>
            </w:tcBorders>
          </w:tcPr>
          <w:p w14:paraId="23F2D6EE" w14:textId="77777777" w:rsidR="000759CB" w:rsidRPr="00722DB4" w:rsidRDefault="000759CB" w:rsidP="007D32A3"/>
        </w:tc>
      </w:tr>
      <w:tr w:rsidR="000759CB" w14:paraId="1CCA15F2" w14:textId="77777777" w:rsidTr="007D32A3">
        <w:trPr>
          <w:trHeight w:val="240"/>
          <w:jc w:val="center"/>
        </w:trPr>
        <w:tc>
          <w:tcPr>
            <w:tcW w:w="4876" w:type="dxa"/>
            <w:tcBorders>
              <w:top w:val="nil"/>
              <w:left w:val="nil"/>
              <w:bottom w:val="nil"/>
              <w:right w:val="nil"/>
            </w:tcBorders>
          </w:tcPr>
          <w:p w14:paraId="58B0CFE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2247C88" w14:textId="77777777" w:rsidR="000759CB" w:rsidRPr="00722DB4" w:rsidRDefault="000759CB" w:rsidP="007D32A3">
            <w:pPr>
              <w:pStyle w:val="AmColumnHeading"/>
            </w:pPr>
            <w:r>
              <w:t>Izmjena</w:t>
            </w:r>
          </w:p>
        </w:tc>
      </w:tr>
      <w:tr w:rsidR="000759CB" w14:paraId="2090B26A" w14:textId="77777777" w:rsidTr="007D32A3">
        <w:trPr>
          <w:jc w:val="center"/>
        </w:trPr>
        <w:tc>
          <w:tcPr>
            <w:tcW w:w="4876" w:type="dxa"/>
            <w:tcBorders>
              <w:top w:val="nil"/>
              <w:left w:val="nil"/>
              <w:bottom w:val="nil"/>
              <w:right w:val="nil"/>
            </w:tcBorders>
          </w:tcPr>
          <w:p w14:paraId="0FB8A2A9" w14:textId="77777777" w:rsidR="000759CB" w:rsidRPr="00722DB4" w:rsidRDefault="000759CB" w:rsidP="007D32A3">
            <w:pPr>
              <w:pStyle w:val="Normal6a"/>
            </w:pPr>
          </w:p>
        </w:tc>
        <w:tc>
          <w:tcPr>
            <w:tcW w:w="4876" w:type="dxa"/>
            <w:tcBorders>
              <w:top w:val="nil"/>
              <w:left w:val="nil"/>
              <w:bottom w:val="nil"/>
              <w:right w:val="nil"/>
            </w:tcBorders>
          </w:tcPr>
          <w:p w14:paraId="3944D448" w14:textId="77777777" w:rsidR="000759CB" w:rsidRPr="00722DB4" w:rsidRDefault="000759CB" w:rsidP="007D32A3">
            <w:pPr>
              <w:pStyle w:val="Normal6a"/>
            </w:pPr>
            <w:r>
              <w:rPr>
                <w:b/>
                <w:i/>
              </w:rPr>
              <w:t>(a)</w:t>
            </w:r>
            <w:r>
              <w:tab/>
            </w:r>
            <w:r>
              <w:rPr>
                <w:b/>
                <w:i/>
              </w:rPr>
              <w:t>fizičko i duševno staje državljanina treće zemlje; </w:t>
            </w:r>
          </w:p>
        </w:tc>
      </w:tr>
    </w:tbl>
    <w:p w14:paraId="6A194154"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5EC35E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FB1468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1063</w:t>
      </w:r>
      <w:r>
        <w:rPr>
          <w:rStyle w:val="HideTWBExt"/>
        </w:rPr>
        <w:t>&lt;/</w:t>
      </w:r>
      <w:proofErr w:type="spellStart"/>
      <w:r>
        <w:rPr>
          <w:rStyle w:val="HideTWBExt"/>
        </w:rPr>
        <w:t>NumAm</w:t>
      </w:r>
      <w:proofErr w:type="spellEnd"/>
      <w:r>
        <w:rPr>
          <w:rStyle w:val="HideTWBExt"/>
        </w:rPr>
        <w:t>&gt;</w:t>
      </w:r>
    </w:p>
    <w:p w14:paraId="1EEB9EC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503639A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B4F09A5"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231E572" w14:textId="77777777" w:rsidR="000759CB" w:rsidRPr="00722DB4" w:rsidRDefault="000759CB" w:rsidP="000759CB">
      <w:pPr>
        <w:pStyle w:val="NormalBold"/>
      </w:pPr>
      <w:r>
        <w:rPr>
          <w:rStyle w:val="HideTWBExt"/>
        </w:rPr>
        <w:lastRenderedPageBreak/>
        <w:t>&lt;</w:t>
      </w:r>
      <w:proofErr w:type="spellStart"/>
      <w:r>
        <w:rPr>
          <w:rStyle w:val="HideTWBExt"/>
        </w:rPr>
        <w:t>Article</w:t>
      </w:r>
      <w:proofErr w:type="spellEnd"/>
      <w:r>
        <w:rPr>
          <w:rStyle w:val="HideTWBExt"/>
        </w:rPr>
        <w:t>&gt;</w:t>
      </w:r>
      <w:r>
        <w:t>Članak 14. – stavak 2. – točka a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DB7516C" w14:textId="77777777" w:rsidTr="007D32A3">
        <w:trPr>
          <w:trHeight w:hRule="exact" w:val="240"/>
          <w:jc w:val="center"/>
        </w:trPr>
        <w:tc>
          <w:tcPr>
            <w:tcW w:w="9752" w:type="dxa"/>
            <w:gridSpan w:val="2"/>
            <w:tcBorders>
              <w:top w:val="nil"/>
              <w:left w:val="nil"/>
              <w:bottom w:val="nil"/>
              <w:right w:val="nil"/>
            </w:tcBorders>
          </w:tcPr>
          <w:p w14:paraId="3F3C0C79" w14:textId="77777777" w:rsidR="000759CB" w:rsidRPr="00722DB4" w:rsidRDefault="000759CB" w:rsidP="007D32A3"/>
        </w:tc>
      </w:tr>
      <w:tr w:rsidR="000759CB" w14:paraId="5C29914B" w14:textId="77777777" w:rsidTr="007D32A3">
        <w:trPr>
          <w:trHeight w:val="240"/>
          <w:jc w:val="center"/>
        </w:trPr>
        <w:tc>
          <w:tcPr>
            <w:tcW w:w="4876" w:type="dxa"/>
            <w:tcBorders>
              <w:top w:val="nil"/>
              <w:left w:val="nil"/>
              <w:bottom w:val="nil"/>
              <w:right w:val="nil"/>
            </w:tcBorders>
          </w:tcPr>
          <w:p w14:paraId="7CBBA9C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66CEF6A" w14:textId="77777777" w:rsidR="000759CB" w:rsidRPr="00722DB4" w:rsidRDefault="000759CB" w:rsidP="007D32A3">
            <w:pPr>
              <w:pStyle w:val="AmColumnHeading"/>
            </w:pPr>
            <w:r>
              <w:t>Izmjena</w:t>
            </w:r>
          </w:p>
        </w:tc>
      </w:tr>
      <w:tr w:rsidR="000759CB" w14:paraId="4315B59C" w14:textId="77777777" w:rsidTr="007D32A3">
        <w:trPr>
          <w:jc w:val="center"/>
        </w:trPr>
        <w:tc>
          <w:tcPr>
            <w:tcW w:w="4876" w:type="dxa"/>
            <w:tcBorders>
              <w:top w:val="nil"/>
              <w:left w:val="nil"/>
              <w:bottom w:val="nil"/>
              <w:right w:val="nil"/>
            </w:tcBorders>
          </w:tcPr>
          <w:p w14:paraId="41B7D7A4" w14:textId="77777777" w:rsidR="000759CB" w:rsidRPr="00722DB4" w:rsidRDefault="000759CB" w:rsidP="007D32A3">
            <w:pPr>
              <w:pStyle w:val="Normal6a"/>
            </w:pPr>
          </w:p>
        </w:tc>
        <w:tc>
          <w:tcPr>
            <w:tcW w:w="4876" w:type="dxa"/>
            <w:tcBorders>
              <w:top w:val="nil"/>
              <w:left w:val="nil"/>
              <w:bottom w:val="nil"/>
              <w:right w:val="nil"/>
            </w:tcBorders>
          </w:tcPr>
          <w:p w14:paraId="44D88FE9" w14:textId="77777777" w:rsidR="000759CB" w:rsidRPr="00722DB4" w:rsidRDefault="000759CB" w:rsidP="007D32A3">
            <w:pPr>
              <w:pStyle w:val="Normal6a"/>
            </w:pPr>
            <w:r>
              <w:rPr>
                <w:b/>
                <w:i/>
              </w:rPr>
              <w:t>(a)</w:t>
            </w:r>
            <w:r>
              <w:tab/>
            </w:r>
            <w:r>
              <w:rPr>
                <w:b/>
                <w:i/>
              </w:rPr>
              <w:t>osnovne potrebe;</w:t>
            </w:r>
          </w:p>
        </w:tc>
      </w:tr>
    </w:tbl>
    <w:p w14:paraId="32E504F4"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6FBD1F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F1AEB0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1064</w:t>
      </w:r>
      <w:r>
        <w:rPr>
          <w:rStyle w:val="HideTWBExt"/>
        </w:rPr>
        <w:t>&lt;/</w:t>
      </w:r>
      <w:proofErr w:type="spellStart"/>
      <w:r>
        <w:rPr>
          <w:rStyle w:val="HideTWBExt"/>
        </w:rPr>
        <w:t>NumAm</w:t>
      </w:r>
      <w:proofErr w:type="spellEnd"/>
      <w:r>
        <w:rPr>
          <w:rStyle w:val="HideTWBExt"/>
        </w:rPr>
        <w:t>&gt;</w:t>
      </w:r>
    </w:p>
    <w:p w14:paraId="66B6589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7C722AF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2E64A5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7BE25D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2. – točka b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693B245" w14:textId="77777777" w:rsidTr="007D32A3">
        <w:trPr>
          <w:trHeight w:hRule="exact" w:val="240"/>
          <w:jc w:val="center"/>
        </w:trPr>
        <w:tc>
          <w:tcPr>
            <w:tcW w:w="9752" w:type="dxa"/>
            <w:gridSpan w:val="2"/>
            <w:tcBorders>
              <w:top w:val="nil"/>
              <w:left w:val="nil"/>
              <w:bottom w:val="nil"/>
              <w:right w:val="nil"/>
            </w:tcBorders>
          </w:tcPr>
          <w:p w14:paraId="74BECB8C" w14:textId="77777777" w:rsidR="000759CB" w:rsidRPr="00722DB4" w:rsidRDefault="000759CB" w:rsidP="007D32A3"/>
        </w:tc>
      </w:tr>
      <w:tr w:rsidR="000759CB" w14:paraId="22E232DE" w14:textId="77777777" w:rsidTr="007D32A3">
        <w:trPr>
          <w:trHeight w:val="240"/>
          <w:jc w:val="center"/>
        </w:trPr>
        <w:tc>
          <w:tcPr>
            <w:tcW w:w="4876" w:type="dxa"/>
            <w:tcBorders>
              <w:top w:val="nil"/>
              <w:left w:val="nil"/>
              <w:bottom w:val="nil"/>
              <w:right w:val="nil"/>
            </w:tcBorders>
          </w:tcPr>
          <w:p w14:paraId="7B2AD70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5874EAE" w14:textId="77777777" w:rsidR="000759CB" w:rsidRPr="00722DB4" w:rsidRDefault="000759CB" w:rsidP="007D32A3">
            <w:pPr>
              <w:pStyle w:val="AmColumnHeading"/>
            </w:pPr>
            <w:r>
              <w:t>Izmjena</w:t>
            </w:r>
          </w:p>
        </w:tc>
      </w:tr>
      <w:tr w:rsidR="000759CB" w14:paraId="604E070E" w14:textId="77777777" w:rsidTr="007D32A3">
        <w:trPr>
          <w:jc w:val="center"/>
        </w:trPr>
        <w:tc>
          <w:tcPr>
            <w:tcW w:w="4876" w:type="dxa"/>
            <w:tcBorders>
              <w:top w:val="nil"/>
              <w:left w:val="nil"/>
              <w:bottom w:val="nil"/>
              <w:right w:val="nil"/>
            </w:tcBorders>
          </w:tcPr>
          <w:p w14:paraId="5AC63754" w14:textId="77777777" w:rsidR="000759CB" w:rsidRPr="00722DB4" w:rsidRDefault="000759CB" w:rsidP="007D32A3">
            <w:pPr>
              <w:pStyle w:val="Normal6a"/>
            </w:pPr>
          </w:p>
        </w:tc>
        <w:tc>
          <w:tcPr>
            <w:tcW w:w="4876" w:type="dxa"/>
            <w:tcBorders>
              <w:top w:val="nil"/>
              <w:left w:val="nil"/>
              <w:bottom w:val="nil"/>
              <w:right w:val="nil"/>
            </w:tcBorders>
          </w:tcPr>
          <w:p w14:paraId="014572B4" w14:textId="77777777" w:rsidR="000759CB" w:rsidRPr="00722DB4" w:rsidRDefault="000759CB" w:rsidP="007D32A3">
            <w:pPr>
              <w:pStyle w:val="Normal6a"/>
            </w:pPr>
            <w:r>
              <w:rPr>
                <w:b/>
                <w:i/>
              </w:rPr>
              <w:t>(b)</w:t>
            </w:r>
            <w:r>
              <w:tab/>
            </w:r>
            <w:r>
              <w:rPr>
                <w:b/>
                <w:i/>
              </w:rPr>
              <w:t>tehničke razloge kao što je nemogućnost prijevoza ili neizvedivost udaljavanja zbog nedostatka identifikacijskih podataka.</w:t>
            </w:r>
          </w:p>
        </w:tc>
      </w:tr>
    </w:tbl>
    <w:p w14:paraId="2C718F9C"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B9F2BB7"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5FFF5BB"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1065</w:t>
      </w:r>
      <w:r>
        <w:rPr>
          <w:rStyle w:val="HideTWBExt"/>
        </w:rPr>
        <w:t>&lt;/</w:t>
      </w:r>
      <w:proofErr w:type="spellStart"/>
      <w:r>
        <w:rPr>
          <w:rStyle w:val="HideTWBExt"/>
        </w:rPr>
        <w:t>NumAm</w:t>
      </w:r>
      <w:proofErr w:type="spellEnd"/>
      <w:r>
        <w:rPr>
          <w:rStyle w:val="HideTWBExt"/>
        </w:rPr>
        <w:t>&gt;</w:t>
      </w:r>
    </w:p>
    <w:p w14:paraId="5782E71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53E752B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C5DF526"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B92A07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2. – točka b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CB96886" w14:textId="77777777" w:rsidTr="007D32A3">
        <w:trPr>
          <w:trHeight w:hRule="exact" w:val="240"/>
          <w:jc w:val="center"/>
        </w:trPr>
        <w:tc>
          <w:tcPr>
            <w:tcW w:w="9752" w:type="dxa"/>
            <w:gridSpan w:val="2"/>
            <w:tcBorders>
              <w:top w:val="nil"/>
              <w:left w:val="nil"/>
              <w:bottom w:val="nil"/>
              <w:right w:val="nil"/>
            </w:tcBorders>
          </w:tcPr>
          <w:p w14:paraId="73242557" w14:textId="77777777" w:rsidR="000759CB" w:rsidRPr="00722DB4" w:rsidRDefault="000759CB" w:rsidP="007D32A3"/>
        </w:tc>
      </w:tr>
      <w:tr w:rsidR="000759CB" w14:paraId="73E55235" w14:textId="77777777" w:rsidTr="007D32A3">
        <w:trPr>
          <w:trHeight w:val="240"/>
          <w:jc w:val="center"/>
        </w:trPr>
        <w:tc>
          <w:tcPr>
            <w:tcW w:w="4876" w:type="dxa"/>
            <w:tcBorders>
              <w:top w:val="nil"/>
              <w:left w:val="nil"/>
              <w:bottom w:val="nil"/>
              <w:right w:val="nil"/>
            </w:tcBorders>
          </w:tcPr>
          <w:p w14:paraId="7FEBC87F"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377BEF4" w14:textId="77777777" w:rsidR="000759CB" w:rsidRPr="00722DB4" w:rsidRDefault="000759CB" w:rsidP="007D32A3">
            <w:pPr>
              <w:pStyle w:val="AmColumnHeading"/>
            </w:pPr>
            <w:r>
              <w:t>Izmjena</w:t>
            </w:r>
          </w:p>
        </w:tc>
      </w:tr>
      <w:tr w:rsidR="000759CB" w14:paraId="1E80B3D4" w14:textId="77777777" w:rsidTr="007D32A3">
        <w:trPr>
          <w:jc w:val="center"/>
        </w:trPr>
        <w:tc>
          <w:tcPr>
            <w:tcW w:w="4876" w:type="dxa"/>
            <w:tcBorders>
              <w:top w:val="nil"/>
              <w:left w:val="nil"/>
              <w:bottom w:val="nil"/>
              <w:right w:val="nil"/>
            </w:tcBorders>
          </w:tcPr>
          <w:p w14:paraId="3F8FA49A" w14:textId="77777777" w:rsidR="000759CB" w:rsidRPr="00722DB4" w:rsidRDefault="000759CB" w:rsidP="007D32A3">
            <w:pPr>
              <w:pStyle w:val="Normal6a"/>
            </w:pPr>
          </w:p>
        </w:tc>
        <w:tc>
          <w:tcPr>
            <w:tcW w:w="4876" w:type="dxa"/>
            <w:tcBorders>
              <w:top w:val="nil"/>
              <w:left w:val="nil"/>
              <w:bottom w:val="nil"/>
              <w:right w:val="nil"/>
            </w:tcBorders>
          </w:tcPr>
          <w:p w14:paraId="04AA90C6" w14:textId="77777777" w:rsidR="000759CB" w:rsidRPr="00722DB4" w:rsidRDefault="000759CB" w:rsidP="007D32A3">
            <w:pPr>
              <w:pStyle w:val="Normal6a"/>
            </w:pPr>
            <w:r>
              <w:rPr>
                <w:b/>
                <w:i/>
              </w:rPr>
              <w:t>(b)</w:t>
            </w:r>
            <w:r>
              <w:tab/>
            </w:r>
            <w:r>
              <w:rPr>
                <w:b/>
                <w:i/>
              </w:rPr>
              <w:t>jedinstvo obitelji s članovima obitelji koji se nalaze na državnom području te države članice;</w:t>
            </w:r>
          </w:p>
        </w:tc>
      </w:tr>
    </w:tbl>
    <w:p w14:paraId="4A7F92D3"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B30751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F36A97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1066</w:t>
      </w:r>
      <w:r>
        <w:rPr>
          <w:rStyle w:val="HideTWBExt"/>
        </w:rPr>
        <w:t>&lt;/</w:t>
      </w:r>
      <w:proofErr w:type="spellStart"/>
      <w:r>
        <w:rPr>
          <w:rStyle w:val="HideTWBExt"/>
        </w:rPr>
        <w:t>NumAm</w:t>
      </w:r>
      <w:proofErr w:type="spellEnd"/>
      <w:r>
        <w:rPr>
          <w:rStyle w:val="HideTWBExt"/>
        </w:rPr>
        <w:t>&gt;</w:t>
      </w:r>
    </w:p>
    <w:p w14:paraId="5F0FA09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75912F8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DD82F7E"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9A2E77D" w14:textId="77777777" w:rsidR="000759CB" w:rsidRPr="00722DB4" w:rsidRDefault="000759CB" w:rsidP="000759CB">
      <w:pPr>
        <w:pStyle w:val="NormalBold"/>
      </w:pPr>
      <w:r>
        <w:rPr>
          <w:rStyle w:val="HideTWBExt"/>
        </w:rPr>
        <w:lastRenderedPageBreak/>
        <w:t>&lt;</w:t>
      </w:r>
      <w:proofErr w:type="spellStart"/>
      <w:r>
        <w:rPr>
          <w:rStyle w:val="HideTWBExt"/>
        </w:rPr>
        <w:t>Article</w:t>
      </w:r>
      <w:proofErr w:type="spellEnd"/>
      <w:r>
        <w:rPr>
          <w:rStyle w:val="HideTWBExt"/>
        </w:rPr>
        <w:t>&gt;</w:t>
      </w:r>
      <w:r>
        <w:t>Članak 14. – stavak 2. – točka c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4A702D9" w14:textId="77777777" w:rsidTr="007D32A3">
        <w:trPr>
          <w:trHeight w:hRule="exact" w:val="240"/>
          <w:jc w:val="center"/>
        </w:trPr>
        <w:tc>
          <w:tcPr>
            <w:tcW w:w="9752" w:type="dxa"/>
            <w:gridSpan w:val="2"/>
            <w:tcBorders>
              <w:top w:val="nil"/>
              <w:left w:val="nil"/>
              <w:bottom w:val="nil"/>
              <w:right w:val="nil"/>
            </w:tcBorders>
          </w:tcPr>
          <w:p w14:paraId="099783C6" w14:textId="77777777" w:rsidR="000759CB" w:rsidRPr="00722DB4" w:rsidRDefault="000759CB" w:rsidP="007D32A3"/>
        </w:tc>
      </w:tr>
      <w:tr w:rsidR="000759CB" w14:paraId="49254D4A" w14:textId="77777777" w:rsidTr="007D32A3">
        <w:trPr>
          <w:trHeight w:val="240"/>
          <w:jc w:val="center"/>
        </w:trPr>
        <w:tc>
          <w:tcPr>
            <w:tcW w:w="4876" w:type="dxa"/>
            <w:tcBorders>
              <w:top w:val="nil"/>
              <w:left w:val="nil"/>
              <w:bottom w:val="nil"/>
              <w:right w:val="nil"/>
            </w:tcBorders>
          </w:tcPr>
          <w:p w14:paraId="6624EFFC"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2177662" w14:textId="77777777" w:rsidR="000759CB" w:rsidRPr="00722DB4" w:rsidRDefault="000759CB" w:rsidP="007D32A3">
            <w:pPr>
              <w:pStyle w:val="AmColumnHeading"/>
            </w:pPr>
            <w:r>
              <w:t>Izmjena</w:t>
            </w:r>
          </w:p>
        </w:tc>
      </w:tr>
      <w:tr w:rsidR="000759CB" w14:paraId="0BD2320C" w14:textId="77777777" w:rsidTr="007D32A3">
        <w:trPr>
          <w:jc w:val="center"/>
        </w:trPr>
        <w:tc>
          <w:tcPr>
            <w:tcW w:w="4876" w:type="dxa"/>
            <w:tcBorders>
              <w:top w:val="nil"/>
              <w:left w:val="nil"/>
              <w:bottom w:val="nil"/>
              <w:right w:val="nil"/>
            </w:tcBorders>
          </w:tcPr>
          <w:p w14:paraId="3712F8DC" w14:textId="77777777" w:rsidR="000759CB" w:rsidRPr="00722DB4" w:rsidRDefault="000759CB" w:rsidP="007D32A3">
            <w:pPr>
              <w:pStyle w:val="Normal6a"/>
            </w:pPr>
          </w:p>
        </w:tc>
        <w:tc>
          <w:tcPr>
            <w:tcW w:w="4876" w:type="dxa"/>
            <w:tcBorders>
              <w:top w:val="nil"/>
              <w:left w:val="nil"/>
              <w:bottom w:val="nil"/>
              <w:right w:val="nil"/>
            </w:tcBorders>
          </w:tcPr>
          <w:p w14:paraId="6DE1D5C1" w14:textId="77777777" w:rsidR="000759CB" w:rsidRPr="00722DB4" w:rsidRDefault="000759CB" w:rsidP="007D32A3">
            <w:pPr>
              <w:pStyle w:val="Normal6a"/>
            </w:pPr>
            <w:r>
              <w:rPr>
                <w:b/>
                <w:i/>
              </w:rPr>
              <w:t>(c)</w:t>
            </w:r>
            <w:r>
              <w:tab/>
            </w:r>
            <w:r>
              <w:rPr>
                <w:b/>
                <w:i/>
              </w:rPr>
              <w:t>hitna zdravstvena zaštita i osnovno liječenje;</w:t>
            </w:r>
          </w:p>
        </w:tc>
      </w:tr>
    </w:tbl>
    <w:p w14:paraId="19D69D4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95B5E2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BC63BDD"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1067</w:t>
      </w:r>
      <w:r>
        <w:rPr>
          <w:rStyle w:val="HideTWBExt"/>
        </w:rPr>
        <w:t>&lt;/</w:t>
      </w:r>
      <w:proofErr w:type="spellStart"/>
      <w:r>
        <w:rPr>
          <w:rStyle w:val="HideTWBExt"/>
        </w:rPr>
        <w:t>NumAm</w:t>
      </w:r>
      <w:proofErr w:type="spellEnd"/>
      <w:r>
        <w:rPr>
          <w:rStyle w:val="HideTWBExt"/>
        </w:rPr>
        <w:t>&gt;</w:t>
      </w:r>
    </w:p>
    <w:p w14:paraId="1EF3563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783E658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CC9A9B6"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F80717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2. – točka d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02D46AB" w14:textId="77777777" w:rsidTr="007D32A3">
        <w:trPr>
          <w:trHeight w:hRule="exact" w:val="240"/>
          <w:jc w:val="center"/>
        </w:trPr>
        <w:tc>
          <w:tcPr>
            <w:tcW w:w="9752" w:type="dxa"/>
            <w:gridSpan w:val="2"/>
            <w:tcBorders>
              <w:top w:val="nil"/>
              <w:left w:val="nil"/>
              <w:bottom w:val="nil"/>
              <w:right w:val="nil"/>
            </w:tcBorders>
          </w:tcPr>
          <w:p w14:paraId="6D8E1E4C" w14:textId="77777777" w:rsidR="000759CB" w:rsidRPr="00722DB4" w:rsidRDefault="000759CB" w:rsidP="007D32A3"/>
        </w:tc>
      </w:tr>
      <w:tr w:rsidR="000759CB" w14:paraId="32EB7C6D" w14:textId="77777777" w:rsidTr="007D32A3">
        <w:trPr>
          <w:trHeight w:val="240"/>
          <w:jc w:val="center"/>
        </w:trPr>
        <w:tc>
          <w:tcPr>
            <w:tcW w:w="4876" w:type="dxa"/>
            <w:tcBorders>
              <w:top w:val="nil"/>
              <w:left w:val="nil"/>
              <w:bottom w:val="nil"/>
              <w:right w:val="nil"/>
            </w:tcBorders>
          </w:tcPr>
          <w:p w14:paraId="63FCC7B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38791A6" w14:textId="77777777" w:rsidR="000759CB" w:rsidRPr="00722DB4" w:rsidRDefault="000759CB" w:rsidP="007D32A3">
            <w:pPr>
              <w:pStyle w:val="AmColumnHeading"/>
            </w:pPr>
            <w:r>
              <w:t>Izmjena</w:t>
            </w:r>
          </w:p>
        </w:tc>
      </w:tr>
      <w:tr w:rsidR="000759CB" w14:paraId="13C98ACD" w14:textId="77777777" w:rsidTr="007D32A3">
        <w:trPr>
          <w:jc w:val="center"/>
        </w:trPr>
        <w:tc>
          <w:tcPr>
            <w:tcW w:w="4876" w:type="dxa"/>
            <w:tcBorders>
              <w:top w:val="nil"/>
              <w:left w:val="nil"/>
              <w:bottom w:val="nil"/>
              <w:right w:val="nil"/>
            </w:tcBorders>
          </w:tcPr>
          <w:p w14:paraId="0F112377" w14:textId="77777777" w:rsidR="000759CB" w:rsidRPr="00722DB4" w:rsidRDefault="000759CB" w:rsidP="007D32A3">
            <w:pPr>
              <w:pStyle w:val="Normal6a"/>
            </w:pPr>
          </w:p>
        </w:tc>
        <w:tc>
          <w:tcPr>
            <w:tcW w:w="4876" w:type="dxa"/>
            <w:tcBorders>
              <w:top w:val="nil"/>
              <w:left w:val="nil"/>
              <w:bottom w:val="nil"/>
              <w:right w:val="nil"/>
            </w:tcBorders>
          </w:tcPr>
          <w:p w14:paraId="1F8A32BF" w14:textId="77777777" w:rsidR="000759CB" w:rsidRPr="00722DB4" w:rsidRDefault="000759CB" w:rsidP="007D32A3">
            <w:pPr>
              <w:pStyle w:val="Normal6a"/>
            </w:pPr>
            <w:r>
              <w:rPr>
                <w:b/>
                <w:i/>
              </w:rPr>
              <w:t>(d)</w:t>
            </w:r>
            <w:r>
              <w:tab/>
            </w:r>
            <w:r>
              <w:rPr>
                <w:b/>
                <w:i/>
              </w:rPr>
              <w:t>pristup osnovnom obrazovnom sustavu za maloljetnu djecu, ovisno o trajanju njihova boravka;</w:t>
            </w:r>
          </w:p>
        </w:tc>
      </w:tr>
    </w:tbl>
    <w:p w14:paraId="35DEA3E7"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942AF0F"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330741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1068</w:t>
      </w:r>
      <w:r>
        <w:rPr>
          <w:rStyle w:val="HideTWBExt"/>
        </w:rPr>
        <w:t>&lt;/</w:t>
      </w:r>
      <w:proofErr w:type="spellStart"/>
      <w:r>
        <w:rPr>
          <w:rStyle w:val="HideTWBExt"/>
        </w:rPr>
        <w:t>NumAm</w:t>
      </w:r>
      <w:proofErr w:type="spellEnd"/>
      <w:r>
        <w:rPr>
          <w:rStyle w:val="HideTWBExt"/>
        </w:rPr>
        <w:t>&gt;</w:t>
      </w:r>
    </w:p>
    <w:p w14:paraId="44E1A33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1F3E61A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735D94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7DD51C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2. – točka 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C737B46" w14:textId="77777777" w:rsidTr="007D32A3">
        <w:trPr>
          <w:trHeight w:hRule="exact" w:val="240"/>
          <w:jc w:val="center"/>
        </w:trPr>
        <w:tc>
          <w:tcPr>
            <w:tcW w:w="9752" w:type="dxa"/>
            <w:gridSpan w:val="2"/>
            <w:tcBorders>
              <w:top w:val="nil"/>
              <w:left w:val="nil"/>
              <w:bottom w:val="nil"/>
              <w:right w:val="nil"/>
            </w:tcBorders>
          </w:tcPr>
          <w:p w14:paraId="709843F1" w14:textId="77777777" w:rsidR="000759CB" w:rsidRPr="00722DB4" w:rsidRDefault="000759CB" w:rsidP="007D32A3"/>
        </w:tc>
      </w:tr>
      <w:tr w:rsidR="000759CB" w14:paraId="5A3460CA" w14:textId="77777777" w:rsidTr="007D32A3">
        <w:trPr>
          <w:trHeight w:val="240"/>
          <w:jc w:val="center"/>
        </w:trPr>
        <w:tc>
          <w:tcPr>
            <w:tcW w:w="4876" w:type="dxa"/>
            <w:tcBorders>
              <w:top w:val="nil"/>
              <w:left w:val="nil"/>
              <w:bottom w:val="nil"/>
              <w:right w:val="nil"/>
            </w:tcBorders>
          </w:tcPr>
          <w:p w14:paraId="154CF6B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4A071A3" w14:textId="77777777" w:rsidR="000759CB" w:rsidRPr="00722DB4" w:rsidRDefault="000759CB" w:rsidP="007D32A3">
            <w:pPr>
              <w:pStyle w:val="AmColumnHeading"/>
            </w:pPr>
            <w:r>
              <w:t>Izmjena</w:t>
            </w:r>
          </w:p>
        </w:tc>
      </w:tr>
      <w:tr w:rsidR="000759CB" w14:paraId="1B151259" w14:textId="77777777" w:rsidTr="007D32A3">
        <w:trPr>
          <w:jc w:val="center"/>
        </w:trPr>
        <w:tc>
          <w:tcPr>
            <w:tcW w:w="4876" w:type="dxa"/>
            <w:tcBorders>
              <w:top w:val="nil"/>
              <w:left w:val="nil"/>
              <w:bottom w:val="nil"/>
              <w:right w:val="nil"/>
            </w:tcBorders>
          </w:tcPr>
          <w:p w14:paraId="267218C6" w14:textId="77777777" w:rsidR="000759CB" w:rsidRPr="00722DB4" w:rsidRDefault="000759CB" w:rsidP="007D32A3">
            <w:pPr>
              <w:pStyle w:val="Normal6a"/>
            </w:pPr>
          </w:p>
        </w:tc>
        <w:tc>
          <w:tcPr>
            <w:tcW w:w="4876" w:type="dxa"/>
            <w:tcBorders>
              <w:top w:val="nil"/>
              <w:left w:val="nil"/>
              <w:bottom w:val="nil"/>
              <w:right w:val="nil"/>
            </w:tcBorders>
          </w:tcPr>
          <w:p w14:paraId="022D3348" w14:textId="77777777" w:rsidR="000759CB" w:rsidRPr="00722DB4" w:rsidRDefault="000759CB" w:rsidP="007D32A3">
            <w:pPr>
              <w:pStyle w:val="Normal6a"/>
            </w:pPr>
            <w:r>
              <w:rPr>
                <w:b/>
                <w:i/>
              </w:rPr>
              <w:t>(e)</w:t>
            </w:r>
            <w:r>
              <w:tab/>
            </w:r>
            <w:r>
              <w:rPr>
                <w:b/>
                <w:i/>
              </w:rPr>
              <w:t>posebne potrebe ranjivih osoba.</w:t>
            </w:r>
          </w:p>
        </w:tc>
      </w:tr>
    </w:tbl>
    <w:p w14:paraId="126D94DD"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0F4931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5C37FF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1069</w:t>
      </w:r>
      <w:r>
        <w:rPr>
          <w:rStyle w:val="HideTWBExt"/>
        </w:rPr>
        <w:t>&lt;/</w:t>
      </w:r>
      <w:proofErr w:type="spellStart"/>
      <w:r>
        <w:rPr>
          <w:rStyle w:val="HideTWBExt"/>
        </w:rPr>
        <w:t>NumAm</w:t>
      </w:r>
      <w:proofErr w:type="spellEnd"/>
      <w:r>
        <w:rPr>
          <w:rStyle w:val="HideTWBExt"/>
        </w:rPr>
        <w:t>&gt;</w:t>
      </w:r>
    </w:p>
    <w:p w14:paraId="181159D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Maciej</w:t>
      </w:r>
      <w:proofErr w:type="spellEnd"/>
      <w:r>
        <w:t xml:space="preserve"> </w:t>
      </w:r>
      <w:proofErr w:type="spellStart"/>
      <w:r>
        <w:t>Wąsik</w:t>
      </w:r>
      <w:proofErr w:type="spellEnd"/>
      <w:r>
        <w:t xml:space="preserve">, </w:t>
      </w:r>
      <w:proofErr w:type="spellStart"/>
      <w:r>
        <w:t>Mariusz</w:t>
      </w:r>
      <w:proofErr w:type="spellEnd"/>
      <w:r>
        <w:t xml:space="preserve"> </w:t>
      </w:r>
      <w:proofErr w:type="spellStart"/>
      <w:r>
        <w:t>Kamiński</w:t>
      </w:r>
      <w:proofErr w:type="spellEnd"/>
      <w:r>
        <w:t xml:space="preserve">, </w:t>
      </w:r>
      <w:proofErr w:type="spellStart"/>
      <w:r>
        <w:t>Jacek</w:t>
      </w:r>
      <w:proofErr w:type="spellEnd"/>
      <w:r>
        <w:t xml:space="preserve"> </w:t>
      </w:r>
      <w:proofErr w:type="spellStart"/>
      <w:r>
        <w:t>Ozdoba</w:t>
      </w:r>
      <w:proofErr w:type="spellEnd"/>
      <w:r>
        <w:t xml:space="preserve">, </w:t>
      </w:r>
      <w:proofErr w:type="spellStart"/>
      <w:r>
        <w:t>Jadwiga</w:t>
      </w:r>
      <w:proofErr w:type="spellEnd"/>
      <w:r>
        <w:t xml:space="preserve"> </w:t>
      </w:r>
      <w:proofErr w:type="spellStart"/>
      <w:r>
        <w:t>Wiśniewska</w:t>
      </w:r>
      <w:proofErr w:type="spellEnd"/>
      <w:r>
        <w:rPr>
          <w:rStyle w:val="HideTWBExt"/>
          <w:b w:val="0"/>
        </w:rPr>
        <w:t>&lt;/</w:t>
      </w:r>
      <w:proofErr w:type="spellStart"/>
      <w:r>
        <w:rPr>
          <w:rStyle w:val="HideTWBExt"/>
          <w:b w:val="0"/>
        </w:rPr>
        <w:t>Members</w:t>
      </w:r>
      <w:proofErr w:type="spellEnd"/>
      <w:r>
        <w:rPr>
          <w:rStyle w:val="HideTWBExt"/>
          <w:b w:val="0"/>
        </w:rPr>
        <w:t>&gt;</w:t>
      </w:r>
    </w:p>
    <w:p w14:paraId="6CAF38A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91E6D4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F536FF2"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A81F9BD" w14:textId="77777777" w:rsidTr="007D32A3">
        <w:trPr>
          <w:trHeight w:hRule="exact" w:val="240"/>
          <w:jc w:val="center"/>
        </w:trPr>
        <w:tc>
          <w:tcPr>
            <w:tcW w:w="9752" w:type="dxa"/>
            <w:gridSpan w:val="2"/>
            <w:tcBorders>
              <w:top w:val="nil"/>
              <w:left w:val="nil"/>
              <w:bottom w:val="nil"/>
              <w:right w:val="nil"/>
            </w:tcBorders>
          </w:tcPr>
          <w:p w14:paraId="7EFA7C5D" w14:textId="77777777" w:rsidR="000759CB" w:rsidRPr="00722DB4" w:rsidRDefault="000759CB" w:rsidP="007D32A3"/>
        </w:tc>
      </w:tr>
      <w:tr w:rsidR="000759CB" w14:paraId="1070D35A" w14:textId="77777777" w:rsidTr="007D32A3">
        <w:trPr>
          <w:trHeight w:val="240"/>
          <w:jc w:val="center"/>
        </w:trPr>
        <w:tc>
          <w:tcPr>
            <w:tcW w:w="4876" w:type="dxa"/>
            <w:tcBorders>
              <w:top w:val="nil"/>
              <w:left w:val="nil"/>
              <w:bottom w:val="nil"/>
              <w:right w:val="nil"/>
            </w:tcBorders>
          </w:tcPr>
          <w:p w14:paraId="1756AE8A" w14:textId="77777777" w:rsidR="000759CB" w:rsidRPr="00722DB4" w:rsidRDefault="000759CB" w:rsidP="007D32A3">
            <w:pPr>
              <w:pStyle w:val="AmColumnHeading"/>
            </w:pPr>
            <w:r>
              <w:lastRenderedPageBreak/>
              <w:t>Tekst koji je predložila Komisija</w:t>
            </w:r>
          </w:p>
        </w:tc>
        <w:tc>
          <w:tcPr>
            <w:tcW w:w="4876" w:type="dxa"/>
            <w:tcBorders>
              <w:top w:val="nil"/>
              <w:left w:val="nil"/>
              <w:bottom w:val="nil"/>
              <w:right w:val="nil"/>
            </w:tcBorders>
          </w:tcPr>
          <w:p w14:paraId="7372A6AB" w14:textId="77777777" w:rsidR="000759CB" w:rsidRPr="00722DB4" w:rsidRDefault="000759CB" w:rsidP="007D32A3">
            <w:pPr>
              <w:pStyle w:val="AmColumnHeading"/>
            </w:pPr>
            <w:r>
              <w:t>Izmjena</w:t>
            </w:r>
          </w:p>
        </w:tc>
      </w:tr>
      <w:tr w:rsidR="000759CB" w14:paraId="7FF15C1D" w14:textId="77777777" w:rsidTr="007D32A3">
        <w:trPr>
          <w:jc w:val="center"/>
        </w:trPr>
        <w:tc>
          <w:tcPr>
            <w:tcW w:w="4876" w:type="dxa"/>
            <w:tcBorders>
              <w:top w:val="nil"/>
              <w:left w:val="nil"/>
              <w:bottom w:val="nil"/>
              <w:right w:val="nil"/>
            </w:tcBorders>
          </w:tcPr>
          <w:p w14:paraId="5368E675" w14:textId="77777777" w:rsidR="000759CB" w:rsidRPr="00722DB4" w:rsidRDefault="000759CB" w:rsidP="007D32A3">
            <w:pPr>
              <w:pStyle w:val="Normal6a"/>
            </w:pPr>
            <w:r>
              <w:rPr>
                <w:b/>
                <w:i/>
              </w:rPr>
              <w:t>3.</w:t>
            </w:r>
            <w:r>
              <w:tab/>
            </w:r>
            <w:r>
              <w:rPr>
                <w:b/>
                <w:i/>
              </w:rPr>
              <w:t>Ako državljanin treće zemlje zatraži odgodu udaljavanja, mora propisno obrazložiti zahtjev.</w:t>
            </w:r>
          </w:p>
        </w:tc>
        <w:tc>
          <w:tcPr>
            <w:tcW w:w="4876" w:type="dxa"/>
            <w:tcBorders>
              <w:top w:val="nil"/>
              <w:left w:val="nil"/>
              <w:bottom w:val="nil"/>
              <w:right w:val="nil"/>
            </w:tcBorders>
          </w:tcPr>
          <w:p w14:paraId="7A5DEA45" w14:textId="77777777" w:rsidR="000759CB" w:rsidRPr="00722DB4" w:rsidRDefault="000759CB" w:rsidP="007D32A3">
            <w:pPr>
              <w:pStyle w:val="Normal6a"/>
            </w:pPr>
            <w:r>
              <w:rPr>
                <w:b/>
                <w:i/>
              </w:rPr>
              <w:t>Briše se.</w:t>
            </w:r>
          </w:p>
        </w:tc>
      </w:tr>
    </w:tbl>
    <w:p w14:paraId="6967B8E6"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B2D2CD7"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43D0F1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1070</w:t>
      </w:r>
      <w:r>
        <w:rPr>
          <w:rStyle w:val="HideTWBExt"/>
        </w:rPr>
        <w:t>&lt;/</w:t>
      </w:r>
      <w:proofErr w:type="spellStart"/>
      <w:r>
        <w:rPr>
          <w:rStyle w:val="HideTWBExt"/>
        </w:rPr>
        <w:t>NumAm</w:t>
      </w:r>
      <w:proofErr w:type="spellEnd"/>
      <w:r>
        <w:rPr>
          <w:rStyle w:val="HideTWBExt"/>
        </w:rPr>
        <w:t>&gt;</w:t>
      </w:r>
    </w:p>
    <w:p w14:paraId="3577DC2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5245FAB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1AF446C"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BE0C132"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62DC7C7" w14:textId="77777777" w:rsidTr="007D32A3">
        <w:trPr>
          <w:trHeight w:hRule="exact" w:val="240"/>
          <w:jc w:val="center"/>
        </w:trPr>
        <w:tc>
          <w:tcPr>
            <w:tcW w:w="9752" w:type="dxa"/>
            <w:gridSpan w:val="2"/>
            <w:tcBorders>
              <w:top w:val="nil"/>
              <w:left w:val="nil"/>
              <w:bottom w:val="nil"/>
              <w:right w:val="nil"/>
            </w:tcBorders>
          </w:tcPr>
          <w:p w14:paraId="18606C77" w14:textId="77777777" w:rsidR="000759CB" w:rsidRPr="00722DB4" w:rsidRDefault="000759CB" w:rsidP="007D32A3"/>
        </w:tc>
      </w:tr>
      <w:tr w:rsidR="000759CB" w14:paraId="1B275374" w14:textId="77777777" w:rsidTr="007D32A3">
        <w:trPr>
          <w:trHeight w:val="240"/>
          <w:jc w:val="center"/>
        </w:trPr>
        <w:tc>
          <w:tcPr>
            <w:tcW w:w="4876" w:type="dxa"/>
            <w:tcBorders>
              <w:top w:val="nil"/>
              <w:left w:val="nil"/>
              <w:bottom w:val="nil"/>
              <w:right w:val="nil"/>
            </w:tcBorders>
          </w:tcPr>
          <w:p w14:paraId="6556001F"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F4F9581" w14:textId="77777777" w:rsidR="000759CB" w:rsidRPr="00722DB4" w:rsidRDefault="000759CB" w:rsidP="007D32A3">
            <w:pPr>
              <w:pStyle w:val="AmColumnHeading"/>
            </w:pPr>
            <w:r>
              <w:t>Izmjena</w:t>
            </w:r>
          </w:p>
        </w:tc>
      </w:tr>
      <w:tr w:rsidR="000759CB" w14:paraId="5A7A1441" w14:textId="77777777" w:rsidTr="007D32A3">
        <w:trPr>
          <w:jc w:val="center"/>
        </w:trPr>
        <w:tc>
          <w:tcPr>
            <w:tcW w:w="4876" w:type="dxa"/>
            <w:tcBorders>
              <w:top w:val="nil"/>
              <w:left w:val="nil"/>
              <w:bottom w:val="nil"/>
              <w:right w:val="nil"/>
            </w:tcBorders>
          </w:tcPr>
          <w:p w14:paraId="4EB93798" w14:textId="77777777" w:rsidR="000759CB" w:rsidRPr="00722DB4" w:rsidRDefault="000759CB" w:rsidP="007D32A3">
            <w:pPr>
              <w:pStyle w:val="Normal6a"/>
            </w:pPr>
            <w:r>
              <w:t>3.</w:t>
            </w:r>
            <w:r>
              <w:tab/>
              <w:t xml:space="preserve">Ako državljanin treće zemlje zatraži odgodu </w:t>
            </w:r>
            <w:r>
              <w:rPr>
                <w:b/>
                <w:i/>
              </w:rPr>
              <w:t>udaljavanja</w:t>
            </w:r>
            <w:r>
              <w:t xml:space="preserve">, </w:t>
            </w:r>
            <w:r>
              <w:rPr>
                <w:b/>
                <w:i/>
              </w:rPr>
              <w:t>mora propisno obrazložiti</w:t>
            </w:r>
            <w:r>
              <w:t xml:space="preserve"> zahtjev.</w:t>
            </w:r>
          </w:p>
        </w:tc>
        <w:tc>
          <w:tcPr>
            <w:tcW w:w="4876" w:type="dxa"/>
            <w:tcBorders>
              <w:top w:val="nil"/>
              <w:left w:val="nil"/>
              <w:bottom w:val="nil"/>
              <w:right w:val="nil"/>
            </w:tcBorders>
          </w:tcPr>
          <w:p w14:paraId="3296B3BC" w14:textId="77777777" w:rsidR="000759CB" w:rsidRPr="00722DB4" w:rsidRDefault="000759CB" w:rsidP="007D32A3">
            <w:pPr>
              <w:pStyle w:val="Normal6a"/>
            </w:pPr>
            <w:r>
              <w:t>3.</w:t>
            </w:r>
            <w:r>
              <w:tab/>
              <w:t xml:space="preserve">Ako državljanin treće zemlje </w:t>
            </w:r>
            <w:r>
              <w:rPr>
                <w:b/>
                <w:i/>
              </w:rPr>
              <w:t xml:space="preserve">iz opravdanih razloga </w:t>
            </w:r>
            <w:r>
              <w:t xml:space="preserve">zatraži odgodu </w:t>
            </w:r>
            <w:r>
              <w:rPr>
                <w:b/>
                <w:i/>
              </w:rPr>
              <w:t>vraćanja</w:t>
            </w:r>
            <w:r>
              <w:t xml:space="preserve">, </w:t>
            </w:r>
            <w:r>
              <w:rPr>
                <w:b/>
                <w:i/>
              </w:rPr>
              <w:t>država članica temeljito ispituje</w:t>
            </w:r>
            <w:r>
              <w:t xml:space="preserve"> zahtjev.</w:t>
            </w:r>
          </w:p>
        </w:tc>
      </w:tr>
    </w:tbl>
    <w:p w14:paraId="1867DD1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399FFF7"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1373C0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1071</w:t>
      </w:r>
      <w:r>
        <w:rPr>
          <w:rStyle w:val="HideTWBExt"/>
        </w:rPr>
        <w:t>&lt;/</w:t>
      </w:r>
      <w:proofErr w:type="spellStart"/>
      <w:r>
        <w:rPr>
          <w:rStyle w:val="HideTWBExt"/>
        </w:rPr>
        <w:t>NumAm</w:t>
      </w:r>
      <w:proofErr w:type="spellEnd"/>
      <w:r>
        <w:rPr>
          <w:rStyle w:val="HideTWBExt"/>
        </w:rPr>
        <w:t>&gt;</w:t>
      </w:r>
    </w:p>
    <w:p w14:paraId="5F06090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0595CF8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F4824EB"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DBD3D42"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B646940" w14:textId="77777777" w:rsidTr="007D32A3">
        <w:trPr>
          <w:trHeight w:hRule="exact" w:val="240"/>
          <w:jc w:val="center"/>
        </w:trPr>
        <w:tc>
          <w:tcPr>
            <w:tcW w:w="9752" w:type="dxa"/>
            <w:gridSpan w:val="2"/>
            <w:tcBorders>
              <w:top w:val="nil"/>
              <w:left w:val="nil"/>
              <w:bottom w:val="nil"/>
              <w:right w:val="nil"/>
            </w:tcBorders>
          </w:tcPr>
          <w:p w14:paraId="0FE410C7" w14:textId="77777777" w:rsidR="000759CB" w:rsidRPr="00722DB4" w:rsidRDefault="000759CB" w:rsidP="007D32A3"/>
        </w:tc>
      </w:tr>
      <w:tr w:rsidR="000759CB" w14:paraId="2905452B" w14:textId="77777777" w:rsidTr="007D32A3">
        <w:trPr>
          <w:trHeight w:val="240"/>
          <w:jc w:val="center"/>
        </w:trPr>
        <w:tc>
          <w:tcPr>
            <w:tcW w:w="4876" w:type="dxa"/>
            <w:tcBorders>
              <w:top w:val="nil"/>
              <w:left w:val="nil"/>
              <w:bottom w:val="nil"/>
              <w:right w:val="nil"/>
            </w:tcBorders>
          </w:tcPr>
          <w:p w14:paraId="1626969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16CE11F" w14:textId="77777777" w:rsidR="000759CB" w:rsidRPr="00722DB4" w:rsidRDefault="000759CB" w:rsidP="007D32A3">
            <w:pPr>
              <w:pStyle w:val="AmColumnHeading"/>
            </w:pPr>
            <w:r>
              <w:t>Izmjena</w:t>
            </w:r>
          </w:p>
        </w:tc>
      </w:tr>
      <w:tr w:rsidR="000759CB" w14:paraId="0ABBA0A5" w14:textId="77777777" w:rsidTr="007D32A3">
        <w:trPr>
          <w:jc w:val="center"/>
        </w:trPr>
        <w:tc>
          <w:tcPr>
            <w:tcW w:w="4876" w:type="dxa"/>
            <w:tcBorders>
              <w:top w:val="nil"/>
              <w:left w:val="nil"/>
              <w:bottom w:val="nil"/>
              <w:right w:val="nil"/>
            </w:tcBorders>
          </w:tcPr>
          <w:p w14:paraId="4A3B5378" w14:textId="77777777" w:rsidR="000759CB" w:rsidRPr="00722DB4" w:rsidRDefault="000759CB" w:rsidP="007D32A3">
            <w:pPr>
              <w:pStyle w:val="Normal6a"/>
            </w:pPr>
            <w:r>
              <w:t>3.</w:t>
            </w:r>
            <w:r>
              <w:tab/>
              <w:t>Ako državljanin treće zemlje zatraži odgodu udaljavanja, mora propisno obrazložiti zahtjev.</w:t>
            </w:r>
          </w:p>
        </w:tc>
        <w:tc>
          <w:tcPr>
            <w:tcW w:w="4876" w:type="dxa"/>
            <w:tcBorders>
              <w:top w:val="nil"/>
              <w:left w:val="nil"/>
              <w:bottom w:val="nil"/>
              <w:right w:val="nil"/>
            </w:tcBorders>
          </w:tcPr>
          <w:p w14:paraId="60FDFC0E" w14:textId="77777777" w:rsidR="000759CB" w:rsidRPr="00722DB4" w:rsidRDefault="000759CB" w:rsidP="007D32A3">
            <w:pPr>
              <w:pStyle w:val="Normal6a"/>
            </w:pPr>
            <w:r>
              <w:t>3.</w:t>
            </w:r>
            <w:r>
              <w:tab/>
              <w:t>Ako državljanin treće zemlje zatraži odgodu udaljavanja, mora propisno obrazložiti zahtjev</w:t>
            </w:r>
            <w:r>
              <w:rPr>
                <w:b/>
                <w:i/>
              </w:rPr>
              <w:t xml:space="preserve"> i podnijeti ga nepotrebne odgode</w:t>
            </w:r>
            <w:r>
              <w:t>.</w:t>
            </w:r>
          </w:p>
        </w:tc>
      </w:tr>
    </w:tbl>
    <w:p w14:paraId="5B0EA192"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B5950C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3ED745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1072</w:t>
      </w:r>
      <w:r>
        <w:rPr>
          <w:rStyle w:val="HideTWBExt"/>
        </w:rPr>
        <w:t>&lt;/</w:t>
      </w:r>
      <w:proofErr w:type="spellStart"/>
      <w:r>
        <w:rPr>
          <w:rStyle w:val="HideTWBExt"/>
        </w:rPr>
        <w:t>NumAm</w:t>
      </w:r>
      <w:proofErr w:type="spellEnd"/>
      <w:r>
        <w:rPr>
          <w:rStyle w:val="HideTWBExt"/>
        </w:rPr>
        <w:t>&gt;</w:t>
      </w:r>
    </w:p>
    <w:p w14:paraId="5794A05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7BD82409" w14:textId="77777777" w:rsidR="000759CB" w:rsidRPr="00722DB4" w:rsidRDefault="000759CB" w:rsidP="000759CB">
      <w:pPr>
        <w:pStyle w:val="NormalBold"/>
      </w:pPr>
      <w:r>
        <w:rPr>
          <w:rStyle w:val="HideTWBExt"/>
          <w:b w:val="0"/>
        </w:rPr>
        <w:lastRenderedPageBreak/>
        <w:t>&lt;/</w:t>
      </w:r>
      <w:proofErr w:type="spellStart"/>
      <w:r>
        <w:rPr>
          <w:rStyle w:val="HideTWBExt"/>
          <w:b w:val="0"/>
        </w:rPr>
        <w:t>RepeatBlock-By</w:t>
      </w:r>
      <w:proofErr w:type="spellEnd"/>
      <w:r>
        <w:rPr>
          <w:rStyle w:val="HideTWBExt"/>
          <w:b w:val="0"/>
        </w:rPr>
        <w:t>&gt;</w:t>
      </w:r>
    </w:p>
    <w:p w14:paraId="2DEB65D5"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AAE59E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DE65C2C" w14:textId="77777777" w:rsidTr="007D32A3">
        <w:trPr>
          <w:trHeight w:hRule="exact" w:val="240"/>
          <w:jc w:val="center"/>
        </w:trPr>
        <w:tc>
          <w:tcPr>
            <w:tcW w:w="9752" w:type="dxa"/>
            <w:gridSpan w:val="2"/>
            <w:tcBorders>
              <w:top w:val="nil"/>
              <w:left w:val="nil"/>
              <w:bottom w:val="nil"/>
              <w:right w:val="nil"/>
            </w:tcBorders>
          </w:tcPr>
          <w:p w14:paraId="4DBB84E6" w14:textId="77777777" w:rsidR="000759CB" w:rsidRPr="00722DB4" w:rsidRDefault="000759CB" w:rsidP="007D32A3"/>
        </w:tc>
      </w:tr>
      <w:tr w:rsidR="000759CB" w14:paraId="7AC1BC49" w14:textId="77777777" w:rsidTr="007D32A3">
        <w:trPr>
          <w:trHeight w:val="240"/>
          <w:jc w:val="center"/>
        </w:trPr>
        <w:tc>
          <w:tcPr>
            <w:tcW w:w="4876" w:type="dxa"/>
            <w:tcBorders>
              <w:top w:val="nil"/>
              <w:left w:val="nil"/>
              <w:bottom w:val="nil"/>
              <w:right w:val="nil"/>
            </w:tcBorders>
          </w:tcPr>
          <w:p w14:paraId="796ADE0C"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3D558F0" w14:textId="77777777" w:rsidR="000759CB" w:rsidRPr="00722DB4" w:rsidRDefault="000759CB" w:rsidP="007D32A3">
            <w:pPr>
              <w:pStyle w:val="AmColumnHeading"/>
            </w:pPr>
            <w:r>
              <w:t>Izmjena</w:t>
            </w:r>
          </w:p>
        </w:tc>
      </w:tr>
      <w:tr w:rsidR="000759CB" w14:paraId="751B5E57" w14:textId="77777777" w:rsidTr="007D32A3">
        <w:trPr>
          <w:jc w:val="center"/>
        </w:trPr>
        <w:tc>
          <w:tcPr>
            <w:tcW w:w="4876" w:type="dxa"/>
            <w:tcBorders>
              <w:top w:val="nil"/>
              <w:left w:val="nil"/>
              <w:bottom w:val="nil"/>
              <w:right w:val="nil"/>
            </w:tcBorders>
          </w:tcPr>
          <w:p w14:paraId="75613933" w14:textId="77777777" w:rsidR="000759CB" w:rsidRPr="00722DB4" w:rsidRDefault="000759CB" w:rsidP="007D32A3">
            <w:pPr>
              <w:pStyle w:val="Normal6a"/>
            </w:pPr>
            <w:r>
              <w:t>3.</w:t>
            </w:r>
            <w:r>
              <w:tab/>
            </w:r>
            <w:r>
              <w:rPr>
                <w:b/>
                <w:i/>
              </w:rPr>
              <w:t>Ako državljanin treće zemlje zatraži</w:t>
            </w:r>
            <w:r>
              <w:t xml:space="preserve"> odgodu udaljavanja</w:t>
            </w:r>
            <w:r>
              <w:rPr>
                <w:b/>
                <w:i/>
              </w:rPr>
              <w:t>,</w:t>
            </w:r>
            <w:r>
              <w:t xml:space="preserve"> mora propisno </w:t>
            </w:r>
            <w:r>
              <w:rPr>
                <w:b/>
                <w:i/>
              </w:rPr>
              <w:t>obrazložiti zahtjev</w:t>
            </w:r>
            <w:r>
              <w:t>.</w:t>
            </w:r>
          </w:p>
        </w:tc>
        <w:tc>
          <w:tcPr>
            <w:tcW w:w="4876" w:type="dxa"/>
            <w:tcBorders>
              <w:top w:val="nil"/>
              <w:left w:val="nil"/>
              <w:bottom w:val="nil"/>
              <w:right w:val="nil"/>
            </w:tcBorders>
          </w:tcPr>
          <w:p w14:paraId="2DDC3CF5" w14:textId="77777777" w:rsidR="000759CB" w:rsidRPr="00722DB4" w:rsidRDefault="000759CB" w:rsidP="007D32A3">
            <w:pPr>
              <w:pStyle w:val="Normal6a"/>
            </w:pPr>
            <w:r>
              <w:t>3.</w:t>
            </w:r>
            <w:r>
              <w:tab/>
            </w:r>
            <w:proofErr w:type="spellStart"/>
            <w:r>
              <w:rPr>
                <w:b/>
                <w:i/>
              </w:rPr>
              <w:t>Vraćenik</w:t>
            </w:r>
            <w:proofErr w:type="spellEnd"/>
            <w:r>
              <w:rPr>
                <w:b/>
                <w:i/>
              </w:rPr>
              <w:t xml:space="preserve"> ima pravo zatražiti</w:t>
            </w:r>
            <w:r>
              <w:t xml:space="preserve"> odgodu udaljavanja</w:t>
            </w:r>
            <w:r>
              <w:rPr>
                <w:b/>
                <w:i/>
              </w:rPr>
              <w:t>. Taj zahtjev</w:t>
            </w:r>
            <w:r>
              <w:t xml:space="preserve"> mora </w:t>
            </w:r>
            <w:r>
              <w:rPr>
                <w:b/>
                <w:i/>
              </w:rPr>
              <w:t xml:space="preserve">biti </w:t>
            </w:r>
            <w:r>
              <w:t xml:space="preserve">propisno </w:t>
            </w:r>
            <w:r>
              <w:rPr>
                <w:b/>
                <w:i/>
              </w:rPr>
              <w:t>obrazložen</w:t>
            </w:r>
            <w:r>
              <w:t>.</w:t>
            </w:r>
          </w:p>
        </w:tc>
      </w:tr>
    </w:tbl>
    <w:p w14:paraId="35FF198E"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684306F"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9999DC8"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1073</w:t>
      </w:r>
      <w:r>
        <w:rPr>
          <w:rStyle w:val="HideTWBExt"/>
        </w:rPr>
        <w:t>&lt;/</w:t>
      </w:r>
      <w:proofErr w:type="spellStart"/>
      <w:r>
        <w:rPr>
          <w:rStyle w:val="HideTWBExt"/>
        </w:rPr>
        <w:t>NumAm</w:t>
      </w:r>
      <w:proofErr w:type="spellEnd"/>
      <w:r>
        <w:rPr>
          <w:rStyle w:val="HideTWBExt"/>
        </w:rPr>
        <w:t>&gt;</w:t>
      </w:r>
    </w:p>
    <w:p w14:paraId="2546E5D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Rasa </w:t>
      </w:r>
      <w:proofErr w:type="spellStart"/>
      <w:r>
        <w:t>Juknevičienė</w:t>
      </w:r>
      <w:proofErr w:type="spellEnd"/>
      <w:r>
        <w:rPr>
          <w:rStyle w:val="HideTWBExt"/>
          <w:b w:val="0"/>
        </w:rPr>
        <w:t>&lt;/</w:t>
      </w:r>
      <w:proofErr w:type="spellStart"/>
      <w:r>
        <w:rPr>
          <w:rStyle w:val="HideTWBExt"/>
          <w:b w:val="0"/>
        </w:rPr>
        <w:t>Members</w:t>
      </w:r>
      <w:proofErr w:type="spellEnd"/>
      <w:r>
        <w:rPr>
          <w:rStyle w:val="HideTWBExt"/>
          <w:b w:val="0"/>
        </w:rPr>
        <w:t>&gt;</w:t>
      </w:r>
    </w:p>
    <w:p w14:paraId="2BEC16F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B39BB81"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0DAF91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F987EAB" w14:textId="77777777" w:rsidTr="007D32A3">
        <w:trPr>
          <w:trHeight w:hRule="exact" w:val="240"/>
          <w:jc w:val="center"/>
        </w:trPr>
        <w:tc>
          <w:tcPr>
            <w:tcW w:w="9752" w:type="dxa"/>
            <w:gridSpan w:val="2"/>
            <w:tcBorders>
              <w:top w:val="nil"/>
              <w:left w:val="nil"/>
              <w:bottom w:val="nil"/>
              <w:right w:val="nil"/>
            </w:tcBorders>
          </w:tcPr>
          <w:p w14:paraId="3B91B34E" w14:textId="77777777" w:rsidR="000759CB" w:rsidRPr="00722DB4" w:rsidRDefault="000759CB" w:rsidP="007D32A3"/>
        </w:tc>
      </w:tr>
      <w:tr w:rsidR="000759CB" w14:paraId="7B08D78B" w14:textId="77777777" w:rsidTr="007D32A3">
        <w:trPr>
          <w:trHeight w:val="240"/>
          <w:jc w:val="center"/>
        </w:trPr>
        <w:tc>
          <w:tcPr>
            <w:tcW w:w="4876" w:type="dxa"/>
            <w:tcBorders>
              <w:top w:val="nil"/>
              <w:left w:val="nil"/>
              <w:bottom w:val="nil"/>
              <w:right w:val="nil"/>
            </w:tcBorders>
          </w:tcPr>
          <w:p w14:paraId="78403CF6"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36F9736" w14:textId="77777777" w:rsidR="000759CB" w:rsidRPr="00722DB4" w:rsidRDefault="000759CB" w:rsidP="007D32A3">
            <w:pPr>
              <w:pStyle w:val="AmColumnHeading"/>
            </w:pPr>
            <w:r>
              <w:t>Izmjena</w:t>
            </w:r>
          </w:p>
        </w:tc>
      </w:tr>
      <w:tr w:rsidR="000759CB" w14:paraId="05A7BFA4" w14:textId="77777777" w:rsidTr="007D32A3">
        <w:trPr>
          <w:jc w:val="center"/>
        </w:trPr>
        <w:tc>
          <w:tcPr>
            <w:tcW w:w="4876" w:type="dxa"/>
            <w:tcBorders>
              <w:top w:val="nil"/>
              <w:left w:val="nil"/>
              <w:bottom w:val="nil"/>
              <w:right w:val="nil"/>
            </w:tcBorders>
          </w:tcPr>
          <w:p w14:paraId="1D41E30A" w14:textId="77777777" w:rsidR="000759CB" w:rsidRPr="00722DB4" w:rsidRDefault="000759CB" w:rsidP="007D32A3">
            <w:pPr>
              <w:pStyle w:val="Normal6a"/>
            </w:pPr>
            <w:r>
              <w:rPr>
                <w:b/>
                <w:i/>
              </w:rPr>
              <w:t>4.</w:t>
            </w:r>
            <w:r>
              <w:tab/>
            </w:r>
            <w:r>
              <w:rPr>
                <w:b/>
                <w:i/>
              </w:rPr>
              <w:t>Pri donošenju odluke u skladu sa stavkom 1. ili 2. države članice tom državljaninu treće zemlje dostavljaju pisanu potvrdu u kojoj se navode razdoblje odgode i njegova prava u tom razdoblju.</w:t>
            </w:r>
          </w:p>
        </w:tc>
        <w:tc>
          <w:tcPr>
            <w:tcW w:w="4876" w:type="dxa"/>
            <w:tcBorders>
              <w:top w:val="nil"/>
              <w:left w:val="nil"/>
              <w:bottom w:val="nil"/>
              <w:right w:val="nil"/>
            </w:tcBorders>
          </w:tcPr>
          <w:p w14:paraId="03AFADB6" w14:textId="77777777" w:rsidR="000759CB" w:rsidRPr="00722DB4" w:rsidRDefault="000759CB" w:rsidP="007D32A3">
            <w:pPr>
              <w:pStyle w:val="Normal6a"/>
            </w:pPr>
            <w:r>
              <w:rPr>
                <w:b/>
                <w:i/>
              </w:rPr>
              <w:t>Briše se.</w:t>
            </w:r>
          </w:p>
        </w:tc>
      </w:tr>
    </w:tbl>
    <w:p w14:paraId="0F6FA39D"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8E477E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27A678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1074</w:t>
      </w:r>
      <w:r>
        <w:rPr>
          <w:rStyle w:val="HideTWBExt"/>
        </w:rPr>
        <w:t>&lt;/</w:t>
      </w:r>
      <w:proofErr w:type="spellStart"/>
      <w:r>
        <w:rPr>
          <w:rStyle w:val="HideTWBExt"/>
        </w:rPr>
        <w:t>NumAm</w:t>
      </w:r>
      <w:proofErr w:type="spellEnd"/>
      <w:r>
        <w:rPr>
          <w:rStyle w:val="HideTWBExt"/>
        </w:rPr>
        <w:t>&gt;</w:t>
      </w:r>
    </w:p>
    <w:p w14:paraId="5CE29F6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Ana Miguel Pedro</w:t>
      </w:r>
      <w:r>
        <w:rPr>
          <w:rStyle w:val="HideTWBExt"/>
          <w:b w:val="0"/>
        </w:rPr>
        <w:t>&lt;/</w:t>
      </w:r>
      <w:proofErr w:type="spellStart"/>
      <w:r>
        <w:rPr>
          <w:rStyle w:val="HideTWBExt"/>
          <w:b w:val="0"/>
        </w:rPr>
        <w:t>Members</w:t>
      </w:r>
      <w:proofErr w:type="spellEnd"/>
      <w:r>
        <w:rPr>
          <w:rStyle w:val="HideTWBExt"/>
          <w:b w:val="0"/>
        </w:rPr>
        <w:t>&gt;</w:t>
      </w:r>
    </w:p>
    <w:p w14:paraId="7D0AFC5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97EF34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6483088"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B4B2C9F" w14:textId="77777777" w:rsidTr="007D32A3">
        <w:trPr>
          <w:trHeight w:hRule="exact" w:val="240"/>
          <w:jc w:val="center"/>
        </w:trPr>
        <w:tc>
          <w:tcPr>
            <w:tcW w:w="9752" w:type="dxa"/>
            <w:gridSpan w:val="2"/>
            <w:tcBorders>
              <w:top w:val="nil"/>
              <w:left w:val="nil"/>
              <w:bottom w:val="nil"/>
              <w:right w:val="nil"/>
            </w:tcBorders>
          </w:tcPr>
          <w:p w14:paraId="1A7A924C" w14:textId="77777777" w:rsidR="000759CB" w:rsidRPr="00722DB4" w:rsidRDefault="000759CB" w:rsidP="007D32A3"/>
        </w:tc>
      </w:tr>
      <w:tr w:rsidR="000759CB" w14:paraId="69885041" w14:textId="77777777" w:rsidTr="007D32A3">
        <w:trPr>
          <w:trHeight w:val="240"/>
          <w:jc w:val="center"/>
        </w:trPr>
        <w:tc>
          <w:tcPr>
            <w:tcW w:w="4876" w:type="dxa"/>
            <w:tcBorders>
              <w:top w:val="nil"/>
              <w:left w:val="nil"/>
              <w:bottom w:val="nil"/>
              <w:right w:val="nil"/>
            </w:tcBorders>
          </w:tcPr>
          <w:p w14:paraId="3DFBC6C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F04784E" w14:textId="77777777" w:rsidR="000759CB" w:rsidRPr="00722DB4" w:rsidRDefault="000759CB" w:rsidP="007D32A3">
            <w:pPr>
              <w:pStyle w:val="AmColumnHeading"/>
            </w:pPr>
            <w:r>
              <w:t>Izmjena</w:t>
            </w:r>
          </w:p>
        </w:tc>
      </w:tr>
      <w:tr w:rsidR="000759CB" w14:paraId="50818EF6" w14:textId="77777777" w:rsidTr="007D32A3">
        <w:trPr>
          <w:jc w:val="center"/>
        </w:trPr>
        <w:tc>
          <w:tcPr>
            <w:tcW w:w="4876" w:type="dxa"/>
            <w:tcBorders>
              <w:top w:val="nil"/>
              <w:left w:val="nil"/>
              <w:bottom w:val="nil"/>
              <w:right w:val="nil"/>
            </w:tcBorders>
          </w:tcPr>
          <w:p w14:paraId="2D7BBAA3" w14:textId="77777777" w:rsidR="000759CB" w:rsidRPr="00722DB4" w:rsidRDefault="000759CB" w:rsidP="007D32A3">
            <w:pPr>
              <w:pStyle w:val="Normal6a"/>
            </w:pPr>
            <w:r>
              <w:rPr>
                <w:b/>
                <w:i/>
              </w:rPr>
              <w:t>4.</w:t>
            </w:r>
            <w:r>
              <w:tab/>
            </w:r>
            <w:r>
              <w:rPr>
                <w:b/>
                <w:i/>
              </w:rPr>
              <w:t>Pri donošenju odluke u skladu sa stavkom 1. ili 2. države članice tom državljaninu treće zemlje dostavljaju pisanu potvrdu u kojoj se navode razdoblje odgode i njegova prava u tom razdoblju.</w:t>
            </w:r>
          </w:p>
        </w:tc>
        <w:tc>
          <w:tcPr>
            <w:tcW w:w="4876" w:type="dxa"/>
            <w:tcBorders>
              <w:top w:val="nil"/>
              <w:left w:val="nil"/>
              <w:bottom w:val="nil"/>
              <w:right w:val="nil"/>
            </w:tcBorders>
          </w:tcPr>
          <w:p w14:paraId="7EB3BDB4" w14:textId="77777777" w:rsidR="000759CB" w:rsidRPr="00722DB4" w:rsidRDefault="000759CB" w:rsidP="007D32A3">
            <w:pPr>
              <w:pStyle w:val="Normal6a"/>
            </w:pPr>
            <w:r>
              <w:rPr>
                <w:b/>
                <w:i/>
              </w:rPr>
              <w:t>Briše se.</w:t>
            </w:r>
          </w:p>
        </w:tc>
      </w:tr>
    </w:tbl>
    <w:p w14:paraId="155654DA"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C01EEBC"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645889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1075</w:t>
      </w:r>
      <w:r>
        <w:rPr>
          <w:rStyle w:val="HideTWBExt"/>
        </w:rPr>
        <w:t>&lt;/</w:t>
      </w:r>
      <w:proofErr w:type="spellStart"/>
      <w:r>
        <w:rPr>
          <w:rStyle w:val="HideTWBExt"/>
        </w:rPr>
        <w:t>NumAm</w:t>
      </w:r>
      <w:proofErr w:type="spellEnd"/>
      <w:r>
        <w:rPr>
          <w:rStyle w:val="HideTWBExt"/>
        </w:rPr>
        <w:t>&gt;</w:t>
      </w:r>
    </w:p>
    <w:p w14:paraId="0494CE8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Maciej</w:t>
      </w:r>
      <w:proofErr w:type="spellEnd"/>
      <w:r>
        <w:t xml:space="preserve"> </w:t>
      </w:r>
      <w:proofErr w:type="spellStart"/>
      <w:r>
        <w:t>Wąsik</w:t>
      </w:r>
      <w:proofErr w:type="spellEnd"/>
      <w:r>
        <w:t xml:space="preserve">, </w:t>
      </w:r>
      <w:proofErr w:type="spellStart"/>
      <w:r>
        <w:t>Mariusz</w:t>
      </w:r>
      <w:proofErr w:type="spellEnd"/>
      <w:r>
        <w:t xml:space="preserve"> </w:t>
      </w:r>
      <w:proofErr w:type="spellStart"/>
      <w:r>
        <w:t>Kamiński</w:t>
      </w:r>
      <w:proofErr w:type="spellEnd"/>
      <w:r>
        <w:t xml:space="preserve">, </w:t>
      </w:r>
      <w:proofErr w:type="spellStart"/>
      <w:r>
        <w:t>Jacek</w:t>
      </w:r>
      <w:proofErr w:type="spellEnd"/>
      <w:r>
        <w:t xml:space="preserve"> </w:t>
      </w:r>
      <w:proofErr w:type="spellStart"/>
      <w:r>
        <w:t>Ozdoba</w:t>
      </w:r>
      <w:proofErr w:type="spellEnd"/>
      <w:r>
        <w:t xml:space="preserve">, </w:t>
      </w:r>
      <w:proofErr w:type="spellStart"/>
      <w:r>
        <w:t>Jadwiga</w:t>
      </w:r>
      <w:proofErr w:type="spellEnd"/>
      <w:r>
        <w:t xml:space="preserve"> </w:t>
      </w:r>
      <w:proofErr w:type="spellStart"/>
      <w:r>
        <w:t>Wiśniewska</w:t>
      </w:r>
      <w:proofErr w:type="spellEnd"/>
      <w:r>
        <w:rPr>
          <w:rStyle w:val="HideTWBExt"/>
          <w:b w:val="0"/>
        </w:rPr>
        <w:t>&lt;/</w:t>
      </w:r>
      <w:proofErr w:type="spellStart"/>
      <w:r>
        <w:rPr>
          <w:rStyle w:val="HideTWBExt"/>
          <w:b w:val="0"/>
        </w:rPr>
        <w:t>Members</w:t>
      </w:r>
      <w:proofErr w:type="spellEnd"/>
      <w:r>
        <w:rPr>
          <w:rStyle w:val="HideTWBExt"/>
          <w:b w:val="0"/>
        </w:rPr>
        <w:t>&gt;</w:t>
      </w:r>
    </w:p>
    <w:p w14:paraId="5BC3350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AD64BA5"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A20EDA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533F266" w14:textId="77777777" w:rsidTr="007D32A3">
        <w:trPr>
          <w:trHeight w:hRule="exact" w:val="240"/>
          <w:jc w:val="center"/>
        </w:trPr>
        <w:tc>
          <w:tcPr>
            <w:tcW w:w="9752" w:type="dxa"/>
            <w:gridSpan w:val="2"/>
            <w:tcBorders>
              <w:top w:val="nil"/>
              <w:left w:val="nil"/>
              <w:bottom w:val="nil"/>
              <w:right w:val="nil"/>
            </w:tcBorders>
          </w:tcPr>
          <w:p w14:paraId="1C4B060D" w14:textId="77777777" w:rsidR="000759CB" w:rsidRPr="00722DB4" w:rsidRDefault="000759CB" w:rsidP="007D32A3"/>
        </w:tc>
      </w:tr>
      <w:tr w:rsidR="000759CB" w14:paraId="69237A4F" w14:textId="77777777" w:rsidTr="007D32A3">
        <w:trPr>
          <w:trHeight w:val="240"/>
          <w:jc w:val="center"/>
        </w:trPr>
        <w:tc>
          <w:tcPr>
            <w:tcW w:w="4876" w:type="dxa"/>
            <w:tcBorders>
              <w:top w:val="nil"/>
              <w:left w:val="nil"/>
              <w:bottom w:val="nil"/>
              <w:right w:val="nil"/>
            </w:tcBorders>
          </w:tcPr>
          <w:p w14:paraId="34E6E61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91581DB" w14:textId="77777777" w:rsidR="000759CB" w:rsidRPr="00722DB4" w:rsidRDefault="000759CB" w:rsidP="007D32A3">
            <w:pPr>
              <w:pStyle w:val="AmColumnHeading"/>
            </w:pPr>
            <w:r>
              <w:t>Izmjena</w:t>
            </w:r>
          </w:p>
        </w:tc>
      </w:tr>
      <w:tr w:rsidR="000759CB" w14:paraId="6E75AF78" w14:textId="77777777" w:rsidTr="007D32A3">
        <w:trPr>
          <w:jc w:val="center"/>
        </w:trPr>
        <w:tc>
          <w:tcPr>
            <w:tcW w:w="4876" w:type="dxa"/>
            <w:tcBorders>
              <w:top w:val="nil"/>
              <w:left w:val="nil"/>
              <w:bottom w:val="nil"/>
              <w:right w:val="nil"/>
            </w:tcBorders>
          </w:tcPr>
          <w:p w14:paraId="11181B0B" w14:textId="77777777" w:rsidR="000759CB" w:rsidRPr="00722DB4" w:rsidRDefault="000759CB" w:rsidP="007D32A3">
            <w:pPr>
              <w:pStyle w:val="Normal6a"/>
            </w:pPr>
            <w:r>
              <w:t>4.</w:t>
            </w:r>
            <w:r>
              <w:tab/>
            </w:r>
            <w:r>
              <w:rPr>
                <w:b/>
                <w:i/>
              </w:rPr>
              <w:t>Pri donošenju odluke u skladu sa stavkom 1. ili 2.</w:t>
            </w:r>
            <w:r>
              <w:t xml:space="preserve"> države članice tom državljaninu treće zemlje dostavljaju pisanu potvrdu u kojoj se navode razdoblje odgode</w:t>
            </w:r>
            <w:r>
              <w:rPr>
                <w:b/>
                <w:i/>
              </w:rPr>
              <w:t xml:space="preserve"> i</w:t>
            </w:r>
            <w:r>
              <w:t xml:space="preserve"> njegova prava u tom razdoblju.</w:t>
            </w:r>
          </w:p>
        </w:tc>
        <w:tc>
          <w:tcPr>
            <w:tcW w:w="4876" w:type="dxa"/>
            <w:tcBorders>
              <w:top w:val="nil"/>
              <w:left w:val="nil"/>
              <w:bottom w:val="nil"/>
              <w:right w:val="nil"/>
            </w:tcBorders>
          </w:tcPr>
          <w:p w14:paraId="64D22F83" w14:textId="77777777" w:rsidR="000759CB" w:rsidRPr="00722DB4" w:rsidRDefault="000759CB" w:rsidP="007D32A3">
            <w:pPr>
              <w:pStyle w:val="Normal6a"/>
            </w:pPr>
            <w:r>
              <w:t>4.</w:t>
            </w:r>
            <w:r>
              <w:tab/>
              <w:t>Države članice tom državljaninu treće zemlje dostavljaju pisanu potvrdu u kojoj se navode razdoblje odgode</w:t>
            </w:r>
            <w:r>
              <w:rPr>
                <w:b/>
                <w:i/>
              </w:rPr>
              <w:t>, uključujući</w:t>
            </w:r>
            <w:r>
              <w:t xml:space="preserve"> njegova prava </w:t>
            </w:r>
            <w:r>
              <w:rPr>
                <w:b/>
                <w:i/>
              </w:rPr>
              <w:t xml:space="preserve">i obveze </w:t>
            </w:r>
            <w:r>
              <w:t>u tom razdoblju</w:t>
            </w:r>
            <w:r>
              <w:rPr>
                <w:b/>
                <w:i/>
              </w:rPr>
              <w:t>, u skladu sa stavkom 1</w:t>
            </w:r>
            <w:r>
              <w:t xml:space="preserve">. </w:t>
            </w:r>
            <w:r>
              <w:rPr>
                <w:b/>
                <w:i/>
              </w:rPr>
              <w:t>Državljaninu treće zemlje prijevod potvrde može se usmeno pružiti na jeziku koji razumije ili se opravdano pretpostavlja da ga razumije, među ostalim korištenjem usluga usmenog prevođenja.</w:t>
            </w:r>
          </w:p>
        </w:tc>
      </w:tr>
    </w:tbl>
    <w:p w14:paraId="33D98A9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BA70119"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C471F96"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1076</w:t>
      </w:r>
      <w:r>
        <w:rPr>
          <w:rStyle w:val="HideTWBExt"/>
        </w:rPr>
        <w:t>&lt;/</w:t>
      </w:r>
      <w:proofErr w:type="spellStart"/>
      <w:r>
        <w:rPr>
          <w:rStyle w:val="HideTWBExt"/>
        </w:rPr>
        <w:t>NumAm</w:t>
      </w:r>
      <w:proofErr w:type="spellEnd"/>
      <w:r>
        <w:rPr>
          <w:rStyle w:val="HideTWBExt"/>
        </w:rPr>
        <w:t>&gt;</w:t>
      </w:r>
    </w:p>
    <w:p w14:paraId="7F93B36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6057593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205FC6E"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AB1C7F4"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B417B8D" w14:textId="77777777" w:rsidTr="007D32A3">
        <w:trPr>
          <w:trHeight w:hRule="exact" w:val="240"/>
          <w:jc w:val="center"/>
        </w:trPr>
        <w:tc>
          <w:tcPr>
            <w:tcW w:w="9752" w:type="dxa"/>
            <w:gridSpan w:val="2"/>
            <w:tcBorders>
              <w:top w:val="nil"/>
              <w:left w:val="nil"/>
              <w:bottom w:val="nil"/>
              <w:right w:val="nil"/>
            </w:tcBorders>
          </w:tcPr>
          <w:p w14:paraId="615093C3" w14:textId="77777777" w:rsidR="000759CB" w:rsidRPr="00722DB4" w:rsidRDefault="000759CB" w:rsidP="007D32A3"/>
        </w:tc>
      </w:tr>
      <w:tr w:rsidR="000759CB" w14:paraId="5A6540F0" w14:textId="77777777" w:rsidTr="007D32A3">
        <w:trPr>
          <w:trHeight w:val="240"/>
          <w:jc w:val="center"/>
        </w:trPr>
        <w:tc>
          <w:tcPr>
            <w:tcW w:w="4876" w:type="dxa"/>
            <w:tcBorders>
              <w:top w:val="nil"/>
              <w:left w:val="nil"/>
              <w:bottom w:val="nil"/>
              <w:right w:val="nil"/>
            </w:tcBorders>
          </w:tcPr>
          <w:p w14:paraId="4A2DB6A6"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6C4E3D5" w14:textId="77777777" w:rsidR="000759CB" w:rsidRPr="00722DB4" w:rsidRDefault="000759CB" w:rsidP="007D32A3">
            <w:pPr>
              <w:pStyle w:val="AmColumnHeading"/>
            </w:pPr>
            <w:r>
              <w:t>Izmjena</w:t>
            </w:r>
          </w:p>
        </w:tc>
      </w:tr>
      <w:tr w:rsidR="000759CB" w14:paraId="4322E578" w14:textId="77777777" w:rsidTr="007D32A3">
        <w:trPr>
          <w:jc w:val="center"/>
        </w:trPr>
        <w:tc>
          <w:tcPr>
            <w:tcW w:w="4876" w:type="dxa"/>
            <w:tcBorders>
              <w:top w:val="nil"/>
              <w:left w:val="nil"/>
              <w:bottom w:val="nil"/>
              <w:right w:val="nil"/>
            </w:tcBorders>
          </w:tcPr>
          <w:p w14:paraId="797919DD" w14:textId="77777777" w:rsidR="000759CB" w:rsidRPr="00722DB4" w:rsidRDefault="000759CB" w:rsidP="007D32A3">
            <w:pPr>
              <w:pStyle w:val="Normal6a"/>
            </w:pPr>
            <w:r>
              <w:t>4.</w:t>
            </w:r>
            <w:r>
              <w:tab/>
            </w:r>
            <w:r>
              <w:rPr>
                <w:b/>
                <w:i/>
              </w:rPr>
              <w:t>Pri donošenju odluke</w:t>
            </w:r>
            <w:r>
              <w:t xml:space="preserve"> u skladu sa stavkom 1. </w:t>
            </w:r>
            <w:r>
              <w:rPr>
                <w:b/>
                <w:i/>
              </w:rPr>
              <w:t xml:space="preserve">ili 2. </w:t>
            </w:r>
            <w:r>
              <w:t>države članice tom državljaninu treće zemlje dostavljaju pisanu potvrdu</w:t>
            </w:r>
            <w:r>
              <w:rPr>
                <w:b/>
                <w:i/>
              </w:rPr>
              <w:t xml:space="preserve"> u kojoj</w:t>
            </w:r>
            <w:r>
              <w:t xml:space="preserve"> se </w:t>
            </w:r>
            <w:r>
              <w:rPr>
                <w:b/>
                <w:i/>
              </w:rPr>
              <w:t>navode razdoblje odgode i njegova prava u tom razdoblju</w:t>
            </w:r>
            <w:r>
              <w:t>.</w:t>
            </w:r>
          </w:p>
        </w:tc>
        <w:tc>
          <w:tcPr>
            <w:tcW w:w="4876" w:type="dxa"/>
            <w:tcBorders>
              <w:top w:val="nil"/>
              <w:left w:val="nil"/>
              <w:bottom w:val="nil"/>
              <w:right w:val="nil"/>
            </w:tcBorders>
          </w:tcPr>
          <w:p w14:paraId="35E23BF5" w14:textId="77777777" w:rsidR="000759CB" w:rsidRPr="00722DB4" w:rsidRDefault="000759CB" w:rsidP="007D32A3">
            <w:pPr>
              <w:pStyle w:val="Normal6a"/>
            </w:pPr>
            <w:r>
              <w:t>4.</w:t>
            </w:r>
            <w:r>
              <w:tab/>
            </w:r>
            <w:r>
              <w:rPr>
                <w:b/>
                <w:i/>
              </w:rPr>
              <w:t xml:space="preserve">Države članice </w:t>
            </w:r>
            <w:r>
              <w:t>tom državljaninu treće zemlje dostavljaju pisanu potvrdu</w:t>
            </w:r>
            <w:r>
              <w:rPr>
                <w:b/>
                <w:i/>
              </w:rPr>
              <w:t xml:space="preserve"> o odgodi</w:t>
            </w:r>
            <w:r>
              <w:t xml:space="preserve"> u skladu sa stavkom 1.</w:t>
            </w:r>
            <w:r>
              <w:rPr>
                <w:b/>
                <w:i/>
              </w:rPr>
              <w:t xml:space="preserve"> Državljaninu treće zemlje prijevod potvrde može se usmeno pružiti na jeziku koji razumije ili</w:t>
            </w:r>
            <w:r>
              <w:t xml:space="preserve"> se </w:t>
            </w:r>
            <w:r>
              <w:rPr>
                <w:b/>
                <w:i/>
              </w:rPr>
              <w:t>opravdano pretpostavlja da ga razumije, među ostalim korištenjem usluga usmenog prevođenja</w:t>
            </w:r>
            <w:r>
              <w:t>.</w:t>
            </w:r>
          </w:p>
        </w:tc>
      </w:tr>
    </w:tbl>
    <w:p w14:paraId="2CCA00A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C884BF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22872A4" w14:textId="77777777" w:rsidR="000759CB" w:rsidRPr="00722DB4" w:rsidRDefault="000759CB" w:rsidP="000759CB">
      <w:pPr>
        <w:pStyle w:val="AmNumberTabs"/>
      </w:pPr>
      <w:r>
        <w:rPr>
          <w:rStyle w:val="HideTWBExt"/>
        </w:rPr>
        <w:lastRenderedPageBreak/>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1077</w:t>
      </w:r>
      <w:r>
        <w:rPr>
          <w:rStyle w:val="HideTWBExt"/>
        </w:rPr>
        <w:t>&lt;/</w:t>
      </w:r>
      <w:proofErr w:type="spellStart"/>
      <w:r>
        <w:rPr>
          <w:rStyle w:val="HideTWBExt"/>
        </w:rPr>
        <w:t>NumAm</w:t>
      </w:r>
      <w:proofErr w:type="spellEnd"/>
      <w:r>
        <w:rPr>
          <w:rStyle w:val="HideTWBExt"/>
        </w:rPr>
        <w:t>&gt;</w:t>
      </w:r>
    </w:p>
    <w:p w14:paraId="34C2A7B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Ana Miguel Pedro</w:t>
      </w:r>
      <w:r>
        <w:rPr>
          <w:rStyle w:val="HideTWBExt"/>
          <w:b w:val="0"/>
        </w:rPr>
        <w:t>&lt;/</w:t>
      </w:r>
      <w:proofErr w:type="spellStart"/>
      <w:r>
        <w:rPr>
          <w:rStyle w:val="HideTWBExt"/>
          <w:b w:val="0"/>
        </w:rPr>
        <w:t>Members</w:t>
      </w:r>
      <w:proofErr w:type="spellEnd"/>
      <w:r>
        <w:rPr>
          <w:rStyle w:val="HideTWBExt"/>
          <w:b w:val="0"/>
        </w:rPr>
        <w:t>&gt;</w:t>
      </w:r>
    </w:p>
    <w:p w14:paraId="2AA7E7E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679328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2947786"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B357BD0" w14:textId="77777777" w:rsidTr="007D32A3">
        <w:trPr>
          <w:trHeight w:hRule="exact" w:val="240"/>
          <w:jc w:val="center"/>
        </w:trPr>
        <w:tc>
          <w:tcPr>
            <w:tcW w:w="9752" w:type="dxa"/>
            <w:gridSpan w:val="2"/>
            <w:tcBorders>
              <w:top w:val="nil"/>
              <w:left w:val="nil"/>
              <w:bottom w:val="nil"/>
              <w:right w:val="nil"/>
            </w:tcBorders>
          </w:tcPr>
          <w:p w14:paraId="44BA5401" w14:textId="77777777" w:rsidR="000759CB" w:rsidRPr="00722DB4" w:rsidRDefault="000759CB" w:rsidP="007D32A3"/>
        </w:tc>
      </w:tr>
      <w:tr w:rsidR="000759CB" w14:paraId="42FA59E8" w14:textId="77777777" w:rsidTr="007D32A3">
        <w:trPr>
          <w:trHeight w:val="240"/>
          <w:jc w:val="center"/>
        </w:trPr>
        <w:tc>
          <w:tcPr>
            <w:tcW w:w="4876" w:type="dxa"/>
            <w:tcBorders>
              <w:top w:val="nil"/>
              <w:left w:val="nil"/>
              <w:bottom w:val="nil"/>
              <w:right w:val="nil"/>
            </w:tcBorders>
          </w:tcPr>
          <w:p w14:paraId="0DDB9F0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D7169F3" w14:textId="77777777" w:rsidR="000759CB" w:rsidRPr="00722DB4" w:rsidRDefault="000759CB" w:rsidP="007D32A3">
            <w:pPr>
              <w:pStyle w:val="AmColumnHeading"/>
            </w:pPr>
            <w:r>
              <w:t>Izmjena</w:t>
            </w:r>
          </w:p>
        </w:tc>
      </w:tr>
      <w:tr w:rsidR="000759CB" w14:paraId="35672007" w14:textId="77777777" w:rsidTr="007D32A3">
        <w:trPr>
          <w:jc w:val="center"/>
        </w:trPr>
        <w:tc>
          <w:tcPr>
            <w:tcW w:w="4876" w:type="dxa"/>
            <w:tcBorders>
              <w:top w:val="nil"/>
              <w:left w:val="nil"/>
              <w:bottom w:val="nil"/>
              <w:right w:val="nil"/>
            </w:tcBorders>
          </w:tcPr>
          <w:p w14:paraId="1957EFD3" w14:textId="77777777" w:rsidR="000759CB" w:rsidRPr="00722DB4" w:rsidRDefault="000759CB" w:rsidP="007D32A3">
            <w:pPr>
              <w:pStyle w:val="Normal6a"/>
            </w:pPr>
            <w:r>
              <w:rPr>
                <w:b/>
                <w:i/>
              </w:rPr>
              <w:t>5.</w:t>
            </w:r>
            <w:r>
              <w:tab/>
            </w:r>
            <w:r>
              <w:rPr>
                <w:b/>
                <w:i/>
              </w:rPr>
              <w:t>Odluka o odgodi udaljavanja u skladu sa stavkom 1. ili 2. redovito se preispituje, a najmanje svakih šest mjeseci.</w:t>
            </w:r>
          </w:p>
        </w:tc>
        <w:tc>
          <w:tcPr>
            <w:tcW w:w="4876" w:type="dxa"/>
            <w:tcBorders>
              <w:top w:val="nil"/>
              <w:left w:val="nil"/>
              <w:bottom w:val="nil"/>
              <w:right w:val="nil"/>
            </w:tcBorders>
          </w:tcPr>
          <w:p w14:paraId="5D98439F" w14:textId="77777777" w:rsidR="000759CB" w:rsidRPr="00722DB4" w:rsidRDefault="000759CB" w:rsidP="007D32A3">
            <w:pPr>
              <w:pStyle w:val="Normal6a"/>
            </w:pPr>
            <w:r>
              <w:rPr>
                <w:b/>
                <w:i/>
              </w:rPr>
              <w:t>Briše se.</w:t>
            </w:r>
          </w:p>
        </w:tc>
      </w:tr>
    </w:tbl>
    <w:p w14:paraId="50446A49"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BAE3FC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7E5DD4B"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1078</w:t>
      </w:r>
      <w:r>
        <w:rPr>
          <w:rStyle w:val="HideTWBExt"/>
        </w:rPr>
        <w:t>&lt;/</w:t>
      </w:r>
      <w:proofErr w:type="spellStart"/>
      <w:r>
        <w:rPr>
          <w:rStyle w:val="HideTWBExt"/>
        </w:rPr>
        <w:t>NumAm</w:t>
      </w:r>
      <w:proofErr w:type="spellEnd"/>
      <w:r>
        <w:rPr>
          <w:rStyle w:val="HideTWBExt"/>
        </w:rPr>
        <w:t>&gt;</w:t>
      </w:r>
    </w:p>
    <w:p w14:paraId="2867612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rPr>
          <w:rStyle w:val="HideTWBExt"/>
          <w:b w:val="0"/>
        </w:rPr>
        <w:t>&lt;/</w:t>
      </w:r>
      <w:proofErr w:type="spellStart"/>
      <w:r>
        <w:rPr>
          <w:rStyle w:val="HideTWBExt"/>
          <w:b w:val="0"/>
        </w:rPr>
        <w:t>Members</w:t>
      </w:r>
      <w:proofErr w:type="spellEnd"/>
      <w:r>
        <w:rPr>
          <w:rStyle w:val="HideTWBExt"/>
          <w:b w:val="0"/>
        </w:rPr>
        <w:t>&gt;</w:t>
      </w:r>
    </w:p>
    <w:p w14:paraId="21063BD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733069F"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B91AED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A2BBA11" w14:textId="77777777" w:rsidTr="007D32A3">
        <w:trPr>
          <w:trHeight w:hRule="exact" w:val="240"/>
          <w:jc w:val="center"/>
        </w:trPr>
        <w:tc>
          <w:tcPr>
            <w:tcW w:w="9752" w:type="dxa"/>
            <w:gridSpan w:val="2"/>
            <w:tcBorders>
              <w:top w:val="nil"/>
              <w:left w:val="nil"/>
              <w:bottom w:val="nil"/>
              <w:right w:val="nil"/>
            </w:tcBorders>
          </w:tcPr>
          <w:p w14:paraId="2EEE61D3" w14:textId="77777777" w:rsidR="000759CB" w:rsidRPr="00722DB4" w:rsidRDefault="000759CB" w:rsidP="007D32A3"/>
        </w:tc>
      </w:tr>
      <w:tr w:rsidR="000759CB" w14:paraId="76DB536D" w14:textId="77777777" w:rsidTr="007D32A3">
        <w:trPr>
          <w:trHeight w:val="240"/>
          <w:jc w:val="center"/>
        </w:trPr>
        <w:tc>
          <w:tcPr>
            <w:tcW w:w="4876" w:type="dxa"/>
            <w:tcBorders>
              <w:top w:val="nil"/>
              <w:left w:val="nil"/>
              <w:bottom w:val="nil"/>
              <w:right w:val="nil"/>
            </w:tcBorders>
          </w:tcPr>
          <w:p w14:paraId="4A8DCC8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CED4E22" w14:textId="77777777" w:rsidR="000759CB" w:rsidRPr="00722DB4" w:rsidRDefault="000759CB" w:rsidP="007D32A3">
            <w:pPr>
              <w:pStyle w:val="AmColumnHeading"/>
            </w:pPr>
            <w:r>
              <w:t>Izmjena</w:t>
            </w:r>
          </w:p>
        </w:tc>
      </w:tr>
      <w:tr w:rsidR="000759CB" w14:paraId="33F5EAF9" w14:textId="77777777" w:rsidTr="007D32A3">
        <w:trPr>
          <w:jc w:val="center"/>
        </w:trPr>
        <w:tc>
          <w:tcPr>
            <w:tcW w:w="4876" w:type="dxa"/>
            <w:tcBorders>
              <w:top w:val="nil"/>
              <w:left w:val="nil"/>
              <w:bottom w:val="nil"/>
              <w:right w:val="nil"/>
            </w:tcBorders>
          </w:tcPr>
          <w:p w14:paraId="571C7E13" w14:textId="77777777" w:rsidR="000759CB" w:rsidRPr="00722DB4" w:rsidRDefault="000759CB" w:rsidP="007D32A3">
            <w:pPr>
              <w:pStyle w:val="Normal6a"/>
            </w:pPr>
            <w:r>
              <w:rPr>
                <w:b/>
                <w:i/>
              </w:rPr>
              <w:t>5.</w:t>
            </w:r>
            <w:r>
              <w:tab/>
            </w:r>
            <w:r>
              <w:rPr>
                <w:b/>
                <w:i/>
              </w:rPr>
              <w:t>Odluka o odgodi udaljavanja u skladu sa stavkom 1. ili 2. redovito se preispituje, a najmanje svakih šest mjeseci.</w:t>
            </w:r>
          </w:p>
        </w:tc>
        <w:tc>
          <w:tcPr>
            <w:tcW w:w="4876" w:type="dxa"/>
            <w:tcBorders>
              <w:top w:val="nil"/>
              <w:left w:val="nil"/>
              <w:bottom w:val="nil"/>
              <w:right w:val="nil"/>
            </w:tcBorders>
          </w:tcPr>
          <w:p w14:paraId="7B1D73F1" w14:textId="77777777" w:rsidR="000759CB" w:rsidRPr="00722DB4" w:rsidRDefault="000759CB" w:rsidP="007D32A3">
            <w:pPr>
              <w:pStyle w:val="Normal6a"/>
            </w:pPr>
            <w:r>
              <w:rPr>
                <w:b/>
                <w:i/>
              </w:rPr>
              <w:t>Briše se.</w:t>
            </w:r>
          </w:p>
        </w:tc>
      </w:tr>
    </w:tbl>
    <w:p w14:paraId="7C442733"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DA0BA13"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2D45BB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1079</w:t>
      </w:r>
      <w:r>
        <w:rPr>
          <w:rStyle w:val="HideTWBExt"/>
        </w:rPr>
        <w:t>&lt;/</w:t>
      </w:r>
      <w:proofErr w:type="spellStart"/>
      <w:r>
        <w:rPr>
          <w:rStyle w:val="HideTWBExt"/>
        </w:rPr>
        <w:t>NumAm</w:t>
      </w:r>
      <w:proofErr w:type="spellEnd"/>
      <w:r>
        <w:rPr>
          <w:rStyle w:val="HideTWBExt"/>
        </w:rPr>
        <w:t>&gt;</w:t>
      </w:r>
    </w:p>
    <w:p w14:paraId="27CF1B1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4F4F80F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812C63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34B00F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0D545DE" w14:textId="77777777" w:rsidTr="007D32A3">
        <w:trPr>
          <w:trHeight w:hRule="exact" w:val="240"/>
          <w:jc w:val="center"/>
        </w:trPr>
        <w:tc>
          <w:tcPr>
            <w:tcW w:w="9752" w:type="dxa"/>
            <w:gridSpan w:val="2"/>
            <w:tcBorders>
              <w:top w:val="nil"/>
              <w:left w:val="nil"/>
              <w:bottom w:val="nil"/>
              <w:right w:val="nil"/>
            </w:tcBorders>
          </w:tcPr>
          <w:p w14:paraId="2F70435E" w14:textId="77777777" w:rsidR="000759CB" w:rsidRPr="00722DB4" w:rsidRDefault="000759CB" w:rsidP="007D32A3"/>
        </w:tc>
      </w:tr>
      <w:tr w:rsidR="000759CB" w14:paraId="26DB9F01" w14:textId="77777777" w:rsidTr="007D32A3">
        <w:trPr>
          <w:trHeight w:val="240"/>
          <w:jc w:val="center"/>
        </w:trPr>
        <w:tc>
          <w:tcPr>
            <w:tcW w:w="4876" w:type="dxa"/>
            <w:tcBorders>
              <w:top w:val="nil"/>
              <w:left w:val="nil"/>
              <w:bottom w:val="nil"/>
              <w:right w:val="nil"/>
            </w:tcBorders>
          </w:tcPr>
          <w:p w14:paraId="10E60B86"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454DE28" w14:textId="77777777" w:rsidR="000759CB" w:rsidRPr="00722DB4" w:rsidRDefault="000759CB" w:rsidP="007D32A3">
            <w:pPr>
              <w:pStyle w:val="AmColumnHeading"/>
            </w:pPr>
            <w:r>
              <w:t>Izmjena</w:t>
            </w:r>
          </w:p>
        </w:tc>
      </w:tr>
      <w:tr w:rsidR="000759CB" w14:paraId="42F390B5" w14:textId="77777777" w:rsidTr="007D32A3">
        <w:trPr>
          <w:jc w:val="center"/>
        </w:trPr>
        <w:tc>
          <w:tcPr>
            <w:tcW w:w="4876" w:type="dxa"/>
            <w:tcBorders>
              <w:top w:val="nil"/>
              <w:left w:val="nil"/>
              <w:bottom w:val="nil"/>
              <w:right w:val="nil"/>
            </w:tcBorders>
          </w:tcPr>
          <w:p w14:paraId="526FABE6" w14:textId="77777777" w:rsidR="000759CB" w:rsidRPr="00722DB4" w:rsidRDefault="000759CB" w:rsidP="007D32A3">
            <w:pPr>
              <w:pStyle w:val="Normal6a"/>
            </w:pPr>
            <w:r>
              <w:t>5.</w:t>
            </w:r>
            <w:r>
              <w:tab/>
              <w:t>Odluka o odgodi udaljavanja u skladu sa stavkom 1. ili 2. redovito se preispituje, a najmanje svakih šest mjeseci.</w:t>
            </w:r>
          </w:p>
        </w:tc>
        <w:tc>
          <w:tcPr>
            <w:tcW w:w="4876" w:type="dxa"/>
            <w:tcBorders>
              <w:top w:val="nil"/>
              <w:left w:val="nil"/>
              <w:bottom w:val="nil"/>
              <w:right w:val="nil"/>
            </w:tcBorders>
          </w:tcPr>
          <w:p w14:paraId="21227BC9" w14:textId="77777777" w:rsidR="000759CB" w:rsidRPr="00722DB4" w:rsidRDefault="000759CB" w:rsidP="007D32A3">
            <w:pPr>
              <w:pStyle w:val="Normal6a"/>
            </w:pPr>
            <w:r>
              <w:t>5.</w:t>
            </w:r>
            <w:r>
              <w:tab/>
              <w:t xml:space="preserve">Odluka o odgodi udaljavanja u skladu sa stavkom 1. ili 2. redovito se preispituje, a najmanje svakih šest mjeseci. </w:t>
            </w:r>
            <w:r>
              <w:rPr>
                <w:b/>
                <w:i/>
              </w:rPr>
              <w:t xml:space="preserve">Kada se preispituje odluka o odgodi </w:t>
            </w:r>
            <w:r>
              <w:rPr>
                <w:b/>
                <w:i/>
              </w:rPr>
              <w:lastRenderedPageBreak/>
              <w:t>udaljavanja i ako će se udaljavanje odgoditi za više od šest mjeseci, država članica preispituje odluku o vraćanju u skladu s člankom 7. stavkom 9. Za svaku naknadnu odgodu udaljavanja, od države članice se također zahtijeva da provede takvo preispitivanje.</w:t>
            </w:r>
          </w:p>
        </w:tc>
      </w:tr>
    </w:tbl>
    <w:p w14:paraId="15033C8F"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836F465"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2F4A943E" w14:textId="77777777" w:rsidR="000759CB" w:rsidRPr="00722DB4" w:rsidRDefault="000759CB" w:rsidP="000759CB">
      <w:pPr>
        <w:pStyle w:val="AmJustText"/>
      </w:pPr>
      <w:r>
        <w:t>Budući da je vraćanje sve manje vjerojatno što je postupak dulji, nužno je da države članice ponovno razmotre svoje opcije ako se udaljavanje odgodi za više od šest mjeseci.</w:t>
      </w:r>
    </w:p>
    <w:p w14:paraId="5B25E849"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3E910B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1080</w:t>
      </w:r>
      <w:r>
        <w:rPr>
          <w:rStyle w:val="HideTWBExt"/>
        </w:rPr>
        <w:t>&lt;/</w:t>
      </w:r>
      <w:proofErr w:type="spellStart"/>
      <w:r>
        <w:rPr>
          <w:rStyle w:val="HideTWBExt"/>
        </w:rPr>
        <w:t>NumAm</w:t>
      </w:r>
      <w:proofErr w:type="spellEnd"/>
      <w:r>
        <w:rPr>
          <w:rStyle w:val="HideTWBExt"/>
        </w:rPr>
        <w:t>&gt;</w:t>
      </w:r>
    </w:p>
    <w:p w14:paraId="0F32540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18CE88C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6630EC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13A5D6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DFC2685" w14:textId="77777777" w:rsidTr="007D32A3">
        <w:trPr>
          <w:trHeight w:hRule="exact" w:val="240"/>
          <w:jc w:val="center"/>
        </w:trPr>
        <w:tc>
          <w:tcPr>
            <w:tcW w:w="9752" w:type="dxa"/>
            <w:gridSpan w:val="2"/>
            <w:tcBorders>
              <w:top w:val="nil"/>
              <w:left w:val="nil"/>
              <w:bottom w:val="nil"/>
              <w:right w:val="nil"/>
            </w:tcBorders>
          </w:tcPr>
          <w:p w14:paraId="171F11D7" w14:textId="77777777" w:rsidR="000759CB" w:rsidRPr="00722DB4" w:rsidRDefault="000759CB" w:rsidP="007D32A3"/>
        </w:tc>
      </w:tr>
      <w:tr w:rsidR="000759CB" w14:paraId="038F644E" w14:textId="77777777" w:rsidTr="007D32A3">
        <w:trPr>
          <w:trHeight w:val="240"/>
          <w:jc w:val="center"/>
        </w:trPr>
        <w:tc>
          <w:tcPr>
            <w:tcW w:w="4876" w:type="dxa"/>
            <w:tcBorders>
              <w:top w:val="nil"/>
              <w:left w:val="nil"/>
              <w:bottom w:val="nil"/>
              <w:right w:val="nil"/>
            </w:tcBorders>
          </w:tcPr>
          <w:p w14:paraId="6D5E85B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E3DCA86" w14:textId="77777777" w:rsidR="000759CB" w:rsidRPr="00722DB4" w:rsidRDefault="000759CB" w:rsidP="007D32A3">
            <w:pPr>
              <w:pStyle w:val="AmColumnHeading"/>
            </w:pPr>
            <w:r>
              <w:t>Izmjena</w:t>
            </w:r>
          </w:p>
        </w:tc>
      </w:tr>
      <w:tr w:rsidR="000759CB" w14:paraId="5F336BBA" w14:textId="77777777" w:rsidTr="007D32A3">
        <w:trPr>
          <w:jc w:val="center"/>
        </w:trPr>
        <w:tc>
          <w:tcPr>
            <w:tcW w:w="4876" w:type="dxa"/>
            <w:tcBorders>
              <w:top w:val="nil"/>
              <w:left w:val="nil"/>
              <w:bottom w:val="nil"/>
              <w:right w:val="nil"/>
            </w:tcBorders>
          </w:tcPr>
          <w:p w14:paraId="2F07ADD9" w14:textId="77777777" w:rsidR="000759CB" w:rsidRPr="00722DB4" w:rsidRDefault="000759CB" w:rsidP="007D32A3">
            <w:pPr>
              <w:pStyle w:val="Normal6a"/>
            </w:pPr>
            <w:r>
              <w:t>5.</w:t>
            </w:r>
            <w:r>
              <w:tab/>
              <w:t>Odluka o odgodi udaljavanja u skladu sa stavkom 1. ili 2. redovito se preispituje, a najmanje svakih šest mjeseci.</w:t>
            </w:r>
          </w:p>
        </w:tc>
        <w:tc>
          <w:tcPr>
            <w:tcW w:w="4876" w:type="dxa"/>
            <w:tcBorders>
              <w:top w:val="nil"/>
              <w:left w:val="nil"/>
              <w:bottom w:val="nil"/>
              <w:right w:val="nil"/>
            </w:tcBorders>
          </w:tcPr>
          <w:p w14:paraId="54A5296F" w14:textId="77777777" w:rsidR="000759CB" w:rsidRPr="00722DB4" w:rsidRDefault="000759CB" w:rsidP="007D32A3">
            <w:pPr>
              <w:pStyle w:val="Normal6a"/>
            </w:pPr>
            <w:r>
              <w:t>5.</w:t>
            </w:r>
            <w:r>
              <w:tab/>
              <w:t>Odluka o suspenziji ili odgodi vraćanja u skladu sa stavkom1. ili 2. redovito se preispituje, a najmanje svakih šest mjeseci.</w:t>
            </w:r>
            <w:r>
              <w:rPr>
                <w:b/>
                <w:i/>
              </w:rPr>
              <w:t> Tijekom svakog preispitivanja razmatra se mogućnost izdavanja dozvole za boravak u skladu s člankom 7. stavkom 9. Nakon dva preispitivanja, ako se okolnosti nisu promijenile, nadležno tijelo izdaje boravišnu dozvolu.</w:t>
            </w:r>
          </w:p>
        </w:tc>
      </w:tr>
    </w:tbl>
    <w:p w14:paraId="52B8A7B2"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1062B70"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7CC986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1081</w:t>
      </w:r>
      <w:r>
        <w:rPr>
          <w:rStyle w:val="HideTWBExt"/>
        </w:rPr>
        <w:t>&lt;/</w:t>
      </w:r>
      <w:proofErr w:type="spellStart"/>
      <w:r>
        <w:rPr>
          <w:rStyle w:val="HideTWBExt"/>
        </w:rPr>
        <w:t>NumAm</w:t>
      </w:r>
      <w:proofErr w:type="spellEnd"/>
      <w:r>
        <w:rPr>
          <w:rStyle w:val="HideTWBExt"/>
        </w:rPr>
        <w:t>&gt;</w:t>
      </w:r>
    </w:p>
    <w:p w14:paraId="1EFED94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31E1F49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47164D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D35EB49"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01922DE" w14:textId="77777777" w:rsidTr="007D32A3">
        <w:trPr>
          <w:trHeight w:hRule="exact" w:val="240"/>
          <w:jc w:val="center"/>
        </w:trPr>
        <w:tc>
          <w:tcPr>
            <w:tcW w:w="9752" w:type="dxa"/>
            <w:gridSpan w:val="2"/>
            <w:tcBorders>
              <w:top w:val="nil"/>
              <w:left w:val="nil"/>
              <w:bottom w:val="nil"/>
              <w:right w:val="nil"/>
            </w:tcBorders>
          </w:tcPr>
          <w:p w14:paraId="28903A4B" w14:textId="77777777" w:rsidR="000759CB" w:rsidRPr="00722DB4" w:rsidRDefault="000759CB" w:rsidP="007D32A3"/>
        </w:tc>
      </w:tr>
      <w:tr w:rsidR="000759CB" w14:paraId="12283834" w14:textId="77777777" w:rsidTr="007D32A3">
        <w:trPr>
          <w:trHeight w:val="240"/>
          <w:jc w:val="center"/>
        </w:trPr>
        <w:tc>
          <w:tcPr>
            <w:tcW w:w="4876" w:type="dxa"/>
            <w:tcBorders>
              <w:top w:val="nil"/>
              <w:left w:val="nil"/>
              <w:bottom w:val="nil"/>
              <w:right w:val="nil"/>
            </w:tcBorders>
          </w:tcPr>
          <w:p w14:paraId="1F5B6D6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180B83A" w14:textId="77777777" w:rsidR="000759CB" w:rsidRPr="00722DB4" w:rsidRDefault="000759CB" w:rsidP="007D32A3">
            <w:pPr>
              <w:pStyle w:val="AmColumnHeading"/>
            </w:pPr>
            <w:r>
              <w:t>Izmjena</w:t>
            </w:r>
          </w:p>
        </w:tc>
      </w:tr>
      <w:tr w:rsidR="000759CB" w14:paraId="585D9E93" w14:textId="77777777" w:rsidTr="007D32A3">
        <w:trPr>
          <w:jc w:val="center"/>
        </w:trPr>
        <w:tc>
          <w:tcPr>
            <w:tcW w:w="4876" w:type="dxa"/>
            <w:tcBorders>
              <w:top w:val="nil"/>
              <w:left w:val="nil"/>
              <w:bottom w:val="nil"/>
              <w:right w:val="nil"/>
            </w:tcBorders>
          </w:tcPr>
          <w:p w14:paraId="2C00E009" w14:textId="77777777" w:rsidR="000759CB" w:rsidRPr="00722DB4" w:rsidRDefault="000759CB" w:rsidP="007D32A3">
            <w:pPr>
              <w:pStyle w:val="Normal6a"/>
            </w:pPr>
            <w:r>
              <w:t>5.</w:t>
            </w:r>
            <w:r>
              <w:tab/>
              <w:t xml:space="preserve">Odluka o odgodi udaljavanja u </w:t>
            </w:r>
            <w:r>
              <w:lastRenderedPageBreak/>
              <w:t>skladu sa stavkom 1. ili 2. redovito se preispituje, a najmanje svakih šest mjeseci.</w:t>
            </w:r>
          </w:p>
        </w:tc>
        <w:tc>
          <w:tcPr>
            <w:tcW w:w="4876" w:type="dxa"/>
            <w:tcBorders>
              <w:top w:val="nil"/>
              <w:left w:val="nil"/>
              <w:bottom w:val="nil"/>
              <w:right w:val="nil"/>
            </w:tcBorders>
          </w:tcPr>
          <w:p w14:paraId="389F7523" w14:textId="77777777" w:rsidR="000759CB" w:rsidRPr="00722DB4" w:rsidRDefault="000759CB" w:rsidP="007D32A3">
            <w:pPr>
              <w:pStyle w:val="Normal6a"/>
            </w:pPr>
            <w:r>
              <w:lastRenderedPageBreak/>
              <w:t>5.</w:t>
            </w:r>
            <w:r>
              <w:tab/>
              <w:t xml:space="preserve">Odluka o odgodi udaljavanja u </w:t>
            </w:r>
            <w:r>
              <w:lastRenderedPageBreak/>
              <w:t xml:space="preserve">skladu sa stavkom 1. ili 2. redovito se preispituje, a najmanje svakih šest mjeseci. </w:t>
            </w:r>
            <w:r>
              <w:rPr>
                <w:b/>
                <w:i/>
              </w:rPr>
              <w:t>Svako preispitivanje uključuje procjenu alternativnih mogućnosti u skladu s člankom 7. stavkom 9. Nakon 12 mjeseci države članice povlače odluku o vraćanju i primjenjuju postupak iz članka 7. stavka 1.a novog.</w:t>
            </w:r>
          </w:p>
        </w:tc>
      </w:tr>
    </w:tbl>
    <w:p w14:paraId="1A994598"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50FAA0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E3C7FE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1082</w:t>
      </w:r>
      <w:r>
        <w:rPr>
          <w:rStyle w:val="HideTWBExt"/>
        </w:rPr>
        <w:t>&lt;/</w:t>
      </w:r>
      <w:proofErr w:type="spellStart"/>
      <w:r>
        <w:rPr>
          <w:rStyle w:val="HideTWBExt"/>
        </w:rPr>
        <w:t>NumAm</w:t>
      </w:r>
      <w:proofErr w:type="spellEnd"/>
      <w:r>
        <w:rPr>
          <w:rStyle w:val="HideTWBExt"/>
        </w:rPr>
        <w:t>&gt;</w:t>
      </w:r>
    </w:p>
    <w:p w14:paraId="320307D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Maciej</w:t>
      </w:r>
      <w:proofErr w:type="spellEnd"/>
      <w:r>
        <w:t xml:space="preserve"> </w:t>
      </w:r>
      <w:proofErr w:type="spellStart"/>
      <w:r>
        <w:t>Wąsik</w:t>
      </w:r>
      <w:proofErr w:type="spellEnd"/>
      <w:r>
        <w:t xml:space="preserve">, </w:t>
      </w:r>
      <w:proofErr w:type="spellStart"/>
      <w:r>
        <w:t>Mariusz</w:t>
      </w:r>
      <w:proofErr w:type="spellEnd"/>
      <w:r>
        <w:t xml:space="preserve"> </w:t>
      </w:r>
      <w:proofErr w:type="spellStart"/>
      <w:r>
        <w:t>Kamiński</w:t>
      </w:r>
      <w:proofErr w:type="spellEnd"/>
      <w:r>
        <w:t xml:space="preserve">, </w:t>
      </w:r>
      <w:proofErr w:type="spellStart"/>
      <w:r>
        <w:t>Jacek</w:t>
      </w:r>
      <w:proofErr w:type="spellEnd"/>
      <w:r>
        <w:t xml:space="preserve"> </w:t>
      </w:r>
      <w:proofErr w:type="spellStart"/>
      <w:r>
        <w:t>Ozdoba</w:t>
      </w:r>
      <w:proofErr w:type="spellEnd"/>
      <w:r>
        <w:t xml:space="preserve">, </w:t>
      </w:r>
      <w:proofErr w:type="spellStart"/>
      <w:r>
        <w:t>Jadwiga</w:t>
      </w:r>
      <w:proofErr w:type="spellEnd"/>
      <w:r>
        <w:t xml:space="preserve"> </w:t>
      </w:r>
      <w:proofErr w:type="spellStart"/>
      <w:r>
        <w:t>Wiśniewska</w:t>
      </w:r>
      <w:proofErr w:type="spellEnd"/>
      <w:r>
        <w:rPr>
          <w:rStyle w:val="HideTWBExt"/>
          <w:b w:val="0"/>
        </w:rPr>
        <w:t>&lt;/</w:t>
      </w:r>
      <w:proofErr w:type="spellStart"/>
      <w:r>
        <w:rPr>
          <w:rStyle w:val="HideTWBExt"/>
          <w:b w:val="0"/>
        </w:rPr>
        <w:t>Members</w:t>
      </w:r>
      <w:proofErr w:type="spellEnd"/>
      <w:r>
        <w:rPr>
          <w:rStyle w:val="HideTWBExt"/>
          <w:b w:val="0"/>
        </w:rPr>
        <w:t>&gt;</w:t>
      </w:r>
    </w:p>
    <w:p w14:paraId="394FF3C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B47259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37A73C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ADE2F14" w14:textId="77777777" w:rsidTr="007D32A3">
        <w:trPr>
          <w:trHeight w:hRule="exact" w:val="240"/>
          <w:jc w:val="center"/>
        </w:trPr>
        <w:tc>
          <w:tcPr>
            <w:tcW w:w="9752" w:type="dxa"/>
            <w:gridSpan w:val="2"/>
            <w:tcBorders>
              <w:top w:val="nil"/>
              <w:left w:val="nil"/>
              <w:bottom w:val="nil"/>
              <w:right w:val="nil"/>
            </w:tcBorders>
          </w:tcPr>
          <w:p w14:paraId="0BB7F27C" w14:textId="77777777" w:rsidR="000759CB" w:rsidRPr="00722DB4" w:rsidRDefault="000759CB" w:rsidP="007D32A3"/>
        </w:tc>
      </w:tr>
      <w:tr w:rsidR="000759CB" w14:paraId="18B87EE5" w14:textId="77777777" w:rsidTr="007D32A3">
        <w:trPr>
          <w:trHeight w:val="240"/>
          <w:jc w:val="center"/>
        </w:trPr>
        <w:tc>
          <w:tcPr>
            <w:tcW w:w="4876" w:type="dxa"/>
            <w:tcBorders>
              <w:top w:val="nil"/>
              <w:left w:val="nil"/>
              <w:bottom w:val="nil"/>
              <w:right w:val="nil"/>
            </w:tcBorders>
          </w:tcPr>
          <w:p w14:paraId="28C0D64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8EA1F1E" w14:textId="77777777" w:rsidR="000759CB" w:rsidRPr="00722DB4" w:rsidRDefault="000759CB" w:rsidP="007D32A3">
            <w:pPr>
              <w:pStyle w:val="AmColumnHeading"/>
            </w:pPr>
            <w:r>
              <w:t>Izmjena</w:t>
            </w:r>
          </w:p>
        </w:tc>
      </w:tr>
      <w:tr w:rsidR="000759CB" w14:paraId="4E76503A" w14:textId="77777777" w:rsidTr="007D32A3">
        <w:trPr>
          <w:jc w:val="center"/>
        </w:trPr>
        <w:tc>
          <w:tcPr>
            <w:tcW w:w="4876" w:type="dxa"/>
            <w:tcBorders>
              <w:top w:val="nil"/>
              <w:left w:val="nil"/>
              <w:bottom w:val="nil"/>
              <w:right w:val="nil"/>
            </w:tcBorders>
          </w:tcPr>
          <w:p w14:paraId="78E8C51F" w14:textId="77777777" w:rsidR="000759CB" w:rsidRPr="00722DB4" w:rsidRDefault="000759CB" w:rsidP="007D32A3">
            <w:pPr>
              <w:pStyle w:val="Normal6a"/>
            </w:pPr>
            <w:r>
              <w:t>5.</w:t>
            </w:r>
            <w:r>
              <w:tab/>
              <w:t xml:space="preserve">Odluka o odgodi udaljavanja u skladu sa stavkom 1. ili 2. </w:t>
            </w:r>
            <w:r>
              <w:rPr>
                <w:b/>
                <w:i/>
              </w:rPr>
              <w:t>redovito</w:t>
            </w:r>
            <w:r>
              <w:t xml:space="preserve"> se </w:t>
            </w:r>
            <w:r>
              <w:rPr>
                <w:b/>
                <w:i/>
              </w:rPr>
              <w:t>preispituje, a najmanje svakih šest mjeseci</w:t>
            </w:r>
            <w:r>
              <w:t>.</w:t>
            </w:r>
          </w:p>
        </w:tc>
        <w:tc>
          <w:tcPr>
            <w:tcW w:w="4876" w:type="dxa"/>
            <w:tcBorders>
              <w:top w:val="nil"/>
              <w:left w:val="nil"/>
              <w:bottom w:val="nil"/>
              <w:right w:val="nil"/>
            </w:tcBorders>
          </w:tcPr>
          <w:p w14:paraId="14DF1D5E" w14:textId="77777777" w:rsidR="000759CB" w:rsidRPr="00722DB4" w:rsidRDefault="000759CB" w:rsidP="007D32A3">
            <w:pPr>
              <w:pStyle w:val="Normal6a"/>
            </w:pPr>
            <w:r>
              <w:t>5.</w:t>
            </w:r>
            <w:r>
              <w:tab/>
              <w:t xml:space="preserve">Odluka o odgodi udaljavanja u skladu sa stavkom 1. ili 2. </w:t>
            </w:r>
            <w:r>
              <w:rPr>
                <w:b/>
                <w:i/>
              </w:rPr>
              <w:t>preispituje</w:t>
            </w:r>
            <w:r>
              <w:t xml:space="preserve"> se </w:t>
            </w:r>
            <w:r>
              <w:rPr>
                <w:b/>
                <w:i/>
              </w:rPr>
              <w:t>u slučaju značajne promjene relevantnih okolnosti</w:t>
            </w:r>
            <w:r>
              <w:t>.</w:t>
            </w:r>
          </w:p>
        </w:tc>
      </w:tr>
    </w:tbl>
    <w:p w14:paraId="2BF099F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84E4FFF"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C1B6D3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1083</w:t>
      </w:r>
      <w:r>
        <w:rPr>
          <w:rStyle w:val="HideTWBExt"/>
        </w:rPr>
        <w:t>&lt;/</w:t>
      </w:r>
      <w:proofErr w:type="spellStart"/>
      <w:r>
        <w:rPr>
          <w:rStyle w:val="HideTWBExt"/>
        </w:rPr>
        <w:t>NumAm</w:t>
      </w:r>
      <w:proofErr w:type="spellEnd"/>
      <w:r>
        <w:rPr>
          <w:rStyle w:val="HideTWBExt"/>
        </w:rPr>
        <w:t>&gt;</w:t>
      </w:r>
    </w:p>
    <w:p w14:paraId="6339271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229DE7A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ECD28B8"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F9FEB04"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A268161" w14:textId="77777777" w:rsidTr="007D32A3">
        <w:trPr>
          <w:trHeight w:hRule="exact" w:val="240"/>
          <w:jc w:val="center"/>
        </w:trPr>
        <w:tc>
          <w:tcPr>
            <w:tcW w:w="9752" w:type="dxa"/>
            <w:gridSpan w:val="2"/>
            <w:tcBorders>
              <w:top w:val="nil"/>
              <w:left w:val="nil"/>
              <w:bottom w:val="nil"/>
              <w:right w:val="nil"/>
            </w:tcBorders>
          </w:tcPr>
          <w:p w14:paraId="7507DFED" w14:textId="77777777" w:rsidR="000759CB" w:rsidRPr="00722DB4" w:rsidRDefault="000759CB" w:rsidP="007D32A3"/>
        </w:tc>
      </w:tr>
      <w:tr w:rsidR="000759CB" w14:paraId="7E8C4815" w14:textId="77777777" w:rsidTr="007D32A3">
        <w:trPr>
          <w:trHeight w:val="240"/>
          <w:jc w:val="center"/>
        </w:trPr>
        <w:tc>
          <w:tcPr>
            <w:tcW w:w="4876" w:type="dxa"/>
            <w:tcBorders>
              <w:top w:val="nil"/>
              <w:left w:val="nil"/>
              <w:bottom w:val="nil"/>
              <w:right w:val="nil"/>
            </w:tcBorders>
          </w:tcPr>
          <w:p w14:paraId="423E50D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BB0F3F7" w14:textId="77777777" w:rsidR="000759CB" w:rsidRPr="00722DB4" w:rsidRDefault="000759CB" w:rsidP="007D32A3">
            <w:pPr>
              <w:pStyle w:val="AmColumnHeading"/>
            </w:pPr>
            <w:r>
              <w:t>Izmjena</w:t>
            </w:r>
          </w:p>
        </w:tc>
      </w:tr>
      <w:tr w:rsidR="000759CB" w14:paraId="5167CC53" w14:textId="77777777" w:rsidTr="007D32A3">
        <w:trPr>
          <w:jc w:val="center"/>
        </w:trPr>
        <w:tc>
          <w:tcPr>
            <w:tcW w:w="4876" w:type="dxa"/>
            <w:tcBorders>
              <w:top w:val="nil"/>
              <w:left w:val="nil"/>
              <w:bottom w:val="nil"/>
              <w:right w:val="nil"/>
            </w:tcBorders>
          </w:tcPr>
          <w:p w14:paraId="66B6497C" w14:textId="77777777" w:rsidR="000759CB" w:rsidRPr="00722DB4" w:rsidRDefault="000759CB" w:rsidP="007D32A3">
            <w:pPr>
              <w:pStyle w:val="Normal6a"/>
            </w:pPr>
            <w:r>
              <w:t>5.</w:t>
            </w:r>
            <w:r>
              <w:tab/>
            </w:r>
            <w:r>
              <w:rPr>
                <w:b/>
                <w:i/>
              </w:rPr>
              <w:t>Odluka o odgodi</w:t>
            </w:r>
            <w:r>
              <w:t xml:space="preserve"> udaljavanja u skladu sa stavkom 1. ili 2. </w:t>
            </w:r>
            <w:r>
              <w:rPr>
                <w:b/>
                <w:i/>
              </w:rPr>
              <w:t>redovito</w:t>
            </w:r>
            <w:r>
              <w:t xml:space="preserve"> se </w:t>
            </w:r>
            <w:r>
              <w:rPr>
                <w:b/>
                <w:i/>
              </w:rPr>
              <w:t>preispituje, a najmanje svakih šest mjeseci</w:t>
            </w:r>
            <w:r>
              <w:t>.</w:t>
            </w:r>
          </w:p>
        </w:tc>
        <w:tc>
          <w:tcPr>
            <w:tcW w:w="4876" w:type="dxa"/>
            <w:tcBorders>
              <w:top w:val="nil"/>
              <w:left w:val="nil"/>
              <w:bottom w:val="nil"/>
              <w:right w:val="nil"/>
            </w:tcBorders>
          </w:tcPr>
          <w:p w14:paraId="7A2DFDA0" w14:textId="77777777" w:rsidR="000759CB" w:rsidRPr="00722DB4" w:rsidRDefault="000759CB" w:rsidP="007D32A3">
            <w:pPr>
              <w:pStyle w:val="Normal6a"/>
            </w:pPr>
            <w:r>
              <w:t>5.</w:t>
            </w:r>
            <w:r>
              <w:tab/>
            </w:r>
            <w:r>
              <w:rPr>
                <w:b/>
                <w:i/>
              </w:rPr>
              <w:t>Odgoda</w:t>
            </w:r>
            <w:r>
              <w:t xml:space="preserve"> udaljavanja u skladu sa stavkom 1. ili 2. </w:t>
            </w:r>
            <w:r>
              <w:rPr>
                <w:b/>
                <w:i/>
              </w:rPr>
              <w:t>preispituje</w:t>
            </w:r>
            <w:r>
              <w:t xml:space="preserve"> se </w:t>
            </w:r>
            <w:r>
              <w:rPr>
                <w:b/>
                <w:i/>
              </w:rPr>
              <w:t>u slučaju promjene relevantnih okolnosti</w:t>
            </w:r>
            <w:r>
              <w:t>.</w:t>
            </w:r>
          </w:p>
        </w:tc>
      </w:tr>
    </w:tbl>
    <w:p w14:paraId="161666E5"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476116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8A27C22" w14:textId="77777777" w:rsidR="000759CB" w:rsidRPr="00722DB4" w:rsidRDefault="000759CB" w:rsidP="000759CB">
      <w:pPr>
        <w:pStyle w:val="AmNumberTabs"/>
      </w:pPr>
      <w:r>
        <w:rPr>
          <w:rStyle w:val="HideTWBExt"/>
        </w:rPr>
        <w:lastRenderedPageBreak/>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1084</w:t>
      </w:r>
      <w:r>
        <w:rPr>
          <w:rStyle w:val="HideTWBExt"/>
        </w:rPr>
        <w:t>&lt;/</w:t>
      </w:r>
      <w:proofErr w:type="spellStart"/>
      <w:r>
        <w:rPr>
          <w:rStyle w:val="HideTWBExt"/>
        </w:rPr>
        <w:t>NumAm</w:t>
      </w:r>
      <w:proofErr w:type="spellEnd"/>
      <w:r>
        <w:rPr>
          <w:rStyle w:val="HideTWBExt"/>
        </w:rPr>
        <w:t>&gt;</w:t>
      </w:r>
    </w:p>
    <w:p w14:paraId="5C80D13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Nadine Morano</w:t>
      </w:r>
      <w:r>
        <w:rPr>
          <w:rStyle w:val="HideTWBExt"/>
          <w:b w:val="0"/>
        </w:rPr>
        <w:t>&lt;/</w:t>
      </w:r>
      <w:proofErr w:type="spellStart"/>
      <w:r>
        <w:rPr>
          <w:rStyle w:val="HideTWBExt"/>
          <w:b w:val="0"/>
        </w:rPr>
        <w:t>Members</w:t>
      </w:r>
      <w:proofErr w:type="spellEnd"/>
      <w:r>
        <w:rPr>
          <w:rStyle w:val="HideTWBExt"/>
          <w:b w:val="0"/>
        </w:rPr>
        <w:t>&gt;</w:t>
      </w:r>
    </w:p>
    <w:p w14:paraId="54E7BD1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94D1FF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ECF80E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2147494" w14:textId="77777777" w:rsidTr="007D32A3">
        <w:trPr>
          <w:trHeight w:hRule="exact" w:val="240"/>
          <w:jc w:val="center"/>
        </w:trPr>
        <w:tc>
          <w:tcPr>
            <w:tcW w:w="9752" w:type="dxa"/>
            <w:gridSpan w:val="2"/>
            <w:tcBorders>
              <w:top w:val="nil"/>
              <w:left w:val="nil"/>
              <w:bottom w:val="nil"/>
              <w:right w:val="nil"/>
            </w:tcBorders>
          </w:tcPr>
          <w:p w14:paraId="7990C64D" w14:textId="77777777" w:rsidR="000759CB" w:rsidRPr="00722DB4" w:rsidRDefault="000759CB" w:rsidP="007D32A3"/>
        </w:tc>
      </w:tr>
      <w:tr w:rsidR="000759CB" w14:paraId="17851CA4" w14:textId="77777777" w:rsidTr="007D32A3">
        <w:trPr>
          <w:trHeight w:val="240"/>
          <w:jc w:val="center"/>
        </w:trPr>
        <w:tc>
          <w:tcPr>
            <w:tcW w:w="4876" w:type="dxa"/>
            <w:tcBorders>
              <w:top w:val="nil"/>
              <w:left w:val="nil"/>
              <w:bottom w:val="nil"/>
              <w:right w:val="nil"/>
            </w:tcBorders>
          </w:tcPr>
          <w:p w14:paraId="25C92E4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2022653" w14:textId="77777777" w:rsidR="000759CB" w:rsidRPr="00722DB4" w:rsidRDefault="000759CB" w:rsidP="007D32A3">
            <w:pPr>
              <w:pStyle w:val="AmColumnHeading"/>
            </w:pPr>
            <w:r>
              <w:t>Izmjena</w:t>
            </w:r>
          </w:p>
        </w:tc>
      </w:tr>
      <w:tr w:rsidR="000759CB" w14:paraId="415A9022" w14:textId="77777777" w:rsidTr="007D32A3">
        <w:trPr>
          <w:jc w:val="center"/>
        </w:trPr>
        <w:tc>
          <w:tcPr>
            <w:tcW w:w="4876" w:type="dxa"/>
            <w:tcBorders>
              <w:top w:val="nil"/>
              <w:left w:val="nil"/>
              <w:bottom w:val="nil"/>
              <w:right w:val="nil"/>
            </w:tcBorders>
          </w:tcPr>
          <w:p w14:paraId="68A874ED" w14:textId="77777777" w:rsidR="000759CB" w:rsidRPr="00722DB4" w:rsidRDefault="000759CB" w:rsidP="007D32A3">
            <w:pPr>
              <w:pStyle w:val="Normal6a"/>
            </w:pPr>
            <w:r>
              <w:rPr>
                <w:b/>
                <w:i/>
              </w:rPr>
              <w:t>6.</w:t>
            </w:r>
            <w:r>
              <w:tab/>
            </w:r>
            <w:r>
              <w:rPr>
                <w:b/>
                <w:i/>
              </w:rPr>
              <w:t>Pri razmatranju situacije u kojoj se nalazi državljanin treće zemlje u razdoblju na koje je udaljavanje odgođeno uzima se u obzir sljedeće:</w:t>
            </w:r>
          </w:p>
        </w:tc>
        <w:tc>
          <w:tcPr>
            <w:tcW w:w="4876" w:type="dxa"/>
            <w:tcBorders>
              <w:top w:val="nil"/>
              <w:left w:val="nil"/>
              <w:bottom w:val="nil"/>
              <w:right w:val="nil"/>
            </w:tcBorders>
          </w:tcPr>
          <w:p w14:paraId="219A8E87" w14:textId="77777777" w:rsidR="000759CB" w:rsidRPr="00722DB4" w:rsidRDefault="000759CB" w:rsidP="007D32A3">
            <w:pPr>
              <w:pStyle w:val="Normal6a"/>
            </w:pPr>
            <w:r>
              <w:rPr>
                <w:b/>
                <w:i/>
              </w:rPr>
              <w:t>Briše se.</w:t>
            </w:r>
          </w:p>
        </w:tc>
      </w:tr>
      <w:tr w:rsidR="000759CB" w14:paraId="494D49A0" w14:textId="77777777" w:rsidTr="007D32A3">
        <w:trPr>
          <w:jc w:val="center"/>
        </w:trPr>
        <w:tc>
          <w:tcPr>
            <w:tcW w:w="4876" w:type="dxa"/>
            <w:tcBorders>
              <w:top w:val="nil"/>
              <w:left w:val="nil"/>
              <w:bottom w:val="nil"/>
              <w:right w:val="nil"/>
            </w:tcBorders>
          </w:tcPr>
          <w:p w14:paraId="4A583FF1" w14:textId="77777777" w:rsidR="000759CB" w:rsidRPr="00722DB4" w:rsidRDefault="000759CB" w:rsidP="007D32A3">
            <w:pPr>
              <w:pStyle w:val="Normal6a"/>
            </w:pPr>
            <w:r>
              <w:rPr>
                <w:b/>
                <w:i/>
              </w:rPr>
              <w:t>a. osnovne potrebe;</w:t>
            </w:r>
          </w:p>
        </w:tc>
        <w:tc>
          <w:tcPr>
            <w:tcW w:w="4876" w:type="dxa"/>
            <w:tcBorders>
              <w:top w:val="nil"/>
              <w:left w:val="nil"/>
              <w:bottom w:val="nil"/>
              <w:right w:val="nil"/>
            </w:tcBorders>
          </w:tcPr>
          <w:p w14:paraId="3699E75A" w14:textId="77777777" w:rsidR="000759CB" w:rsidRPr="00722DB4" w:rsidRDefault="000759CB" w:rsidP="007D32A3">
            <w:pPr>
              <w:pStyle w:val="Normal6a"/>
            </w:pPr>
          </w:p>
        </w:tc>
      </w:tr>
      <w:tr w:rsidR="000759CB" w14:paraId="73FF612C" w14:textId="77777777" w:rsidTr="007D32A3">
        <w:trPr>
          <w:jc w:val="center"/>
        </w:trPr>
        <w:tc>
          <w:tcPr>
            <w:tcW w:w="4876" w:type="dxa"/>
            <w:tcBorders>
              <w:top w:val="nil"/>
              <w:left w:val="nil"/>
              <w:bottom w:val="nil"/>
              <w:right w:val="nil"/>
            </w:tcBorders>
          </w:tcPr>
          <w:p w14:paraId="350E687A" w14:textId="77777777" w:rsidR="000759CB" w:rsidRPr="00722DB4" w:rsidRDefault="000759CB" w:rsidP="007D32A3">
            <w:pPr>
              <w:pStyle w:val="Normal6a"/>
            </w:pPr>
            <w:r>
              <w:rPr>
                <w:b/>
                <w:i/>
              </w:rPr>
              <w:t>b. jedinstvo obitelji s članovima obitelji koji se nalaze na državnom području te države članice;</w:t>
            </w:r>
          </w:p>
        </w:tc>
        <w:tc>
          <w:tcPr>
            <w:tcW w:w="4876" w:type="dxa"/>
            <w:tcBorders>
              <w:top w:val="nil"/>
              <w:left w:val="nil"/>
              <w:bottom w:val="nil"/>
              <w:right w:val="nil"/>
            </w:tcBorders>
          </w:tcPr>
          <w:p w14:paraId="04CAD2A3" w14:textId="77777777" w:rsidR="000759CB" w:rsidRPr="00722DB4" w:rsidRDefault="000759CB" w:rsidP="007D32A3">
            <w:pPr>
              <w:pStyle w:val="Normal6a"/>
            </w:pPr>
          </w:p>
        </w:tc>
      </w:tr>
      <w:tr w:rsidR="000759CB" w14:paraId="3E8EAF2D" w14:textId="77777777" w:rsidTr="007D32A3">
        <w:trPr>
          <w:jc w:val="center"/>
        </w:trPr>
        <w:tc>
          <w:tcPr>
            <w:tcW w:w="4876" w:type="dxa"/>
            <w:tcBorders>
              <w:top w:val="nil"/>
              <w:left w:val="nil"/>
              <w:bottom w:val="nil"/>
              <w:right w:val="nil"/>
            </w:tcBorders>
          </w:tcPr>
          <w:p w14:paraId="273FCA66" w14:textId="77777777" w:rsidR="000759CB" w:rsidRPr="00722DB4" w:rsidRDefault="000759CB" w:rsidP="007D32A3">
            <w:pPr>
              <w:pStyle w:val="Normal6a"/>
            </w:pPr>
            <w:r>
              <w:rPr>
                <w:b/>
                <w:i/>
              </w:rPr>
              <w:t>c. hitna zdravstvena zaštita i osnovno liječenje;</w:t>
            </w:r>
          </w:p>
        </w:tc>
        <w:tc>
          <w:tcPr>
            <w:tcW w:w="4876" w:type="dxa"/>
            <w:tcBorders>
              <w:top w:val="nil"/>
              <w:left w:val="nil"/>
              <w:bottom w:val="nil"/>
              <w:right w:val="nil"/>
            </w:tcBorders>
          </w:tcPr>
          <w:p w14:paraId="554476CE" w14:textId="77777777" w:rsidR="000759CB" w:rsidRPr="00722DB4" w:rsidRDefault="000759CB" w:rsidP="007D32A3">
            <w:pPr>
              <w:pStyle w:val="Normal6a"/>
            </w:pPr>
          </w:p>
        </w:tc>
      </w:tr>
      <w:tr w:rsidR="000759CB" w14:paraId="77BEC748" w14:textId="77777777" w:rsidTr="007D32A3">
        <w:trPr>
          <w:jc w:val="center"/>
        </w:trPr>
        <w:tc>
          <w:tcPr>
            <w:tcW w:w="4876" w:type="dxa"/>
            <w:tcBorders>
              <w:top w:val="nil"/>
              <w:left w:val="nil"/>
              <w:bottom w:val="nil"/>
              <w:right w:val="nil"/>
            </w:tcBorders>
          </w:tcPr>
          <w:p w14:paraId="02E3323C" w14:textId="77777777" w:rsidR="000759CB" w:rsidRPr="00722DB4" w:rsidRDefault="000759CB" w:rsidP="007D32A3">
            <w:pPr>
              <w:pStyle w:val="Normal6a"/>
            </w:pPr>
            <w:r>
              <w:rPr>
                <w:b/>
                <w:i/>
              </w:rPr>
              <w:t>d. pristup osnovnom obrazovnom sustavu za maloljetnike, ovisno o trajanju njihova boravka;</w:t>
            </w:r>
          </w:p>
        </w:tc>
        <w:tc>
          <w:tcPr>
            <w:tcW w:w="4876" w:type="dxa"/>
            <w:tcBorders>
              <w:top w:val="nil"/>
              <w:left w:val="nil"/>
              <w:bottom w:val="nil"/>
              <w:right w:val="nil"/>
            </w:tcBorders>
          </w:tcPr>
          <w:p w14:paraId="610AD5F3" w14:textId="77777777" w:rsidR="000759CB" w:rsidRPr="00722DB4" w:rsidRDefault="000759CB" w:rsidP="007D32A3">
            <w:pPr>
              <w:pStyle w:val="Normal6a"/>
            </w:pPr>
          </w:p>
        </w:tc>
      </w:tr>
      <w:tr w:rsidR="000759CB" w14:paraId="3C029E07" w14:textId="77777777" w:rsidTr="007D32A3">
        <w:trPr>
          <w:jc w:val="center"/>
        </w:trPr>
        <w:tc>
          <w:tcPr>
            <w:tcW w:w="4876" w:type="dxa"/>
            <w:tcBorders>
              <w:top w:val="nil"/>
              <w:left w:val="nil"/>
              <w:bottom w:val="nil"/>
              <w:right w:val="nil"/>
            </w:tcBorders>
          </w:tcPr>
          <w:p w14:paraId="6CF01D99" w14:textId="77777777" w:rsidR="000759CB" w:rsidRPr="00722DB4" w:rsidRDefault="000759CB" w:rsidP="007D32A3">
            <w:pPr>
              <w:pStyle w:val="Normal6a"/>
            </w:pPr>
            <w:r>
              <w:rPr>
                <w:b/>
                <w:i/>
              </w:rPr>
              <w:t>e. posebne potrebe ranjivih osoba.</w:t>
            </w:r>
          </w:p>
        </w:tc>
        <w:tc>
          <w:tcPr>
            <w:tcW w:w="4876" w:type="dxa"/>
            <w:tcBorders>
              <w:top w:val="nil"/>
              <w:left w:val="nil"/>
              <w:bottom w:val="nil"/>
              <w:right w:val="nil"/>
            </w:tcBorders>
          </w:tcPr>
          <w:p w14:paraId="52AC6DF1" w14:textId="77777777" w:rsidR="000759CB" w:rsidRPr="00722DB4" w:rsidRDefault="000759CB" w:rsidP="007D32A3">
            <w:pPr>
              <w:pStyle w:val="Normal6a"/>
            </w:pPr>
          </w:p>
        </w:tc>
      </w:tr>
    </w:tbl>
    <w:p w14:paraId="4B754676"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{FR}</w:t>
      </w:r>
      <w:proofErr w:type="spellStart"/>
      <w:r w:rsidRPr="00722DB4">
        <w:t>fr</w:t>
      </w:r>
      <w:proofErr w:type="spellEnd"/>
      <w:r w:rsidRPr="00722DB4">
        <w:rPr>
          <w:rStyle w:val="HideTWBExt"/>
        </w:rPr>
        <w:t>&lt;/Original&gt;</w:t>
      </w:r>
    </w:p>
    <w:p w14:paraId="6D1D077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7BDA5CA"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1085</w:t>
      </w:r>
      <w:r>
        <w:rPr>
          <w:rStyle w:val="HideTWBExt"/>
        </w:rPr>
        <w:t>&lt;/</w:t>
      </w:r>
      <w:proofErr w:type="spellStart"/>
      <w:r>
        <w:rPr>
          <w:rStyle w:val="HideTWBExt"/>
        </w:rPr>
        <w:t>NumAm</w:t>
      </w:r>
      <w:proofErr w:type="spellEnd"/>
      <w:r>
        <w:rPr>
          <w:rStyle w:val="HideTWBExt"/>
        </w:rPr>
        <w:t>&gt;</w:t>
      </w:r>
    </w:p>
    <w:p w14:paraId="518E023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Ana Miguel Pedro</w:t>
      </w:r>
      <w:r>
        <w:rPr>
          <w:rStyle w:val="HideTWBExt"/>
          <w:b w:val="0"/>
        </w:rPr>
        <w:t>&lt;/</w:t>
      </w:r>
      <w:proofErr w:type="spellStart"/>
      <w:r>
        <w:rPr>
          <w:rStyle w:val="HideTWBExt"/>
          <w:b w:val="0"/>
        </w:rPr>
        <w:t>Members</w:t>
      </w:r>
      <w:proofErr w:type="spellEnd"/>
      <w:r>
        <w:rPr>
          <w:rStyle w:val="HideTWBExt"/>
          <w:b w:val="0"/>
        </w:rPr>
        <w:t>&gt;</w:t>
      </w:r>
    </w:p>
    <w:p w14:paraId="4FF7A49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A71051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CDC7EC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ED5F645" w14:textId="77777777" w:rsidTr="007D32A3">
        <w:trPr>
          <w:trHeight w:hRule="exact" w:val="240"/>
          <w:jc w:val="center"/>
        </w:trPr>
        <w:tc>
          <w:tcPr>
            <w:tcW w:w="9752" w:type="dxa"/>
            <w:gridSpan w:val="2"/>
            <w:tcBorders>
              <w:top w:val="nil"/>
              <w:left w:val="nil"/>
              <w:bottom w:val="nil"/>
              <w:right w:val="nil"/>
            </w:tcBorders>
          </w:tcPr>
          <w:p w14:paraId="01F92A3C" w14:textId="77777777" w:rsidR="000759CB" w:rsidRPr="00722DB4" w:rsidRDefault="000759CB" w:rsidP="007D32A3"/>
        </w:tc>
      </w:tr>
      <w:tr w:rsidR="000759CB" w14:paraId="587AAC60" w14:textId="77777777" w:rsidTr="007D32A3">
        <w:trPr>
          <w:trHeight w:val="240"/>
          <w:jc w:val="center"/>
        </w:trPr>
        <w:tc>
          <w:tcPr>
            <w:tcW w:w="4876" w:type="dxa"/>
            <w:tcBorders>
              <w:top w:val="nil"/>
              <w:left w:val="nil"/>
              <w:bottom w:val="nil"/>
              <w:right w:val="nil"/>
            </w:tcBorders>
          </w:tcPr>
          <w:p w14:paraId="015590EF"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AA5DF77" w14:textId="77777777" w:rsidR="000759CB" w:rsidRPr="00722DB4" w:rsidRDefault="000759CB" w:rsidP="007D32A3">
            <w:pPr>
              <w:pStyle w:val="AmColumnHeading"/>
            </w:pPr>
            <w:r>
              <w:t>Izmjena</w:t>
            </w:r>
          </w:p>
        </w:tc>
      </w:tr>
      <w:tr w:rsidR="000759CB" w14:paraId="75F43FF6" w14:textId="77777777" w:rsidTr="007D32A3">
        <w:trPr>
          <w:jc w:val="center"/>
        </w:trPr>
        <w:tc>
          <w:tcPr>
            <w:tcW w:w="4876" w:type="dxa"/>
            <w:tcBorders>
              <w:top w:val="nil"/>
              <w:left w:val="nil"/>
              <w:bottom w:val="nil"/>
              <w:right w:val="nil"/>
            </w:tcBorders>
          </w:tcPr>
          <w:p w14:paraId="7533C380" w14:textId="77777777" w:rsidR="000759CB" w:rsidRPr="00722DB4" w:rsidRDefault="000759CB" w:rsidP="007D32A3">
            <w:pPr>
              <w:pStyle w:val="Normal6a"/>
            </w:pPr>
            <w:r>
              <w:rPr>
                <w:b/>
                <w:i/>
              </w:rPr>
              <w:t>6.</w:t>
            </w:r>
            <w:r>
              <w:tab/>
            </w:r>
            <w:r>
              <w:rPr>
                <w:b/>
                <w:i/>
              </w:rPr>
              <w:t>Pri razmatranju situacije u kojoj se nalazi državljanin treće zemlje u razdoblju na koje je udaljavanje odgođeno uzima se u obzir sljedeće:</w:t>
            </w:r>
          </w:p>
        </w:tc>
        <w:tc>
          <w:tcPr>
            <w:tcW w:w="4876" w:type="dxa"/>
            <w:tcBorders>
              <w:top w:val="nil"/>
              <w:left w:val="nil"/>
              <w:bottom w:val="nil"/>
              <w:right w:val="nil"/>
            </w:tcBorders>
          </w:tcPr>
          <w:p w14:paraId="5DE00387" w14:textId="77777777" w:rsidR="000759CB" w:rsidRPr="00722DB4" w:rsidRDefault="000759CB" w:rsidP="007D32A3">
            <w:pPr>
              <w:pStyle w:val="Normal6a"/>
            </w:pPr>
            <w:r>
              <w:rPr>
                <w:b/>
                <w:i/>
              </w:rPr>
              <w:t>Briše se.</w:t>
            </w:r>
          </w:p>
        </w:tc>
      </w:tr>
      <w:tr w:rsidR="000759CB" w14:paraId="1D6A5D19" w14:textId="77777777" w:rsidTr="007D32A3">
        <w:trPr>
          <w:jc w:val="center"/>
        </w:trPr>
        <w:tc>
          <w:tcPr>
            <w:tcW w:w="4876" w:type="dxa"/>
            <w:tcBorders>
              <w:top w:val="nil"/>
              <w:left w:val="nil"/>
              <w:bottom w:val="nil"/>
              <w:right w:val="nil"/>
            </w:tcBorders>
          </w:tcPr>
          <w:p w14:paraId="3646AC1D" w14:textId="77777777" w:rsidR="000759CB" w:rsidRPr="00722DB4" w:rsidRDefault="000759CB" w:rsidP="007D32A3">
            <w:pPr>
              <w:pStyle w:val="Normal6a"/>
            </w:pPr>
            <w:r>
              <w:rPr>
                <w:b/>
                <w:i/>
              </w:rPr>
              <w:t>a. osnovne potrebe;</w:t>
            </w:r>
          </w:p>
        </w:tc>
        <w:tc>
          <w:tcPr>
            <w:tcW w:w="4876" w:type="dxa"/>
            <w:tcBorders>
              <w:top w:val="nil"/>
              <w:left w:val="nil"/>
              <w:bottom w:val="nil"/>
              <w:right w:val="nil"/>
            </w:tcBorders>
          </w:tcPr>
          <w:p w14:paraId="5045B62B" w14:textId="77777777" w:rsidR="000759CB" w:rsidRPr="00722DB4" w:rsidRDefault="000759CB" w:rsidP="007D32A3">
            <w:pPr>
              <w:pStyle w:val="Normal6a"/>
            </w:pPr>
          </w:p>
        </w:tc>
      </w:tr>
      <w:tr w:rsidR="000759CB" w14:paraId="5FB7C972" w14:textId="77777777" w:rsidTr="007D32A3">
        <w:trPr>
          <w:jc w:val="center"/>
        </w:trPr>
        <w:tc>
          <w:tcPr>
            <w:tcW w:w="4876" w:type="dxa"/>
            <w:tcBorders>
              <w:top w:val="nil"/>
              <w:left w:val="nil"/>
              <w:bottom w:val="nil"/>
              <w:right w:val="nil"/>
            </w:tcBorders>
          </w:tcPr>
          <w:p w14:paraId="14825AE1" w14:textId="77777777" w:rsidR="000759CB" w:rsidRPr="00722DB4" w:rsidRDefault="000759CB" w:rsidP="007D32A3">
            <w:pPr>
              <w:pStyle w:val="Normal6a"/>
            </w:pPr>
            <w:r>
              <w:rPr>
                <w:b/>
                <w:i/>
              </w:rPr>
              <w:t>b. jedinstvo obitelji s članovima obitelji koji se nalaze na državnom području te države članice;</w:t>
            </w:r>
          </w:p>
        </w:tc>
        <w:tc>
          <w:tcPr>
            <w:tcW w:w="4876" w:type="dxa"/>
            <w:tcBorders>
              <w:top w:val="nil"/>
              <w:left w:val="nil"/>
              <w:bottom w:val="nil"/>
              <w:right w:val="nil"/>
            </w:tcBorders>
          </w:tcPr>
          <w:p w14:paraId="67E53890" w14:textId="77777777" w:rsidR="000759CB" w:rsidRPr="00722DB4" w:rsidRDefault="000759CB" w:rsidP="007D32A3">
            <w:pPr>
              <w:pStyle w:val="Normal6a"/>
            </w:pPr>
          </w:p>
        </w:tc>
      </w:tr>
      <w:tr w:rsidR="000759CB" w14:paraId="7ED55B48" w14:textId="77777777" w:rsidTr="007D32A3">
        <w:trPr>
          <w:jc w:val="center"/>
        </w:trPr>
        <w:tc>
          <w:tcPr>
            <w:tcW w:w="4876" w:type="dxa"/>
            <w:tcBorders>
              <w:top w:val="nil"/>
              <w:left w:val="nil"/>
              <w:bottom w:val="nil"/>
              <w:right w:val="nil"/>
            </w:tcBorders>
          </w:tcPr>
          <w:p w14:paraId="28B81227" w14:textId="77777777" w:rsidR="000759CB" w:rsidRPr="00722DB4" w:rsidRDefault="000759CB" w:rsidP="007D32A3">
            <w:pPr>
              <w:pStyle w:val="Normal6a"/>
            </w:pPr>
            <w:r>
              <w:rPr>
                <w:b/>
                <w:i/>
              </w:rPr>
              <w:t>c. hitna zdravstvena zaštita i osnovno liječenje;</w:t>
            </w:r>
          </w:p>
        </w:tc>
        <w:tc>
          <w:tcPr>
            <w:tcW w:w="4876" w:type="dxa"/>
            <w:tcBorders>
              <w:top w:val="nil"/>
              <w:left w:val="nil"/>
              <w:bottom w:val="nil"/>
              <w:right w:val="nil"/>
            </w:tcBorders>
          </w:tcPr>
          <w:p w14:paraId="389D1FAF" w14:textId="77777777" w:rsidR="000759CB" w:rsidRPr="00722DB4" w:rsidRDefault="000759CB" w:rsidP="007D32A3">
            <w:pPr>
              <w:pStyle w:val="Normal6a"/>
            </w:pPr>
          </w:p>
        </w:tc>
      </w:tr>
      <w:tr w:rsidR="000759CB" w14:paraId="039BF8BA" w14:textId="77777777" w:rsidTr="007D32A3">
        <w:trPr>
          <w:jc w:val="center"/>
        </w:trPr>
        <w:tc>
          <w:tcPr>
            <w:tcW w:w="4876" w:type="dxa"/>
            <w:tcBorders>
              <w:top w:val="nil"/>
              <w:left w:val="nil"/>
              <w:bottom w:val="nil"/>
              <w:right w:val="nil"/>
            </w:tcBorders>
          </w:tcPr>
          <w:p w14:paraId="5A1BC9C6" w14:textId="77777777" w:rsidR="000759CB" w:rsidRPr="00722DB4" w:rsidRDefault="000759CB" w:rsidP="007D32A3">
            <w:pPr>
              <w:pStyle w:val="Normal6a"/>
            </w:pPr>
            <w:r>
              <w:rPr>
                <w:b/>
                <w:i/>
              </w:rPr>
              <w:lastRenderedPageBreak/>
              <w:t>d. pristup osnovnom obrazovnom sustavu za maloljetnike, ovisno o trajanju njihova boravka;</w:t>
            </w:r>
          </w:p>
        </w:tc>
        <w:tc>
          <w:tcPr>
            <w:tcW w:w="4876" w:type="dxa"/>
            <w:tcBorders>
              <w:top w:val="nil"/>
              <w:left w:val="nil"/>
              <w:bottom w:val="nil"/>
              <w:right w:val="nil"/>
            </w:tcBorders>
          </w:tcPr>
          <w:p w14:paraId="77188B11" w14:textId="77777777" w:rsidR="000759CB" w:rsidRPr="00722DB4" w:rsidRDefault="000759CB" w:rsidP="007D32A3">
            <w:pPr>
              <w:pStyle w:val="Normal6a"/>
            </w:pPr>
          </w:p>
        </w:tc>
      </w:tr>
      <w:tr w:rsidR="000759CB" w14:paraId="65630DC9" w14:textId="77777777" w:rsidTr="007D32A3">
        <w:trPr>
          <w:jc w:val="center"/>
        </w:trPr>
        <w:tc>
          <w:tcPr>
            <w:tcW w:w="4876" w:type="dxa"/>
            <w:tcBorders>
              <w:top w:val="nil"/>
              <w:left w:val="nil"/>
              <w:bottom w:val="nil"/>
              <w:right w:val="nil"/>
            </w:tcBorders>
          </w:tcPr>
          <w:p w14:paraId="11A19A44" w14:textId="77777777" w:rsidR="000759CB" w:rsidRPr="00722DB4" w:rsidRDefault="000759CB" w:rsidP="007D32A3">
            <w:pPr>
              <w:pStyle w:val="Normal6a"/>
            </w:pPr>
            <w:r>
              <w:rPr>
                <w:b/>
                <w:i/>
              </w:rPr>
              <w:t>e. posebne potrebe ranjivih osoba.</w:t>
            </w:r>
          </w:p>
        </w:tc>
        <w:tc>
          <w:tcPr>
            <w:tcW w:w="4876" w:type="dxa"/>
            <w:tcBorders>
              <w:top w:val="nil"/>
              <w:left w:val="nil"/>
              <w:bottom w:val="nil"/>
              <w:right w:val="nil"/>
            </w:tcBorders>
          </w:tcPr>
          <w:p w14:paraId="7FA7D9FF" w14:textId="77777777" w:rsidR="000759CB" w:rsidRPr="00722DB4" w:rsidRDefault="000759CB" w:rsidP="007D32A3">
            <w:pPr>
              <w:pStyle w:val="Normal6a"/>
            </w:pPr>
          </w:p>
        </w:tc>
      </w:tr>
    </w:tbl>
    <w:p w14:paraId="2414C57E"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BE934B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44BB8C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1086</w:t>
      </w:r>
      <w:r>
        <w:rPr>
          <w:rStyle w:val="HideTWBExt"/>
        </w:rPr>
        <w:t>&lt;/</w:t>
      </w:r>
      <w:proofErr w:type="spellStart"/>
      <w:r>
        <w:rPr>
          <w:rStyle w:val="HideTWBExt"/>
        </w:rPr>
        <w:t>NumAm</w:t>
      </w:r>
      <w:proofErr w:type="spellEnd"/>
      <w:r>
        <w:rPr>
          <w:rStyle w:val="HideTWBExt"/>
        </w:rPr>
        <w:t>&gt;</w:t>
      </w:r>
    </w:p>
    <w:p w14:paraId="17FBC5F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Mariusz</w:t>
      </w:r>
      <w:proofErr w:type="spellEnd"/>
      <w:r>
        <w:t xml:space="preserve"> </w:t>
      </w:r>
      <w:proofErr w:type="spellStart"/>
      <w:r>
        <w:t>Kamiński</w:t>
      </w:r>
      <w:proofErr w:type="spellEnd"/>
      <w:r>
        <w:t xml:space="preserve">, Nicolas Bay,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Sebastian </w:t>
      </w:r>
      <w:proofErr w:type="spellStart"/>
      <w:r>
        <w:t>Tynkkynen</w:t>
      </w:r>
      <w:proofErr w:type="spellEnd"/>
      <w:r>
        <w:t xml:space="preserve">, </w:t>
      </w:r>
      <w:proofErr w:type="spellStart"/>
      <w:r>
        <w:t>Geadis</w:t>
      </w:r>
      <w:proofErr w:type="spellEnd"/>
      <w:r>
        <w:t xml:space="preserve"> </w:t>
      </w:r>
      <w:proofErr w:type="spellStart"/>
      <w:r>
        <w:t>Geadi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30E6665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1F076F1"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10FA788"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514C74E" w14:textId="77777777" w:rsidTr="007D32A3">
        <w:trPr>
          <w:trHeight w:hRule="exact" w:val="240"/>
          <w:jc w:val="center"/>
        </w:trPr>
        <w:tc>
          <w:tcPr>
            <w:tcW w:w="9752" w:type="dxa"/>
            <w:gridSpan w:val="2"/>
            <w:tcBorders>
              <w:top w:val="nil"/>
              <w:left w:val="nil"/>
              <w:bottom w:val="nil"/>
              <w:right w:val="nil"/>
            </w:tcBorders>
          </w:tcPr>
          <w:p w14:paraId="609AFE25" w14:textId="77777777" w:rsidR="000759CB" w:rsidRPr="00722DB4" w:rsidRDefault="000759CB" w:rsidP="007D32A3"/>
        </w:tc>
      </w:tr>
      <w:tr w:rsidR="000759CB" w14:paraId="6339FFEA" w14:textId="77777777" w:rsidTr="007D32A3">
        <w:trPr>
          <w:trHeight w:val="240"/>
          <w:jc w:val="center"/>
        </w:trPr>
        <w:tc>
          <w:tcPr>
            <w:tcW w:w="4876" w:type="dxa"/>
            <w:tcBorders>
              <w:top w:val="nil"/>
              <w:left w:val="nil"/>
              <w:bottom w:val="nil"/>
              <w:right w:val="nil"/>
            </w:tcBorders>
          </w:tcPr>
          <w:p w14:paraId="792ECA7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319E384" w14:textId="77777777" w:rsidR="000759CB" w:rsidRPr="00722DB4" w:rsidRDefault="000759CB" w:rsidP="007D32A3">
            <w:pPr>
              <w:pStyle w:val="AmColumnHeading"/>
            </w:pPr>
            <w:r>
              <w:t>Izmjena</w:t>
            </w:r>
          </w:p>
        </w:tc>
      </w:tr>
      <w:tr w:rsidR="000759CB" w14:paraId="56074C3F" w14:textId="77777777" w:rsidTr="007D32A3">
        <w:trPr>
          <w:jc w:val="center"/>
        </w:trPr>
        <w:tc>
          <w:tcPr>
            <w:tcW w:w="4876" w:type="dxa"/>
            <w:tcBorders>
              <w:top w:val="nil"/>
              <w:left w:val="nil"/>
              <w:bottom w:val="nil"/>
              <w:right w:val="nil"/>
            </w:tcBorders>
          </w:tcPr>
          <w:p w14:paraId="431BA05B" w14:textId="77777777" w:rsidR="000759CB" w:rsidRPr="00722DB4" w:rsidRDefault="000759CB" w:rsidP="007D32A3">
            <w:pPr>
              <w:pStyle w:val="Normal6a"/>
            </w:pPr>
            <w:r>
              <w:rPr>
                <w:b/>
                <w:i/>
              </w:rPr>
              <w:t>6.</w:t>
            </w:r>
            <w:r>
              <w:tab/>
            </w:r>
            <w:r>
              <w:rPr>
                <w:b/>
                <w:i/>
              </w:rPr>
              <w:t>Pri razmatranju situacije u kojoj se nalazi državljanin treće zemlje u razdoblju na koje je udaljavanje odgođeno uzima se u obzir sljedeće:</w:t>
            </w:r>
          </w:p>
        </w:tc>
        <w:tc>
          <w:tcPr>
            <w:tcW w:w="4876" w:type="dxa"/>
            <w:tcBorders>
              <w:top w:val="nil"/>
              <w:left w:val="nil"/>
              <w:bottom w:val="nil"/>
              <w:right w:val="nil"/>
            </w:tcBorders>
          </w:tcPr>
          <w:p w14:paraId="15E38F90" w14:textId="77777777" w:rsidR="000759CB" w:rsidRPr="00722DB4" w:rsidRDefault="000759CB" w:rsidP="007D32A3">
            <w:pPr>
              <w:pStyle w:val="Normal6a"/>
            </w:pPr>
            <w:r>
              <w:rPr>
                <w:b/>
                <w:i/>
              </w:rPr>
              <w:t>Briše se.</w:t>
            </w:r>
          </w:p>
        </w:tc>
      </w:tr>
      <w:tr w:rsidR="000759CB" w14:paraId="173230F1" w14:textId="77777777" w:rsidTr="007D32A3">
        <w:trPr>
          <w:jc w:val="center"/>
        </w:trPr>
        <w:tc>
          <w:tcPr>
            <w:tcW w:w="4876" w:type="dxa"/>
            <w:tcBorders>
              <w:top w:val="nil"/>
              <w:left w:val="nil"/>
              <w:bottom w:val="nil"/>
              <w:right w:val="nil"/>
            </w:tcBorders>
          </w:tcPr>
          <w:p w14:paraId="7104EAEB" w14:textId="77777777" w:rsidR="000759CB" w:rsidRPr="00722DB4" w:rsidRDefault="000759CB" w:rsidP="007D32A3">
            <w:pPr>
              <w:pStyle w:val="Normal6a"/>
            </w:pPr>
            <w:r>
              <w:rPr>
                <w:b/>
                <w:i/>
              </w:rPr>
              <w:t>a. osnovne potrebe;</w:t>
            </w:r>
          </w:p>
        </w:tc>
        <w:tc>
          <w:tcPr>
            <w:tcW w:w="4876" w:type="dxa"/>
            <w:tcBorders>
              <w:top w:val="nil"/>
              <w:left w:val="nil"/>
              <w:bottom w:val="nil"/>
              <w:right w:val="nil"/>
            </w:tcBorders>
          </w:tcPr>
          <w:p w14:paraId="64B537FF" w14:textId="77777777" w:rsidR="000759CB" w:rsidRPr="00722DB4" w:rsidRDefault="000759CB" w:rsidP="007D32A3">
            <w:pPr>
              <w:pStyle w:val="Normal6a"/>
            </w:pPr>
          </w:p>
        </w:tc>
      </w:tr>
      <w:tr w:rsidR="000759CB" w14:paraId="01B96A72" w14:textId="77777777" w:rsidTr="007D32A3">
        <w:trPr>
          <w:jc w:val="center"/>
        </w:trPr>
        <w:tc>
          <w:tcPr>
            <w:tcW w:w="4876" w:type="dxa"/>
            <w:tcBorders>
              <w:top w:val="nil"/>
              <w:left w:val="nil"/>
              <w:bottom w:val="nil"/>
              <w:right w:val="nil"/>
            </w:tcBorders>
          </w:tcPr>
          <w:p w14:paraId="7B8C5853" w14:textId="77777777" w:rsidR="000759CB" w:rsidRPr="00722DB4" w:rsidRDefault="000759CB" w:rsidP="007D32A3">
            <w:pPr>
              <w:pStyle w:val="Normal6a"/>
            </w:pPr>
            <w:r>
              <w:rPr>
                <w:b/>
                <w:i/>
              </w:rPr>
              <w:t>b. jedinstvo obitelji s članovima obitelji koji se nalaze na državnom području te države članice;</w:t>
            </w:r>
          </w:p>
        </w:tc>
        <w:tc>
          <w:tcPr>
            <w:tcW w:w="4876" w:type="dxa"/>
            <w:tcBorders>
              <w:top w:val="nil"/>
              <w:left w:val="nil"/>
              <w:bottom w:val="nil"/>
              <w:right w:val="nil"/>
            </w:tcBorders>
          </w:tcPr>
          <w:p w14:paraId="522572FE" w14:textId="77777777" w:rsidR="000759CB" w:rsidRPr="00722DB4" w:rsidRDefault="000759CB" w:rsidP="007D32A3">
            <w:pPr>
              <w:pStyle w:val="Normal6a"/>
            </w:pPr>
          </w:p>
        </w:tc>
      </w:tr>
      <w:tr w:rsidR="000759CB" w14:paraId="2F3EFB98" w14:textId="77777777" w:rsidTr="007D32A3">
        <w:trPr>
          <w:jc w:val="center"/>
        </w:trPr>
        <w:tc>
          <w:tcPr>
            <w:tcW w:w="4876" w:type="dxa"/>
            <w:tcBorders>
              <w:top w:val="nil"/>
              <w:left w:val="nil"/>
              <w:bottom w:val="nil"/>
              <w:right w:val="nil"/>
            </w:tcBorders>
          </w:tcPr>
          <w:p w14:paraId="413547AB" w14:textId="77777777" w:rsidR="000759CB" w:rsidRPr="00722DB4" w:rsidRDefault="000759CB" w:rsidP="007D32A3">
            <w:pPr>
              <w:pStyle w:val="Normal6a"/>
            </w:pPr>
            <w:r>
              <w:rPr>
                <w:b/>
                <w:i/>
              </w:rPr>
              <w:t>c. hitna zdravstvena zaštita i osnovno liječenje;</w:t>
            </w:r>
          </w:p>
        </w:tc>
        <w:tc>
          <w:tcPr>
            <w:tcW w:w="4876" w:type="dxa"/>
            <w:tcBorders>
              <w:top w:val="nil"/>
              <w:left w:val="nil"/>
              <w:bottom w:val="nil"/>
              <w:right w:val="nil"/>
            </w:tcBorders>
          </w:tcPr>
          <w:p w14:paraId="340B4410" w14:textId="77777777" w:rsidR="000759CB" w:rsidRPr="00722DB4" w:rsidRDefault="000759CB" w:rsidP="007D32A3">
            <w:pPr>
              <w:pStyle w:val="Normal6a"/>
            </w:pPr>
          </w:p>
        </w:tc>
      </w:tr>
      <w:tr w:rsidR="000759CB" w14:paraId="7500AB5A" w14:textId="77777777" w:rsidTr="007D32A3">
        <w:trPr>
          <w:jc w:val="center"/>
        </w:trPr>
        <w:tc>
          <w:tcPr>
            <w:tcW w:w="4876" w:type="dxa"/>
            <w:tcBorders>
              <w:top w:val="nil"/>
              <w:left w:val="nil"/>
              <w:bottom w:val="nil"/>
              <w:right w:val="nil"/>
            </w:tcBorders>
          </w:tcPr>
          <w:p w14:paraId="1E46D1A2" w14:textId="77777777" w:rsidR="000759CB" w:rsidRPr="00722DB4" w:rsidRDefault="000759CB" w:rsidP="007D32A3">
            <w:pPr>
              <w:pStyle w:val="Normal6a"/>
            </w:pPr>
            <w:r>
              <w:rPr>
                <w:b/>
                <w:i/>
              </w:rPr>
              <w:t>d. pristup osnovnom obrazovnom sustavu za maloljetnike, ovisno o trajanju njihova boravka;</w:t>
            </w:r>
          </w:p>
        </w:tc>
        <w:tc>
          <w:tcPr>
            <w:tcW w:w="4876" w:type="dxa"/>
            <w:tcBorders>
              <w:top w:val="nil"/>
              <w:left w:val="nil"/>
              <w:bottom w:val="nil"/>
              <w:right w:val="nil"/>
            </w:tcBorders>
          </w:tcPr>
          <w:p w14:paraId="1DE4FE68" w14:textId="77777777" w:rsidR="000759CB" w:rsidRPr="00722DB4" w:rsidRDefault="000759CB" w:rsidP="007D32A3">
            <w:pPr>
              <w:pStyle w:val="Normal6a"/>
            </w:pPr>
          </w:p>
        </w:tc>
      </w:tr>
      <w:tr w:rsidR="000759CB" w14:paraId="0F4DF3CD" w14:textId="77777777" w:rsidTr="007D32A3">
        <w:trPr>
          <w:jc w:val="center"/>
        </w:trPr>
        <w:tc>
          <w:tcPr>
            <w:tcW w:w="4876" w:type="dxa"/>
            <w:tcBorders>
              <w:top w:val="nil"/>
              <w:left w:val="nil"/>
              <w:bottom w:val="nil"/>
              <w:right w:val="nil"/>
            </w:tcBorders>
          </w:tcPr>
          <w:p w14:paraId="35BA9827" w14:textId="77777777" w:rsidR="000759CB" w:rsidRPr="00722DB4" w:rsidRDefault="000759CB" w:rsidP="007D32A3">
            <w:pPr>
              <w:pStyle w:val="Normal6a"/>
            </w:pPr>
            <w:r>
              <w:rPr>
                <w:b/>
                <w:i/>
              </w:rPr>
              <w:t>e. posebne potrebe ranjivih osoba.</w:t>
            </w:r>
          </w:p>
        </w:tc>
        <w:tc>
          <w:tcPr>
            <w:tcW w:w="4876" w:type="dxa"/>
            <w:tcBorders>
              <w:top w:val="nil"/>
              <w:left w:val="nil"/>
              <w:bottom w:val="nil"/>
              <w:right w:val="nil"/>
            </w:tcBorders>
          </w:tcPr>
          <w:p w14:paraId="526BDEC4" w14:textId="77777777" w:rsidR="000759CB" w:rsidRPr="00722DB4" w:rsidRDefault="000759CB" w:rsidP="007D32A3">
            <w:pPr>
              <w:pStyle w:val="Normal6a"/>
            </w:pPr>
          </w:p>
        </w:tc>
      </w:tr>
    </w:tbl>
    <w:p w14:paraId="3C8EB6D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A095F39"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E8DBF8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1087</w:t>
      </w:r>
      <w:r>
        <w:rPr>
          <w:rStyle w:val="HideTWBExt"/>
        </w:rPr>
        <w:t>&lt;/</w:t>
      </w:r>
      <w:proofErr w:type="spellStart"/>
      <w:r>
        <w:rPr>
          <w:rStyle w:val="HideTWBExt"/>
        </w:rPr>
        <w:t>NumAm</w:t>
      </w:r>
      <w:proofErr w:type="spellEnd"/>
      <w:r>
        <w:rPr>
          <w:rStyle w:val="HideTWBExt"/>
        </w:rPr>
        <w:t>&gt;</w:t>
      </w:r>
    </w:p>
    <w:p w14:paraId="1EF9450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rPr>
          <w:rStyle w:val="HideTWBExt"/>
          <w:b w:val="0"/>
        </w:rPr>
        <w:t>&lt;/</w:t>
      </w:r>
      <w:proofErr w:type="spellStart"/>
      <w:r>
        <w:rPr>
          <w:rStyle w:val="HideTWBExt"/>
          <w:b w:val="0"/>
        </w:rPr>
        <w:t>Members</w:t>
      </w:r>
      <w:proofErr w:type="spellEnd"/>
      <w:r>
        <w:rPr>
          <w:rStyle w:val="HideTWBExt"/>
          <w:b w:val="0"/>
        </w:rPr>
        <w:t>&gt;</w:t>
      </w:r>
    </w:p>
    <w:p w14:paraId="5BD9229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410AB8F"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E92695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4BA73C3" w14:textId="77777777" w:rsidTr="007D32A3">
        <w:trPr>
          <w:trHeight w:hRule="exact" w:val="240"/>
          <w:jc w:val="center"/>
        </w:trPr>
        <w:tc>
          <w:tcPr>
            <w:tcW w:w="9752" w:type="dxa"/>
            <w:gridSpan w:val="2"/>
            <w:tcBorders>
              <w:top w:val="nil"/>
              <w:left w:val="nil"/>
              <w:bottom w:val="nil"/>
              <w:right w:val="nil"/>
            </w:tcBorders>
          </w:tcPr>
          <w:p w14:paraId="51DFE0A8" w14:textId="77777777" w:rsidR="000759CB" w:rsidRPr="00722DB4" w:rsidRDefault="000759CB" w:rsidP="007D32A3"/>
        </w:tc>
      </w:tr>
      <w:tr w:rsidR="000759CB" w14:paraId="534258D5" w14:textId="77777777" w:rsidTr="007D32A3">
        <w:trPr>
          <w:trHeight w:val="240"/>
          <w:jc w:val="center"/>
        </w:trPr>
        <w:tc>
          <w:tcPr>
            <w:tcW w:w="4876" w:type="dxa"/>
            <w:tcBorders>
              <w:top w:val="nil"/>
              <w:left w:val="nil"/>
              <w:bottom w:val="nil"/>
              <w:right w:val="nil"/>
            </w:tcBorders>
          </w:tcPr>
          <w:p w14:paraId="4FF7B470" w14:textId="77777777" w:rsidR="000759CB" w:rsidRPr="00722DB4" w:rsidRDefault="000759CB" w:rsidP="007D32A3">
            <w:pPr>
              <w:pStyle w:val="AmColumnHeading"/>
            </w:pPr>
            <w:r>
              <w:lastRenderedPageBreak/>
              <w:t>Tekst koji je predložila Komisija</w:t>
            </w:r>
          </w:p>
        </w:tc>
        <w:tc>
          <w:tcPr>
            <w:tcW w:w="4876" w:type="dxa"/>
            <w:tcBorders>
              <w:top w:val="nil"/>
              <w:left w:val="nil"/>
              <w:bottom w:val="nil"/>
              <w:right w:val="nil"/>
            </w:tcBorders>
          </w:tcPr>
          <w:p w14:paraId="6CD21A28" w14:textId="77777777" w:rsidR="000759CB" w:rsidRPr="00722DB4" w:rsidRDefault="000759CB" w:rsidP="007D32A3">
            <w:pPr>
              <w:pStyle w:val="AmColumnHeading"/>
            </w:pPr>
            <w:r>
              <w:t>Izmjena</w:t>
            </w:r>
          </w:p>
        </w:tc>
      </w:tr>
      <w:tr w:rsidR="000759CB" w14:paraId="7D685E96" w14:textId="77777777" w:rsidTr="007D32A3">
        <w:trPr>
          <w:jc w:val="center"/>
        </w:trPr>
        <w:tc>
          <w:tcPr>
            <w:tcW w:w="4876" w:type="dxa"/>
            <w:tcBorders>
              <w:top w:val="nil"/>
              <w:left w:val="nil"/>
              <w:bottom w:val="nil"/>
              <w:right w:val="nil"/>
            </w:tcBorders>
          </w:tcPr>
          <w:p w14:paraId="3356B73A" w14:textId="77777777" w:rsidR="000759CB" w:rsidRPr="00722DB4" w:rsidRDefault="000759CB" w:rsidP="007D32A3">
            <w:pPr>
              <w:pStyle w:val="Normal6a"/>
            </w:pPr>
            <w:r>
              <w:rPr>
                <w:b/>
                <w:i/>
              </w:rPr>
              <w:t>6.</w:t>
            </w:r>
            <w:r>
              <w:tab/>
            </w:r>
            <w:r>
              <w:rPr>
                <w:b/>
                <w:i/>
              </w:rPr>
              <w:t>Pri razmatranju situacije u kojoj se nalazi državljanin treće zemlje u razdoblju na koje je udaljavanje odgođeno uzima se u obzir sljedeće:</w:t>
            </w:r>
          </w:p>
        </w:tc>
        <w:tc>
          <w:tcPr>
            <w:tcW w:w="4876" w:type="dxa"/>
            <w:tcBorders>
              <w:top w:val="nil"/>
              <w:left w:val="nil"/>
              <w:bottom w:val="nil"/>
              <w:right w:val="nil"/>
            </w:tcBorders>
          </w:tcPr>
          <w:p w14:paraId="20BFE95D" w14:textId="77777777" w:rsidR="000759CB" w:rsidRPr="00722DB4" w:rsidRDefault="000759CB" w:rsidP="007D32A3">
            <w:pPr>
              <w:pStyle w:val="Normal6a"/>
            </w:pPr>
            <w:r>
              <w:rPr>
                <w:b/>
                <w:i/>
              </w:rPr>
              <w:t>Briše se.</w:t>
            </w:r>
          </w:p>
        </w:tc>
      </w:tr>
      <w:tr w:rsidR="000759CB" w14:paraId="4BB95955" w14:textId="77777777" w:rsidTr="007D32A3">
        <w:trPr>
          <w:jc w:val="center"/>
        </w:trPr>
        <w:tc>
          <w:tcPr>
            <w:tcW w:w="4876" w:type="dxa"/>
            <w:tcBorders>
              <w:top w:val="nil"/>
              <w:left w:val="nil"/>
              <w:bottom w:val="nil"/>
              <w:right w:val="nil"/>
            </w:tcBorders>
          </w:tcPr>
          <w:p w14:paraId="28019D79" w14:textId="77777777" w:rsidR="000759CB" w:rsidRPr="00722DB4" w:rsidRDefault="000759CB" w:rsidP="007D32A3">
            <w:pPr>
              <w:pStyle w:val="Normal6a"/>
            </w:pPr>
            <w:r>
              <w:rPr>
                <w:b/>
                <w:i/>
              </w:rPr>
              <w:t>a. osnovne potrebe;</w:t>
            </w:r>
          </w:p>
        </w:tc>
        <w:tc>
          <w:tcPr>
            <w:tcW w:w="4876" w:type="dxa"/>
            <w:tcBorders>
              <w:top w:val="nil"/>
              <w:left w:val="nil"/>
              <w:bottom w:val="nil"/>
              <w:right w:val="nil"/>
            </w:tcBorders>
          </w:tcPr>
          <w:p w14:paraId="610303E5" w14:textId="77777777" w:rsidR="000759CB" w:rsidRPr="00722DB4" w:rsidRDefault="000759CB" w:rsidP="007D32A3">
            <w:pPr>
              <w:pStyle w:val="Normal6a"/>
            </w:pPr>
          </w:p>
        </w:tc>
      </w:tr>
      <w:tr w:rsidR="000759CB" w14:paraId="5AAF34D1" w14:textId="77777777" w:rsidTr="007D32A3">
        <w:trPr>
          <w:jc w:val="center"/>
        </w:trPr>
        <w:tc>
          <w:tcPr>
            <w:tcW w:w="4876" w:type="dxa"/>
            <w:tcBorders>
              <w:top w:val="nil"/>
              <w:left w:val="nil"/>
              <w:bottom w:val="nil"/>
              <w:right w:val="nil"/>
            </w:tcBorders>
          </w:tcPr>
          <w:p w14:paraId="20A4F65C" w14:textId="77777777" w:rsidR="000759CB" w:rsidRPr="00722DB4" w:rsidRDefault="000759CB" w:rsidP="007D32A3">
            <w:pPr>
              <w:pStyle w:val="Normal6a"/>
            </w:pPr>
            <w:r>
              <w:rPr>
                <w:b/>
                <w:i/>
              </w:rPr>
              <w:t>b. jedinstvo obitelji s članovima obitelji koji se nalaze na državnom području te države članice;</w:t>
            </w:r>
          </w:p>
        </w:tc>
        <w:tc>
          <w:tcPr>
            <w:tcW w:w="4876" w:type="dxa"/>
            <w:tcBorders>
              <w:top w:val="nil"/>
              <w:left w:val="nil"/>
              <w:bottom w:val="nil"/>
              <w:right w:val="nil"/>
            </w:tcBorders>
          </w:tcPr>
          <w:p w14:paraId="738BF126" w14:textId="77777777" w:rsidR="000759CB" w:rsidRPr="00722DB4" w:rsidRDefault="000759CB" w:rsidP="007D32A3">
            <w:pPr>
              <w:pStyle w:val="Normal6a"/>
            </w:pPr>
          </w:p>
        </w:tc>
      </w:tr>
      <w:tr w:rsidR="000759CB" w14:paraId="3934D4F4" w14:textId="77777777" w:rsidTr="007D32A3">
        <w:trPr>
          <w:jc w:val="center"/>
        </w:trPr>
        <w:tc>
          <w:tcPr>
            <w:tcW w:w="4876" w:type="dxa"/>
            <w:tcBorders>
              <w:top w:val="nil"/>
              <w:left w:val="nil"/>
              <w:bottom w:val="nil"/>
              <w:right w:val="nil"/>
            </w:tcBorders>
          </w:tcPr>
          <w:p w14:paraId="0E8A1311" w14:textId="77777777" w:rsidR="000759CB" w:rsidRPr="00722DB4" w:rsidRDefault="000759CB" w:rsidP="007D32A3">
            <w:pPr>
              <w:pStyle w:val="Normal6a"/>
            </w:pPr>
            <w:r>
              <w:rPr>
                <w:b/>
                <w:i/>
              </w:rPr>
              <w:t>c. hitna zdravstvena zaštita i osnovno liječenje;</w:t>
            </w:r>
          </w:p>
        </w:tc>
        <w:tc>
          <w:tcPr>
            <w:tcW w:w="4876" w:type="dxa"/>
            <w:tcBorders>
              <w:top w:val="nil"/>
              <w:left w:val="nil"/>
              <w:bottom w:val="nil"/>
              <w:right w:val="nil"/>
            </w:tcBorders>
          </w:tcPr>
          <w:p w14:paraId="620A1E2F" w14:textId="77777777" w:rsidR="000759CB" w:rsidRPr="00722DB4" w:rsidRDefault="000759CB" w:rsidP="007D32A3">
            <w:pPr>
              <w:pStyle w:val="Normal6a"/>
            </w:pPr>
          </w:p>
        </w:tc>
      </w:tr>
      <w:tr w:rsidR="000759CB" w14:paraId="238BFD58" w14:textId="77777777" w:rsidTr="007D32A3">
        <w:trPr>
          <w:jc w:val="center"/>
        </w:trPr>
        <w:tc>
          <w:tcPr>
            <w:tcW w:w="4876" w:type="dxa"/>
            <w:tcBorders>
              <w:top w:val="nil"/>
              <w:left w:val="nil"/>
              <w:bottom w:val="nil"/>
              <w:right w:val="nil"/>
            </w:tcBorders>
          </w:tcPr>
          <w:p w14:paraId="3ADA735A" w14:textId="77777777" w:rsidR="000759CB" w:rsidRPr="00722DB4" w:rsidRDefault="000759CB" w:rsidP="007D32A3">
            <w:pPr>
              <w:pStyle w:val="Normal6a"/>
            </w:pPr>
            <w:r>
              <w:rPr>
                <w:b/>
                <w:i/>
              </w:rPr>
              <w:t>d. pristup osnovnom obrazovnom sustavu za maloljetnike, ovisno o trajanju njihova boravka;</w:t>
            </w:r>
          </w:p>
        </w:tc>
        <w:tc>
          <w:tcPr>
            <w:tcW w:w="4876" w:type="dxa"/>
            <w:tcBorders>
              <w:top w:val="nil"/>
              <w:left w:val="nil"/>
              <w:bottom w:val="nil"/>
              <w:right w:val="nil"/>
            </w:tcBorders>
          </w:tcPr>
          <w:p w14:paraId="69880DF2" w14:textId="77777777" w:rsidR="000759CB" w:rsidRPr="00722DB4" w:rsidRDefault="000759CB" w:rsidP="007D32A3">
            <w:pPr>
              <w:pStyle w:val="Normal6a"/>
            </w:pPr>
          </w:p>
        </w:tc>
      </w:tr>
      <w:tr w:rsidR="000759CB" w14:paraId="77478DCB" w14:textId="77777777" w:rsidTr="007D32A3">
        <w:trPr>
          <w:jc w:val="center"/>
        </w:trPr>
        <w:tc>
          <w:tcPr>
            <w:tcW w:w="4876" w:type="dxa"/>
            <w:tcBorders>
              <w:top w:val="nil"/>
              <w:left w:val="nil"/>
              <w:bottom w:val="nil"/>
              <w:right w:val="nil"/>
            </w:tcBorders>
          </w:tcPr>
          <w:p w14:paraId="4C82D92F" w14:textId="77777777" w:rsidR="000759CB" w:rsidRPr="00722DB4" w:rsidRDefault="000759CB" w:rsidP="007D32A3">
            <w:pPr>
              <w:pStyle w:val="Normal6a"/>
            </w:pPr>
            <w:r>
              <w:rPr>
                <w:b/>
                <w:i/>
              </w:rPr>
              <w:t>e. posebne potrebe ranjivih osoba.</w:t>
            </w:r>
          </w:p>
        </w:tc>
        <w:tc>
          <w:tcPr>
            <w:tcW w:w="4876" w:type="dxa"/>
            <w:tcBorders>
              <w:top w:val="nil"/>
              <w:left w:val="nil"/>
              <w:bottom w:val="nil"/>
              <w:right w:val="nil"/>
            </w:tcBorders>
          </w:tcPr>
          <w:p w14:paraId="52D2AD1A" w14:textId="77777777" w:rsidR="000759CB" w:rsidRPr="00722DB4" w:rsidRDefault="000759CB" w:rsidP="007D32A3">
            <w:pPr>
              <w:pStyle w:val="Normal6a"/>
            </w:pPr>
          </w:p>
        </w:tc>
      </w:tr>
    </w:tbl>
    <w:p w14:paraId="0F178C4D"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56E1AA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C9EF2F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1088</w:t>
      </w:r>
      <w:r>
        <w:rPr>
          <w:rStyle w:val="HideTWBExt"/>
        </w:rPr>
        <w:t>&lt;/</w:t>
      </w:r>
      <w:proofErr w:type="spellStart"/>
      <w:r>
        <w:rPr>
          <w:rStyle w:val="HideTWBExt"/>
        </w:rPr>
        <w:t>NumAm</w:t>
      </w:r>
      <w:proofErr w:type="spellEnd"/>
      <w:r>
        <w:rPr>
          <w:rStyle w:val="HideTWBExt"/>
        </w:rPr>
        <w:t>&gt;</w:t>
      </w:r>
    </w:p>
    <w:p w14:paraId="18DB418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2E6D851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A970A1C"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F6BB6B4"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6. – uvodni dio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BFD5F8D" w14:textId="77777777" w:rsidTr="007D32A3">
        <w:trPr>
          <w:trHeight w:hRule="exact" w:val="240"/>
          <w:jc w:val="center"/>
        </w:trPr>
        <w:tc>
          <w:tcPr>
            <w:tcW w:w="9752" w:type="dxa"/>
            <w:gridSpan w:val="2"/>
            <w:tcBorders>
              <w:top w:val="nil"/>
              <w:left w:val="nil"/>
              <w:bottom w:val="nil"/>
              <w:right w:val="nil"/>
            </w:tcBorders>
          </w:tcPr>
          <w:p w14:paraId="724CEBC2" w14:textId="77777777" w:rsidR="000759CB" w:rsidRPr="00722DB4" w:rsidRDefault="000759CB" w:rsidP="007D32A3"/>
        </w:tc>
      </w:tr>
      <w:tr w:rsidR="000759CB" w14:paraId="3D7CFCD2" w14:textId="77777777" w:rsidTr="007D32A3">
        <w:trPr>
          <w:trHeight w:val="240"/>
          <w:jc w:val="center"/>
        </w:trPr>
        <w:tc>
          <w:tcPr>
            <w:tcW w:w="4876" w:type="dxa"/>
            <w:tcBorders>
              <w:top w:val="nil"/>
              <w:left w:val="nil"/>
              <w:bottom w:val="nil"/>
              <w:right w:val="nil"/>
            </w:tcBorders>
          </w:tcPr>
          <w:p w14:paraId="1247514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5050AD2" w14:textId="77777777" w:rsidR="000759CB" w:rsidRPr="00722DB4" w:rsidRDefault="000759CB" w:rsidP="007D32A3">
            <w:pPr>
              <w:pStyle w:val="AmColumnHeading"/>
            </w:pPr>
            <w:r>
              <w:t>Izmjena</w:t>
            </w:r>
          </w:p>
        </w:tc>
      </w:tr>
      <w:tr w:rsidR="000759CB" w14:paraId="6A1F1FD7" w14:textId="77777777" w:rsidTr="007D32A3">
        <w:trPr>
          <w:jc w:val="center"/>
        </w:trPr>
        <w:tc>
          <w:tcPr>
            <w:tcW w:w="4876" w:type="dxa"/>
            <w:tcBorders>
              <w:top w:val="nil"/>
              <w:left w:val="nil"/>
              <w:bottom w:val="nil"/>
              <w:right w:val="nil"/>
            </w:tcBorders>
          </w:tcPr>
          <w:p w14:paraId="7EFBD8A8" w14:textId="77777777" w:rsidR="000759CB" w:rsidRPr="00722DB4" w:rsidRDefault="000759CB" w:rsidP="007D32A3">
            <w:pPr>
              <w:pStyle w:val="Normal6a"/>
            </w:pPr>
            <w:r>
              <w:t>6.</w:t>
            </w:r>
            <w:r>
              <w:tab/>
              <w:t>Pri razmatranju situacije u kojoj se nalazi državljanin treće zemlje u razdoblju na koje je udaljavanje odgođeno</w:t>
            </w:r>
            <w:r>
              <w:rPr>
                <w:b/>
                <w:i/>
              </w:rPr>
              <w:t xml:space="preserve"> uzima se</w:t>
            </w:r>
            <w:r>
              <w:t xml:space="preserve"> u obzir </w:t>
            </w:r>
            <w:r>
              <w:rPr>
                <w:b/>
                <w:i/>
              </w:rPr>
              <w:t>sljedeće:</w:t>
            </w:r>
          </w:p>
        </w:tc>
        <w:tc>
          <w:tcPr>
            <w:tcW w:w="4876" w:type="dxa"/>
            <w:tcBorders>
              <w:top w:val="nil"/>
              <w:left w:val="nil"/>
              <w:bottom w:val="nil"/>
              <w:right w:val="nil"/>
            </w:tcBorders>
          </w:tcPr>
          <w:p w14:paraId="1EB3931A" w14:textId="77777777" w:rsidR="000759CB" w:rsidRPr="00722DB4" w:rsidRDefault="000759CB" w:rsidP="007D32A3">
            <w:pPr>
              <w:pStyle w:val="Normal6a"/>
            </w:pPr>
            <w:r>
              <w:t>6.</w:t>
            </w:r>
            <w:r>
              <w:tab/>
            </w:r>
            <w:r>
              <w:rPr>
                <w:b/>
                <w:i/>
              </w:rPr>
              <w:t>Za potrebe preispitivanja iz stavka 5. i</w:t>
            </w:r>
            <w:r>
              <w:t xml:space="preserve"> pri razmatranju situacije u kojoj se nalazi državljanin treće zemlje u razdoblju na koje je udaljavanje odgođeno</w:t>
            </w:r>
            <w:r>
              <w:rPr>
                <w:b/>
                <w:i/>
              </w:rPr>
              <w:t>, države članice uzimaju</w:t>
            </w:r>
            <w:r>
              <w:t xml:space="preserve"> u obzir </w:t>
            </w:r>
            <w:r>
              <w:rPr>
                <w:b/>
                <w:i/>
              </w:rPr>
              <w:t>elemente navedene u stavku 3.</w:t>
            </w:r>
          </w:p>
        </w:tc>
      </w:tr>
    </w:tbl>
    <w:p w14:paraId="47155B5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95CEE99"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711F6BD"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1089</w:t>
      </w:r>
      <w:r>
        <w:rPr>
          <w:rStyle w:val="HideTWBExt"/>
        </w:rPr>
        <w:t>&lt;/</w:t>
      </w:r>
      <w:proofErr w:type="spellStart"/>
      <w:r>
        <w:rPr>
          <w:rStyle w:val="HideTWBExt"/>
        </w:rPr>
        <w:t>NumAm</w:t>
      </w:r>
      <w:proofErr w:type="spellEnd"/>
      <w:r>
        <w:rPr>
          <w:rStyle w:val="HideTWBExt"/>
        </w:rPr>
        <w:t>&gt;</w:t>
      </w:r>
    </w:p>
    <w:p w14:paraId="47337E4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1D80974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9375F3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C4BDF0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6. – uvodni dio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BAC93C2" w14:textId="77777777" w:rsidTr="007D32A3">
        <w:trPr>
          <w:trHeight w:hRule="exact" w:val="240"/>
          <w:jc w:val="center"/>
        </w:trPr>
        <w:tc>
          <w:tcPr>
            <w:tcW w:w="9752" w:type="dxa"/>
            <w:gridSpan w:val="2"/>
            <w:tcBorders>
              <w:top w:val="nil"/>
              <w:left w:val="nil"/>
              <w:bottom w:val="nil"/>
              <w:right w:val="nil"/>
            </w:tcBorders>
          </w:tcPr>
          <w:p w14:paraId="55B8C00D" w14:textId="77777777" w:rsidR="000759CB" w:rsidRPr="00722DB4" w:rsidRDefault="000759CB" w:rsidP="007D32A3"/>
        </w:tc>
      </w:tr>
      <w:tr w:rsidR="000759CB" w14:paraId="55AA8DE1" w14:textId="77777777" w:rsidTr="007D32A3">
        <w:trPr>
          <w:trHeight w:val="240"/>
          <w:jc w:val="center"/>
        </w:trPr>
        <w:tc>
          <w:tcPr>
            <w:tcW w:w="4876" w:type="dxa"/>
            <w:tcBorders>
              <w:top w:val="nil"/>
              <w:left w:val="nil"/>
              <w:bottom w:val="nil"/>
              <w:right w:val="nil"/>
            </w:tcBorders>
          </w:tcPr>
          <w:p w14:paraId="16AD3592" w14:textId="77777777" w:rsidR="000759CB" w:rsidRPr="00722DB4" w:rsidRDefault="000759CB" w:rsidP="007D32A3">
            <w:pPr>
              <w:pStyle w:val="AmColumnHeading"/>
            </w:pPr>
            <w:r>
              <w:lastRenderedPageBreak/>
              <w:t>Tekst koji je predložila Komisija</w:t>
            </w:r>
          </w:p>
        </w:tc>
        <w:tc>
          <w:tcPr>
            <w:tcW w:w="4876" w:type="dxa"/>
            <w:tcBorders>
              <w:top w:val="nil"/>
              <w:left w:val="nil"/>
              <w:bottom w:val="nil"/>
              <w:right w:val="nil"/>
            </w:tcBorders>
          </w:tcPr>
          <w:p w14:paraId="0DECEF72" w14:textId="77777777" w:rsidR="000759CB" w:rsidRPr="00722DB4" w:rsidRDefault="000759CB" w:rsidP="007D32A3">
            <w:pPr>
              <w:pStyle w:val="AmColumnHeading"/>
            </w:pPr>
            <w:r>
              <w:t>Izmjena</w:t>
            </w:r>
          </w:p>
        </w:tc>
      </w:tr>
      <w:tr w:rsidR="000759CB" w14:paraId="1079D124" w14:textId="77777777" w:rsidTr="007D32A3">
        <w:trPr>
          <w:jc w:val="center"/>
        </w:trPr>
        <w:tc>
          <w:tcPr>
            <w:tcW w:w="4876" w:type="dxa"/>
            <w:tcBorders>
              <w:top w:val="nil"/>
              <w:left w:val="nil"/>
              <w:bottom w:val="nil"/>
              <w:right w:val="nil"/>
            </w:tcBorders>
          </w:tcPr>
          <w:p w14:paraId="0B11C3B0" w14:textId="77777777" w:rsidR="000759CB" w:rsidRPr="00722DB4" w:rsidRDefault="000759CB" w:rsidP="007D32A3">
            <w:pPr>
              <w:pStyle w:val="Normal6a"/>
            </w:pPr>
            <w:r>
              <w:t>6.</w:t>
            </w:r>
            <w:r>
              <w:tab/>
            </w:r>
            <w:r>
              <w:rPr>
                <w:b/>
                <w:i/>
              </w:rPr>
              <w:t>Pri razmatranju situacije u kojoj se nalazi državljanin treće zemlje</w:t>
            </w:r>
            <w:r>
              <w:t xml:space="preserve"> u razdoblju na koje je udaljavanje odgođeno</w:t>
            </w:r>
            <w:r>
              <w:rPr>
                <w:b/>
                <w:i/>
              </w:rPr>
              <w:t xml:space="preserve"> uzima se u obzir</w:t>
            </w:r>
            <w:r>
              <w:t xml:space="preserve"> sljedeće:</w:t>
            </w:r>
          </w:p>
        </w:tc>
        <w:tc>
          <w:tcPr>
            <w:tcW w:w="4876" w:type="dxa"/>
            <w:tcBorders>
              <w:top w:val="nil"/>
              <w:left w:val="nil"/>
              <w:bottom w:val="nil"/>
              <w:right w:val="nil"/>
            </w:tcBorders>
          </w:tcPr>
          <w:p w14:paraId="438CED56" w14:textId="77777777" w:rsidR="000759CB" w:rsidRPr="00722DB4" w:rsidRDefault="000759CB" w:rsidP="007D32A3">
            <w:pPr>
              <w:pStyle w:val="Normal6a"/>
            </w:pPr>
            <w:r>
              <w:t>6.</w:t>
            </w:r>
            <w:r>
              <w:tab/>
              <w:t>U razdoblju na koje je udaljavanje odgođeno</w:t>
            </w:r>
            <w:r>
              <w:rPr>
                <w:b/>
                <w:i/>
              </w:rPr>
              <w:t>, države članice osiguravaju</w:t>
            </w:r>
            <w:r>
              <w:t xml:space="preserve"> sljedeće:</w:t>
            </w:r>
          </w:p>
        </w:tc>
      </w:tr>
    </w:tbl>
    <w:p w14:paraId="2C58FDD6"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D0ED793"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DF3E078"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1090</w:t>
      </w:r>
      <w:r>
        <w:rPr>
          <w:rStyle w:val="HideTWBExt"/>
        </w:rPr>
        <w:t>&lt;/</w:t>
      </w:r>
      <w:proofErr w:type="spellStart"/>
      <w:r>
        <w:rPr>
          <w:rStyle w:val="HideTWBExt"/>
        </w:rPr>
        <w:t>NumAm</w:t>
      </w:r>
      <w:proofErr w:type="spellEnd"/>
      <w:r>
        <w:rPr>
          <w:rStyle w:val="HideTWBExt"/>
        </w:rPr>
        <w:t>&gt;</w:t>
      </w:r>
    </w:p>
    <w:p w14:paraId="2FF72CB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387C440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24978B6"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7A8A74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6. – uvodni dio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2919FA0" w14:textId="77777777" w:rsidTr="007D32A3">
        <w:trPr>
          <w:trHeight w:hRule="exact" w:val="240"/>
          <w:jc w:val="center"/>
        </w:trPr>
        <w:tc>
          <w:tcPr>
            <w:tcW w:w="9752" w:type="dxa"/>
            <w:gridSpan w:val="2"/>
            <w:tcBorders>
              <w:top w:val="nil"/>
              <w:left w:val="nil"/>
              <w:bottom w:val="nil"/>
              <w:right w:val="nil"/>
            </w:tcBorders>
          </w:tcPr>
          <w:p w14:paraId="0C250085" w14:textId="77777777" w:rsidR="000759CB" w:rsidRPr="00722DB4" w:rsidRDefault="000759CB" w:rsidP="007D32A3"/>
        </w:tc>
      </w:tr>
      <w:tr w:rsidR="000759CB" w14:paraId="2817FDB1" w14:textId="77777777" w:rsidTr="007D32A3">
        <w:trPr>
          <w:trHeight w:val="240"/>
          <w:jc w:val="center"/>
        </w:trPr>
        <w:tc>
          <w:tcPr>
            <w:tcW w:w="4876" w:type="dxa"/>
            <w:tcBorders>
              <w:top w:val="nil"/>
              <w:left w:val="nil"/>
              <w:bottom w:val="nil"/>
              <w:right w:val="nil"/>
            </w:tcBorders>
          </w:tcPr>
          <w:p w14:paraId="27A55E2C"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E1A7570" w14:textId="77777777" w:rsidR="000759CB" w:rsidRPr="00722DB4" w:rsidRDefault="000759CB" w:rsidP="007D32A3">
            <w:pPr>
              <w:pStyle w:val="AmColumnHeading"/>
            </w:pPr>
            <w:r>
              <w:t>Izmjena</w:t>
            </w:r>
          </w:p>
        </w:tc>
      </w:tr>
      <w:tr w:rsidR="000759CB" w14:paraId="15222ED8" w14:textId="77777777" w:rsidTr="007D32A3">
        <w:trPr>
          <w:jc w:val="center"/>
        </w:trPr>
        <w:tc>
          <w:tcPr>
            <w:tcW w:w="4876" w:type="dxa"/>
            <w:tcBorders>
              <w:top w:val="nil"/>
              <w:left w:val="nil"/>
              <w:bottom w:val="nil"/>
              <w:right w:val="nil"/>
            </w:tcBorders>
          </w:tcPr>
          <w:p w14:paraId="3B6C2506" w14:textId="77777777" w:rsidR="000759CB" w:rsidRPr="00722DB4" w:rsidRDefault="000759CB" w:rsidP="007D32A3">
            <w:pPr>
              <w:pStyle w:val="Normal6a"/>
            </w:pPr>
            <w:r>
              <w:t>6.</w:t>
            </w:r>
            <w:r>
              <w:tab/>
              <w:t xml:space="preserve">Pri razmatranju situacije u kojoj se nalazi državljanin treće zemlje u razdoblju na koje je </w:t>
            </w:r>
            <w:r>
              <w:rPr>
                <w:b/>
                <w:i/>
              </w:rPr>
              <w:t>udaljavanje</w:t>
            </w:r>
            <w:r>
              <w:t xml:space="preserve"> odgođeno uzima se u obzir sljedeće:</w:t>
            </w:r>
          </w:p>
        </w:tc>
        <w:tc>
          <w:tcPr>
            <w:tcW w:w="4876" w:type="dxa"/>
            <w:tcBorders>
              <w:top w:val="nil"/>
              <w:left w:val="nil"/>
              <w:bottom w:val="nil"/>
              <w:right w:val="nil"/>
            </w:tcBorders>
          </w:tcPr>
          <w:p w14:paraId="3ED53A16" w14:textId="77777777" w:rsidR="000759CB" w:rsidRPr="00722DB4" w:rsidRDefault="000759CB" w:rsidP="007D32A3">
            <w:pPr>
              <w:pStyle w:val="Normal6a"/>
            </w:pPr>
            <w:r>
              <w:t>6.</w:t>
            </w:r>
            <w:r>
              <w:tab/>
              <w:t xml:space="preserve">Pri razmatranju situacije u kojoj se nalazi državljanin treće zemlje u razdoblju na koje je </w:t>
            </w:r>
            <w:r>
              <w:rPr>
                <w:b/>
                <w:i/>
              </w:rPr>
              <w:t>vraćanje suspendirano</w:t>
            </w:r>
            <w:r>
              <w:t xml:space="preserve"> odgođeno uzima se u obzir sljedeće:</w:t>
            </w:r>
          </w:p>
        </w:tc>
      </w:tr>
    </w:tbl>
    <w:p w14:paraId="5B6BC792"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0D4013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A6FC266"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1091</w:t>
      </w:r>
      <w:r>
        <w:rPr>
          <w:rStyle w:val="HideTWBExt"/>
        </w:rPr>
        <w:t>&lt;/</w:t>
      </w:r>
      <w:proofErr w:type="spellStart"/>
      <w:r>
        <w:rPr>
          <w:rStyle w:val="HideTWBExt"/>
        </w:rPr>
        <w:t>NumAm</w:t>
      </w:r>
      <w:proofErr w:type="spellEnd"/>
      <w:r>
        <w:rPr>
          <w:rStyle w:val="HideTWBExt"/>
        </w:rPr>
        <w:t>&gt;</w:t>
      </w:r>
    </w:p>
    <w:p w14:paraId="3C819F2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Maciej</w:t>
      </w:r>
      <w:proofErr w:type="spellEnd"/>
      <w:r>
        <w:t xml:space="preserve"> </w:t>
      </w:r>
      <w:proofErr w:type="spellStart"/>
      <w:r>
        <w:t>Wąsik</w:t>
      </w:r>
      <w:proofErr w:type="spellEnd"/>
      <w:r>
        <w:t xml:space="preserve">, </w:t>
      </w:r>
      <w:proofErr w:type="spellStart"/>
      <w:r>
        <w:t>Mariusz</w:t>
      </w:r>
      <w:proofErr w:type="spellEnd"/>
      <w:r>
        <w:t xml:space="preserve"> </w:t>
      </w:r>
      <w:proofErr w:type="spellStart"/>
      <w:r>
        <w:t>Kamiński</w:t>
      </w:r>
      <w:proofErr w:type="spellEnd"/>
      <w:r>
        <w:t xml:space="preserve">, </w:t>
      </w:r>
      <w:proofErr w:type="spellStart"/>
      <w:r>
        <w:t>Jacek</w:t>
      </w:r>
      <w:proofErr w:type="spellEnd"/>
      <w:r>
        <w:t xml:space="preserve"> </w:t>
      </w:r>
      <w:proofErr w:type="spellStart"/>
      <w:r>
        <w:t>Ozdoba</w:t>
      </w:r>
      <w:proofErr w:type="spellEnd"/>
      <w:r>
        <w:t xml:space="preserve">, </w:t>
      </w:r>
      <w:proofErr w:type="spellStart"/>
      <w:r>
        <w:t>Jadwiga</w:t>
      </w:r>
      <w:proofErr w:type="spellEnd"/>
      <w:r>
        <w:t xml:space="preserve"> </w:t>
      </w:r>
      <w:proofErr w:type="spellStart"/>
      <w:r>
        <w:t>Wiśniewska</w:t>
      </w:r>
      <w:proofErr w:type="spellEnd"/>
      <w:r>
        <w:rPr>
          <w:rStyle w:val="HideTWBExt"/>
          <w:b w:val="0"/>
        </w:rPr>
        <w:t>&lt;/</w:t>
      </w:r>
      <w:proofErr w:type="spellStart"/>
      <w:r>
        <w:rPr>
          <w:rStyle w:val="HideTWBExt"/>
          <w:b w:val="0"/>
        </w:rPr>
        <w:t>Members</w:t>
      </w:r>
      <w:proofErr w:type="spellEnd"/>
      <w:r>
        <w:rPr>
          <w:rStyle w:val="HideTWBExt"/>
          <w:b w:val="0"/>
        </w:rPr>
        <w:t>&gt;</w:t>
      </w:r>
    </w:p>
    <w:p w14:paraId="53C30AF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C89366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6F89A28"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6.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539F7F1" w14:textId="77777777" w:rsidTr="007D32A3">
        <w:trPr>
          <w:trHeight w:hRule="exact" w:val="240"/>
          <w:jc w:val="center"/>
        </w:trPr>
        <w:tc>
          <w:tcPr>
            <w:tcW w:w="9752" w:type="dxa"/>
            <w:gridSpan w:val="2"/>
            <w:tcBorders>
              <w:top w:val="nil"/>
              <w:left w:val="nil"/>
              <w:bottom w:val="nil"/>
              <w:right w:val="nil"/>
            </w:tcBorders>
          </w:tcPr>
          <w:p w14:paraId="7A3EC5DF" w14:textId="77777777" w:rsidR="000759CB" w:rsidRPr="00722DB4" w:rsidRDefault="000759CB" w:rsidP="007D32A3"/>
        </w:tc>
      </w:tr>
      <w:tr w:rsidR="000759CB" w14:paraId="633E18E5" w14:textId="77777777" w:rsidTr="007D32A3">
        <w:trPr>
          <w:trHeight w:val="240"/>
          <w:jc w:val="center"/>
        </w:trPr>
        <w:tc>
          <w:tcPr>
            <w:tcW w:w="4876" w:type="dxa"/>
            <w:tcBorders>
              <w:top w:val="nil"/>
              <w:left w:val="nil"/>
              <w:bottom w:val="nil"/>
              <w:right w:val="nil"/>
            </w:tcBorders>
          </w:tcPr>
          <w:p w14:paraId="2BE9C32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1F15B08" w14:textId="77777777" w:rsidR="000759CB" w:rsidRPr="00722DB4" w:rsidRDefault="000759CB" w:rsidP="007D32A3">
            <w:pPr>
              <w:pStyle w:val="AmColumnHeading"/>
            </w:pPr>
            <w:r>
              <w:t>Izmjena</w:t>
            </w:r>
          </w:p>
        </w:tc>
      </w:tr>
      <w:tr w:rsidR="000759CB" w14:paraId="212A16A1" w14:textId="77777777" w:rsidTr="007D32A3">
        <w:trPr>
          <w:jc w:val="center"/>
        </w:trPr>
        <w:tc>
          <w:tcPr>
            <w:tcW w:w="4876" w:type="dxa"/>
            <w:tcBorders>
              <w:top w:val="nil"/>
              <w:left w:val="nil"/>
              <w:bottom w:val="nil"/>
              <w:right w:val="nil"/>
            </w:tcBorders>
          </w:tcPr>
          <w:p w14:paraId="604E04F9" w14:textId="77777777" w:rsidR="000759CB" w:rsidRPr="00722DB4" w:rsidRDefault="000759CB" w:rsidP="007D32A3">
            <w:pPr>
              <w:pStyle w:val="Normal6a"/>
            </w:pPr>
            <w:r>
              <w:rPr>
                <w:b/>
                <w:i/>
              </w:rPr>
              <w:t>a.</w:t>
            </w:r>
            <w:r>
              <w:tab/>
            </w:r>
            <w:r>
              <w:rPr>
                <w:b/>
                <w:i/>
              </w:rPr>
              <w:t>osnovne potrebe;</w:t>
            </w:r>
          </w:p>
        </w:tc>
        <w:tc>
          <w:tcPr>
            <w:tcW w:w="4876" w:type="dxa"/>
            <w:tcBorders>
              <w:top w:val="nil"/>
              <w:left w:val="nil"/>
              <w:bottom w:val="nil"/>
              <w:right w:val="nil"/>
            </w:tcBorders>
          </w:tcPr>
          <w:p w14:paraId="2C21A0FF" w14:textId="77777777" w:rsidR="000759CB" w:rsidRPr="00722DB4" w:rsidRDefault="000759CB" w:rsidP="007D32A3">
            <w:pPr>
              <w:pStyle w:val="Normal6a"/>
            </w:pPr>
            <w:r>
              <w:rPr>
                <w:b/>
                <w:i/>
              </w:rPr>
              <w:t>Briše se.</w:t>
            </w:r>
          </w:p>
        </w:tc>
      </w:tr>
    </w:tbl>
    <w:p w14:paraId="66B2D69C"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5DFFA6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22691A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1092</w:t>
      </w:r>
      <w:r>
        <w:rPr>
          <w:rStyle w:val="HideTWBExt"/>
        </w:rPr>
        <w:t>&lt;/</w:t>
      </w:r>
      <w:proofErr w:type="spellStart"/>
      <w:r>
        <w:rPr>
          <w:rStyle w:val="HideTWBExt"/>
        </w:rPr>
        <w:t>NumAm</w:t>
      </w:r>
      <w:proofErr w:type="spellEnd"/>
      <w:r>
        <w:rPr>
          <w:rStyle w:val="HideTWBExt"/>
        </w:rPr>
        <w:t>&gt;</w:t>
      </w:r>
    </w:p>
    <w:p w14:paraId="2CAE8ED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3FAB439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84C13F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9A732CB"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6.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26D22AC" w14:textId="77777777" w:rsidTr="007D32A3">
        <w:trPr>
          <w:trHeight w:hRule="exact" w:val="240"/>
          <w:jc w:val="center"/>
        </w:trPr>
        <w:tc>
          <w:tcPr>
            <w:tcW w:w="9752" w:type="dxa"/>
            <w:gridSpan w:val="2"/>
            <w:tcBorders>
              <w:top w:val="nil"/>
              <w:left w:val="nil"/>
              <w:bottom w:val="nil"/>
              <w:right w:val="nil"/>
            </w:tcBorders>
          </w:tcPr>
          <w:p w14:paraId="6E544878" w14:textId="77777777" w:rsidR="000759CB" w:rsidRPr="00722DB4" w:rsidRDefault="000759CB" w:rsidP="007D32A3"/>
        </w:tc>
      </w:tr>
      <w:tr w:rsidR="000759CB" w14:paraId="75F19B8A" w14:textId="77777777" w:rsidTr="007D32A3">
        <w:trPr>
          <w:trHeight w:val="240"/>
          <w:jc w:val="center"/>
        </w:trPr>
        <w:tc>
          <w:tcPr>
            <w:tcW w:w="4876" w:type="dxa"/>
            <w:tcBorders>
              <w:top w:val="nil"/>
              <w:left w:val="nil"/>
              <w:bottom w:val="nil"/>
              <w:right w:val="nil"/>
            </w:tcBorders>
          </w:tcPr>
          <w:p w14:paraId="1FD7FCB9"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C070FB0" w14:textId="77777777" w:rsidR="000759CB" w:rsidRPr="00722DB4" w:rsidRDefault="000759CB" w:rsidP="007D32A3">
            <w:pPr>
              <w:pStyle w:val="AmColumnHeading"/>
            </w:pPr>
            <w:r>
              <w:t>Izmjena</w:t>
            </w:r>
          </w:p>
        </w:tc>
      </w:tr>
      <w:tr w:rsidR="000759CB" w14:paraId="385604DA" w14:textId="77777777" w:rsidTr="007D32A3">
        <w:trPr>
          <w:jc w:val="center"/>
        </w:trPr>
        <w:tc>
          <w:tcPr>
            <w:tcW w:w="4876" w:type="dxa"/>
            <w:tcBorders>
              <w:top w:val="nil"/>
              <w:left w:val="nil"/>
              <w:bottom w:val="nil"/>
              <w:right w:val="nil"/>
            </w:tcBorders>
          </w:tcPr>
          <w:p w14:paraId="50E8FDB6" w14:textId="77777777" w:rsidR="000759CB" w:rsidRPr="00722DB4" w:rsidRDefault="000759CB" w:rsidP="007D32A3">
            <w:pPr>
              <w:pStyle w:val="Normal6a"/>
            </w:pPr>
            <w:r>
              <w:rPr>
                <w:b/>
                <w:i/>
              </w:rPr>
              <w:t>a.</w:t>
            </w:r>
            <w:r>
              <w:tab/>
            </w:r>
            <w:r>
              <w:rPr>
                <w:b/>
                <w:i/>
              </w:rPr>
              <w:t>osnovne potrebe;</w:t>
            </w:r>
          </w:p>
        </w:tc>
        <w:tc>
          <w:tcPr>
            <w:tcW w:w="4876" w:type="dxa"/>
            <w:tcBorders>
              <w:top w:val="nil"/>
              <w:left w:val="nil"/>
              <w:bottom w:val="nil"/>
              <w:right w:val="nil"/>
            </w:tcBorders>
          </w:tcPr>
          <w:p w14:paraId="1559FD45" w14:textId="77777777" w:rsidR="000759CB" w:rsidRPr="00722DB4" w:rsidRDefault="000759CB" w:rsidP="007D32A3">
            <w:pPr>
              <w:pStyle w:val="Normal6a"/>
            </w:pPr>
            <w:r>
              <w:rPr>
                <w:b/>
                <w:i/>
              </w:rPr>
              <w:t>Briše se.</w:t>
            </w:r>
          </w:p>
        </w:tc>
      </w:tr>
    </w:tbl>
    <w:p w14:paraId="5704EF4B"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35CF0C0"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79505A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1093</w:t>
      </w:r>
      <w:r>
        <w:rPr>
          <w:rStyle w:val="HideTWBExt"/>
        </w:rPr>
        <w:t>&lt;/</w:t>
      </w:r>
      <w:proofErr w:type="spellStart"/>
      <w:r>
        <w:rPr>
          <w:rStyle w:val="HideTWBExt"/>
        </w:rPr>
        <w:t>NumAm</w:t>
      </w:r>
      <w:proofErr w:type="spellEnd"/>
      <w:r>
        <w:rPr>
          <w:rStyle w:val="HideTWBExt"/>
        </w:rPr>
        <w:t>&gt;</w:t>
      </w:r>
    </w:p>
    <w:p w14:paraId="3B05E0D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6B8F221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D1AEC7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CEDBE6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6.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4CAC3C9" w14:textId="77777777" w:rsidTr="007D32A3">
        <w:trPr>
          <w:trHeight w:hRule="exact" w:val="240"/>
          <w:jc w:val="center"/>
        </w:trPr>
        <w:tc>
          <w:tcPr>
            <w:tcW w:w="9752" w:type="dxa"/>
            <w:gridSpan w:val="2"/>
            <w:tcBorders>
              <w:top w:val="nil"/>
              <w:left w:val="nil"/>
              <w:bottom w:val="nil"/>
              <w:right w:val="nil"/>
            </w:tcBorders>
          </w:tcPr>
          <w:p w14:paraId="07AF8D42" w14:textId="77777777" w:rsidR="000759CB" w:rsidRPr="00722DB4" w:rsidRDefault="000759CB" w:rsidP="007D32A3"/>
        </w:tc>
      </w:tr>
      <w:tr w:rsidR="000759CB" w14:paraId="233BDB79" w14:textId="77777777" w:rsidTr="007D32A3">
        <w:trPr>
          <w:trHeight w:val="240"/>
          <w:jc w:val="center"/>
        </w:trPr>
        <w:tc>
          <w:tcPr>
            <w:tcW w:w="4876" w:type="dxa"/>
            <w:tcBorders>
              <w:top w:val="nil"/>
              <w:left w:val="nil"/>
              <w:bottom w:val="nil"/>
              <w:right w:val="nil"/>
            </w:tcBorders>
          </w:tcPr>
          <w:p w14:paraId="21C5F9AC"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307F481" w14:textId="77777777" w:rsidR="000759CB" w:rsidRPr="00722DB4" w:rsidRDefault="000759CB" w:rsidP="007D32A3">
            <w:pPr>
              <w:pStyle w:val="AmColumnHeading"/>
            </w:pPr>
            <w:r>
              <w:t>Izmjena</w:t>
            </w:r>
          </w:p>
        </w:tc>
      </w:tr>
      <w:tr w:rsidR="000759CB" w14:paraId="5F31A0D6" w14:textId="77777777" w:rsidTr="007D32A3">
        <w:trPr>
          <w:jc w:val="center"/>
        </w:trPr>
        <w:tc>
          <w:tcPr>
            <w:tcW w:w="4876" w:type="dxa"/>
            <w:tcBorders>
              <w:top w:val="nil"/>
              <w:left w:val="nil"/>
              <w:bottom w:val="nil"/>
              <w:right w:val="nil"/>
            </w:tcBorders>
          </w:tcPr>
          <w:p w14:paraId="4A5F65EE" w14:textId="77777777" w:rsidR="000759CB" w:rsidRPr="00722DB4" w:rsidRDefault="000759CB" w:rsidP="007D32A3">
            <w:pPr>
              <w:pStyle w:val="Normal6a"/>
            </w:pPr>
            <w:r>
              <w:t>a.</w:t>
            </w:r>
            <w:r>
              <w:tab/>
              <w:t>osnovne potrebe;</w:t>
            </w:r>
          </w:p>
        </w:tc>
        <w:tc>
          <w:tcPr>
            <w:tcW w:w="4876" w:type="dxa"/>
            <w:tcBorders>
              <w:top w:val="nil"/>
              <w:left w:val="nil"/>
              <w:bottom w:val="nil"/>
              <w:right w:val="nil"/>
            </w:tcBorders>
          </w:tcPr>
          <w:p w14:paraId="48D64569" w14:textId="77777777" w:rsidR="000759CB" w:rsidRPr="00722DB4" w:rsidRDefault="000759CB" w:rsidP="007D32A3">
            <w:pPr>
              <w:pStyle w:val="Normal6a"/>
            </w:pPr>
            <w:r>
              <w:t>a.</w:t>
            </w:r>
            <w:r>
              <w:tab/>
            </w:r>
            <w:r>
              <w:rPr>
                <w:b/>
                <w:i/>
              </w:rPr>
              <w:t>osigurane su</w:t>
            </w:r>
            <w:r>
              <w:t xml:space="preserve"> osnovne potrebe</w:t>
            </w:r>
            <w:r>
              <w:rPr>
                <w:b/>
                <w:i/>
              </w:rPr>
              <w:t xml:space="preserve"> državljana trećih zemalja</w:t>
            </w:r>
            <w:r>
              <w:t>;</w:t>
            </w:r>
          </w:p>
        </w:tc>
      </w:tr>
    </w:tbl>
    <w:p w14:paraId="0DF42DD4"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B8EC9B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E8121BB"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1094</w:t>
      </w:r>
      <w:r>
        <w:rPr>
          <w:rStyle w:val="HideTWBExt"/>
        </w:rPr>
        <w:t>&lt;/</w:t>
      </w:r>
      <w:proofErr w:type="spellStart"/>
      <w:r>
        <w:rPr>
          <w:rStyle w:val="HideTWBExt"/>
        </w:rPr>
        <w:t>NumAm</w:t>
      </w:r>
      <w:proofErr w:type="spellEnd"/>
      <w:r>
        <w:rPr>
          <w:rStyle w:val="HideTWBExt"/>
        </w:rPr>
        <w:t>&gt;</w:t>
      </w:r>
    </w:p>
    <w:p w14:paraId="2AF7BC7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Maciej</w:t>
      </w:r>
      <w:proofErr w:type="spellEnd"/>
      <w:r>
        <w:t xml:space="preserve"> </w:t>
      </w:r>
      <w:proofErr w:type="spellStart"/>
      <w:r>
        <w:t>Wąsik</w:t>
      </w:r>
      <w:proofErr w:type="spellEnd"/>
      <w:r>
        <w:t xml:space="preserve">, </w:t>
      </w:r>
      <w:proofErr w:type="spellStart"/>
      <w:r>
        <w:t>Mariusz</w:t>
      </w:r>
      <w:proofErr w:type="spellEnd"/>
      <w:r>
        <w:t xml:space="preserve"> </w:t>
      </w:r>
      <w:proofErr w:type="spellStart"/>
      <w:r>
        <w:t>Kamiński</w:t>
      </w:r>
      <w:proofErr w:type="spellEnd"/>
      <w:r>
        <w:t xml:space="preserve">, </w:t>
      </w:r>
      <w:proofErr w:type="spellStart"/>
      <w:r>
        <w:t>Jacek</w:t>
      </w:r>
      <w:proofErr w:type="spellEnd"/>
      <w:r>
        <w:t xml:space="preserve"> </w:t>
      </w:r>
      <w:proofErr w:type="spellStart"/>
      <w:r>
        <w:t>Ozdoba</w:t>
      </w:r>
      <w:proofErr w:type="spellEnd"/>
      <w:r>
        <w:t xml:space="preserve">, </w:t>
      </w:r>
      <w:proofErr w:type="spellStart"/>
      <w:r>
        <w:t>Jadwiga</w:t>
      </w:r>
      <w:proofErr w:type="spellEnd"/>
      <w:r>
        <w:t xml:space="preserve"> </w:t>
      </w:r>
      <w:proofErr w:type="spellStart"/>
      <w:r>
        <w:t>Wiśniewska</w:t>
      </w:r>
      <w:proofErr w:type="spellEnd"/>
      <w:r>
        <w:rPr>
          <w:rStyle w:val="HideTWBExt"/>
          <w:b w:val="0"/>
        </w:rPr>
        <w:t>&lt;/</w:t>
      </w:r>
      <w:proofErr w:type="spellStart"/>
      <w:r>
        <w:rPr>
          <w:rStyle w:val="HideTWBExt"/>
          <w:b w:val="0"/>
        </w:rPr>
        <w:t>Members</w:t>
      </w:r>
      <w:proofErr w:type="spellEnd"/>
      <w:r>
        <w:rPr>
          <w:rStyle w:val="HideTWBExt"/>
          <w:b w:val="0"/>
        </w:rPr>
        <w:t>&gt;</w:t>
      </w:r>
    </w:p>
    <w:p w14:paraId="7D06815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D9CCB75"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336343B"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6. – točka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7EDCF49" w14:textId="77777777" w:rsidTr="007D32A3">
        <w:trPr>
          <w:trHeight w:hRule="exact" w:val="240"/>
          <w:jc w:val="center"/>
        </w:trPr>
        <w:tc>
          <w:tcPr>
            <w:tcW w:w="9752" w:type="dxa"/>
            <w:gridSpan w:val="2"/>
            <w:tcBorders>
              <w:top w:val="nil"/>
              <w:left w:val="nil"/>
              <w:bottom w:val="nil"/>
              <w:right w:val="nil"/>
            </w:tcBorders>
          </w:tcPr>
          <w:p w14:paraId="517E5E20" w14:textId="77777777" w:rsidR="000759CB" w:rsidRPr="00722DB4" w:rsidRDefault="000759CB" w:rsidP="007D32A3"/>
        </w:tc>
      </w:tr>
      <w:tr w:rsidR="000759CB" w14:paraId="228123C7" w14:textId="77777777" w:rsidTr="007D32A3">
        <w:trPr>
          <w:trHeight w:val="240"/>
          <w:jc w:val="center"/>
        </w:trPr>
        <w:tc>
          <w:tcPr>
            <w:tcW w:w="4876" w:type="dxa"/>
            <w:tcBorders>
              <w:top w:val="nil"/>
              <w:left w:val="nil"/>
              <w:bottom w:val="nil"/>
              <w:right w:val="nil"/>
            </w:tcBorders>
          </w:tcPr>
          <w:p w14:paraId="7936164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B02B908" w14:textId="77777777" w:rsidR="000759CB" w:rsidRPr="00722DB4" w:rsidRDefault="000759CB" w:rsidP="007D32A3">
            <w:pPr>
              <w:pStyle w:val="AmColumnHeading"/>
            </w:pPr>
            <w:r>
              <w:t>Izmjena</w:t>
            </w:r>
          </w:p>
        </w:tc>
      </w:tr>
      <w:tr w:rsidR="000759CB" w14:paraId="7B406B39" w14:textId="77777777" w:rsidTr="007D32A3">
        <w:trPr>
          <w:jc w:val="center"/>
        </w:trPr>
        <w:tc>
          <w:tcPr>
            <w:tcW w:w="4876" w:type="dxa"/>
            <w:tcBorders>
              <w:top w:val="nil"/>
              <w:left w:val="nil"/>
              <w:bottom w:val="nil"/>
              <w:right w:val="nil"/>
            </w:tcBorders>
          </w:tcPr>
          <w:p w14:paraId="4F4641CA" w14:textId="77777777" w:rsidR="000759CB" w:rsidRPr="00722DB4" w:rsidRDefault="000759CB" w:rsidP="007D32A3">
            <w:pPr>
              <w:pStyle w:val="Normal6a"/>
            </w:pPr>
            <w:r>
              <w:rPr>
                <w:b/>
                <w:i/>
              </w:rPr>
              <w:t>b.</w:t>
            </w:r>
            <w:r>
              <w:tab/>
            </w:r>
            <w:r>
              <w:rPr>
                <w:b/>
                <w:i/>
              </w:rPr>
              <w:t>jedinstvo obitelji s članovima obitelji koji se nalaze na državnom području te države članice;</w:t>
            </w:r>
          </w:p>
        </w:tc>
        <w:tc>
          <w:tcPr>
            <w:tcW w:w="4876" w:type="dxa"/>
            <w:tcBorders>
              <w:top w:val="nil"/>
              <w:left w:val="nil"/>
              <w:bottom w:val="nil"/>
              <w:right w:val="nil"/>
            </w:tcBorders>
          </w:tcPr>
          <w:p w14:paraId="5556BA93" w14:textId="77777777" w:rsidR="000759CB" w:rsidRPr="00722DB4" w:rsidRDefault="000759CB" w:rsidP="007D32A3">
            <w:pPr>
              <w:pStyle w:val="Normal6a"/>
            </w:pPr>
            <w:r>
              <w:rPr>
                <w:b/>
                <w:i/>
              </w:rPr>
              <w:t>Briše se.</w:t>
            </w:r>
          </w:p>
        </w:tc>
      </w:tr>
    </w:tbl>
    <w:p w14:paraId="715E510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A578C5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0B89E1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1095</w:t>
      </w:r>
      <w:r>
        <w:rPr>
          <w:rStyle w:val="HideTWBExt"/>
        </w:rPr>
        <w:t>&lt;/</w:t>
      </w:r>
      <w:proofErr w:type="spellStart"/>
      <w:r>
        <w:rPr>
          <w:rStyle w:val="HideTWBExt"/>
        </w:rPr>
        <w:t>NumAm</w:t>
      </w:r>
      <w:proofErr w:type="spellEnd"/>
      <w:r>
        <w:rPr>
          <w:rStyle w:val="HideTWBExt"/>
        </w:rPr>
        <w:t>&gt;</w:t>
      </w:r>
    </w:p>
    <w:p w14:paraId="2594FBB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5F8A94B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2792C5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DA7E8D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6. – točka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31C401C" w14:textId="77777777" w:rsidTr="007D32A3">
        <w:trPr>
          <w:trHeight w:hRule="exact" w:val="240"/>
          <w:jc w:val="center"/>
        </w:trPr>
        <w:tc>
          <w:tcPr>
            <w:tcW w:w="9752" w:type="dxa"/>
            <w:gridSpan w:val="2"/>
            <w:tcBorders>
              <w:top w:val="nil"/>
              <w:left w:val="nil"/>
              <w:bottom w:val="nil"/>
              <w:right w:val="nil"/>
            </w:tcBorders>
          </w:tcPr>
          <w:p w14:paraId="0D9C6004" w14:textId="77777777" w:rsidR="000759CB" w:rsidRPr="00722DB4" w:rsidRDefault="000759CB" w:rsidP="007D32A3"/>
        </w:tc>
      </w:tr>
      <w:tr w:rsidR="000759CB" w14:paraId="254E4029" w14:textId="77777777" w:rsidTr="007D32A3">
        <w:trPr>
          <w:trHeight w:val="240"/>
          <w:jc w:val="center"/>
        </w:trPr>
        <w:tc>
          <w:tcPr>
            <w:tcW w:w="4876" w:type="dxa"/>
            <w:tcBorders>
              <w:top w:val="nil"/>
              <w:left w:val="nil"/>
              <w:bottom w:val="nil"/>
              <w:right w:val="nil"/>
            </w:tcBorders>
          </w:tcPr>
          <w:p w14:paraId="2DD4570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61B6DC0" w14:textId="77777777" w:rsidR="000759CB" w:rsidRPr="00722DB4" w:rsidRDefault="000759CB" w:rsidP="007D32A3">
            <w:pPr>
              <w:pStyle w:val="AmColumnHeading"/>
            </w:pPr>
            <w:r>
              <w:t>Izmjena</w:t>
            </w:r>
          </w:p>
        </w:tc>
      </w:tr>
      <w:tr w:rsidR="000759CB" w14:paraId="327AF308" w14:textId="77777777" w:rsidTr="007D32A3">
        <w:trPr>
          <w:jc w:val="center"/>
        </w:trPr>
        <w:tc>
          <w:tcPr>
            <w:tcW w:w="4876" w:type="dxa"/>
            <w:tcBorders>
              <w:top w:val="nil"/>
              <w:left w:val="nil"/>
              <w:bottom w:val="nil"/>
              <w:right w:val="nil"/>
            </w:tcBorders>
          </w:tcPr>
          <w:p w14:paraId="46001D77" w14:textId="77777777" w:rsidR="000759CB" w:rsidRPr="00722DB4" w:rsidRDefault="000759CB" w:rsidP="007D32A3">
            <w:pPr>
              <w:pStyle w:val="Normal6a"/>
            </w:pPr>
            <w:r>
              <w:rPr>
                <w:b/>
                <w:i/>
              </w:rPr>
              <w:lastRenderedPageBreak/>
              <w:t>b.</w:t>
            </w:r>
            <w:r>
              <w:tab/>
            </w:r>
            <w:r>
              <w:rPr>
                <w:b/>
                <w:i/>
              </w:rPr>
              <w:t>jedinstvo obitelji s članovima obitelji koji se nalaze na državnom području te države članice;</w:t>
            </w:r>
          </w:p>
        </w:tc>
        <w:tc>
          <w:tcPr>
            <w:tcW w:w="4876" w:type="dxa"/>
            <w:tcBorders>
              <w:top w:val="nil"/>
              <w:left w:val="nil"/>
              <w:bottom w:val="nil"/>
              <w:right w:val="nil"/>
            </w:tcBorders>
          </w:tcPr>
          <w:p w14:paraId="0D773D65" w14:textId="77777777" w:rsidR="000759CB" w:rsidRPr="00722DB4" w:rsidRDefault="000759CB" w:rsidP="007D32A3">
            <w:pPr>
              <w:pStyle w:val="Normal6a"/>
            </w:pPr>
            <w:r>
              <w:rPr>
                <w:b/>
                <w:i/>
              </w:rPr>
              <w:t>Briše se.</w:t>
            </w:r>
          </w:p>
        </w:tc>
      </w:tr>
    </w:tbl>
    <w:p w14:paraId="31CA3B3F"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64FA259"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43F0E2F"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1096</w:t>
      </w:r>
      <w:r>
        <w:rPr>
          <w:rStyle w:val="HideTWBExt"/>
        </w:rPr>
        <w:t>&lt;/</w:t>
      </w:r>
      <w:proofErr w:type="spellStart"/>
      <w:r>
        <w:rPr>
          <w:rStyle w:val="HideTWBExt"/>
        </w:rPr>
        <w:t>NumAm</w:t>
      </w:r>
      <w:proofErr w:type="spellEnd"/>
      <w:r>
        <w:rPr>
          <w:rStyle w:val="HideTWBExt"/>
        </w:rPr>
        <w:t>&gt;</w:t>
      </w:r>
    </w:p>
    <w:p w14:paraId="020FDBA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356B0A9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682D43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413649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6. – točka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7551816" w14:textId="77777777" w:rsidTr="007D32A3">
        <w:trPr>
          <w:trHeight w:hRule="exact" w:val="240"/>
          <w:jc w:val="center"/>
        </w:trPr>
        <w:tc>
          <w:tcPr>
            <w:tcW w:w="9752" w:type="dxa"/>
            <w:gridSpan w:val="2"/>
            <w:tcBorders>
              <w:top w:val="nil"/>
              <w:left w:val="nil"/>
              <w:bottom w:val="nil"/>
              <w:right w:val="nil"/>
            </w:tcBorders>
          </w:tcPr>
          <w:p w14:paraId="3707F52A" w14:textId="77777777" w:rsidR="000759CB" w:rsidRPr="00722DB4" w:rsidRDefault="000759CB" w:rsidP="007D32A3"/>
        </w:tc>
      </w:tr>
      <w:tr w:rsidR="000759CB" w14:paraId="6A76EC2B" w14:textId="77777777" w:rsidTr="007D32A3">
        <w:trPr>
          <w:trHeight w:val="240"/>
          <w:jc w:val="center"/>
        </w:trPr>
        <w:tc>
          <w:tcPr>
            <w:tcW w:w="4876" w:type="dxa"/>
            <w:tcBorders>
              <w:top w:val="nil"/>
              <w:left w:val="nil"/>
              <w:bottom w:val="nil"/>
              <w:right w:val="nil"/>
            </w:tcBorders>
          </w:tcPr>
          <w:p w14:paraId="2689D6F1"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10791F4" w14:textId="77777777" w:rsidR="000759CB" w:rsidRPr="00722DB4" w:rsidRDefault="000759CB" w:rsidP="007D32A3">
            <w:pPr>
              <w:pStyle w:val="AmColumnHeading"/>
            </w:pPr>
            <w:r>
              <w:t>Izmjena</w:t>
            </w:r>
          </w:p>
        </w:tc>
      </w:tr>
      <w:tr w:rsidR="000759CB" w14:paraId="20ECB3E1" w14:textId="77777777" w:rsidTr="007D32A3">
        <w:trPr>
          <w:jc w:val="center"/>
        </w:trPr>
        <w:tc>
          <w:tcPr>
            <w:tcW w:w="4876" w:type="dxa"/>
            <w:tcBorders>
              <w:top w:val="nil"/>
              <w:left w:val="nil"/>
              <w:bottom w:val="nil"/>
              <w:right w:val="nil"/>
            </w:tcBorders>
          </w:tcPr>
          <w:p w14:paraId="6F4F261A" w14:textId="77777777" w:rsidR="000759CB" w:rsidRPr="00722DB4" w:rsidRDefault="000759CB" w:rsidP="007D32A3">
            <w:pPr>
              <w:pStyle w:val="Normal6a"/>
            </w:pPr>
            <w:r>
              <w:t>b.</w:t>
            </w:r>
            <w:r>
              <w:tab/>
              <w:t>jedinstvo obitelji s članovima obitelji koji se nalaze na državnom području te države članice;</w:t>
            </w:r>
          </w:p>
        </w:tc>
        <w:tc>
          <w:tcPr>
            <w:tcW w:w="4876" w:type="dxa"/>
            <w:tcBorders>
              <w:top w:val="nil"/>
              <w:left w:val="nil"/>
              <w:bottom w:val="nil"/>
              <w:right w:val="nil"/>
            </w:tcBorders>
          </w:tcPr>
          <w:p w14:paraId="4A75B6A5" w14:textId="77777777" w:rsidR="000759CB" w:rsidRPr="00722DB4" w:rsidRDefault="000759CB" w:rsidP="007D32A3">
            <w:pPr>
              <w:pStyle w:val="Normal6a"/>
            </w:pPr>
            <w:r>
              <w:t>b.</w:t>
            </w:r>
            <w:r>
              <w:tab/>
            </w:r>
            <w:r>
              <w:rPr>
                <w:b/>
                <w:i/>
              </w:rPr>
              <w:t>zadržava se</w:t>
            </w:r>
            <w:r>
              <w:t xml:space="preserve"> jedinstvo obitelji s članovima obitelji koji se nalaze na državnom području te države članice;</w:t>
            </w:r>
          </w:p>
        </w:tc>
      </w:tr>
    </w:tbl>
    <w:p w14:paraId="33BD93B5"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AD85FD9"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BE1DD5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1097</w:t>
      </w:r>
      <w:r>
        <w:rPr>
          <w:rStyle w:val="HideTWBExt"/>
        </w:rPr>
        <w:t>&lt;/</w:t>
      </w:r>
      <w:proofErr w:type="spellStart"/>
      <w:r>
        <w:rPr>
          <w:rStyle w:val="HideTWBExt"/>
        </w:rPr>
        <w:t>NumAm</w:t>
      </w:r>
      <w:proofErr w:type="spellEnd"/>
      <w:r>
        <w:rPr>
          <w:rStyle w:val="HideTWBExt"/>
        </w:rPr>
        <w:t>&gt;</w:t>
      </w:r>
    </w:p>
    <w:p w14:paraId="12F458C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42FE706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62C174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4851D0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6. – točka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DFD7FDA" w14:textId="77777777" w:rsidTr="007D32A3">
        <w:trPr>
          <w:trHeight w:hRule="exact" w:val="240"/>
          <w:jc w:val="center"/>
        </w:trPr>
        <w:tc>
          <w:tcPr>
            <w:tcW w:w="9752" w:type="dxa"/>
            <w:gridSpan w:val="2"/>
            <w:tcBorders>
              <w:top w:val="nil"/>
              <w:left w:val="nil"/>
              <w:bottom w:val="nil"/>
              <w:right w:val="nil"/>
            </w:tcBorders>
          </w:tcPr>
          <w:p w14:paraId="11B6D45C" w14:textId="77777777" w:rsidR="000759CB" w:rsidRPr="00722DB4" w:rsidRDefault="000759CB" w:rsidP="007D32A3"/>
        </w:tc>
      </w:tr>
      <w:tr w:rsidR="000759CB" w14:paraId="203A0D55" w14:textId="77777777" w:rsidTr="007D32A3">
        <w:trPr>
          <w:trHeight w:val="240"/>
          <w:jc w:val="center"/>
        </w:trPr>
        <w:tc>
          <w:tcPr>
            <w:tcW w:w="4876" w:type="dxa"/>
            <w:tcBorders>
              <w:top w:val="nil"/>
              <w:left w:val="nil"/>
              <w:bottom w:val="nil"/>
              <w:right w:val="nil"/>
            </w:tcBorders>
          </w:tcPr>
          <w:p w14:paraId="711E8B09"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BC8C4FE" w14:textId="77777777" w:rsidR="000759CB" w:rsidRPr="00722DB4" w:rsidRDefault="000759CB" w:rsidP="007D32A3">
            <w:pPr>
              <w:pStyle w:val="AmColumnHeading"/>
            </w:pPr>
            <w:r>
              <w:t>Izmjena</w:t>
            </w:r>
          </w:p>
        </w:tc>
      </w:tr>
      <w:tr w:rsidR="000759CB" w14:paraId="29F74CD3" w14:textId="77777777" w:rsidTr="007D32A3">
        <w:trPr>
          <w:jc w:val="center"/>
        </w:trPr>
        <w:tc>
          <w:tcPr>
            <w:tcW w:w="4876" w:type="dxa"/>
            <w:tcBorders>
              <w:top w:val="nil"/>
              <w:left w:val="nil"/>
              <w:bottom w:val="nil"/>
              <w:right w:val="nil"/>
            </w:tcBorders>
          </w:tcPr>
          <w:p w14:paraId="6E1E2D2C" w14:textId="77777777" w:rsidR="000759CB" w:rsidRPr="00722DB4" w:rsidRDefault="000759CB" w:rsidP="007D32A3">
            <w:pPr>
              <w:pStyle w:val="Normal6a"/>
            </w:pPr>
            <w:r>
              <w:rPr>
                <w:b/>
                <w:i/>
              </w:rPr>
              <w:t>c.</w:t>
            </w:r>
            <w:r>
              <w:tab/>
            </w:r>
            <w:r>
              <w:rPr>
                <w:b/>
                <w:i/>
              </w:rPr>
              <w:t>hitna zdravstvena zaštita i osnovno liječenje;</w:t>
            </w:r>
          </w:p>
        </w:tc>
        <w:tc>
          <w:tcPr>
            <w:tcW w:w="4876" w:type="dxa"/>
            <w:tcBorders>
              <w:top w:val="nil"/>
              <w:left w:val="nil"/>
              <w:bottom w:val="nil"/>
              <w:right w:val="nil"/>
            </w:tcBorders>
          </w:tcPr>
          <w:p w14:paraId="16B7F323" w14:textId="77777777" w:rsidR="000759CB" w:rsidRPr="00722DB4" w:rsidRDefault="000759CB" w:rsidP="007D32A3">
            <w:pPr>
              <w:pStyle w:val="Normal6a"/>
            </w:pPr>
            <w:r>
              <w:rPr>
                <w:b/>
                <w:i/>
              </w:rPr>
              <w:t>Briše se.</w:t>
            </w:r>
          </w:p>
        </w:tc>
      </w:tr>
    </w:tbl>
    <w:p w14:paraId="0F4AFC9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AC900B3"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657939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1098</w:t>
      </w:r>
      <w:r>
        <w:rPr>
          <w:rStyle w:val="HideTWBExt"/>
        </w:rPr>
        <w:t>&lt;/</w:t>
      </w:r>
      <w:proofErr w:type="spellStart"/>
      <w:r>
        <w:rPr>
          <w:rStyle w:val="HideTWBExt"/>
        </w:rPr>
        <w:t>NumAm</w:t>
      </w:r>
      <w:proofErr w:type="spellEnd"/>
      <w:r>
        <w:rPr>
          <w:rStyle w:val="HideTWBExt"/>
        </w:rPr>
        <w:t>&gt;</w:t>
      </w:r>
    </w:p>
    <w:p w14:paraId="08C5BC6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24D8BBB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9A72E15"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D9FAF1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6. – točka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05A7764" w14:textId="77777777" w:rsidTr="007D32A3">
        <w:trPr>
          <w:trHeight w:hRule="exact" w:val="240"/>
          <w:jc w:val="center"/>
        </w:trPr>
        <w:tc>
          <w:tcPr>
            <w:tcW w:w="9752" w:type="dxa"/>
            <w:gridSpan w:val="2"/>
            <w:tcBorders>
              <w:top w:val="nil"/>
              <w:left w:val="nil"/>
              <w:bottom w:val="nil"/>
              <w:right w:val="nil"/>
            </w:tcBorders>
          </w:tcPr>
          <w:p w14:paraId="420D3942" w14:textId="77777777" w:rsidR="000759CB" w:rsidRPr="00722DB4" w:rsidRDefault="000759CB" w:rsidP="007D32A3"/>
        </w:tc>
      </w:tr>
      <w:tr w:rsidR="000759CB" w14:paraId="0916DE34" w14:textId="77777777" w:rsidTr="007D32A3">
        <w:trPr>
          <w:trHeight w:val="240"/>
          <w:jc w:val="center"/>
        </w:trPr>
        <w:tc>
          <w:tcPr>
            <w:tcW w:w="4876" w:type="dxa"/>
            <w:tcBorders>
              <w:top w:val="nil"/>
              <w:left w:val="nil"/>
              <w:bottom w:val="nil"/>
              <w:right w:val="nil"/>
            </w:tcBorders>
          </w:tcPr>
          <w:p w14:paraId="79A2E5B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9533B4C" w14:textId="77777777" w:rsidR="000759CB" w:rsidRPr="00722DB4" w:rsidRDefault="000759CB" w:rsidP="007D32A3">
            <w:pPr>
              <w:pStyle w:val="AmColumnHeading"/>
            </w:pPr>
            <w:r>
              <w:t>Izmjena</w:t>
            </w:r>
          </w:p>
        </w:tc>
      </w:tr>
      <w:tr w:rsidR="000759CB" w14:paraId="3D57E260" w14:textId="77777777" w:rsidTr="007D32A3">
        <w:trPr>
          <w:jc w:val="center"/>
        </w:trPr>
        <w:tc>
          <w:tcPr>
            <w:tcW w:w="4876" w:type="dxa"/>
            <w:tcBorders>
              <w:top w:val="nil"/>
              <w:left w:val="nil"/>
              <w:bottom w:val="nil"/>
              <w:right w:val="nil"/>
            </w:tcBorders>
          </w:tcPr>
          <w:p w14:paraId="4D5733A7" w14:textId="77777777" w:rsidR="000759CB" w:rsidRPr="00722DB4" w:rsidRDefault="000759CB" w:rsidP="007D32A3">
            <w:pPr>
              <w:pStyle w:val="Normal6a"/>
            </w:pPr>
            <w:r>
              <w:t>c.</w:t>
            </w:r>
            <w:r>
              <w:tab/>
              <w:t xml:space="preserve">hitna zdravstvena zaštita i osnovno </w:t>
            </w:r>
            <w:r>
              <w:lastRenderedPageBreak/>
              <w:t>liječenje;</w:t>
            </w:r>
          </w:p>
        </w:tc>
        <w:tc>
          <w:tcPr>
            <w:tcW w:w="4876" w:type="dxa"/>
            <w:tcBorders>
              <w:top w:val="nil"/>
              <w:left w:val="nil"/>
              <w:bottom w:val="nil"/>
              <w:right w:val="nil"/>
            </w:tcBorders>
          </w:tcPr>
          <w:p w14:paraId="25656171" w14:textId="77777777" w:rsidR="000759CB" w:rsidRPr="00722DB4" w:rsidRDefault="000759CB" w:rsidP="007D32A3">
            <w:pPr>
              <w:pStyle w:val="Normal6a"/>
            </w:pPr>
            <w:r>
              <w:lastRenderedPageBreak/>
              <w:t>c.</w:t>
            </w:r>
            <w:r>
              <w:tab/>
            </w:r>
            <w:r>
              <w:rPr>
                <w:b/>
                <w:i/>
              </w:rPr>
              <w:t>osigurana je</w:t>
            </w:r>
            <w:r>
              <w:t xml:space="preserve"> hitna zdravstvena </w:t>
            </w:r>
            <w:r>
              <w:lastRenderedPageBreak/>
              <w:t>zaštita i osnovno liječenje;</w:t>
            </w:r>
          </w:p>
        </w:tc>
      </w:tr>
    </w:tbl>
    <w:p w14:paraId="6F944ACC"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70670B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698CDFE"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1099</w:t>
      </w:r>
      <w:r>
        <w:rPr>
          <w:rStyle w:val="HideTWBExt"/>
        </w:rPr>
        <w:t>&lt;/</w:t>
      </w:r>
      <w:proofErr w:type="spellStart"/>
      <w:r>
        <w:rPr>
          <w:rStyle w:val="HideTWBExt"/>
        </w:rPr>
        <w:t>NumAm</w:t>
      </w:r>
      <w:proofErr w:type="spellEnd"/>
      <w:r>
        <w:rPr>
          <w:rStyle w:val="HideTWBExt"/>
        </w:rPr>
        <w:t>&gt;</w:t>
      </w:r>
    </w:p>
    <w:p w14:paraId="6F235AB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3A5C2FB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D9E740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2D67C3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6. – točka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27F1D7A" w14:textId="77777777" w:rsidTr="007D32A3">
        <w:trPr>
          <w:trHeight w:hRule="exact" w:val="240"/>
          <w:jc w:val="center"/>
        </w:trPr>
        <w:tc>
          <w:tcPr>
            <w:tcW w:w="9752" w:type="dxa"/>
            <w:gridSpan w:val="2"/>
            <w:tcBorders>
              <w:top w:val="nil"/>
              <w:left w:val="nil"/>
              <w:bottom w:val="nil"/>
              <w:right w:val="nil"/>
            </w:tcBorders>
          </w:tcPr>
          <w:p w14:paraId="39677EFA" w14:textId="77777777" w:rsidR="000759CB" w:rsidRPr="00722DB4" w:rsidRDefault="000759CB" w:rsidP="007D32A3"/>
        </w:tc>
      </w:tr>
      <w:tr w:rsidR="000759CB" w14:paraId="01C8375B" w14:textId="77777777" w:rsidTr="007D32A3">
        <w:trPr>
          <w:trHeight w:val="240"/>
          <w:jc w:val="center"/>
        </w:trPr>
        <w:tc>
          <w:tcPr>
            <w:tcW w:w="4876" w:type="dxa"/>
            <w:tcBorders>
              <w:top w:val="nil"/>
              <w:left w:val="nil"/>
              <w:bottom w:val="nil"/>
              <w:right w:val="nil"/>
            </w:tcBorders>
          </w:tcPr>
          <w:p w14:paraId="719AB74C"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776C09D" w14:textId="77777777" w:rsidR="000759CB" w:rsidRPr="00722DB4" w:rsidRDefault="000759CB" w:rsidP="007D32A3">
            <w:pPr>
              <w:pStyle w:val="AmColumnHeading"/>
            </w:pPr>
            <w:r>
              <w:t>Izmjena</w:t>
            </w:r>
          </w:p>
        </w:tc>
      </w:tr>
      <w:tr w:rsidR="000759CB" w14:paraId="2ED2F3CF" w14:textId="77777777" w:rsidTr="007D32A3">
        <w:trPr>
          <w:jc w:val="center"/>
        </w:trPr>
        <w:tc>
          <w:tcPr>
            <w:tcW w:w="4876" w:type="dxa"/>
            <w:tcBorders>
              <w:top w:val="nil"/>
              <w:left w:val="nil"/>
              <w:bottom w:val="nil"/>
              <w:right w:val="nil"/>
            </w:tcBorders>
          </w:tcPr>
          <w:p w14:paraId="79005C3F" w14:textId="77777777" w:rsidR="000759CB" w:rsidRPr="00722DB4" w:rsidRDefault="000759CB" w:rsidP="007D32A3">
            <w:pPr>
              <w:pStyle w:val="Normal6a"/>
            </w:pPr>
            <w:r>
              <w:t>c.</w:t>
            </w:r>
            <w:r>
              <w:tab/>
            </w:r>
            <w:r>
              <w:rPr>
                <w:b/>
                <w:i/>
              </w:rPr>
              <w:t>hitna</w:t>
            </w:r>
            <w:r>
              <w:t xml:space="preserve"> zdravstvena zaštita i osnovno liječenje;</w:t>
            </w:r>
          </w:p>
        </w:tc>
        <w:tc>
          <w:tcPr>
            <w:tcW w:w="4876" w:type="dxa"/>
            <w:tcBorders>
              <w:top w:val="nil"/>
              <w:left w:val="nil"/>
              <w:bottom w:val="nil"/>
              <w:right w:val="nil"/>
            </w:tcBorders>
          </w:tcPr>
          <w:p w14:paraId="1DDFD3F4" w14:textId="77777777" w:rsidR="000759CB" w:rsidRPr="00722DB4" w:rsidRDefault="000759CB" w:rsidP="007D32A3">
            <w:pPr>
              <w:pStyle w:val="Normal6a"/>
            </w:pPr>
            <w:r>
              <w:t>c.</w:t>
            </w:r>
            <w:r>
              <w:tab/>
              <w:t>zdravstvena zaštita i osnovno liječenje;</w:t>
            </w:r>
          </w:p>
        </w:tc>
      </w:tr>
    </w:tbl>
    <w:p w14:paraId="6DE0209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A4E48BF"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396211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1100</w:t>
      </w:r>
      <w:r>
        <w:rPr>
          <w:rStyle w:val="HideTWBExt"/>
        </w:rPr>
        <w:t>&lt;/</w:t>
      </w:r>
      <w:proofErr w:type="spellStart"/>
      <w:r>
        <w:rPr>
          <w:rStyle w:val="HideTWBExt"/>
        </w:rPr>
        <w:t>NumAm</w:t>
      </w:r>
      <w:proofErr w:type="spellEnd"/>
      <w:r>
        <w:rPr>
          <w:rStyle w:val="HideTWBExt"/>
        </w:rPr>
        <w:t>&gt;</w:t>
      </w:r>
    </w:p>
    <w:p w14:paraId="418050F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Maciej</w:t>
      </w:r>
      <w:proofErr w:type="spellEnd"/>
      <w:r>
        <w:t xml:space="preserve"> </w:t>
      </w:r>
      <w:proofErr w:type="spellStart"/>
      <w:r>
        <w:t>Wąsik</w:t>
      </w:r>
      <w:proofErr w:type="spellEnd"/>
      <w:r>
        <w:t xml:space="preserve">, </w:t>
      </w:r>
      <w:proofErr w:type="spellStart"/>
      <w:r>
        <w:t>Mariusz</w:t>
      </w:r>
      <w:proofErr w:type="spellEnd"/>
      <w:r>
        <w:t xml:space="preserve"> </w:t>
      </w:r>
      <w:proofErr w:type="spellStart"/>
      <w:r>
        <w:t>Kamiński</w:t>
      </w:r>
      <w:proofErr w:type="spellEnd"/>
      <w:r>
        <w:t xml:space="preserve">, </w:t>
      </w:r>
      <w:proofErr w:type="spellStart"/>
      <w:r>
        <w:t>Jacek</w:t>
      </w:r>
      <w:proofErr w:type="spellEnd"/>
      <w:r>
        <w:t xml:space="preserve"> </w:t>
      </w:r>
      <w:proofErr w:type="spellStart"/>
      <w:r>
        <w:t>Ozdoba</w:t>
      </w:r>
      <w:proofErr w:type="spellEnd"/>
      <w:r>
        <w:t xml:space="preserve">, </w:t>
      </w:r>
      <w:proofErr w:type="spellStart"/>
      <w:r>
        <w:t>Jadwiga</w:t>
      </w:r>
      <w:proofErr w:type="spellEnd"/>
      <w:r>
        <w:t xml:space="preserve"> </w:t>
      </w:r>
      <w:proofErr w:type="spellStart"/>
      <w:r>
        <w:t>Wiśniewska</w:t>
      </w:r>
      <w:proofErr w:type="spellEnd"/>
      <w:r>
        <w:rPr>
          <w:rStyle w:val="HideTWBExt"/>
          <w:b w:val="0"/>
        </w:rPr>
        <w:t>&lt;/</w:t>
      </w:r>
      <w:proofErr w:type="spellStart"/>
      <w:r>
        <w:rPr>
          <w:rStyle w:val="HideTWBExt"/>
          <w:b w:val="0"/>
        </w:rPr>
        <w:t>Members</w:t>
      </w:r>
      <w:proofErr w:type="spellEnd"/>
      <w:r>
        <w:rPr>
          <w:rStyle w:val="HideTWBExt"/>
          <w:b w:val="0"/>
        </w:rPr>
        <w:t>&gt;</w:t>
      </w:r>
    </w:p>
    <w:p w14:paraId="72AFC76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C80F3C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A144EB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6. – točka d</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0AE0875" w14:textId="77777777" w:rsidTr="007D32A3">
        <w:trPr>
          <w:trHeight w:hRule="exact" w:val="240"/>
          <w:jc w:val="center"/>
        </w:trPr>
        <w:tc>
          <w:tcPr>
            <w:tcW w:w="9752" w:type="dxa"/>
            <w:gridSpan w:val="2"/>
            <w:tcBorders>
              <w:top w:val="nil"/>
              <w:left w:val="nil"/>
              <w:bottom w:val="nil"/>
              <w:right w:val="nil"/>
            </w:tcBorders>
          </w:tcPr>
          <w:p w14:paraId="581D8CC3" w14:textId="77777777" w:rsidR="000759CB" w:rsidRPr="00722DB4" w:rsidRDefault="000759CB" w:rsidP="007D32A3"/>
        </w:tc>
      </w:tr>
      <w:tr w:rsidR="000759CB" w14:paraId="0C00A641" w14:textId="77777777" w:rsidTr="007D32A3">
        <w:trPr>
          <w:trHeight w:val="240"/>
          <w:jc w:val="center"/>
        </w:trPr>
        <w:tc>
          <w:tcPr>
            <w:tcW w:w="4876" w:type="dxa"/>
            <w:tcBorders>
              <w:top w:val="nil"/>
              <w:left w:val="nil"/>
              <w:bottom w:val="nil"/>
              <w:right w:val="nil"/>
            </w:tcBorders>
          </w:tcPr>
          <w:p w14:paraId="2F872E6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00BB3E1" w14:textId="77777777" w:rsidR="000759CB" w:rsidRPr="00722DB4" w:rsidRDefault="000759CB" w:rsidP="007D32A3">
            <w:pPr>
              <w:pStyle w:val="AmColumnHeading"/>
            </w:pPr>
            <w:r>
              <w:t>Izmjena</w:t>
            </w:r>
          </w:p>
        </w:tc>
      </w:tr>
      <w:tr w:rsidR="000759CB" w14:paraId="0C6A3872" w14:textId="77777777" w:rsidTr="007D32A3">
        <w:trPr>
          <w:jc w:val="center"/>
        </w:trPr>
        <w:tc>
          <w:tcPr>
            <w:tcW w:w="4876" w:type="dxa"/>
            <w:tcBorders>
              <w:top w:val="nil"/>
              <w:left w:val="nil"/>
              <w:bottom w:val="nil"/>
              <w:right w:val="nil"/>
            </w:tcBorders>
          </w:tcPr>
          <w:p w14:paraId="0FF6CFE0" w14:textId="77777777" w:rsidR="000759CB" w:rsidRPr="00722DB4" w:rsidRDefault="000759CB" w:rsidP="007D32A3">
            <w:pPr>
              <w:pStyle w:val="Normal6a"/>
            </w:pPr>
            <w:r>
              <w:rPr>
                <w:b/>
                <w:i/>
              </w:rPr>
              <w:t>d.</w:t>
            </w:r>
            <w:r>
              <w:tab/>
            </w:r>
            <w:r>
              <w:rPr>
                <w:b/>
                <w:i/>
              </w:rPr>
              <w:t>pristup osnovnom obrazovnom sustavu za maloljetnike, ovisno o trajanju njihova boravka;</w:t>
            </w:r>
          </w:p>
        </w:tc>
        <w:tc>
          <w:tcPr>
            <w:tcW w:w="4876" w:type="dxa"/>
            <w:tcBorders>
              <w:top w:val="nil"/>
              <w:left w:val="nil"/>
              <w:bottom w:val="nil"/>
              <w:right w:val="nil"/>
            </w:tcBorders>
          </w:tcPr>
          <w:p w14:paraId="0A918A10" w14:textId="77777777" w:rsidR="000759CB" w:rsidRPr="00722DB4" w:rsidRDefault="000759CB" w:rsidP="007D32A3">
            <w:pPr>
              <w:pStyle w:val="Normal6a"/>
            </w:pPr>
            <w:r>
              <w:rPr>
                <w:b/>
                <w:i/>
              </w:rPr>
              <w:t>Briše se.</w:t>
            </w:r>
          </w:p>
        </w:tc>
      </w:tr>
    </w:tbl>
    <w:p w14:paraId="62041C7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2C5042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1992E9D"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1101</w:t>
      </w:r>
      <w:r>
        <w:rPr>
          <w:rStyle w:val="HideTWBExt"/>
        </w:rPr>
        <w:t>&lt;/</w:t>
      </w:r>
      <w:proofErr w:type="spellStart"/>
      <w:r>
        <w:rPr>
          <w:rStyle w:val="HideTWBExt"/>
        </w:rPr>
        <w:t>NumAm</w:t>
      </w:r>
      <w:proofErr w:type="spellEnd"/>
      <w:r>
        <w:rPr>
          <w:rStyle w:val="HideTWBExt"/>
        </w:rPr>
        <w:t>&gt;</w:t>
      </w:r>
    </w:p>
    <w:p w14:paraId="1C9E26B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7A3EE5E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A06E96B"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6359CB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6. – točka d</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6DB4A28" w14:textId="77777777" w:rsidTr="007D32A3">
        <w:trPr>
          <w:trHeight w:hRule="exact" w:val="240"/>
          <w:jc w:val="center"/>
        </w:trPr>
        <w:tc>
          <w:tcPr>
            <w:tcW w:w="9752" w:type="dxa"/>
            <w:gridSpan w:val="2"/>
            <w:tcBorders>
              <w:top w:val="nil"/>
              <w:left w:val="nil"/>
              <w:bottom w:val="nil"/>
              <w:right w:val="nil"/>
            </w:tcBorders>
          </w:tcPr>
          <w:p w14:paraId="61C8FE93" w14:textId="77777777" w:rsidR="000759CB" w:rsidRPr="00722DB4" w:rsidRDefault="000759CB" w:rsidP="007D32A3"/>
        </w:tc>
      </w:tr>
      <w:tr w:rsidR="000759CB" w14:paraId="20216E4D" w14:textId="77777777" w:rsidTr="007D32A3">
        <w:trPr>
          <w:trHeight w:val="240"/>
          <w:jc w:val="center"/>
        </w:trPr>
        <w:tc>
          <w:tcPr>
            <w:tcW w:w="4876" w:type="dxa"/>
            <w:tcBorders>
              <w:top w:val="nil"/>
              <w:left w:val="nil"/>
              <w:bottom w:val="nil"/>
              <w:right w:val="nil"/>
            </w:tcBorders>
          </w:tcPr>
          <w:p w14:paraId="55B8CAE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D4DE39B" w14:textId="77777777" w:rsidR="000759CB" w:rsidRPr="00722DB4" w:rsidRDefault="000759CB" w:rsidP="007D32A3">
            <w:pPr>
              <w:pStyle w:val="AmColumnHeading"/>
            </w:pPr>
            <w:r>
              <w:t>Izmjena</w:t>
            </w:r>
          </w:p>
        </w:tc>
      </w:tr>
      <w:tr w:rsidR="000759CB" w14:paraId="2E180547" w14:textId="77777777" w:rsidTr="007D32A3">
        <w:trPr>
          <w:jc w:val="center"/>
        </w:trPr>
        <w:tc>
          <w:tcPr>
            <w:tcW w:w="4876" w:type="dxa"/>
            <w:tcBorders>
              <w:top w:val="nil"/>
              <w:left w:val="nil"/>
              <w:bottom w:val="nil"/>
              <w:right w:val="nil"/>
            </w:tcBorders>
          </w:tcPr>
          <w:p w14:paraId="3D915444" w14:textId="77777777" w:rsidR="000759CB" w:rsidRPr="00722DB4" w:rsidRDefault="000759CB" w:rsidP="007D32A3">
            <w:pPr>
              <w:pStyle w:val="Normal6a"/>
            </w:pPr>
            <w:r>
              <w:rPr>
                <w:b/>
                <w:i/>
              </w:rPr>
              <w:t>d.</w:t>
            </w:r>
            <w:r>
              <w:tab/>
            </w:r>
            <w:r>
              <w:rPr>
                <w:b/>
                <w:i/>
              </w:rPr>
              <w:t xml:space="preserve">pristup osnovnom obrazovnom sustavu za maloljetnike, ovisno o trajanju </w:t>
            </w:r>
            <w:r>
              <w:rPr>
                <w:b/>
                <w:i/>
              </w:rPr>
              <w:lastRenderedPageBreak/>
              <w:t>njihova boravka;</w:t>
            </w:r>
          </w:p>
        </w:tc>
        <w:tc>
          <w:tcPr>
            <w:tcW w:w="4876" w:type="dxa"/>
            <w:tcBorders>
              <w:top w:val="nil"/>
              <w:left w:val="nil"/>
              <w:bottom w:val="nil"/>
              <w:right w:val="nil"/>
            </w:tcBorders>
          </w:tcPr>
          <w:p w14:paraId="0B5A9BCF" w14:textId="77777777" w:rsidR="000759CB" w:rsidRPr="00722DB4" w:rsidRDefault="000759CB" w:rsidP="007D32A3">
            <w:pPr>
              <w:pStyle w:val="Normal6a"/>
            </w:pPr>
            <w:r>
              <w:rPr>
                <w:b/>
                <w:i/>
              </w:rPr>
              <w:lastRenderedPageBreak/>
              <w:t>Briše se.</w:t>
            </w:r>
          </w:p>
        </w:tc>
      </w:tr>
    </w:tbl>
    <w:p w14:paraId="6A8F4DA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6A3103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6F2C7D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1102</w:t>
      </w:r>
      <w:r>
        <w:rPr>
          <w:rStyle w:val="HideTWBExt"/>
        </w:rPr>
        <w:t>&lt;/</w:t>
      </w:r>
      <w:proofErr w:type="spellStart"/>
      <w:r>
        <w:rPr>
          <w:rStyle w:val="HideTWBExt"/>
        </w:rPr>
        <w:t>NumAm</w:t>
      </w:r>
      <w:proofErr w:type="spellEnd"/>
      <w:r>
        <w:rPr>
          <w:rStyle w:val="HideTWBExt"/>
        </w:rPr>
        <w:t>&gt;</w:t>
      </w:r>
    </w:p>
    <w:p w14:paraId="4AE8AB8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5B08B3D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7E7B3C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EE93C2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6. – točka d</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439D699" w14:textId="77777777" w:rsidTr="007D32A3">
        <w:trPr>
          <w:trHeight w:hRule="exact" w:val="240"/>
          <w:jc w:val="center"/>
        </w:trPr>
        <w:tc>
          <w:tcPr>
            <w:tcW w:w="9752" w:type="dxa"/>
            <w:gridSpan w:val="2"/>
            <w:tcBorders>
              <w:top w:val="nil"/>
              <w:left w:val="nil"/>
              <w:bottom w:val="nil"/>
              <w:right w:val="nil"/>
            </w:tcBorders>
          </w:tcPr>
          <w:p w14:paraId="24B6647D" w14:textId="77777777" w:rsidR="000759CB" w:rsidRPr="00722DB4" w:rsidRDefault="000759CB" w:rsidP="007D32A3"/>
        </w:tc>
      </w:tr>
      <w:tr w:rsidR="000759CB" w14:paraId="340EC75D" w14:textId="77777777" w:rsidTr="007D32A3">
        <w:trPr>
          <w:trHeight w:val="240"/>
          <w:jc w:val="center"/>
        </w:trPr>
        <w:tc>
          <w:tcPr>
            <w:tcW w:w="4876" w:type="dxa"/>
            <w:tcBorders>
              <w:top w:val="nil"/>
              <w:left w:val="nil"/>
              <w:bottom w:val="nil"/>
              <w:right w:val="nil"/>
            </w:tcBorders>
          </w:tcPr>
          <w:p w14:paraId="39EA4E2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CC3F159" w14:textId="77777777" w:rsidR="000759CB" w:rsidRPr="00722DB4" w:rsidRDefault="000759CB" w:rsidP="007D32A3">
            <w:pPr>
              <w:pStyle w:val="AmColumnHeading"/>
            </w:pPr>
            <w:r>
              <w:t>Izmjena</w:t>
            </w:r>
          </w:p>
        </w:tc>
      </w:tr>
      <w:tr w:rsidR="000759CB" w14:paraId="085652EE" w14:textId="77777777" w:rsidTr="007D32A3">
        <w:trPr>
          <w:jc w:val="center"/>
        </w:trPr>
        <w:tc>
          <w:tcPr>
            <w:tcW w:w="4876" w:type="dxa"/>
            <w:tcBorders>
              <w:top w:val="nil"/>
              <w:left w:val="nil"/>
              <w:bottom w:val="nil"/>
              <w:right w:val="nil"/>
            </w:tcBorders>
          </w:tcPr>
          <w:p w14:paraId="36030125" w14:textId="77777777" w:rsidR="000759CB" w:rsidRPr="00722DB4" w:rsidRDefault="000759CB" w:rsidP="007D32A3">
            <w:pPr>
              <w:pStyle w:val="Normal6a"/>
            </w:pPr>
            <w:r>
              <w:t>d.</w:t>
            </w:r>
            <w:r>
              <w:tab/>
              <w:t>pristup osnovnom obrazovnom sustavu za maloljetnike, ovisno o trajanju njihova boravka;</w:t>
            </w:r>
          </w:p>
        </w:tc>
        <w:tc>
          <w:tcPr>
            <w:tcW w:w="4876" w:type="dxa"/>
            <w:tcBorders>
              <w:top w:val="nil"/>
              <w:left w:val="nil"/>
              <w:bottom w:val="nil"/>
              <w:right w:val="nil"/>
            </w:tcBorders>
          </w:tcPr>
          <w:p w14:paraId="2C4FB16C" w14:textId="77777777" w:rsidR="000759CB" w:rsidRPr="00722DB4" w:rsidRDefault="000759CB" w:rsidP="007D32A3">
            <w:pPr>
              <w:pStyle w:val="Normal6a"/>
            </w:pPr>
            <w:r>
              <w:t>d.</w:t>
            </w:r>
            <w:r>
              <w:tab/>
            </w:r>
            <w:r>
              <w:rPr>
                <w:b/>
                <w:i/>
              </w:rPr>
              <w:t>zajamčen je</w:t>
            </w:r>
            <w:r>
              <w:t xml:space="preserve"> pristup osnovnom obrazovnom sustavu za maloljetnike, ovisno o trajanju njihova boravka;</w:t>
            </w:r>
          </w:p>
        </w:tc>
      </w:tr>
    </w:tbl>
    <w:p w14:paraId="72B82E0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EC9C963"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FF059A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1103</w:t>
      </w:r>
      <w:r>
        <w:rPr>
          <w:rStyle w:val="HideTWBExt"/>
        </w:rPr>
        <w:t>&lt;/</w:t>
      </w:r>
      <w:proofErr w:type="spellStart"/>
      <w:r>
        <w:rPr>
          <w:rStyle w:val="HideTWBExt"/>
        </w:rPr>
        <w:t>NumAm</w:t>
      </w:r>
      <w:proofErr w:type="spellEnd"/>
      <w:r>
        <w:rPr>
          <w:rStyle w:val="HideTWBExt"/>
        </w:rPr>
        <w:t>&gt;</w:t>
      </w:r>
    </w:p>
    <w:p w14:paraId="62ABD7F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758A2F4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1455265"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B76DA29"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6. – točka d</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A313503" w14:textId="77777777" w:rsidTr="007D32A3">
        <w:trPr>
          <w:trHeight w:hRule="exact" w:val="240"/>
          <w:jc w:val="center"/>
        </w:trPr>
        <w:tc>
          <w:tcPr>
            <w:tcW w:w="9752" w:type="dxa"/>
            <w:gridSpan w:val="2"/>
            <w:tcBorders>
              <w:top w:val="nil"/>
              <w:left w:val="nil"/>
              <w:bottom w:val="nil"/>
              <w:right w:val="nil"/>
            </w:tcBorders>
          </w:tcPr>
          <w:p w14:paraId="499C3F32" w14:textId="77777777" w:rsidR="000759CB" w:rsidRPr="00722DB4" w:rsidRDefault="000759CB" w:rsidP="007D32A3"/>
        </w:tc>
      </w:tr>
      <w:tr w:rsidR="000759CB" w14:paraId="25361A66" w14:textId="77777777" w:rsidTr="007D32A3">
        <w:trPr>
          <w:trHeight w:val="240"/>
          <w:jc w:val="center"/>
        </w:trPr>
        <w:tc>
          <w:tcPr>
            <w:tcW w:w="4876" w:type="dxa"/>
            <w:tcBorders>
              <w:top w:val="nil"/>
              <w:left w:val="nil"/>
              <w:bottom w:val="nil"/>
              <w:right w:val="nil"/>
            </w:tcBorders>
          </w:tcPr>
          <w:p w14:paraId="1CCB716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3C98668" w14:textId="77777777" w:rsidR="000759CB" w:rsidRPr="00722DB4" w:rsidRDefault="000759CB" w:rsidP="007D32A3">
            <w:pPr>
              <w:pStyle w:val="AmColumnHeading"/>
            </w:pPr>
            <w:r>
              <w:t>Izmjena</w:t>
            </w:r>
          </w:p>
        </w:tc>
      </w:tr>
      <w:tr w:rsidR="000759CB" w14:paraId="279B8EFD" w14:textId="77777777" w:rsidTr="007D32A3">
        <w:trPr>
          <w:jc w:val="center"/>
        </w:trPr>
        <w:tc>
          <w:tcPr>
            <w:tcW w:w="4876" w:type="dxa"/>
            <w:tcBorders>
              <w:top w:val="nil"/>
              <w:left w:val="nil"/>
              <w:bottom w:val="nil"/>
              <w:right w:val="nil"/>
            </w:tcBorders>
          </w:tcPr>
          <w:p w14:paraId="279F93FF" w14:textId="77777777" w:rsidR="000759CB" w:rsidRPr="00722DB4" w:rsidRDefault="000759CB" w:rsidP="007D32A3">
            <w:pPr>
              <w:pStyle w:val="Normal6a"/>
            </w:pPr>
            <w:r>
              <w:t>d.</w:t>
            </w:r>
            <w:r>
              <w:tab/>
              <w:t xml:space="preserve">pristup </w:t>
            </w:r>
            <w:r>
              <w:rPr>
                <w:b/>
                <w:i/>
              </w:rPr>
              <w:t>osnovnom</w:t>
            </w:r>
            <w:r>
              <w:t xml:space="preserve"> obrazovnom sustavu</w:t>
            </w:r>
            <w:r>
              <w:rPr>
                <w:b/>
                <w:i/>
              </w:rPr>
              <w:t xml:space="preserve"> za maloljetnike, ovisno o trajanju njihova boravka</w:t>
            </w:r>
            <w:r>
              <w:t>;</w:t>
            </w:r>
          </w:p>
        </w:tc>
        <w:tc>
          <w:tcPr>
            <w:tcW w:w="4876" w:type="dxa"/>
            <w:tcBorders>
              <w:top w:val="nil"/>
              <w:left w:val="nil"/>
              <w:bottom w:val="nil"/>
              <w:right w:val="nil"/>
            </w:tcBorders>
          </w:tcPr>
          <w:p w14:paraId="2FFD686B" w14:textId="77777777" w:rsidR="000759CB" w:rsidRPr="00722DB4" w:rsidRDefault="000759CB" w:rsidP="007D32A3">
            <w:pPr>
              <w:pStyle w:val="Normal6a"/>
            </w:pPr>
            <w:r>
              <w:t>d.</w:t>
            </w:r>
            <w:r>
              <w:tab/>
              <w:t xml:space="preserve">pristup </w:t>
            </w:r>
            <w:r>
              <w:rPr>
                <w:b/>
                <w:i/>
              </w:rPr>
              <w:t>djece</w:t>
            </w:r>
            <w:r>
              <w:t xml:space="preserve"> obrazovnom sustavu;</w:t>
            </w:r>
          </w:p>
        </w:tc>
      </w:tr>
    </w:tbl>
    <w:p w14:paraId="15C949A4"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61AE83A"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C9DBE1A"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1104</w:t>
      </w:r>
      <w:r>
        <w:rPr>
          <w:rStyle w:val="HideTWBExt"/>
        </w:rPr>
        <w:t>&lt;/</w:t>
      </w:r>
      <w:proofErr w:type="spellStart"/>
      <w:r>
        <w:rPr>
          <w:rStyle w:val="HideTWBExt"/>
        </w:rPr>
        <w:t>NumAm</w:t>
      </w:r>
      <w:proofErr w:type="spellEnd"/>
      <w:r>
        <w:rPr>
          <w:rStyle w:val="HideTWBExt"/>
        </w:rPr>
        <w:t>&gt;</w:t>
      </w:r>
    </w:p>
    <w:p w14:paraId="2A92D4A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5DF498A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B9223C8"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0735799"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6. – točka e</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A9FC969" w14:textId="77777777" w:rsidTr="007D32A3">
        <w:trPr>
          <w:trHeight w:hRule="exact" w:val="240"/>
          <w:jc w:val="center"/>
        </w:trPr>
        <w:tc>
          <w:tcPr>
            <w:tcW w:w="9752" w:type="dxa"/>
            <w:gridSpan w:val="2"/>
            <w:tcBorders>
              <w:top w:val="nil"/>
              <w:left w:val="nil"/>
              <w:bottom w:val="nil"/>
              <w:right w:val="nil"/>
            </w:tcBorders>
          </w:tcPr>
          <w:p w14:paraId="63F434F0" w14:textId="77777777" w:rsidR="000759CB" w:rsidRPr="00722DB4" w:rsidRDefault="000759CB" w:rsidP="007D32A3"/>
        </w:tc>
      </w:tr>
      <w:tr w:rsidR="000759CB" w14:paraId="62A8BD29" w14:textId="77777777" w:rsidTr="007D32A3">
        <w:trPr>
          <w:trHeight w:val="240"/>
          <w:jc w:val="center"/>
        </w:trPr>
        <w:tc>
          <w:tcPr>
            <w:tcW w:w="4876" w:type="dxa"/>
            <w:tcBorders>
              <w:top w:val="nil"/>
              <w:left w:val="nil"/>
              <w:bottom w:val="nil"/>
              <w:right w:val="nil"/>
            </w:tcBorders>
          </w:tcPr>
          <w:p w14:paraId="4EFE878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5A128D9" w14:textId="77777777" w:rsidR="000759CB" w:rsidRPr="00722DB4" w:rsidRDefault="000759CB" w:rsidP="007D32A3">
            <w:pPr>
              <w:pStyle w:val="AmColumnHeading"/>
            </w:pPr>
            <w:r>
              <w:t>Izmjena</w:t>
            </w:r>
          </w:p>
        </w:tc>
      </w:tr>
      <w:tr w:rsidR="000759CB" w14:paraId="444E8CB4" w14:textId="77777777" w:rsidTr="007D32A3">
        <w:trPr>
          <w:jc w:val="center"/>
        </w:trPr>
        <w:tc>
          <w:tcPr>
            <w:tcW w:w="4876" w:type="dxa"/>
            <w:tcBorders>
              <w:top w:val="nil"/>
              <w:left w:val="nil"/>
              <w:bottom w:val="nil"/>
              <w:right w:val="nil"/>
            </w:tcBorders>
          </w:tcPr>
          <w:p w14:paraId="7E6DADCD" w14:textId="77777777" w:rsidR="000759CB" w:rsidRPr="00722DB4" w:rsidRDefault="000759CB" w:rsidP="007D32A3">
            <w:pPr>
              <w:pStyle w:val="Normal6a"/>
            </w:pPr>
            <w:r>
              <w:t>e.</w:t>
            </w:r>
            <w:r>
              <w:tab/>
              <w:t>posebne potrebe ranjivih osoba.</w:t>
            </w:r>
          </w:p>
        </w:tc>
        <w:tc>
          <w:tcPr>
            <w:tcW w:w="4876" w:type="dxa"/>
            <w:tcBorders>
              <w:top w:val="nil"/>
              <w:left w:val="nil"/>
              <w:bottom w:val="nil"/>
              <w:right w:val="nil"/>
            </w:tcBorders>
          </w:tcPr>
          <w:p w14:paraId="50B17E7E" w14:textId="77777777" w:rsidR="000759CB" w:rsidRPr="00722DB4" w:rsidRDefault="000759CB" w:rsidP="007D32A3">
            <w:pPr>
              <w:pStyle w:val="Normal6a"/>
            </w:pPr>
            <w:r>
              <w:t>e.</w:t>
            </w:r>
            <w:r>
              <w:tab/>
            </w:r>
            <w:r>
              <w:rPr>
                <w:b/>
                <w:i/>
              </w:rPr>
              <w:t>zadovoljene su</w:t>
            </w:r>
            <w:r>
              <w:t xml:space="preserve"> posebne potrebe ranjivih osoba.</w:t>
            </w:r>
          </w:p>
        </w:tc>
      </w:tr>
    </w:tbl>
    <w:p w14:paraId="1478A292"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30171F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CE9CBBC"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1105</w:t>
      </w:r>
      <w:r>
        <w:rPr>
          <w:rStyle w:val="HideTWBExt"/>
        </w:rPr>
        <w:t>&lt;/</w:t>
      </w:r>
      <w:proofErr w:type="spellStart"/>
      <w:r>
        <w:rPr>
          <w:rStyle w:val="HideTWBExt"/>
        </w:rPr>
        <w:t>NumAm</w:t>
      </w:r>
      <w:proofErr w:type="spellEnd"/>
      <w:r>
        <w:rPr>
          <w:rStyle w:val="HideTWBExt"/>
        </w:rPr>
        <w:t>&gt;</w:t>
      </w:r>
    </w:p>
    <w:p w14:paraId="6039CCA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246C148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15C694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1402B74"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7.</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EFA246C" w14:textId="77777777" w:rsidTr="007D32A3">
        <w:trPr>
          <w:trHeight w:hRule="exact" w:val="240"/>
          <w:jc w:val="center"/>
        </w:trPr>
        <w:tc>
          <w:tcPr>
            <w:tcW w:w="9752" w:type="dxa"/>
            <w:gridSpan w:val="2"/>
            <w:tcBorders>
              <w:top w:val="nil"/>
              <w:left w:val="nil"/>
              <w:bottom w:val="nil"/>
              <w:right w:val="nil"/>
            </w:tcBorders>
          </w:tcPr>
          <w:p w14:paraId="05CFC661" w14:textId="77777777" w:rsidR="000759CB" w:rsidRPr="00722DB4" w:rsidRDefault="000759CB" w:rsidP="007D32A3"/>
        </w:tc>
      </w:tr>
      <w:tr w:rsidR="000759CB" w14:paraId="4639B824" w14:textId="77777777" w:rsidTr="007D32A3">
        <w:trPr>
          <w:trHeight w:val="240"/>
          <w:jc w:val="center"/>
        </w:trPr>
        <w:tc>
          <w:tcPr>
            <w:tcW w:w="4876" w:type="dxa"/>
            <w:tcBorders>
              <w:top w:val="nil"/>
              <w:left w:val="nil"/>
              <w:bottom w:val="nil"/>
              <w:right w:val="nil"/>
            </w:tcBorders>
          </w:tcPr>
          <w:p w14:paraId="2D540B04"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C3772BF" w14:textId="77777777" w:rsidR="000759CB" w:rsidRPr="00722DB4" w:rsidRDefault="000759CB" w:rsidP="007D32A3">
            <w:pPr>
              <w:pStyle w:val="AmColumnHeading"/>
            </w:pPr>
            <w:r>
              <w:t>Izmjena</w:t>
            </w:r>
          </w:p>
        </w:tc>
      </w:tr>
      <w:tr w:rsidR="000759CB" w14:paraId="0739D725" w14:textId="77777777" w:rsidTr="007D32A3">
        <w:trPr>
          <w:jc w:val="center"/>
        </w:trPr>
        <w:tc>
          <w:tcPr>
            <w:tcW w:w="4876" w:type="dxa"/>
            <w:tcBorders>
              <w:top w:val="nil"/>
              <w:left w:val="nil"/>
              <w:bottom w:val="nil"/>
              <w:right w:val="nil"/>
            </w:tcBorders>
          </w:tcPr>
          <w:p w14:paraId="2F5A241B" w14:textId="77777777" w:rsidR="000759CB" w:rsidRPr="00722DB4" w:rsidRDefault="000759CB" w:rsidP="007D32A3">
            <w:pPr>
              <w:pStyle w:val="Normal6a"/>
            </w:pPr>
            <w:r>
              <w:rPr>
                <w:b/>
                <w:i/>
              </w:rPr>
              <w:t>7.</w:t>
            </w:r>
            <w:r>
              <w:tab/>
            </w:r>
            <w:r>
              <w:rPr>
                <w:b/>
                <w:i/>
              </w:rPr>
              <w:t>Ako je udaljavanje odgođeno, mjere iz članka 31. mogu se primijeniti ako su ispunjeni uvjeti.</w:t>
            </w:r>
          </w:p>
        </w:tc>
        <w:tc>
          <w:tcPr>
            <w:tcW w:w="4876" w:type="dxa"/>
            <w:tcBorders>
              <w:top w:val="nil"/>
              <w:left w:val="nil"/>
              <w:bottom w:val="nil"/>
              <w:right w:val="nil"/>
            </w:tcBorders>
          </w:tcPr>
          <w:p w14:paraId="3027F048" w14:textId="77777777" w:rsidR="000759CB" w:rsidRPr="00722DB4" w:rsidRDefault="000759CB" w:rsidP="007D32A3">
            <w:pPr>
              <w:pStyle w:val="Normal6a"/>
            </w:pPr>
            <w:r>
              <w:rPr>
                <w:b/>
                <w:i/>
              </w:rPr>
              <w:t>Briše se.</w:t>
            </w:r>
          </w:p>
        </w:tc>
      </w:tr>
    </w:tbl>
    <w:p w14:paraId="50FF69E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18DA27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6B010FE"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1106</w:t>
      </w:r>
      <w:r>
        <w:rPr>
          <w:rStyle w:val="HideTWBExt"/>
        </w:rPr>
        <w:t>&lt;/</w:t>
      </w:r>
      <w:proofErr w:type="spellStart"/>
      <w:r>
        <w:rPr>
          <w:rStyle w:val="HideTWBExt"/>
        </w:rPr>
        <w:t>NumAm</w:t>
      </w:r>
      <w:proofErr w:type="spellEnd"/>
      <w:r>
        <w:rPr>
          <w:rStyle w:val="HideTWBExt"/>
        </w:rPr>
        <w:t>&gt;</w:t>
      </w:r>
    </w:p>
    <w:p w14:paraId="4B88B52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569B04B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411C9D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979D8C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7.</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5F64E06" w14:textId="77777777" w:rsidTr="007D32A3">
        <w:trPr>
          <w:trHeight w:hRule="exact" w:val="240"/>
          <w:jc w:val="center"/>
        </w:trPr>
        <w:tc>
          <w:tcPr>
            <w:tcW w:w="9752" w:type="dxa"/>
            <w:gridSpan w:val="2"/>
            <w:tcBorders>
              <w:top w:val="nil"/>
              <w:left w:val="nil"/>
              <w:bottom w:val="nil"/>
              <w:right w:val="nil"/>
            </w:tcBorders>
          </w:tcPr>
          <w:p w14:paraId="227E6506" w14:textId="77777777" w:rsidR="000759CB" w:rsidRPr="00722DB4" w:rsidRDefault="000759CB" w:rsidP="007D32A3"/>
        </w:tc>
      </w:tr>
      <w:tr w:rsidR="000759CB" w14:paraId="3B320A02" w14:textId="77777777" w:rsidTr="007D32A3">
        <w:trPr>
          <w:trHeight w:val="240"/>
          <w:jc w:val="center"/>
        </w:trPr>
        <w:tc>
          <w:tcPr>
            <w:tcW w:w="4876" w:type="dxa"/>
            <w:tcBorders>
              <w:top w:val="nil"/>
              <w:left w:val="nil"/>
              <w:bottom w:val="nil"/>
              <w:right w:val="nil"/>
            </w:tcBorders>
          </w:tcPr>
          <w:p w14:paraId="351C3AE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70BCFDD" w14:textId="77777777" w:rsidR="000759CB" w:rsidRPr="00722DB4" w:rsidRDefault="000759CB" w:rsidP="007D32A3">
            <w:pPr>
              <w:pStyle w:val="AmColumnHeading"/>
            </w:pPr>
            <w:r>
              <w:t>Izmjena</w:t>
            </w:r>
          </w:p>
        </w:tc>
      </w:tr>
      <w:tr w:rsidR="000759CB" w14:paraId="0976999B" w14:textId="77777777" w:rsidTr="007D32A3">
        <w:trPr>
          <w:jc w:val="center"/>
        </w:trPr>
        <w:tc>
          <w:tcPr>
            <w:tcW w:w="4876" w:type="dxa"/>
            <w:tcBorders>
              <w:top w:val="nil"/>
              <w:left w:val="nil"/>
              <w:bottom w:val="nil"/>
              <w:right w:val="nil"/>
            </w:tcBorders>
          </w:tcPr>
          <w:p w14:paraId="09B6B576" w14:textId="77777777" w:rsidR="000759CB" w:rsidRPr="00722DB4" w:rsidRDefault="000759CB" w:rsidP="007D32A3">
            <w:pPr>
              <w:pStyle w:val="Normal6a"/>
            </w:pPr>
            <w:r>
              <w:t>7.</w:t>
            </w:r>
            <w:r>
              <w:tab/>
              <w:t>Ako je udaljavanje odgođeno, mjere iz članka 31. mogu se primijeniti ako su ispunjeni uvjeti.</w:t>
            </w:r>
          </w:p>
        </w:tc>
        <w:tc>
          <w:tcPr>
            <w:tcW w:w="4876" w:type="dxa"/>
            <w:tcBorders>
              <w:top w:val="nil"/>
              <w:left w:val="nil"/>
              <w:bottom w:val="nil"/>
              <w:right w:val="nil"/>
            </w:tcBorders>
          </w:tcPr>
          <w:p w14:paraId="415C3553" w14:textId="77777777" w:rsidR="000759CB" w:rsidRPr="00722DB4" w:rsidRDefault="000759CB" w:rsidP="007D32A3">
            <w:pPr>
              <w:pStyle w:val="Normal6a"/>
            </w:pPr>
            <w:r>
              <w:t>7.</w:t>
            </w:r>
            <w:r>
              <w:tab/>
              <w:t>Ako je udaljavanje odgođeno, mjere iz članka 31. mogu se primijeniti ako su ispunjeni uvjeti</w:t>
            </w:r>
            <w:r>
              <w:rPr>
                <w:b/>
                <w:i/>
              </w:rPr>
              <w:t xml:space="preserve"> za njih</w:t>
            </w:r>
            <w:r>
              <w:t>.</w:t>
            </w:r>
          </w:p>
        </w:tc>
      </w:tr>
    </w:tbl>
    <w:p w14:paraId="25EF8ABB"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1A9DCFB"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1C8F7A1A" w14:textId="77777777" w:rsidR="000759CB" w:rsidRPr="00722DB4" w:rsidRDefault="000759CB" w:rsidP="000759CB">
      <w:pPr>
        <w:pStyle w:val="AmJustText"/>
      </w:pPr>
      <w:r>
        <w:t>Ako su uvjeti ispunjeni, mogu se primijeniti odredbe članka 31.</w:t>
      </w:r>
    </w:p>
    <w:p w14:paraId="474C071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7424EE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1107</w:t>
      </w:r>
      <w:r>
        <w:rPr>
          <w:rStyle w:val="HideTWBExt"/>
        </w:rPr>
        <w:t>&lt;/</w:t>
      </w:r>
      <w:proofErr w:type="spellStart"/>
      <w:r>
        <w:rPr>
          <w:rStyle w:val="HideTWBExt"/>
        </w:rPr>
        <w:t>NumAm</w:t>
      </w:r>
      <w:proofErr w:type="spellEnd"/>
      <w:r>
        <w:rPr>
          <w:rStyle w:val="HideTWBExt"/>
        </w:rPr>
        <w:t>&gt;</w:t>
      </w:r>
    </w:p>
    <w:p w14:paraId="25D9CDF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2FBFFCC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35091D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4F8C0F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7.</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02B9245" w14:textId="77777777" w:rsidTr="007D32A3">
        <w:trPr>
          <w:trHeight w:hRule="exact" w:val="240"/>
          <w:jc w:val="center"/>
        </w:trPr>
        <w:tc>
          <w:tcPr>
            <w:tcW w:w="9752" w:type="dxa"/>
            <w:gridSpan w:val="2"/>
            <w:tcBorders>
              <w:top w:val="nil"/>
              <w:left w:val="nil"/>
              <w:bottom w:val="nil"/>
              <w:right w:val="nil"/>
            </w:tcBorders>
          </w:tcPr>
          <w:p w14:paraId="0610DE44" w14:textId="77777777" w:rsidR="000759CB" w:rsidRPr="00722DB4" w:rsidRDefault="000759CB" w:rsidP="007D32A3"/>
        </w:tc>
      </w:tr>
      <w:tr w:rsidR="000759CB" w14:paraId="5B16B465" w14:textId="77777777" w:rsidTr="007D32A3">
        <w:trPr>
          <w:trHeight w:val="240"/>
          <w:jc w:val="center"/>
        </w:trPr>
        <w:tc>
          <w:tcPr>
            <w:tcW w:w="4876" w:type="dxa"/>
            <w:tcBorders>
              <w:top w:val="nil"/>
              <w:left w:val="nil"/>
              <w:bottom w:val="nil"/>
              <w:right w:val="nil"/>
            </w:tcBorders>
          </w:tcPr>
          <w:p w14:paraId="32974A6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10EAD2E" w14:textId="77777777" w:rsidR="000759CB" w:rsidRPr="00722DB4" w:rsidRDefault="000759CB" w:rsidP="007D32A3">
            <w:pPr>
              <w:pStyle w:val="AmColumnHeading"/>
            </w:pPr>
            <w:r>
              <w:t>Izmjena</w:t>
            </w:r>
          </w:p>
        </w:tc>
      </w:tr>
      <w:tr w:rsidR="000759CB" w14:paraId="3EFFF76B" w14:textId="77777777" w:rsidTr="007D32A3">
        <w:trPr>
          <w:jc w:val="center"/>
        </w:trPr>
        <w:tc>
          <w:tcPr>
            <w:tcW w:w="4876" w:type="dxa"/>
            <w:tcBorders>
              <w:top w:val="nil"/>
              <w:left w:val="nil"/>
              <w:bottom w:val="nil"/>
              <w:right w:val="nil"/>
            </w:tcBorders>
          </w:tcPr>
          <w:p w14:paraId="11137C1B" w14:textId="77777777" w:rsidR="000759CB" w:rsidRPr="00722DB4" w:rsidRDefault="000759CB" w:rsidP="007D32A3">
            <w:pPr>
              <w:pStyle w:val="Normal6a"/>
            </w:pPr>
            <w:r>
              <w:lastRenderedPageBreak/>
              <w:t>7.</w:t>
            </w:r>
            <w:r>
              <w:tab/>
              <w:t xml:space="preserve">Ako je udaljavanje odgođeno, mjere iz </w:t>
            </w:r>
            <w:r>
              <w:rPr>
                <w:b/>
                <w:i/>
              </w:rPr>
              <w:t>članka</w:t>
            </w:r>
            <w:r>
              <w:t> 31. mogu se primijeniti ako su ispunjeni uvjeti.</w:t>
            </w:r>
          </w:p>
        </w:tc>
        <w:tc>
          <w:tcPr>
            <w:tcW w:w="4876" w:type="dxa"/>
            <w:tcBorders>
              <w:top w:val="nil"/>
              <w:left w:val="nil"/>
              <w:bottom w:val="nil"/>
              <w:right w:val="nil"/>
            </w:tcBorders>
          </w:tcPr>
          <w:p w14:paraId="338CE37D" w14:textId="77777777" w:rsidR="000759CB" w:rsidRPr="00722DB4" w:rsidRDefault="000759CB" w:rsidP="007D32A3">
            <w:pPr>
              <w:pStyle w:val="Normal6a"/>
            </w:pPr>
            <w:r>
              <w:t>7.</w:t>
            </w:r>
            <w:r>
              <w:tab/>
              <w:t xml:space="preserve">Ako je udaljavanje odgođeno, mjere iz </w:t>
            </w:r>
            <w:r>
              <w:rPr>
                <w:b/>
                <w:i/>
              </w:rPr>
              <w:t>članaka</w:t>
            </w:r>
            <w:r>
              <w:t> </w:t>
            </w:r>
            <w:r>
              <w:rPr>
                <w:b/>
                <w:i/>
              </w:rPr>
              <w:t xml:space="preserve">21., 29. i </w:t>
            </w:r>
            <w:r>
              <w:t>31. mogu se primijeniti ako su ispunjeni uvjeti.</w:t>
            </w:r>
          </w:p>
        </w:tc>
      </w:tr>
    </w:tbl>
    <w:p w14:paraId="7CC3A8DF"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9326D8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951A49C"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1108</w:t>
      </w:r>
      <w:r>
        <w:rPr>
          <w:rStyle w:val="HideTWBExt"/>
        </w:rPr>
        <w:t>&lt;/</w:t>
      </w:r>
      <w:proofErr w:type="spellStart"/>
      <w:r>
        <w:rPr>
          <w:rStyle w:val="HideTWBExt"/>
        </w:rPr>
        <w:t>NumAm</w:t>
      </w:r>
      <w:proofErr w:type="spellEnd"/>
      <w:r>
        <w:rPr>
          <w:rStyle w:val="HideTWBExt"/>
        </w:rPr>
        <w:t>&gt;</w:t>
      </w:r>
    </w:p>
    <w:p w14:paraId="3C24CF0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6B27685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1DB4DF6"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54ACD94"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14. – stavak 7.a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DED2CA1" w14:textId="77777777" w:rsidTr="007D32A3">
        <w:trPr>
          <w:trHeight w:hRule="exact" w:val="240"/>
          <w:jc w:val="center"/>
        </w:trPr>
        <w:tc>
          <w:tcPr>
            <w:tcW w:w="9752" w:type="dxa"/>
            <w:gridSpan w:val="2"/>
            <w:tcBorders>
              <w:top w:val="nil"/>
              <w:left w:val="nil"/>
              <w:bottom w:val="nil"/>
              <w:right w:val="nil"/>
            </w:tcBorders>
          </w:tcPr>
          <w:p w14:paraId="11BD803C" w14:textId="77777777" w:rsidR="000759CB" w:rsidRPr="00722DB4" w:rsidRDefault="000759CB" w:rsidP="007D32A3"/>
        </w:tc>
      </w:tr>
      <w:tr w:rsidR="000759CB" w14:paraId="22847579" w14:textId="77777777" w:rsidTr="007D32A3">
        <w:trPr>
          <w:trHeight w:val="240"/>
          <w:jc w:val="center"/>
        </w:trPr>
        <w:tc>
          <w:tcPr>
            <w:tcW w:w="4876" w:type="dxa"/>
            <w:tcBorders>
              <w:top w:val="nil"/>
              <w:left w:val="nil"/>
              <w:bottom w:val="nil"/>
              <w:right w:val="nil"/>
            </w:tcBorders>
          </w:tcPr>
          <w:p w14:paraId="7ED5E41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E9D459C" w14:textId="77777777" w:rsidR="000759CB" w:rsidRPr="00722DB4" w:rsidRDefault="000759CB" w:rsidP="007D32A3">
            <w:pPr>
              <w:pStyle w:val="AmColumnHeading"/>
            </w:pPr>
            <w:r>
              <w:t>Izmjena</w:t>
            </w:r>
          </w:p>
        </w:tc>
      </w:tr>
      <w:tr w:rsidR="000759CB" w14:paraId="63EFE899" w14:textId="77777777" w:rsidTr="007D32A3">
        <w:trPr>
          <w:jc w:val="center"/>
        </w:trPr>
        <w:tc>
          <w:tcPr>
            <w:tcW w:w="4876" w:type="dxa"/>
            <w:tcBorders>
              <w:top w:val="nil"/>
              <w:left w:val="nil"/>
              <w:bottom w:val="nil"/>
              <w:right w:val="nil"/>
            </w:tcBorders>
          </w:tcPr>
          <w:p w14:paraId="4E9B69EA" w14:textId="77777777" w:rsidR="000759CB" w:rsidRPr="00722DB4" w:rsidRDefault="000759CB" w:rsidP="007D32A3">
            <w:pPr>
              <w:pStyle w:val="Normal6a"/>
            </w:pPr>
          </w:p>
        </w:tc>
        <w:tc>
          <w:tcPr>
            <w:tcW w:w="4876" w:type="dxa"/>
            <w:tcBorders>
              <w:top w:val="nil"/>
              <w:left w:val="nil"/>
              <w:bottom w:val="nil"/>
              <w:right w:val="nil"/>
            </w:tcBorders>
          </w:tcPr>
          <w:p w14:paraId="3B3B105F" w14:textId="77777777" w:rsidR="000759CB" w:rsidRPr="00722DB4" w:rsidRDefault="000759CB" w:rsidP="007D32A3">
            <w:pPr>
              <w:pStyle w:val="Normal6a"/>
            </w:pPr>
            <w:r>
              <w:rPr>
                <w:b/>
                <w:i/>
              </w:rPr>
              <w:t>7.a</w:t>
            </w:r>
            <w:r>
              <w:tab/>
            </w:r>
            <w:r>
              <w:rPr>
                <w:b/>
                <w:i/>
              </w:rPr>
              <w:t>Udaljavanje se ne odgađa ako državljanin treće zemlje ne ispuni obvezu suradnje kako je utvrđeno u članku 21., ako predstavlja rizik za sigurnost u skladu s člankom 16. ili ako postoji opasnost od bijega u skladu s člankom 30.</w:t>
            </w:r>
          </w:p>
        </w:tc>
      </w:tr>
    </w:tbl>
    <w:p w14:paraId="05BB187E"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5A7444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4D71E7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1109</w:t>
      </w:r>
      <w:r>
        <w:rPr>
          <w:rStyle w:val="HideTWBExt"/>
        </w:rPr>
        <w:t>&lt;/</w:t>
      </w:r>
      <w:proofErr w:type="spellStart"/>
      <w:r>
        <w:rPr>
          <w:rStyle w:val="HideTWBExt"/>
        </w:rPr>
        <w:t>NumAm</w:t>
      </w:r>
      <w:proofErr w:type="spellEnd"/>
      <w:r>
        <w:rPr>
          <w:rStyle w:val="HideTWBExt"/>
        </w:rPr>
        <w:t>&gt;</w:t>
      </w:r>
    </w:p>
    <w:p w14:paraId="3BB81F2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Nadine Morano</w:t>
      </w:r>
      <w:r>
        <w:rPr>
          <w:rStyle w:val="HideTWBExt"/>
          <w:b w:val="0"/>
        </w:rPr>
        <w:t>&lt;/</w:t>
      </w:r>
      <w:proofErr w:type="spellStart"/>
      <w:r>
        <w:rPr>
          <w:rStyle w:val="HideTWBExt"/>
          <w:b w:val="0"/>
        </w:rPr>
        <w:t>Members</w:t>
      </w:r>
      <w:proofErr w:type="spellEnd"/>
      <w:r>
        <w:rPr>
          <w:rStyle w:val="HideTWBExt"/>
          <w:b w:val="0"/>
        </w:rPr>
        <w:t>&gt;</w:t>
      </w:r>
    </w:p>
    <w:p w14:paraId="218F30C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D4ED21B"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3DF15C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433CFEE" w14:textId="77777777" w:rsidTr="007D32A3">
        <w:trPr>
          <w:trHeight w:hRule="exact" w:val="240"/>
          <w:jc w:val="center"/>
        </w:trPr>
        <w:tc>
          <w:tcPr>
            <w:tcW w:w="9752" w:type="dxa"/>
            <w:gridSpan w:val="2"/>
            <w:tcBorders>
              <w:top w:val="nil"/>
              <w:left w:val="nil"/>
              <w:bottom w:val="nil"/>
              <w:right w:val="nil"/>
            </w:tcBorders>
          </w:tcPr>
          <w:p w14:paraId="40541198" w14:textId="77777777" w:rsidR="000759CB" w:rsidRPr="00722DB4" w:rsidRDefault="000759CB" w:rsidP="007D32A3"/>
        </w:tc>
      </w:tr>
      <w:tr w:rsidR="000759CB" w14:paraId="70FFAED5" w14:textId="77777777" w:rsidTr="007D32A3">
        <w:trPr>
          <w:trHeight w:val="240"/>
          <w:jc w:val="center"/>
        </w:trPr>
        <w:tc>
          <w:tcPr>
            <w:tcW w:w="4876" w:type="dxa"/>
            <w:tcBorders>
              <w:top w:val="nil"/>
              <w:left w:val="nil"/>
              <w:bottom w:val="nil"/>
              <w:right w:val="nil"/>
            </w:tcBorders>
          </w:tcPr>
          <w:p w14:paraId="02BCC3E4"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EB3C0FF" w14:textId="77777777" w:rsidR="000759CB" w:rsidRPr="00722DB4" w:rsidRDefault="000759CB" w:rsidP="007D32A3">
            <w:pPr>
              <w:pStyle w:val="AmColumnHeading"/>
            </w:pPr>
            <w:r>
              <w:t>Izmjena</w:t>
            </w:r>
          </w:p>
        </w:tc>
      </w:tr>
      <w:tr w:rsidR="000759CB" w14:paraId="6831EF5F" w14:textId="77777777" w:rsidTr="007D32A3">
        <w:trPr>
          <w:jc w:val="center"/>
        </w:trPr>
        <w:tc>
          <w:tcPr>
            <w:tcW w:w="4876" w:type="dxa"/>
            <w:tcBorders>
              <w:top w:val="nil"/>
              <w:left w:val="nil"/>
              <w:bottom w:val="nil"/>
              <w:right w:val="nil"/>
            </w:tcBorders>
          </w:tcPr>
          <w:p w14:paraId="1BE31B11" w14:textId="77777777" w:rsidR="000759CB" w:rsidRPr="00722DB4" w:rsidRDefault="000759CB" w:rsidP="007D32A3">
            <w:pPr>
              <w:pStyle w:val="Normal6a"/>
              <w:jc w:val="center"/>
            </w:pPr>
            <w:r>
              <w:rPr>
                <w:b/>
                <w:i/>
              </w:rPr>
              <w:t>Članak 15.</w:t>
            </w:r>
            <w:r>
              <w:tab/>
            </w:r>
          </w:p>
        </w:tc>
        <w:tc>
          <w:tcPr>
            <w:tcW w:w="4876" w:type="dxa"/>
            <w:tcBorders>
              <w:top w:val="nil"/>
              <w:left w:val="nil"/>
              <w:bottom w:val="nil"/>
              <w:right w:val="nil"/>
            </w:tcBorders>
          </w:tcPr>
          <w:p w14:paraId="72920E0D" w14:textId="77777777" w:rsidR="000759CB" w:rsidRPr="00722DB4" w:rsidRDefault="000759CB" w:rsidP="007D32A3">
            <w:pPr>
              <w:pStyle w:val="Normal6a"/>
            </w:pPr>
            <w:r>
              <w:rPr>
                <w:b/>
                <w:i/>
              </w:rPr>
              <w:t>Briše se.</w:t>
            </w:r>
          </w:p>
        </w:tc>
      </w:tr>
      <w:tr w:rsidR="000759CB" w14:paraId="655D8EDD" w14:textId="77777777" w:rsidTr="007D32A3">
        <w:trPr>
          <w:jc w:val="center"/>
        </w:trPr>
        <w:tc>
          <w:tcPr>
            <w:tcW w:w="4876" w:type="dxa"/>
            <w:tcBorders>
              <w:top w:val="nil"/>
              <w:left w:val="nil"/>
              <w:bottom w:val="nil"/>
              <w:right w:val="nil"/>
            </w:tcBorders>
          </w:tcPr>
          <w:p w14:paraId="5EB90A05" w14:textId="77777777" w:rsidR="000759CB" w:rsidRPr="00722DB4" w:rsidRDefault="000759CB" w:rsidP="007D32A3">
            <w:pPr>
              <w:pStyle w:val="Normal6a"/>
              <w:jc w:val="center"/>
            </w:pPr>
            <w:r>
              <w:rPr>
                <w:b/>
                <w:i/>
              </w:rPr>
              <w:t>Praćenje udaljavanja</w:t>
            </w:r>
          </w:p>
        </w:tc>
        <w:tc>
          <w:tcPr>
            <w:tcW w:w="4876" w:type="dxa"/>
            <w:tcBorders>
              <w:top w:val="nil"/>
              <w:left w:val="nil"/>
              <w:bottom w:val="nil"/>
              <w:right w:val="nil"/>
            </w:tcBorders>
          </w:tcPr>
          <w:p w14:paraId="7BC23AFA" w14:textId="77777777" w:rsidR="000759CB" w:rsidRPr="00722DB4" w:rsidRDefault="000759CB" w:rsidP="007D32A3">
            <w:pPr>
              <w:pStyle w:val="Normal6a"/>
            </w:pPr>
          </w:p>
        </w:tc>
      </w:tr>
      <w:tr w:rsidR="000759CB" w14:paraId="0B86726D" w14:textId="77777777" w:rsidTr="007D32A3">
        <w:trPr>
          <w:jc w:val="center"/>
        </w:trPr>
        <w:tc>
          <w:tcPr>
            <w:tcW w:w="4876" w:type="dxa"/>
            <w:tcBorders>
              <w:top w:val="nil"/>
              <w:left w:val="nil"/>
              <w:bottom w:val="nil"/>
              <w:right w:val="nil"/>
            </w:tcBorders>
          </w:tcPr>
          <w:p w14:paraId="513EB2D7" w14:textId="77777777" w:rsidR="000759CB" w:rsidRPr="00722DB4" w:rsidRDefault="000759CB" w:rsidP="007D32A3">
            <w:pPr>
              <w:pStyle w:val="Normal6a"/>
            </w:pPr>
            <w:r>
              <w:rPr>
                <w:b/>
                <w:i/>
              </w:rPr>
              <w:t>1. Države članice uspostavljaju neovisan mehanizam za praćenje poštovanja temeljnih prava tijekom operacija udaljavanja. Države članice osiguravaju odgovarajuća sredstva za taj neovisni mehanizam praćenja.</w:t>
            </w:r>
          </w:p>
        </w:tc>
        <w:tc>
          <w:tcPr>
            <w:tcW w:w="4876" w:type="dxa"/>
            <w:tcBorders>
              <w:top w:val="nil"/>
              <w:left w:val="nil"/>
              <w:bottom w:val="nil"/>
              <w:right w:val="nil"/>
            </w:tcBorders>
          </w:tcPr>
          <w:p w14:paraId="6D5FB3ED" w14:textId="77777777" w:rsidR="000759CB" w:rsidRPr="00722DB4" w:rsidRDefault="000759CB" w:rsidP="007D32A3">
            <w:pPr>
              <w:pStyle w:val="Normal6a"/>
            </w:pPr>
          </w:p>
        </w:tc>
      </w:tr>
      <w:tr w:rsidR="000759CB" w14:paraId="406782AD" w14:textId="77777777" w:rsidTr="007D32A3">
        <w:trPr>
          <w:jc w:val="center"/>
        </w:trPr>
        <w:tc>
          <w:tcPr>
            <w:tcW w:w="4876" w:type="dxa"/>
            <w:tcBorders>
              <w:top w:val="nil"/>
              <w:left w:val="nil"/>
              <w:bottom w:val="nil"/>
              <w:right w:val="nil"/>
            </w:tcBorders>
          </w:tcPr>
          <w:p w14:paraId="3FE085A8" w14:textId="77777777" w:rsidR="000759CB" w:rsidRPr="00722DB4" w:rsidRDefault="000759CB" w:rsidP="007D32A3">
            <w:pPr>
              <w:pStyle w:val="Normal6a"/>
            </w:pPr>
            <w:r>
              <w:rPr>
                <w:b/>
                <w:i/>
              </w:rPr>
              <w:t xml:space="preserve">2. Neovisni mehanizam praćenja odabire operacije udaljavanja koje će se pratiti na temelju procjene rizika, a svoje aktivnosti </w:t>
            </w:r>
            <w:r>
              <w:rPr>
                <w:b/>
                <w:i/>
              </w:rPr>
              <w:lastRenderedPageBreak/>
              <w:t>provodi na temelju pregleda dokumentacije i provjera na licu mjesta koje mogu biti nenajavljene. Države članice unaprijed obavješćuju nadzorno tijelo o predstojećim operacijama udaljavanja i omogućuju mu pristup relevantnim lokacijama.</w:t>
            </w:r>
          </w:p>
        </w:tc>
        <w:tc>
          <w:tcPr>
            <w:tcW w:w="4876" w:type="dxa"/>
            <w:tcBorders>
              <w:top w:val="nil"/>
              <w:left w:val="nil"/>
              <w:bottom w:val="nil"/>
              <w:right w:val="nil"/>
            </w:tcBorders>
          </w:tcPr>
          <w:p w14:paraId="23745181" w14:textId="77777777" w:rsidR="000759CB" w:rsidRPr="00722DB4" w:rsidRDefault="000759CB" w:rsidP="007D32A3">
            <w:pPr>
              <w:pStyle w:val="Normal6a"/>
            </w:pPr>
          </w:p>
        </w:tc>
      </w:tr>
      <w:tr w:rsidR="000759CB" w14:paraId="01A34265" w14:textId="77777777" w:rsidTr="007D32A3">
        <w:trPr>
          <w:jc w:val="center"/>
        </w:trPr>
        <w:tc>
          <w:tcPr>
            <w:tcW w:w="4876" w:type="dxa"/>
            <w:tcBorders>
              <w:top w:val="nil"/>
              <w:left w:val="nil"/>
              <w:bottom w:val="nil"/>
              <w:right w:val="nil"/>
            </w:tcBorders>
          </w:tcPr>
          <w:p w14:paraId="5E0D0541" w14:textId="77777777" w:rsidR="000759CB" w:rsidRPr="00722DB4" w:rsidRDefault="000759CB" w:rsidP="007D32A3">
            <w:pPr>
              <w:pStyle w:val="Normal6a"/>
            </w:pPr>
            <w:r>
              <w:rPr>
                <w:b/>
                <w:i/>
              </w:rPr>
              <w:t>3. Mehanizam za praćenje obavješćuje nadležno nacionalno tijelo o utemeljenim navodima o nepoštovanju temeljnih prava tijekom operacija udaljavanja. Nadležna tijela s takvim navodima postupaju djelotvorno i bez nepotrebne odgode.</w:t>
            </w:r>
          </w:p>
        </w:tc>
        <w:tc>
          <w:tcPr>
            <w:tcW w:w="4876" w:type="dxa"/>
            <w:tcBorders>
              <w:top w:val="nil"/>
              <w:left w:val="nil"/>
              <w:bottom w:val="nil"/>
              <w:right w:val="nil"/>
            </w:tcBorders>
          </w:tcPr>
          <w:p w14:paraId="348F89B9" w14:textId="77777777" w:rsidR="000759CB" w:rsidRPr="00722DB4" w:rsidRDefault="000759CB" w:rsidP="007D32A3">
            <w:pPr>
              <w:pStyle w:val="Normal6a"/>
            </w:pPr>
          </w:p>
        </w:tc>
      </w:tr>
    </w:tbl>
    <w:p w14:paraId="6F36DB67"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{FR}</w:t>
      </w:r>
      <w:proofErr w:type="spellStart"/>
      <w:r w:rsidRPr="00722DB4">
        <w:t>fr</w:t>
      </w:r>
      <w:proofErr w:type="spellEnd"/>
      <w:r w:rsidRPr="00722DB4">
        <w:rPr>
          <w:rStyle w:val="HideTWBExt"/>
        </w:rPr>
        <w:t>&lt;/Original&gt;</w:t>
      </w:r>
    </w:p>
    <w:p w14:paraId="268BFFE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1DF5EC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1110</w:t>
      </w:r>
      <w:r>
        <w:rPr>
          <w:rStyle w:val="HideTWBExt"/>
        </w:rPr>
        <w:t>&lt;/</w:t>
      </w:r>
      <w:proofErr w:type="spellStart"/>
      <w:r>
        <w:rPr>
          <w:rStyle w:val="HideTWBExt"/>
        </w:rPr>
        <w:t>NumAm</w:t>
      </w:r>
      <w:proofErr w:type="spellEnd"/>
      <w:r>
        <w:rPr>
          <w:rStyle w:val="HideTWBExt"/>
        </w:rPr>
        <w:t>&gt;</w:t>
      </w:r>
    </w:p>
    <w:p w14:paraId="214438C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514342EC"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1C6B31A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75C85F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38B6A2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F4AC414" w14:textId="77777777" w:rsidTr="007D32A3">
        <w:trPr>
          <w:trHeight w:hRule="exact" w:val="240"/>
          <w:jc w:val="center"/>
        </w:trPr>
        <w:tc>
          <w:tcPr>
            <w:tcW w:w="9752" w:type="dxa"/>
            <w:gridSpan w:val="2"/>
            <w:tcBorders>
              <w:top w:val="nil"/>
              <w:left w:val="nil"/>
              <w:bottom w:val="nil"/>
              <w:right w:val="nil"/>
            </w:tcBorders>
          </w:tcPr>
          <w:p w14:paraId="66755BAC" w14:textId="77777777" w:rsidR="000759CB" w:rsidRPr="00722DB4" w:rsidRDefault="000759CB" w:rsidP="007D32A3"/>
        </w:tc>
      </w:tr>
      <w:tr w:rsidR="000759CB" w14:paraId="62974863" w14:textId="77777777" w:rsidTr="007D32A3">
        <w:trPr>
          <w:trHeight w:val="240"/>
          <w:jc w:val="center"/>
        </w:trPr>
        <w:tc>
          <w:tcPr>
            <w:tcW w:w="4876" w:type="dxa"/>
            <w:tcBorders>
              <w:top w:val="nil"/>
              <w:left w:val="nil"/>
              <w:bottom w:val="nil"/>
              <w:right w:val="nil"/>
            </w:tcBorders>
          </w:tcPr>
          <w:p w14:paraId="32511101"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B060FC1" w14:textId="77777777" w:rsidR="000759CB" w:rsidRPr="00722DB4" w:rsidRDefault="000759CB" w:rsidP="007D32A3">
            <w:pPr>
              <w:pStyle w:val="AmColumnHeading"/>
            </w:pPr>
            <w:r>
              <w:t>Izmjena</w:t>
            </w:r>
          </w:p>
        </w:tc>
      </w:tr>
      <w:tr w:rsidR="000759CB" w14:paraId="5E6AEC06" w14:textId="77777777" w:rsidTr="007D32A3">
        <w:trPr>
          <w:jc w:val="center"/>
        </w:trPr>
        <w:tc>
          <w:tcPr>
            <w:tcW w:w="4876" w:type="dxa"/>
            <w:tcBorders>
              <w:top w:val="nil"/>
              <w:left w:val="nil"/>
              <w:bottom w:val="nil"/>
              <w:right w:val="nil"/>
            </w:tcBorders>
          </w:tcPr>
          <w:p w14:paraId="60C0DFBF" w14:textId="77777777" w:rsidR="000759CB" w:rsidRPr="00722DB4" w:rsidRDefault="000759CB" w:rsidP="007D32A3">
            <w:pPr>
              <w:pStyle w:val="Normal6a"/>
              <w:jc w:val="center"/>
            </w:pPr>
            <w:r>
              <w:rPr>
                <w:b/>
                <w:i/>
              </w:rPr>
              <w:t>Članak 15.</w:t>
            </w:r>
            <w:r>
              <w:tab/>
            </w:r>
          </w:p>
        </w:tc>
        <w:tc>
          <w:tcPr>
            <w:tcW w:w="4876" w:type="dxa"/>
            <w:tcBorders>
              <w:top w:val="nil"/>
              <w:left w:val="nil"/>
              <w:bottom w:val="nil"/>
              <w:right w:val="nil"/>
            </w:tcBorders>
          </w:tcPr>
          <w:p w14:paraId="62547DCC" w14:textId="77777777" w:rsidR="000759CB" w:rsidRPr="00722DB4" w:rsidRDefault="000759CB" w:rsidP="007D32A3">
            <w:pPr>
              <w:pStyle w:val="Normal6a"/>
            </w:pPr>
            <w:r>
              <w:rPr>
                <w:b/>
                <w:i/>
              </w:rPr>
              <w:t>Briše se.</w:t>
            </w:r>
          </w:p>
        </w:tc>
      </w:tr>
      <w:tr w:rsidR="000759CB" w14:paraId="04BABACD" w14:textId="77777777" w:rsidTr="007D32A3">
        <w:trPr>
          <w:jc w:val="center"/>
        </w:trPr>
        <w:tc>
          <w:tcPr>
            <w:tcW w:w="4876" w:type="dxa"/>
            <w:tcBorders>
              <w:top w:val="nil"/>
              <w:left w:val="nil"/>
              <w:bottom w:val="nil"/>
              <w:right w:val="nil"/>
            </w:tcBorders>
          </w:tcPr>
          <w:p w14:paraId="46ED981E" w14:textId="77777777" w:rsidR="000759CB" w:rsidRPr="00722DB4" w:rsidRDefault="000759CB" w:rsidP="007D32A3">
            <w:pPr>
              <w:pStyle w:val="Normal6a"/>
              <w:jc w:val="center"/>
            </w:pPr>
            <w:r>
              <w:rPr>
                <w:b/>
                <w:i/>
              </w:rPr>
              <w:t>Praćenje udaljavanja</w:t>
            </w:r>
          </w:p>
        </w:tc>
        <w:tc>
          <w:tcPr>
            <w:tcW w:w="4876" w:type="dxa"/>
            <w:tcBorders>
              <w:top w:val="nil"/>
              <w:left w:val="nil"/>
              <w:bottom w:val="nil"/>
              <w:right w:val="nil"/>
            </w:tcBorders>
          </w:tcPr>
          <w:p w14:paraId="23F18CFE" w14:textId="77777777" w:rsidR="000759CB" w:rsidRPr="00722DB4" w:rsidRDefault="000759CB" w:rsidP="007D32A3">
            <w:pPr>
              <w:pStyle w:val="Normal6a"/>
            </w:pPr>
          </w:p>
        </w:tc>
      </w:tr>
      <w:tr w:rsidR="000759CB" w14:paraId="0C7D738D" w14:textId="77777777" w:rsidTr="007D32A3">
        <w:trPr>
          <w:jc w:val="center"/>
        </w:trPr>
        <w:tc>
          <w:tcPr>
            <w:tcW w:w="4876" w:type="dxa"/>
            <w:tcBorders>
              <w:top w:val="nil"/>
              <w:left w:val="nil"/>
              <w:bottom w:val="nil"/>
              <w:right w:val="nil"/>
            </w:tcBorders>
          </w:tcPr>
          <w:p w14:paraId="0A9D0BBD" w14:textId="77777777" w:rsidR="000759CB" w:rsidRPr="00722DB4" w:rsidRDefault="000759CB" w:rsidP="007D32A3">
            <w:pPr>
              <w:pStyle w:val="Normal6a"/>
            </w:pPr>
            <w:r>
              <w:rPr>
                <w:b/>
                <w:i/>
              </w:rPr>
              <w:t>1. Države članice uspostavljaju neovisan mehanizam za praćenje poštovanja temeljnih prava tijekom operacija udaljavanja. Države članice osiguravaju odgovarajuća sredstva za taj neovisni mehanizam praćenja.</w:t>
            </w:r>
          </w:p>
        </w:tc>
        <w:tc>
          <w:tcPr>
            <w:tcW w:w="4876" w:type="dxa"/>
            <w:tcBorders>
              <w:top w:val="nil"/>
              <w:left w:val="nil"/>
              <w:bottom w:val="nil"/>
              <w:right w:val="nil"/>
            </w:tcBorders>
          </w:tcPr>
          <w:p w14:paraId="45D80D27" w14:textId="77777777" w:rsidR="000759CB" w:rsidRPr="00722DB4" w:rsidRDefault="000759CB" w:rsidP="007D32A3">
            <w:pPr>
              <w:pStyle w:val="Normal6a"/>
            </w:pPr>
          </w:p>
        </w:tc>
      </w:tr>
      <w:tr w:rsidR="000759CB" w14:paraId="52DB99C1" w14:textId="77777777" w:rsidTr="007D32A3">
        <w:trPr>
          <w:jc w:val="center"/>
        </w:trPr>
        <w:tc>
          <w:tcPr>
            <w:tcW w:w="4876" w:type="dxa"/>
            <w:tcBorders>
              <w:top w:val="nil"/>
              <w:left w:val="nil"/>
              <w:bottom w:val="nil"/>
              <w:right w:val="nil"/>
            </w:tcBorders>
          </w:tcPr>
          <w:p w14:paraId="43C6AEA8" w14:textId="77777777" w:rsidR="000759CB" w:rsidRPr="00722DB4" w:rsidRDefault="000759CB" w:rsidP="007D32A3">
            <w:pPr>
              <w:pStyle w:val="Normal6a"/>
            </w:pPr>
            <w:r>
              <w:rPr>
                <w:b/>
                <w:i/>
              </w:rPr>
              <w:t>2. Neovisni mehanizam praćenja odabire operacije udaljavanja koje će se pratiti na temelju procjene rizika, a svoje aktivnosti provodi na temelju pregleda dokumentacije i provjera na licu mjesta koje mogu biti nenajavljene. Države članice unaprijed obavješćuju nadzorno tijelo o predstojećim operacijama udaljavanja i omogućuju mu pristup relevantnim lokacijama.</w:t>
            </w:r>
          </w:p>
        </w:tc>
        <w:tc>
          <w:tcPr>
            <w:tcW w:w="4876" w:type="dxa"/>
            <w:tcBorders>
              <w:top w:val="nil"/>
              <w:left w:val="nil"/>
              <w:bottom w:val="nil"/>
              <w:right w:val="nil"/>
            </w:tcBorders>
          </w:tcPr>
          <w:p w14:paraId="382732FB" w14:textId="77777777" w:rsidR="000759CB" w:rsidRPr="00722DB4" w:rsidRDefault="000759CB" w:rsidP="007D32A3">
            <w:pPr>
              <w:pStyle w:val="Normal6a"/>
            </w:pPr>
          </w:p>
        </w:tc>
      </w:tr>
      <w:tr w:rsidR="000759CB" w14:paraId="4A4BAD0C" w14:textId="77777777" w:rsidTr="007D32A3">
        <w:trPr>
          <w:jc w:val="center"/>
        </w:trPr>
        <w:tc>
          <w:tcPr>
            <w:tcW w:w="4876" w:type="dxa"/>
            <w:tcBorders>
              <w:top w:val="nil"/>
              <w:left w:val="nil"/>
              <w:bottom w:val="nil"/>
              <w:right w:val="nil"/>
            </w:tcBorders>
          </w:tcPr>
          <w:p w14:paraId="4DA66165" w14:textId="77777777" w:rsidR="000759CB" w:rsidRPr="00722DB4" w:rsidRDefault="000759CB" w:rsidP="007D32A3">
            <w:pPr>
              <w:pStyle w:val="Normal6a"/>
            </w:pPr>
            <w:r>
              <w:rPr>
                <w:b/>
                <w:i/>
              </w:rPr>
              <w:t xml:space="preserve">3. Mehanizam za praćenje obavješćuje </w:t>
            </w:r>
            <w:r>
              <w:rPr>
                <w:b/>
                <w:i/>
              </w:rPr>
              <w:lastRenderedPageBreak/>
              <w:t>nadležno nacionalno tijelo o utemeljenim navodima o nepoštovanju temeljnih prava tijekom operacija udaljavanja. Nadležna tijela s takvim navodima postupaju djelotvorno i bez nepotrebne odgode.</w:t>
            </w:r>
          </w:p>
        </w:tc>
        <w:tc>
          <w:tcPr>
            <w:tcW w:w="4876" w:type="dxa"/>
            <w:tcBorders>
              <w:top w:val="nil"/>
              <w:left w:val="nil"/>
              <w:bottom w:val="nil"/>
              <w:right w:val="nil"/>
            </w:tcBorders>
          </w:tcPr>
          <w:p w14:paraId="02F34932" w14:textId="77777777" w:rsidR="000759CB" w:rsidRPr="00722DB4" w:rsidRDefault="000759CB" w:rsidP="007D32A3">
            <w:pPr>
              <w:pStyle w:val="Normal6a"/>
            </w:pPr>
          </w:p>
        </w:tc>
      </w:tr>
    </w:tbl>
    <w:p w14:paraId="543A93CE"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6452CA3"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06CE4B26" w14:textId="77777777" w:rsidR="000759CB" w:rsidRPr="00722DB4" w:rsidRDefault="000759CB" w:rsidP="000759CB">
      <w:pPr>
        <w:pStyle w:val="AmJustText"/>
      </w:pPr>
      <w:r>
        <w:t>Cilj je ove uredbe smanjiti administrativno opterećenje, a ne stvoriti nova opterećenja.</w:t>
      </w:r>
    </w:p>
    <w:p w14:paraId="3325B3C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DE35A8C"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1111</w:t>
      </w:r>
      <w:r>
        <w:rPr>
          <w:rStyle w:val="HideTWBExt"/>
        </w:rPr>
        <w:t>&lt;/</w:t>
      </w:r>
      <w:proofErr w:type="spellStart"/>
      <w:r>
        <w:rPr>
          <w:rStyle w:val="HideTWBExt"/>
        </w:rPr>
        <w:t>NumAm</w:t>
      </w:r>
      <w:proofErr w:type="spellEnd"/>
      <w:r>
        <w:rPr>
          <w:rStyle w:val="HideTWBExt"/>
        </w:rPr>
        <w:t>&gt;</w:t>
      </w:r>
    </w:p>
    <w:p w14:paraId="46159EA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4675296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7C1B34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D085FD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5539627" w14:textId="77777777" w:rsidTr="007D32A3">
        <w:trPr>
          <w:trHeight w:hRule="exact" w:val="240"/>
          <w:jc w:val="center"/>
        </w:trPr>
        <w:tc>
          <w:tcPr>
            <w:tcW w:w="9752" w:type="dxa"/>
            <w:gridSpan w:val="2"/>
            <w:tcBorders>
              <w:top w:val="nil"/>
              <w:left w:val="nil"/>
              <w:bottom w:val="nil"/>
              <w:right w:val="nil"/>
            </w:tcBorders>
          </w:tcPr>
          <w:p w14:paraId="4552D21E" w14:textId="77777777" w:rsidR="000759CB" w:rsidRPr="00722DB4" w:rsidRDefault="000759CB" w:rsidP="007D32A3"/>
        </w:tc>
      </w:tr>
      <w:tr w:rsidR="000759CB" w14:paraId="6BA56F39" w14:textId="77777777" w:rsidTr="007D32A3">
        <w:trPr>
          <w:trHeight w:val="240"/>
          <w:jc w:val="center"/>
        </w:trPr>
        <w:tc>
          <w:tcPr>
            <w:tcW w:w="4876" w:type="dxa"/>
            <w:tcBorders>
              <w:top w:val="nil"/>
              <w:left w:val="nil"/>
              <w:bottom w:val="nil"/>
              <w:right w:val="nil"/>
            </w:tcBorders>
          </w:tcPr>
          <w:p w14:paraId="42B4140F"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1725EA4" w14:textId="77777777" w:rsidR="000759CB" w:rsidRPr="00722DB4" w:rsidRDefault="000759CB" w:rsidP="007D32A3">
            <w:pPr>
              <w:pStyle w:val="AmColumnHeading"/>
            </w:pPr>
            <w:r>
              <w:t>Izmjena</w:t>
            </w:r>
          </w:p>
        </w:tc>
      </w:tr>
      <w:tr w:rsidR="000759CB" w14:paraId="17CD42A1" w14:textId="77777777" w:rsidTr="007D32A3">
        <w:trPr>
          <w:jc w:val="center"/>
        </w:trPr>
        <w:tc>
          <w:tcPr>
            <w:tcW w:w="4876" w:type="dxa"/>
            <w:tcBorders>
              <w:top w:val="nil"/>
              <w:left w:val="nil"/>
              <w:bottom w:val="nil"/>
              <w:right w:val="nil"/>
            </w:tcBorders>
          </w:tcPr>
          <w:p w14:paraId="44A8E002" w14:textId="77777777" w:rsidR="000759CB" w:rsidRPr="00722DB4" w:rsidRDefault="000759CB" w:rsidP="007D32A3">
            <w:pPr>
              <w:pStyle w:val="Normal6a"/>
              <w:jc w:val="center"/>
            </w:pPr>
            <w:r>
              <w:rPr>
                <w:b/>
                <w:i/>
              </w:rPr>
              <w:t>Članak 15.</w:t>
            </w:r>
            <w:r>
              <w:tab/>
            </w:r>
          </w:p>
        </w:tc>
        <w:tc>
          <w:tcPr>
            <w:tcW w:w="4876" w:type="dxa"/>
            <w:tcBorders>
              <w:top w:val="nil"/>
              <w:left w:val="nil"/>
              <w:bottom w:val="nil"/>
              <w:right w:val="nil"/>
            </w:tcBorders>
          </w:tcPr>
          <w:p w14:paraId="1DA681C6" w14:textId="77777777" w:rsidR="000759CB" w:rsidRPr="00722DB4" w:rsidRDefault="000759CB" w:rsidP="007D32A3">
            <w:pPr>
              <w:pStyle w:val="Normal6a"/>
            </w:pPr>
            <w:r>
              <w:rPr>
                <w:b/>
                <w:i/>
              </w:rPr>
              <w:t>Briše se.</w:t>
            </w:r>
          </w:p>
        </w:tc>
      </w:tr>
      <w:tr w:rsidR="000759CB" w14:paraId="5FD6AA76" w14:textId="77777777" w:rsidTr="007D32A3">
        <w:trPr>
          <w:jc w:val="center"/>
        </w:trPr>
        <w:tc>
          <w:tcPr>
            <w:tcW w:w="4876" w:type="dxa"/>
            <w:tcBorders>
              <w:top w:val="nil"/>
              <w:left w:val="nil"/>
              <w:bottom w:val="nil"/>
              <w:right w:val="nil"/>
            </w:tcBorders>
          </w:tcPr>
          <w:p w14:paraId="3881C8B8" w14:textId="77777777" w:rsidR="000759CB" w:rsidRPr="00722DB4" w:rsidRDefault="000759CB" w:rsidP="007D32A3">
            <w:pPr>
              <w:pStyle w:val="Normal6a"/>
              <w:jc w:val="center"/>
            </w:pPr>
            <w:r>
              <w:rPr>
                <w:b/>
                <w:i/>
              </w:rPr>
              <w:t>Praćenje udaljavanja</w:t>
            </w:r>
          </w:p>
        </w:tc>
        <w:tc>
          <w:tcPr>
            <w:tcW w:w="4876" w:type="dxa"/>
            <w:tcBorders>
              <w:top w:val="nil"/>
              <w:left w:val="nil"/>
              <w:bottom w:val="nil"/>
              <w:right w:val="nil"/>
            </w:tcBorders>
          </w:tcPr>
          <w:p w14:paraId="65FE1774" w14:textId="77777777" w:rsidR="000759CB" w:rsidRPr="00722DB4" w:rsidRDefault="000759CB" w:rsidP="007D32A3">
            <w:pPr>
              <w:pStyle w:val="Normal6a"/>
            </w:pPr>
          </w:p>
        </w:tc>
      </w:tr>
      <w:tr w:rsidR="000759CB" w14:paraId="69B4BB38" w14:textId="77777777" w:rsidTr="007D32A3">
        <w:trPr>
          <w:jc w:val="center"/>
        </w:trPr>
        <w:tc>
          <w:tcPr>
            <w:tcW w:w="4876" w:type="dxa"/>
            <w:tcBorders>
              <w:top w:val="nil"/>
              <w:left w:val="nil"/>
              <w:bottom w:val="nil"/>
              <w:right w:val="nil"/>
            </w:tcBorders>
          </w:tcPr>
          <w:p w14:paraId="49564B3B" w14:textId="77777777" w:rsidR="000759CB" w:rsidRPr="00722DB4" w:rsidRDefault="000759CB" w:rsidP="007D32A3">
            <w:pPr>
              <w:pStyle w:val="Normal6a"/>
            </w:pPr>
            <w:r>
              <w:rPr>
                <w:b/>
                <w:i/>
              </w:rPr>
              <w:t>1. Države članice uspostavljaju neovisan mehanizam za praćenje poštovanja temeljnih prava tijekom operacija udaljavanja. Države članice osiguravaju odgovarajuća sredstva za taj neovisni mehanizam praćenja.</w:t>
            </w:r>
          </w:p>
        </w:tc>
        <w:tc>
          <w:tcPr>
            <w:tcW w:w="4876" w:type="dxa"/>
            <w:tcBorders>
              <w:top w:val="nil"/>
              <w:left w:val="nil"/>
              <w:bottom w:val="nil"/>
              <w:right w:val="nil"/>
            </w:tcBorders>
          </w:tcPr>
          <w:p w14:paraId="0E90F286" w14:textId="77777777" w:rsidR="000759CB" w:rsidRPr="00722DB4" w:rsidRDefault="000759CB" w:rsidP="007D32A3">
            <w:pPr>
              <w:pStyle w:val="Normal6a"/>
            </w:pPr>
          </w:p>
        </w:tc>
      </w:tr>
      <w:tr w:rsidR="000759CB" w14:paraId="57EDDEEA" w14:textId="77777777" w:rsidTr="007D32A3">
        <w:trPr>
          <w:jc w:val="center"/>
        </w:trPr>
        <w:tc>
          <w:tcPr>
            <w:tcW w:w="4876" w:type="dxa"/>
            <w:tcBorders>
              <w:top w:val="nil"/>
              <w:left w:val="nil"/>
              <w:bottom w:val="nil"/>
              <w:right w:val="nil"/>
            </w:tcBorders>
          </w:tcPr>
          <w:p w14:paraId="557F4A8E" w14:textId="77777777" w:rsidR="000759CB" w:rsidRPr="00722DB4" w:rsidRDefault="000759CB" w:rsidP="007D32A3">
            <w:pPr>
              <w:pStyle w:val="Normal6a"/>
            </w:pPr>
            <w:r>
              <w:rPr>
                <w:b/>
                <w:i/>
              </w:rPr>
              <w:t>2. Neovisni mehanizam praćenja odabire operacije udaljavanja koje će se pratiti na temelju procjene rizika, a svoje aktivnosti provodi na temelju pregleda dokumentacije i provjera na licu mjesta koje mogu biti nenajavljene. Države članice unaprijed obavješćuju nadzorno tijelo o predstojećim operacijama udaljavanja i omogućuju mu pristup relevantnim lokacijama.</w:t>
            </w:r>
          </w:p>
        </w:tc>
        <w:tc>
          <w:tcPr>
            <w:tcW w:w="4876" w:type="dxa"/>
            <w:tcBorders>
              <w:top w:val="nil"/>
              <w:left w:val="nil"/>
              <w:bottom w:val="nil"/>
              <w:right w:val="nil"/>
            </w:tcBorders>
          </w:tcPr>
          <w:p w14:paraId="0F5C030E" w14:textId="77777777" w:rsidR="000759CB" w:rsidRPr="00722DB4" w:rsidRDefault="000759CB" w:rsidP="007D32A3">
            <w:pPr>
              <w:pStyle w:val="Normal6a"/>
            </w:pPr>
          </w:p>
        </w:tc>
      </w:tr>
      <w:tr w:rsidR="000759CB" w14:paraId="6ACFC0D7" w14:textId="77777777" w:rsidTr="007D32A3">
        <w:trPr>
          <w:jc w:val="center"/>
        </w:trPr>
        <w:tc>
          <w:tcPr>
            <w:tcW w:w="4876" w:type="dxa"/>
            <w:tcBorders>
              <w:top w:val="nil"/>
              <w:left w:val="nil"/>
              <w:bottom w:val="nil"/>
              <w:right w:val="nil"/>
            </w:tcBorders>
          </w:tcPr>
          <w:p w14:paraId="5B8DA500" w14:textId="77777777" w:rsidR="000759CB" w:rsidRPr="00722DB4" w:rsidRDefault="000759CB" w:rsidP="007D32A3">
            <w:pPr>
              <w:pStyle w:val="Normal6a"/>
            </w:pPr>
            <w:r>
              <w:rPr>
                <w:b/>
                <w:i/>
              </w:rPr>
              <w:t>3. Mehanizam za praćenje obavješćuje nadležno nacionalno tijelo o utemeljenim navodima o nepoštovanju temeljnih prava tijekom operacija udaljavanja. Nadležna tijela s takvim navodima postupaju djelotvorno i bez nepotrebne odgode.</w:t>
            </w:r>
          </w:p>
        </w:tc>
        <w:tc>
          <w:tcPr>
            <w:tcW w:w="4876" w:type="dxa"/>
            <w:tcBorders>
              <w:top w:val="nil"/>
              <w:left w:val="nil"/>
              <w:bottom w:val="nil"/>
              <w:right w:val="nil"/>
            </w:tcBorders>
          </w:tcPr>
          <w:p w14:paraId="63FFE3B7" w14:textId="77777777" w:rsidR="000759CB" w:rsidRPr="00722DB4" w:rsidRDefault="000759CB" w:rsidP="007D32A3">
            <w:pPr>
              <w:pStyle w:val="Normal6a"/>
            </w:pPr>
          </w:p>
        </w:tc>
      </w:tr>
    </w:tbl>
    <w:p w14:paraId="3F25DE62"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AD12D3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486D23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1112</w:t>
      </w:r>
      <w:r>
        <w:rPr>
          <w:rStyle w:val="HideTWBExt"/>
        </w:rPr>
        <w:t>&lt;/</w:t>
      </w:r>
      <w:proofErr w:type="spellStart"/>
      <w:r>
        <w:rPr>
          <w:rStyle w:val="HideTWBExt"/>
        </w:rPr>
        <w:t>NumAm</w:t>
      </w:r>
      <w:proofErr w:type="spellEnd"/>
      <w:r>
        <w:rPr>
          <w:rStyle w:val="HideTWBExt"/>
        </w:rPr>
        <w:t>&gt;</w:t>
      </w:r>
    </w:p>
    <w:p w14:paraId="233B327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310BD8B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E84F9DC"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E72348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naslov</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9728F8D" w14:textId="77777777" w:rsidTr="007D32A3">
        <w:trPr>
          <w:trHeight w:hRule="exact" w:val="240"/>
          <w:jc w:val="center"/>
        </w:trPr>
        <w:tc>
          <w:tcPr>
            <w:tcW w:w="9752" w:type="dxa"/>
            <w:gridSpan w:val="2"/>
            <w:tcBorders>
              <w:top w:val="nil"/>
              <w:left w:val="nil"/>
              <w:bottom w:val="nil"/>
              <w:right w:val="nil"/>
            </w:tcBorders>
          </w:tcPr>
          <w:p w14:paraId="3E56F7F0" w14:textId="77777777" w:rsidR="000759CB" w:rsidRPr="00722DB4" w:rsidRDefault="000759CB" w:rsidP="007D32A3"/>
        </w:tc>
      </w:tr>
      <w:tr w:rsidR="000759CB" w14:paraId="7B972943" w14:textId="77777777" w:rsidTr="007D32A3">
        <w:trPr>
          <w:trHeight w:val="240"/>
          <w:jc w:val="center"/>
        </w:trPr>
        <w:tc>
          <w:tcPr>
            <w:tcW w:w="4876" w:type="dxa"/>
            <w:tcBorders>
              <w:top w:val="nil"/>
              <w:left w:val="nil"/>
              <w:bottom w:val="nil"/>
              <w:right w:val="nil"/>
            </w:tcBorders>
          </w:tcPr>
          <w:p w14:paraId="2AF9D423"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D4C1A3B" w14:textId="77777777" w:rsidR="000759CB" w:rsidRPr="00722DB4" w:rsidRDefault="000759CB" w:rsidP="007D32A3">
            <w:pPr>
              <w:pStyle w:val="AmColumnHeading"/>
            </w:pPr>
            <w:r>
              <w:t>Izmjena</w:t>
            </w:r>
          </w:p>
        </w:tc>
      </w:tr>
      <w:tr w:rsidR="000759CB" w14:paraId="36406C01" w14:textId="77777777" w:rsidTr="007D32A3">
        <w:trPr>
          <w:jc w:val="center"/>
        </w:trPr>
        <w:tc>
          <w:tcPr>
            <w:tcW w:w="4876" w:type="dxa"/>
            <w:tcBorders>
              <w:top w:val="nil"/>
              <w:left w:val="nil"/>
              <w:bottom w:val="nil"/>
              <w:right w:val="nil"/>
            </w:tcBorders>
          </w:tcPr>
          <w:p w14:paraId="7116FBC1" w14:textId="77777777" w:rsidR="000759CB" w:rsidRPr="00722DB4" w:rsidRDefault="000759CB" w:rsidP="007D32A3">
            <w:pPr>
              <w:pStyle w:val="Normal6a"/>
            </w:pPr>
            <w:r>
              <w:t xml:space="preserve">Praćenje </w:t>
            </w:r>
            <w:r>
              <w:rPr>
                <w:b/>
                <w:i/>
              </w:rPr>
              <w:t>udaljavanja</w:t>
            </w:r>
          </w:p>
        </w:tc>
        <w:tc>
          <w:tcPr>
            <w:tcW w:w="4876" w:type="dxa"/>
            <w:tcBorders>
              <w:top w:val="nil"/>
              <w:left w:val="nil"/>
              <w:bottom w:val="nil"/>
              <w:right w:val="nil"/>
            </w:tcBorders>
          </w:tcPr>
          <w:p w14:paraId="19C5043E" w14:textId="77777777" w:rsidR="000759CB" w:rsidRPr="00722DB4" w:rsidRDefault="000759CB" w:rsidP="007D32A3">
            <w:pPr>
              <w:pStyle w:val="Normal6a"/>
            </w:pPr>
            <w:r>
              <w:t xml:space="preserve">Praćenje </w:t>
            </w:r>
            <w:r>
              <w:rPr>
                <w:b/>
                <w:i/>
              </w:rPr>
              <w:t>postupka vraćanja</w:t>
            </w:r>
          </w:p>
        </w:tc>
      </w:tr>
    </w:tbl>
    <w:p w14:paraId="607C4604"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A96F7A0"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963F95A"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1113</w:t>
      </w:r>
      <w:r>
        <w:rPr>
          <w:rStyle w:val="HideTWBExt"/>
        </w:rPr>
        <w:t>&lt;/</w:t>
      </w:r>
      <w:proofErr w:type="spellStart"/>
      <w:r>
        <w:rPr>
          <w:rStyle w:val="HideTWBExt"/>
        </w:rPr>
        <w:t>NumAm</w:t>
      </w:r>
      <w:proofErr w:type="spellEnd"/>
      <w:r>
        <w:rPr>
          <w:rStyle w:val="HideTWBExt"/>
        </w:rPr>
        <w:t>&gt;</w:t>
      </w:r>
    </w:p>
    <w:p w14:paraId="6B61D85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23B5ADC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BD9081C"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018D8F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naslov</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18407B4" w14:textId="77777777" w:rsidTr="007D32A3">
        <w:trPr>
          <w:trHeight w:hRule="exact" w:val="240"/>
          <w:jc w:val="center"/>
        </w:trPr>
        <w:tc>
          <w:tcPr>
            <w:tcW w:w="9752" w:type="dxa"/>
            <w:gridSpan w:val="2"/>
            <w:tcBorders>
              <w:top w:val="nil"/>
              <w:left w:val="nil"/>
              <w:bottom w:val="nil"/>
              <w:right w:val="nil"/>
            </w:tcBorders>
          </w:tcPr>
          <w:p w14:paraId="74483772" w14:textId="77777777" w:rsidR="000759CB" w:rsidRPr="00722DB4" w:rsidRDefault="000759CB" w:rsidP="007D32A3"/>
        </w:tc>
      </w:tr>
      <w:tr w:rsidR="000759CB" w14:paraId="6C7DB68E" w14:textId="77777777" w:rsidTr="007D32A3">
        <w:trPr>
          <w:trHeight w:val="240"/>
          <w:jc w:val="center"/>
        </w:trPr>
        <w:tc>
          <w:tcPr>
            <w:tcW w:w="4876" w:type="dxa"/>
            <w:tcBorders>
              <w:top w:val="nil"/>
              <w:left w:val="nil"/>
              <w:bottom w:val="nil"/>
              <w:right w:val="nil"/>
            </w:tcBorders>
          </w:tcPr>
          <w:p w14:paraId="11283E7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FF105F0" w14:textId="77777777" w:rsidR="000759CB" w:rsidRPr="00722DB4" w:rsidRDefault="000759CB" w:rsidP="007D32A3">
            <w:pPr>
              <w:pStyle w:val="AmColumnHeading"/>
            </w:pPr>
            <w:r>
              <w:t>Izmjena</w:t>
            </w:r>
          </w:p>
        </w:tc>
      </w:tr>
      <w:tr w:rsidR="000759CB" w14:paraId="02A9B54D" w14:textId="77777777" w:rsidTr="007D32A3">
        <w:trPr>
          <w:jc w:val="center"/>
        </w:trPr>
        <w:tc>
          <w:tcPr>
            <w:tcW w:w="4876" w:type="dxa"/>
            <w:tcBorders>
              <w:top w:val="nil"/>
              <w:left w:val="nil"/>
              <w:bottom w:val="nil"/>
              <w:right w:val="nil"/>
            </w:tcBorders>
          </w:tcPr>
          <w:p w14:paraId="2DD154C8" w14:textId="77777777" w:rsidR="000759CB" w:rsidRPr="00722DB4" w:rsidRDefault="000759CB" w:rsidP="007D32A3">
            <w:pPr>
              <w:pStyle w:val="Normal6a"/>
            </w:pPr>
            <w:r>
              <w:t xml:space="preserve">Praćenje </w:t>
            </w:r>
            <w:r>
              <w:rPr>
                <w:b/>
                <w:i/>
              </w:rPr>
              <w:t>udaljavanja</w:t>
            </w:r>
          </w:p>
        </w:tc>
        <w:tc>
          <w:tcPr>
            <w:tcW w:w="4876" w:type="dxa"/>
            <w:tcBorders>
              <w:top w:val="nil"/>
              <w:left w:val="nil"/>
              <w:bottom w:val="nil"/>
              <w:right w:val="nil"/>
            </w:tcBorders>
          </w:tcPr>
          <w:p w14:paraId="52AE4569" w14:textId="77777777" w:rsidR="000759CB" w:rsidRPr="00722DB4" w:rsidRDefault="000759CB" w:rsidP="007D32A3">
            <w:pPr>
              <w:pStyle w:val="Normal6a"/>
            </w:pPr>
            <w:r>
              <w:t xml:space="preserve">Praćenje </w:t>
            </w:r>
            <w:r>
              <w:rPr>
                <w:b/>
                <w:i/>
              </w:rPr>
              <w:t>postupaka vraćanja</w:t>
            </w:r>
          </w:p>
        </w:tc>
      </w:tr>
    </w:tbl>
    <w:p w14:paraId="439CEA85"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5DDB5D9"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B6705B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1114</w:t>
      </w:r>
      <w:r>
        <w:rPr>
          <w:rStyle w:val="HideTWBExt"/>
        </w:rPr>
        <w:t>&lt;/</w:t>
      </w:r>
      <w:proofErr w:type="spellStart"/>
      <w:r>
        <w:rPr>
          <w:rStyle w:val="HideTWBExt"/>
        </w:rPr>
        <w:t>NumAm</w:t>
      </w:r>
      <w:proofErr w:type="spellEnd"/>
      <w:r>
        <w:rPr>
          <w:rStyle w:val="HideTWBExt"/>
        </w:rPr>
        <w:t>&gt;</w:t>
      </w:r>
    </w:p>
    <w:p w14:paraId="3A52885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0B45ED4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4AD0EBF"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E1B673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naslov</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99AF1CC" w14:textId="77777777" w:rsidTr="007D32A3">
        <w:trPr>
          <w:trHeight w:hRule="exact" w:val="240"/>
          <w:jc w:val="center"/>
        </w:trPr>
        <w:tc>
          <w:tcPr>
            <w:tcW w:w="9752" w:type="dxa"/>
            <w:gridSpan w:val="2"/>
            <w:tcBorders>
              <w:top w:val="nil"/>
              <w:left w:val="nil"/>
              <w:bottom w:val="nil"/>
              <w:right w:val="nil"/>
            </w:tcBorders>
          </w:tcPr>
          <w:p w14:paraId="0C537ACE" w14:textId="77777777" w:rsidR="000759CB" w:rsidRPr="00722DB4" w:rsidRDefault="000759CB" w:rsidP="007D32A3"/>
        </w:tc>
      </w:tr>
      <w:tr w:rsidR="000759CB" w14:paraId="78305566" w14:textId="77777777" w:rsidTr="007D32A3">
        <w:trPr>
          <w:trHeight w:val="240"/>
          <w:jc w:val="center"/>
        </w:trPr>
        <w:tc>
          <w:tcPr>
            <w:tcW w:w="4876" w:type="dxa"/>
            <w:tcBorders>
              <w:top w:val="nil"/>
              <w:left w:val="nil"/>
              <w:bottom w:val="nil"/>
              <w:right w:val="nil"/>
            </w:tcBorders>
          </w:tcPr>
          <w:p w14:paraId="483B0B7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C335428" w14:textId="77777777" w:rsidR="000759CB" w:rsidRPr="00722DB4" w:rsidRDefault="000759CB" w:rsidP="007D32A3">
            <w:pPr>
              <w:pStyle w:val="AmColumnHeading"/>
            </w:pPr>
            <w:r>
              <w:t>Izmjena</w:t>
            </w:r>
          </w:p>
        </w:tc>
      </w:tr>
      <w:tr w:rsidR="000759CB" w14:paraId="5ADFFE8B" w14:textId="77777777" w:rsidTr="007D32A3">
        <w:trPr>
          <w:jc w:val="center"/>
        </w:trPr>
        <w:tc>
          <w:tcPr>
            <w:tcW w:w="4876" w:type="dxa"/>
            <w:tcBorders>
              <w:top w:val="nil"/>
              <w:left w:val="nil"/>
              <w:bottom w:val="nil"/>
              <w:right w:val="nil"/>
            </w:tcBorders>
          </w:tcPr>
          <w:p w14:paraId="71492635" w14:textId="77777777" w:rsidR="000759CB" w:rsidRPr="00722DB4" w:rsidRDefault="000759CB" w:rsidP="007D32A3">
            <w:pPr>
              <w:pStyle w:val="Normal6a"/>
            </w:pPr>
            <w:r>
              <w:t xml:space="preserve">Praćenje </w:t>
            </w:r>
            <w:r>
              <w:rPr>
                <w:b/>
                <w:i/>
              </w:rPr>
              <w:t>udaljavanja</w:t>
            </w:r>
          </w:p>
        </w:tc>
        <w:tc>
          <w:tcPr>
            <w:tcW w:w="4876" w:type="dxa"/>
            <w:tcBorders>
              <w:top w:val="nil"/>
              <w:left w:val="nil"/>
              <w:bottom w:val="nil"/>
              <w:right w:val="nil"/>
            </w:tcBorders>
          </w:tcPr>
          <w:p w14:paraId="1E4BBEB6" w14:textId="77777777" w:rsidR="000759CB" w:rsidRPr="00722DB4" w:rsidRDefault="000759CB" w:rsidP="007D32A3">
            <w:pPr>
              <w:pStyle w:val="Normal6a"/>
            </w:pPr>
            <w:r>
              <w:t xml:space="preserve">Praćenje </w:t>
            </w:r>
            <w:r>
              <w:rPr>
                <w:b/>
                <w:i/>
              </w:rPr>
              <w:t>vraćanja</w:t>
            </w:r>
          </w:p>
        </w:tc>
      </w:tr>
    </w:tbl>
    <w:p w14:paraId="5E34FDB3"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1F5A8C0"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7130D9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1115</w:t>
      </w:r>
      <w:r>
        <w:rPr>
          <w:rStyle w:val="HideTWBExt"/>
        </w:rPr>
        <w:t>&lt;/</w:t>
      </w:r>
      <w:proofErr w:type="spellStart"/>
      <w:r>
        <w:rPr>
          <w:rStyle w:val="HideTWBExt"/>
        </w:rPr>
        <w:t>NumAm</w:t>
      </w:r>
      <w:proofErr w:type="spellEnd"/>
      <w:r>
        <w:rPr>
          <w:rStyle w:val="HideTWBExt"/>
        </w:rPr>
        <w:t>&gt;</w:t>
      </w:r>
    </w:p>
    <w:p w14:paraId="10FC7EF8" w14:textId="77777777" w:rsidR="000759CB" w:rsidRPr="00722DB4" w:rsidRDefault="000759CB" w:rsidP="000759CB">
      <w:pPr>
        <w:pStyle w:val="NormalBold"/>
      </w:pPr>
      <w:r>
        <w:rPr>
          <w:rStyle w:val="HideTWBExt"/>
          <w:b w:val="0"/>
        </w:rPr>
        <w:lastRenderedPageBreak/>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419FBD4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82CDD5B"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C34A50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1.</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B392676" w14:textId="77777777" w:rsidTr="007D32A3">
        <w:trPr>
          <w:trHeight w:hRule="exact" w:val="240"/>
          <w:jc w:val="center"/>
        </w:trPr>
        <w:tc>
          <w:tcPr>
            <w:tcW w:w="9752" w:type="dxa"/>
            <w:gridSpan w:val="2"/>
            <w:tcBorders>
              <w:top w:val="nil"/>
              <w:left w:val="nil"/>
              <w:bottom w:val="nil"/>
              <w:right w:val="nil"/>
            </w:tcBorders>
          </w:tcPr>
          <w:p w14:paraId="6AAAF300" w14:textId="77777777" w:rsidR="000759CB" w:rsidRPr="00722DB4" w:rsidRDefault="000759CB" w:rsidP="007D32A3"/>
        </w:tc>
      </w:tr>
      <w:tr w:rsidR="000759CB" w14:paraId="3C835702" w14:textId="77777777" w:rsidTr="007D32A3">
        <w:trPr>
          <w:trHeight w:val="240"/>
          <w:jc w:val="center"/>
        </w:trPr>
        <w:tc>
          <w:tcPr>
            <w:tcW w:w="4876" w:type="dxa"/>
            <w:tcBorders>
              <w:top w:val="nil"/>
              <w:left w:val="nil"/>
              <w:bottom w:val="nil"/>
              <w:right w:val="nil"/>
            </w:tcBorders>
          </w:tcPr>
          <w:p w14:paraId="1A85401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4F8167C" w14:textId="77777777" w:rsidR="000759CB" w:rsidRPr="00722DB4" w:rsidRDefault="000759CB" w:rsidP="007D32A3">
            <w:pPr>
              <w:pStyle w:val="AmColumnHeading"/>
            </w:pPr>
            <w:r>
              <w:t>Izmjena</w:t>
            </w:r>
          </w:p>
        </w:tc>
      </w:tr>
      <w:tr w:rsidR="000759CB" w14:paraId="51DD38D3" w14:textId="77777777" w:rsidTr="007D32A3">
        <w:trPr>
          <w:jc w:val="center"/>
        </w:trPr>
        <w:tc>
          <w:tcPr>
            <w:tcW w:w="4876" w:type="dxa"/>
            <w:tcBorders>
              <w:top w:val="nil"/>
              <w:left w:val="nil"/>
              <w:bottom w:val="nil"/>
              <w:right w:val="nil"/>
            </w:tcBorders>
          </w:tcPr>
          <w:p w14:paraId="15ADB7E7" w14:textId="77777777" w:rsidR="000759CB" w:rsidRPr="00722DB4" w:rsidRDefault="000759CB" w:rsidP="007D32A3">
            <w:pPr>
              <w:pStyle w:val="Normal6a"/>
            </w:pPr>
            <w:r>
              <w:rPr>
                <w:b/>
                <w:i/>
              </w:rPr>
              <w:t>1.</w:t>
            </w:r>
            <w:r>
              <w:tab/>
            </w:r>
            <w:r>
              <w:rPr>
                <w:b/>
                <w:i/>
              </w:rPr>
              <w:t>Države članice uspostavljaju neovisan mehanizam za praćenje poštovanja temeljnih prava tijekom operacija udaljavanja. Države članice osiguravaju odgovarajuća sredstva za taj neovisni mehanizam praćenja.</w:t>
            </w:r>
          </w:p>
        </w:tc>
        <w:tc>
          <w:tcPr>
            <w:tcW w:w="4876" w:type="dxa"/>
            <w:tcBorders>
              <w:top w:val="nil"/>
              <w:left w:val="nil"/>
              <w:bottom w:val="nil"/>
              <w:right w:val="nil"/>
            </w:tcBorders>
          </w:tcPr>
          <w:p w14:paraId="4474DA08" w14:textId="77777777" w:rsidR="000759CB" w:rsidRPr="00722DB4" w:rsidRDefault="000759CB" w:rsidP="007D32A3">
            <w:pPr>
              <w:pStyle w:val="Normal6a"/>
            </w:pPr>
            <w:r>
              <w:rPr>
                <w:b/>
                <w:i/>
              </w:rPr>
              <w:t>Briše se.</w:t>
            </w:r>
          </w:p>
        </w:tc>
      </w:tr>
    </w:tbl>
    <w:p w14:paraId="2ED9E147"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7A42679"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EBB0B9B"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1116</w:t>
      </w:r>
      <w:r>
        <w:rPr>
          <w:rStyle w:val="HideTWBExt"/>
        </w:rPr>
        <w:t>&lt;/</w:t>
      </w:r>
      <w:proofErr w:type="spellStart"/>
      <w:r>
        <w:rPr>
          <w:rStyle w:val="HideTWBExt"/>
        </w:rPr>
        <w:t>NumAm</w:t>
      </w:r>
      <w:proofErr w:type="spellEnd"/>
      <w:r>
        <w:rPr>
          <w:rStyle w:val="HideTWBExt"/>
        </w:rPr>
        <w:t>&gt;</w:t>
      </w:r>
    </w:p>
    <w:p w14:paraId="68B931B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Ana Miguel Pedro</w:t>
      </w:r>
      <w:r>
        <w:rPr>
          <w:rStyle w:val="HideTWBExt"/>
          <w:b w:val="0"/>
        </w:rPr>
        <w:t>&lt;/</w:t>
      </w:r>
      <w:proofErr w:type="spellStart"/>
      <w:r>
        <w:rPr>
          <w:rStyle w:val="HideTWBExt"/>
          <w:b w:val="0"/>
        </w:rPr>
        <w:t>Members</w:t>
      </w:r>
      <w:proofErr w:type="spellEnd"/>
      <w:r>
        <w:rPr>
          <w:rStyle w:val="HideTWBExt"/>
          <w:b w:val="0"/>
        </w:rPr>
        <w:t>&gt;</w:t>
      </w:r>
    </w:p>
    <w:p w14:paraId="23B535C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9DD46F8"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8F887F6"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1.</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E34F040" w14:textId="77777777" w:rsidTr="007D32A3">
        <w:trPr>
          <w:trHeight w:hRule="exact" w:val="240"/>
          <w:jc w:val="center"/>
        </w:trPr>
        <w:tc>
          <w:tcPr>
            <w:tcW w:w="9752" w:type="dxa"/>
            <w:gridSpan w:val="2"/>
            <w:tcBorders>
              <w:top w:val="nil"/>
              <w:left w:val="nil"/>
              <w:bottom w:val="nil"/>
              <w:right w:val="nil"/>
            </w:tcBorders>
          </w:tcPr>
          <w:p w14:paraId="3184C98D" w14:textId="77777777" w:rsidR="000759CB" w:rsidRPr="00722DB4" w:rsidRDefault="000759CB" w:rsidP="007D32A3"/>
        </w:tc>
      </w:tr>
      <w:tr w:rsidR="000759CB" w14:paraId="5A8CA121" w14:textId="77777777" w:rsidTr="007D32A3">
        <w:trPr>
          <w:trHeight w:val="240"/>
          <w:jc w:val="center"/>
        </w:trPr>
        <w:tc>
          <w:tcPr>
            <w:tcW w:w="4876" w:type="dxa"/>
            <w:tcBorders>
              <w:top w:val="nil"/>
              <w:left w:val="nil"/>
              <w:bottom w:val="nil"/>
              <w:right w:val="nil"/>
            </w:tcBorders>
          </w:tcPr>
          <w:p w14:paraId="5FF1B2C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6642281" w14:textId="77777777" w:rsidR="000759CB" w:rsidRPr="00722DB4" w:rsidRDefault="000759CB" w:rsidP="007D32A3">
            <w:pPr>
              <w:pStyle w:val="AmColumnHeading"/>
            </w:pPr>
            <w:r>
              <w:t>Izmjena</w:t>
            </w:r>
          </w:p>
        </w:tc>
      </w:tr>
      <w:tr w:rsidR="000759CB" w14:paraId="3542A938" w14:textId="77777777" w:rsidTr="007D32A3">
        <w:trPr>
          <w:jc w:val="center"/>
        </w:trPr>
        <w:tc>
          <w:tcPr>
            <w:tcW w:w="4876" w:type="dxa"/>
            <w:tcBorders>
              <w:top w:val="nil"/>
              <w:left w:val="nil"/>
              <w:bottom w:val="nil"/>
              <w:right w:val="nil"/>
            </w:tcBorders>
          </w:tcPr>
          <w:p w14:paraId="600E48E7" w14:textId="77777777" w:rsidR="000759CB" w:rsidRPr="00722DB4" w:rsidRDefault="000759CB" w:rsidP="007D32A3">
            <w:pPr>
              <w:pStyle w:val="Normal6a"/>
            </w:pPr>
            <w:r>
              <w:rPr>
                <w:b/>
                <w:i/>
              </w:rPr>
              <w:t>1.</w:t>
            </w:r>
            <w:r>
              <w:tab/>
            </w:r>
            <w:r>
              <w:rPr>
                <w:b/>
                <w:i/>
              </w:rPr>
              <w:t>Države članice uspostavljaju neovisan mehanizam za praćenje poštovanja temeljnih prava tijekom operacija udaljavanja. Države članice osiguravaju odgovarajuća sredstva za taj neovisni mehanizam praćenja.</w:t>
            </w:r>
          </w:p>
        </w:tc>
        <w:tc>
          <w:tcPr>
            <w:tcW w:w="4876" w:type="dxa"/>
            <w:tcBorders>
              <w:top w:val="nil"/>
              <w:left w:val="nil"/>
              <w:bottom w:val="nil"/>
              <w:right w:val="nil"/>
            </w:tcBorders>
          </w:tcPr>
          <w:p w14:paraId="1F0F9E8F" w14:textId="77777777" w:rsidR="000759CB" w:rsidRPr="00722DB4" w:rsidRDefault="000759CB" w:rsidP="007D32A3">
            <w:pPr>
              <w:pStyle w:val="Normal6a"/>
            </w:pPr>
            <w:r>
              <w:rPr>
                <w:b/>
                <w:i/>
              </w:rPr>
              <w:t>Briše se.</w:t>
            </w:r>
          </w:p>
        </w:tc>
      </w:tr>
    </w:tbl>
    <w:p w14:paraId="596297F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66BE72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544363F"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1117</w:t>
      </w:r>
      <w:r>
        <w:rPr>
          <w:rStyle w:val="HideTWBExt"/>
        </w:rPr>
        <w:t>&lt;/</w:t>
      </w:r>
      <w:proofErr w:type="spellStart"/>
      <w:r>
        <w:rPr>
          <w:rStyle w:val="HideTWBExt"/>
        </w:rPr>
        <w:t>NumAm</w:t>
      </w:r>
      <w:proofErr w:type="spellEnd"/>
      <w:r>
        <w:rPr>
          <w:rStyle w:val="HideTWBExt"/>
        </w:rPr>
        <w:t>&gt;</w:t>
      </w:r>
    </w:p>
    <w:p w14:paraId="14E1CF8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35E424B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C609DA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18CD31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1.</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B9D30B5" w14:textId="77777777" w:rsidTr="007D32A3">
        <w:trPr>
          <w:trHeight w:hRule="exact" w:val="240"/>
          <w:jc w:val="center"/>
        </w:trPr>
        <w:tc>
          <w:tcPr>
            <w:tcW w:w="9752" w:type="dxa"/>
            <w:gridSpan w:val="2"/>
            <w:tcBorders>
              <w:top w:val="nil"/>
              <w:left w:val="nil"/>
              <w:bottom w:val="nil"/>
              <w:right w:val="nil"/>
            </w:tcBorders>
          </w:tcPr>
          <w:p w14:paraId="428B7891" w14:textId="77777777" w:rsidR="000759CB" w:rsidRPr="00722DB4" w:rsidRDefault="000759CB" w:rsidP="007D32A3"/>
        </w:tc>
      </w:tr>
      <w:tr w:rsidR="000759CB" w14:paraId="24898547" w14:textId="77777777" w:rsidTr="007D32A3">
        <w:trPr>
          <w:trHeight w:val="240"/>
          <w:jc w:val="center"/>
        </w:trPr>
        <w:tc>
          <w:tcPr>
            <w:tcW w:w="4876" w:type="dxa"/>
            <w:tcBorders>
              <w:top w:val="nil"/>
              <w:left w:val="nil"/>
              <w:bottom w:val="nil"/>
              <w:right w:val="nil"/>
            </w:tcBorders>
          </w:tcPr>
          <w:p w14:paraId="58628E6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7FD1E8A" w14:textId="77777777" w:rsidR="000759CB" w:rsidRPr="00722DB4" w:rsidRDefault="000759CB" w:rsidP="007D32A3">
            <w:pPr>
              <w:pStyle w:val="AmColumnHeading"/>
            </w:pPr>
            <w:r>
              <w:t>Izmjena</w:t>
            </w:r>
          </w:p>
        </w:tc>
      </w:tr>
      <w:tr w:rsidR="000759CB" w14:paraId="3CB75886" w14:textId="77777777" w:rsidTr="007D32A3">
        <w:trPr>
          <w:jc w:val="center"/>
        </w:trPr>
        <w:tc>
          <w:tcPr>
            <w:tcW w:w="4876" w:type="dxa"/>
            <w:tcBorders>
              <w:top w:val="nil"/>
              <w:left w:val="nil"/>
              <w:bottom w:val="nil"/>
              <w:right w:val="nil"/>
            </w:tcBorders>
          </w:tcPr>
          <w:p w14:paraId="4ACAB2E8" w14:textId="77777777" w:rsidR="000759CB" w:rsidRPr="00722DB4" w:rsidRDefault="000759CB" w:rsidP="007D32A3">
            <w:pPr>
              <w:pStyle w:val="Normal6a"/>
            </w:pPr>
            <w:r>
              <w:t>1.</w:t>
            </w:r>
            <w:r>
              <w:tab/>
              <w:t xml:space="preserve">Države članice uspostavljaju neovisan mehanizam za praćenje </w:t>
            </w:r>
            <w:r>
              <w:lastRenderedPageBreak/>
              <w:t xml:space="preserve">poštovanja temeljnih prava tijekom </w:t>
            </w:r>
            <w:r>
              <w:rPr>
                <w:b/>
                <w:i/>
              </w:rPr>
              <w:t>operacija udaljavanja</w:t>
            </w:r>
            <w:r>
              <w:t>. Države članice osiguravaju odgovarajuća sredstva za taj neovisni mehanizam praćenja.</w:t>
            </w:r>
          </w:p>
        </w:tc>
        <w:tc>
          <w:tcPr>
            <w:tcW w:w="4876" w:type="dxa"/>
            <w:tcBorders>
              <w:top w:val="nil"/>
              <w:left w:val="nil"/>
              <w:bottom w:val="nil"/>
              <w:right w:val="nil"/>
            </w:tcBorders>
          </w:tcPr>
          <w:p w14:paraId="5D3E5E5F" w14:textId="77777777" w:rsidR="000759CB" w:rsidRPr="00722DB4" w:rsidRDefault="000759CB" w:rsidP="007D32A3">
            <w:pPr>
              <w:pStyle w:val="Normal6a"/>
            </w:pPr>
            <w:r>
              <w:lastRenderedPageBreak/>
              <w:t>1.</w:t>
            </w:r>
            <w:r>
              <w:tab/>
              <w:t xml:space="preserve">Države članice uspostavljaju neovisan mehanizam za praćenje </w:t>
            </w:r>
            <w:r>
              <w:lastRenderedPageBreak/>
              <w:t xml:space="preserve">poštovanja temeljnih prava tijekom </w:t>
            </w:r>
            <w:r>
              <w:rPr>
                <w:b/>
                <w:i/>
              </w:rPr>
              <w:t>svih faza postupka vraćanja. Takav mehanizam dopunjuje relevantne mehanizme praćenja uspostavljene na temelju članka 10. Uredbe (EU) 2024/1356 (Uredba o dubinskim provjerama) i članka 43. Uredbe (EU) 2024/1348 (Uredba o postupku azila) i djeluje u potpunoj sinergiji s njima te se uspostavlja u skladu sa smjernicama koje izdaje Agencija za temeljna prava</w:t>
            </w:r>
            <w:r>
              <w:t>. Države članice osiguravaju odgovarajuća sredstva za taj neovisni mehanizam praćenja</w:t>
            </w:r>
            <w:r>
              <w:rPr>
                <w:b/>
                <w:i/>
              </w:rPr>
              <w:t>, uključujući ljudske i financijske resurse, kao i pristup svim potrebnim informacijama i fizičkim lokacijama</w:t>
            </w:r>
            <w:r>
              <w:t>.</w:t>
            </w:r>
          </w:p>
        </w:tc>
      </w:tr>
    </w:tbl>
    <w:p w14:paraId="60CBE9BD"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9D2E86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5FD5D4C"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1118</w:t>
      </w:r>
      <w:r>
        <w:rPr>
          <w:rStyle w:val="HideTWBExt"/>
        </w:rPr>
        <w:t>&lt;/</w:t>
      </w:r>
      <w:proofErr w:type="spellStart"/>
      <w:r>
        <w:rPr>
          <w:rStyle w:val="HideTWBExt"/>
        </w:rPr>
        <w:t>NumAm</w:t>
      </w:r>
      <w:proofErr w:type="spellEnd"/>
      <w:r>
        <w:rPr>
          <w:rStyle w:val="HideTWBExt"/>
        </w:rPr>
        <w:t>&gt;</w:t>
      </w:r>
    </w:p>
    <w:p w14:paraId="33F0DEE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3AA37FB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D681DE6"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E4FC8C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1.</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67B62DF" w14:textId="77777777" w:rsidTr="007D32A3">
        <w:trPr>
          <w:trHeight w:hRule="exact" w:val="240"/>
          <w:jc w:val="center"/>
        </w:trPr>
        <w:tc>
          <w:tcPr>
            <w:tcW w:w="9752" w:type="dxa"/>
            <w:gridSpan w:val="2"/>
            <w:tcBorders>
              <w:top w:val="nil"/>
              <w:left w:val="nil"/>
              <w:bottom w:val="nil"/>
              <w:right w:val="nil"/>
            </w:tcBorders>
          </w:tcPr>
          <w:p w14:paraId="25D6A4C2" w14:textId="77777777" w:rsidR="000759CB" w:rsidRPr="00722DB4" w:rsidRDefault="000759CB" w:rsidP="007D32A3"/>
        </w:tc>
      </w:tr>
      <w:tr w:rsidR="000759CB" w14:paraId="6171E57E" w14:textId="77777777" w:rsidTr="007D32A3">
        <w:trPr>
          <w:trHeight w:val="240"/>
          <w:jc w:val="center"/>
        </w:trPr>
        <w:tc>
          <w:tcPr>
            <w:tcW w:w="4876" w:type="dxa"/>
            <w:tcBorders>
              <w:top w:val="nil"/>
              <w:left w:val="nil"/>
              <w:bottom w:val="nil"/>
              <w:right w:val="nil"/>
            </w:tcBorders>
          </w:tcPr>
          <w:p w14:paraId="368CC7EC"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1DE8A71" w14:textId="77777777" w:rsidR="000759CB" w:rsidRPr="00722DB4" w:rsidRDefault="000759CB" w:rsidP="007D32A3">
            <w:pPr>
              <w:pStyle w:val="AmColumnHeading"/>
            </w:pPr>
            <w:r>
              <w:t>Izmjena</w:t>
            </w:r>
          </w:p>
        </w:tc>
      </w:tr>
      <w:tr w:rsidR="000759CB" w14:paraId="195E6375" w14:textId="77777777" w:rsidTr="007D32A3">
        <w:trPr>
          <w:jc w:val="center"/>
        </w:trPr>
        <w:tc>
          <w:tcPr>
            <w:tcW w:w="4876" w:type="dxa"/>
            <w:tcBorders>
              <w:top w:val="nil"/>
              <w:left w:val="nil"/>
              <w:bottom w:val="nil"/>
              <w:right w:val="nil"/>
            </w:tcBorders>
          </w:tcPr>
          <w:p w14:paraId="697E07CF" w14:textId="77777777" w:rsidR="000759CB" w:rsidRPr="00722DB4" w:rsidRDefault="000759CB" w:rsidP="007D32A3">
            <w:pPr>
              <w:pStyle w:val="Normal6a"/>
            </w:pPr>
            <w:r>
              <w:t>1.</w:t>
            </w:r>
            <w:r>
              <w:tab/>
              <w:t xml:space="preserve">Države članice uspostavljaju neovisan mehanizam za praćenje poštovanja temeljnih prava tijekom operacija </w:t>
            </w:r>
            <w:r>
              <w:rPr>
                <w:b/>
                <w:i/>
              </w:rPr>
              <w:t>udaljavanja</w:t>
            </w:r>
            <w:r>
              <w:t>. Države članice osiguravaju odgovarajuća sredstva za taj neovisni mehanizam praćenja.</w:t>
            </w:r>
          </w:p>
        </w:tc>
        <w:tc>
          <w:tcPr>
            <w:tcW w:w="4876" w:type="dxa"/>
            <w:tcBorders>
              <w:top w:val="nil"/>
              <w:left w:val="nil"/>
              <w:bottom w:val="nil"/>
              <w:right w:val="nil"/>
            </w:tcBorders>
          </w:tcPr>
          <w:p w14:paraId="22FE85C4" w14:textId="77777777" w:rsidR="000759CB" w:rsidRPr="00722DB4" w:rsidRDefault="000759CB" w:rsidP="007D32A3">
            <w:pPr>
              <w:pStyle w:val="Normal6a"/>
            </w:pPr>
            <w:r>
              <w:t>1.</w:t>
            </w:r>
            <w:r>
              <w:tab/>
              <w:t xml:space="preserve">Države članice uspostavljaju neovisan mehanizam za praćenje poštovanja temeljnih prava tijekom operacija </w:t>
            </w:r>
            <w:r>
              <w:rPr>
                <w:b/>
                <w:i/>
              </w:rPr>
              <w:t>vraćanja kojim su pokrivene sve faze postupka vraćanja utvrđenog u ovoj Direktivi i postupka vraćanja na granici utvrđenog u Uredbi (EU) 2024/1349</w:t>
            </w:r>
            <w:r>
              <w:t>. Države članice osiguravaju odgovarajuća sredstva za taj neovisni mehanizam praćenja</w:t>
            </w:r>
            <w:r>
              <w:rPr>
                <w:b/>
                <w:i/>
              </w:rPr>
              <w:t>, uključujući odgovarajuća financijska sredstva i resurse</w:t>
            </w:r>
            <w:r>
              <w:t>.</w:t>
            </w:r>
          </w:p>
        </w:tc>
      </w:tr>
    </w:tbl>
    <w:p w14:paraId="551A3C45"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A8708D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A201410"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1119</w:t>
      </w:r>
      <w:r>
        <w:rPr>
          <w:rStyle w:val="HideTWBExt"/>
        </w:rPr>
        <w:t>&lt;/</w:t>
      </w:r>
      <w:proofErr w:type="spellStart"/>
      <w:r>
        <w:rPr>
          <w:rStyle w:val="HideTWBExt"/>
        </w:rPr>
        <w:t>NumAm</w:t>
      </w:r>
      <w:proofErr w:type="spellEnd"/>
      <w:r>
        <w:rPr>
          <w:rStyle w:val="HideTWBExt"/>
        </w:rPr>
        <w:t>&gt;</w:t>
      </w:r>
    </w:p>
    <w:p w14:paraId="1BAE88D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11C3C66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E9FC074" w14:textId="77777777" w:rsidR="000759CB" w:rsidRPr="00722DB4" w:rsidRDefault="000759CB" w:rsidP="000759CB">
      <w:pPr>
        <w:pStyle w:val="NormalBold"/>
      </w:pPr>
      <w:r>
        <w:rPr>
          <w:rStyle w:val="HideTWBExt"/>
        </w:rPr>
        <w:lastRenderedPageBreak/>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1A6E3D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1.</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CAC8328" w14:textId="77777777" w:rsidTr="007D32A3">
        <w:trPr>
          <w:trHeight w:hRule="exact" w:val="240"/>
          <w:jc w:val="center"/>
        </w:trPr>
        <w:tc>
          <w:tcPr>
            <w:tcW w:w="9752" w:type="dxa"/>
            <w:gridSpan w:val="2"/>
            <w:tcBorders>
              <w:top w:val="nil"/>
              <w:left w:val="nil"/>
              <w:bottom w:val="nil"/>
              <w:right w:val="nil"/>
            </w:tcBorders>
          </w:tcPr>
          <w:p w14:paraId="2A800780" w14:textId="77777777" w:rsidR="000759CB" w:rsidRPr="00722DB4" w:rsidRDefault="000759CB" w:rsidP="007D32A3"/>
        </w:tc>
      </w:tr>
      <w:tr w:rsidR="000759CB" w14:paraId="24F96881" w14:textId="77777777" w:rsidTr="007D32A3">
        <w:trPr>
          <w:trHeight w:val="240"/>
          <w:jc w:val="center"/>
        </w:trPr>
        <w:tc>
          <w:tcPr>
            <w:tcW w:w="4876" w:type="dxa"/>
            <w:tcBorders>
              <w:top w:val="nil"/>
              <w:left w:val="nil"/>
              <w:bottom w:val="nil"/>
              <w:right w:val="nil"/>
            </w:tcBorders>
          </w:tcPr>
          <w:p w14:paraId="51305E36"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79B1ECD" w14:textId="77777777" w:rsidR="000759CB" w:rsidRPr="00722DB4" w:rsidRDefault="000759CB" w:rsidP="007D32A3">
            <w:pPr>
              <w:pStyle w:val="AmColumnHeading"/>
            </w:pPr>
            <w:r>
              <w:t>Izmjena</w:t>
            </w:r>
          </w:p>
        </w:tc>
      </w:tr>
      <w:tr w:rsidR="000759CB" w14:paraId="2714FA61" w14:textId="77777777" w:rsidTr="007D32A3">
        <w:trPr>
          <w:jc w:val="center"/>
        </w:trPr>
        <w:tc>
          <w:tcPr>
            <w:tcW w:w="4876" w:type="dxa"/>
            <w:tcBorders>
              <w:top w:val="nil"/>
              <w:left w:val="nil"/>
              <w:bottom w:val="nil"/>
              <w:right w:val="nil"/>
            </w:tcBorders>
          </w:tcPr>
          <w:p w14:paraId="0F2AE207" w14:textId="77777777" w:rsidR="000759CB" w:rsidRPr="00722DB4" w:rsidRDefault="000759CB" w:rsidP="007D32A3">
            <w:pPr>
              <w:pStyle w:val="Normal6a"/>
            </w:pPr>
            <w:r>
              <w:t>1.</w:t>
            </w:r>
            <w:r>
              <w:tab/>
              <w:t xml:space="preserve">Države članice uspostavljaju neovisan mehanizam </w:t>
            </w:r>
            <w:r>
              <w:rPr>
                <w:b/>
                <w:i/>
              </w:rPr>
              <w:t>za praćenje poštovanja temeljnih prava tijekom operacija udaljavanja. Države članice osiguravaju odgovarajuća sredstva za taj neovisni mehanizam praćenja.</w:t>
            </w:r>
          </w:p>
        </w:tc>
        <w:tc>
          <w:tcPr>
            <w:tcW w:w="4876" w:type="dxa"/>
            <w:tcBorders>
              <w:top w:val="nil"/>
              <w:left w:val="nil"/>
              <w:bottom w:val="nil"/>
              <w:right w:val="nil"/>
            </w:tcBorders>
          </w:tcPr>
          <w:p w14:paraId="7B2DCCC1" w14:textId="77777777" w:rsidR="000759CB" w:rsidRPr="00722DB4" w:rsidRDefault="000759CB" w:rsidP="007D32A3">
            <w:pPr>
              <w:pStyle w:val="Normal6a"/>
            </w:pPr>
            <w:r>
              <w:t>1.</w:t>
            </w:r>
            <w:r>
              <w:tab/>
              <w:t xml:space="preserve">Države članice uspostavljaju neovisan mehanizam </w:t>
            </w:r>
            <w:r>
              <w:rPr>
                <w:b/>
                <w:i/>
              </w:rPr>
              <w:t>u skladu sa zahtjevima utvrđenima u ovom članku kojim se:</w:t>
            </w:r>
          </w:p>
        </w:tc>
      </w:tr>
    </w:tbl>
    <w:p w14:paraId="6AD6353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6C4D1A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09C6E8A"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1120</w:t>
      </w:r>
      <w:r>
        <w:rPr>
          <w:rStyle w:val="HideTWBExt"/>
        </w:rPr>
        <w:t>&lt;/</w:t>
      </w:r>
      <w:proofErr w:type="spellStart"/>
      <w:r>
        <w:rPr>
          <w:rStyle w:val="HideTWBExt"/>
        </w:rPr>
        <w:t>NumAm</w:t>
      </w:r>
      <w:proofErr w:type="spellEnd"/>
      <w:r>
        <w:rPr>
          <w:rStyle w:val="HideTWBExt"/>
        </w:rPr>
        <w:t>&gt;</w:t>
      </w:r>
    </w:p>
    <w:p w14:paraId="3C49A05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Maciej</w:t>
      </w:r>
      <w:proofErr w:type="spellEnd"/>
      <w:r>
        <w:t xml:space="preserve"> </w:t>
      </w:r>
      <w:proofErr w:type="spellStart"/>
      <w:r>
        <w:t>Wąsik</w:t>
      </w:r>
      <w:proofErr w:type="spellEnd"/>
      <w:r>
        <w:t xml:space="preserve">, </w:t>
      </w:r>
      <w:proofErr w:type="spellStart"/>
      <w:r>
        <w:t>Mariusz</w:t>
      </w:r>
      <w:proofErr w:type="spellEnd"/>
      <w:r>
        <w:t xml:space="preserve"> </w:t>
      </w:r>
      <w:proofErr w:type="spellStart"/>
      <w:r>
        <w:t>Kamiński</w:t>
      </w:r>
      <w:proofErr w:type="spellEnd"/>
      <w:r>
        <w:t xml:space="preserve">, </w:t>
      </w:r>
      <w:proofErr w:type="spellStart"/>
      <w:r>
        <w:t>Jacek</w:t>
      </w:r>
      <w:proofErr w:type="spellEnd"/>
      <w:r>
        <w:t xml:space="preserve"> </w:t>
      </w:r>
      <w:proofErr w:type="spellStart"/>
      <w:r>
        <w:t>Ozdoba</w:t>
      </w:r>
      <w:proofErr w:type="spellEnd"/>
      <w:r>
        <w:t xml:space="preserve">, </w:t>
      </w:r>
      <w:proofErr w:type="spellStart"/>
      <w:r>
        <w:t>Jadwiga</w:t>
      </w:r>
      <w:proofErr w:type="spellEnd"/>
      <w:r>
        <w:t xml:space="preserve"> </w:t>
      </w:r>
      <w:proofErr w:type="spellStart"/>
      <w:r>
        <w:t>Wiśniewska</w:t>
      </w:r>
      <w:proofErr w:type="spellEnd"/>
      <w:r>
        <w:rPr>
          <w:rStyle w:val="HideTWBExt"/>
          <w:b w:val="0"/>
        </w:rPr>
        <w:t>&lt;/</w:t>
      </w:r>
      <w:proofErr w:type="spellStart"/>
      <w:r>
        <w:rPr>
          <w:rStyle w:val="HideTWBExt"/>
          <w:b w:val="0"/>
        </w:rPr>
        <w:t>Members</w:t>
      </w:r>
      <w:proofErr w:type="spellEnd"/>
      <w:r>
        <w:rPr>
          <w:rStyle w:val="HideTWBExt"/>
          <w:b w:val="0"/>
        </w:rPr>
        <w:t>&gt;</w:t>
      </w:r>
    </w:p>
    <w:p w14:paraId="6F99EFE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F95E5EE"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4A2DA7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1.</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751C8F9" w14:textId="77777777" w:rsidTr="007D32A3">
        <w:trPr>
          <w:trHeight w:hRule="exact" w:val="240"/>
          <w:jc w:val="center"/>
        </w:trPr>
        <w:tc>
          <w:tcPr>
            <w:tcW w:w="9752" w:type="dxa"/>
            <w:gridSpan w:val="2"/>
            <w:tcBorders>
              <w:top w:val="nil"/>
              <w:left w:val="nil"/>
              <w:bottom w:val="nil"/>
              <w:right w:val="nil"/>
            </w:tcBorders>
          </w:tcPr>
          <w:p w14:paraId="66A3DC92" w14:textId="77777777" w:rsidR="000759CB" w:rsidRPr="00722DB4" w:rsidRDefault="000759CB" w:rsidP="007D32A3"/>
        </w:tc>
      </w:tr>
      <w:tr w:rsidR="000759CB" w14:paraId="293AD241" w14:textId="77777777" w:rsidTr="007D32A3">
        <w:trPr>
          <w:trHeight w:val="240"/>
          <w:jc w:val="center"/>
        </w:trPr>
        <w:tc>
          <w:tcPr>
            <w:tcW w:w="4876" w:type="dxa"/>
            <w:tcBorders>
              <w:top w:val="nil"/>
              <w:left w:val="nil"/>
              <w:bottom w:val="nil"/>
              <w:right w:val="nil"/>
            </w:tcBorders>
          </w:tcPr>
          <w:p w14:paraId="5797BC91"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329E4C8" w14:textId="77777777" w:rsidR="000759CB" w:rsidRPr="00722DB4" w:rsidRDefault="000759CB" w:rsidP="007D32A3">
            <w:pPr>
              <w:pStyle w:val="AmColumnHeading"/>
            </w:pPr>
            <w:r>
              <w:t>Izmjena</w:t>
            </w:r>
          </w:p>
        </w:tc>
      </w:tr>
      <w:tr w:rsidR="000759CB" w14:paraId="19701464" w14:textId="77777777" w:rsidTr="007D32A3">
        <w:trPr>
          <w:jc w:val="center"/>
        </w:trPr>
        <w:tc>
          <w:tcPr>
            <w:tcW w:w="4876" w:type="dxa"/>
            <w:tcBorders>
              <w:top w:val="nil"/>
              <w:left w:val="nil"/>
              <w:bottom w:val="nil"/>
              <w:right w:val="nil"/>
            </w:tcBorders>
          </w:tcPr>
          <w:p w14:paraId="50A0DC5B" w14:textId="77777777" w:rsidR="000759CB" w:rsidRPr="00722DB4" w:rsidRDefault="000759CB" w:rsidP="007D32A3">
            <w:pPr>
              <w:pStyle w:val="Normal6a"/>
            </w:pPr>
            <w:r>
              <w:t>1.</w:t>
            </w:r>
            <w:r>
              <w:tab/>
              <w:t xml:space="preserve">Države članice </w:t>
            </w:r>
            <w:r>
              <w:rPr>
                <w:b/>
                <w:i/>
              </w:rPr>
              <w:t>uspostavljaju neovisan</w:t>
            </w:r>
            <w:r>
              <w:t xml:space="preserve"> mehanizam za praćenje </w:t>
            </w:r>
            <w:r>
              <w:rPr>
                <w:b/>
                <w:i/>
              </w:rPr>
              <w:t xml:space="preserve">poštovanja temeljnih prava tijekom </w:t>
            </w:r>
            <w:r>
              <w:t xml:space="preserve">operacija udaljavanja. Države članice </w:t>
            </w:r>
            <w:r>
              <w:rPr>
                <w:b/>
                <w:i/>
              </w:rPr>
              <w:t>osiguravaju odgovarajuća sredstva za taj neovisni mehanizam praćenja</w:t>
            </w:r>
            <w:r>
              <w:t>.</w:t>
            </w:r>
          </w:p>
        </w:tc>
        <w:tc>
          <w:tcPr>
            <w:tcW w:w="4876" w:type="dxa"/>
            <w:tcBorders>
              <w:top w:val="nil"/>
              <w:left w:val="nil"/>
              <w:bottom w:val="nil"/>
              <w:right w:val="nil"/>
            </w:tcBorders>
          </w:tcPr>
          <w:p w14:paraId="4632799B" w14:textId="77777777" w:rsidR="000759CB" w:rsidRPr="00722DB4" w:rsidRDefault="000759CB" w:rsidP="007D32A3">
            <w:pPr>
              <w:pStyle w:val="Normal6a"/>
            </w:pPr>
            <w:r>
              <w:t>1.</w:t>
            </w:r>
            <w:r>
              <w:tab/>
              <w:t xml:space="preserve">Države članice </w:t>
            </w:r>
            <w:r>
              <w:rPr>
                <w:b/>
                <w:i/>
              </w:rPr>
              <w:t>mogu koristiti postojeći</w:t>
            </w:r>
            <w:r>
              <w:t xml:space="preserve"> mehanizam za praćenje operacija udaljavanja. Države članice </w:t>
            </w:r>
            <w:r>
              <w:rPr>
                <w:b/>
                <w:i/>
              </w:rPr>
              <w:t>određuju odobrava li se mehanizmu praćenja pristup odgovarajućim sredstvima</w:t>
            </w:r>
            <w:r>
              <w:t>.</w:t>
            </w:r>
          </w:p>
        </w:tc>
      </w:tr>
    </w:tbl>
    <w:p w14:paraId="7BCAF513"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428D54F"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93D300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1121</w:t>
      </w:r>
      <w:r>
        <w:rPr>
          <w:rStyle w:val="HideTWBExt"/>
        </w:rPr>
        <w:t>&lt;/</w:t>
      </w:r>
      <w:proofErr w:type="spellStart"/>
      <w:r>
        <w:rPr>
          <w:rStyle w:val="HideTWBExt"/>
        </w:rPr>
        <w:t>NumAm</w:t>
      </w:r>
      <w:proofErr w:type="spellEnd"/>
      <w:r>
        <w:rPr>
          <w:rStyle w:val="HideTWBExt"/>
        </w:rPr>
        <w:t>&gt;</w:t>
      </w:r>
    </w:p>
    <w:p w14:paraId="6B6778D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Mariusz</w:t>
      </w:r>
      <w:proofErr w:type="spellEnd"/>
      <w:r>
        <w:t xml:space="preserve"> </w:t>
      </w:r>
      <w:proofErr w:type="spellStart"/>
      <w:r>
        <w:t>Kamiński</w:t>
      </w:r>
      <w:proofErr w:type="spellEnd"/>
      <w:r>
        <w:t xml:space="preserve">, Nicolas Bay,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Sebastian </w:t>
      </w:r>
      <w:proofErr w:type="spellStart"/>
      <w:r>
        <w:t>Tynkkynen</w:t>
      </w:r>
      <w:proofErr w:type="spellEnd"/>
      <w:r>
        <w:t xml:space="preserve">, </w:t>
      </w:r>
      <w:proofErr w:type="spellStart"/>
      <w:r>
        <w:t>Geadis</w:t>
      </w:r>
      <w:proofErr w:type="spellEnd"/>
      <w:r>
        <w:t xml:space="preserve"> </w:t>
      </w:r>
      <w:proofErr w:type="spellStart"/>
      <w:r>
        <w:t>Geadi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7B944DA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374400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DC8710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1.</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5970A6A" w14:textId="77777777" w:rsidTr="007D32A3">
        <w:trPr>
          <w:trHeight w:hRule="exact" w:val="240"/>
          <w:jc w:val="center"/>
        </w:trPr>
        <w:tc>
          <w:tcPr>
            <w:tcW w:w="9752" w:type="dxa"/>
            <w:gridSpan w:val="2"/>
            <w:tcBorders>
              <w:top w:val="nil"/>
              <w:left w:val="nil"/>
              <w:bottom w:val="nil"/>
              <w:right w:val="nil"/>
            </w:tcBorders>
          </w:tcPr>
          <w:p w14:paraId="2DA6083E" w14:textId="77777777" w:rsidR="000759CB" w:rsidRPr="00722DB4" w:rsidRDefault="000759CB" w:rsidP="007D32A3"/>
        </w:tc>
      </w:tr>
      <w:tr w:rsidR="000759CB" w14:paraId="3AAFFC25" w14:textId="77777777" w:rsidTr="007D32A3">
        <w:trPr>
          <w:trHeight w:val="240"/>
          <w:jc w:val="center"/>
        </w:trPr>
        <w:tc>
          <w:tcPr>
            <w:tcW w:w="4876" w:type="dxa"/>
            <w:tcBorders>
              <w:top w:val="nil"/>
              <w:left w:val="nil"/>
              <w:bottom w:val="nil"/>
              <w:right w:val="nil"/>
            </w:tcBorders>
          </w:tcPr>
          <w:p w14:paraId="1E7760D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4CA29BC" w14:textId="77777777" w:rsidR="000759CB" w:rsidRPr="00722DB4" w:rsidRDefault="000759CB" w:rsidP="007D32A3">
            <w:pPr>
              <w:pStyle w:val="AmColumnHeading"/>
            </w:pPr>
            <w:r>
              <w:t>Izmjena</w:t>
            </w:r>
          </w:p>
        </w:tc>
      </w:tr>
      <w:tr w:rsidR="000759CB" w14:paraId="49D44950" w14:textId="77777777" w:rsidTr="007D32A3">
        <w:trPr>
          <w:jc w:val="center"/>
        </w:trPr>
        <w:tc>
          <w:tcPr>
            <w:tcW w:w="4876" w:type="dxa"/>
            <w:tcBorders>
              <w:top w:val="nil"/>
              <w:left w:val="nil"/>
              <w:bottom w:val="nil"/>
              <w:right w:val="nil"/>
            </w:tcBorders>
          </w:tcPr>
          <w:p w14:paraId="0C68F208" w14:textId="77777777" w:rsidR="000759CB" w:rsidRPr="00722DB4" w:rsidRDefault="000759CB" w:rsidP="007D32A3">
            <w:pPr>
              <w:pStyle w:val="Normal6a"/>
            </w:pPr>
            <w:r>
              <w:t>1.</w:t>
            </w:r>
            <w:r>
              <w:tab/>
              <w:t xml:space="preserve">Države članice uspostavljaju neovisan mehanizam za praćenje </w:t>
            </w:r>
            <w:r>
              <w:rPr>
                <w:b/>
                <w:i/>
              </w:rPr>
              <w:t>poštovanja temeljnih prava tijekom</w:t>
            </w:r>
            <w:r>
              <w:t xml:space="preserve"> </w:t>
            </w:r>
            <w:r>
              <w:lastRenderedPageBreak/>
              <w:t xml:space="preserve">operacija udaljavanja. Države članice osiguravaju </w:t>
            </w:r>
            <w:r>
              <w:rPr>
                <w:b/>
                <w:i/>
              </w:rPr>
              <w:t>odgovarajuća sredstva za taj neovisni mehanizam praćenja</w:t>
            </w:r>
            <w:r>
              <w:t>.</w:t>
            </w:r>
          </w:p>
        </w:tc>
        <w:tc>
          <w:tcPr>
            <w:tcW w:w="4876" w:type="dxa"/>
            <w:tcBorders>
              <w:top w:val="nil"/>
              <w:left w:val="nil"/>
              <w:bottom w:val="nil"/>
              <w:right w:val="nil"/>
            </w:tcBorders>
          </w:tcPr>
          <w:p w14:paraId="3119E789" w14:textId="77777777" w:rsidR="000759CB" w:rsidRPr="00722DB4" w:rsidRDefault="000759CB" w:rsidP="007D32A3">
            <w:pPr>
              <w:pStyle w:val="Normal6a"/>
            </w:pPr>
            <w:r>
              <w:lastRenderedPageBreak/>
              <w:t>1.</w:t>
            </w:r>
            <w:r>
              <w:tab/>
              <w:t xml:space="preserve">Države članice uspostavljaju neovisan mehanizam za praćenje </w:t>
            </w:r>
            <w:r>
              <w:rPr>
                <w:b/>
                <w:i/>
              </w:rPr>
              <w:t>djelotvornosti, učinkovitosti i brzine</w:t>
            </w:r>
            <w:r>
              <w:t xml:space="preserve"> </w:t>
            </w:r>
            <w:r>
              <w:lastRenderedPageBreak/>
              <w:t xml:space="preserve">operacija udaljavanja. Države članice osiguravaju </w:t>
            </w:r>
            <w:r>
              <w:rPr>
                <w:b/>
                <w:i/>
              </w:rPr>
              <w:t>da taj mehanizam praćenja ima pristup odgovarajućim sredstvima</w:t>
            </w:r>
            <w:r>
              <w:t>.</w:t>
            </w:r>
          </w:p>
        </w:tc>
      </w:tr>
    </w:tbl>
    <w:p w14:paraId="700D5408"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A5DAC2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466C67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1122</w:t>
      </w:r>
      <w:r>
        <w:rPr>
          <w:rStyle w:val="HideTWBExt"/>
        </w:rPr>
        <w:t>&lt;/</w:t>
      </w:r>
      <w:proofErr w:type="spellStart"/>
      <w:r>
        <w:rPr>
          <w:rStyle w:val="HideTWBExt"/>
        </w:rPr>
        <w:t>NumAm</w:t>
      </w:r>
      <w:proofErr w:type="spellEnd"/>
      <w:r>
        <w:rPr>
          <w:rStyle w:val="HideTWBExt"/>
        </w:rPr>
        <w:t>&gt;</w:t>
      </w:r>
    </w:p>
    <w:p w14:paraId="05D7DC8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4533199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4691F00"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FD733D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1. – točka a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BDEE91D" w14:textId="77777777" w:rsidTr="007D32A3">
        <w:trPr>
          <w:trHeight w:hRule="exact" w:val="240"/>
          <w:jc w:val="center"/>
        </w:trPr>
        <w:tc>
          <w:tcPr>
            <w:tcW w:w="9752" w:type="dxa"/>
            <w:gridSpan w:val="2"/>
            <w:tcBorders>
              <w:top w:val="nil"/>
              <w:left w:val="nil"/>
              <w:bottom w:val="nil"/>
              <w:right w:val="nil"/>
            </w:tcBorders>
          </w:tcPr>
          <w:p w14:paraId="5DECAE13" w14:textId="77777777" w:rsidR="000759CB" w:rsidRPr="00722DB4" w:rsidRDefault="000759CB" w:rsidP="007D32A3"/>
        </w:tc>
      </w:tr>
      <w:tr w:rsidR="000759CB" w14:paraId="1473C854" w14:textId="77777777" w:rsidTr="007D32A3">
        <w:trPr>
          <w:trHeight w:val="240"/>
          <w:jc w:val="center"/>
        </w:trPr>
        <w:tc>
          <w:tcPr>
            <w:tcW w:w="4876" w:type="dxa"/>
            <w:tcBorders>
              <w:top w:val="nil"/>
              <w:left w:val="nil"/>
              <w:bottom w:val="nil"/>
              <w:right w:val="nil"/>
            </w:tcBorders>
          </w:tcPr>
          <w:p w14:paraId="11A1F20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CCFA183" w14:textId="77777777" w:rsidR="000759CB" w:rsidRPr="00722DB4" w:rsidRDefault="000759CB" w:rsidP="007D32A3">
            <w:pPr>
              <w:pStyle w:val="AmColumnHeading"/>
            </w:pPr>
            <w:r>
              <w:t>Izmjena</w:t>
            </w:r>
          </w:p>
        </w:tc>
      </w:tr>
      <w:tr w:rsidR="000759CB" w14:paraId="7BCFE392" w14:textId="77777777" w:rsidTr="007D32A3">
        <w:trPr>
          <w:jc w:val="center"/>
        </w:trPr>
        <w:tc>
          <w:tcPr>
            <w:tcW w:w="4876" w:type="dxa"/>
            <w:tcBorders>
              <w:top w:val="nil"/>
              <w:left w:val="nil"/>
              <w:bottom w:val="nil"/>
              <w:right w:val="nil"/>
            </w:tcBorders>
          </w:tcPr>
          <w:p w14:paraId="38D8F8A9" w14:textId="77777777" w:rsidR="000759CB" w:rsidRPr="00722DB4" w:rsidRDefault="000759CB" w:rsidP="007D32A3">
            <w:pPr>
              <w:pStyle w:val="Normal6a"/>
            </w:pPr>
          </w:p>
        </w:tc>
        <w:tc>
          <w:tcPr>
            <w:tcW w:w="4876" w:type="dxa"/>
            <w:tcBorders>
              <w:top w:val="nil"/>
              <w:left w:val="nil"/>
              <w:bottom w:val="nil"/>
              <w:right w:val="nil"/>
            </w:tcBorders>
          </w:tcPr>
          <w:p w14:paraId="76C8436F" w14:textId="77777777" w:rsidR="000759CB" w:rsidRPr="00722DB4" w:rsidRDefault="000759CB" w:rsidP="007D32A3">
            <w:pPr>
              <w:pStyle w:val="Normal6a"/>
            </w:pPr>
            <w:r>
              <w:rPr>
                <w:b/>
                <w:i/>
              </w:rPr>
              <w:t>(a)</w:t>
            </w:r>
            <w:r>
              <w:tab/>
            </w:r>
            <w:r>
              <w:rPr>
                <w:b/>
                <w:i/>
              </w:rPr>
              <w:t>prati usklađenost s pravom Unije i međunarodnim pravom, uključujući Povelju o temeljnim pravima, posebno u pogledu načela zabrane prisilnog udaljenja ili vraćanja, najboljih interesa djeteta i relevantnih pravila o zadržavanju; i</w:t>
            </w:r>
          </w:p>
        </w:tc>
      </w:tr>
    </w:tbl>
    <w:p w14:paraId="715A47C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F7FB0B9"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50AB7B8D" w14:textId="77777777" w:rsidR="000759CB" w:rsidRPr="00722DB4" w:rsidRDefault="000759CB" w:rsidP="000759CB">
      <w:pPr>
        <w:pStyle w:val="AmJustText"/>
      </w:pPr>
      <w:r>
        <w:t>Tekst članka 15. pojačan je upućivanjem na mehanizme praćenja uspostavljene u okviru pakta, posebno članka 10. Uredbe o dubinskim provjerama.</w:t>
      </w:r>
    </w:p>
    <w:p w14:paraId="5DAFC1F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0FD8C5A"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1123</w:t>
      </w:r>
      <w:r>
        <w:rPr>
          <w:rStyle w:val="HideTWBExt"/>
        </w:rPr>
        <w:t>&lt;/</w:t>
      </w:r>
      <w:proofErr w:type="spellStart"/>
      <w:r>
        <w:rPr>
          <w:rStyle w:val="HideTWBExt"/>
        </w:rPr>
        <w:t>NumAm</w:t>
      </w:r>
      <w:proofErr w:type="spellEnd"/>
      <w:r>
        <w:rPr>
          <w:rStyle w:val="HideTWBExt"/>
        </w:rPr>
        <w:t>&gt;</w:t>
      </w:r>
    </w:p>
    <w:p w14:paraId="79FE49D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2B637B3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27B038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4428F34"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1. – točka b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472F1F2" w14:textId="77777777" w:rsidTr="007D32A3">
        <w:trPr>
          <w:trHeight w:hRule="exact" w:val="240"/>
          <w:jc w:val="center"/>
        </w:trPr>
        <w:tc>
          <w:tcPr>
            <w:tcW w:w="9752" w:type="dxa"/>
            <w:gridSpan w:val="2"/>
            <w:tcBorders>
              <w:top w:val="nil"/>
              <w:left w:val="nil"/>
              <w:bottom w:val="nil"/>
              <w:right w:val="nil"/>
            </w:tcBorders>
          </w:tcPr>
          <w:p w14:paraId="687CBD31" w14:textId="77777777" w:rsidR="000759CB" w:rsidRPr="00722DB4" w:rsidRDefault="000759CB" w:rsidP="007D32A3"/>
        </w:tc>
      </w:tr>
      <w:tr w:rsidR="000759CB" w14:paraId="5E1D0FDD" w14:textId="77777777" w:rsidTr="007D32A3">
        <w:trPr>
          <w:trHeight w:val="240"/>
          <w:jc w:val="center"/>
        </w:trPr>
        <w:tc>
          <w:tcPr>
            <w:tcW w:w="4876" w:type="dxa"/>
            <w:tcBorders>
              <w:top w:val="nil"/>
              <w:left w:val="nil"/>
              <w:bottom w:val="nil"/>
              <w:right w:val="nil"/>
            </w:tcBorders>
          </w:tcPr>
          <w:p w14:paraId="18B88F08"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B53EFA2" w14:textId="77777777" w:rsidR="000759CB" w:rsidRPr="00722DB4" w:rsidRDefault="000759CB" w:rsidP="007D32A3">
            <w:pPr>
              <w:pStyle w:val="AmColumnHeading"/>
            </w:pPr>
            <w:r>
              <w:t>Izmjena</w:t>
            </w:r>
          </w:p>
        </w:tc>
      </w:tr>
      <w:tr w:rsidR="000759CB" w14:paraId="385F7C30" w14:textId="77777777" w:rsidTr="007D32A3">
        <w:trPr>
          <w:jc w:val="center"/>
        </w:trPr>
        <w:tc>
          <w:tcPr>
            <w:tcW w:w="4876" w:type="dxa"/>
            <w:tcBorders>
              <w:top w:val="nil"/>
              <w:left w:val="nil"/>
              <w:bottom w:val="nil"/>
              <w:right w:val="nil"/>
            </w:tcBorders>
          </w:tcPr>
          <w:p w14:paraId="1BF66E6C" w14:textId="77777777" w:rsidR="000759CB" w:rsidRPr="00722DB4" w:rsidRDefault="000759CB" w:rsidP="007D32A3">
            <w:pPr>
              <w:pStyle w:val="Normal6a"/>
            </w:pPr>
          </w:p>
        </w:tc>
        <w:tc>
          <w:tcPr>
            <w:tcW w:w="4876" w:type="dxa"/>
            <w:tcBorders>
              <w:top w:val="nil"/>
              <w:left w:val="nil"/>
              <w:bottom w:val="nil"/>
              <w:right w:val="nil"/>
            </w:tcBorders>
          </w:tcPr>
          <w:p w14:paraId="57F6F69B" w14:textId="77777777" w:rsidR="000759CB" w:rsidRPr="00722DB4" w:rsidRDefault="000759CB" w:rsidP="007D32A3">
            <w:pPr>
              <w:pStyle w:val="Normal6a"/>
            </w:pPr>
            <w:r>
              <w:rPr>
                <w:b/>
                <w:i/>
              </w:rPr>
              <w:t>(b)</w:t>
            </w:r>
            <w:r>
              <w:tab/>
            </w:r>
            <w:r>
              <w:rPr>
                <w:b/>
                <w:i/>
              </w:rPr>
              <w:t xml:space="preserve">osigurava da se s potkrijepljenim navodima o nepoštovanju temeljnih prava u svim relevantnim aktivnostima povezanima s postupkom vraćanja postupa djelotvorno i bez nepotrebne odgode, te prema potrebi pokreću istrage </w:t>
            </w:r>
            <w:r>
              <w:rPr>
                <w:b/>
                <w:i/>
              </w:rPr>
              <w:lastRenderedPageBreak/>
              <w:t>u pogledu takvih navoda i prati napredak takvih istraga.</w:t>
            </w:r>
          </w:p>
        </w:tc>
      </w:tr>
      <w:tr w:rsidR="000759CB" w14:paraId="187C2184" w14:textId="77777777" w:rsidTr="007D32A3">
        <w:trPr>
          <w:jc w:val="center"/>
        </w:trPr>
        <w:tc>
          <w:tcPr>
            <w:tcW w:w="4876" w:type="dxa"/>
            <w:tcBorders>
              <w:top w:val="nil"/>
              <w:left w:val="nil"/>
              <w:bottom w:val="nil"/>
              <w:right w:val="nil"/>
            </w:tcBorders>
          </w:tcPr>
          <w:p w14:paraId="422C1C26" w14:textId="77777777" w:rsidR="000759CB" w:rsidRPr="00722DB4" w:rsidRDefault="000759CB" w:rsidP="007D32A3">
            <w:pPr>
              <w:pStyle w:val="Normal6a"/>
            </w:pPr>
          </w:p>
        </w:tc>
        <w:tc>
          <w:tcPr>
            <w:tcW w:w="4876" w:type="dxa"/>
            <w:tcBorders>
              <w:top w:val="nil"/>
              <w:left w:val="nil"/>
              <w:bottom w:val="nil"/>
              <w:right w:val="nil"/>
            </w:tcBorders>
          </w:tcPr>
          <w:p w14:paraId="3140A80F" w14:textId="77777777" w:rsidR="000759CB" w:rsidRPr="00722DB4" w:rsidRDefault="000759CB" w:rsidP="007D32A3">
            <w:pPr>
              <w:pStyle w:val="Normal6a"/>
            </w:pPr>
            <w:r>
              <w:rPr>
                <w:b/>
                <w:i/>
              </w:rPr>
              <w:t>Neovisan mehanizam praćenja obuhvaća sve aktivnosti koje države članice poduzimaju pri provedbi ove Uredbe. Neovisan mehanizam praćenja ima ovlast za izdavanje godišnjih preporuka državama članicama. Države članice uvode odgovarajuće zaštitne mjere kako bi zajamčile neovisnost neovisnog mehanizma praćenja. Nacionalni pravobranitelji i nacionalne institucije za ljudska prava, uključujući nacionalne preventivne mehanizme uspostavljene na temelju Fakultativnog protokola uz Konvenciju protiv mučenja i drugih okrutnih, neljudskih ili ponižavajućih postupaka ili kažnjavanja, donesenog 18. prosinca 2002. na pedeset sedmoj sjednici Opće skupštine Ujedinjenih naroda Rezolucijom A/RES/57/199 („OPCAT”), sudjeluju u radu neovisnog mehanizma praćenja i mogu biti imenovani za izvršavanje svih ili dijela zadaća neovisnog mehanizma praćenja. Neovisni mehanizam praćenja može uključivati i relevantne međunarodne i nevladine organizacije te javna tijela neovisna o tijelima za dubinsku provjeru. Čak i ako jedna ili više tih institucija, organizacija ili tijela nisu izravno uključeni u neovisni mehanizam praćenja, neovisni mehanizam praćenja uspostavlja i održava bliske veze s njima. Neovisni mehanizam praćenja uspostavlja i održava bliske veze s nacionalnim tijelima za zaštitu podataka i Europskim nadzornikom za zaštitu podataka.</w:t>
            </w:r>
          </w:p>
        </w:tc>
      </w:tr>
    </w:tbl>
    <w:p w14:paraId="6D1E852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6E78FA6"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3C7EA2A7" w14:textId="77777777" w:rsidR="000759CB" w:rsidRPr="00722DB4" w:rsidRDefault="000759CB" w:rsidP="000759CB">
      <w:pPr>
        <w:pStyle w:val="AmJustText"/>
      </w:pPr>
      <w:r>
        <w:t>Usklađeno s člankom 10. Uredbe o dubinskim provjerama.</w:t>
      </w:r>
    </w:p>
    <w:p w14:paraId="6132C83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03FEEE8"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1124</w:t>
      </w:r>
      <w:r>
        <w:rPr>
          <w:rStyle w:val="HideTWBExt"/>
        </w:rPr>
        <w:t>&lt;/</w:t>
      </w:r>
      <w:proofErr w:type="spellStart"/>
      <w:r>
        <w:rPr>
          <w:rStyle w:val="HideTWBExt"/>
        </w:rPr>
        <w:t>NumAm</w:t>
      </w:r>
      <w:proofErr w:type="spellEnd"/>
      <w:r>
        <w:rPr>
          <w:rStyle w:val="HideTWBExt"/>
        </w:rPr>
        <w:t>&gt;</w:t>
      </w:r>
    </w:p>
    <w:p w14:paraId="4FBD00CA" w14:textId="77777777" w:rsidR="000759CB" w:rsidRPr="00722DB4" w:rsidRDefault="000759CB" w:rsidP="000759CB">
      <w:pPr>
        <w:pStyle w:val="NormalBold"/>
      </w:pPr>
      <w:r>
        <w:rPr>
          <w:rStyle w:val="HideTWBExt"/>
          <w:b w:val="0"/>
        </w:rPr>
        <w:lastRenderedPageBreak/>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20D41C4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44E846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33B03E4"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1.a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F30EBD8" w14:textId="77777777" w:rsidTr="007D32A3">
        <w:trPr>
          <w:trHeight w:hRule="exact" w:val="240"/>
          <w:jc w:val="center"/>
        </w:trPr>
        <w:tc>
          <w:tcPr>
            <w:tcW w:w="9752" w:type="dxa"/>
            <w:gridSpan w:val="2"/>
            <w:tcBorders>
              <w:top w:val="nil"/>
              <w:left w:val="nil"/>
              <w:bottom w:val="nil"/>
              <w:right w:val="nil"/>
            </w:tcBorders>
          </w:tcPr>
          <w:p w14:paraId="1A1127CF" w14:textId="77777777" w:rsidR="000759CB" w:rsidRPr="00722DB4" w:rsidRDefault="000759CB" w:rsidP="007D32A3"/>
        </w:tc>
      </w:tr>
      <w:tr w:rsidR="000759CB" w14:paraId="4F15FC14" w14:textId="77777777" w:rsidTr="007D32A3">
        <w:trPr>
          <w:trHeight w:val="240"/>
          <w:jc w:val="center"/>
        </w:trPr>
        <w:tc>
          <w:tcPr>
            <w:tcW w:w="4876" w:type="dxa"/>
            <w:tcBorders>
              <w:top w:val="nil"/>
              <w:left w:val="nil"/>
              <w:bottom w:val="nil"/>
              <w:right w:val="nil"/>
            </w:tcBorders>
          </w:tcPr>
          <w:p w14:paraId="32D4876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E5C1ECA" w14:textId="77777777" w:rsidR="000759CB" w:rsidRPr="00722DB4" w:rsidRDefault="000759CB" w:rsidP="007D32A3">
            <w:pPr>
              <w:pStyle w:val="AmColumnHeading"/>
            </w:pPr>
            <w:r>
              <w:t>Izmjena</w:t>
            </w:r>
          </w:p>
        </w:tc>
      </w:tr>
      <w:tr w:rsidR="000759CB" w14:paraId="7D4CA4F9" w14:textId="77777777" w:rsidTr="007D32A3">
        <w:trPr>
          <w:jc w:val="center"/>
        </w:trPr>
        <w:tc>
          <w:tcPr>
            <w:tcW w:w="4876" w:type="dxa"/>
            <w:tcBorders>
              <w:top w:val="nil"/>
              <w:left w:val="nil"/>
              <w:bottom w:val="nil"/>
              <w:right w:val="nil"/>
            </w:tcBorders>
          </w:tcPr>
          <w:p w14:paraId="19747D29" w14:textId="77777777" w:rsidR="000759CB" w:rsidRPr="00722DB4" w:rsidRDefault="000759CB" w:rsidP="007D32A3">
            <w:pPr>
              <w:pStyle w:val="Normal6a"/>
            </w:pPr>
          </w:p>
        </w:tc>
        <w:tc>
          <w:tcPr>
            <w:tcW w:w="4876" w:type="dxa"/>
            <w:tcBorders>
              <w:top w:val="nil"/>
              <w:left w:val="nil"/>
              <w:bottom w:val="nil"/>
              <w:right w:val="nil"/>
            </w:tcBorders>
          </w:tcPr>
          <w:p w14:paraId="24F244F8" w14:textId="77777777" w:rsidR="000759CB" w:rsidRPr="00722DB4" w:rsidRDefault="000759CB" w:rsidP="007D32A3">
            <w:pPr>
              <w:pStyle w:val="Normal6a"/>
            </w:pPr>
            <w:r>
              <w:rPr>
                <w:b/>
                <w:i/>
              </w:rPr>
              <w:t>1.a</w:t>
            </w:r>
            <w:r>
              <w:tab/>
            </w:r>
            <w:r>
              <w:rPr>
                <w:b/>
                <w:i/>
              </w:rPr>
              <w:t>Države članice uspostavljaju odgovarajuće zaštitne mjere kako bi osigurale neovisnost neovisnog mehanizma praćenja. Nacionalni pučki pravobranitelji ili borci za ljudska prava i nacionalne institucije za ljudska prava, uključujući nacionalni preventivni mehanizam predviđen Fakultativnim protokolom uz Konvenciju Ujedinjenih naroda protiv mučenja i drugih okrutnih, neljudskih ili ponižavajućih postupaka ili kažnjavanja iz 1984., sudjeluju u funkcioniranju neovisnog mehanizma praćenja i mogu biti imenovani za izvršavanje svih ili dijela funkcija neovisnog mehanizma praćenja. </w:t>
            </w:r>
          </w:p>
        </w:tc>
      </w:tr>
    </w:tbl>
    <w:p w14:paraId="0061DE3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596C443"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2FC26CC"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1125</w:t>
      </w:r>
      <w:r>
        <w:rPr>
          <w:rStyle w:val="HideTWBExt"/>
        </w:rPr>
        <w:t>&lt;/</w:t>
      </w:r>
      <w:proofErr w:type="spellStart"/>
      <w:r>
        <w:rPr>
          <w:rStyle w:val="HideTWBExt"/>
        </w:rPr>
        <w:t>NumAm</w:t>
      </w:r>
      <w:proofErr w:type="spellEnd"/>
      <w:r>
        <w:rPr>
          <w:rStyle w:val="HideTWBExt"/>
        </w:rPr>
        <w:t>&gt;</w:t>
      </w:r>
    </w:p>
    <w:p w14:paraId="3E692A2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63826C3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D7F2CB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2E41A9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1.b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535E9B6" w14:textId="77777777" w:rsidTr="007D32A3">
        <w:trPr>
          <w:trHeight w:hRule="exact" w:val="240"/>
          <w:jc w:val="center"/>
        </w:trPr>
        <w:tc>
          <w:tcPr>
            <w:tcW w:w="9752" w:type="dxa"/>
            <w:gridSpan w:val="2"/>
            <w:tcBorders>
              <w:top w:val="nil"/>
              <w:left w:val="nil"/>
              <w:bottom w:val="nil"/>
              <w:right w:val="nil"/>
            </w:tcBorders>
          </w:tcPr>
          <w:p w14:paraId="73DBE039" w14:textId="77777777" w:rsidR="000759CB" w:rsidRPr="00722DB4" w:rsidRDefault="000759CB" w:rsidP="007D32A3"/>
        </w:tc>
      </w:tr>
      <w:tr w:rsidR="000759CB" w14:paraId="634D40CC" w14:textId="77777777" w:rsidTr="007D32A3">
        <w:trPr>
          <w:trHeight w:val="240"/>
          <w:jc w:val="center"/>
        </w:trPr>
        <w:tc>
          <w:tcPr>
            <w:tcW w:w="4876" w:type="dxa"/>
            <w:tcBorders>
              <w:top w:val="nil"/>
              <w:left w:val="nil"/>
              <w:bottom w:val="nil"/>
              <w:right w:val="nil"/>
            </w:tcBorders>
          </w:tcPr>
          <w:p w14:paraId="1053C07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80B446F" w14:textId="77777777" w:rsidR="000759CB" w:rsidRPr="00722DB4" w:rsidRDefault="000759CB" w:rsidP="007D32A3">
            <w:pPr>
              <w:pStyle w:val="AmColumnHeading"/>
            </w:pPr>
            <w:r>
              <w:t>Izmjena</w:t>
            </w:r>
          </w:p>
        </w:tc>
      </w:tr>
      <w:tr w:rsidR="000759CB" w14:paraId="0961F354" w14:textId="77777777" w:rsidTr="007D32A3">
        <w:trPr>
          <w:jc w:val="center"/>
        </w:trPr>
        <w:tc>
          <w:tcPr>
            <w:tcW w:w="4876" w:type="dxa"/>
            <w:tcBorders>
              <w:top w:val="nil"/>
              <w:left w:val="nil"/>
              <w:bottom w:val="nil"/>
              <w:right w:val="nil"/>
            </w:tcBorders>
          </w:tcPr>
          <w:p w14:paraId="25BBB04C" w14:textId="77777777" w:rsidR="000759CB" w:rsidRPr="00722DB4" w:rsidRDefault="000759CB" w:rsidP="007D32A3">
            <w:pPr>
              <w:pStyle w:val="Normal6a"/>
            </w:pPr>
          </w:p>
        </w:tc>
        <w:tc>
          <w:tcPr>
            <w:tcW w:w="4876" w:type="dxa"/>
            <w:tcBorders>
              <w:top w:val="nil"/>
              <w:left w:val="nil"/>
              <w:bottom w:val="nil"/>
              <w:right w:val="nil"/>
            </w:tcBorders>
          </w:tcPr>
          <w:p w14:paraId="2C671373" w14:textId="77777777" w:rsidR="000759CB" w:rsidRPr="00722DB4" w:rsidRDefault="000759CB" w:rsidP="007D32A3">
            <w:pPr>
              <w:pStyle w:val="Normal6a"/>
            </w:pPr>
            <w:r>
              <w:rPr>
                <w:b/>
                <w:i/>
              </w:rPr>
              <w:t>1.b</w:t>
            </w:r>
            <w:r>
              <w:tab/>
            </w:r>
            <w:r>
              <w:rPr>
                <w:b/>
                <w:i/>
              </w:rPr>
              <w:t xml:space="preserve">Neovisni mehanizam praćenja može uključivati i sudjelovanje relevantnih međunarodnih i nevladinih organizacija te javnih tijela koja su neovisna o tijelima koja provode postupak vraćanja. Čak i ako jedna ili više tih institucija, organizacija ili tijela ne sudjeluju izravno u neovisnom mehanizmu praćenja, mehanizam uspostavlja i održava bliske veze s njima. Neovisni mehanizam praćenja uspostavlja i održava bliske veze s nacionalnim tijelima za zaštitu podataka i s Europskim </w:t>
            </w:r>
            <w:r>
              <w:rPr>
                <w:b/>
                <w:i/>
              </w:rPr>
              <w:lastRenderedPageBreak/>
              <w:t>nadzornikom za zaštitu podataka.</w:t>
            </w:r>
          </w:p>
        </w:tc>
      </w:tr>
    </w:tbl>
    <w:p w14:paraId="0DC09B1C"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10B407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68D07ED"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1126</w:t>
      </w:r>
      <w:r>
        <w:rPr>
          <w:rStyle w:val="HideTWBExt"/>
        </w:rPr>
        <w:t>&lt;/</w:t>
      </w:r>
      <w:proofErr w:type="spellStart"/>
      <w:r>
        <w:rPr>
          <w:rStyle w:val="HideTWBExt"/>
        </w:rPr>
        <w:t>NumAm</w:t>
      </w:r>
      <w:proofErr w:type="spellEnd"/>
      <w:r>
        <w:rPr>
          <w:rStyle w:val="HideTWBExt"/>
        </w:rPr>
        <w:t>&gt;</w:t>
      </w:r>
    </w:p>
    <w:p w14:paraId="7B75F40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771F7DB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E26D948"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36A661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1.c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3B293A4" w14:textId="77777777" w:rsidTr="007D32A3">
        <w:trPr>
          <w:trHeight w:hRule="exact" w:val="240"/>
          <w:jc w:val="center"/>
        </w:trPr>
        <w:tc>
          <w:tcPr>
            <w:tcW w:w="9752" w:type="dxa"/>
            <w:gridSpan w:val="2"/>
            <w:tcBorders>
              <w:top w:val="nil"/>
              <w:left w:val="nil"/>
              <w:bottom w:val="nil"/>
              <w:right w:val="nil"/>
            </w:tcBorders>
          </w:tcPr>
          <w:p w14:paraId="23DC40E7" w14:textId="77777777" w:rsidR="000759CB" w:rsidRPr="00722DB4" w:rsidRDefault="000759CB" w:rsidP="007D32A3"/>
        </w:tc>
      </w:tr>
      <w:tr w:rsidR="000759CB" w14:paraId="6F7160A7" w14:textId="77777777" w:rsidTr="007D32A3">
        <w:trPr>
          <w:trHeight w:val="240"/>
          <w:jc w:val="center"/>
        </w:trPr>
        <w:tc>
          <w:tcPr>
            <w:tcW w:w="4876" w:type="dxa"/>
            <w:tcBorders>
              <w:top w:val="nil"/>
              <w:left w:val="nil"/>
              <w:bottom w:val="nil"/>
              <w:right w:val="nil"/>
            </w:tcBorders>
          </w:tcPr>
          <w:p w14:paraId="04D6DD7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1FBAEE5" w14:textId="77777777" w:rsidR="000759CB" w:rsidRPr="00722DB4" w:rsidRDefault="000759CB" w:rsidP="007D32A3">
            <w:pPr>
              <w:pStyle w:val="AmColumnHeading"/>
            </w:pPr>
            <w:r>
              <w:t>Izmjena</w:t>
            </w:r>
          </w:p>
        </w:tc>
      </w:tr>
      <w:tr w:rsidR="000759CB" w14:paraId="604FAFB0" w14:textId="77777777" w:rsidTr="007D32A3">
        <w:trPr>
          <w:jc w:val="center"/>
        </w:trPr>
        <w:tc>
          <w:tcPr>
            <w:tcW w:w="4876" w:type="dxa"/>
            <w:tcBorders>
              <w:top w:val="nil"/>
              <w:left w:val="nil"/>
              <w:bottom w:val="nil"/>
              <w:right w:val="nil"/>
            </w:tcBorders>
          </w:tcPr>
          <w:p w14:paraId="6B95E239" w14:textId="77777777" w:rsidR="000759CB" w:rsidRPr="00722DB4" w:rsidRDefault="000759CB" w:rsidP="007D32A3">
            <w:pPr>
              <w:pStyle w:val="Normal6a"/>
            </w:pPr>
          </w:p>
        </w:tc>
        <w:tc>
          <w:tcPr>
            <w:tcW w:w="4876" w:type="dxa"/>
            <w:tcBorders>
              <w:top w:val="nil"/>
              <w:left w:val="nil"/>
              <w:bottom w:val="nil"/>
              <w:right w:val="nil"/>
            </w:tcBorders>
          </w:tcPr>
          <w:p w14:paraId="701492C6" w14:textId="77777777" w:rsidR="000759CB" w:rsidRPr="00722DB4" w:rsidRDefault="000759CB" w:rsidP="007D32A3">
            <w:pPr>
              <w:pStyle w:val="Normal6a"/>
            </w:pPr>
            <w:r>
              <w:rPr>
                <w:b/>
                <w:i/>
              </w:rPr>
              <w:t>1.c</w:t>
            </w:r>
            <w:r>
              <w:tab/>
            </w:r>
            <w:r>
              <w:rPr>
                <w:b/>
                <w:i/>
              </w:rPr>
              <w:t>Agencija za temeljna prava objavljuje opće smjernice za države članice o uspostavi mehanizma praćenja i njegovu neovisnom funkcioniranju. Države članice mogu od Agencije za temeljna prava zatražiti podršku za razvoj njihovih neovisnih mehanizama praćenja, uključujući zaštitne mjere za njihovu neovisnost, kao i metodologiju praćenja i odgovarajuće programe osposobljavanja. </w:t>
            </w:r>
          </w:p>
        </w:tc>
      </w:tr>
    </w:tbl>
    <w:p w14:paraId="6C13D33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F9AF4D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614B330"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1127</w:t>
      </w:r>
      <w:r>
        <w:rPr>
          <w:rStyle w:val="HideTWBExt"/>
        </w:rPr>
        <w:t>&lt;/</w:t>
      </w:r>
      <w:proofErr w:type="spellStart"/>
      <w:r>
        <w:rPr>
          <w:rStyle w:val="HideTWBExt"/>
        </w:rPr>
        <w:t>NumAm</w:t>
      </w:r>
      <w:proofErr w:type="spellEnd"/>
      <w:r>
        <w:rPr>
          <w:rStyle w:val="HideTWBExt"/>
        </w:rPr>
        <w:t>&gt;</w:t>
      </w:r>
    </w:p>
    <w:p w14:paraId="432B344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6B8204C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5FD1BF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A274B1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1.d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48DF605" w14:textId="77777777" w:rsidTr="007D32A3">
        <w:trPr>
          <w:trHeight w:hRule="exact" w:val="240"/>
          <w:jc w:val="center"/>
        </w:trPr>
        <w:tc>
          <w:tcPr>
            <w:tcW w:w="9752" w:type="dxa"/>
            <w:gridSpan w:val="2"/>
            <w:tcBorders>
              <w:top w:val="nil"/>
              <w:left w:val="nil"/>
              <w:bottom w:val="nil"/>
              <w:right w:val="nil"/>
            </w:tcBorders>
          </w:tcPr>
          <w:p w14:paraId="20799D22" w14:textId="77777777" w:rsidR="000759CB" w:rsidRPr="00722DB4" w:rsidRDefault="000759CB" w:rsidP="007D32A3"/>
        </w:tc>
      </w:tr>
      <w:tr w:rsidR="000759CB" w14:paraId="7B05AD6F" w14:textId="77777777" w:rsidTr="007D32A3">
        <w:trPr>
          <w:trHeight w:val="240"/>
          <w:jc w:val="center"/>
        </w:trPr>
        <w:tc>
          <w:tcPr>
            <w:tcW w:w="4876" w:type="dxa"/>
            <w:tcBorders>
              <w:top w:val="nil"/>
              <w:left w:val="nil"/>
              <w:bottom w:val="nil"/>
              <w:right w:val="nil"/>
            </w:tcBorders>
          </w:tcPr>
          <w:p w14:paraId="05240166"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15668F7" w14:textId="77777777" w:rsidR="000759CB" w:rsidRPr="00722DB4" w:rsidRDefault="000759CB" w:rsidP="007D32A3">
            <w:pPr>
              <w:pStyle w:val="AmColumnHeading"/>
            </w:pPr>
            <w:r>
              <w:t>Izmjena</w:t>
            </w:r>
          </w:p>
        </w:tc>
      </w:tr>
      <w:tr w:rsidR="000759CB" w14:paraId="50494C9D" w14:textId="77777777" w:rsidTr="007D32A3">
        <w:trPr>
          <w:jc w:val="center"/>
        </w:trPr>
        <w:tc>
          <w:tcPr>
            <w:tcW w:w="4876" w:type="dxa"/>
            <w:tcBorders>
              <w:top w:val="nil"/>
              <w:left w:val="nil"/>
              <w:bottom w:val="nil"/>
              <w:right w:val="nil"/>
            </w:tcBorders>
          </w:tcPr>
          <w:p w14:paraId="23DB7622" w14:textId="77777777" w:rsidR="000759CB" w:rsidRPr="00722DB4" w:rsidRDefault="000759CB" w:rsidP="007D32A3">
            <w:pPr>
              <w:pStyle w:val="Normal6a"/>
            </w:pPr>
          </w:p>
        </w:tc>
        <w:tc>
          <w:tcPr>
            <w:tcW w:w="4876" w:type="dxa"/>
            <w:tcBorders>
              <w:top w:val="nil"/>
              <w:left w:val="nil"/>
              <w:bottom w:val="nil"/>
              <w:right w:val="nil"/>
            </w:tcBorders>
          </w:tcPr>
          <w:p w14:paraId="354FC51A" w14:textId="77777777" w:rsidR="000759CB" w:rsidRPr="00722DB4" w:rsidRDefault="000759CB" w:rsidP="007D32A3">
            <w:pPr>
              <w:pStyle w:val="Normal6a"/>
            </w:pPr>
            <w:r>
              <w:rPr>
                <w:b/>
                <w:i/>
              </w:rPr>
              <w:t>1.d</w:t>
            </w:r>
            <w:r>
              <w:tab/>
            </w:r>
            <w:r>
              <w:rPr>
                <w:b/>
                <w:i/>
              </w:rPr>
              <w:t>Neovisni mehanizam praćenja osigurava da njegovi postupci praćenja uključuju rodno osjetljivu perspektivu i posebne protokole za utvrđivanje i rješavanje rodno uvjetovanih kršenja. Neovisno nadzorno tijelo uključuje stručnjake osposobljene za identificiranje rodno uvjetovanog nasilja, iskorištavanja i drugih kršenja prava koja utječu na žene i djevojčice. </w:t>
            </w:r>
          </w:p>
        </w:tc>
      </w:tr>
    </w:tbl>
    <w:p w14:paraId="270CF888"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7A7368C"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2DEC80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1128</w:t>
      </w:r>
      <w:r>
        <w:rPr>
          <w:rStyle w:val="HideTWBExt"/>
        </w:rPr>
        <w:t>&lt;/</w:t>
      </w:r>
      <w:proofErr w:type="spellStart"/>
      <w:r>
        <w:rPr>
          <w:rStyle w:val="HideTWBExt"/>
        </w:rPr>
        <w:t>NumAm</w:t>
      </w:r>
      <w:proofErr w:type="spellEnd"/>
      <w:r>
        <w:rPr>
          <w:rStyle w:val="HideTWBExt"/>
        </w:rPr>
        <w:t>&gt;</w:t>
      </w:r>
    </w:p>
    <w:p w14:paraId="67AC4D0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5814881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6B6E10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0E3CC98"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394AEB0" w14:textId="77777777" w:rsidTr="007D32A3">
        <w:trPr>
          <w:trHeight w:hRule="exact" w:val="240"/>
          <w:jc w:val="center"/>
        </w:trPr>
        <w:tc>
          <w:tcPr>
            <w:tcW w:w="9752" w:type="dxa"/>
            <w:gridSpan w:val="2"/>
            <w:tcBorders>
              <w:top w:val="nil"/>
              <w:left w:val="nil"/>
              <w:bottom w:val="nil"/>
              <w:right w:val="nil"/>
            </w:tcBorders>
          </w:tcPr>
          <w:p w14:paraId="4E2CB125" w14:textId="77777777" w:rsidR="000759CB" w:rsidRPr="00722DB4" w:rsidRDefault="000759CB" w:rsidP="007D32A3"/>
        </w:tc>
      </w:tr>
      <w:tr w:rsidR="000759CB" w14:paraId="6665ED46" w14:textId="77777777" w:rsidTr="007D32A3">
        <w:trPr>
          <w:trHeight w:val="240"/>
          <w:jc w:val="center"/>
        </w:trPr>
        <w:tc>
          <w:tcPr>
            <w:tcW w:w="4876" w:type="dxa"/>
            <w:tcBorders>
              <w:top w:val="nil"/>
              <w:left w:val="nil"/>
              <w:bottom w:val="nil"/>
              <w:right w:val="nil"/>
            </w:tcBorders>
          </w:tcPr>
          <w:p w14:paraId="19FE4C0A"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BB7D4A7" w14:textId="77777777" w:rsidR="000759CB" w:rsidRPr="00722DB4" w:rsidRDefault="000759CB" w:rsidP="007D32A3">
            <w:pPr>
              <w:pStyle w:val="AmColumnHeading"/>
            </w:pPr>
            <w:r>
              <w:t>Izmjena</w:t>
            </w:r>
          </w:p>
        </w:tc>
      </w:tr>
      <w:tr w:rsidR="000759CB" w14:paraId="61B6EA03" w14:textId="77777777" w:rsidTr="007D32A3">
        <w:trPr>
          <w:jc w:val="center"/>
        </w:trPr>
        <w:tc>
          <w:tcPr>
            <w:tcW w:w="4876" w:type="dxa"/>
            <w:tcBorders>
              <w:top w:val="nil"/>
              <w:left w:val="nil"/>
              <w:bottom w:val="nil"/>
              <w:right w:val="nil"/>
            </w:tcBorders>
          </w:tcPr>
          <w:p w14:paraId="6F4C71C4" w14:textId="77777777" w:rsidR="000759CB" w:rsidRPr="00722DB4" w:rsidRDefault="000759CB" w:rsidP="007D32A3">
            <w:pPr>
              <w:pStyle w:val="Normal6a"/>
            </w:pPr>
            <w:r>
              <w:rPr>
                <w:b/>
                <w:i/>
              </w:rPr>
              <w:t>2.</w:t>
            </w:r>
            <w:r>
              <w:tab/>
            </w:r>
            <w:r>
              <w:rPr>
                <w:b/>
                <w:i/>
              </w:rPr>
              <w:t>Neovisni mehanizam praćenja odabire operacije udaljavanja koje će se pratiti na temelju procjene rizika, a svoje aktivnosti provodi na temelju pregleda dokumentacije i provjera na licu mjesta koje mogu biti nenajavljene. Države članice unaprijed obavješćuju nadzorno tijelo o predstojećim operacijama udaljavanja i omogućuju mu pristup relevantnim lokacijama.</w:t>
            </w:r>
          </w:p>
        </w:tc>
        <w:tc>
          <w:tcPr>
            <w:tcW w:w="4876" w:type="dxa"/>
            <w:tcBorders>
              <w:top w:val="nil"/>
              <w:left w:val="nil"/>
              <w:bottom w:val="nil"/>
              <w:right w:val="nil"/>
            </w:tcBorders>
          </w:tcPr>
          <w:p w14:paraId="62B55626" w14:textId="77777777" w:rsidR="000759CB" w:rsidRPr="00722DB4" w:rsidRDefault="000759CB" w:rsidP="007D32A3">
            <w:pPr>
              <w:pStyle w:val="Normal6a"/>
            </w:pPr>
            <w:r>
              <w:rPr>
                <w:b/>
                <w:i/>
              </w:rPr>
              <w:t>Briše se.</w:t>
            </w:r>
          </w:p>
        </w:tc>
      </w:tr>
    </w:tbl>
    <w:p w14:paraId="413C58BF"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325613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568A5A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1129</w:t>
      </w:r>
      <w:r>
        <w:rPr>
          <w:rStyle w:val="HideTWBExt"/>
        </w:rPr>
        <w:t>&lt;/</w:t>
      </w:r>
      <w:proofErr w:type="spellStart"/>
      <w:r>
        <w:rPr>
          <w:rStyle w:val="HideTWBExt"/>
        </w:rPr>
        <w:t>NumAm</w:t>
      </w:r>
      <w:proofErr w:type="spellEnd"/>
      <w:r>
        <w:rPr>
          <w:rStyle w:val="HideTWBExt"/>
        </w:rPr>
        <w:t>&gt;</w:t>
      </w:r>
    </w:p>
    <w:p w14:paraId="5AA80E0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Ana Miguel Pedro</w:t>
      </w:r>
      <w:r>
        <w:rPr>
          <w:rStyle w:val="HideTWBExt"/>
          <w:b w:val="0"/>
        </w:rPr>
        <w:t>&lt;/</w:t>
      </w:r>
      <w:proofErr w:type="spellStart"/>
      <w:r>
        <w:rPr>
          <w:rStyle w:val="HideTWBExt"/>
          <w:b w:val="0"/>
        </w:rPr>
        <w:t>Members</w:t>
      </w:r>
      <w:proofErr w:type="spellEnd"/>
      <w:r>
        <w:rPr>
          <w:rStyle w:val="HideTWBExt"/>
          <w:b w:val="0"/>
        </w:rPr>
        <w:t>&gt;</w:t>
      </w:r>
    </w:p>
    <w:p w14:paraId="7C2FD16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1813D9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625070C"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1F9F8A6" w14:textId="77777777" w:rsidTr="007D32A3">
        <w:trPr>
          <w:trHeight w:hRule="exact" w:val="240"/>
          <w:jc w:val="center"/>
        </w:trPr>
        <w:tc>
          <w:tcPr>
            <w:tcW w:w="9752" w:type="dxa"/>
            <w:gridSpan w:val="2"/>
            <w:tcBorders>
              <w:top w:val="nil"/>
              <w:left w:val="nil"/>
              <w:bottom w:val="nil"/>
              <w:right w:val="nil"/>
            </w:tcBorders>
          </w:tcPr>
          <w:p w14:paraId="358C49DA" w14:textId="77777777" w:rsidR="000759CB" w:rsidRPr="00722DB4" w:rsidRDefault="000759CB" w:rsidP="007D32A3"/>
        </w:tc>
      </w:tr>
      <w:tr w:rsidR="000759CB" w14:paraId="4C28C6BC" w14:textId="77777777" w:rsidTr="007D32A3">
        <w:trPr>
          <w:trHeight w:val="240"/>
          <w:jc w:val="center"/>
        </w:trPr>
        <w:tc>
          <w:tcPr>
            <w:tcW w:w="4876" w:type="dxa"/>
            <w:tcBorders>
              <w:top w:val="nil"/>
              <w:left w:val="nil"/>
              <w:bottom w:val="nil"/>
              <w:right w:val="nil"/>
            </w:tcBorders>
          </w:tcPr>
          <w:p w14:paraId="4DC4EAF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6761C4F" w14:textId="77777777" w:rsidR="000759CB" w:rsidRPr="00722DB4" w:rsidRDefault="000759CB" w:rsidP="007D32A3">
            <w:pPr>
              <w:pStyle w:val="AmColumnHeading"/>
            </w:pPr>
            <w:r>
              <w:t>Izmjena</w:t>
            </w:r>
          </w:p>
        </w:tc>
      </w:tr>
      <w:tr w:rsidR="000759CB" w14:paraId="3D442F4A" w14:textId="77777777" w:rsidTr="007D32A3">
        <w:trPr>
          <w:jc w:val="center"/>
        </w:trPr>
        <w:tc>
          <w:tcPr>
            <w:tcW w:w="4876" w:type="dxa"/>
            <w:tcBorders>
              <w:top w:val="nil"/>
              <w:left w:val="nil"/>
              <w:bottom w:val="nil"/>
              <w:right w:val="nil"/>
            </w:tcBorders>
          </w:tcPr>
          <w:p w14:paraId="535CF170" w14:textId="77777777" w:rsidR="000759CB" w:rsidRPr="00722DB4" w:rsidRDefault="000759CB" w:rsidP="007D32A3">
            <w:pPr>
              <w:pStyle w:val="Normal6a"/>
            </w:pPr>
            <w:r>
              <w:rPr>
                <w:b/>
                <w:i/>
              </w:rPr>
              <w:t>2.</w:t>
            </w:r>
            <w:r>
              <w:tab/>
            </w:r>
            <w:r>
              <w:rPr>
                <w:b/>
                <w:i/>
              </w:rPr>
              <w:t>Neovisni mehanizam praćenja odabire operacije udaljavanja koje će se pratiti na temelju procjene rizika, a svoje aktivnosti provodi na temelju pregleda dokumentacije i provjera na licu mjesta koje mogu biti nenajavljene. Države članice unaprijed obavješćuju nadzorno tijelo o predstojećim operacijama udaljavanja i omogućuju mu pristup relevantnim lokacijama.</w:t>
            </w:r>
          </w:p>
        </w:tc>
        <w:tc>
          <w:tcPr>
            <w:tcW w:w="4876" w:type="dxa"/>
            <w:tcBorders>
              <w:top w:val="nil"/>
              <w:left w:val="nil"/>
              <w:bottom w:val="nil"/>
              <w:right w:val="nil"/>
            </w:tcBorders>
          </w:tcPr>
          <w:p w14:paraId="2FA7390B" w14:textId="77777777" w:rsidR="000759CB" w:rsidRPr="00722DB4" w:rsidRDefault="000759CB" w:rsidP="007D32A3">
            <w:pPr>
              <w:pStyle w:val="Normal6a"/>
            </w:pPr>
            <w:r>
              <w:rPr>
                <w:b/>
                <w:i/>
              </w:rPr>
              <w:t>Briše se.</w:t>
            </w:r>
          </w:p>
        </w:tc>
      </w:tr>
    </w:tbl>
    <w:p w14:paraId="7BD710FB"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4B36AFE" w14:textId="77777777" w:rsidR="000759CB" w:rsidRPr="00722DB4" w:rsidRDefault="000759CB" w:rsidP="000759CB">
      <w:r>
        <w:rPr>
          <w:rStyle w:val="HideTWBExt"/>
        </w:rPr>
        <w:lastRenderedPageBreak/>
        <w:t>&lt;/</w:t>
      </w:r>
      <w:proofErr w:type="spellStart"/>
      <w:r>
        <w:rPr>
          <w:rStyle w:val="HideTWBExt"/>
        </w:rPr>
        <w:t>Amend</w:t>
      </w:r>
      <w:proofErr w:type="spellEnd"/>
      <w:r>
        <w:rPr>
          <w:rStyle w:val="HideTWBExt"/>
        </w:rPr>
        <w:t>&gt;</w:t>
      </w:r>
    </w:p>
    <w:p w14:paraId="756E043F"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1130</w:t>
      </w:r>
      <w:r>
        <w:rPr>
          <w:rStyle w:val="HideTWBExt"/>
        </w:rPr>
        <w:t>&lt;/</w:t>
      </w:r>
      <w:proofErr w:type="spellStart"/>
      <w:r>
        <w:rPr>
          <w:rStyle w:val="HideTWBExt"/>
        </w:rPr>
        <w:t>NumAm</w:t>
      </w:r>
      <w:proofErr w:type="spellEnd"/>
      <w:r>
        <w:rPr>
          <w:rStyle w:val="HideTWBExt"/>
        </w:rPr>
        <w:t>&gt;</w:t>
      </w:r>
    </w:p>
    <w:p w14:paraId="18A5E9E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Maciej</w:t>
      </w:r>
      <w:proofErr w:type="spellEnd"/>
      <w:r>
        <w:t xml:space="preserve"> </w:t>
      </w:r>
      <w:proofErr w:type="spellStart"/>
      <w:r>
        <w:t>Wąsik</w:t>
      </w:r>
      <w:proofErr w:type="spellEnd"/>
      <w:r>
        <w:t xml:space="preserve">, </w:t>
      </w:r>
      <w:proofErr w:type="spellStart"/>
      <w:r>
        <w:t>Mariusz</w:t>
      </w:r>
      <w:proofErr w:type="spellEnd"/>
      <w:r>
        <w:t xml:space="preserve"> </w:t>
      </w:r>
      <w:proofErr w:type="spellStart"/>
      <w:r>
        <w:t>Kamiński</w:t>
      </w:r>
      <w:proofErr w:type="spellEnd"/>
      <w:r>
        <w:t xml:space="preserve">, </w:t>
      </w:r>
      <w:proofErr w:type="spellStart"/>
      <w:r>
        <w:t>Jacek</w:t>
      </w:r>
      <w:proofErr w:type="spellEnd"/>
      <w:r>
        <w:t xml:space="preserve"> </w:t>
      </w:r>
      <w:proofErr w:type="spellStart"/>
      <w:r>
        <w:t>Ozdoba</w:t>
      </w:r>
      <w:proofErr w:type="spellEnd"/>
      <w:r>
        <w:t xml:space="preserve">, </w:t>
      </w:r>
      <w:proofErr w:type="spellStart"/>
      <w:r>
        <w:t>Jadwiga</w:t>
      </w:r>
      <w:proofErr w:type="spellEnd"/>
      <w:r>
        <w:t xml:space="preserve"> </w:t>
      </w:r>
      <w:proofErr w:type="spellStart"/>
      <w:r>
        <w:t>Wiśniewska</w:t>
      </w:r>
      <w:proofErr w:type="spellEnd"/>
      <w:r>
        <w:rPr>
          <w:rStyle w:val="HideTWBExt"/>
          <w:b w:val="0"/>
        </w:rPr>
        <w:t>&lt;/</w:t>
      </w:r>
      <w:proofErr w:type="spellStart"/>
      <w:r>
        <w:rPr>
          <w:rStyle w:val="HideTWBExt"/>
          <w:b w:val="0"/>
        </w:rPr>
        <w:t>Members</w:t>
      </w:r>
      <w:proofErr w:type="spellEnd"/>
      <w:r>
        <w:rPr>
          <w:rStyle w:val="HideTWBExt"/>
          <w:b w:val="0"/>
        </w:rPr>
        <w:t>&gt;</w:t>
      </w:r>
    </w:p>
    <w:p w14:paraId="300A6CD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AFDBFCF"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3B423EC"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00180AE" w14:textId="77777777" w:rsidTr="007D32A3">
        <w:trPr>
          <w:trHeight w:hRule="exact" w:val="240"/>
          <w:jc w:val="center"/>
        </w:trPr>
        <w:tc>
          <w:tcPr>
            <w:tcW w:w="9752" w:type="dxa"/>
            <w:gridSpan w:val="2"/>
            <w:tcBorders>
              <w:top w:val="nil"/>
              <w:left w:val="nil"/>
              <w:bottom w:val="nil"/>
              <w:right w:val="nil"/>
            </w:tcBorders>
          </w:tcPr>
          <w:p w14:paraId="00D2BF4C" w14:textId="77777777" w:rsidR="000759CB" w:rsidRPr="00722DB4" w:rsidRDefault="000759CB" w:rsidP="007D32A3"/>
        </w:tc>
      </w:tr>
      <w:tr w:rsidR="000759CB" w14:paraId="39AC9C0F" w14:textId="77777777" w:rsidTr="007D32A3">
        <w:trPr>
          <w:trHeight w:val="240"/>
          <w:jc w:val="center"/>
        </w:trPr>
        <w:tc>
          <w:tcPr>
            <w:tcW w:w="4876" w:type="dxa"/>
            <w:tcBorders>
              <w:top w:val="nil"/>
              <w:left w:val="nil"/>
              <w:bottom w:val="nil"/>
              <w:right w:val="nil"/>
            </w:tcBorders>
          </w:tcPr>
          <w:p w14:paraId="44B26449"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ABE1808" w14:textId="77777777" w:rsidR="000759CB" w:rsidRPr="00722DB4" w:rsidRDefault="000759CB" w:rsidP="007D32A3">
            <w:pPr>
              <w:pStyle w:val="AmColumnHeading"/>
            </w:pPr>
            <w:r>
              <w:t>Izmjena</w:t>
            </w:r>
          </w:p>
        </w:tc>
      </w:tr>
      <w:tr w:rsidR="000759CB" w14:paraId="0ED12D3B" w14:textId="77777777" w:rsidTr="007D32A3">
        <w:trPr>
          <w:jc w:val="center"/>
        </w:trPr>
        <w:tc>
          <w:tcPr>
            <w:tcW w:w="4876" w:type="dxa"/>
            <w:tcBorders>
              <w:top w:val="nil"/>
              <w:left w:val="nil"/>
              <w:bottom w:val="nil"/>
              <w:right w:val="nil"/>
            </w:tcBorders>
          </w:tcPr>
          <w:p w14:paraId="2DEBCB49" w14:textId="77777777" w:rsidR="000759CB" w:rsidRPr="00722DB4" w:rsidRDefault="000759CB" w:rsidP="007D32A3">
            <w:pPr>
              <w:pStyle w:val="Normal6a"/>
            </w:pPr>
            <w:r>
              <w:t>2.</w:t>
            </w:r>
            <w:r>
              <w:tab/>
            </w:r>
            <w:r>
              <w:rPr>
                <w:b/>
                <w:i/>
              </w:rPr>
              <w:t>Neovisni mehanizam praćenja odabire operacije udaljavanja koje će se pratiti na temelju procjene rizika, a svoje aktivnosti provodi na temelju pregleda dokumentacije i provjera na licu mjesta koje mogu biti nenajavljene.</w:t>
            </w:r>
            <w:r>
              <w:t xml:space="preserve"> </w:t>
            </w:r>
            <w:r>
              <w:rPr>
                <w:b/>
                <w:i/>
              </w:rPr>
              <w:t>Države članice unaprijed obavješćuju nadzorno tijelo</w:t>
            </w:r>
            <w:r>
              <w:t xml:space="preserve"> o </w:t>
            </w:r>
            <w:r>
              <w:rPr>
                <w:b/>
                <w:i/>
              </w:rPr>
              <w:t>predstojećim operacijama udaljavanja i omogućuju mu pristup relevantnim lokacijama</w:t>
            </w:r>
            <w:r>
              <w:t>.</w:t>
            </w:r>
          </w:p>
        </w:tc>
        <w:tc>
          <w:tcPr>
            <w:tcW w:w="4876" w:type="dxa"/>
            <w:tcBorders>
              <w:top w:val="nil"/>
              <w:left w:val="nil"/>
              <w:bottom w:val="nil"/>
              <w:right w:val="nil"/>
            </w:tcBorders>
          </w:tcPr>
          <w:p w14:paraId="49E26F35" w14:textId="77777777" w:rsidR="000759CB" w:rsidRPr="00722DB4" w:rsidRDefault="000759CB" w:rsidP="007D32A3">
            <w:pPr>
              <w:pStyle w:val="Normal6a"/>
            </w:pPr>
            <w:r>
              <w:t>2.</w:t>
            </w:r>
            <w:r>
              <w:tab/>
            </w:r>
            <w:r>
              <w:rPr>
                <w:b/>
                <w:i/>
              </w:rPr>
              <w:t>Država članica može obavijestiti mehanizam praćenja o predstojećim operacijama udaljavanja i odobriti pristup relevantnim lokacijama samo osobama koje djeluju u ime mehanizma praćenja i</w:t>
            </w:r>
            <w:r>
              <w:t xml:space="preserve"> koje </w:t>
            </w:r>
            <w:r>
              <w:rPr>
                <w:b/>
                <w:i/>
              </w:rPr>
              <w:t>su dobile potrebno uvjerenje</w:t>
            </w:r>
            <w:r>
              <w:t xml:space="preserve"> o </w:t>
            </w:r>
            <w:r>
              <w:rPr>
                <w:b/>
                <w:i/>
              </w:rPr>
              <w:t>sigurnosnoj provjeri u skladu s nacionalnim pravom</w:t>
            </w:r>
            <w:r>
              <w:t>.</w:t>
            </w:r>
          </w:p>
        </w:tc>
      </w:tr>
    </w:tbl>
    <w:p w14:paraId="09C0F645"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AB473A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DDF632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1131</w:t>
      </w:r>
      <w:r>
        <w:rPr>
          <w:rStyle w:val="HideTWBExt"/>
        </w:rPr>
        <w:t>&lt;/</w:t>
      </w:r>
      <w:proofErr w:type="spellStart"/>
      <w:r>
        <w:rPr>
          <w:rStyle w:val="HideTWBExt"/>
        </w:rPr>
        <w:t>NumAm</w:t>
      </w:r>
      <w:proofErr w:type="spellEnd"/>
      <w:r>
        <w:rPr>
          <w:rStyle w:val="HideTWBExt"/>
        </w:rPr>
        <w:t>&gt;</w:t>
      </w:r>
    </w:p>
    <w:p w14:paraId="1DEA9E5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4CC92FA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D36989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28816F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C54BBD5" w14:textId="77777777" w:rsidTr="007D32A3">
        <w:trPr>
          <w:trHeight w:hRule="exact" w:val="240"/>
          <w:jc w:val="center"/>
        </w:trPr>
        <w:tc>
          <w:tcPr>
            <w:tcW w:w="9752" w:type="dxa"/>
            <w:gridSpan w:val="2"/>
            <w:tcBorders>
              <w:top w:val="nil"/>
              <w:left w:val="nil"/>
              <w:bottom w:val="nil"/>
              <w:right w:val="nil"/>
            </w:tcBorders>
          </w:tcPr>
          <w:p w14:paraId="09E6F514" w14:textId="77777777" w:rsidR="000759CB" w:rsidRPr="00722DB4" w:rsidRDefault="000759CB" w:rsidP="007D32A3"/>
        </w:tc>
      </w:tr>
      <w:tr w:rsidR="000759CB" w14:paraId="6212C3F3" w14:textId="77777777" w:rsidTr="007D32A3">
        <w:trPr>
          <w:trHeight w:val="240"/>
          <w:jc w:val="center"/>
        </w:trPr>
        <w:tc>
          <w:tcPr>
            <w:tcW w:w="4876" w:type="dxa"/>
            <w:tcBorders>
              <w:top w:val="nil"/>
              <w:left w:val="nil"/>
              <w:bottom w:val="nil"/>
              <w:right w:val="nil"/>
            </w:tcBorders>
          </w:tcPr>
          <w:p w14:paraId="59B6C3BA"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37F9F65" w14:textId="77777777" w:rsidR="000759CB" w:rsidRPr="00722DB4" w:rsidRDefault="000759CB" w:rsidP="007D32A3">
            <w:pPr>
              <w:pStyle w:val="AmColumnHeading"/>
            </w:pPr>
            <w:r>
              <w:t>Izmjena</w:t>
            </w:r>
          </w:p>
        </w:tc>
      </w:tr>
      <w:tr w:rsidR="000759CB" w14:paraId="65DBB538" w14:textId="77777777" w:rsidTr="007D32A3">
        <w:trPr>
          <w:jc w:val="center"/>
        </w:trPr>
        <w:tc>
          <w:tcPr>
            <w:tcW w:w="4876" w:type="dxa"/>
            <w:tcBorders>
              <w:top w:val="nil"/>
              <w:left w:val="nil"/>
              <w:bottom w:val="nil"/>
              <w:right w:val="nil"/>
            </w:tcBorders>
          </w:tcPr>
          <w:p w14:paraId="04F42E74" w14:textId="77777777" w:rsidR="000759CB" w:rsidRPr="00722DB4" w:rsidRDefault="000759CB" w:rsidP="007D32A3">
            <w:pPr>
              <w:pStyle w:val="Normal6a"/>
            </w:pPr>
            <w:r>
              <w:t>2.</w:t>
            </w:r>
            <w:r>
              <w:tab/>
              <w:t xml:space="preserve">Neovisni mehanizam praćenja odabire </w:t>
            </w:r>
            <w:r>
              <w:rPr>
                <w:b/>
                <w:i/>
              </w:rPr>
              <w:t>operacije udaljavanja</w:t>
            </w:r>
            <w:r>
              <w:t xml:space="preserve"> koje će se pratiti na temelju procjene rizika, a svoje aktivnosti provodi na temelju pregleda dokumentacije i provjera na licu mjesta koje mogu biti nenajavljene. Države članice unaprijed obavješćuju nadzorno tijelo o predstojećim operacijama udaljavanja i omogućuju mu pristup relevantnim lokacijama.</w:t>
            </w:r>
          </w:p>
        </w:tc>
        <w:tc>
          <w:tcPr>
            <w:tcW w:w="4876" w:type="dxa"/>
            <w:tcBorders>
              <w:top w:val="nil"/>
              <w:left w:val="nil"/>
              <w:bottom w:val="nil"/>
              <w:right w:val="nil"/>
            </w:tcBorders>
          </w:tcPr>
          <w:p w14:paraId="26A6BE35" w14:textId="77777777" w:rsidR="000759CB" w:rsidRPr="00722DB4" w:rsidRDefault="000759CB" w:rsidP="007D32A3">
            <w:pPr>
              <w:pStyle w:val="Normal6a"/>
            </w:pPr>
            <w:r>
              <w:t>2.</w:t>
            </w:r>
            <w:r>
              <w:tab/>
              <w:t xml:space="preserve">Neovisni mehanizam praćenja odabire </w:t>
            </w:r>
            <w:r>
              <w:rPr>
                <w:b/>
                <w:i/>
              </w:rPr>
              <w:t>postupke vraćanja</w:t>
            </w:r>
            <w:r>
              <w:t xml:space="preserve"> koje će se pratiti na temelju procjene rizika, a svoje aktivnosti provodi na temelju pregleda dokumentacije i provjera na licu mjesta koje mogu biti nenajavljene</w:t>
            </w:r>
            <w:r>
              <w:rPr>
                <w:b/>
                <w:i/>
              </w:rPr>
              <w:t>. Takve se provjere mogu dopuniti pregledom dokumentacije</w:t>
            </w:r>
            <w:r>
              <w:t>. Države članice unaprijed obavješćuju nadzorno tijelo o predstojećim operacijama udaljavanja i omogućuju mu pristup relevantnim lokacijama.</w:t>
            </w:r>
          </w:p>
        </w:tc>
      </w:tr>
    </w:tbl>
    <w:p w14:paraId="38C4078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360916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3D9F65D" w14:textId="77777777" w:rsidR="000759CB" w:rsidRPr="00722DB4" w:rsidRDefault="000759CB" w:rsidP="000759CB">
      <w:pPr>
        <w:pStyle w:val="AmNumberTabs"/>
      </w:pPr>
      <w:r>
        <w:rPr>
          <w:rStyle w:val="HideTWBExt"/>
        </w:rPr>
        <w:lastRenderedPageBreak/>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1132</w:t>
      </w:r>
      <w:r>
        <w:rPr>
          <w:rStyle w:val="HideTWBExt"/>
        </w:rPr>
        <w:t>&lt;/</w:t>
      </w:r>
      <w:proofErr w:type="spellStart"/>
      <w:r>
        <w:rPr>
          <w:rStyle w:val="HideTWBExt"/>
        </w:rPr>
        <w:t>NumAm</w:t>
      </w:r>
      <w:proofErr w:type="spellEnd"/>
      <w:r>
        <w:rPr>
          <w:rStyle w:val="HideTWBExt"/>
        </w:rPr>
        <w:t>&gt;</w:t>
      </w:r>
    </w:p>
    <w:p w14:paraId="4BCD1F9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174264A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91B873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01E7C0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F652D23" w14:textId="77777777" w:rsidTr="007D32A3">
        <w:trPr>
          <w:trHeight w:hRule="exact" w:val="240"/>
          <w:jc w:val="center"/>
        </w:trPr>
        <w:tc>
          <w:tcPr>
            <w:tcW w:w="9752" w:type="dxa"/>
            <w:gridSpan w:val="2"/>
            <w:tcBorders>
              <w:top w:val="nil"/>
              <w:left w:val="nil"/>
              <w:bottom w:val="nil"/>
              <w:right w:val="nil"/>
            </w:tcBorders>
          </w:tcPr>
          <w:p w14:paraId="0C8903D8" w14:textId="77777777" w:rsidR="000759CB" w:rsidRPr="00722DB4" w:rsidRDefault="000759CB" w:rsidP="007D32A3"/>
        </w:tc>
      </w:tr>
      <w:tr w:rsidR="000759CB" w14:paraId="2B51636D" w14:textId="77777777" w:rsidTr="007D32A3">
        <w:trPr>
          <w:trHeight w:val="240"/>
          <w:jc w:val="center"/>
        </w:trPr>
        <w:tc>
          <w:tcPr>
            <w:tcW w:w="4876" w:type="dxa"/>
            <w:tcBorders>
              <w:top w:val="nil"/>
              <w:left w:val="nil"/>
              <w:bottom w:val="nil"/>
              <w:right w:val="nil"/>
            </w:tcBorders>
          </w:tcPr>
          <w:p w14:paraId="6781965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17186E8" w14:textId="77777777" w:rsidR="000759CB" w:rsidRPr="00722DB4" w:rsidRDefault="000759CB" w:rsidP="007D32A3">
            <w:pPr>
              <w:pStyle w:val="AmColumnHeading"/>
            </w:pPr>
            <w:r>
              <w:t>Izmjena</w:t>
            </w:r>
          </w:p>
        </w:tc>
      </w:tr>
      <w:tr w:rsidR="000759CB" w14:paraId="420B3333" w14:textId="77777777" w:rsidTr="007D32A3">
        <w:trPr>
          <w:jc w:val="center"/>
        </w:trPr>
        <w:tc>
          <w:tcPr>
            <w:tcW w:w="4876" w:type="dxa"/>
            <w:tcBorders>
              <w:top w:val="nil"/>
              <w:left w:val="nil"/>
              <w:bottom w:val="nil"/>
              <w:right w:val="nil"/>
            </w:tcBorders>
          </w:tcPr>
          <w:p w14:paraId="6C600ADC" w14:textId="77777777" w:rsidR="000759CB" w:rsidRPr="00722DB4" w:rsidRDefault="000759CB" w:rsidP="007D32A3">
            <w:pPr>
              <w:pStyle w:val="Normal6a"/>
            </w:pPr>
            <w:r>
              <w:t>2.</w:t>
            </w:r>
            <w:r>
              <w:tab/>
              <w:t xml:space="preserve">Neovisni mehanizam praćenja odabire operacije </w:t>
            </w:r>
            <w:r>
              <w:rPr>
                <w:b/>
                <w:i/>
              </w:rPr>
              <w:t>udaljavanja</w:t>
            </w:r>
            <w:r>
              <w:t xml:space="preserve"> koje će se pratiti na temelju procjene rizika, a svoje aktivnosti provodi na temelju pregleda dokumentacije i provjera na licu mjesta koje </w:t>
            </w:r>
            <w:r>
              <w:rPr>
                <w:b/>
                <w:i/>
              </w:rPr>
              <w:t>mogu</w:t>
            </w:r>
            <w:r>
              <w:t xml:space="preserve"> biti nenajavljene. Države članice unaprijed obavješćuju nadzorno tijelo o predstojećim operacijama </w:t>
            </w:r>
            <w:r>
              <w:rPr>
                <w:b/>
                <w:i/>
              </w:rPr>
              <w:t>udaljavanja</w:t>
            </w:r>
            <w:r>
              <w:t xml:space="preserve"> i omogućuju mu pristup relevantnim lokacijama.</w:t>
            </w:r>
          </w:p>
        </w:tc>
        <w:tc>
          <w:tcPr>
            <w:tcW w:w="4876" w:type="dxa"/>
            <w:tcBorders>
              <w:top w:val="nil"/>
              <w:left w:val="nil"/>
              <w:bottom w:val="nil"/>
              <w:right w:val="nil"/>
            </w:tcBorders>
          </w:tcPr>
          <w:p w14:paraId="3B8D97F4" w14:textId="77777777" w:rsidR="000759CB" w:rsidRPr="00722DB4" w:rsidRDefault="000759CB" w:rsidP="007D32A3">
            <w:pPr>
              <w:pStyle w:val="Normal6a"/>
            </w:pPr>
            <w:r>
              <w:t>2.</w:t>
            </w:r>
            <w:r>
              <w:tab/>
              <w:t xml:space="preserve">Neovisni mehanizam praćenja odabire operacije </w:t>
            </w:r>
            <w:r>
              <w:rPr>
                <w:b/>
                <w:i/>
              </w:rPr>
              <w:t>vraćanja</w:t>
            </w:r>
            <w:r>
              <w:t xml:space="preserve"> koje će se pratiti na temelju procjene rizika, a svoje aktivnosti provodi na temelju pregleda dokumentacije i provjera na licu mjesta koje </w:t>
            </w:r>
            <w:r>
              <w:rPr>
                <w:b/>
                <w:i/>
              </w:rPr>
              <w:t>će</w:t>
            </w:r>
            <w:r>
              <w:t xml:space="preserve"> biti nenajavljene. Države članice unaprijed obavješćuju nadzorno tijelo o predstojećim operacijama </w:t>
            </w:r>
            <w:r>
              <w:rPr>
                <w:b/>
                <w:i/>
              </w:rPr>
              <w:t>vraćanja</w:t>
            </w:r>
            <w:r>
              <w:t xml:space="preserve"> i omogućuju mu pristup relevantnim</w:t>
            </w:r>
            <w:r>
              <w:rPr>
                <w:b/>
                <w:i/>
              </w:rPr>
              <w:t xml:space="preserve"> osobama, dokumentima i</w:t>
            </w:r>
            <w:r>
              <w:t xml:space="preserve"> lokacijama.</w:t>
            </w:r>
          </w:p>
        </w:tc>
      </w:tr>
    </w:tbl>
    <w:p w14:paraId="42B7F0E9"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5A1FC2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2E27E6F"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1133</w:t>
      </w:r>
      <w:r>
        <w:rPr>
          <w:rStyle w:val="HideTWBExt"/>
        </w:rPr>
        <w:t>&lt;/</w:t>
      </w:r>
      <w:proofErr w:type="spellStart"/>
      <w:r>
        <w:rPr>
          <w:rStyle w:val="HideTWBExt"/>
        </w:rPr>
        <w:t>NumAm</w:t>
      </w:r>
      <w:proofErr w:type="spellEnd"/>
      <w:r>
        <w:rPr>
          <w:rStyle w:val="HideTWBExt"/>
        </w:rPr>
        <w:t>&gt;</w:t>
      </w:r>
    </w:p>
    <w:p w14:paraId="161934E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Mariusz</w:t>
      </w:r>
      <w:proofErr w:type="spellEnd"/>
      <w:r>
        <w:t xml:space="preserve"> </w:t>
      </w:r>
      <w:proofErr w:type="spellStart"/>
      <w:r>
        <w:t>Kamiński</w:t>
      </w:r>
      <w:proofErr w:type="spellEnd"/>
      <w:r>
        <w:t xml:space="preserve">, Nicolas Bay,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Sebastian </w:t>
      </w:r>
      <w:proofErr w:type="spellStart"/>
      <w:r>
        <w:t>Tynkkynen</w:t>
      </w:r>
      <w:proofErr w:type="spellEnd"/>
      <w:r>
        <w:t xml:space="preserve">, </w:t>
      </w:r>
      <w:proofErr w:type="spellStart"/>
      <w:r>
        <w:t>Geadis</w:t>
      </w:r>
      <w:proofErr w:type="spellEnd"/>
      <w:r>
        <w:t xml:space="preserve"> </w:t>
      </w:r>
      <w:proofErr w:type="spellStart"/>
      <w:r>
        <w:t>Geadi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600F4DD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6294B3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936E288"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32CCB72" w14:textId="77777777" w:rsidTr="007D32A3">
        <w:trPr>
          <w:trHeight w:hRule="exact" w:val="240"/>
          <w:jc w:val="center"/>
        </w:trPr>
        <w:tc>
          <w:tcPr>
            <w:tcW w:w="9752" w:type="dxa"/>
            <w:gridSpan w:val="2"/>
            <w:tcBorders>
              <w:top w:val="nil"/>
              <w:left w:val="nil"/>
              <w:bottom w:val="nil"/>
              <w:right w:val="nil"/>
            </w:tcBorders>
          </w:tcPr>
          <w:p w14:paraId="099D50AE" w14:textId="77777777" w:rsidR="000759CB" w:rsidRPr="00722DB4" w:rsidRDefault="000759CB" w:rsidP="007D32A3"/>
        </w:tc>
      </w:tr>
      <w:tr w:rsidR="000759CB" w14:paraId="621FEE9F" w14:textId="77777777" w:rsidTr="007D32A3">
        <w:trPr>
          <w:trHeight w:val="240"/>
          <w:jc w:val="center"/>
        </w:trPr>
        <w:tc>
          <w:tcPr>
            <w:tcW w:w="4876" w:type="dxa"/>
            <w:tcBorders>
              <w:top w:val="nil"/>
              <w:left w:val="nil"/>
              <w:bottom w:val="nil"/>
              <w:right w:val="nil"/>
            </w:tcBorders>
          </w:tcPr>
          <w:p w14:paraId="1885C303"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E970176" w14:textId="77777777" w:rsidR="000759CB" w:rsidRPr="00722DB4" w:rsidRDefault="000759CB" w:rsidP="007D32A3">
            <w:pPr>
              <w:pStyle w:val="AmColumnHeading"/>
            </w:pPr>
            <w:r>
              <w:t>Izmjena</w:t>
            </w:r>
          </w:p>
        </w:tc>
      </w:tr>
      <w:tr w:rsidR="000759CB" w14:paraId="04EA6845" w14:textId="77777777" w:rsidTr="007D32A3">
        <w:trPr>
          <w:jc w:val="center"/>
        </w:trPr>
        <w:tc>
          <w:tcPr>
            <w:tcW w:w="4876" w:type="dxa"/>
            <w:tcBorders>
              <w:top w:val="nil"/>
              <w:left w:val="nil"/>
              <w:bottom w:val="nil"/>
              <w:right w:val="nil"/>
            </w:tcBorders>
          </w:tcPr>
          <w:p w14:paraId="7E123308" w14:textId="77777777" w:rsidR="000759CB" w:rsidRPr="00722DB4" w:rsidRDefault="000759CB" w:rsidP="007D32A3">
            <w:pPr>
              <w:pStyle w:val="Normal6a"/>
            </w:pPr>
            <w:r>
              <w:t>2.</w:t>
            </w:r>
            <w:r>
              <w:tab/>
            </w:r>
            <w:r>
              <w:rPr>
                <w:b/>
                <w:i/>
              </w:rPr>
              <w:t>Neovisni mehanizam praćenja odabire operacije udaljavanja koje će se pratiti na temelju procjene rizika, a svoje aktivnosti provodi na temelju pregleda dokumentacije i provjera na licu mjesta koje mogu biti nenajavljene.</w:t>
            </w:r>
            <w:r>
              <w:t xml:space="preserve"> </w:t>
            </w:r>
            <w:r>
              <w:rPr>
                <w:b/>
                <w:i/>
              </w:rPr>
              <w:t>Države članice unaprijed obavješćuju nadzorno tijelo</w:t>
            </w:r>
            <w:r>
              <w:t xml:space="preserve"> o predstojećim operacijama udaljavanja</w:t>
            </w:r>
            <w:r>
              <w:rPr>
                <w:b/>
                <w:i/>
              </w:rPr>
              <w:t xml:space="preserve"> i omogućuju mu </w:t>
            </w:r>
            <w:r>
              <w:t>pristup relevantnim lokacijama.</w:t>
            </w:r>
          </w:p>
        </w:tc>
        <w:tc>
          <w:tcPr>
            <w:tcW w:w="4876" w:type="dxa"/>
            <w:tcBorders>
              <w:top w:val="nil"/>
              <w:left w:val="nil"/>
              <w:bottom w:val="nil"/>
              <w:right w:val="nil"/>
            </w:tcBorders>
          </w:tcPr>
          <w:p w14:paraId="1B3CC1FB" w14:textId="77777777" w:rsidR="000759CB" w:rsidRPr="00722DB4" w:rsidRDefault="000759CB" w:rsidP="007D32A3">
            <w:pPr>
              <w:pStyle w:val="Normal6a"/>
            </w:pPr>
            <w:r>
              <w:t>2.</w:t>
            </w:r>
            <w:r>
              <w:tab/>
            </w:r>
            <w:r>
              <w:rPr>
                <w:b/>
                <w:i/>
              </w:rPr>
              <w:t xml:space="preserve">Država članica može obavijestiti mehanizam praćenja </w:t>
            </w:r>
            <w:r>
              <w:t>o predstojećim operacijama udaljavanja</w:t>
            </w:r>
            <w:r>
              <w:rPr>
                <w:b/>
                <w:i/>
              </w:rPr>
              <w:t xml:space="preserve"> i odobriti </w:t>
            </w:r>
            <w:r>
              <w:t>pristup relevantnim lokacijama</w:t>
            </w:r>
            <w:r>
              <w:rPr>
                <w:b/>
                <w:i/>
              </w:rPr>
              <w:t xml:space="preserve"> osobama koje djeluju u ime mehanizma praćenja</w:t>
            </w:r>
            <w:r>
              <w:t xml:space="preserve"> i koje </w:t>
            </w:r>
            <w:r>
              <w:rPr>
                <w:b/>
                <w:i/>
              </w:rPr>
              <w:t>su dobile potrebno uvjerenje</w:t>
            </w:r>
            <w:r>
              <w:t xml:space="preserve"> o </w:t>
            </w:r>
            <w:r>
              <w:rPr>
                <w:b/>
                <w:i/>
              </w:rPr>
              <w:t>sigurnosnoj provjeri koje je u skladu s nacionalnim pravom</w:t>
            </w:r>
            <w:r>
              <w:t xml:space="preserve"> </w:t>
            </w:r>
            <w:r>
              <w:rPr>
                <w:b/>
                <w:bCs/>
                <w:i/>
                <w:iCs/>
              </w:rPr>
              <w:t>izdalo nadležno tijelo</w:t>
            </w:r>
            <w:r>
              <w:t>.</w:t>
            </w:r>
          </w:p>
        </w:tc>
      </w:tr>
    </w:tbl>
    <w:p w14:paraId="2FAEC76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F23A370"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A1C7E3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1134</w:t>
      </w:r>
      <w:r>
        <w:rPr>
          <w:rStyle w:val="HideTWBExt"/>
        </w:rPr>
        <w:t>&lt;/</w:t>
      </w:r>
      <w:proofErr w:type="spellStart"/>
      <w:r>
        <w:rPr>
          <w:rStyle w:val="HideTWBExt"/>
        </w:rPr>
        <w:t>NumAm</w:t>
      </w:r>
      <w:proofErr w:type="spellEnd"/>
      <w:r>
        <w:rPr>
          <w:rStyle w:val="HideTWBExt"/>
        </w:rPr>
        <w:t>&gt;</w:t>
      </w:r>
    </w:p>
    <w:p w14:paraId="32230370" w14:textId="77777777" w:rsidR="000759CB" w:rsidRPr="00722DB4" w:rsidRDefault="000759CB" w:rsidP="000759CB">
      <w:pPr>
        <w:pStyle w:val="NormalBold"/>
      </w:pPr>
      <w:r>
        <w:rPr>
          <w:rStyle w:val="HideTWBExt"/>
          <w:b w:val="0"/>
        </w:rPr>
        <w:lastRenderedPageBreak/>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0447A08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AE52CE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4F8BB6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10F19AA" w14:textId="77777777" w:rsidTr="007D32A3">
        <w:trPr>
          <w:trHeight w:hRule="exact" w:val="240"/>
          <w:jc w:val="center"/>
        </w:trPr>
        <w:tc>
          <w:tcPr>
            <w:tcW w:w="9752" w:type="dxa"/>
            <w:gridSpan w:val="2"/>
            <w:tcBorders>
              <w:top w:val="nil"/>
              <w:left w:val="nil"/>
              <w:bottom w:val="nil"/>
              <w:right w:val="nil"/>
            </w:tcBorders>
          </w:tcPr>
          <w:p w14:paraId="6539AF83" w14:textId="77777777" w:rsidR="000759CB" w:rsidRPr="00722DB4" w:rsidRDefault="000759CB" w:rsidP="007D32A3"/>
        </w:tc>
      </w:tr>
      <w:tr w:rsidR="000759CB" w14:paraId="4A1F723D" w14:textId="77777777" w:rsidTr="007D32A3">
        <w:trPr>
          <w:trHeight w:val="240"/>
          <w:jc w:val="center"/>
        </w:trPr>
        <w:tc>
          <w:tcPr>
            <w:tcW w:w="4876" w:type="dxa"/>
            <w:tcBorders>
              <w:top w:val="nil"/>
              <w:left w:val="nil"/>
              <w:bottom w:val="nil"/>
              <w:right w:val="nil"/>
            </w:tcBorders>
          </w:tcPr>
          <w:p w14:paraId="6B58903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FA222D7" w14:textId="77777777" w:rsidR="000759CB" w:rsidRPr="00722DB4" w:rsidRDefault="000759CB" w:rsidP="007D32A3">
            <w:pPr>
              <w:pStyle w:val="AmColumnHeading"/>
            </w:pPr>
            <w:r>
              <w:t>Izmjena</w:t>
            </w:r>
          </w:p>
        </w:tc>
      </w:tr>
      <w:tr w:rsidR="000759CB" w14:paraId="3A9FB85C" w14:textId="77777777" w:rsidTr="007D32A3">
        <w:trPr>
          <w:jc w:val="center"/>
        </w:trPr>
        <w:tc>
          <w:tcPr>
            <w:tcW w:w="4876" w:type="dxa"/>
            <w:tcBorders>
              <w:top w:val="nil"/>
              <w:left w:val="nil"/>
              <w:bottom w:val="nil"/>
              <w:right w:val="nil"/>
            </w:tcBorders>
          </w:tcPr>
          <w:p w14:paraId="336E69B9" w14:textId="77777777" w:rsidR="000759CB" w:rsidRPr="00722DB4" w:rsidRDefault="000759CB" w:rsidP="007D32A3">
            <w:pPr>
              <w:pStyle w:val="Normal6a"/>
            </w:pPr>
            <w:r>
              <w:t>2.</w:t>
            </w:r>
            <w:r>
              <w:tab/>
              <w:t xml:space="preserve">Neovisni mehanizam praćenja odabire operacije udaljavanja koje će se pratiti na temelju procjene rizika, a svoje aktivnosti provodi na temelju pregleda dokumentacije i provjera na licu mjesta koje mogu biti nenajavljene. Države članice unaprijed obavješćuju </w:t>
            </w:r>
            <w:r>
              <w:rPr>
                <w:b/>
                <w:i/>
              </w:rPr>
              <w:t>nadzorno tijelo</w:t>
            </w:r>
            <w:r>
              <w:t xml:space="preserve"> o predstojećim operacijama udaljavanja</w:t>
            </w:r>
            <w:r>
              <w:rPr>
                <w:b/>
                <w:i/>
              </w:rPr>
              <w:t xml:space="preserve"> i omogućuju mu pristup relevantnim lokacijama</w:t>
            </w:r>
            <w:r>
              <w:t>.</w:t>
            </w:r>
          </w:p>
        </w:tc>
        <w:tc>
          <w:tcPr>
            <w:tcW w:w="4876" w:type="dxa"/>
            <w:tcBorders>
              <w:top w:val="nil"/>
              <w:left w:val="nil"/>
              <w:bottom w:val="nil"/>
              <w:right w:val="nil"/>
            </w:tcBorders>
          </w:tcPr>
          <w:p w14:paraId="2DDAB6B3" w14:textId="77777777" w:rsidR="000759CB" w:rsidRPr="00722DB4" w:rsidRDefault="000759CB" w:rsidP="007D32A3">
            <w:pPr>
              <w:pStyle w:val="Normal6a"/>
            </w:pPr>
            <w:r>
              <w:t>2.</w:t>
            </w:r>
            <w:r>
              <w:tab/>
              <w:t xml:space="preserve">Neovisni mehanizam praćenja odabire operacije udaljavanja koje će se pratiti na temelju procjene rizika, a svoje aktivnosti provodi na temelju pregleda dokumentacije i provjera na licu mjesta koje mogu biti nenajavljene. Države članice unaprijed obavješćuju </w:t>
            </w:r>
            <w:r>
              <w:rPr>
                <w:b/>
                <w:i/>
              </w:rPr>
              <w:t>neovisni mehanizam praćenja</w:t>
            </w:r>
            <w:r>
              <w:t xml:space="preserve"> o predstojećim operacijama udaljavanja.</w:t>
            </w:r>
          </w:p>
        </w:tc>
      </w:tr>
    </w:tbl>
    <w:p w14:paraId="1C707844"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1C29030"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91F91B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1135</w:t>
      </w:r>
      <w:r>
        <w:rPr>
          <w:rStyle w:val="HideTWBExt"/>
        </w:rPr>
        <w:t>&lt;/</w:t>
      </w:r>
      <w:proofErr w:type="spellStart"/>
      <w:r>
        <w:rPr>
          <w:rStyle w:val="HideTWBExt"/>
        </w:rPr>
        <w:t>NumAm</w:t>
      </w:r>
      <w:proofErr w:type="spellEnd"/>
      <w:r>
        <w:rPr>
          <w:rStyle w:val="HideTWBExt"/>
        </w:rPr>
        <w:t>&gt;</w:t>
      </w:r>
    </w:p>
    <w:p w14:paraId="3B2575B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Birgit</w:t>
      </w:r>
      <w:proofErr w:type="spellEnd"/>
      <w:r>
        <w:t xml:space="preserve"> </w:t>
      </w:r>
      <w:proofErr w:type="spellStart"/>
      <w:r>
        <w:t>Sippel</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2722BB3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A74E181"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0FBF85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2.a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46C68CD" w14:textId="77777777" w:rsidTr="007D32A3">
        <w:trPr>
          <w:trHeight w:hRule="exact" w:val="240"/>
          <w:jc w:val="center"/>
        </w:trPr>
        <w:tc>
          <w:tcPr>
            <w:tcW w:w="9752" w:type="dxa"/>
            <w:gridSpan w:val="2"/>
            <w:tcBorders>
              <w:top w:val="nil"/>
              <w:left w:val="nil"/>
              <w:bottom w:val="nil"/>
              <w:right w:val="nil"/>
            </w:tcBorders>
          </w:tcPr>
          <w:p w14:paraId="0D73F436" w14:textId="77777777" w:rsidR="000759CB" w:rsidRPr="00722DB4" w:rsidRDefault="000759CB" w:rsidP="007D32A3"/>
        </w:tc>
      </w:tr>
      <w:tr w:rsidR="000759CB" w14:paraId="2ED3D60A" w14:textId="77777777" w:rsidTr="007D32A3">
        <w:trPr>
          <w:trHeight w:val="240"/>
          <w:jc w:val="center"/>
        </w:trPr>
        <w:tc>
          <w:tcPr>
            <w:tcW w:w="4876" w:type="dxa"/>
            <w:tcBorders>
              <w:top w:val="nil"/>
              <w:left w:val="nil"/>
              <w:bottom w:val="nil"/>
              <w:right w:val="nil"/>
            </w:tcBorders>
          </w:tcPr>
          <w:p w14:paraId="3DFD4841"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8C9BFE7" w14:textId="77777777" w:rsidR="000759CB" w:rsidRPr="00722DB4" w:rsidRDefault="000759CB" w:rsidP="007D32A3">
            <w:pPr>
              <w:pStyle w:val="AmColumnHeading"/>
            </w:pPr>
            <w:r>
              <w:t>Izmjena</w:t>
            </w:r>
          </w:p>
        </w:tc>
      </w:tr>
      <w:tr w:rsidR="000759CB" w14:paraId="5956549D" w14:textId="77777777" w:rsidTr="007D32A3">
        <w:trPr>
          <w:jc w:val="center"/>
        </w:trPr>
        <w:tc>
          <w:tcPr>
            <w:tcW w:w="4876" w:type="dxa"/>
            <w:tcBorders>
              <w:top w:val="nil"/>
              <w:left w:val="nil"/>
              <w:bottom w:val="nil"/>
              <w:right w:val="nil"/>
            </w:tcBorders>
          </w:tcPr>
          <w:p w14:paraId="0FC6FE4D" w14:textId="77777777" w:rsidR="000759CB" w:rsidRPr="00722DB4" w:rsidRDefault="000759CB" w:rsidP="007D32A3">
            <w:pPr>
              <w:pStyle w:val="Normal6a"/>
            </w:pPr>
          </w:p>
        </w:tc>
        <w:tc>
          <w:tcPr>
            <w:tcW w:w="4876" w:type="dxa"/>
            <w:tcBorders>
              <w:top w:val="nil"/>
              <w:left w:val="nil"/>
              <w:bottom w:val="nil"/>
              <w:right w:val="nil"/>
            </w:tcBorders>
          </w:tcPr>
          <w:p w14:paraId="60167A15" w14:textId="77777777" w:rsidR="000759CB" w:rsidRPr="00722DB4" w:rsidRDefault="000759CB" w:rsidP="007D32A3">
            <w:pPr>
              <w:pStyle w:val="Normal6a"/>
            </w:pPr>
            <w:r>
              <w:rPr>
                <w:b/>
                <w:i/>
              </w:rPr>
              <w:t>2.a</w:t>
            </w:r>
            <w:r>
              <w:tab/>
            </w:r>
            <w:r>
              <w:rPr>
                <w:b/>
                <w:i/>
              </w:rPr>
              <w:t>Države članice neovisnom mehanizmu praćenja pružaju pristup svim relevantnim lokacijama, uključujući ustanove za zadržavanje, pojedincima i dokumentima, u mjeri u kojoj je takav pristup potreban kako bi neovisni mehanizam praćenja mogao ispuniti obveze utvrđene u ovom članku. Pristup relevantnim lokacijama ili povjerljivim informacijama odobrava se isključivo osobama koje djeluju u ime neovisnog mehanizma praćenja i koje su dobile odgovarajuće uvjerenje o sigurnosnoj provjeri koje je izdalo nadležno tijelo u skladu s nacionalnim pravom.</w:t>
            </w:r>
          </w:p>
        </w:tc>
      </w:tr>
    </w:tbl>
    <w:p w14:paraId="5FF8F4D5"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CD57B7F"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F9D1F4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1136</w:t>
      </w:r>
      <w:r>
        <w:rPr>
          <w:rStyle w:val="HideTWBExt"/>
        </w:rPr>
        <w:t>&lt;/</w:t>
      </w:r>
      <w:proofErr w:type="spellStart"/>
      <w:r>
        <w:rPr>
          <w:rStyle w:val="HideTWBExt"/>
        </w:rPr>
        <w:t>NumAm</w:t>
      </w:r>
      <w:proofErr w:type="spellEnd"/>
      <w:r>
        <w:rPr>
          <w:rStyle w:val="HideTWBExt"/>
        </w:rPr>
        <w:t>&gt;</w:t>
      </w:r>
    </w:p>
    <w:p w14:paraId="09C5C4E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031FB12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1DBF9D6"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F0C6A54"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2.a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539A0F2" w14:textId="77777777" w:rsidTr="007D32A3">
        <w:trPr>
          <w:trHeight w:hRule="exact" w:val="240"/>
          <w:jc w:val="center"/>
        </w:trPr>
        <w:tc>
          <w:tcPr>
            <w:tcW w:w="9752" w:type="dxa"/>
            <w:gridSpan w:val="2"/>
            <w:tcBorders>
              <w:top w:val="nil"/>
              <w:left w:val="nil"/>
              <w:bottom w:val="nil"/>
              <w:right w:val="nil"/>
            </w:tcBorders>
          </w:tcPr>
          <w:p w14:paraId="3A57CBFE" w14:textId="77777777" w:rsidR="000759CB" w:rsidRPr="00722DB4" w:rsidRDefault="000759CB" w:rsidP="007D32A3"/>
        </w:tc>
      </w:tr>
      <w:tr w:rsidR="000759CB" w14:paraId="63D50B10" w14:textId="77777777" w:rsidTr="007D32A3">
        <w:trPr>
          <w:trHeight w:val="240"/>
          <w:jc w:val="center"/>
        </w:trPr>
        <w:tc>
          <w:tcPr>
            <w:tcW w:w="4876" w:type="dxa"/>
            <w:tcBorders>
              <w:top w:val="nil"/>
              <w:left w:val="nil"/>
              <w:bottom w:val="nil"/>
              <w:right w:val="nil"/>
            </w:tcBorders>
          </w:tcPr>
          <w:p w14:paraId="1EE03D4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B9CA790" w14:textId="77777777" w:rsidR="000759CB" w:rsidRPr="00722DB4" w:rsidRDefault="000759CB" w:rsidP="007D32A3">
            <w:pPr>
              <w:pStyle w:val="AmColumnHeading"/>
            </w:pPr>
            <w:r>
              <w:t>Izmjena</w:t>
            </w:r>
          </w:p>
        </w:tc>
      </w:tr>
      <w:tr w:rsidR="000759CB" w14:paraId="68174B51" w14:textId="77777777" w:rsidTr="007D32A3">
        <w:trPr>
          <w:jc w:val="center"/>
        </w:trPr>
        <w:tc>
          <w:tcPr>
            <w:tcW w:w="4876" w:type="dxa"/>
            <w:tcBorders>
              <w:top w:val="nil"/>
              <w:left w:val="nil"/>
              <w:bottom w:val="nil"/>
              <w:right w:val="nil"/>
            </w:tcBorders>
          </w:tcPr>
          <w:p w14:paraId="7F165726" w14:textId="77777777" w:rsidR="000759CB" w:rsidRPr="00722DB4" w:rsidRDefault="000759CB" w:rsidP="007D32A3">
            <w:pPr>
              <w:pStyle w:val="Normal6a"/>
            </w:pPr>
          </w:p>
        </w:tc>
        <w:tc>
          <w:tcPr>
            <w:tcW w:w="4876" w:type="dxa"/>
            <w:tcBorders>
              <w:top w:val="nil"/>
              <w:left w:val="nil"/>
              <w:bottom w:val="nil"/>
              <w:right w:val="nil"/>
            </w:tcBorders>
          </w:tcPr>
          <w:p w14:paraId="171A540E" w14:textId="77777777" w:rsidR="000759CB" w:rsidRPr="00722DB4" w:rsidRDefault="000759CB" w:rsidP="007D32A3">
            <w:pPr>
              <w:pStyle w:val="Normal6a"/>
            </w:pPr>
            <w:r>
              <w:rPr>
                <w:b/>
                <w:i/>
              </w:rPr>
              <w:t>2.a</w:t>
            </w:r>
            <w:r>
              <w:tab/>
            </w:r>
            <w:r>
              <w:rPr>
                <w:b/>
                <w:i/>
              </w:rPr>
              <w:t>Države članice područje primjene neovisnog mehanizma praćenja proširuju na praćenje poštovanja temeljnih prava tijekom postupka vraćanja na granici. </w:t>
            </w:r>
          </w:p>
        </w:tc>
      </w:tr>
    </w:tbl>
    <w:p w14:paraId="60B13F09"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ACC299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C70A20D"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1137</w:t>
      </w:r>
      <w:r>
        <w:rPr>
          <w:rStyle w:val="HideTWBExt"/>
        </w:rPr>
        <w:t>&lt;/</w:t>
      </w:r>
      <w:proofErr w:type="spellStart"/>
      <w:r>
        <w:rPr>
          <w:rStyle w:val="HideTWBExt"/>
        </w:rPr>
        <w:t>NumAm</w:t>
      </w:r>
      <w:proofErr w:type="spellEnd"/>
      <w:r>
        <w:rPr>
          <w:rStyle w:val="HideTWBExt"/>
        </w:rPr>
        <w:t>&gt;</w:t>
      </w:r>
    </w:p>
    <w:p w14:paraId="6805B1F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Mariusz</w:t>
      </w:r>
      <w:proofErr w:type="spellEnd"/>
      <w:r>
        <w:t xml:space="preserve"> </w:t>
      </w:r>
      <w:proofErr w:type="spellStart"/>
      <w:r>
        <w:t>Kamiński</w:t>
      </w:r>
      <w:proofErr w:type="spellEnd"/>
      <w:r>
        <w:t xml:space="preserve">, Nicolas Bay,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Sebastian </w:t>
      </w:r>
      <w:proofErr w:type="spellStart"/>
      <w:r>
        <w:t>Tynkkynen</w:t>
      </w:r>
      <w:proofErr w:type="spellEnd"/>
      <w:r>
        <w:t xml:space="preserve">, </w:t>
      </w:r>
      <w:proofErr w:type="spellStart"/>
      <w:r>
        <w:t>Geadis</w:t>
      </w:r>
      <w:proofErr w:type="spellEnd"/>
      <w:r>
        <w:t xml:space="preserve"> </w:t>
      </w:r>
      <w:proofErr w:type="spellStart"/>
      <w:r>
        <w:t>Geadi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3D88A05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D7B8351"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6699B3C"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380A219" w14:textId="77777777" w:rsidTr="007D32A3">
        <w:trPr>
          <w:trHeight w:hRule="exact" w:val="240"/>
          <w:jc w:val="center"/>
        </w:trPr>
        <w:tc>
          <w:tcPr>
            <w:tcW w:w="9752" w:type="dxa"/>
            <w:gridSpan w:val="2"/>
            <w:tcBorders>
              <w:top w:val="nil"/>
              <w:left w:val="nil"/>
              <w:bottom w:val="nil"/>
              <w:right w:val="nil"/>
            </w:tcBorders>
          </w:tcPr>
          <w:p w14:paraId="5C751A59" w14:textId="77777777" w:rsidR="000759CB" w:rsidRPr="00722DB4" w:rsidRDefault="000759CB" w:rsidP="007D32A3"/>
        </w:tc>
      </w:tr>
      <w:tr w:rsidR="000759CB" w14:paraId="6D5A7641" w14:textId="77777777" w:rsidTr="007D32A3">
        <w:trPr>
          <w:trHeight w:val="240"/>
          <w:jc w:val="center"/>
        </w:trPr>
        <w:tc>
          <w:tcPr>
            <w:tcW w:w="4876" w:type="dxa"/>
            <w:tcBorders>
              <w:top w:val="nil"/>
              <w:left w:val="nil"/>
              <w:bottom w:val="nil"/>
              <w:right w:val="nil"/>
            </w:tcBorders>
          </w:tcPr>
          <w:p w14:paraId="48D763C9"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A1BF389" w14:textId="77777777" w:rsidR="000759CB" w:rsidRPr="00722DB4" w:rsidRDefault="000759CB" w:rsidP="007D32A3">
            <w:pPr>
              <w:pStyle w:val="AmColumnHeading"/>
            </w:pPr>
            <w:r>
              <w:t>Izmjena</w:t>
            </w:r>
          </w:p>
        </w:tc>
      </w:tr>
      <w:tr w:rsidR="000759CB" w14:paraId="6CF39E20" w14:textId="77777777" w:rsidTr="007D32A3">
        <w:trPr>
          <w:jc w:val="center"/>
        </w:trPr>
        <w:tc>
          <w:tcPr>
            <w:tcW w:w="4876" w:type="dxa"/>
            <w:tcBorders>
              <w:top w:val="nil"/>
              <w:left w:val="nil"/>
              <w:bottom w:val="nil"/>
              <w:right w:val="nil"/>
            </w:tcBorders>
          </w:tcPr>
          <w:p w14:paraId="42779140" w14:textId="77777777" w:rsidR="000759CB" w:rsidRPr="00722DB4" w:rsidRDefault="000759CB" w:rsidP="007D32A3">
            <w:pPr>
              <w:pStyle w:val="Normal6a"/>
            </w:pPr>
            <w:r>
              <w:rPr>
                <w:b/>
                <w:i/>
              </w:rPr>
              <w:t>3.</w:t>
            </w:r>
            <w:r>
              <w:tab/>
            </w:r>
            <w:r>
              <w:rPr>
                <w:b/>
                <w:i/>
              </w:rPr>
              <w:t>Mehanizam za praćenje obavješćuje nadležno nacionalno tijelo o utemeljenim navodima o nepoštovanju temeljnih prava tijekom operacija udaljavanja. Nadležna tijela s takvim navodima postupaju djelotvorno i bez nepotrebne odgode.</w:t>
            </w:r>
          </w:p>
        </w:tc>
        <w:tc>
          <w:tcPr>
            <w:tcW w:w="4876" w:type="dxa"/>
            <w:tcBorders>
              <w:top w:val="nil"/>
              <w:left w:val="nil"/>
              <w:bottom w:val="nil"/>
              <w:right w:val="nil"/>
            </w:tcBorders>
          </w:tcPr>
          <w:p w14:paraId="000C24FD" w14:textId="77777777" w:rsidR="000759CB" w:rsidRPr="00722DB4" w:rsidRDefault="000759CB" w:rsidP="007D32A3">
            <w:pPr>
              <w:pStyle w:val="Normal6a"/>
            </w:pPr>
            <w:r>
              <w:rPr>
                <w:b/>
                <w:i/>
              </w:rPr>
              <w:t>Briše se.</w:t>
            </w:r>
          </w:p>
        </w:tc>
      </w:tr>
    </w:tbl>
    <w:p w14:paraId="590635E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E4DAA6A"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B39309A"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1138</w:t>
      </w:r>
      <w:r>
        <w:rPr>
          <w:rStyle w:val="HideTWBExt"/>
        </w:rPr>
        <w:t>&lt;/</w:t>
      </w:r>
      <w:proofErr w:type="spellStart"/>
      <w:r>
        <w:rPr>
          <w:rStyle w:val="HideTWBExt"/>
        </w:rPr>
        <w:t>NumAm</w:t>
      </w:r>
      <w:proofErr w:type="spellEnd"/>
      <w:r>
        <w:rPr>
          <w:rStyle w:val="HideTWBExt"/>
        </w:rPr>
        <w:t>&gt;</w:t>
      </w:r>
    </w:p>
    <w:p w14:paraId="0C0A613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Maciej</w:t>
      </w:r>
      <w:proofErr w:type="spellEnd"/>
      <w:r>
        <w:t xml:space="preserve"> </w:t>
      </w:r>
      <w:proofErr w:type="spellStart"/>
      <w:r>
        <w:t>Wąsik</w:t>
      </w:r>
      <w:proofErr w:type="spellEnd"/>
      <w:r>
        <w:t xml:space="preserve">, </w:t>
      </w:r>
      <w:proofErr w:type="spellStart"/>
      <w:r>
        <w:t>Mariusz</w:t>
      </w:r>
      <w:proofErr w:type="spellEnd"/>
      <w:r>
        <w:t xml:space="preserve"> </w:t>
      </w:r>
      <w:proofErr w:type="spellStart"/>
      <w:r>
        <w:t>Kamiński</w:t>
      </w:r>
      <w:proofErr w:type="spellEnd"/>
      <w:r>
        <w:t xml:space="preserve">, </w:t>
      </w:r>
      <w:proofErr w:type="spellStart"/>
      <w:r>
        <w:t>Jacek</w:t>
      </w:r>
      <w:proofErr w:type="spellEnd"/>
      <w:r>
        <w:t xml:space="preserve"> </w:t>
      </w:r>
      <w:proofErr w:type="spellStart"/>
      <w:r>
        <w:t>Ozdoba</w:t>
      </w:r>
      <w:proofErr w:type="spellEnd"/>
      <w:r>
        <w:t xml:space="preserve">, </w:t>
      </w:r>
      <w:proofErr w:type="spellStart"/>
      <w:r>
        <w:t>Jadwiga</w:t>
      </w:r>
      <w:proofErr w:type="spellEnd"/>
      <w:r>
        <w:t xml:space="preserve"> </w:t>
      </w:r>
      <w:proofErr w:type="spellStart"/>
      <w:r>
        <w:t>Wiśniewska</w:t>
      </w:r>
      <w:proofErr w:type="spellEnd"/>
      <w:r>
        <w:rPr>
          <w:rStyle w:val="HideTWBExt"/>
          <w:b w:val="0"/>
        </w:rPr>
        <w:t>&lt;/</w:t>
      </w:r>
      <w:proofErr w:type="spellStart"/>
      <w:r>
        <w:rPr>
          <w:rStyle w:val="HideTWBExt"/>
          <w:b w:val="0"/>
        </w:rPr>
        <w:t>Members</w:t>
      </w:r>
      <w:proofErr w:type="spellEnd"/>
      <w:r>
        <w:rPr>
          <w:rStyle w:val="HideTWBExt"/>
          <w:b w:val="0"/>
        </w:rPr>
        <w:t>&gt;</w:t>
      </w:r>
    </w:p>
    <w:p w14:paraId="0540F3D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7D67B8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A4DEBB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0734126" w14:textId="77777777" w:rsidTr="007D32A3">
        <w:trPr>
          <w:trHeight w:hRule="exact" w:val="240"/>
          <w:jc w:val="center"/>
        </w:trPr>
        <w:tc>
          <w:tcPr>
            <w:tcW w:w="9752" w:type="dxa"/>
            <w:gridSpan w:val="2"/>
            <w:tcBorders>
              <w:top w:val="nil"/>
              <w:left w:val="nil"/>
              <w:bottom w:val="nil"/>
              <w:right w:val="nil"/>
            </w:tcBorders>
          </w:tcPr>
          <w:p w14:paraId="4A59C1F9" w14:textId="77777777" w:rsidR="000759CB" w:rsidRPr="00722DB4" w:rsidRDefault="000759CB" w:rsidP="007D32A3"/>
        </w:tc>
      </w:tr>
      <w:tr w:rsidR="000759CB" w14:paraId="5D534F75" w14:textId="77777777" w:rsidTr="007D32A3">
        <w:trPr>
          <w:trHeight w:val="240"/>
          <w:jc w:val="center"/>
        </w:trPr>
        <w:tc>
          <w:tcPr>
            <w:tcW w:w="4876" w:type="dxa"/>
            <w:tcBorders>
              <w:top w:val="nil"/>
              <w:left w:val="nil"/>
              <w:bottom w:val="nil"/>
              <w:right w:val="nil"/>
            </w:tcBorders>
          </w:tcPr>
          <w:p w14:paraId="10974AE4" w14:textId="77777777" w:rsidR="000759CB" w:rsidRPr="00722DB4" w:rsidRDefault="000759CB" w:rsidP="007D32A3">
            <w:pPr>
              <w:pStyle w:val="AmColumnHeading"/>
            </w:pPr>
            <w:r>
              <w:lastRenderedPageBreak/>
              <w:t>Tekst koji je predložila Komisija</w:t>
            </w:r>
          </w:p>
        </w:tc>
        <w:tc>
          <w:tcPr>
            <w:tcW w:w="4876" w:type="dxa"/>
            <w:tcBorders>
              <w:top w:val="nil"/>
              <w:left w:val="nil"/>
              <w:bottom w:val="nil"/>
              <w:right w:val="nil"/>
            </w:tcBorders>
          </w:tcPr>
          <w:p w14:paraId="1720B884" w14:textId="77777777" w:rsidR="000759CB" w:rsidRPr="00722DB4" w:rsidRDefault="000759CB" w:rsidP="007D32A3">
            <w:pPr>
              <w:pStyle w:val="AmColumnHeading"/>
            </w:pPr>
            <w:r>
              <w:t>Izmjena</w:t>
            </w:r>
          </w:p>
        </w:tc>
      </w:tr>
      <w:tr w:rsidR="000759CB" w14:paraId="7ED93200" w14:textId="77777777" w:rsidTr="007D32A3">
        <w:trPr>
          <w:jc w:val="center"/>
        </w:trPr>
        <w:tc>
          <w:tcPr>
            <w:tcW w:w="4876" w:type="dxa"/>
            <w:tcBorders>
              <w:top w:val="nil"/>
              <w:left w:val="nil"/>
              <w:bottom w:val="nil"/>
              <w:right w:val="nil"/>
            </w:tcBorders>
          </w:tcPr>
          <w:p w14:paraId="601C1B7C" w14:textId="77777777" w:rsidR="000759CB" w:rsidRPr="00722DB4" w:rsidRDefault="000759CB" w:rsidP="007D32A3">
            <w:pPr>
              <w:pStyle w:val="Normal6a"/>
            </w:pPr>
            <w:r>
              <w:rPr>
                <w:b/>
                <w:i/>
              </w:rPr>
              <w:t>3.</w:t>
            </w:r>
            <w:r>
              <w:tab/>
            </w:r>
            <w:r>
              <w:rPr>
                <w:b/>
                <w:i/>
              </w:rPr>
              <w:t>Mehanizam za praćenje obavješćuje nadležno nacionalno tijelo o utemeljenim navodima o nepoštovanju temeljnih prava tijekom operacija udaljavanja. Nadležna tijela s takvim navodima postupaju djelotvorno i bez nepotrebne odgode.</w:t>
            </w:r>
          </w:p>
        </w:tc>
        <w:tc>
          <w:tcPr>
            <w:tcW w:w="4876" w:type="dxa"/>
            <w:tcBorders>
              <w:top w:val="nil"/>
              <w:left w:val="nil"/>
              <w:bottom w:val="nil"/>
              <w:right w:val="nil"/>
            </w:tcBorders>
          </w:tcPr>
          <w:p w14:paraId="31575809" w14:textId="77777777" w:rsidR="000759CB" w:rsidRPr="00722DB4" w:rsidRDefault="000759CB" w:rsidP="007D32A3">
            <w:pPr>
              <w:pStyle w:val="Normal6a"/>
            </w:pPr>
            <w:r>
              <w:rPr>
                <w:b/>
                <w:i/>
              </w:rPr>
              <w:t>Briše se.</w:t>
            </w:r>
          </w:p>
        </w:tc>
      </w:tr>
    </w:tbl>
    <w:p w14:paraId="6D6016F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A5D1FF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87EFFF6"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1139</w:t>
      </w:r>
      <w:r>
        <w:rPr>
          <w:rStyle w:val="HideTWBExt"/>
        </w:rPr>
        <w:t>&lt;/</w:t>
      </w:r>
      <w:proofErr w:type="spellStart"/>
      <w:r>
        <w:rPr>
          <w:rStyle w:val="HideTWBExt"/>
        </w:rPr>
        <w:t>NumAm</w:t>
      </w:r>
      <w:proofErr w:type="spellEnd"/>
      <w:r>
        <w:rPr>
          <w:rStyle w:val="HideTWBExt"/>
        </w:rPr>
        <w:t>&gt;</w:t>
      </w:r>
    </w:p>
    <w:p w14:paraId="1B2E5C4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5C97F14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C11166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6962C5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1B9B574" w14:textId="77777777" w:rsidTr="007D32A3">
        <w:trPr>
          <w:trHeight w:hRule="exact" w:val="240"/>
          <w:jc w:val="center"/>
        </w:trPr>
        <w:tc>
          <w:tcPr>
            <w:tcW w:w="9752" w:type="dxa"/>
            <w:gridSpan w:val="2"/>
            <w:tcBorders>
              <w:top w:val="nil"/>
              <w:left w:val="nil"/>
              <w:bottom w:val="nil"/>
              <w:right w:val="nil"/>
            </w:tcBorders>
          </w:tcPr>
          <w:p w14:paraId="0A2ED54E" w14:textId="77777777" w:rsidR="000759CB" w:rsidRPr="00722DB4" w:rsidRDefault="000759CB" w:rsidP="007D32A3"/>
        </w:tc>
      </w:tr>
      <w:tr w:rsidR="000759CB" w14:paraId="13E45A19" w14:textId="77777777" w:rsidTr="007D32A3">
        <w:trPr>
          <w:trHeight w:val="240"/>
          <w:jc w:val="center"/>
        </w:trPr>
        <w:tc>
          <w:tcPr>
            <w:tcW w:w="4876" w:type="dxa"/>
            <w:tcBorders>
              <w:top w:val="nil"/>
              <w:left w:val="nil"/>
              <w:bottom w:val="nil"/>
              <w:right w:val="nil"/>
            </w:tcBorders>
          </w:tcPr>
          <w:p w14:paraId="0C72EBC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FCAD89A" w14:textId="77777777" w:rsidR="000759CB" w:rsidRPr="00722DB4" w:rsidRDefault="000759CB" w:rsidP="007D32A3">
            <w:pPr>
              <w:pStyle w:val="AmColumnHeading"/>
            </w:pPr>
            <w:r>
              <w:t>Izmjena</w:t>
            </w:r>
          </w:p>
        </w:tc>
      </w:tr>
      <w:tr w:rsidR="000759CB" w14:paraId="775260E4" w14:textId="77777777" w:rsidTr="007D32A3">
        <w:trPr>
          <w:jc w:val="center"/>
        </w:trPr>
        <w:tc>
          <w:tcPr>
            <w:tcW w:w="4876" w:type="dxa"/>
            <w:tcBorders>
              <w:top w:val="nil"/>
              <w:left w:val="nil"/>
              <w:bottom w:val="nil"/>
              <w:right w:val="nil"/>
            </w:tcBorders>
          </w:tcPr>
          <w:p w14:paraId="3A6135DE" w14:textId="77777777" w:rsidR="000759CB" w:rsidRPr="00722DB4" w:rsidRDefault="000759CB" w:rsidP="007D32A3">
            <w:pPr>
              <w:pStyle w:val="Normal6a"/>
            </w:pPr>
            <w:r>
              <w:t>3.</w:t>
            </w:r>
            <w:r>
              <w:tab/>
              <w:t xml:space="preserve">Mehanizam za praćenje obavješćuje nadležno nacionalno tijelo o utemeljenim navodima o nepoštovanju temeljnih prava tijekom operacija </w:t>
            </w:r>
            <w:r>
              <w:rPr>
                <w:b/>
                <w:i/>
              </w:rPr>
              <w:t>udaljavanja</w:t>
            </w:r>
            <w:r>
              <w:t>. Nadležna tijela s takvim navodima postupaju djelotvorno i bez nepotrebne odgode.</w:t>
            </w:r>
          </w:p>
        </w:tc>
        <w:tc>
          <w:tcPr>
            <w:tcW w:w="4876" w:type="dxa"/>
            <w:tcBorders>
              <w:top w:val="nil"/>
              <w:left w:val="nil"/>
              <w:bottom w:val="nil"/>
              <w:right w:val="nil"/>
            </w:tcBorders>
          </w:tcPr>
          <w:p w14:paraId="3E5C55BF" w14:textId="77777777" w:rsidR="000759CB" w:rsidRPr="00722DB4" w:rsidRDefault="000759CB" w:rsidP="007D32A3">
            <w:pPr>
              <w:pStyle w:val="Normal6a"/>
            </w:pPr>
            <w:r>
              <w:t>3.</w:t>
            </w:r>
            <w:r>
              <w:tab/>
              <w:t xml:space="preserve">Mehanizam za praćenje obavješćuje nadležno nacionalno tijelo o utemeljenim navodima o nepoštovanju temeljnih prava tijekom operacija </w:t>
            </w:r>
            <w:r>
              <w:rPr>
                <w:b/>
                <w:i/>
              </w:rPr>
              <w:t>vraćanja uspostavom povjerljivog rodno osjetljivog i djeci prilagođenog mehanizma za podnošenje pritužbi</w:t>
            </w:r>
            <w:r>
              <w:t>. Nadležna tijela s takvim navodima postupaju djelotvorno i bez nepotrebne odgode.</w:t>
            </w:r>
            <w:r>
              <w:rPr>
                <w:b/>
                <w:i/>
              </w:rPr>
              <w:t> Države članice osiguravaju, prema potrebi, upućivanje u svrhe pokretanja građanskog ili kaznenog postupka u slučajevima povrede ili kršenja temeljnih prava u skladu s nacionalnim pravom. </w:t>
            </w:r>
          </w:p>
        </w:tc>
      </w:tr>
    </w:tbl>
    <w:p w14:paraId="2E5C093C"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BDB06C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A1451B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1140</w:t>
      </w:r>
      <w:r>
        <w:rPr>
          <w:rStyle w:val="HideTWBExt"/>
        </w:rPr>
        <w:t>&lt;/</w:t>
      </w:r>
      <w:proofErr w:type="spellStart"/>
      <w:r>
        <w:rPr>
          <w:rStyle w:val="HideTWBExt"/>
        </w:rPr>
        <w:t>NumAm</w:t>
      </w:r>
      <w:proofErr w:type="spellEnd"/>
      <w:r>
        <w:rPr>
          <w:rStyle w:val="HideTWBExt"/>
        </w:rPr>
        <w:t>&gt;</w:t>
      </w:r>
    </w:p>
    <w:p w14:paraId="088ECFB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69C26B5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29D426C"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60A043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8433227" w14:textId="77777777" w:rsidTr="007D32A3">
        <w:trPr>
          <w:trHeight w:hRule="exact" w:val="240"/>
          <w:jc w:val="center"/>
        </w:trPr>
        <w:tc>
          <w:tcPr>
            <w:tcW w:w="9752" w:type="dxa"/>
            <w:gridSpan w:val="2"/>
            <w:tcBorders>
              <w:top w:val="nil"/>
              <w:left w:val="nil"/>
              <w:bottom w:val="nil"/>
              <w:right w:val="nil"/>
            </w:tcBorders>
          </w:tcPr>
          <w:p w14:paraId="094FDFA3" w14:textId="77777777" w:rsidR="000759CB" w:rsidRPr="00722DB4" w:rsidRDefault="000759CB" w:rsidP="007D32A3"/>
        </w:tc>
      </w:tr>
      <w:tr w:rsidR="000759CB" w14:paraId="36CAAD31" w14:textId="77777777" w:rsidTr="007D32A3">
        <w:trPr>
          <w:trHeight w:val="240"/>
          <w:jc w:val="center"/>
        </w:trPr>
        <w:tc>
          <w:tcPr>
            <w:tcW w:w="4876" w:type="dxa"/>
            <w:tcBorders>
              <w:top w:val="nil"/>
              <w:left w:val="nil"/>
              <w:bottom w:val="nil"/>
              <w:right w:val="nil"/>
            </w:tcBorders>
          </w:tcPr>
          <w:p w14:paraId="24E7D604"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D0A14BE" w14:textId="77777777" w:rsidR="000759CB" w:rsidRPr="00722DB4" w:rsidRDefault="000759CB" w:rsidP="007D32A3">
            <w:pPr>
              <w:pStyle w:val="AmColumnHeading"/>
            </w:pPr>
            <w:r>
              <w:t>Izmjena</w:t>
            </w:r>
          </w:p>
        </w:tc>
      </w:tr>
      <w:tr w:rsidR="000759CB" w14:paraId="27419C3C" w14:textId="77777777" w:rsidTr="007D32A3">
        <w:trPr>
          <w:jc w:val="center"/>
        </w:trPr>
        <w:tc>
          <w:tcPr>
            <w:tcW w:w="4876" w:type="dxa"/>
            <w:tcBorders>
              <w:top w:val="nil"/>
              <w:left w:val="nil"/>
              <w:bottom w:val="nil"/>
              <w:right w:val="nil"/>
            </w:tcBorders>
          </w:tcPr>
          <w:p w14:paraId="1863077F" w14:textId="77777777" w:rsidR="000759CB" w:rsidRPr="00722DB4" w:rsidRDefault="000759CB" w:rsidP="007D32A3">
            <w:pPr>
              <w:pStyle w:val="Normal6a"/>
            </w:pPr>
            <w:r>
              <w:lastRenderedPageBreak/>
              <w:t>3.</w:t>
            </w:r>
            <w:r>
              <w:tab/>
              <w:t xml:space="preserve">Mehanizam za praćenje obavješćuje nadležno nacionalno tijelo o utemeljenim navodima o nepoštovanju temeljnih prava tijekom operacija </w:t>
            </w:r>
            <w:r>
              <w:rPr>
                <w:b/>
                <w:i/>
              </w:rPr>
              <w:t>udaljavanja</w:t>
            </w:r>
            <w:r>
              <w:t xml:space="preserve">. Nadležna tijela </w:t>
            </w:r>
            <w:r>
              <w:rPr>
                <w:b/>
                <w:i/>
              </w:rPr>
              <w:t>s takvim navodima postupaju djelotvorno</w:t>
            </w:r>
            <w:r>
              <w:t xml:space="preserve"> i </w:t>
            </w:r>
            <w:r>
              <w:rPr>
                <w:b/>
                <w:i/>
              </w:rPr>
              <w:t>bez nepotrebne odgode</w:t>
            </w:r>
            <w:r>
              <w:t>.</w:t>
            </w:r>
          </w:p>
        </w:tc>
        <w:tc>
          <w:tcPr>
            <w:tcW w:w="4876" w:type="dxa"/>
            <w:tcBorders>
              <w:top w:val="nil"/>
              <w:left w:val="nil"/>
              <w:bottom w:val="nil"/>
              <w:right w:val="nil"/>
            </w:tcBorders>
          </w:tcPr>
          <w:p w14:paraId="2A234CAF" w14:textId="77777777" w:rsidR="000759CB" w:rsidRPr="00722DB4" w:rsidRDefault="000759CB" w:rsidP="007D32A3">
            <w:pPr>
              <w:pStyle w:val="Normal6a"/>
            </w:pPr>
            <w:r>
              <w:t>3.</w:t>
            </w:r>
            <w:r>
              <w:tab/>
            </w:r>
            <w:r>
              <w:rPr>
                <w:b/>
                <w:i/>
              </w:rPr>
              <w:t>Mehanizmom praćenja uspostavlja i održava povjerljiv, rodno osjetljiv i djeci prilagođen mehanizam za podnošenje pritužbi.</w:t>
            </w:r>
            <w:r>
              <w:t xml:space="preserve"> Mehanizam za praćenje obavješćuje nadležno nacionalno tijelo o utemeljenim navodima o nepoštovanju temeljnih prava tijekom operacija </w:t>
            </w:r>
            <w:r>
              <w:rPr>
                <w:b/>
                <w:i/>
              </w:rPr>
              <w:t>vraćanja</w:t>
            </w:r>
            <w:r>
              <w:t xml:space="preserve">. Nadležna tijela </w:t>
            </w:r>
            <w:r>
              <w:rPr>
                <w:b/>
                <w:i/>
              </w:rPr>
              <w:t>djelotvorno i bez nepotrebne odgode istražuju takve navode</w:t>
            </w:r>
            <w:r>
              <w:t xml:space="preserve"> i </w:t>
            </w:r>
            <w:r>
              <w:rPr>
                <w:b/>
                <w:i/>
              </w:rPr>
              <w:t>osiguravaju odgovarajuće posljedice u skladu s nacionalnim pravom</w:t>
            </w:r>
            <w:r>
              <w:t>.</w:t>
            </w:r>
          </w:p>
        </w:tc>
      </w:tr>
    </w:tbl>
    <w:p w14:paraId="1B13684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294A517"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B4B450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1141</w:t>
      </w:r>
      <w:r>
        <w:rPr>
          <w:rStyle w:val="HideTWBExt"/>
        </w:rPr>
        <w:t>&lt;/</w:t>
      </w:r>
      <w:proofErr w:type="spellStart"/>
      <w:r>
        <w:rPr>
          <w:rStyle w:val="HideTWBExt"/>
        </w:rPr>
        <w:t>NumAm</w:t>
      </w:r>
      <w:proofErr w:type="spellEnd"/>
      <w:r>
        <w:rPr>
          <w:rStyle w:val="HideTWBExt"/>
        </w:rPr>
        <w:t>&gt;</w:t>
      </w:r>
    </w:p>
    <w:p w14:paraId="51A370F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Mariusz</w:t>
      </w:r>
      <w:proofErr w:type="spellEnd"/>
      <w:r>
        <w:t xml:space="preserve"> </w:t>
      </w:r>
      <w:proofErr w:type="spellStart"/>
      <w:r>
        <w:t>Kamiński</w:t>
      </w:r>
      <w:proofErr w:type="spellEnd"/>
      <w:r>
        <w:t xml:space="preserve">, Nicolas Bay,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Sebastian </w:t>
      </w:r>
      <w:proofErr w:type="spellStart"/>
      <w:r>
        <w:t>Tynkkynen</w:t>
      </w:r>
      <w:proofErr w:type="spellEnd"/>
      <w:r>
        <w:t xml:space="preserve">, </w:t>
      </w:r>
      <w:proofErr w:type="spellStart"/>
      <w:r>
        <w:t>Geadis</w:t>
      </w:r>
      <w:proofErr w:type="spellEnd"/>
      <w:r>
        <w:t xml:space="preserve"> </w:t>
      </w:r>
      <w:proofErr w:type="spellStart"/>
      <w:r>
        <w:t>Geadi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0631644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FE112F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8A194C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5CF1495" w14:textId="77777777" w:rsidTr="007D32A3">
        <w:trPr>
          <w:trHeight w:hRule="exact" w:val="240"/>
          <w:jc w:val="center"/>
        </w:trPr>
        <w:tc>
          <w:tcPr>
            <w:tcW w:w="9752" w:type="dxa"/>
            <w:gridSpan w:val="2"/>
            <w:tcBorders>
              <w:top w:val="nil"/>
              <w:left w:val="nil"/>
              <w:bottom w:val="nil"/>
              <w:right w:val="nil"/>
            </w:tcBorders>
          </w:tcPr>
          <w:p w14:paraId="19D46FBB" w14:textId="77777777" w:rsidR="000759CB" w:rsidRPr="00722DB4" w:rsidRDefault="000759CB" w:rsidP="007D32A3"/>
        </w:tc>
      </w:tr>
      <w:tr w:rsidR="000759CB" w14:paraId="42F3A7E7" w14:textId="77777777" w:rsidTr="007D32A3">
        <w:trPr>
          <w:trHeight w:val="240"/>
          <w:jc w:val="center"/>
        </w:trPr>
        <w:tc>
          <w:tcPr>
            <w:tcW w:w="4876" w:type="dxa"/>
            <w:tcBorders>
              <w:top w:val="nil"/>
              <w:left w:val="nil"/>
              <w:bottom w:val="nil"/>
              <w:right w:val="nil"/>
            </w:tcBorders>
          </w:tcPr>
          <w:p w14:paraId="74553BB8"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4E0E667" w14:textId="77777777" w:rsidR="000759CB" w:rsidRPr="00722DB4" w:rsidRDefault="000759CB" w:rsidP="007D32A3">
            <w:pPr>
              <w:pStyle w:val="AmColumnHeading"/>
            </w:pPr>
            <w:r>
              <w:t>Izmjena</w:t>
            </w:r>
          </w:p>
        </w:tc>
      </w:tr>
      <w:tr w:rsidR="000759CB" w14:paraId="041BFFBF" w14:textId="77777777" w:rsidTr="007D32A3">
        <w:trPr>
          <w:jc w:val="center"/>
        </w:trPr>
        <w:tc>
          <w:tcPr>
            <w:tcW w:w="4876" w:type="dxa"/>
            <w:tcBorders>
              <w:top w:val="nil"/>
              <w:left w:val="nil"/>
              <w:bottom w:val="nil"/>
              <w:right w:val="nil"/>
            </w:tcBorders>
          </w:tcPr>
          <w:p w14:paraId="187D2263" w14:textId="77777777" w:rsidR="000759CB" w:rsidRPr="00722DB4" w:rsidRDefault="000759CB" w:rsidP="007D32A3">
            <w:pPr>
              <w:pStyle w:val="Normal6a"/>
            </w:pPr>
            <w:r>
              <w:t>3.</w:t>
            </w:r>
            <w:r>
              <w:tab/>
              <w:t xml:space="preserve">Mehanizam za praćenje obavješćuje nadležno nacionalno tijelo o utemeljenim navodima o </w:t>
            </w:r>
            <w:r>
              <w:rPr>
                <w:b/>
                <w:i/>
              </w:rPr>
              <w:t>nepoštovanju temeljnih prava tijekom</w:t>
            </w:r>
            <w:r>
              <w:t xml:space="preserve"> operacija udaljavanja. Nadležna tijela s takvim navodima postupaju djelotvorno i bez nepotrebne odgode.</w:t>
            </w:r>
          </w:p>
        </w:tc>
        <w:tc>
          <w:tcPr>
            <w:tcW w:w="4876" w:type="dxa"/>
            <w:tcBorders>
              <w:top w:val="nil"/>
              <w:left w:val="nil"/>
              <w:bottom w:val="nil"/>
              <w:right w:val="nil"/>
            </w:tcBorders>
          </w:tcPr>
          <w:p w14:paraId="139CDECC" w14:textId="77777777" w:rsidR="000759CB" w:rsidRPr="00722DB4" w:rsidRDefault="000759CB" w:rsidP="007D32A3">
            <w:pPr>
              <w:pStyle w:val="Normal6a"/>
            </w:pPr>
            <w:r>
              <w:t>3.</w:t>
            </w:r>
            <w:r>
              <w:tab/>
              <w:t xml:space="preserve">Mehanizam za praćenje obavješćuje nadležno nacionalno tijelo o utemeljenim navodima o </w:t>
            </w:r>
            <w:r>
              <w:rPr>
                <w:b/>
                <w:i/>
              </w:rPr>
              <w:t>propustima da se brzo i djelotvorno provedu</w:t>
            </w:r>
            <w:r>
              <w:t xml:space="preserve"> operacija udaljavanja. Nadležna tijela s takvim navodima postupaju djelotvorno i bez nepotrebne odgode.</w:t>
            </w:r>
          </w:p>
        </w:tc>
      </w:tr>
    </w:tbl>
    <w:p w14:paraId="412EE86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F95883C"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C597A68"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1142</w:t>
      </w:r>
      <w:r>
        <w:rPr>
          <w:rStyle w:val="HideTWBExt"/>
        </w:rPr>
        <w:t>&lt;/</w:t>
      </w:r>
      <w:proofErr w:type="spellStart"/>
      <w:r>
        <w:rPr>
          <w:rStyle w:val="HideTWBExt"/>
        </w:rPr>
        <w:t>NumAm</w:t>
      </w:r>
      <w:proofErr w:type="spellEnd"/>
      <w:r>
        <w:rPr>
          <w:rStyle w:val="HideTWBExt"/>
        </w:rPr>
        <w:t>&gt;</w:t>
      </w:r>
    </w:p>
    <w:p w14:paraId="7FB9BFE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1403A56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AED724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246E6E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1B9064E" w14:textId="77777777" w:rsidTr="007D32A3">
        <w:trPr>
          <w:trHeight w:hRule="exact" w:val="240"/>
          <w:jc w:val="center"/>
        </w:trPr>
        <w:tc>
          <w:tcPr>
            <w:tcW w:w="9752" w:type="dxa"/>
            <w:gridSpan w:val="2"/>
            <w:tcBorders>
              <w:top w:val="nil"/>
              <w:left w:val="nil"/>
              <w:bottom w:val="nil"/>
              <w:right w:val="nil"/>
            </w:tcBorders>
          </w:tcPr>
          <w:p w14:paraId="65156B0F" w14:textId="77777777" w:rsidR="000759CB" w:rsidRPr="00722DB4" w:rsidRDefault="000759CB" w:rsidP="007D32A3"/>
        </w:tc>
      </w:tr>
      <w:tr w:rsidR="000759CB" w14:paraId="668091F7" w14:textId="77777777" w:rsidTr="007D32A3">
        <w:trPr>
          <w:trHeight w:val="240"/>
          <w:jc w:val="center"/>
        </w:trPr>
        <w:tc>
          <w:tcPr>
            <w:tcW w:w="4876" w:type="dxa"/>
            <w:tcBorders>
              <w:top w:val="nil"/>
              <w:left w:val="nil"/>
              <w:bottom w:val="nil"/>
              <w:right w:val="nil"/>
            </w:tcBorders>
          </w:tcPr>
          <w:p w14:paraId="3233885F"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E037A87" w14:textId="77777777" w:rsidR="000759CB" w:rsidRPr="00722DB4" w:rsidRDefault="000759CB" w:rsidP="007D32A3">
            <w:pPr>
              <w:pStyle w:val="AmColumnHeading"/>
            </w:pPr>
            <w:r>
              <w:t>Izmjena</w:t>
            </w:r>
          </w:p>
        </w:tc>
      </w:tr>
      <w:tr w:rsidR="000759CB" w14:paraId="504AC689" w14:textId="77777777" w:rsidTr="007D32A3">
        <w:trPr>
          <w:jc w:val="center"/>
        </w:trPr>
        <w:tc>
          <w:tcPr>
            <w:tcW w:w="4876" w:type="dxa"/>
            <w:tcBorders>
              <w:top w:val="nil"/>
              <w:left w:val="nil"/>
              <w:bottom w:val="nil"/>
              <w:right w:val="nil"/>
            </w:tcBorders>
          </w:tcPr>
          <w:p w14:paraId="6D6C938F" w14:textId="77777777" w:rsidR="000759CB" w:rsidRPr="00722DB4" w:rsidRDefault="000759CB" w:rsidP="007D32A3">
            <w:pPr>
              <w:pStyle w:val="Normal6a"/>
            </w:pPr>
            <w:r>
              <w:t>3.</w:t>
            </w:r>
            <w:r>
              <w:tab/>
            </w:r>
            <w:r>
              <w:rPr>
                <w:b/>
                <w:i/>
              </w:rPr>
              <w:t xml:space="preserve">Mehanizam za praćenje </w:t>
            </w:r>
            <w:r>
              <w:lastRenderedPageBreak/>
              <w:t>obavješćuje nadležno nacionalno tijelo o utemeljenim navodima o nepoštovanju temeljnih prava tijekom operacija udaljavanja. Nadležna tijela s takvim navodima postupaju djelotvorno i bez nepotrebne odgode.</w:t>
            </w:r>
          </w:p>
        </w:tc>
        <w:tc>
          <w:tcPr>
            <w:tcW w:w="4876" w:type="dxa"/>
            <w:tcBorders>
              <w:top w:val="nil"/>
              <w:left w:val="nil"/>
              <w:bottom w:val="nil"/>
              <w:right w:val="nil"/>
            </w:tcBorders>
          </w:tcPr>
          <w:p w14:paraId="7965C530" w14:textId="77777777" w:rsidR="000759CB" w:rsidRPr="00722DB4" w:rsidRDefault="000759CB" w:rsidP="007D32A3">
            <w:pPr>
              <w:pStyle w:val="Normal6a"/>
            </w:pPr>
            <w:r>
              <w:lastRenderedPageBreak/>
              <w:t>3.</w:t>
            </w:r>
            <w:r>
              <w:tab/>
              <w:t xml:space="preserve">Nadležno nacionalno tijelo </w:t>
            </w:r>
            <w:r>
              <w:lastRenderedPageBreak/>
              <w:t>obavješćuje</w:t>
            </w:r>
            <w:r>
              <w:rPr>
                <w:b/>
                <w:i/>
              </w:rPr>
              <w:t xml:space="preserve"> se</w:t>
            </w:r>
            <w:r>
              <w:t xml:space="preserve"> o utemeljenim navodima o nepoštovanju temeljnih prava tijekom operacija udaljavanja. Nadležna tijela s takvim navodima postupaju djelotvorno i bez nepotrebne odgode.</w:t>
            </w:r>
          </w:p>
        </w:tc>
      </w:tr>
    </w:tbl>
    <w:p w14:paraId="5FAF5899"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4E6D5D3"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E37851C"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1143</w:t>
      </w:r>
      <w:r>
        <w:rPr>
          <w:rStyle w:val="HideTWBExt"/>
        </w:rPr>
        <w:t>&lt;/</w:t>
      </w:r>
      <w:proofErr w:type="spellStart"/>
      <w:r>
        <w:rPr>
          <w:rStyle w:val="HideTWBExt"/>
        </w:rPr>
        <w:t>NumAm</w:t>
      </w:r>
      <w:proofErr w:type="spellEnd"/>
      <w:r>
        <w:rPr>
          <w:rStyle w:val="HideTWBExt"/>
        </w:rPr>
        <w:t>&gt;</w:t>
      </w:r>
    </w:p>
    <w:p w14:paraId="02FA37D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rPr>
          <w:rStyle w:val="HideTWBExt"/>
          <w:b w:val="0"/>
        </w:rPr>
        <w:t>&lt;/</w:t>
      </w:r>
      <w:proofErr w:type="spellStart"/>
      <w:r>
        <w:rPr>
          <w:rStyle w:val="HideTWBExt"/>
          <w:b w:val="0"/>
        </w:rPr>
        <w:t>Members</w:t>
      </w:r>
      <w:proofErr w:type="spellEnd"/>
      <w:r>
        <w:rPr>
          <w:rStyle w:val="HideTWBExt"/>
          <w:b w:val="0"/>
        </w:rPr>
        <w:t>&gt;</w:t>
      </w:r>
    </w:p>
    <w:p w14:paraId="543D4DE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EE2A176"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7591716"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3.a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ECB9F9E" w14:textId="77777777" w:rsidTr="007D32A3">
        <w:trPr>
          <w:trHeight w:hRule="exact" w:val="240"/>
          <w:jc w:val="center"/>
        </w:trPr>
        <w:tc>
          <w:tcPr>
            <w:tcW w:w="9752" w:type="dxa"/>
            <w:gridSpan w:val="2"/>
            <w:tcBorders>
              <w:top w:val="nil"/>
              <w:left w:val="nil"/>
              <w:bottom w:val="nil"/>
              <w:right w:val="nil"/>
            </w:tcBorders>
          </w:tcPr>
          <w:p w14:paraId="5FD7A46C" w14:textId="77777777" w:rsidR="000759CB" w:rsidRPr="00722DB4" w:rsidRDefault="000759CB" w:rsidP="007D32A3"/>
        </w:tc>
      </w:tr>
      <w:tr w:rsidR="000759CB" w14:paraId="5DA9CBDD" w14:textId="77777777" w:rsidTr="007D32A3">
        <w:trPr>
          <w:trHeight w:val="240"/>
          <w:jc w:val="center"/>
        </w:trPr>
        <w:tc>
          <w:tcPr>
            <w:tcW w:w="4876" w:type="dxa"/>
            <w:tcBorders>
              <w:top w:val="nil"/>
              <w:left w:val="nil"/>
              <w:bottom w:val="nil"/>
              <w:right w:val="nil"/>
            </w:tcBorders>
          </w:tcPr>
          <w:p w14:paraId="14B76F2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C30F813" w14:textId="77777777" w:rsidR="000759CB" w:rsidRPr="00722DB4" w:rsidRDefault="000759CB" w:rsidP="007D32A3">
            <w:pPr>
              <w:pStyle w:val="AmColumnHeading"/>
            </w:pPr>
            <w:r>
              <w:t>Izmjena</w:t>
            </w:r>
          </w:p>
        </w:tc>
      </w:tr>
      <w:tr w:rsidR="000759CB" w14:paraId="04F5545B" w14:textId="77777777" w:rsidTr="007D32A3">
        <w:trPr>
          <w:jc w:val="center"/>
        </w:trPr>
        <w:tc>
          <w:tcPr>
            <w:tcW w:w="4876" w:type="dxa"/>
            <w:tcBorders>
              <w:top w:val="nil"/>
              <w:left w:val="nil"/>
              <w:bottom w:val="nil"/>
              <w:right w:val="nil"/>
            </w:tcBorders>
          </w:tcPr>
          <w:p w14:paraId="55FECAC1" w14:textId="77777777" w:rsidR="000759CB" w:rsidRPr="00722DB4" w:rsidRDefault="000759CB" w:rsidP="007D32A3">
            <w:pPr>
              <w:pStyle w:val="Normal6a"/>
            </w:pPr>
          </w:p>
        </w:tc>
        <w:tc>
          <w:tcPr>
            <w:tcW w:w="4876" w:type="dxa"/>
            <w:tcBorders>
              <w:top w:val="nil"/>
              <w:left w:val="nil"/>
              <w:bottom w:val="nil"/>
              <w:right w:val="nil"/>
            </w:tcBorders>
          </w:tcPr>
          <w:p w14:paraId="2AB5366A" w14:textId="77777777" w:rsidR="000759CB" w:rsidRPr="00722DB4" w:rsidRDefault="000759CB" w:rsidP="007D32A3">
            <w:pPr>
              <w:pStyle w:val="Normal6a"/>
            </w:pPr>
            <w:r>
              <w:rPr>
                <w:b/>
                <w:i/>
              </w:rPr>
              <w:t>3.a</w:t>
            </w:r>
            <w:r>
              <w:tab/>
            </w:r>
            <w:r>
              <w:rPr>
                <w:b/>
                <w:i/>
              </w:rPr>
              <w:t>Neovisnim mehanizmom praćenja iz stavka 1. ovog članka ne dovode se u pitanje mehanizam praćenja u svrhu praćenja dubinske provjere državljana trećih zemalja na vanjskim granicama kako je utvrđen u članku 10. Uredbe (EU) 2024/1356, praćenje postupka na granici kako je utvrđeno u članku 43. stavku 4. Uredbe (EU) 2024/1348 niti uloga promatrača za temeljna prava u praćenju poštovanja temeljnih prava u svim aktivnostima Agencije za europsku graničnu i obalnu stražu kako je utvrđeno u članku 80. Uredbe (EU) 2019/1896.</w:t>
            </w:r>
          </w:p>
        </w:tc>
      </w:tr>
    </w:tbl>
    <w:p w14:paraId="52B1E459"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D921A8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AD170D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1144</w:t>
      </w:r>
      <w:r>
        <w:rPr>
          <w:rStyle w:val="HideTWBExt"/>
        </w:rPr>
        <w:t>&lt;/</w:t>
      </w:r>
      <w:proofErr w:type="spellStart"/>
      <w:r>
        <w:rPr>
          <w:rStyle w:val="HideTWBExt"/>
        </w:rPr>
        <w:t>NumAm</w:t>
      </w:r>
      <w:proofErr w:type="spellEnd"/>
      <w:r>
        <w:rPr>
          <w:rStyle w:val="HideTWBExt"/>
        </w:rPr>
        <w:t>&gt;</w:t>
      </w:r>
    </w:p>
    <w:p w14:paraId="1FE2617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4AC0D92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357BAB5"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7A2902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3.a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AB29A8C" w14:textId="77777777" w:rsidTr="007D32A3">
        <w:trPr>
          <w:trHeight w:hRule="exact" w:val="240"/>
          <w:jc w:val="center"/>
        </w:trPr>
        <w:tc>
          <w:tcPr>
            <w:tcW w:w="9752" w:type="dxa"/>
            <w:gridSpan w:val="2"/>
            <w:tcBorders>
              <w:top w:val="nil"/>
              <w:left w:val="nil"/>
              <w:bottom w:val="nil"/>
              <w:right w:val="nil"/>
            </w:tcBorders>
          </w:tcPr>
          <w:p w14:paraId="72817000" w14:textId="77777777" w:rsidR="000759CB" w:rsidRPr="00722DB4" w:rsidRDefault="000759CB" w:rsidP="007D32A3"/>
        </w:tc>
      </w:tr>
      <w:tr w:rsidR="000759CB" w14:paraId="539595CC" w14:textId="77777777" w:rsidTr="007D32A3">
        <w:trPr>
          <w:trHeight w:val="240"/>
          <w:jc w:val="center"/>
        </w:trPr>
        <w:tc>
          <w:tcPr>
            <w:tcW w:w="4876" w:type="dxa"/>
            <w:tcBorders>
              <w:top w:val="nil"/>
              <w:left w:val="nil"/>
              <w:bottom w:val="nil"/>
              <w:right w:val="nil"/>
            </w:tcBorders>
          </w:tcPr>
          <w:p w14:paraId="60DFD216"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58B7F0C" w14:textId="77777777" w:rsidR="000759CB" w:rsidRPr="00722DB4" w:rsidRDefault="000759CB" w:rsidP="007D32A3">
            <w:pPr>
              <w:pStyle w:val="AmColumnHeading"/>
            </w:pPr>
            <w:r>
              <w:t>Izmjena</w:t>
            </w:r>
          </w:p>
        </w:tc>
      </w:tr>
      <w:tr w:rsidR="000759CB" w14:paraId="5FD4167F" w14:textId="77777777" w:rsidTr="007D32A3">
        <w:trPr>
          <w:jc w:val="center"/>
        </w:trPr>
        <w:tc>
          <w:tcPr>
            <w:tcW w:w="4876" w:type="dxa"/>
            <w:tcBorders>
              <w:top w:val="nil"/>
              <w:left w:val="nil"/>
              <w:bottom w:val="nil"/>
              <w:right w:val="nil"/>
            </w:tcBorders>
          </w:tcPr>
          <w:p w14:paraId="2CA093EB" w14:textId="77777777" w:rsidR="000759CB" w:rsidRPr="00722DB4" w:rsidRDefault="000759CB" w:rsidP="007D32A3">
            <w:pPr>
              <w:pStyle w:val="Normal6a"/>
            </w:pPr>
          </w:p>
        </w:tc>
        <w:tc>
          <w:tcPr>
            <w:tcW w:w="4876" w:type="dxa"/>
            <w:tcBorders>
              <w:top w:val="nil"/>
              <w:left w:val="nil"/>
              <w:bottom w:val="nil"/>
              <w:right w:val="nil"/>
            </w:tcBorders>
          </w:tcPr>
          <w:p w14:paraId="27576BEC" w14:textId="77777777" w:rsidR="000759CB" w:rsidRPr="00722DB4" w:rsidRDefault="000759CB" w:rsidP="007D32A3">
            <w:pPr>
              <w:pStyle w:val="Normal6a"/>
            </w:pPr>
            <w:r>
              <w:rPr>
                <w:b/>
                <w:i/>
              </w:rPr>
              <w:t>3.a</w:t>
            </w:r>
            <w:r>
              <w:tab/>
            </w:r>
            <w:r>
              <w:rPr>
                <w:b/>
                <w:i/>
              </w:rPr>
              <w:t xml:space="preserve">Neovisni mehanizam praćenja ovlašten je za davanje preporuka </w:t>
            </w:r>
            <w:r>
              <w:rPr>
                <w:b/>
                <w:i/>
              </w:rPr>
              <w:lastRenderedPageBreak/>
              <w:t>državama članicama i objavljuje godišnje izvješće o svojim aktivnostima i nalazima.</w:t>
            </w:r>
          </w:p>
        </w:tc>
      </w:tr>
    </w:tbl>
    <w:p w14:paraId="666FF734"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06B636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F5680F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1145</w:t>
      </w:r>
      <w:r>
        <w:rPr>
          <w:rStyle w:val="HideTWBExt"/>
        </w:rPr>
        <w:t>&lt;/</w:t>
      </w:r>
      <w:proofErr w:type="spellStart"/>
      <w:r>
        <w:rPr>
          <w:rStyle w:val="HideTWBExt"/>
        </w:rPr>
        <w:t>NumAm</w:t>
      </w:r>
      <w:proofErr w:type="spellEnd"/>
      <w:r>
        <w:rPr>
          <w:rStyle w:val="HideTWBExt"/>
        </w:rPr>
        <w:t>&gt;</w:t>
      </w:r>
    </w:p>
    <w:p w14:paraId="349D9E4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1DCDE60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EFE8B6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6361D9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3.a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55F1FA3" w14:textId="77777777" w:rsidTr="007D32A3">
        <w:trPr>
          <w:trHeight w:hRule="exact" w:val="240"/>
          <w:jc w:val="center"/>
        </w:trPr>
        <w:tc>
          <w:tcPr>
            <w:tcW w:w="9752" w:type="dxa"/>
            <w:gridSpan w:val="2"/>
            <w:tcBorders>
              <w:top w:val="nil"/>
              <w:left w:val="nil"/>
              <w:bottom w:val="nil"/>
              <w:right w:val="nil"/>
            </w:tcBorders>
          </w:tcPr>
          <w:p w14:paraId="65194453" w14:textId="77777777" w:rsidR="000759CB" w:rsidRPr="00722DB4" w:rsidRDefault="000759CB" w:rsidP="007D32A3"/>
        </w:tc>
      </w:tr>
      <w:tr w:rsidR="000759CB" w14:paraId="00A94CC2" w14:textId="77777777" w:rsidTr="007D32A3">
        <w:trPr>
          <w:trHeight w:val="240"/>
          <w:jc w:val="center"/>
        </w:trPr>
        <w:tc>
          <w:tcPr>
            <w:tcW w:w="4876" w:type="dxa"/>
            <w:tcBorders>
              <w:top w:val="nil"/>
              <w:left w:val="nil"/>
              <w:bottom w:val="nil"/>
              <w:right w:val="nil"/>
            </w:tcBorders>
          </w:tcPr>
          <w:p w14:paraId="7D4D70E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EF03837" w14:textId="77777777" w:rsidR="000759CB" w:rsidRPr="00722DB4" w:rsidRDefault="000759CB" w:rsidP="007D32A3">
            <w:pPr>
              <w:pStyle w:val="AmColumnHeading"/>
            </w:pPr>
            <w:r>
              <w:t>Izmjena</w:t>
            </w:r>
          </w:p>
        </w:tc>
      </w:tr>
      <w:tr w:rsidR="000759CB" w14:paraId="336BE76C" w14:textId="77777777" w:rsidTr="007D32A3">
        <w:trPr>
          <w:jc w:val="center"/>
        </w:trPr>
        <w:tc>
          <w:tcPr>
            <w:tcW w:w="4876" w:type="dxa"/>
            <w:tcBorders>
              <w:top w:val="nil"/>
              <w:left w:val="nil"/>
              <w:bottom w:val="nil"/>
              <w:right w:val="nil"/>
            </w:tcBorders>
          </w:tcPr>
          <w:p w14:paraId="79F2597B" w14:textId="77777777" w:rsidR="000759CB" w:rsidRPr="00722DB4" w:rsidRDefault="000759CB" w:rsidP="007D32A3">
            <w:pPr>
              <w:pStyle w:val="Normal6a"/>
            </w:pPr>
          </w:p>
        </w:tc>
        <w:tc>
          <w:tcPr>
            <w:tcW w:w="4876" w:type="dxa"/>
            <w:tcBorders>
              <w:top w:val="nil"/>
              <w:left w:val="nil"/>
              <w:bottom w:val="nil"/>
              <w:right w:val="nil"/>
            </w:tcBorders>
          </w:tcPr>
          <w:p w14:paraId="615FCDED" w14:textId="77777777" w:rsidR="000759CB" w:rsidRPr="00722DB4" w:rsidRDefault="000759CB" w:rsidP="007D32A3">
            <w:pPr>
              <w:pStyle w:val="Normal6a"/>
            </w:pPr>
            <w:r>
              <w:rPr>
                <w:b/>
                <w:i/>
              </w:rPr>
              <w:t>3.a</w:t>
            </w:r>
            <w:r>
              <w:tab/>
            </w:r>
            <w:r>
              <w:rPr>
                <w:b/>
                <w:i/>
              </w:rPr>
              <w:t>Neovisni mehanizam praćenja objavljuje izvješća o svojim aktivnostima i nalazima povezanima s operacijama vraćanja.</w:t>
            </w:r>
          </w:p>
        </w:tc>
      </w:tr>
    </w:tbl>
    <w:p w14:paraId="4D99EA6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4C27F4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3FC2B9D"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1146</w:t>
      </w:r>
      <w:r>
        <w:rPr>
          <w:rStyle w:val="HideTWBExt"/>
        </w:rPr>
        <w:t>&lt;/</w:t>
      </w:r>
      <w:proofErr w:type="spellStart"/>
      <w:r>
        <w:rPr>
          <w:rStyle w:val="HideTWBExt"/>
        </w:rPr>
        <w:t>NumAm</w:t>
      </w:r>
      <w:proofErr w:type="spellEnd"/>
      <w:r>
        <w:rPr>
          <w:rStyle w:val="HideTWBExt"/>
        </w:rPr>
        <w:t>&gt;</w:t>
      </w:r>
    </w:p>
    <w:p w14:paraId="6C21ECD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6C87E6E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4B1C385"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2A6A78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3.b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3CE5F09" w14:textId="77777777" w:rsidTr="007D32A3">
        <w:trPr>
          <w:trHeight w:hRule="exact" w:val="240"/>
          <w:jc w:val="center"/>
        </w:trPr>
        <w:tc>
          <w:tcPr>
            <w:tcW w:w="9752" w:type="dxa"/>
            <w:gridSpan w:val="2"/>
            <w:tcBorders>
              <w:top w:val="nil"/>
              <w:left w:val="nil"/>
              <w:bottom w:val="nil"/>
              <w:right w:val="nil"/>
            </w:tcBorders>
          </w:tcPr>
          <w:p w14:paraId="6E7684B7" w14:textId="77777777" w:rsidR="000759CB" w:rsidRPr="00722DB4" w:rsidRDefault="000759CB" w:rsidP="007D32A3"/>
        </w:tc>
      </w:tr>
      <w:tr w:rsidR="000759CB" w14:paraId="3EB25C73" w14:textId="77777777" w:rsidTr="007D32A3">
        <w:trPr>
          <w:trHeight w:val="240"/>
          <w:jc w:val="center"/>
        </w:trPr>
        <w:tc>
          <w:tcPr>
            <w:tcW w:w="4876" w:type="dxa"/>
            <w:tcBorders>
              <w:top w:val="nil"/>
              <w:left w:val="nil"/>
              <w:bottom w:val="nil"/>
              <w:right w:val="nil"/>
            </w:tcBorders>
          </w:tcPr>
          <w:p w14:paraId="2F20AE2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3C66F8E" w14:textId="77777777" w:rsidR="000759CB" w:rsidRPr="00722DB4" w:rsidRDefault="000759CB" w:rsidP="007D32A3">
            <w:pPr>
              <w:pStyle w:val="AmColumnHeading"/>
            </w:pPr>
            <w:r>
              <w:t>Izmjena</w:t>
            </w:r>
          </w:p>
        </w:tc>
      </w:tr>
      <w:tr w:rsidR="000759CB" w14:paraId="6D1168D7" w14:textId="77777777" w:rsidTr="007D32A3">
        <w:trPr>
          <w:jc w:val="center"/>
        </w:trPr>
        <w:tc>
          <w:tcPr>
            <w:tcW w:w="4876" w:type="dxa"/>
            <w:tcBorders>
              <w:top w:val="nil"/>
              <w:left w:val="nil"/>
              <w:bottom w:val="nil"/>
              <w:right w:val="nil"/>
            </w:tcBorders>
          </w:tcPr>
          <w:p w14:paraId="5B9174A7" w14:textId="77777777" w:rsidR="000759CB" w:rsidRPr="00722DB4" w:rsidRDefault="000759CB" w:rsidP="007D32A3">
            <w:pPr>
              <w:pStyle w:val="Normal6a"/>
            </w:pPr>
          </w:p>
        </w:tc>
        <w:tc>
          <w:tcPr>
            <w:tcW w:w="4876" w:type="dxa"/>
            <w:tcBorders>
              <w:top w:val="nil"/>
              <w:left w:val="nil"/>
              <w:bottom w:val="nil"/>
              <w:right w:val="nil"/>
            </w:tcBorders>
          </w:tcPr>
          <w:p w14:paraId="76351271" w14:textId="77777777" w:rsidR="000759CB" w:rsidRPr="00722DB4" w:rsidRDefault="000759CB" w:rsidP="007D32A3">
            <w:pPr>
              <w:pStyle w:val="Normal6a"/>
            </w:pPr>
            <w:r>
              <w:rPr>
                <w:b/>
                <w:i/>
              </w:rPr>
              <w:t>3.b</w:t>
            </w:r>
            <w:r>
              <w:tab/>
            </w:r>
            <w:r>
              <w:rPr>
                <w:b/>
                <w:i/>
              </w:rPr>
              <w:t>Države članice proširuju mandat neovisnog mehanizma praćenja kako bi se omogućilo praćenje poštovanja temeljnih prava tijekom postupka vraćanja na granici.</w:t>
            </w:r>
          </w:p>
        </w:tc>
      </w:tr>
    </w:tbl>
    <w:p w14:paraId="4FF0009B"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55427E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81A803D"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1147</w:t>
      </w:r>
      <w:r>
        <w:rPr>
          <w:rStyle w:val="HideTWBExt"/>
        </w:rPr>
        <w:t>&lt;/</w:t>
      </w:r>
      <w:proofErr w:type="spellStart"/>
      <w:r>
        <w:rPr>
          <w:rStyle w:val="HideTWBExt"/>
        </w:rPr>
        <w:t>NumAm</w:t>
      </w:r>
      <w:proofErr w:type="spellEnd"/>
      <w:r>
        <w:rPr>
          <w:rStyle w:val="HideTWBExt"/>
        </w:rPr>
        <w:t>&gt;</w:t>
      </w:r>
    </w:p>
    <w:p w14:paraId="6BB6857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542C0AB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8A4D81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702C59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15. – stavak 3.b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C615E0F" w14:textId="77777777" w:rsidTr="007D32A3">
        <w:trPr>
          <w:trHeight w:hRule="exact" w:val="240"/>
          <w:jc w:val="center"/>
        </w:trPr>
        <w:tc>
          <w:tcPr>
            <w:tcW w:w="9752" w:type="dxa"/>
            <w:gridSpan w:val="2"/>
            <w:tcBorders>
              <w:top w:val="nil"/>
              <w:left w:val="nil"/>
              <w:bottom w:val="nil"/>
              <w:right w:val="nil"/>
            </w:tcBorders>
          </w:tcPr>
          <w:p w14:paraId="30642161" w14:textId="77777777" w:rsidR="000759CB" w:rsidRPr="00722DB4" w:rsidRDefault="000759CB" w:rsidP="007D32A3"/>
        </w:tc>
      </w:tr>
      <w:tr w:rsidR="000759CB" w14:paraId="6E934683" w14:textId="77777777" w:rsidTr="007D32A3">
        <w:trPr>
          <w:trHeight w:val="240"/>
          <w:jc w:val="center"/>
        </w:trPr>
        <w:tc>
          <w:tcPr>
            <w:tcW w:w="4876" w:type="dxa"/>
            <w:tcBorders>
              <w:top w:val="nil"/>
              <w:left w:val="nil"/>
              <w:bottom w:val="nil"/>
              <w:right w:val="nil"/>
            </w:tcBorders>
          </w:tcPr>
          <w:p w14:paraId="0E62146F" w14:textId="77777777" w:rsidR="000759CB" w:rsidRPr="00722DB4" w:rsidRDefault="000759CB" w:rsidP="007D32A3">
            <w:pPr>
              <w:pStyle w:val="AmColumnHeading"/>
            </w:pPr>
            <w:r>
              <w:lastRenderedPageBreak/>
              <w:t>Tekst koji je predložila Komisija</w:t>
            </w:r>
          </w:p>
        </w:tc>
        <w:tc>
          <w:tcPr>
            <w:tcW w:w="4876" w:type="dxa"/>
            <w:tcBorders>
              <w:top w:val="nil"/>
              <w:left w:val="nil"/>
              <w:bottom w:val="nil"/>
              <w:right w:val="nil"/>
            </w:tcBorders>
          </w:tcPr>
          <w:p w14:paraId="63B69587" w14:textId="77777777" w:rsidR="000759CB" w:rsidRPr="00722DB4" w:rsidRDefault="000759CB" w:rsidP="007D32A3">
            <w:pPr>
              <w:pStyle w:val="AmColumnHeading"/>
            </w:pPr>
            <w:r>
              <w:t>Izmjena</w:t>
            </w:r>
          </w:p>
        </w:tc>
      </w:tr>
      <w:tr w:rsidR="000759CB" w14:paraId="5E996607" w14:textId="77777777" w:rsidTr="007D32A3">
        <w:trPr>
          <w:jc w:val="center"/>
        </w:trPr>
        <w:tc>
          <w:tcPr>
            <w:tcW w:w="4876" w:type="dxa"/>
            <w:tcBorders>
              <w:top w:val="nil"/>
              <w:left w:val="nil"/>
              <w:bottom w:val="nil"/>
              <w:right w:val="nil"/>
            </w:tcBorders>
          </w:tcPr>
          <w:p w14:paraId="23051411" w14:textId="77777777" w:rsidR="000759CB" w:rsidRPr="00722DB4" w:rsidRDefault="000759CB" w:rsidP="007D32A3">
            <w:pPr>
              <w:pStyle w:val="Normal6a"/>
            </w:pPr>
          </w:p>
        </w:tc>
        <w:tc>
          <w:tcPr>
            <w:tcW w:w="4876" w:type="dxa"/>
            <w:tcBorders>
              <w:top w:val="nil"/>
              <w:left w:val="nil"/>
              <w:bottom w:val="nil"/>
              <w:right w:val="nil"/>
            </w:tcBorders>
          </w:tcPr>
          <w:p w14:paraId="14DF890D" w14:textId="77777777" w:rsidR="000759CB" w:rsidRPr="00722DB4" w:rsidRDefault="000759CB" w:rsidP="007D32A3">
            <w:pPr>
              <w:pStyle w:val="Normal6a"/>
            </w:pPr>
            <w:r>
              <w:rPr>
                <w:b/>
                <w:i/>
              </w:rPr>
              <w:t>3.b</w:t>
            </w:r>
            <w:r>
              <w:tab/>
            </w:r>
            <w:r>
              <w:rPr>
                <w:b/>
                <w:i/>
              </w:rPr>
              <w:t>Države članice za neovisan mehanizam praćenja iz stavka 1. osiguravaju odgovarajuća financijska sredstva.</w:t>
            </w:r>
          </w:p>
        </w:tc>
      </w:tr>
    </w:tbl>
    <w:p w14:paraId="3DEBFE2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180D477"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E7FB3E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1148</w:t>
      </w:r>
      <w:r>
        <w:rPr>
          <w:rStyle w:val="HideTWBExt"/>
        </w:rPr>
        <w:t>&lt;/</w:t>
      </w:r>
      <w:proofErr w:type="spellStart"/>
      <w:r>
        <w:rPr>
          <w:rStyle w:val="HideTWBExt"/>
        </w:rPr>
        <w:t>NumAm</w:t>
      </w:r>
      <w:proofErr w:type="spellEnd"/>
      <w:r>
        <w:rPr>
          <w:rStyle w:val="HideTWBExt"/>
        </w:rPr>
        <w:t>&gt;</w:t>
      </w:r>
    </w:p>
    <w:p w14:paraId="242485F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Mélissa </w:t>
      </w:r>
      <w:proofErr w:type="spellStart"/>
      <w:r>
        <w:t>Camara</w:t>
      </w:r>
      <w:proofErr w:type="spellEnd"/>
      <w:r>
        <w:rPr>
          <w:rStyle w:val="HideTWBExt"/>
          <w:b w:val="0"/>
        </w:rPr>
        <w:t>&lt;/</w:t>
      </w:r>
      <w:proofErr w:type="spellStart"/>
      <w:r>
        <w:rPr>
          <w:rStyle w:val="HideTWBExt"/>
          <w:b w:val="0"/>
        </w:rPr>
        <w:t>Members</w:t>
      </w:r>
      <w:proofErr w:type="spellEnd"/>
      <w:r>
        <w:rPr>
          <w:rStyle w:val="HideTWBExt"/>
          <w:b w:val="0"/>
        </w:rPr>
        <w:t>&gt;</w:t>
      </w:r>
    </w:p>
    <w:p w14:paraId="2835578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16B083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226243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8D11539" w14:textId="77777777" w:rsidTr="007D32A3">
        <w:trPr>
          <w:trHeight w:hRule="exact" w:val="240"/>
          <w:jc w:val="center"/>
        </w:trPr>
        <w:tc>
          <w:tcPr>
            <w:tcW w:w="9752" w:type="dxa"/>
            <w:gridSpan w:val="2"/>
            <w:tcBorders>
              <w:top w:val="nil"/>
              <w:left w:val="nil"/>
              <w:bottom w:val="nil"/>
              <w:right w:val="nil"/>
            </w:tcBorders>
          </w:tcPr>
          <w:p w14:paraId="2C47C804" w14:textId="77777777" w:rsidR="000759CB" w:rsidRPr="00722DB4" w:rsidRDefault="000759CB" w:rsidP="007D32A3"/>
        </w:tc>
      </w:tr>
      <w:tr w:rsidR="000759CB" w14:paraId="6740FBA4" w14:textId="77777777" w:rsidTr="007D32A3">
        <w:trPr>
          <w:trHeight w:val="240"/>
          <w:jc w:val="center"/>
        </w:trPr>
        <w:tc>
          <w:tcPr>
            <w:tcW w:w="4876" w:type="dxa"/>
            <w:tcBorders>
              <w:top w:val="nil"/>
              <w:left w:val="nil"/>
              <w:bottom w:val="nil"/>
              <w:right w:val="nil"/>
            </w:tcBorders>
          </w:tcPr>
          <w:p w14:paraId="68280864"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2D6D89D" w14:textId="77777777" w:rsidR="000759CB" w:rsidRPr="00722DB4" w:rsidRDefault="000759CB" w:rsidP="007D32A3">
            <w:pPr>
              <w:pStyle w:val="AmColumnHeading"/>
            </w:pPr>
            <w:r>
              <w:t>Izmjena</w:t>
            </w:r>
          </w:p>
        </w:tc>
      </w:tr>
      <w:tr w:rsidR="000759CB" w14:paraId="3ED1D60F" w14:textId="77777777" w:rsidTr="007D32A3">
        <w:trPr>
          <w:jc w:val="center"/>
        </w:trPr>
        <w:tc>
          <w:tcPr>
            <w:tcW w:w="4876" w:type="dxa"/>
            <w:tcBorders>
              <w:top w:val="nil"/>
              <w:left w:val="nil"/>
              <w:bottom w:val="nil"/>
              <w:right w:val="nil"/>
            </w:tcBorders>
          </w:tcPr>
          <w:p w14:paraId="43029F0A" w14:textId="77777777" w:rsidR="000759CB" w:rsidRPr="00722DB4" w:rsidRDefault="000759CB" w:rsidP="007D32A3">
            <w:pPr>
              <w:pStyle w:val="Normal6a"/>
              <w:jc w:val="center"/>
            </w:pPr>
            <w:r>
              <w:rPr>
                <w:b/>
                <w:i/>
              </w:rPr>
              <w:t>Članak 16.</w:t>
            </w:r>
            <w:r>
              <w:tab/>
            </w:r>
          </w:p>
        </w:tc>
        <w:tc>
          <w:tcPr>
            <w:tcW w:w="4876" w:type="dxa"/>
            <w:tcBorders>
              <w:top w:val="nil"/>
              <w:left w:val="nil"/>
              <w:bottom w:val="nil"/>
              <w:right w:val="nil"/>
            </w:tcBorders>
          </w:tcPr>
          <w:p w14:paraId="569C2204" w14:textId="77777777" w:rsidR="000759CB" w:rsidRPr="00722DB4" w:rsidRDefault="000759CB" w:rsidP="007D32A3">
            <w:pPr>
              <w:pStyle w:val="Normal6a"/>
            </w:pPr>
            <w:r>
              <w:rPr>
                <w:b/>
                <w:i/>
              </w:rPr>
              <w:t>Briše se.</w:t>
            </w:r>
          </w:p>
        </w:tc>
      </w:tr>
      <w:tr w:rsidR="000759CB" w14:paraId="335A7DCA" w14:textId="77777777" w:rsidTr="007D32A3">
        <w:trPr>
          <w:jc w:val="center"/>
        </w:trPr>
        <w:tc>
          <w:tcPr>
            <w:tcW w:w="4876" w:type="dxa"/>
            <w:tcBorders>
              <w:top w:val="nil"/>
              <w:left w:val="nil"/>
              <w:bottom w:val="nil"/>
              <w:right w:val="nil"/>
            </w:tcBorders>
          </w:tcPr>
          <w:p w14:paraId="130DD8CA" w14:textId="77777777" w:rsidR="000759CB" w:rsidRPr="00722DB4" w:rsidRDefault="000759CB" w:rsidP="007D32A3">
            <w:pPr>
              <w:pStyle w:val="Normal6a"/>
              <w:jc w:val="center"/>
            </w:pPr>
            <w:r>
              <w:rPr>
                <w:b/>
                <w:i/>
              </w:rPr>
              <w:t>Vraćanje državljana trećih zemalja koji predstavljaju rizik za sigurnost</w:t>
            </w:r>
          </w:p>
        </w:tc>
        <w:tc>
          <w:tcPr>
            <w:tcW w:w="4876" w:type="dxa"/>
            <w:tcBorders>
              <w:top w:val="nil"/>
              <w:left w:val="nil"/>
              <w:bottom w:val="nil"/>
              <w:right w:val="nil"/>
            </w:tcBorders>
          </w:tcPr>
          <w:p w14:paraId="154280F9" w14:textId="77777777" w:rsidR="000759CB" w:rsidRPr="00722DB4" w:rsidRDefault="000759CB" w:rsidP="007D32A3">
            <w:pPr>
              <w:pStyle w:val="Normal6a"/>
            </w:pPr>
          </w:p>
        </w:tc>
      </w:tr>
      <w:tr w:rsidR="000759CB" w14:paraId="718FD6A3" w14:textId="77777777" w:rsidTr="007D32A3">
        <w:trPr>
          <w:jc w:val="center"/>
        </w:trPr>
        <w:tc>
          <w:tcPr>
            <w:tcW w:w="4876" w:type="dxa"/>
            <w:tcBorders>
              <w:top w:val="nil"/>
              <w:left w:val="nil"/>
              <w:bottom w:val="nil"/>
              <w:right w:val="nil"/>
            </w:tcBorders>
          </w:tcPr>
          <w:p w14:paraId="3198841A" w14:textId="77777777" w:rsidR="000759CB" w:rsidRPr="00722DB4" w:rsidRDefault="000759CB" w:rsidP="007D32A3">
            <w:pPr>
              <w:pStyle w:val="Normal6a"/>
            </w:pPr>
            <w:r>
              <w:rPr>
                <w:b/>
                <w:i/>
              </w:rPr>
              <w:t>1. Ovaj se članak primjenjuje na državljane trećih zemalja:</w:t>
            </w:r>
          </w:p>
        </w:tc>
        <w:tc>
          <w:tcPr>
            <w:tcW w:w="4876" w:type="dxa"/>
            <w:tcBorders>
              <w:top w:val="nil"/>
              <w:left w:val="nil"/>
              <w:bottom w:val="nil"/>
              <w:right w:val="nil"/>
            </w:tcBorders>
          </w:tcPr>
          <w:p w14:paraId="4310AB7E" w14:textId="77777777" w:rsidR="000759CB" w:rsidRPr="00722DB4" w:rsidRDefault="000759CB" w:rsidP="007D32A3">
            <w:pPr>
              <w:pStyle w:val="Normal6a"/>
            </w:pPr>
          </w:p>
        </w:tc>
      </w:tr>
      <w:tr w:rsidR="000759CB" w14:paraId="4D646DCA" w14:textId="77777777" w:rsidTr="007D32A3">
        <w:trPr>
          <w:jc w:val="center"/>
        </w:trPr>
        <w:tc>
          <w:tcPr>
            <w:tcW w:w="4876" w:type="dxa"/>
            <w:tcBorders>
              <w:top w:val="nil"/>
              <w:left w:val="nil"/>
              <w:bottom w:val="nil"/>
              <w:right w:val="nil"/>
            </w:tcBorders>
          </w:tcPr>
          <w:p w14:paraId="362A3190" w14:textId="77777777" w:rsidR="000759CB" w:rsidRPr="00722DB4" w:rsidRDefault="000759CB" w:rsidP="007D32A3">
            <w:pPr>
              <w:pStyle w:val="Normal6a"/>
            </w:pPr>
            <w:r>
              <w:rPr>
                <w:b/>
                <w:i/>
              </w:rPr>
              <w:t>a. ako predstavljaju prijetnju javnom poretku, javnoj sigurnosti ili nacionalnoj sigurnosti;</w:t>
            </w:r>
          </w:p>
        </w:tc>
        <w:tc>
          <w:tcPr>
            <w:tcW w:w="4876" w:type="dxa"/>
            <w:tcBorders>
              <w:top w:val="nil"/>
              <w:left w:val="nil"/>
              <w:bottom w:val="nil"/>
              <w:right w:val="nil"/>
            </w:tcBorders>
          </w:tcPr>
          <w:p w14:paraId="0BBC2F04" w14:textId="77777777" w:rsidR="000759CB" w:rsidRPr="00722DB4" w:rsidRDefault="000759CB" w:rsidP="007D32A3">
            <w:pPr>
              <w:pStyle w:val="Normal6a"/>
            </w:pPr>
          </w:p>
        </w:tc>
      </w:tr>
      <w:tr w:rsidR="000759CB" w14:paraId="5F6500C2" w14:textId="77777777" w:rsidTr="007D32A3">
        <w:trPr>
          <w:jc w:val="center"/>
        </w:trPr>
        <w:tc>
          <w:tcPr>
            <w:tcW w:w="4876" w:type="dxa"/>
            <w:tcBorders>
              <w:top w:val="nil"/>
              <w:left w:val="nil"/>
              <w:bottom w:val="nil"/>
              <w:right w:val="nil"/>
            </w:tcBorders>
          </w:tcPr>
          <w:p w14:paraId="20D4C736" w14:textId="77777777" w:rsidR="000759CB" w:rsidRPr="00722DB4" w:rsidRDefault="000759CB" w:rsidP="007D32A3">
            <w:pPr>
              <w:pStyle w:val="Normal6a"/>
            </w:pPr>
            <w:r>
              <w:rPr>
                <w:b/>
                <w:i/>
              </w:rPr>
              <w:t>b. ako postoje ozbiljni razlozi za sumnju da su počinili teško kazneno djelo iz članka 2. stavka 2. Okvirne odluke Vijeća 2002/584/PUP</w:t>
            </w:r>
            <w:r>
              <w:rPr>
                <w:b/>
                <w:i/>
                <w:vertAlign w:val="superscript"/>
              </w:rPr>
              <w:t>27</w:t>
            </w:r>
            <w:r>
              <w:rPr>
                <w:b/>
                <w:i/>
              </w:rPr>
              <w:t>;</w:t>
            </w:r>
          </w:p>
        </w:tc>
        <w:tc>
          <w:tcPr>
            <w:tcW w:w="4876" w:type="dxa"/>
            <w:tcBorders>
              <w:top w:val="nil"/>
              <w:left w:val="nil"/>
              <w:bottom w:val="nil"/>
              <w:right w:val="nil"/>
            </w:tcBorders>
          </w:tcPr>
          <w:p w14:paraId="1DEB1A84" w14:textId="77777777" w:rsidR="000759CB" w:rsidRPr="00722DB4" w:rsidRDefault="000759CB" w:rsidP="007D32A3">
            <w:pPr>
              <w:pStyle w:val="Normal6a"/>
            </w:pPr>
          </w:p>
        </w:tc>
      </w:tr>
      <w:tr w:rsidR="000759CB" w14:paraId="3936A310" w14:textId="77777777" w:rsidTr="007D32A3">
        <w:trPr>
          <w:jc w:val="center"/>
        </w:trPr>
        <w:tc>
          <w:tcPr>
            <w:tcW w:w="4876" w:type="dxa"/>
            <w:tcBorders>
              <w:top w:val="nil"/>
              <w:left w:val="nil"/>
              <w:bottom w:val="nil"/>
              <w:right w:val="nil"/>
            </w:tcBorders>
          </w:tcPr>
          <w:p w14:paraId="40DB0544" w14:textId="77777777" w:rsidR="000759CB" w:rsidRPr="00722DB4" w:rsidRDefault="000759CB" w:rsidP="007D32A3">
            <w:pPr>
              <w:pStyle w:val="Normal6a"/>
            </w:pPr>
            <w:r>
              <w:rPr>
                <w:b/>
                <w:i/>
              </w:rPr>
              <w:t>c. ako postoje jasne naznake da namjeravaju počiniti kazneno djelo u skladu s točkom (b) ovog stavka na državnom području države članice.</w:t>
            </w:r>
          </w:p>
        </w:tc>
        <w:tc>
          <w:tcPr>
            <w:tcW w:w="4876" w:type="dxa"/>
            <w:tcBorders>
              <w:top w:val="nil"/>
              <w:left w:val="nil"/>
              <w:bottom w:val="nil"/>
              <w:right w:val="nil"/>
            </w:tcBorders>
          </w:tcPr>
          <w:p w14:paraId="2D65E609" w14:textId="77777777" w:rsidR="000759CB" w:rsidRPr="00722DB4" w:rsidRDefault="000759CB" w:rsidP="007D32A3">
            <w:pPr>
              <w:pStyle w:val="Normal6a"/>
            </w:pPr>
          </w:p>
        </w:tc>
      </w:tr>
      <w:tr w:rsidR="000759CB" w14:paraId="0AA73FD8" w14:textId="77777777" w:rsidTr="007D32A3">
        <w:trPr>
          <w:jc w:val="center"/>
        </w:trPr>
        <w:tc>
          <w:tcPr>
            <w:tcW w:w="4876" w:type="dxa"/>
            <w:tcBorders>
              <w:top w:val="nil"/>
              <w:left w:val="nil"/>
              <w:bottom w:val="nil"/>
              <w:right w:val="nil"/>
            </w:tcBorders>
          </w:tcPr>
          <w:p w14:paraId="001A74B5" w14:textId="77777777" w:rsidR="000759CB" w:rsidRPr="00722DB4" w:rsidRDefault="000759CB" w:rsidP="007D32A3">
            <w:pPr>
              <w:pStyle w:val="Normal6a"/>
            </w:pPr>
            <w:r>
              <w:rPr>
                <w:b/>
                <w:i/>
              </w:rPr>
              <w:t>2. Državljani trećih zemalja obuhvaćeni područjem primjene ovog članka podliježu udaljavanju u skladu s člankom 12.</w:t>
            </w:r>
          </w:p>
        </w:tc>
        <w:tc>
          <w:tcPr>
            <w:tcW w:w="4876" w:type="dxa"/>
            <w:tcBorders>
              <w:top w:val="nil"/>
              <w:left w:val="nil"/>
              <w:bottom w:val="nil"/>
              <w:right w:val="nil"/>
            </w:tcBorders>
          </w:tcPr>
          <w:p w14:paraId="11FBF9B5" w14:textId="77777777" w:rsidR="000759CB" w:rsidRPr="00722DB4" w:rsidRDefault="000759CB" w:rsidP="007D32A3">
            <w:pPr>
              <w:pStyle w:val="Normal6a"/>
            </w:pPr>
          </w:p>
        </w:tc>
      </w:tr>
      <w:tr w:rsidR="000759CB" w14:paraId="305B7699" w14:textId="77777777" w:rsidTr="007D32A3">
        <w:trPr>
          <w:jc w:val="center"/>
        </w:trPr>
        <w:tc>
          <w:tcPr>
            <w:tcW w:w="4876" w:type="dxa"/>
            <w:tcBorders>
              <w:top w:val="nil"/>
              <w:left w:val="nil"/>
              <w:bottom w:val="nil"/>
              <w:right w:val="nil"/>
            </w:tcBorders>
          </w:tcPr>
          <w:p w14:paraId="4D48EDF5" w14:textId="77777777" w:rsidR="000759CB" w:rsidRPr="00722DB4" w:rsidRDefault="000759CB" w:rsidP="007D32A3">
            <w:pPr>
              <w:pStyle w:val="Normal6a"/>
            </w:pPr>
            <w:r>
              <w:rPr>
                <w:b/>
                <w:i/>
              </w:rPr>
              <w:t>3. Odstupajući od relevantnih odredaba ove Uredbe, državljani trećih zemalja obuhvaćeni područjem primjene ovog članka mogu biti:</w:t>
            </w:r>
          </w:p>
        </w:tc>
        <w:tc>
          <w:tcPr>
            <w:tcW w:w="4876" w:type="dxa"/>
            <w:tcBorders>
              <w:top w:val="nil"/>
              <w:left w:val="nil"/>
              <w:bottom w:val="nil"/>
              <w:right w:val="nil"/>
            </w:tcBorders>
          </w:tcPr>
          <w:p w14:paraId="01DDADA6" w14:textId="77777777" w:rsidR="000759CB" w:rsidRPr="00722DB4" w:rsidRDefault="000759CB" w:rsidP="007D32A3">
            <w:pPr>
              <w:pStyle w:val="Normal6a"/>
            </w:pPr>
          </w:p>
        </w:tc>
      </w:tr>
      <w:tr w:rsidR="000759CB" w14:paraId="714A1E5D" w14:textId="77777777" w:rsidTr="007D32A3">
        <w:trPr>
          <w:jc w:val="center"/>
        </w:trPr>
        <w:tc>
          <w:tcPr>
            <w:tcW w:w="4876" w:type="dxa"/>
            <w:tcBorders>
              <w:top w:val="nil"/>
              <w:left w:val="nil"/>
              <w:bottom w:val="nil"/>
              <w:right w:val="nil"/>
            </w:tcBorders>
          </w:tcPr>
          <w:p w14:paraId="3FE19564" w14:textId="77777777" w:rsidR="000759CB" w:rsidRPr="00722DB4" w:rsidRDefault="000759CB" w:rsidP="007D32A3">
            <w:pPr>
              <w:pStyle w:val="Normal6a"/>
            </w:pPr>
            <w:r>
              <w:rPr>
                <w:b/>
                <w:i/>
              </w:rPr>
              <w:t xml:space="preserve">a. adresati zabrane ulaska izdane u skladu s člankom 10. koja premašuje najdulje </w:t>
            </w:r>
            <w:r>
              <w:rPr>
                <w:b/>
                <w:i/>
              </w:rPr>
              <w:lastRenderedPageBreak/>
              <w:t>trajanje iz članka 10. stavka 6. za dodatno razdoblje od najviše 10 godina;</w:t>
            </w:r>
          </w:p>
        </w:tc>
        <w:tc>
          <w:tcPr>
            <w:tcW w:w="4876" w:type="dxa"/>
            <w:tcBorders>
              <w:top w:val="nil"/>
              <w:left w:val="nil"/>
              <w:bottom w:val="nil"/>
              <w:right w:val="nil"/>
            </w:tcBorders>
          </w:tcPr>
          <w:p w14:paraId="4C2CE496" w14:textId="77777777" w:rsidR="000759CB" w:rsidRPr="00722DB4" w:rsidRDefault="000759CB" w:rsidP="007D32A3">
            <w:pPr>
              <w:pStyle w:val="Normal6a"/>
            </w:pPr>
          </w:p>
        </w:tc>
      </w:tr>
      <w:tr w:rsidR="000759CB" w14:paraId="7F8EA229" w14:textId="77777777" w:rsidTr="007D32A3">
        <w:trPr>
          <w:jc w:val="center"/>
        </w:trPr>
        <w:tc>
          <w:tcPr>
            <w:tcW w:w="4876" w:type="dxa"/>
            <w:tcBorders>
              <w:top w:val="nil"/>
              <w:left w:val="nil"/>
              <w:bottom w:val="nil"/>
              <w:right w:val="nil"/>
            </w:tcBorders>
          </w:tcPr>
          <w:p w14:paraId="437BC7C0" w14:textId="77777777" w:rsidR="000759CB" w:rsidRPr="00722DB4" w:rsidRDefault="000759CB" w:rsidP="007D32A3">
            <w:pPr>
              <w:pStyle w:val="Normal6a"/>
            </w:pPr>
            <w:r>
              <w:rPr>
                <w:b/>
                <w:i/>
              </w:rPr>
              <w:t>b. zadržani u skladu s člankom 29. stavkom 3. točkom (c);</w:t>
            </w:r>
          </w:p>
        </w:tc>
        <w:tc>
          <w:tcPr>
            <w:tcW w:w="4876" w:type="dxa"/>
            <w:tcBorders>
              <w:top w:val="nil"/>
              <w:left w:val="nil"/>
              <w:bottom w:val="nil"/>
              <w:right w:val="nil"/>
            </w:tcBorders>
          </w:tcPr>
          <w:p w14:paraId="7EAAF53A" w14:textId="77777777" w:rsidR="000759CB" w:rsidRPr="00722DB4" w:rsidRDefault="000759CB" w:rsidP="007D32A3">
            <w:pPr>
              <w:pStyle w:val="Normal6a"/>
            </w:pPr>
          </w:p>
        </w:tc>
      </w:tr>
      <w:tr w:rsidR="000759CB" w14:paraId="41DAEB3E" w14:textId="77777777" w:rsidTr="007D32A3">
        <w:trPr>
          <w:jc w:val="center"/>
        </w:trPr>
        <w:tc>
          <w:tcPr>
            <w:tcW w:w="4876" w:type="dxa"/>
            <w:tcBorders>
              <w:top w:val="nil"/>
              <w:left w:val="nil"/>
              <w:bottom w:val="nil"/>
              <w:right w:val="nil"/>
            </w:tcBorders>
          </w:tcPr>
          <w:p w14:paraId="1DEFF4E9" w14:textId="77777777" w:rsidR="000759CB" w:rsidRPr="00722DB4" w:rsidRDefault="000759CB" w:rsidP="007D32A3">
            <w:pPr>
              <w:pStyle w:val="Normal6a"/>
            </w:pPr>
            <w:r>
              <w:rPr>
                <w:b/>
                <w:i/>
              </w:rPr>
              <w:t>c. zadržani u zatvorima odvojeno od ostalih zatvorenika;</w:t>
            </w:r>
          </w:p>
        </w:tc>
        <w:tc>
          <w:tcPr>
            <w:tcW w:w="4876" w:type="dxa"/>
            <w:tcBorders>
              <w:top w:val="nil"/>
              <w:left w:val="nil"/>
              <w:bottom w:val="nil"/>
              <w:right w:val="nil"/>
            </w:tcBorders>
          </w:tcPr>
          <w:p w14:paraId="1993456B" w14:textId="77777777" w:rsidR="000759CB" w:rsidRPr="00722DB4" w:rsidRDefault="000759CB" w:rsidP="007D32A3">
            <w:pPr>
              <w:pStyle w:val="Normal6a"/>
            </w:pPr>
          </w:p>
        </w:tc>
      </w:tr>
      <w:tr w:rsidR="000759CB" w14:paraId="202CC73F" w14:textId="77777777" w:rsidTr="007D32A3">
        <w:trPr>
          <w:jc w:val="center"/>
        </w:trPr>
        <w:tc>
          <w:tcPr>
            <w:tcW w:w="4876" w:type="dxa"/>
            <w:tcBorders>
              <w:top w:val="nil"/>
              <w:left w:val="nil"/>
              <w:bottom w:val="nil"/>
              <w:right w:val="nil"/>
            </w:tcBorders>
          </w:tcPr>
          <w:p w14:paraId="067F8D68" w14:textId="77777777" w:rsidR="000759CB" w:rsidRPr="00722DB4" w:rsidRDefault="000759CB" w:rsidP="007D32A3">
            <w:pPr>
              <w:pStyle w:val="Normal6a"/>
            </w:pPr>
            <w:r>
              <w:rPr>
                <w:b/>
                <w:i/>
              </w:rPr>
              <w:t>d. zadržani na razdoblje dulje od najduljeg trajanja iz članka 32. stavka 3. koje je odredilo pravosudno tijelo uzimajući u obzir okolnosti pojedinačnog slučaja i koje podliježe preispitivanju pravosudnog tijela najmanje svaka tri mjeseca.</w:t>
            </w:r>
          </w:p>
        </w:tc>
        <w:tc>
          <w:tcPr>
            <w:tcW w:w="4876" w:type="dxa"/>
            <w:tcBorders>
              <w:top w:val="nil"/>
              <w:left w:val="nil"/>
              <w:bottom w:val="nil"/>
              <w:right w:val="nil"/>
            </w:tcBorders>
          </w:tcPr>
          <w:p w14:paraId="66608720" w14:textId="77777777" w:rsidR="000759CB" w:rsidRPr="00722DB4" w:rsidRDefault="000759CB" w:rsidP="007D32A3">
            <w:pPr>
              <w:pStyle w:val="Normal6a"/>
            </w:pPr>
          </w:p>
        </w:tc>
      </w:tr>
      <w:tr w:rsidR="000759CB" w14:paraId="519DE3A4" w14:textId="77777777" w:rsidTr="007D32A3">
        <w:trPr>
          <w:jc w:val="center"/>
        </w:trPr>
        <w:tc>
          <w:tcPr>
            <w:tcW w:w="4876" w:type="dxa"/>
            <w:tcBorders>
              <w:top w:val="nil"/>
              <w:left w:val="nil"/>
              <w:bottom w:val="nil"/>
              <w:right w:val="nil"/>
            </w:tcBorders>
          </w:tcPr>
          <w:p w14:paraId="70E46F96" w14:textId="77777777" w:rsidR="000759CB" w:rsidRPr="00722DB4" w:rsidRDefault="000759CB" w:rsidP="007D32A3">
            <w:pPr>
              <w:pStyle w:val="Normal6a"/>
            </w:pPr>
            <w:r>
              <w:rPr>
                <w:b/>
                <w:i/>
              </w:rPr>
              <w:t>4. Odstupajući od odredaba članka 28. stavaka 2. i 3., izvršenje odluke o vraćanju izdane državljaninu treće zemlje na kojeg se primjenjuje ovaj članak ne suspendira se, osim ako postoji opasnost od kršenja načela zabrane prisilnog udaljenja ili vraćanja.</w:t>
            </w:r>
          </w:p>
        </w:tc>
        <w:tc>
          <w:tcPr>
            <w:tcW w:w="4876" w:type="dxa"/>
            <w:tcBorders>
              <w:top w:val="nil"/>
              <w:left w:val="nil"/>
              <w:bottom w:val="nil"/>
              <w:right w:val="nil"/>
            </w:tcBorders>
          </w:tcPr>
          <w:p w14:paraId="0699B413" w14:textId="77777777" w:rsidR="000759CB" w:rsidRPr="00722DB4" w:rsidRDefault="000759CB" w:rsidP="007D32A3">
            <w:pPr>
              <w:pStyle w:val="Normal6a"/>
            </w:pPr>
          </w:p>
        </w:tc>
      </w:tr>
      <w:tr w:rsidR="000759CB" w14:paraId="4D547306" w14:textId="77777777" w:rsidTr="007D32A3">
        <w:trPr>
          <w:jc w:val="center"/>
        </w:trPr>
        <w:tc>
          <w:tcPr>
            <w:tcW w:w="4876" w:type="dxa"/>
            <w:tcBorders>
              <w:top w:val="nil"/>
              <w:left w:val="nil"/>
              <w:bottom w:val="nil"/>
              <w:right w:val="nil"/>
            </w:tcBorders>
          </w:tcPr>
          <w:p w14:paraId="3132E0E6" w14:textId="77777777" w:rsidR="000759CB" w:rsidRPr="00722DB4" w:rsidRDefault="000759CB" w:rsidP="007D32A3">
            <w:pPr>
              <w:pStyle w:val="Normal6a"/>
            </w:pPr>
            <w:r>
              <w:rPr>
                <w:b/>
                <w:i/>
              </w:rPr>
              <w:t>_________________</w:t>
            </w:r>
          </w:p>
        </w:tc>
        <w:tc>
          <w:tcPr>
            <w:tcW w:w="4876" w:type="dxa"/>
            <w:tcBorders>
              <w:top w:val="nil"/>
              <w:left w:val="nil"/>
              <w:bottom w:val="nil"/>
              <w:right w:val="nil"/>
            </w:tcBorders>
          </w:tcPr>
          <w:p w14:paraId="07EA94A0" w14:textId="77777777" w:rsidR="000759CB" w:rsidRPr="00722DB4" w:rsidRDefault="000759CB" w:rsidP="007D32A3"/>
        </w:tc>
      </w:tr>
      <w:tr w:rsidR="000759CB" w14:paraId="6A2BB775" w14:textId="77777777" w:rsidTr="007D32A3">
        <w:trPr>
          <w:jc w:val="center"/>
        </w:trPr>
        <w:tc>
          <w:tcPr>
            <w:tcW w:w="4876" w:type="dxa"/>
            <w:tcBorders>
              <w:top w:val="nil"/>
              <w:left w:val="nil"/>
              <w:bottom w:val="nil"/>
              <w:right w:val="nil"/>
            </w:tcBorders>
          </w:tcPr>
          <w:p w14:paraId="3BCD9029" w14:textId="77777777" w:rsidR="000759CB" w:rsidRPr="00722DB4" w:rsidRDefault="000759CB" w:rsidP="007D32A3">
            <w:pPr>
              <w:pStyle w:val="Normal6a"/>
            </w:pPr>
            <w:r>
              <w:rPr>
                <w:b/>
                <w:i/>
                <w:vertAlign w:val="superscript"/>
              </w:rPr>
              <w:t>27</w:t>
            </w:r>
            <w:r>
              <w:t xml:space="preserve"> </w:t>
            </w:r>
            <w:r>
              <w:rPr>
                <w:b/>
                <w:i/>
              </w:rPr>
              <w:t>Okvirna odluka Vijeća 2002/584/PUP od 13. lipnja 2002. o Europskom uhidbenom nalogu i postupcima predaje između država članica (SL L 190, 18.7.2002., str. 1., ELI: http://data.europa.eu/eli/dec_framw/2002/584/oj).</w:t>
            </w:r>
          </w:p>
        </w:tc>
        <w:tc>
          <w:tcPr>
            <w:tcW w:w="4876" w:type="dxa"/>
            <w:tcBorders>
              <w:top w:val="nil"/>
              <w:left w:val="nil"/>
              <w:bottom w:val="nil"/>
              <w:right w:val="nil"/>
            </w:tcBorders>
          </w:tcPr>
          <w:p w14:paraId="58204CB6" w14:textId="77777777" w:rsidR="000759CB" w:rsidRPr="00722DB4" w:rsidRDefault="000759CB" w:rsidP="007D32A3"/>
        </w:tc>
      </w:tr>
    </w:tbl>
    <w:p w14:paraId="2A29FF7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8392FC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BF1FE9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1149</w:t>
      </w:r>
      <w:r>
        <w:rPr>
          <w:rStyle w:val="HideTWBExt"/>
        </w:rPr>
        <w:t>&lt;/</w:t>
      </w:r>
      <w:proofErr w:type="spellStart"/>
      <w:r>
        <w:rPr>
          <w:rStyle w:val="HideTWBExt"/>
        </w:rPr>
        <w:t>NumAm</w:t>
      </w:r>
      <w:proofErr w:type="spellEnd"/>
      <w:r>
        <w:rPr>
          <w:rStyle w:val="HideTWBExt"/>
        </w:rPr>
        <w:t>&gt;</w:t>
      </w:r>
    </w:p>
    <w:p w14:paraId="1DC0848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Estrella</w:t>
      </w:r>
      <w:proofErr w:type="spellEnd"/>
      <w:r>
        <w:t xml:space="preserve"> </w:t>
      </w:r>
      <w:proofErr w:type="spellStart"/>
      <w:r>
        <w:t>Galán</w:t>
      </w:r>
      <w:proofErr w:type="spellEnd"/>
      <w:r>
        <w:rPr>
          <w:rStyle w:val="HideTWBExt"/>
          <w:b w:val="0"/>
        </w:rPr>
        <w:t>&lt;/</w:t>
      </w:r>
      <w:proofErr w:type="spellStart"/>
      <w:r>
        <w:rPr>
          <w:rStyle w:val="HideTWBExt"/>
          <w:b w:val="0"/>
        </w:rPr>
        <w:t>Members</w:t>
      </w:r>
      <w:proofErr w:type="spellEnd"/>
      <w:r>
        <w:rPr>
          <w:rStyle w:val="HideTWBExt"/>
          <w:b w:val="0"/>
        </w:rPr>
        <w:t>&gt;</w:t>
      </w:r>
    </w:p>
    <w:p w14:paraId="7DA9062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85F1C6E"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3D27C6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51607B4" w14:textId="77777777" w:rsidTr="007D32A3">
        <w:trPr>
          <w:trHeight w:hRule="exact" w:val="240"/>
          <w:jc w:val="center"/>
        </w:trPr>
        <w:tc>
          <w:tcPr>
            <w:tcW w:w="9752" w:type="dxa"/>
            <w:gridSpan w:val="2"/>
            <w:tcBorders>
              <w:top w:val="nil"/>
              <w:left w:val="nil"/>
              <w:bottom w:val="nil"/>
              <w:right w:val="nil"/>
            </w:tcBorders>
          </w:tcPr>
          <w:p w14:paraId="4CFB7075" w14:textId="77777777" w:rsidR="000759CB" w:rsidRPr="00722DB4" w:rsidRDefault="000759CB" w:rsidP="007D32A3"/>
        </w:tc>
      </w:tr>
      <w:tr w:rsidR="000759CB" w14:paraId="7823DA86" w14:textId="77777777" w:rsidTr="007D32A3">
        <w:trPr>
          <w:trHeight w:val="240"/>
          <w:jc w:val="center"/>
        </w:trPr>
        <w:tc>
          <w:tcPr>
            <w:tcW w:w="4876" w:type="dxa"/>
            <w:tcBorders>
              <w:top w:val="nil"/>
              <w:left w:val="nil"/>
              <w:bottom w:val="nil"/>
              <w:right w:val="nil"/>
            </w:tcBorders>
          </w:tcPr>
          <w:p w14:paraId="19325E0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C4D2F7E" w14:textId="77777777" w:rsidR="000759CB" w:rsidRPr="00722DB4" w:rsidRDefault="000759CB" w:rsidP="007D32A3">
            <w:pPr>
              <w:pStyle w:val="AmColumnHeading"/>
            </w:pPr>
            <w:r>
              <w:t>Izmjena</w:t>
            </w:r>
          </w:p>
        </w:tc>
      </w:tr>
      <w:tr w:rsidR="000759CB" w14:paraId="5C1A9CC7" w14:textId="77777777" w:rsidTr="007D32A3">
        <w:trPr>
          <w:jc w:val="center"/>
        </w:trPr>
        <w:tc>
          <w:tcPr>
            <w:tcW w:w="4876" w:type="dxa"/>
            <w:tcBorders>
              <w:top w:val="nil"/>
              <w:left w:val="nil"/>
              <w:bottom w:val="nil"/>
              <w:right w:val="nil"/>
            </w:tcBorders>
          </w:tcPr>
          <w:p w14:paraId="12833A26" w14:textId="77777777" w:rsidR="000759CB" w:rsidRPr="00722DB4" w:rsidRDefault="000759CB" w:rsidP="007D32A3">
            <w:pPr>
              <w:pStyle w:val="Normal6a"/>
              <w:jc w:val="center"/>
            </w:pPr>
            <w:r>
              <w:rPr>
                <w:b/>
                <w:i/>
              </w:rPr>
              <w:t>Članak 16.</w:t>
            </w:r>
            <w:r>
              <w:tab/>
            </w:r>
          </w:p>
        </w:tc>
        <w:tc>
          <w:tcPr>
            <w:tcW w:w="4876" w:type="dxa"/>
            <w:tcBorders>
              <w:top w:val="nil"/>
              <w:left w:val="nil"/>
              <w:bottom w:val="nil"/>
              <w:right w:val="nil"/>
            </w:tcBorders>
          </w:tcPr>
          <w:p w14:paraId="4F5A73D5" w14:textId="77777777" w:rsidR="000759CB" w:rsidRPr="00722DB4" w:rsidRDefault="000759CB" w:rsidP="007D32A3">
            <w:pPr>
              <w:pStyle w:val="Normal6a"/>
            </w:pPr>
            <w:r>
              <w:rPr>
                <w:b/>
                <w:i/>
              </w:rPr>
              <w:t>Briše se.</w:t>
            </w:r>
          </w:p>
        </w:tc>
      </w:tr>
      <w:tr w:rsidR="000759CB" w14:paraId="6B46F581" w14:textId="77777777" w:rsidTr="007D32A3">
        <w:trPr>
          <w:jc w:val="center"/>
        </w:trPr>
        <w:tc>
          <w:tcPr>
            <w:tcW w:w="4876" w:type="dxa"/>
            <w:tcBorders>
              <w:top w:val="nil"/>
              <w:left w:val="nil"/>
              <w:bottom w:val="nil"/>
              <w:right w:val="nil"/>
            </w:tcBorders>
          </w:tcPr>
          <w:p w14:paraId="03FD5570" w14:textId="77777777" w:rsidR="000759CB" w:rsidRPr="00722DB4" w:rsidRDefault="000759CB" w:rsidP="007D32A3">
            <w:pPr>
              <w:pStyle w:val="Normal6a"/>
              <w:jc w:val="center"/>
            </w:pPr>
            <w:r>
              <w:rPr>
                <w:b/>
                <w:i/>
              </w:rPr>
              <w:t>Vraćanje državljana trećih zemalja koji predstavljaju rizik za sigurnost</w:t>
            </w:r>
          </w:p>
        </w:tc>
        <w:tc>
          <w:tcPr>
            <w:tcW w:w="4876" w:type="dxa"/>
            <w:tcBorders>
              <w:top w:val="nil"/>
              <w:left w:val="nil"/>
              <w:bottom w:val="nil"/>
              <w:right w:val="nil"/>
            </w:tcBorders>
          </w:tcPr>
          <w:p w14:paraId="28C366AE" w14:textId="77777777" w:rsidR="000759CB" w:rsidRPr="00722DB4" w:rsidRDefault="000759CB" w:rsidP="007D32A3">
            <w:pPr>
              <w:pStyle w:val="Normal6a"/>
            </w:pPr>
          </w:p>
        </w:tc>
      </w:tr>
      <w:tr w:rsidR="000759CB" w14:paraId="765A1BD9" w14:textId="77777777" w:rsidTr="007D32A3">
        <w:trPr>
          <w:jc w:val="center"/>
        </w:trPr>
        <w:tc>
          <w:tcPr>
            <w:tcW w:w="4876" w:type="dxa"/>
            <w:tcBorders>
              <w:top w:val="nil"/>
              <w:left w:val="nil"/>
              <w:bottom w:val="nil"/>
              <w:right w:val="nil"/>
            </w:tcBorders>
          </w:tcPr>
          <w:p w14:paraId="1C453CF8" w14:textId="77777777" w:rsidR="000759CB" w:rsidRPr="00722DB4" w:rsidRDefault="000759CB" w:rsidP="007D32A3">
            <w:pPr>
              <w:pStyle w:val="Normal6a"/>
            </w:pPr>
            <w:r>
              <w:rPr>
                <w:b/>
                <w:i/>
              </w:rPr>
              <w:lastRenderedPageBreak/>
              <w:t>1. Ovaj se članak primjenjuje na državljane trećih zemalja:</w:t>
            </w:r>
          </w:p>
        </w:tc>
        <w:tc>
          <w:tcPr>
            <w:tcW w:w="4876" w:type="dxa"/>
            <w:tcBorders>
              <w:top w:val="nil"/>
              <w:left w:val="nil"/>
              <w:bottom w:val="nil"/>
              <w:right w:val="nil"/>
            </w:tcBorders>
          </w:tcPr>
          <w:p w14:paraId="2740A72C" w14:textId="77777777" w:rsidR="000759CB" w:rsidRPr="00722DB4" w:rsidRDefault="000759CB" w:rsidP="007D32A3">
            <w:pPr>
              <w:pStyle w:val="Normal6a"/>
            </w:pPr>
          </w:p>
        </w:tc>
      </w:tr>
      <w:tr w:rsidR="000759CB" w14:paraId="07807109" w14:textId="77777777" w:rsidTr="007D32A3">
        <w:trPr>
          <w:jc w:val="center"/>
        </w:trPr>
        <w:tc>
          <w:tcPr>
            <w:tcW w:w="4876" w:type="dxa"/>
            <w:tcBorders>
              <w:top w:val="nil"/>
              <w:left w:val="nil"/>
              <w:bottom w:val="nil"/>
              <w:right w:val="nil"/>
            </w:tcBorders>
          </w:tcPr>
          <w:p w14:paraId="79EB3E01" w14:textId="77777777" w:rsidR="000759CB" w:rsidRPr="00722DB4" w:rsidRDefault="000759CB" w:rsidP="007D32A3">
            <w:pPr>
              <w:pStyle w:val="Normal6a"/>
            </w:pPr>
            <w:r>
              <w:rPr>
                <w:b/>
                <w:i/>
              </w:rPr>
              <w:t>a. ako predstavljaju prijetnju javnom poretku, javnoj sigurnosti ili nacionalnoj sigurnosti;</w:t>
            </w:r>
          </w:p>
        </w:tc>
        <w:tc>
          <w:tcPr>
            <w:tcW w:w="4876" w:type="dxa"/>
            <w:tcBorders>
              <w:top w:val="nil"/>
              <w:left w:val="nil"/>
              <w:bottom w:val="nil"/>
              <w:right w:val="nil"/>
            </w:tcBorders>
          </w:tcPr>
          <w:p w14:paraId="50B6950A" w14:textId="77777777" w:rsidR="000759CB" w:rsidRPr="00722DB4" w:rsidRDefault="000759CB" w:rsidP="007D32A3">
            <w:pPr>
              <w:pStyle w:val="Normal6a"/>
            </w:pPr>
          </w:p>
        </w:tc>
      </w:tr>
      <w:tr w:rsidR="000759CB" w14:paraId="5989AE6A" w14:textId="77777777" w:rsidTr="007D32A3">
        <w:trPr>
          <w:jc w:val="center"/>
        </w:trPr>
        <w:tc>
          <w:tcPr>
            <w:tcW w:w="4876" w:type="dxa"/>
            <w:tcBorders>
              <w:top w:val="nil"/>
              <w:left w:val="nil"/>
              <w:bottom w:val="nil"/>
              <w:right w:val="nil"/>
            </w:tcBorders>
          </w:tcPr>
          <w:p w14:paraId="657D15EC" w14:textId="77777777" w:rsidR="000759CB" w:rsidRPr="00722DB4" w:rsidRDefault="000759CB" w:rsidP="007D32A3">
            <w:pPr>
              <w:pStyle w:val="Normal6a"/>
            </w:pPr>
            <w:r>
              <w:rPr>
                <w:b/>
                <w:i/>
              </w:rPr>
              <w:t>b. ako postoje ozbiljni razlozi za sumnju da su počinili teško kazneno djelo iz članka 2. stavka 2. Okvirne odluke Vijeća 2002/584/PUP</w:t>
            </w:r>
            <w:r>
              <w:rPr>
                <w:b/>
                <w:i/>
                <w:vertAlign w:val="superscript"/>
              </w:rPr>
              <w:t>27</w:t>
            </w:r>
            <w:r>
              <w:rPr>
                <w:b/>
                <w:i/>
              </w:rPr>
              <w:t>;</w:t>
            </w:r>
          </w:p>
        </w:tc>
        <w:tc>
          <w:tcPr>
            <w:tcW w:w="4876" w:type="dxa"/>
            <w:tcBorders>
              <w:top w:val="nil"/>
              <w:left w:val="nil"/>
              <w:bottom w:val="nil"/>
              <w:right w:val="nil"/>
            </w:tcBorders>
          </w:tcPr>
          <w:p w14:paraId="0ABEECA8" w14:textId="77777777" w:rsidR="000759CB" w:rsidRPr="00722DB4" w:rsidRDefault="000759CB" w:rsidP="007D32A3">
            <w:pPr>
              <w:pStyle w:val="Normal6a"/>
            </w:pPr>
          </w:p>
        </w:tc>
      </w:tr>
      <w:tr w:rsidR="000759CB" w14:paraId="4387BA9A" w14:textId="77777777" w:rsidTr="007D32A3">
        <w:trPr>
          <w:jc w:val="center"/>
        </w:trPr>
        <w:tc>
          <w:tcPr>
            <w:tcW w:w="4876" w:type="dxa"/>
            <w:tcBorders>
              <w:top w:val="nil"/>
              <w:left w:val="nil"/>
              <w:bottom w:val="nil"/>
              <w:right w:val="nil"/>
            </w:tcBorders>
          </w:tcPr>
          <w:p w14:paraId="11F4F9FE" w14:textId="77777777" w:rsidR="000759CB" w:rsidRPr="00722DB4" w:rsidRDefault="000759CB" w:rsidP="007D32A3">
            <w:pPr>
              <w:pStyle w:val="Normal6a"/>
            </w:pPr>
            <w:r>
              <w:rPr>
                <w:b/>
                <w:i/>
              </w:rPr>
              <w:t>c. ako postoje jasne naznake da namjeravaju počiniti kazneno djelo u skladu s točkom (b) ovog stavka na državnom području države članice.</w:t>
            </w:r>
          </w:p>
        </w:tc>
        <w:tc>
          <w:tcPr>
            <w:tcW w:w="4876" w:type="dxa"/>
            <w:tcBorders>
              <w:top w:val="nil"/>
              <w:left w:val="nil"/>
              <w:bottom w:val="nil"/>
              <w:right w:val="nil"/>
            </w:tcBorders>
          </w:tcPr>
          <w:p w14:paraId="7E2744CF" w14:textId="77777777" w:rsidR="000759CB" w:rsidRPr="00722DB4" w:rsidRDefault="000759CB" w:rsidP="007D32A3">
            <w:pPr>
              <w:pStyle w:val="Normal6a"/>
            </w:pPr>
          </w:p>
        </w:tc>
      </w:tr>
      <w:tr w:rsidR="000759CB" w14:paraId="779CBFBE" w14:textId="77777777" w:rsidTr="007D32A3">
        <w:trPr>
          <w:jc w:val="center"/>
        </w:trPr>
        <w:tc>
          <w:tcPr>
            <w:tcW w:w="4876" w:type="dxa"/>
            <w:tcBorders>
              <w:top w:val="nil"/>
              <w:left w:val="nil"/>
              <w:bottom w:val="nil"/>
              <w:right w:val="nil"/>
            </w:tcBorders>
          </w:tcPr>
          <w:p w14:paraId="490E7418" w14:textId="77777777" w:rsidR="000759CB" w:rsidRPr="00722DB4" w:rsidRDefault="000759CB" w:rsidP="007D32A3">
            <w:pPr>
              <w:pStyle w:val="Normal6a"/>
            </w:pPr>
            <w:r>
              <w:rPr>
                <w:b/>
                <w:i/>
              </w:rPr>
              <w:t>2. Državljani trećih zemalja obuhvaćeni područjem primjene ovog članka podliježu udaljavanju u skladu s člankom 12.</w:t>
            </w:r>
          </w:p>
        </w:tc>
        <w:tc>
          <w:tcPr>
            <w:tcW w:w="4876" w:type="dxa"/>
            <w:tcBorders>
              <w:top w:val="nil"/>
              <w:left w:val="nil"/>
              <w:bottom w:val="nil"/>
              <w:right w:val="nil"/>
            </w:tcBorders>
          </w:tcPr>
          <w:p w14:paraId="4A88A7DE" w14:textId="77777777" w:rsidR="000759CB" w:rsidRPr="00722DB4" w:rsidRDefault="000759CB" w:rsidP="007D32A3">
            <w:pPr>
              <w:pStyle w:val="Normal6a"/>
            </w:pPr>
          </w:p>
        </w:tc>
      </w:tr>
      <w:tr w:rsidR="000759CB" w14:paraId="6AED18AE" w14:textId="77777777" w:rsidTr="007D32A3">
        <w:trPr>
          <w:jc w:val="center"/>
        </w:trPr>
        <w:tc>
          <w:tcPr>
            <w:tcW w:w="4876" w:type="dxa"/>
            <w:tcBorders>
              <w:top w:val="nil"/>
              <w:left w:val="nil"/>
              <w:bottom w:val="nil"/>
              <w:right w:val="nil"/>
            </w:tcBorders>
          </w:tcPr>
          <w:p w14:paraId="5374E2E5" w14:textId="77777777" w:rsidR="000759CB" w:rsidRPr="00722DB4" w:rsidRDefault="000759CB" w:rsidP="007D32A3">
            <w:pPr>
              <w:pStyle w:val="Normal6a"/>
            </w:pPr>
            <w:r>
              <w:rPr>
                <w:b/>
                <w:i/>
              </w:rPr>
              <w:t>3. Odstupajući od relevantnih odredaba ove Uredbe, državljani trećih zemalja obuhvaćeni područjem primjene ovog članka mogu biti:</w:t>
            </w:r>
          </w:p>
        </w:tc>
        <w:tc>
          <w:tcPr>
            <w:tcW w:w="4876" w:type="dxa"/>
            <w:tcBorders>
              <w:top w:val="nil"/>
              <w:left w:val="nil"/>
              <w:bottom w:val="nil"/>
              <w:right w:val="nil"/>
            </w:tcBorders>
          </w:tcPr>
          <w:p w14:paraId="4631433B" w14:textId="77777777" w:rsidR="000759CB" w:rsidRPr="00722DB4" w:rsidRDefault="000759CB" w:rsidP="007D32A3">
            <w:pPr>
              <w:pStyle w:val="Normal6a"/>
            </w:pPr>
          </w:p>
        </w:tc>
      </w:tr>
      <w:tr w:rsidR="000759CB" w14:paraId="0742913F" w14:textId="77777777" w:rsidTr="007D32A3">
        <w:trPr>
          <w:jc w:val="center"/>
        </w:trPr>
        <w:tc>
          <w:tcPr>
            <w:tcW w:w="4876" w:type="dxa"/>
            <w:tcBorders>
              <w:top w:val="nil"/>
              <w:left w:val="nil"/>
              <w:bottom w:val="nil"/>
              <w:right w:val="nil"/>
            </w:tcBorders>
          </w:tcPr>
          <w:p w14:paraId="24D8BAC8" w14:textId="77777777" w:rsidR="000759CB" w:rsidRPr="00722DB4" w:rsidRDefault="000759CB" w:rsidP="007D32A3">
            <w:pPr>
              <w:pStyle w:val="Normal6a"/>
            </w:pPr>
            <w:r>
              <w:rPr>
                <w:b/>
                <w:i/>
              </w:rPr>
              <w:t>a. adresati zabrane ulaska izdane u skladu s člankom 10. koja premašuje najdulje trajanje iz članka 10. stavka 6. za dodatno razdoblje od najviše 10 godina;</w:t>
            </w:r>
          </w:p>
        </w:tc>
        <w:tc>
          <w:tcPr>
            <w:tcW w:w="4876" w:type="dxa"/>
            <w:tcBorders>
              <w:top w:val="nil"/>
              <w:left w:val="nil"/>
              <w:bottom w:val="nil"/>
              <w:right w:val="nil"/>
            </w:tcBorders>
          </w:tcPr>
          <w:p w14:paraId="29824FF7" w14:textId="77777777" w:rsidR="000759CB" w:rsidRPr="00722DB4" w:rsidRDefault="000759CB" w:rsidP="007D32A3">
            <w:pPr>
              <w:pStyle w:val="Normal6a"/>
            </w:pPr>
          </w:p>
        </w:tc>
      </w:tr>
      <w:tr w:rsidR="000759CB" w14:paraId="1970F047" w14:textId="77777777" w:rsidTr="007D32A3">
        <w:trPr>
          <w:jc w:val="center"/>
        </w:trPr>
        <w:tc>
          <w:tcPr>
            <w:tcW w:w="4876" w:type="dxa"/>
            <w:tcBorders>
              <w:top w:val="nil"/>
              <w:left w:val="nil"/>
              <w:bottom w:val="nil"/>
              <w:right w:val="nil"/>
            </w:tcBorders>
          </w:tcPr>
          <w:p w14:paraId="1FCAE18D" w14:textId="77777777" w:rsidR="000759CB" w:rsidRPr="00722DB4" w:rsidRDefault="000759CB" w:rsidP="007D32A3">
            <w:pPr>
              <w:pStyle w:val="Normal6a"/>
            </w:pPr>
            <w:r>
              <w:rPr>
                <w:b/>
                <w:i/>
              </w:rPr>
              <w:t>b. zadržani u skladu s člankom 29. stavkom 3. točkom (c);</w:t>
            </w:r>
          </w:p>
        </w:tc>
        <w:tc>
          <w:tcPr>
            <w:tcW w:w="4876" w:type="dxa"/>
            <w:tcBorders>
              <w:top w:val="nil"/>
              <w:left w:val="nil"/>
              <w:bottom w:val="nil"/>
              <w:right w:val="nil"/>
            </w:tcBorders>
          </w:tcPr>
          <w:p w14:paraId="453B9286" w14:textId="77777777" w:rsidR="000759CB" w:rsidRPr="00722DB4" w:rsidRDefault="000759CB" w:rsidP="007D32A3">
            <w:pPr>
              <w:pStyle w:val="Normal6a"/>
            </w:pPr>
          </w:p>
        </w:tc>
      </w:tr>
      <w:tr w:rsidR="000759CB" w14:paraId="3E5E87E5" w14:textId="77777777" w:rsidTr="007D32A3">
        <w:trPr>
          <w:jc w:val="center"/>
        </w:trPr>
        <w:tc>
          <w:tcPr>
            <w:tcW w:w="4876" w:type="dxa"/>
            <w:tcBorders>
              <w:top w:val="nil"/>
              <w:left w:val="nil"/>
              <w:bottom w:val="nil"/>
              <w:right w:val="nil"/>
            </w:tcBorders>
          </w:tcPr>
          <w:p w14:paraId="1CBEA637" w14:textId="77777777" w:rsidR="000759CB" w:rsidRPr="00722DB4" w:rsidRDefault="000759CB" w:rsidP="007D32A3">
            <w:pPr>
              <w:pStyle w:val="Normal6a"/>
            </w:pPr>
            <w:r>
              <w:rPr>
                <w:b/>
                <w:i/>
              </w:rPr>
              <w:t>c. zadržani u zatvorima odvojeno od ostalih zatvorenika;</w:t>
            </w:r>
          </w:p>
        </w:tc>
        <w:tc>
          <w:tcPr>
            <w:tcW w:w="4876" w:type="dxa"/>
            <w:tcBorders>
              <w:top w:val="nil"/>
              <w:left w:val="nil"/>
              <w:bottom w:val="nil"/>
              <w:right w:val="nil"/>
            </w:tcBorders>
          </w:tcPr>
          <w:p w14:paraId="58FB5E53" w14:textId="77777777" w:rsidR="000759CB" w:rsidRPr="00722DB4" w:rsidRDefault="000759CB" w:rsidP="007D32A3">
            <w:pPr>
              <w:pStyle w:val="Normal6a"/>
            </w:pPr>
          </w:p>
        </w:tc>
      </w:tr>
      <w:tr w:rsidR="000759CB" w14:paraId="27F5CC3F" w14:textId="77777777" w:rsidTr="007D32A3">
        <w:trPr>
          <w:jc w:val="center"/>
        </w:trPr>
        <w:tc>
          <w:tcPr>
            <w:tcW w:w="4876" w:type="dxa"/>
            <w:tcBorders>
              <w:top w:val="nil"/>
              <w:left w:val="nil"/>
              <w:bottom w:val="nil"/>
              <w:right w:val="nil"/>
            </w:tcBorders>
          </w:tcPr>
          <w:p w14:paraId="4B902BB1" w14:textId="77777777" w:rsidR="000759CB" w:rsidRPr="00722DB4" w:rsidRDefault="000759CB" w:rsidP="007D32A3">
            <w:pPr>
              <w:pStyle w:val="Normal6a"/>
            </w:pPr>
            <w:r>
              <w:rPr>
                <w:b/>
                <w:i/>
              </w:rPr>
              <w:t>d. zadržani na razdoblje dulje od najduljeg trajanja iz članka 32. stavka 3. koje je odredilo pravosudno tijelo uzimajući u obzir okolnosti pojedinačnog slučaja i koje podliježe preispitivanju pravosudnog tijela najmanje svaka tri mjeseca.</w:t>
            </w:r>
          </w:p>
        </w:tc>
        <w:tc>
          <w:tcPr>
            <w:tcW w:w="4876" w:type="dxa"/>
            <w:tcBorders>
              <w:top w:val="nil"/>
              <w:left w:val="nil"/>
              <w:bottom w:val="nil"/>
              <w:right w:val="nil"/>
            </w:tcBorders>
          </w:tcPr>
          <w:p w14:paraId="74E8F46C" w14:textId="77777777" w:rsidR="000759CB" w:rsidRPr="00722DB4" w:rsidRDefault="000759CB" w:rsidP="007D32A3">
            <w:pPr>
              <w:pStyle w:val="Normal6a"/>
            </w:pPr>
          </w:p>
        </w:tc>
      </w:tr>
      <w:tr w:rsidR="000759CB" w14:paraId="62223336" w14:textId="77777777" w:rsidTr="007D32A3">
        <w:trPr>
          <w:jc w:val="center"/>
        </w:trPr>
        <w:tc>
          <w:tcPr>
            <w:tcW w:w="4876" w:type="dxa"/>
            <w:tcBorders>
              <w:top w:val="nil"/>
              <w:left w:val="nil"/>
              <w:bottom w:val="nil"/>
              <w:right w:val="nil"/>
            </w:tcBorders>
          </w:tcPr>
          <w:p w14:paraId="1BA94DDA" w14:textId="77777777" w:rsidR="000759CB" w:rsidRPr="00722DB4" w:rsidRDefault="000759CB" w:rsidP="007D32A3">
            <w:pPr>
              <w:pStyle w:val="Normal6a"/>
            </w:pPr>
            <w:r>
              <w:rPr>
                <w:b/>
                <w:i/>
              </w:rPr>
              <w:t>4. Odstupajući od odredaba članka 28. stavaka 2. i 3., izvršenje odluke o vraćanju izdane državljaninu treće zemlje na kojeg se primjenjuje ovaj članak ne suspendira se, osim ako postoji opasnost od kršenja načela zabrane prisilnog udaljenja ili vraćanja.</w:t>
            </w:r>
          </w:p>
        </w:tc>
        <w:tc>
          <w:tcPr>
            <w:tcW w:w="4876" w:type="dxa"/>
            <w:tcBorders>
              <w:top w:val="nil"/>
              <w:left w:val="nil"/>
              <w:bottom w:val="nil"/>
              <w:right w:val="nil"/>
            </w:tcBorders>
          </w:tcPr>
          <w:p w14:paraId="491C6A2E" w14:textId="77777777" w:rsidR="000759CB" w:rsidRPr="00722DB4" w:rsidRDefault="000759CB" w:rsidP="007D32A3">
            <w:pPr>
              <w:pStyle w:val="Normal6a"/>
            </w:pPr>
          </w:p>
        </w:tc>
      </w:tr>
      <w:tr w:rsidR="000759CB" w14:paraId="086DE244" w14:textId="77777777" w:rsidTr="007D32A3">
        <w:trPr>
          <w:jc w:val="center"/>
        </w:trPr>
        <w:tc>
          <w:tcPr>
            <w:tcW w:w="4876" w:type="dxa"/>
            <w:tcBorders>
              <w:top w:val="nil"/>
              <w:left w:val="nil"/>
              <w:bottom w:val="nil"/>
              <w:right w:val="nil"/>
            </w:tcBorders>
          </w:tcPr>
          <w:p w14:paraId="551389EA" w14:textId="77777777" w:rsidR="000759CB" w:rsidRPr="00722DB4" w:rsidRDefault="000759CB" w:rsidP="007D32A3">
            <w:pPr>
              <w:pStyle w:val="Normal6a"/>
            </w:pPr>
            <w:r>
              <w:rPr>
                <w:b/>
                <w:i/>
              </w:rPr>
              <w:lastRenderedPageBreak/>
              <w:t>_________________</w:t>
            </w:r>
          </w:p>
        </w:tc>
        <w:tc>
          <w:tcPr>
            <w:tcW w:w="4876" w:type="dxa"/>
            <w:tcBorders>
              <w:top w:val="nil"/>
              <w:left w:val="nil"/>
              <w:bottom w:val="nil"/>
              <w:right w:val="nil"/>
            </w:tcBorders>
          </w:tcPr>
          <w:p w14:paraId="699EB40A" w14:textId="77777777" w:rsidR="000759CB" w:rsidRPr="00722DB4" w:rsidRDefault="000759CB" w:rsidP="007D32A3"/>
        </w:tc>
      </w:tr>
      <w:tr w:rsidR="000759CB" w14:paraId="66714A85" w14:textId="77777777" w:rsidTr="007D32A3">
        <w:trPr>
          <w:jc w:val="center"/>
        </w:trPr>
        <w:tc>
          <w:tcPr>
            <w:tcW w:w="4876" w:type="dxa"/>
            <w:tcBorders>
              <w:top w:val="nil"/>
              <w:left w:val="nil"/>
              <w:bottom w:val="nil"/>
              <w:right w:val="nil"/>
            </w:tcBorders>
          </w:tcPr>
          <w:p w14:paraId="7A8DFD20" w14:textId="77777777" w:rsidR="000759CB" w:rsidRPr="00722DB4" w:rsidRDefault="000759CB" w:rsidP="007D32A3">
            <w:pPr>
              <w:pStyle w:val="Normal6a"/>
            </w:pPr>
            <w:r>
              <w:rPr>
                <w:b/>
                <w:i/>
                <w:vertAlign w:val="superscript"/>
              </w:rPr>
              <w:t>27</w:t>
            </w:r>
            <w:r>
              <w:t xml:space="preserve"> </w:t>
            </w:r>
            <w:r>
              <w:rPr>
                <w:b/>
                <w:i/>
              </w:rPr>
              <w:t>Okvirna odluka Vijeća 2002/584/PUP od 13. lipnja 2002. o Europskom uhidbenom nalogu i postupcima predaje između država članica (SL L 190, 18.7.2002., str. 1., ELI: http://data.europa.eu/eli/dec_framw/2002/584/oj).</w:t>
            </w:r>
          </w:p>
        </w:tc>
        <w:tc>
          <w:tcPr>
            <w:tcW w:w="4876" w:type="dxa"/>
            <w:tcBorders>
              <w:top w:val="nil"/>
              <w:left w:val="nil"/>
              <w:bottom w:val="nil"/>
              <w:right w:val="nil"/>
            </w:tcBorders>
          </w:tcPr>
          <w:p w14:paraId="3434BE32" w14:textId="77777777" w:rsidR="000759CB" w:rsidRPr="00722DB4" w:rsidRDefault="000759CB" w:rsidP="007D32A3"/>
        </w:tc>
      </w:tr>
    </w:tbl>
    <w:p w14:paraId="2344BFA9"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F798D17"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086832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1150</w:t>
      </w:r>
      <w:r>
        <w:rPr>
          <w:rStyle w:val="HideTWBExt"/>
        </w:rPr>
        <w:t>&lt;/</w:t>
      </w:r>
      <w:proofErr w:type="spellStart"/>
      <w:r>
        <w:rPr>
          <w:rStyle w:val="HideTWBExt"/>
        </w:rPr>
        <w:t>NumAm</w:t>
      </w:r>
      <w:proofErr w:type="spellEnd"/>
      <w:r>
        <w:rPr>
          <w:rStyle w:val="HideTWBExt"/>
        </w:rPr>
        <w:t>&gt;</w:t>
      </w:r>
    </w:p>
    <w:p w14:paraId="4362154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rPr>
          <w:rStyle w:val="HideTWBExt"/>
          <w:b w:val="0"/>
        </w:rPr>
        <w:t>&lt;/</w:t>
      </w:r>
      <w:proofErr w:type="spellStart"/>
      <w:r>
        <w:rPr>
          <w:rStyle w:val="HideTWBExt"/>
          <w:b w:val="0"/>
        </w:rPr>
        <w:t>Members</w:t>
      </w:r>
      <w:proofErr w:type="spellEnd"/>
      <w:r>
        <w:rPr>
          <w:rStyle w:val="HideTWBExt"/>
          <w:b w:val="0"/>
        </w:rPr>
        <w:t>&gt;</w:t>
      </w:r>
    </w:p>
    <w:p w14:paraId="24D83CA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69AFC5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2CFD8F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naslov</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34E9D6F" w14:textId="77777777" w:rsidTr="007D32A3">
        <w:trPr>
          <w:trHeight w:hRule="exact" w:val="240"/>
          <w:jc w:val="center"/>
        </w:trPr>
        <w:tc>
          <w:tcPr>
            <w:tcW w:w="9752" w:type="dxa"/>
            <w:gridSpan w:val="2"/>
            <w:tcBorders>
              <w:top w:val="nil"/>
              <w:left w:val="nil"/>
              <w:bottom w:val="nil"/>
              <w:right w:val="nil"/>
            </w:tcBorders>
          </w:tcPr>
          <w:p w14:paraId="0AC28400" w14:textId="77777777" w:rsidR="000759CB" w:rsidRPr="00722DB4" w:rsidRDefault="000759CB" w:rsidP="007D32A3"/>
        </w:tc>
      </w:tr>
      <w:tr w:rsidR="000759CB" w14:paraId="4129D5D0" w14:textId="77777777" w:rsidTr="007D32A3">
        <w:trPr>
          <w:trHeight w:val="240"/>
          <w:jc w:val="center"/>
        </w:trPr>
        <w:tc>
          <w:tcPr>
            <w:tcW w:w="4876" w:type="dxa"/>
            <w:tcBorders>
              <w:top w:val="nil"/>
              <w:left w:val="nil"/>
              <w:bottom w:val="nil"/>
              <w:right w:val="nil"/>
            </w:tcBorders>
          </w:tcPr>
          <w:p w14:paraId="59FA965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D65B050" w14:textId="77777777" w:rsidR="000759CB" w:rsidRPr="00722DB4" w:rsidRDefault="000759CB" w:rsidP="007D32A3">
            <w:pPr>
              <w:pStyle w:val="AmColumnHeading"/>
            </w:pPr>
            <w:r>
              <w:t>Izmjena</w:t>
            </w:r>
          </w:p>
        </w:tc>
      </w:tr>
      <w:tr w:rsidR="000759CB" w14:paraId="70A6C264" w14:textId="77777777" w:rsidTr="007D32A3">
        <w:trPr>
          <w:jc w:val="center"/>
        </w:trPr>
        <w:tc>
          <w:tcPr>
            <w:tcW w:w="4876" w:type="dxa"/>
            <w:tcBorders>
              <w:top w:val="nil"/>
              <w:left w:val="nil"/>
              <w:bottom w:val="nil"/>
              <w:right w:val="nil"/>
            </w:tcBorders>
          </w:tcPr>
          <w:p w14:paraId="7CFC6400" w14:textId="77777777" w:rsidR="000759CB" w:rsidRPr="00722DB4" w:rsidRDefault="000759CB" w:rsidP="007D32A3">
            <w:pPr>
              <w:pStyle w:val="Normal6a"/>
            </w:pPr>
            <w:r>
              <w:t>Vraćanje državljana trećih zemalja koji predstavljaju rizik za sigurnost</w:t>
            </w:r>
          </w:p>
        </w:tc>
        <w:tc>
          <w:tcPr>
            <w:tcW w:w="4876" w:type="dxa"/>
            <w:tcBorders>
              <w:top w:val="nil"/>
              <w:left w:val="nil"/>
              <w:bottom w:val="nil"/>
              <w:right w:val="nil"/>
            </w:tcBorders>
          </w:tcPr>
          <w:p w14:paraId="7995533A" w14:textId="77777777" w:rsidR="000759CB" w:rsidRPr="00722DB4" w:rsidRDefault="000759CB" w:rsidP="007D32A3">
            <w:pPr>
              <w:pStyle w:val="Normal6a"/>
            </w:pPr>
            <w:r>
              <w:t xml:space="preserve">Vraćanje državljana trećih zemalja koji predstavljaju rizik za </w:t>
            </w:r>
            <w:r>
              <w:rPr>
                <w:b/>
                <w:i/>
              </w:rPr>
              <w:t xml:space="preserve">unutarnju </w:t>
            </w:r>
            <w:r>
              <w:t>sigurnost</w:t>
            </w:r>
          </w:p>
        </w:tc>
      </w:tr>
    </w:tbl>
    <w:p w14:paraId="487C6CF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86C21B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25E544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1151</w:t>
      </w:r>
      <w:r>
        <w:rPr>
          <w:rStyle w:val="HideTWBExt"/>
        </w:rPr>
        <w:t>&lt;/</w:t>
      </w:r>
      <w:proofErr w:type="spellStart"/>
      <w:r>
        <w:rPr>
          <w:rStyle w:val="HideTWBExt"/>
        </w:rPr>
        <w:t>NumAm</w:t>
      </w:r>
      <w:proofErr w:type="spellEnd"/>
      <w:r>
        <w:rPr>
          <w:rStyle w:val="HideTWBExt"/>
        </w:rPr>
        <w:t>&gt;</w:t>
      </w:r>
    </w:p>
    <w:p w14:paraId="37D3238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3A0774D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B1A6B25"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F8D3AC4"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naslov</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BF1C94B" w14:textId="77777777" w:rsidTr="007D32A3">
        <w:trPr>
          <w:trHeight w:hRule="exact" w:val="240"/>
          <w:jc w:val="center"/>
        </w:trPr>
        <w:tc>
          <w:tcPr>
            <w:tcW w:w="9752" w:type="dxa"/>
            <w:gridSpan w:val="2"/>
            <w:tcBorders>
              <w:top w:val="nil"/>
              <w:left w:val="nil"/>
              <w:bottom w:val="nil"/>
              <w:right w:val="nil"/>
            </w:tcBorders>
          </w:tcPr>
          <w:p w14:paraId="78144040" w14:textId="77777777" w:rsidR="000759CB" w:rsidRPr="00722DB4" w:rsidRDefault="000759CB" w:rsidP="007D32A3"/>
        </w:tc>
      </w:tr>
      <w:tr w:rsidR="000759CB" w14:paraId="640AAE53" w14:textId="77777777" w:rsidTr="007D32A3">
        <w:trPr>
          <w:trHeight w:val="240"/>
          <w:jc w:val="center"/>
        </w:trPr>
        <w:tc>
          <w:tcPr>
            <w:tcW w:w="4876" w:type="dxa"/>
            <w:tcBorders>
              <w:top w:val="nil"/>
              <w:left w:val="nil"/>
              <w:bottom w:val="nil"/>
              <w:right w:val="nil"/>
            </w:tcBorders>
          </w:tcPr>
          <w:p w14:paraId="45C40768"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C5CED5D" w14:textId="77777777" w:rsidR="000759CB" w:rsidRPr="00722DB4" w:rsidRDefault="000759CB" w:rsidP="007D32A3">
            <w:pPr>
              <w:pStyle w:val="AmColumnHeading"/>
            </w:pPr>
            <w:r>
              <w:t>Izmjena</w:t>
            </w:r>
          </w:p>
        </w:tc>
      </w:tr>
      <w:tr w:rsidR="000759CB" w14:paraId="173DFB32" w14:textId="77777777" w:rsidTr="007D32A3">
        <w:trPr>
          <w:jc w:val="center"/>
        </w:trPr>
        <w:tc>
          <w:tcPr>
            <w:tcW w:w="4876" w:type="dxa"/>
            <w:tcBorders>
              <w:top w:val="nil"/>
              <w:left w:val="nil"/>
              <w:bottom w:val="nil"/>
              <w:right w:val="nil"/>
            </w:tcBorders>
          </w:tcPr>
          <w:p w14:paraId="08CE8012" w14:textId="77777777" w:rsidR="000759CB" w:rsidRPr="00722DB4" w:rsidRDefault="000759CB" w:rsidP="007D32A3">
            <w:pPr>
              <w:pStyle w:val="Normal6a"/>
            </w:pPr>
            <w:r>
              <w:rPr>
                <w:b/>
                <w:i/>
              </w:rPr>
              <w:t>Vraćanje</w:t>
            </w:r>
            <w:r>
              <w:t xml:space="preserve"> državljana trećih zemalja koji predstavljaju rizik za sigurnost</w:t>
            </w:r>
          </w:p>
        </w:tc>
        <w:tc>
          <w:tcPr>
            <w:tcW w:w="4876" w:type="dxa"/>
            <w:tcBorders>
              <w:top w:val="nil"/>
              <w:left w:val="nil"/>
              <w:bottom w:val="nil"/>
              <w:right w:val="nil"/>
            </w:tcBorders>
          </w:tcPr>
          <w:p w14:paraId="7513E4D0" w14:textId="77777777" w:rsidR="000759CB" w:rsidRPr="00722DB4" w:rsidRDefault="000759CB" w:rsidP="007D32A3">
            <w:pPr>
              <w:pStyle w:val="Normal6a"/>
            </w:pPr>
            <w:r>
              <w:rPr>
                <w:b/>
                <w:i/>
              </w:rPr>
              <w:t>Udaljavanje</w:t>
            </w:r>
            <w:r>
              <w:t xml:space="preserve"> državljana trećih zemalja koji predstavljaju rizik za sigurnost</w:t>
            </w:r>
          </w:p>
        </w:tc>
      </w:tr>
    </w:tbl>
    <w:p w14:paraId="3FDA7BE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BD0962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218B48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1152</w:t>
      </w:r>
      <w:r>
        <w:rPr>
          <w:rStyle w:val="HideTWBExt"/>
        </w:rPr>
        <w:t>&lt;/</w:t>
      </w:r>
      <w:proofErr w:type="spellStart"/>
      <w:r>
        <w:rPr>
          <w:rStyle w:val="HideTWBExt"/>
        </w:rPr>
        <w:t>NumAm</w:t>
      </w:r>
      <w:proofErr w:type="spellEnd"/>
      <w:r>
        <w:rPr>
          <w:rStyle w:val="HideTWBExt"/>
        </w:rPr>
        <w:t>&gt;</w:t>
      </w:r>
    </w:p>
    <w:p w14:paraId="08D2031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rPr>
          <w:rStyle w:val="HideTWBExt"/>
          <w:b w:val="0"/>
        </w:rPr>
        <w:t>&lt;/</w:t>
      </w:r>
      <w:proofErr w:type="spellStart"/>
      <w:r>
        <w:rPr>
          <w:rStyle w:val="HideTWBExt"/>
          <w:b w:val="0"/>
        </w:rPr>
        <w:t>Members</w:t>
      </w:r>
      <w:proofErr w:type="spellEnd"/>
      <w:r>
        <w:rPr>
          <w:rStyle w:val="HideTWBExt"/>
          <w:b w:val="0"/>
        </w:rPr>
        <w:t>&gt;</w:t>
      </w:r>
    </w:p>
    <w:p w14:paraId="7BCD931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8902B31"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DD5C5B3" w14:textId="77777777" w:rsidR="000759CB" w:rsidRPr="00722DB4" w:rsidRDefault="000759CB" w:rsidP="000759CB">
      <w:pPr>
        <w:pStyle w:val="NormalBold"/>
      </w:pPr>
      <w:r>
        <w:rPr>
          <w:rStyle w:val="HideTWBExt"/>
        </w:rPr>
        <w:lastRenderedPageBreak/>
        <w:t>&lt;</w:t>
      </w:r>
      <w:proofErr w:type="spellStart"/>
      <w:r>
        <w:rPr>
          <w:rStyle w:val="HideTWBExt"/>
        </w:rPr>
        <w:t>Article</w:t>
      </w:r>
      <w:proofErr w:type="spellEnd"/>
      <w:r>
        <w:rPr>
          <w:rStyle w:val="HideTWBExt"/>
        </w:rPr>
        <w:t>&gt;</w:t>
      </w:r>
      <w:r>
        <w:t>Članak 16. – stavak 1. – uvodni dio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7F20D9A" w14:textId="77777777" w:rsidTr="007D32A3">
        <w:trPr>
          <w:trHeight w:hRule="exact" w:val="240"/>
          <w:jc w:val="center"/>
        </w:trPr>
        <w:tc>
          <w:tcPr>
            <w:tcW w:w="9752" w:type="dxa"/>
            <w:gridSpan w:val="2"/>
            <w:tcBorders>
              <w:top w:val="nil"/>
              <w:left w:val="nil"/>
              <w:bottom w:val="nil"/>
              <w:right w:val="nil"/>
            </w:tcBorders>
          </w:tcPr>
          <w:p w14:paraId="3D0E4822" w14:textId="77777777" w:rsidR="000759CB" w:rsidRPr="00722DB4" w:rsidRDefault="000759CB" w:rsidP="007D32A3"/>
        </w:tc>
      </w:tr>
      <w:tr w:rsidR="000759CB" w14:paraId="3AAC647E" w14:textId="77777777" w:rsidTr="007D32A3">
        <w:trPr>
          <w:trHeight w:val="240"/>
          <w:jc w:val="center"/>
        </w:trPr>
        <w:tc>
          <w:tcPr>
            <w:tcW w:w="4876" w:type="dxa"/>
            <w:tcBorders>
              <w:top w:val="nil"/>
              <w:left w:val="nil"/>
              <w:bottom w:val="nil"/>
              <w:right w:val="nil"/>
            </w:tcBorders>
          </w:tcPr>
          <w:p w14:paraId="4C00B133"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19ACCB7" w14:textId="77777777" w:rsidR="000759CB" w:rsidRPr="00722DB4" w:rsidRDefault="000759CB" w:rsidP="007D32A3">
            <w:pPr>
              <w:pStyle w:val="AmColumnHeading"/>
            </w:pPr>
            <w:r>
              <w:t>Izmjena</w:t>
            </w:r>
          </w:p>
        </w:tc>
      </w:tr>
      <w:tr w:rsidR="000759CB" w14:paraId="69964D15" w14:textId="77777777" w:rsidTr="007D32A3">
        <w:trPr>
          <w:jc w:val="center"/>
        </w:trPr>
        <w:tc>
          <w:tcPr>
            <w:tcW w:w="4876" w:type="dxa"/>
            <w:tcBorders>
              <w:top w:val="nil"/>
              <w:left w:val="nil"/>
              <w:bottom w:val="nil"/>
              <w:right w:val="nil"/>
            </w:tcBorders>
          </w:tcPr>
          <w:p w14:paraId="029811B7" w14:textId="77777777" w:rsidR="000759CB" w:rsidRPr="00722DB4" w:rsidRDefault="000759CB" w:rsidP="007D32A3">
            <w:pPr>
              <w:pStyle w:val="Normal6a"/>
            </w:pPr>
            <w:r>
              <w:t>1.</w:t>
            </w:r>
            <w:r>
              <w:tab/>
            </w:r>
            <w:r>
              <w:rPr>
                <w:b/>
                <w:i/>
              </w:rPr>
              <w:t>Ovaj se članak</w:t>
            </w:r>
            <w:r>
              <w:t xml:space="preserve"> primjenjuje na </w:t>
            </w:r>
            <w:r>
              <w:rPr>
                <w:b/>
                <w:i/>
              </w:rPr>
              <w:t>državljane trećih zemalja:</w:t>
            </w:r>
          </w:p>
        </w:tc>
        <w:tc>
          <w:tcPr>
            <w:tcW w:w="4876" w:type="dxa"/>
            <w:tcBorders>
              <w:top w:val="nil"/>
              <w:left w:val="nil"/>
              <w:bottom w:val="nil"/>
              <w:right w:val="nil"/>
            </w:tcBorders>
          </w:tcPr>
          <w:p w14:paraId="1EEC4817" w14:textId="77777777" w:rsidR="000759CB" w:rsidRPr="00722DB4" w:rsidRDefault="000759CB" w:rsidP="007D32A3">
            <w:pPr>
              <w:pStyle w:val="Normal6a"/>
            </w:pPr>
            <w:r>
              <w:t>1.</w:t>
            </w:r>
            <w:r>
              <w:tab/>
            </w:r>
            <w:r>
              <w:rPr>
                <w:b/>
                <w:i/>
              </w:rPr>
              <w:t>Državljani trećih zemalja na koje se</w:t>
            </w:r>
            <w:r>
              <w:t xml:space="preserve"> primjenjuje </w:t>
            </w:r>
            <w:r>
              <w:rPr>
                <w:b/>
                <w:i/>
              </w:rPr>
              <w:t xml:space="preserve">odluka o vraćanju i koji se </w:t>
            </w:r>
            <w:r>
              <w:t xml:space="preserve">na </w:t>
            </w:r>
            <w:r>
              <w:rPr>
                <w:b/>
                <w:i/>
              </w:rPr>
              <w:t>temelju pojedinačne procjene smatraju prijetnjom za javni poredak, unutarnju sigurnost, javno zdravlje ili međunarodne odnose bilo koje države članice podliježu udaljavanju u skladu s člankom 13.</w:t>
            </w:r>
          </w:p>
        </w:tc>
      </w:tr>
    </w:tbl>
    <w:p w14:paraId="46180E59"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3EB3F81"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12F0032B" w14:textId="77777777" w:rsidR="000759CB" w:rsidRPr="00722DB4" w:rsidRDefault="000759CB" w:rsidP="000759CB">
      <w:pPr>
        <w:pStyle w:val="AmJustText"/>
      </w:pPr>
      <w:r>
        <w:t xml:space="preserve">Jezik je usklađen s razlozima za zabranu ulaska utvrđenima u Zakoniku o </w:t>
      </w:r>
      <w:proofErr w:type="spellStart"/>
      <w:r>
        <w:t>schengenskim</w:t>
      </w:r>
      <w:proofErr w:type="spellEnd"/>
      <w:r>
        <w:t xml:space="preserve"> granicama. To je najbolja paralela za odluke o vraćanju. Uvijek bi trebalo provesti pojedinačnu procjenu.</w:t>
      </w:r>
    </w:p>
    <w:p w14:paraId="1CB65127"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3B5877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1153</w:t>
      </w:r>
      <w:r>
        <w:rPr>
          <w:rStyle w:val="HideTWBExt"/>
        </w:rPr>
        <w:t>&lt;/</w:t>
      </w:r>
      <w:proofErr w:type="spellStart"/>
      <w:r>
        <w:rPr>
          <w:rStyle w:val="HideTWBExt"/>
        </w:rPr>
        <w:t>NumAm</w:t>
      </w:r>
      <w:proofErr w:type="spellEnd"/>
      <w:r>
        <w:rPr>
          <w:rStyle w:val="HideTWBExt"/>
        </w:rPr>
        <w:t>&gt;</w:t>
      </w:r>
    </w:p>
    <w:p w14:paraId="0619FE1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Nadine Morano</w:t>
      </w:r>
      <w:r>
        <w:rPr>
          <w:rStyle w:val="HideTWBExt"/>
          <w:b w:val="0"/>
        </w:rPr>
        <w:t>&lt;/</w:t>
      </w:r>
      <w:proofErr w:type="spellStart"/>
      <w:r>
        <w:rPr>
          <w:rStyle w:val="HideTWBExt"/>
          <w:b w:val="0"/>
        </w:rPr>
        <w:t>Members</w:t>
      </w:r>
      <w:proofErr w:type="spellEnd"/>
      <w:r>
        <w:rPr>
          <w:rStyle w:val="HideTWBExt"/>
          <w:b w:val="0"/>
        </w:rPr>
        <w:t>&gt;</w:t>
      </w:r>
    </w:p>
    <w:p w14:paraId="2E34FAB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1821F55"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7F8E136"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1. – uvodni dio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CBDB369" w14:textId="77777777" w:rsidTr="007D32A3">
        <w:trPr>
          <w:trHeight w:hRule="exact" w:val="240"/>
          <w:jc w:val="center"/>
        </w:trPr>
        <w:tc>
          <w:tcPr>
            <w:tcW w:w="9752" w:type="dxa"/>
            <w:gridSpan w:val="2"/>
            <w:tcBorders>
              <w:top w:val="nil"/>
              <w:left w:val="nil"/>
              <w:bottom w:val="nil"/>
              <w:right w:val="nil"/>
            </w:tcBorders>
          </w:tcPr>
          <w:p w14:paraId="61E4AC95" w14:textId="77777777" w:rsidR="000759CB" w:rsidRPr="00722DB4" w:rsidRDefault="000759CB" w:rsidP="007D32A3"/>
        </w:tc>
      </w:tr>
      <w:tr w:rsidR="000759CB" w14:paraId="69A2C6FE" w14:textId="77777777" w:rsidTr="007D32A3">
        <w:trPr>
          <w:trHeight w:val="240"/>
          <w:jc w:val="center"/>
        </w:trPr>
        <w:tc>
          <w:tcPr>
            <w:tcW w:w="4876" w:type="dxa"/>
            <w:tcBorders>
              <w:top w:val="nil"/>
              <w:left w:val="nil"/>
              <w:bottom w:val="nil"/>
              <w:right w:val="nil"/>
            </w:tcBorders>
          </w:tcPr>
          <w:p w14:paraId="34989079"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BEB36D1" w14:textId="77777777" w:rsidR="000759CB" w:rsidRPr="00722DB4" w:rsidRDefault="000759CB" w:rsidP="007D32A3">
            <w:pPr>
              <w:pStyle w:val="AmColumnHeading"/>
            </w:pPr>
            <w:r>
              <w:t>Izmjena</w:t>
            </w:r>
          </w:p>
        </w:tc>
      </w:tr>
      <w:tr w:rsidR="000759CB" w14:paraId="1680B4EE" w14:textId="77777777" w:rsidTr="007D32A3">
        <w:trPr>
          <w:jc w:val="center"/>
        </w:trPr>
        <w:tc>
          <w:tcPr>
            <w:tcW w:w="4876" w:type="dxa"/>
            <w:tcBorders>
              <w:top w:val="nil"/>
              <w:left w:val="nil"/>
              <w:bottom w:val="nil"/>
              <w:right w:val="nil"/>
            </w:tcBorders>
          </w:tcPr>
          <w:p w14:paraId="24B8DAA9" w14:textId="77777777" w:rsidR="000759CB" w:rsidRPr="00722DB4" w:rsidRDefault="000759CB" w:rsidP="007D32A3">
            <w:pPr>
              <w:pStyle w:val="Normal6a"/>
            </w:pPr>
            <w:r>
              <w:t>1.</w:t>
            </w:r>
            <w:r>
              <w:tab/>
              <w:t>Ovaj se članak primjenjuje na državljane trećih zemalja:</w:t>
            </w:r>
          </w:p>
        </w:tc>
        <w:tc>
          <w:tcPr>
            <w:tcW w:w="4876" w:type="dxa"/>
            <w:tcBorders>
              <w:top w:val="nil"/>
              <w:left w:val="nil"/>
              <w:bottom w:val="nil"/>
              <w:right w:val="nil"/>
            </w:tcBorders>
          </w:tcPr>
          <w:p w14:paraId="62A95DCF" w14:textId="77777777" w:rsidR="000759CB" w:rsidRPr="00722DB4" w:rsidRDefault="000759CB" w:rsidP="007D32A3">
            <w:pPr>
              <w:pStyle w:val="Normal6a"/>
            </w:pPr>
            <w:r>
              <w:t>1.</w:t>
            </w:r>
            <w:r>
              <w:tab/>
              <w:t>Ovaj se članak primjenjuje na državljane trećih zemalja</w:t>
            </w:r>
            <w:r>
              <w:rPr>
                <w:b/>
                <w:i/>
              </w:rPr>
              <w:t>, uključujući maloljetnike bez pratnje</w:t>
            </w:r>
            <w:r>
              <w:t>:</w:t>
            </w:r>
          </w:p>
        </w:tc>
      </w:tr>
    </w:tbl>
    <w:p w14:paraId="62A9C30F"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{FR}</w:t>
      </w:r>
      <w:proofErr w:type="spellStart"/>
      <w:r w:rsidRPr="00722DB4">
        <w:t>fr</w:t>
      </w:r>
      <w:proofErr w:type="spellEnd"/>
      <w:r w:rsidRPr="00722DB4">
        <w:rPr>
          <w:rStyle w:val="HideTWBExt"/>
        </w:rPr>
        <w:t>&lt;/Original&gt;</w:t>
      </w:r>
    </w:p>
    <w:p w14:paraId="25AD03EC"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8E0A4CF"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1154</w:t>
      </w:r>
      <w:r>
        <w:rPr>
          <w:rStyle w:val="HideTWBExt"/>
        </w:rPr>
        <w:t>&lt;/</w:t>
      </w:r>
      <w:proofErr w:type="spellStart"/>
      <w:r>
        <w:rPr>
          <w:rStyle w:val="HideTWBExt"/>
        </w:rPr>
        <w:t>NumAm</w:t>
      </w:r>
      <w:proofErr w:type="spellEnd"/>
      <w:r>
        <w:rPr>
          <w:rStyle w:val="HideTWBExt"/>
        </w:rPr>
        <w:t>&gt;</w:t>
      </w:r>
    </w:p>
    <w:p w14:paraId="0D1F82E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rPr>
          <w:rStyle w:val="HideTWBExt"/>
          <w:b w:val="0"/>
        </w:rPr>
        <w:t>&lt;/</w:t>
      </w:r>
      <w:proofErr w:type="spellStart"/>
      <w:r>
        <w:rPr>
          <w:rStyle w:val="HideTWBExt"/>
          <w:b w:val="0"/>
        </w:rPr>
        <w:t>Members</w:t>
      </w:r>
      <w:proofErr w:type="spellEnd"/>
      <w:r>
        <w:rPr>
          <w:rStyle w:val="HideTWBExt"/>
          <w:b w:val="0"/>
        </w:rPr>
        <w:t>&gt;</w:t>
      </w:r>
    </w:p>
    <w:p w14:paraId="0CEE7CE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439F28C"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E1AB5C9"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1.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B70356D" w14:textId="77777777" w:rsidTr="007D32A3">
        <w:trPr>
          <w:trHeight w:hRule="exact" w:val="240"/>
          <w:jc w:val="center"/>
        </w:trPr>
        <w:tc>
          <w:tcPr>
            <w:tcW w:w="9752" w:type="dxa"/>
            <w:gridSpan w:val="2"/>
            <w:tcBorders>
              <w:top w:val="nil"/>
              <w:left w:val="nil"/>
              <w:bottom w:val="nil"/>
              <w:right w:val="nil"/>
            </w:tcBorders>
          </w:tcPr>
          <w:p w14:paraId="51BC9A17" w14:textId="77777777" w:rsidR="000759CB" w:rsidRPr="00722DB4" w:rsidRDefault="000759CB" w:rsidP="007D32A3"/>
        </w:tc>
      </w:tr>
      <w:tr w:rsidR="000759CB" w14:paraId="194ADADB" w14:textId="77777777" w:rsidTr="007D32A3">
        <w:trPr>
          <w:trHeight w:val="240"/>
          <w:jc w:val="center"/>
        </w:trPr>
        <w:tc>
          <w:tcPr>
            <w:tcW w:w="4876" w:type="dxa"/>
            <w:tcBorders>
              <w:top w:val="nil"/>
              <w:left w:val="nil"/>
              <w:bottom w:val="nil"/>
              <w:right w:val="nil"/>
            </w:tcBorders>
          </w:tcPr>
          <w:p w14:paraId="2ABE84F8"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9FFE6EC" w14:textId="77777777" w:rsidR="000759CB" w:rsidRPr="00722DB4" w:rsidRDefault="000759CB" w:rsidP="007D32A3">
            <w:pPr>
              <w:pStyle w:val="AmColumnHeading"/>
            </w:pPr>
            <w:r>
              <w:t>Izmjena</w:t>
            </w:r>
          </w:p>
        </w:tc>
      </w:tr>
      <w:tr w:rsidR="000759CB" w14:paraId="23CFE90F" w14:textId="77777777" w:rsidTr="007D32A3">
        <w:trPr>
          <w:jc w:val="center"/>
        </w:trPr>
        <w:tc>
          <w:tcPr>
            <w:tcW w:w="4876" w:type="dxa"/>
            <w:tcBorders>
              <w:top w:val="nil"/>
              <w:left w:val="nil"/>
              <w:bottom w:val="nil"/>
              <w:right w:val="nil"/>
            </w:tcBorders>
          </w:tcPr>
          <w:p w14:paraId="67BAC558" w14:textId="77777777" w:rsidR="000759CB" w:rsidRPr="00722DB4" w:rsidRDefault="000759CB" w:rsidP="007D32A3">
            <w:pPr>
              <w:pStyle w:val="Normal6a"/>
            </w:pPr>
            <w:r>
              <w:rPr>
                <w:b/>
                <w:i/>
              </w:rPr>
              <w:t>a.</w:t>
            </w:r>
            <w:r>
              <w:tab/>
            </w:r>
            <w:r>
              <w:rPr>
                <w:b/>
                <w:i/>
              </w:rPr>
              <w:t xml:space="preserve">ako predstavljaju prijetnju javnom poretku, javnoj sigurnosti ili nacionalnoj </w:t>
            </w:r>
            <w:r>
              <w:rPr>
                <w:b/>
                <w:i/>
              </w:rPr>
              <w:lastRenderedPageBreak/>
              <w:t>sigurnosti;</w:t>
            </w:r>
          </w:p>
        </w:tc>
        <w:tc>
          <w:tcPr>
            <w:tcW w:w="4876" w:type="dxa"/>
            <w:tcBorders>
              <w:top w:val="nil"/>
              <w:left w:val="nil"/>
              <w:bottom w:val="nil"/>
              <w:right w:val="nil"/>
            </w:tcBorders>
          </w:tcPr>
          <w:p w14:paraId="0331AD3F" w14:textId="77777777" w:rsidR="000759CB" w:rsidRPr="00722DB4" w:rsidRDefault="000759CB" w:rsidP="007D32A3">
            <w:pPr>
              <w:pStyle w:val="Normal6a"/>
            </w:pPr>
            <w:r>
              <w:rPr>
                <w:b/>
                <w:i/>
              </w:rPr>
              <w:lastRenderedPageBreak/>
              <w:t>Briše se.</w:t>
            </w:r>
          </w:p>
        </w:tc>
      </w:tr>
    </w:tbl>
    <w:p w14:paraId="7A2CAD8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F092287"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EAC5AF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1155</w:t>
      </w:r>
      <w:r>
        <w:rPr>
          <w:rStyle w:val="HideTWBExt"/>
        </w:rPr>
        <w:t>&lt;/</w:t>
      </w:r>
      <w:proofErr w:type="spellStart"/>
      <w:r>
        <w:rPr>
          <w:rStyle w:val="HideTWBExt"/>
        </w:rPr>
        <w:t>NumAm</w:t>
      </w:r>
      <w:proofErr w:type="spellEnd"/>
      <w:r>
        <w:rPr>
          <w:rStyle w:val="HideTWBExt"/>
        </w:rPr>
        <w:t>&gt;</w:t>
      </w:r>
    </w:p>
    <w:p w14:paraId="3529DD7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2221F94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C649A25"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A7A3B4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1. – točka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E2C894C" w14:textId="77777777" w:rsidTr="007D32A3">
        <w:trPr>
          <w:trHeight w:hRule="exact" w:val="240"/>
          <w:jc w:val="center"/>
        </w:trPr>
        <w:tc>
          <w:tcPr>
            <w:tcW w:w="9752" w:type="dxa"/>
            <w:gridSpan w:val="2"/>
            <w:tcBorders>
              <w:top w:val="nil"/>
              <w:left w:val="nil"/>
              <w:bottom w:val="nil"/>
              <w:right w:val="nil"/>
            </w:tcBorders>
          </w:tcPr>
          <w:p w14:paraId="0E402733" w14:textId="77777777" w:rsidR="000759CB" w:rsidRPr="00722DB4" w:rsidRDefault="000759CB" w:rsidP="007D32A3"/>
        </w:tc>
      </w:tr>
      <w:tr w:rsidR="000759CB" w14:paraId="3E41E3A7" w14:textId="77777777" w:rsidTr="007D32A3">
        <w:trPr>
          <w:trHeight w:val="240"/>
          <w:jc w:val="center"/>
        </w:trPr>
        <w:tc>
          <w:tcPr>
            <w:tcW w:w="4876" w:type="dxa"/>
            <w:tcBorders>
              <w:top w:val="nil"/>
              <w:left w:val="nil"/>
              <w:bottom w:val="nil"/>
              <w:right w:val="nil"/>
            </w:tcBorders>
          </w:tcPr>
          <w:p w14:paraId="1D9C042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558E47B" w14:textId="77777777" w:rsidR="000759CB" w:rsidRPr="00722DB4" w:rsidRDefault="000759CB" w:rsidP="007D32A3">
            <w:pPr>
              <w:pStyle w:val="AmColumnHeading"/>
            </w:pPr>
            <w:r>
              <w:t>Izmjena</w:t>
            </w:r>
          </w:p>
        </w:tc>
      </w:tr>
      <w:tr w:rsidR="000759CB" w14:paraId="36F0B052" w14:textId="77777777" w:rsidTr="007D32A3">
        <w:trPr>
          <w:jc w:val="center"/>
        </w:trPr>
        <w:tc>
          <w:tcPr>
            <w:tcW w:w="4876" w:type="dxa"/>
            <w:tcBorders>
              <w:top w:val="nil"/>
              <w:left w:val="nil"/>
              <w:bottom w:val="nil"/>
              <w:right w:val="nil"/>
            </w:tcBorders>
          </w:tcPr>
          <w:p w14:paraId="00C75484" w14:textId="77777777" w:rsidR="000759CB" w:rsidRPr="00722DB4" w:rsidRDefault="000759CB" w:rsidP="007D32A3">
            <w:pPr>
              <w:pStyle w:val="Normal6a"/>
            </w:pPr>
            <w:r>
              <w:rPr>
                <w:b/>
                <w:i/>
              </w:rPr>
              <w:t>b.</w:t>
            </w:r>
            <w:r>
              <w:tab/>
            </w:r>
            <w:r>
              <w:rPr>
                <w:b/>
                <w:i/>
              </w:rPr>
              <w:t>ako postoje ozbiljni razlozi za sumnju da su počinili teško kazneno djelo iz članka 2. stavka 2. Okvirne odluke Vijeća 2002/584/PUP</w:t>
            </w:r>
            <w:r>
              <w:rPr>
                <w:b/>
                <w:i/>
                <w:vertAlign w:val="superscript"/>
              </w:rPr>
              <w:t>27</w:t>
            </w:r>
            <w:r>
              <w:rPr>
                <w:b/>
                <w:i/>
              </w:rPr>
              <w:t>;</w:t>
            </w:r>
          </w:p>
        </w:tc>
        <w:tc>
          <w:tcPr>
            <w:tcW w:w="4876" w:type="dxa"/>
            <w:tcBorders>
              <w:top w:val="nil"/>
              <w:left w:val="nil"/>
              <w:bottom w:val="nil"/>
              <w:right w:val="nil"/>
            </w:tcBorders>
          </w:tcPr>
          <w:p w14:paraId="7A01ED11" w14:textId="77777777" w:rsidR="000759CB" w:rsidRPr="00722DB4" w:rsidRDefault="000759CB" w:rsidP="007D32A3">
            <w:pPr>
              <w:pStyle w:val="Normal6a"/>
            </w:pPr>
            <w:r>
              <w:rPr>
                <w:b/>
                <w:i/>
              </w:rPr>
              <w:t>Briše se.</w:t>
            </w:r>
          </w:p>
        </w:tc>
      </w:tr>
      <w:tr w:rsidR="000759CB" w14:paraId="6B2F1926" w14:textId="77777777" w:rsidTr="007D32A3">
        <w:trPr>
          <w:jc w:val="center"/>
        </w:trPr>
        <w:tc>
          <w:tcPr>
            <w:tcW w:w="4876" w:type="dxa"/>
            <w:tcBorders>
              <w:top w:val="nil"/>
              <w:left w:val="nil"/>
              <w:bottom w:val="nil"/>
              <w:right w:val="nil"/>
            </w:tcBorders>
          </w:tcPr>
          <w:p w14:paraId="4AA904A4" w14:textId="77777777" w:rsidR="000759CB" w:rsidRPr="00722DB4" w:rsidRDefault="000759CB" w:rsidP="007D32A3">
            <w:pPr>
              <w:pStyle w:val="Normal6a"/>
            </w:pPr>
            <w:r>
              <w:rPr>
                <w:b/>
                <w:i/>
              </w:rPr>
              <w:t>_________________</w:t>
            </w:r>
          </w:p>
        </w:tc>
        <w:tc>
          <w:tcPr>
            <w:tcW w:w="4876" w:type="dxa"/>
            <w:tcBorders>
              <w:top w:val="nil"/>
              <w:left w:val="nil"/>
              <w:bottom w:val="nil"/>
              <w:right w:val="nil"/>
            </w:tcBorders>
          </w:tcPr>
          <w:p w14:paraId="5123F306" w14:textId="77777777" w:rsidR="000759CB" w:rsidRPr="00722DB4" w:rsidRDefault="000759CB" w:rsidP="007D32A3"/>
        </w:tc>
      </w:tr>
      <w:tr w:rsidR="000759CB" w14:paraId="4ED717C4" w14:textId="77777777" w:rsidTr="007D32A3">
        <w:trPr>
          <w:jc w:val="center"/>
        </w:trPr>
        <w:tc>
          <w:tcPr>
            <w:tcW w:w="4876" w:type="dxa"/>
            <w:tcBorders>
              <w:top w:val="nil"/>
              <w:left w:val="nil"/>
              <w:bottom w:val="nil"/>
              <w:right w:val="nil"/>
            </w:tcBorders>
          </w:tcPr>
          <w:p w14:paraId="08E4BD32" w14:textId="77777777" w:rsidR="000759CB" w:rsidRPr="00722DB4" w:rsidRDefault="000759CB" w:rsidP="007D32A3">
            <w:pPr>
              <w:pStyle w:val="Normal6a"/>
            </w:pPr>
            <w:r>
              <w:rPr>
                <w:b/>
                <w:i/>
                <w:vertAlign w:val="superscript"/>
              </w:rPr>
              <w:t>27</w:t>
            </w:r>
            <w:r>
              <w:t xml:space="preserve"> </w:t>
            </w:r>
            <w:r>
              <w:rPr>
                <w:b/>
                <w:i/>
              </w:rPr>
              <w:t>Okvirna odluka Vijeća 2002/584/PUP od 13. lipnja 2002. o Europskom uhidbenom nalogu i postupcima predaje između država članica (SL L 190, 18.7.2002., str. 1., ELI: http://data.europa.eu/eli/dec_framw/2002/584/oj).</w:t>
            </w:r>
          </w:p>
        </w:tc>
        <w:tc>
          <w:tcPr>
            <w:tcW w:w="4876" w:type="dxa"/>
            <w:tcBorders>
              <w:top w:val="nil"/>
              <w:left w:val="nil"/>
              <w:bottom w:val="nil"/>
              <w:right w:val="nil"/>
            </w:tcBorders>
          </w:tcPr>
          <w:p w14:paraId="4A3ADA57" w14:textId="77777777" w:rsidR="000759CB" w:rsidRPr="00722DB4" w:rsidRDefault="000759CB" w:rsidP="007D32A3"/>
        </w:tc>
      </w:tr>
    </w:tbl>
    <w:p w14:paraId="2CB7A414"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1C1E5FFF"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54556D1D" w14:textId="77777777" w:rsidR="000759CB" w:rsidRPr="00722DB4" w:rsidRDefault="000759CB" w:rsidP="000759CB">
      <w:pPr>
        <w:pStyle w:val="AmJustText"/>
      </w:pPr>
      <w:r>
        <w:t>Taj je razlog već obuhvaćen točkom (a).</w:t>
      </w:r>
    </w:p>
    <w:p w14:paraId="6C47C33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5CAF46C"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1156</w:t>
      </w:r>
      <w:r>
        <w:rPr>
          <w:rStyle w:val="HideTWBExt"/>
        </w:rPr>
        <w:t>&lt;/</w:t>
      </w:r>
      <w:proofErr w:type="spellStart"/>
      <w:r>
        <w:rPr>
          <w:rStyle w:val="HideTWBExt"/>
        </w:rPr>
        <w:t>NumAm</w:t>
      </w:r>
      <w:proofErr w:type="spellEnd"/>
      <w:r>
        <w:rPr>
          <w:rStyle w:val="HideTWBExt"/>
        </w:rPr>
        <w:t>&gt;</w:t>
      </w:r>
    </w:p>
    <w:p w14:paraId="360FB5F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Mariusz</w:t>
      </w:r>
      <w:proofErr w:type="spellEnd"/>
      <w:r>
        <w:t xml:space="preserve"> </w:t>
      </w:r>
      <w:proofErr w:type="spellStart"/>
      <w:r>
        <w:t>Kamiński</w:t>
      </w:r>
      <w:proofErr w:type="spellEnd"/>
      <w:r>
        <w:t xml:space="preserve">, Nicolas Bay,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Sebastian </w:t>
      </w:r>
      <w:proofErr w:type="spellStart"/>
      <w:r>
        <w:t>Tynkkynen</w:t>
      </w:r>
      <w:proofErr w:type="spellEnd"/>
      <w:r>
        <w:t xml:space="preserve">, </w:t>
      </w:r>
      <w:proofErr w:type="spellStart"/>
      <w:r>
        <w:t>Geadis</w:t>
      </w:r>
      <w:proofErr w:type="spellEnd"/>
      <w:r>
        <w:t xml:space="preserve"> </w:t>
      </w:r>
      <w:proofErr w:type="spellStart"/>
      <w:r>
        <w:t>Geadi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13C5943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DD2B0C8"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6D4BD1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1. – točka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A6C3D77" w14:textId="77777777" w:rsidTr="007D32A3">
        <w:trPr>
          <w:trHeight w:hRule="exact" w:val="240"/>
          <w:jc w:val="center"/>
        </w:trPr>
        <w:tc>
          <w:tcPr>
            <w:tcW w:w="9752" w:type="dxa"/>
            <w:gridSpan w:val="2"/>
            <w:tcBorders>
              <w:top w:val="nil"/>
              <w:left w:val="nil"/>
              <w:bottom w:val="nil"/>
              <w:right w:val="nil"/>
            </w:tcBorders>
          </w:tcPr>
          <w:p w14:paraId="1A675D1F" w14:textId="77777777" w:rsidR="000759CB" w:rsidRPr="00722DB4" w:rsidRDefault="000759CB" w:rsidP="007D32A3"/>
        </w:tc>
      </w:tr>
      <w:tr w:rsidR="000759CB" w14:paraId="73B87763" w14:textId="77777777" w:rsidTr="007D32A3">
        <w:trPr>
          <w:trHeight w:val="240"/>
          <w:jc w:val="center"/>
        </w:trPr>
        <w:tc>
          <w:tcPr>
            <w:tcW w:w="4876" w:type="dxa"/>
            <w:tcBorders>
              <w:top w:val="nil"/>
              <w:left w:val="nil"/>
              <w:bottom w:val="nil"/>
              <w:right w:val="nil"/>
            </w:tcBorders>
          </w:tcPr>
          <w:p w14:paraId="757EB17A"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86B9ED1" w14:textId="77777777" w:rsidR="000759CB" w:rsidRPr="00722DB4" w:rsidRDefault="000759CB" w:rsidP="007D32A3">
            <w:pPr>
              <w:pStyle w:val="AmColumnHeading"/>
            </w:pPr>
            <w:r>
              <w:t>Izmjena</w:t>
            </w:r>
          </w:p>
        </w:tc>
      </w:tr>
      <w:tr w:rsidR="000759CB" w14:paraId="164CACCC" w14:textId="77777777" w:rsidTr="007D32A3">
        <w:trPr>
          <w:jc w:val="center"/>
        </w:trPr>
        <w:tc>
          <w:tcPr>
            <w:tcW w:w="4876" w:type="dxa"/>
            <w:tcBorders>
              <w:top w:val="nil"/>
              <w:left w:val="nil"/>
              <w:bottom w:val="nil"/>
              <w:right w:val="nil"/>
            </w:tcBorders>
          </w:tcPr>
          <w:p w14:paraId="06C90B67" w14:textId="77777777" w:rsidR="000759CB" w:rsidRPr="00722DB4" w:rsidRDefault="000759CB" w:rsidP="007D32A3">
            <w:pPr>
              <w:pStyle w:val="Normal6a"/>
            </w:pPr>
            <w:r>
              <w:t>b.</w:t>
            </w:r>
            <w:r>
              <w:tab/>
              <w:t xml:space="preserve">ako postoje </w:t>
            </w:r>
            <w:r>
              <w:rPr>
                <w:b/>
                <w:i/>
              </w:rPr>
              <w:t>ozbiljni razlozi za sumnju</w:t>
            </w:r>
            <w:r>
              <w:t xml:space="preserve"> da su počinili teško kazneno djelo </w:t>
            </w:r>
            <w:r>
              <w:lastRenderedPageBreak/>
              <w:t>iz članka</w:t>
            </w:r>
            <w:r>
              <w:rPr>
                <w:b/>
                <w:i/>
              </w:rPr>
              <w:t> </w:t>
            </w:r>
            <w:r>
              <w:t>2. stavka</w:t>
            </w:r>
            <w:r>
              <w:rPr>
                <w:b/>
                <w:i/>
              </w:rPr>
              <w:t> </w:t>
            </w:r>
            <w:r>
              <w:t>2. Okvirne odluke Vijeća 2002/584/PUP</w:t>
            </w:r>
            <w:r>
              <w:rPr>
                <w:b/>
                <w:i/>
                <w:vertAlign w:val="superscript"/>
              </w:rPr>
              <w:t>27</w:t>
            </w:r>
            <w:r>
              <w:t>;</w:t>
            </w:r>
          </w:p>
        </w:tc>
        <w:tc>
          <w:tcPr>
            <w:tcW w:w="4876" w:type="dxa"/>
            <w:tcBorders>
              <w:top w:val="nil"/>
              <w:left w:val="nil"/>
              <w:bottom w:val="nil"/>
              <w:right w:val="nil"/>
            </w:tcBorders>
          </w:tcPr>
          <w:p w14:paraId="69C71A66" w14:textId="77777777" w:rsidR="000759CB" w:rsidRPr="00722DB4" w:rsidRDefault="000759CB" w:rsidP="007D32A3">
            <w:pPr>
              <w:pStyle w:val="Normal6a"/>
            </w:pPr>
            <w:r>
              <w:lastRenderedPageBreak/>
              <w:t>b.</w:t>
            </w:r>
            <w:r>
              <w:tab/>
              <w:t xml:space="preserve">ako postoje </w:t>
            </w:r>
            <w:r>
              <w:rPr>
                <w:b/>
                <w:i/>
              </w:rPr>
              <w:t>naznake</w:t>
            </w:r>
            <w:r>
              <w:t xml:space="preserve"> da su počinili teško kazneno djelo iz članka</w:t>
            </w:r>
            <w:r>
              <w:rPr>
                <w:b/>
                <w:i/>
              </w:rPr>
              <w:t xml:space="preserve"> </w:t>
            </w:r>
            <w:r>
              <w:t>2. stavka</w:t>
            </w:r>
            <w:r>
              <w:rPr>
                <w:b/>
                <w:i/>
              </w:rPr>
              <w:t xml:space="preserve"> </w:t>
            </w:r>
            <w:r>
              <w:t xml:space="preserve">2. </w:t>
            </w:r>
            <w:r>
              <w:lastRenderedPageBreak/>
              <w:t>Okvirne odluke Vijeća 2002/584/PUP</w:t>
            </w:r>
            <w:r>
              <w:rPr>
                <w:b/>
                <w:i/>
              </w:rPr>
              <w:t>1 ili da su počinili kazneno djelo za koje je prema nacionalnom pravu propisana kazna oduzimanja slobode u trajanju od najmanje tri mjeseca</w:t>
            </w:r>
            <w:r>
              <w:t>;</w:t>
            </w:r>
          </w:p>
        </w:tc>
      </w:tr>
      <w:tr w:rsidR="000759CB" w14:paraId="2AD5FCC2" w14:textId="77777777" w:rsidTr="007D32A3">
        <w:trPr>
          <w:jc w:val="center"/>
        </w:trPr>
        <w:tc>
          <w:tcPr>
            <w:tcW w:w="4876" w:type="dxa"/>
            <w:tcBorders>
              <w:top w:val="nil"/>
              <w:left w:val="nil"/>
              <w:bottom w:val="nil"/>
              <w:right w:val="nil"/>
            </w:tcBorders>
          </w:tcPr>
          <w:p w14:paraId="168DDD9C" w14:textId="77777777" w:rsidR="000759CB" w:rsidRPr="00722DB4" w:rsidRDefault="000759CB" w:rsidP="007D32A3">
            <w:pPr>
              <w:pStyle w:val="Normal6a"/>
            </w:pPr>
            <w:r>
              <w:rPr>
                <w:b/>
                <w:i/>
              </w:rPr>
              <w:lastRenderedPageBreak/>
              <w:t>_________________</w:t>
            </w:r>
          </w:p>
        </w:tc>
        <w:tc>
          <w:tcPr>
            <w:tcW w:w="4876" w:type="dxa"/>
            <w:tcBorders>
              <w:top w:val="nil"/>
              <w:left w:val="nil"/>
              <w:bottom w:val="nil"/>
              <w:right w:val="nil"/>
            </w:tcBorders>
          </w:tcPr>
          <w:p w14:paraId="5B7B78CB" w14:textId="77777777" w:rsidR="000759CB" w:rsidRPr="00722DB4" w:rsidRDefault="000759CB" w:rsidP="007D32A3"/>
        </w:tc>
      </w:tr>
      <w:tr w:rsidR="000759CB" w14:paraId="481C13F5" w14:textId="77777777" w:rsidTr="007D32A3">
        <w:trPr>
          <w:jc w:val="center"/>
        </w:trPr>
        <w:tc>
          <w:tcPr>
            <w:tcW w:w="4876" w:type="dxa"/>
            <w:tcBorders>
              <w:top w:val="nil"/>
              <w:left w:val="nil"/>
              <w:bottom w:val="nil"/>
              <w:right w:val="nil"/>
            </w:tcBorders>
          </w:tcPr>
          <w:p w14:paraId="6E4E5F5D" w14:textId="77777777" w:rsidR="000759CB" w:rsidRPr="00722DB4" w:rsidRDefault="000759CB" w:rsidP="007D32A3">
            <w:pPr>
              <w:pStyle w:val="Normal6a"/>
            </w:pPr>
            <w:r>
              <w:rPr>
                <w:b/>
                <w:i/>
                <w:vertAlign w:val="superscript"/>
              </w:rPr>
              <w:t>27</w:t>
            </w:r>
            <w:r>
              <w:t xml:space="preserve"> </w:t>
            </w:r>
            <w:r>
              <w:rPr>
                <w:b/>
                <w:i/>
              </w:rPr>
              <w:t>Okvirna odluka Vijeća 2002/584/PUP od 13. lipnja 2002. o Europskom uhidbenom nalogu i postupcima predaje između država članica (SL L 190, 18.7.2002., str. 1., ELI: http://data.europa.eu/eli/dec_framw/2002/584/oj).</w:t>
            </w:r>
          </w:p>
        </w:tc>
        <w:tc>
          <w:tcPr>
            <w:tcW w:w="4876" w:type="dxa"/>
            <w:tcBorders>
              <w:top w:val="nil"/>
              <w:left w:val="nil"/>
              <w:bottom w:val="nil"/>
              <w:right w:val="nil"/>
            </w:tcBorders>
          </w:tcPr>
          <w:p w14:paraId="4FAD582A" w14:textId="77777777" w:rsidR="000759CB" w:rsidRPr="00722DB4" w:rsidRDefault="000759CB" w:rsidP="007D32A3"/>
        </w:tc>
      </w:tr>
    </w:tbl>
    <w:p w14:paraId="78366987"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A7B63D7"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F00822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1157</w:t>
      </w:r>
      <w:r>
        <w:rPr>
          <w:rStyle w:val="HideTWBExt"/>
        </w:rPr>
        <w:t>&lt;/</w:t>
      </w:r>
      <w:proofErr w:type="spellStart"/>
      <w:r>
        <w:rPr>
          <w:rStyle w:val="HideTWBExt"/>
        </w:rPr>
        <w:t>NumAm</w:t>
      </w:r>
      <w:proofErr w:type="spellEnd"/>
      <w:r>
        <w:rPr>
          <w:rStyle w:val="HideTWBExt"/>
        </w:rPr>
        <w:t>&gt;</w:t>
      </w:r>
    </w:p>
    <w:p w14:paraId="218E280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65A252C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F4FA6DE"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DC15A0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1. – točka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A6442EB" w14:textId="77777777" w:rsidTr="007D32A3">
        <w:trPr>
          <w:trHeight w:hRule="exact" w:val="240"/>
          <w:jc w:val="center"/>
        </w:trPr>
        <w:tc>
          <w:tcPr>
            <w:tcW w:w="9752" w:type="dxa"/>
            <w:gridSpan w:val="2"/>
            <w:tcBorders>
              <w:top w:val="nil"/>
              <w:left w:val="nil"/>
              <w:bottom w:val="nil"/>
              <w:right w:val="nil"/>
            </w:tcBorders>
          </w:tcPr>
          <w:p w14:paraId="0DA8A8E6" w14:textId="77777777" w:rsidR="000759CB" w:rsidRPr="00722DB4" w:rsidRDefault="000759CB" w:rsidP="007D32A3"/>
        </w:tc>
      </w:tr>
      <w:tr w:rsidR="000759CB" w14:paraId="4CCAE5BE" w14:textId="77777777" w:rsidTr="007D32A3">
        <w:trPr>
          <w:trHeight w:val="240"/>
          <w:jc w:val="center"/>
        </w:trPr>
        <w:tc>
          <w:tcPr>
            <w:tcW w:w="4876" w:type="dxa"/>
            <w:tcBorders>
              <w:top w:val="nil"/>
              <w:left w:val="nil"/>
              <w:bottom w:val="nil"/>
              <w:right w:val="nil"/>
            </w:tcBorders>
          </w:tcPr>
          <w:p w14:paraId="1367F02A"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57536FB" w14:textId="77777777" w:rsidR="000759CB" w:rsidRPr="00722DB4" w:rsidRDefault="000759CB" w:rsidP="007D32A3">
            <w:pPr>
              <w:pStyle w:val="AmColumnHeading"/>
            </w:pPr>
            <w:r>
              <w:t>Izmjena</w:t>
            </w:r>
          </w:p>
        </w:tc>
      </w:tr>
      <w:tr w:rsidR="000759CB" w14:paraId="7969A4C5" w14:textId="77777777" w:rsidTr="007D32A3">
        <w:trPr>
          <w:jc w:val="center"/>
        </w:trPr>
        <w:tc>
          <w:tcPr>
            <w:tcW w:w="4876" w:type="dxa"/>
            <w:tcBorders>
              <w:top w:val="nil"/>
              <w:left w:val="nil"/>
              <w:bottom w:val="nil"/>
              <w:right w:val="nil"/>
            </w:tcBorders>
          </w:tcPr>
          <w:p w14:paraId="1EDC8A75" w14:textId="77777777" w:rsidR="000759CB" w:rsidRPr="00722DB4" w:rsidRDefault="000759CB" w:rsidP="007D32A3">
            <w:pPr>
              <w:pStyle w:val="Normal6a"/>
            </w:pPr>
            <w:r>
              <w:t>b.</w:t>
            </w:r>
            <w:r>
              <w:tab/>
              <w:t>ako postoje ozbiljni razlozi za sumnju da su počinili teško kazneno djelo iz članka 2. stavka 2. Okvirne odluke Vijeća 2002/584/PUP</w:t>
            </w:r>
            <w:r>
              <w:rPr>
                <w:vertAlign w:val="superscript"/>
              </w:rPr>
              <w:t>27</w:t>
            </w:r>
            <w:r>
              <w:t>;</w:t>
            </w:r>
          </w:p>
        </w:tc>
        <w:tc>
          <w:tcPr>
            <w:tcW w:w="4876" w:type="dxa"/>
            <w:tcBorders>
              <w:top w:val="nil"/>
              <w:left w:val="nil"/>
              <w:bottom w:val="nil"/>
              <w:right w:val="nil"/>
            </w:tcBorders>
          </w:tcPr>
          <w:p w14:paraId="0DB87B94" w14:textId="77777777" w:rsidR="000759CB" w:rsidRPr="00722DB4" w:rsidRDefault="000759CB" w:rsidP="007D32A3">
            <w:pPr>
              <w:pStyle w:val="Normal6a"/>
            </w:pPr>
            <w:r>
              <w:t>b.</w:t>
            </w:r>
            <w:r>
              <w:tab/>
              <w:t>ako postoje ozbiljni razlozi za sumnju da su počinili teško kazneno djelo iz članka 2. stavka 2. Okvirne odluke Vijeća 2002/584/PUP</w:t>
            </w:r>
            <w:r>
              <w:rPr>
                <w:vertAlign w:val="superscript"/>
              </w:rPr>
              <w:t>27</w:t>
            </w:r>
            <w:r>
              <w:rPr>
                <w:b/>
                <w:i/>
              </w:rPr>
              <w:t xml:space="preserve"> ili omogućili njegovo počinjenje</w:t>
            </w:r>
            <w:r>
              <w:t>;</w:t>
            </w:r>
          </w:p>
        </w:tc>
      </w:tr>
      <w:tr w:rsidR="000759CB" w14:paraId="00B55460" w14:textId="77777777" w:rsidTr="007D32A3">
        <w:trPr>
          <w:jc w:val="center"/>
        </w:trPr>
        <w:tc>
          <w:tcPr>
            <w:tcW w:w="4876" w:type="dxa"/>
            <w:tcBorders>
              <w:top w:val="nil"/>
              <w:left w:val="nil"/>
              <w:bottom w:val="nil"/>
              <w:right w:val="nil"/>
            </w:tcBorders>
          </w:tcPr>
          <w:p w14:paraId="64E308C2" w14:textId="77777777" w:rsidR="000759CB" w:rsidRPr="00722DB4" w:rsidRDefault="000759CB" w:rsidP="007D32A3">
            <w:pPr>
              <w:pStyle w:val="Normal6a"/>
            </w:pPr>
            <w:r>
              <w:rPr>
                <w:b/>
                <w:i/>
              </w:rPr>
              <w:t>_________________</w:t>
            </w:r>
          </w:p>
        </w:tc>
        <w:tc>
          <w:tcPr>
            <w:tcW w:w="4876" w:type="dxa"/>
            <w:tcBorders>
              <w:top w:val="nil"/>
              <w:left w:val="nil"/>
              <w:bottom w:val="nil"/>
              <w:right w:val="nil"/>
            </w:tcBorders>
          </w:tcPr>
          <w:p w14:paraId="74D3E998" w14:textId="77777777" w:rsidR="000759CB" w:rsidRPr="00722DB4" w:rsidRDefault="000759CB" w:rsidP="007D32A3">
            <w:pPr>
              <w:pStyle w:val="Normal6a"/>
            </w:pPr>
            <w:r>
              <w:rPr>
                <w:b/>
                <w:i/>
              </w:rPr>
              <w:t>_________________</w:t>
            </w:r>
          </w:p>
        </w:tc>
      </w:tr>
      <w:tr w:rsidR="000759CB" w14:paraId="3D4D07DE" w14:textId="77777777" w:rsidTr="007D32A3">
        <w:trPr>
          <w:jc w:val="center"/>
        </w:trPr>
        <w:tc>
          <w:tcPr>
            <w:tcW w:w="4876" w:type="dxa"/>
            <w:tcBorders>
              <w:top w:val="nil"/>
              <w:left w:val="nil"/>
              <w:bottom w:val="nil"/>
              <w:right w:val="nil"/>
            </w:tcBorders>
          </w:tcPr>
          <w:p w14:paraId="47728692" w14:textId="77777777" w:rsidR="000759CB" w:rsidRPr="00722DB4" w:rsidRDefault="000759CB" w:rsidP="007D32A3">
            <w:pPr>
              <w:pStyle w:val="Normal6a"/>
            </w:pPr>
            <w:r>
              <w:rPr>
                <w:vertAlign w:val="superscript"/>
              </w:rPr>
              <w:t>27</w:t>
            </w:r>
            <w:r>
              <w:t xml:space="preserve"> Okvirna odluka Vijeća 2002/584/PUP od 13. lipnja 2002. o Europskom uhidbenom nalogu i postupcima predaje između država članica (SL L 190, 18.7.2002., str. 1., ELI: http://data.europa.eu/eli/dec_framw/2002/584/oj).</w:t>
            </w:r>
          </w:p>
        </w:tc>
        <w:tc>
          <w:tcPr>
            <w:tcW w:w="4876" w:type="dxa"/>
            <w:tcBorders>
              <w:top w:val="nil"/>
              <w:left w:val="nil"/>
              <w:bottom w:val="nil"/>
              <w:right w:val="nil"/>
            </w:tcBorders>
          </w:tcPr>
          <w:p w14:paraId="0FA16283" w14:textId="77777777" w:rsidR="000759CB" w:rsidRPr="00722DB4" w:rsidRDefault="000759CB" w:rsidP="007D32A3">
            <w:pPr>
              <w:pStyle w:val="Normal6a"/>
            </w:pPr>
            <w:r>
              <w:rPr>
                <w:vertAlign w:val="superscript"/>
              </w:rPr>
              <w:t>27</w:t>
            </w:r>
            <w:r>
              <w:t xml:space="preserve"> Okvirna odluka Vijeća 2002/584/PUP od 13. lipnja 2002. o Europskom uhidbenom nalogu i postupcima predaje između država članica (SL L 190, 18.7.2002., str. 1., ELI: http://data.europa.eu/eli/dec_framw/2002/584/oj).</w:t>
            </w:r>
          </w:p>
        </w:tc>
      </w:tr>
    </w:tbl>
    <w:p w14:paraId="4F33A60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B75B809"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77D239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1158</w:t>
      </w:r>
      <w:r>
        <w:rPr>
          <w:rStyle w:val="HideTWBExt"/>
        </w:rPr>
        <w:t>&lt;/</w:t>
      </w:r>
      <w:proofErr w:type="spellStart"/>
      <w:r>
        <w:rPr>
          <w:rStyle w:val="HideTWBExt"/>
        </w:rPr>
        <w:t>NumAm</w:t>
      </w:r>
      <w:proofErr w:type="spellEnd"/>
      <w:r>
        <w:rPr>
          <w:rStyle w:val="HideTWBExt"/>
        </w:rPr>
        <w:t>&gt;</w:t>
      </w:r>
    </w:p>
    <w:p w14:paraId="36CB213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29C5E7CA" w14:textId="77777777" w:rsidR="000759CB" w:rsidRPr="00722DB4" w:rsidRDefault="000759CB" w:rsidP="000759CB">
      <w:r>
        <w:rPr>
          <w:rStyle w:val="HideTWBExt"/>
        </w:rPr>
        <w:lastRenderedPageBreak/>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2859FBB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F195778"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A3D69D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1. – točka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1B060A7" w14:textId="77777777" w:rsidTr="007D32A3">
        <w:trPr>
          <w:trHeight w:hRule="exact" w:val="240"/>
          <w:jc w:val="center"/>
        </w:trPr>
        <w:tc>
          <w:tcPr>
            <w:tcW w:w="9752" w:type="dxa"/>
            <w:gridSpan w:val="2"/>
            <w:tcBorders>
              <w:top w:val="nil"/>
              <w:left w:val="nil"/>
              <w:bottom w:val="nil"/>
              <w:right w:val="nil"/>
            </w:tcBorders>
          </w:tcPr>
          <w:p w14:paraId="11122F61" w14:textId="77777777" w:rsidR="000759CB" w:rsidRPr="00722DB4" w:rsidRDefault="000759CB" w:rsidP="007D32A3"/>
        </w:tc>
      </w:tr>
      <w:tr w:rsidR="000759CB" w14:paraId="4E19A701" w14:textId="77777777" w:rsidTr="007D32A3">
        <w:trPr>
          <w:trHeight w:val="240"/>
          <w:jc w:val="center"/>
        </w:trPr>
        <w:tc>
          <w:tcPr>
            <w:tcW w:w="4876" w:type="dxa"/>
            <w:tcBorders>
              <w:top w:val="nil"/>
              <w:left w:val="nil"/>
              <w:bottom w:val="nil"/>
              <w:right w:val="nil"/>
            </w:tcBorders>
          </w:tcPr>
          <w:p w14:paraId="667893EC"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ACFB9DA" w14:textId="77777777" w:rsidR="000759CB" w:rsidRPr="00722DB4" w:rsidRDefault="000759CB" w:rsidP="007D32A3">
            <w:pPr>
              <w:pStyle w:val="AmColumnHeading"/>
            </w:pPr>
            <w:r>
              <w:t>Izmjena</w:t>
            </w:r>
          </w:p>
        </w:tc>
      </w:tr>
      <w:tr w:rsidR="000759CB" w14:paraId="71B85245" w14:textId="77777777" w:rsidTr="007D32A3">
        <w:trPr>
          <w:jc w:val="center"/>
        </w:trPr>
        <w:tc>
          <w:tcPr>
            <w:tcW w:w="4876" w:type="dxa"/>
            <w:tcBorders>
              <w:top w:val="nil"/>
              <w:left w:val="nil"/>
              <w:bottom w:val="nil"/>
              <w:right w:val="nil"/>
            </w:tcBorders>
          </w:tcPr>
          <w:p w14:paraId="49289DCA" w14:textId="77777777" w:rsidR="000759CB" w:rsidRPr="00722DB4" w:rsidRDefault="000759CB" w:rsidP="007D32A3">
            <w:pPr>
              <w:pStyle w:val="Normal6a"/>
            </w:pPr>
            <w:r>
              <w:t>b.</w:t>
            </w:r>
            <w:r>
              <w:tab/>
              <w:t xml:space="preserve">ako postoje </w:t>
            </w:r>
            <w:r>
              <w:rPr>
                <w:b/>
                <w:i/>
              </w:rPr>
              <w:t>ozbiljni razlozi</w:t>
            </w:r>
            <w:r>
              <w:t xml:space="preserve"> za sumnju da su počinili teško kazneno djelo iz članka 2. stavka 2. Okvirne odluke Vijeća 2002/584/PUP</w:t>
            </w:r>
            <w:r>
              <w:rPr>
                <w:vertAlign w:val="superscript"/>
              </w:rPr>
              <w:t>27</w:t>
            </w:r>
            <w:r>
              <w:t>;</w:t>
            </w:r>
          </w:p>
        </w:tc>
        <w:tc>
          <w:tcPr>
            <w:tcW w:w="4876" w:type="dxa"/>
            <w:tcBorders>
              <w:top w:val="nil"/>
              <w:left w:val="nil"/>
              <w:bottom w:val="nil"/>
              <w:right w:val="nil"/>
            </w:tcBorders>
          </w:tcPr>
          <w:p w14:paraId="363A32B6" w14:textId="77777777" w:rsidR="000759CB" w:rsidRPr="00722DB4" w:rsidRDefault="000759CB" w:rsidP="007D32A3">
            <w:pPr>
              <w:pStyle w:val="Normal6a"/>
            </w:pPr>
            <w:r>
              <w:t>b.</w:t>
            </w:r>
            <w:r>
              <w:tab/>
              <w:t xml:space="preserve">ako postoje </w:t>
            </w:r>
            <w:r>
              <w:rPr>
                <w:b/>
                <w:i/>
              </w:rPr>
              <w:t>jasne naznake</w:t>
            </w:r>
            <w:r>
              <w:t xml:space="preserve"> za sumnju da su počinili teško kazneno djelo iz članka 2. stavka 2. Okvirne odluke Vijeća 2002/584/PUP</w:t>
            </w:r>
            <w:r>
              <w:rPr>
                <w:vertAlign w:val="superscript"/>
              </w:rPr>
              <w:t>27</w:t>
            </w:r>
            <w:r>
              <w:t>;</w:t>
            </w:r>
          </w:p>
        </w:tc>
      </w:tr>
      <w:tr w:rsidR="000759CB" w14:paraId="6796BBC3" w14:textId="77777777" w:rsidTr="007D32A3">
        <w:trPr>
          <w:jc w:val="center"/>
        </w:trPr>
        <w:tc>
          <w:tcPr>
            <w:tcW w:w="4876" w:type="dxa"/>
            <w:tcBorders>
              <w:top w:val="nil"/>
              <w:left w:val="nil"/>
              <w:bottom w:val="nil"/>
              <w:right w:val="nil"/>
            </w:tcBorders>
          </w:tcPr>
          <w:p w14:paraId="47391F52" w14:textId="77777777" w:rsidR="000759CB" w:rsidRPr="00722DB4" w:rsidRDefault="000759CB" w:rsidP="007D32A3">
            <w:pPr>
              <w:pStyle w:val="Normal6a"/>
            </w:pPr>
            <w:r>
              <w:rPr>
                <w:b/>
                <w:i/>
              </w:rPr>
              <w:t>_________________</w:t>
            </w:r>
          </w:p>
        </w:tc>
        <w:tc>
          <w:tcPr>
            <w:tcW w:w="4876" w:type="dxa"/>
            <w:tcBorders>
              <w:top w:val="nil"/>
              <w:left w:val="nil"/>
              <w:bottom w:val="nil"/>
              <w:right w:val="nil"/>
            </w:tcBorders>
          </w:tcPr>
          <w:p w14:paraId="7573692C" w14:textId="77777777" w:rsidR="000759CB" w:rsidRPr="00722DB4" w:rsidRDefault="000759CB" w:rsidP="007D32A3">
            <w:pPr>
              <w:pStyle w:val="Normal6a"/>
            </w:pPr>
            <w:r>
              <w:rPr>
                <w:b/>
                <w:i/>
              </w:rPr>
              <w:t>_________________</w:t>
            </w:r>
          </w:p>
        </w:tc>
      </w:tr>
      <w:tr w:rsidR="000759CB" w14:paraId="0FD279B0" w14:textId="77777777" w:rsidTr="007D32A3">
        <w:trPr>
          <w:jc w:val="center"/>
        </w:trPr>
        <w:tc>
          <w:tcPr>
            <w:tcW w:w="4876" w:type="dxa"/>
            <w:tcBorders>
              <w:top w:val="nil"/>
              <w:left w:val="nil"/>
              <w:bottom w:val="nil"/>
              <w:right w:val="nil"/>
            </w:tcBorders>
          </w:tcPr>
          <w:p w14:paraId="1CAE0E92" w14:textId="77777777" w:rsidR="000759CB" w:rsidRPr="00722DB4" w:rsidRDefault="000759CB" w:rsidP="007D32A3">
            <w:pPr>
              <w:pStyle w:val="Normal6a"/>
            </w:pPr>
            <w:r>
              <w:rPr>
                <w:vertAlign w:val="superscript"/>
              </w:rPr>
              <w:t>27</w:t>
            </w:r>
            <w:r>
              <w:t xml:space="preserve"> Okvirna odluka Vijeća 2002/584/PUP od 13. lipnja 2002. o Europskom uhidbenom nalogu i postupcima predaje između država članica (SL L 190, 18.7.2002., str. 1., ELI: http://data.europa.eu/eli/dec_framw/2002/584/oj).</w:t>
            </w:r>
          </w:p>
        </w:tc>
        <w:tc>
          <w:tcPr>
            <w:tcW w:w="4876" w:type="dxa"/>
            <w:tcBorders>
              <w:top w:val="nil"/>
              <w:left w:val="nil"/>
              <w:bottom w:val="nil"/>
              <w:right w:val="nil"/>
            </w:tcBorders>
          </w:tcPr>
          <w:p w14:paraId="5C71ABA3" w14:textId="77777777" w:rsidR="000759CB" w:rsidRPr="00722DB4" w:rsidRDefault="000759CB" w:rsidP="007D32A3">
            <w:pPr>
              <w:pStyle w:val="Normal6a"/>
            </w:pPr>
            <w:r>
              <w:rPr>
                <w:vertAlign w:val="superscript"/>
              </w:rPr>
              <w:t>27</w:t>
            </w:r>
            <w:r>
              <w:t xml:space="preserve"> Okvirna odluka Vijeća 2002/584/PUP od 13. lipnja 2002. o Europskom uhidbenom nalogu i postupcima predaje između država članica (SL L 190, 18.7.2002., str. 1., ELI: http://data.europa.eu/eli/dec_framw/2002/584/oj).</w:t>
            </w:r>
          </w:p>
        </w:tc>
      </w:tr>
    </w:tbl>
    <w:p w14:paraId="189316E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DE1633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A34823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1159</w:t>
      </w:r>
      <w:r>
        <w:rPr>
          <w:rStyle w:val="HideTWBExt"/>
        </w:rPr>
        <w:t>&lt;/</w:t>
      </w:r>
      <w:proofErr w:type="spellStart"/>
      <w:r>
        <w:rPr>
          <w:rStyle w:val="HideTWBExt"/>
        </w:rPr>
        <w:t>NumAm</w:t>
      </w:r>
      <w:proofErr w:type="spellEnd"/>
      <w:r>
        <w:rPr>
          <w:rStyle w:val="HideTWBExt"/>
        </w:rPr>
        <w:t>&gt;</w:t>
      </w:r>
    </w:p>
    <w:p w14:paraId="6B73824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49595D3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4590FA0"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7B91309"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1. – točka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05DF994" w14:textId="77777777" w:rsidTr="007D32A3">
        <w:trPr>
          <w:trHeight w:hRule="exact" w:val="240"/>
          <w:jc w:val="center"/>
        </w:trPr>
        <w:tc>
          <w:tcPr>
            <w:tcW w:w="9752" w:type="dxa"/>
            <w:gridSpan w:val="2"/>
            <w:tcBorders>
              <w:top w:val="nil"/>
              <w:left w:val="nil"/>
              <w:bottom w:val="nil"/>
              <w:right w:val="nil"/>
            </w:tcBorders>
          </w:tcPr>
          <w:p w14:paraId="421C3D06" w14:textId="77777777" w:rsidR="000759CB" w:rsidRPr="00722DB4" w:rsidRDefault="000759CB" w:rsidP="007D32A3"/>
        </w:tc>
      </w:tr>
      <w:tr w:rsidR="000759CB" w14:paraId="6A0EED82" w14:textId="77777777" w:rsidTr="007D32A3">
        <w:trPr>
          <w:trHeight w:val="240"/>
          <w:jc w:val="center"/>
        </w:trPr>
        <w:tc>
          <w:tcPr>
            <w:tcW w:w="4876" w:type="dxa"/>
            <w:tcBorders>
              <w:top w:val="nil"/>
              <w:left w:val="nil"/>
              <w:bottom w:val="nil"/>
              <w:right w:val="nil"/>
            </w:tcBorders>
          </w:tcPr>
          <w:p w14:paraId="403C79E8"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B1D9CA2" w14:textId="77777777" w:rsidR="000759CB" w:rsidRPr="00722DB4" w:rsidRDefault="000759CB" w:rsidP="007D32A3">
            <w:pPr>
              <w:pStyle w:val="AmColumnHeading"/>
            </w:pPr>
            <w:r>
              <w:t>Izmjena</w:t>
            </w:r>
          </w:p>
        </w:tc>
      </w:tr>
      <w:tr w:rsidR="000759CB" w14:paraId="0D1C25C3" w14:textId="77777777" w:rsidTr="007D32A3">
        <w:trPr>
          <w:jc w:val="center"/>
        </w:trPr>
        <w:tc>
          <w:tcPr>
            <w:tcW w:w="4876" w:type="dxa"/>
            <w:tcBorders>
              <w:top w:val="nil"/>
              <w:left w:val="nil"/>
              <w:bottom w:val="nil"/>
              <w:right w:val="nil"/>
            </w:tcBorders>
          </w:tcPr>
          <w:p w14:paraId="59BA7B67" w14:textId="77777777" w:rsidR="000759CB" w:rsidRPr="00722DB4" w:rsidRDefault="000759CB" w:rsidP="007D32A3">
            <w:pPr>
              <w:pStyle w:val="Normal6a"/>
            </w:pPr>
            <w:r>
              <w:t>b.</w:t>
            </w:r>
            <w:r>
              <w:tab/>
              <w:t xml:space="preserve">ako postoje </w:t>
            </w:r>
            <w:r>
              <w:rPr>
                <w:b/>
                <w:i/>
              </w:rPr>
              <w:t xml:space="preserve">ozbiljni </w:t>
            </w:r>
            <w:r>
              <w:t>razlozi za sumnju da su počinili teško kazneno djelo iz članka 2. stavka 2. Okvirne odluke Vijeća 2002/584/PUP</w:t>
            </w:r>
            <w:r>
              <w:rPr>
                <w:vertAlign w:val="superscript"/>
              </w:rPr>
              <w:t>27</w:t>
            </w:r>
            <w:r>
              <w:t>;</w:t>
            </w:r>
          </w:p>
        </w:tc>
        <w:tc>
          <w:tcPr>
            <w:tcW w:w="4876" w:type="dxa"/>
            <w:tcBorders>
              <w:top w:val="nil"/>
              <w:left w:val="nil"/>
              <w:bottom w:val="nil"/>
              <w:right w:val="nil"/>
            </w:tcBorders>
          </w:tcPr>
          <w:p w14:paraId="621CFCD3" w14:textId="77777777" w:rsidR="000759CB" w:rsidRPr="00722DB4" w:rsidRDefault="000759CB" w:rsidP="007D32A3">
            <w:pPr>
              <w:pStyle w:val="Normal6a"/>
            </w:pPr>
            <w:r>
              <w:t>b.</w:t>
            </w:r>
            <w:r>
              <w:tab/>
              <w:t>ako postoje razlozi za sumnju da su počinili teško kazneno djelo iz članka 2. stavka 2. Okvirne odluke Vijeća 2002/584/PUP</w:t>
            </w:r>
            <w:r>
              <w:rPr>
                <w:vertAlign w:val="superscript"/>
              </w:rPr>
              <w:t>27</w:t>
            </w:r>
            <w:r>
              <w:t>;</w:t>
            </w:r>
          </w:p>
        </w:tc>
      </w:tr>
      <w:tr w:rsidR="000759CB" w14:paraId="4F70DC17" w14:textId="77777777" w:rsidTr="007D32A3">
        <w:trPr>
          <w:jc w:val="center"/>
        </w:trPr>
        <w:tc>
          <w:tcPr>
            <w:tcW w:w="4876" w:type="dxa"/>
            <w:tcBorders>
              <w:top w:val="nil"/>
              <w:left w:val="nil"/>
              <w:bottom w:val="nil"/>
              <w:right w:val="nil"/>
            </w:tcBorders>
          </w:tcPr>
          <w:p w14:paraId="0BE16E07" w14:textId="77777777" w:rsidR="000759CB" w:rsidRPr="00722DB4" w:rsidRDefault="000759CB" w:rsidP="007D32A3">
            <w:pPr>
              <w:pStyle w:val="Normal6a"/>
            </w:pPr>
            <w:r>
              <w:rPr>
                <w:b/>
                <w:i/>
              </w:rPr>
              <w:t>_________________</w:t>
            </w:r>
          </w:p>
        </w:tc>
        <w:tc>
          <w:tcPr>
            <w:tcW w:w="4876" w:type="dxa"/>
            <w:tcBorders>
              <w:top w:val="nil"/>
              <w:left w:val="nil"/>
              <w:bottom w:val="nil"/>
              <w:right w:val="nil"/>
            </w:tcBorders>
          </w:tcPr>
          <w:p w14:paraId="6246C142" w14:textId="77777777" w:rsidR="000759CB" w:rsidRPr="00722DB4" w:rsidRDefault="000759CB" w:rsidP="007D32A3">
            <w:pPr>
              <w:pStyle w:val="Normal6a"/>
            </w:pPr>
            <w:r>
              <w:rPr>
                <w:b/>
                <w:i/>
              </w:rPr>
              <w:t>_________________</w:t>
            </w:r>
          </w:p>
        </w:tc>
      </w:tr>
      <w:tr w:rsidR="000759CB" w14:paraId="6CA91D20" w14:textId="77777777" w:rsidTr="007D32A3">
        <w:trPr>
          <w:jc w:val="center"/>
        </w:trPr>
        <w:tc>
          <w:tcPr>
            <w:tcW w:w="4876" w:type="dxa"/>
            <w:tcBorders>
              <w:top w:val="nil"/>
              <w:left w:val="nil"/>
              <w:bottom w:val="nil"/>
              <w:right w:val="nil"/>
            </w:tcBorders>
          </w:tcPr>
          <w:p w14:paraId="37B83366" w14:textId="77777777" w:rsidR="000759CB" w:rsidRPr="00722DB4" w:rsidRDefault="000759CB" w:rsidP="007D32A3">
            <w:pPr>
              <w:pStyle w:val="Normal6a"/>
            </w:pPr>
            <w:r>
              <w:rPr>
                <w:vertAlign w:val="superscript"/>
              </w:rPr>
              <w:t>27</w:t>
            </w:r>
            <w:r>
              <w:t xml:space="preserve"> Okvirna odluka Vijeća 2002/584/PUP od 13. lipnja 2002. o Europskom uhidbenom nalogu i postupcima predaje između država članica (SL L 190, 18.7.2002., str. 1., ELI: http://data.europa.eu/eli/dec_framw/2002/584/oj).</w:t>
            </w:r>
          </w:p>
        </w:tc>
        <w:tc>
          <w:tcPr>
            <w:tcW w:w="4876" w:type="dxa"/>
            <w:tcBorders>
              <w:top w:val="nil"/>
              <w:left w:val="nil"/>
              <w:bottom w:val="nil"/>
              <w:right w:val="nil"/>
            </w:tcBorders>
          </w:tcPr>
          <w:p w14:paraId="3098B01D" w14:textId="77777777" w:rsidR="000759CB" w:rsidRPr="00722DB4" w:rsidRDefault="000759CB" w:rsidP="007D32A3">
            <w:pPr>
              <w:pStyle w:val="Normal6a"/>
            </w:pPr>
            <w:r>
              <w:rPr>
                <w:vertAlign w:val="superscript"/>
              </w:rPr>
              <w:t>27</w:t>
            </w:r>
            <w:r>
              <w:t xml:space="preserve"> Okvirna odluka Vijeća 2002/584/PUP od 13. lipnja 2002. o Europskom uhidbenom nalogu i postupcima predaje između država članica (SL L 190, 18.7.2002., str. 1., ELI: http://data.europa.eu/eli/dec_framw/2002/584/oj).</w:t>
            </w:r>
          </w:p>
        </w:tc>
      </w:tr>
    </w:tbl>
    <w:p w14:paraId="2ECF579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36075E7"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7C07F3E" w14:textId="77777777" w:rsidR="000759CB" w:rsidRPr="00722DB4" w:rsidRDefault="000759CB" w:rsidP="000759CB">
      <w:pPr>
        <w:pStyle w:val="AmNumberTabs"/>
      </w:pPr>
      <w:r>
        <w:rPr>
          <w:rStyle w:val="HideTWBExt"/>
        </w:rPr>
        <w:lastRenderedPageBreak/>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1160</w:t>
      </w:r>
      <w:r>
        <w:rPr>
          <w:rStyle w:val="HideTWBExt"/>
        </w:rPr>
        <w:t>&lt;/</w:t>
      </w:r>
      <w:proofErr w:type="spellStart"/>
      <w:r>
        <w:rPr>
          <w:rStyle w:val="HideTWBExt"/>
        </w:rPr>
        <w:t>NumAm</w:t>
      </w:r>
      <w:proofErr w:type="spellEnd"/>
      <w:r>
        <w:rPr>
          <w:rStyle w:val="HideTWBExt"/>
        </w:rPr>
        <w:t>&gt;</w:t>
      </w:r>
    </w:p>
    <w:p w14:paraId="1EDE2F5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4CC9D5F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62276F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33BB75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 xml:space="preserve">Članak 16. – stavak 1. – točka </w:t>
      </w:r>
      <w:proofErr w:type="spellStart"/>
      <w:r>
        <w:t>ba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38B4D02" w14:textId="77777777" w:rsidTr="007D32A3">
        <w:trPr>
          <w:trHeight w:hRule="exact" w:val="240"/>
          <w:jc w:val="center"/>
        </w:trPr>
        <w:tc>
          <w:tcPr>
            <w:tcW w:w="9752" w:type="dxa"/>
            <w:gridSpan w:val="2"/>
            <w:tcBorders>
              <w:top w:val="nil"/>
              <w:left w:val="nil"/>
              <w:bottom w:val="nil"/>
              <w:right w:val="nil"/>
            </w:tcBorders>
          </w:tcPr>
          <w:p w14:paraId="44F4EF40" w14:textId="77777777" w:rsidR="000759CB" w:rsidRPr="00722DB4" w:rsidRDefault="000759CB" w:rsidP="007D32A3"/>
        </w:tc>
      </w:tr>
      <w:tr w:rsidR="000759CB" w14:paraId="7085D02D" w14:textId="77777777" w:rsidTr="007D32A3">
        <w:trPr>
          <w:trHeight w:val="240"/>
          <w:jc w:val="center"/>
        </w:trPr>
        <w:tc>
          <w:tcPr>
            <w:tcW w:w="4876" w:type="dxa"/>
            <w:tcBorders>
              <w:top w:val="nil"/>
              <w:left w:val="nil"/>
              <w:bottom w:val="nil"/>
              <w:right w:val="nil"/>
            </w:tcBorders>
          </w:tcPr>
          <w:p w14:paraId="121608A4"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25636EB" w14:textId="77777777" w:rsidR="000759CB" w:rsidRPr="00722DB4" w:rsidRDefault="000759CB" w:rsidP="007D32A3">
            <w:pPr>
              <w:pStyle w:val="AmColumnHeading"/>
            </w:pPr>
            <w:r>
              <w:t>Izmjena</w:t>
            </w:r>
          </w:p>
        </w:tc>
      </w:tr>
      <w:tr w:rsidR="000759CB" w14:paraId="04A0FAA3" w14:textId="77777777" w:rsidTr="007D32A3">
        <w:trPr>
          <w:jc w:val="center"/>
        </w:trPr>
        <w:tc>
          <w:tcPr>
            <w:tcW w:w="4876" w:type="dxa"/>
            <w:tcBorders>
              <w:top w:val="nil"/>
              <w:left w:val="nil"/>
              <w:bottom w:val="nil"/>
              <w:right w:val="nil"/>
            </w:tcBorders>
          </w:tcPr>
          <w:p w14:paraId="58904376" w14:textId="77777777" w:rsidR="000759CB" w:rsidRPr="00722DB4" w:rsidRDefault="000759CB" w:rsidP="007D32A3">
            <w:pPr>
              <w:pStyle w:val="Normal6a"/>
            </w:pPr>
          </w:p>
        </w:tc>
        <w:tc>
          <w:tcPr>
            <w:tcW w:w="4876" w:type="dxa"/>
            <w:tcBorders>
              <w:top w:val="nil"/>
              <w:left w:val="nil"/>
              <w:bottom w:val="nil"/>
              <w:right w:val="nil"/>
            </w:tcBorders>
          </w:tcPr>
          <w:p w14:paraId="3178DC1C" w14:textId="77777777" w:rsidR="000759CB" w:rsidRPr="00722DB4" w:rsidRDefault="000759CB" w:rsidP="007D32A3">
            <w:pPr>
              <w:pStyle w:val="Normal6a"/>
            </w:pPr>
            <w:proofErr w:type="spellStart"/>
            <w:r>
              <w:rPr>
                <w:b/>
                <w:i/>
              </w:rPr>
              <w:t>ba</w:t>
            </w:r>
            <w:proofErr w:type="spellEnd"/>
            <w:r>
              <w:rPr>
                <w:b/>
                <w:i/>
              </w:rPr>
              <w:t>.</w:t>
            </w:r>
            <w:r>
              <w:tab/>
            </w:r>
            <w:r>
              <w:rPr>
                <w:b/>
                <w:i/>
              </w:rPr>
              <w:t>ako postoje naznake da je osoba uključena u bilo koje kazneno djelo iz Direktive (EU) 2017/541 Europskog parlamenta i Vijeća;</w:t>
            </w:r>
          </w:p>
        </w:tc>
      </w:tr>
    </w:tbl>
    <w:p w14:paraId="2EBBF83D"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C2EF86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838446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1161</w:t>
      </w:r>
      <w:r>
        <w:rPr>
          <w:rStyle w:val="HideTWBExt"/>
        </w:rPr>
        <w:t>&lt;/</w:t>
      </w:r>
      <w:proofErr w:type="spellStart"/>
      <w:r>
        <w:rPr>
          <w:rStyle w:val="HideTWBExt"/>
        </w:rPr>
        <w:t>NumAm</w:t>
      </w:r>
      <w:proofErr w:type="spellEnd"/>
      <w:r>
        <w:rPr>
          <w:rStyle w:val="HideTWBExt"/>
        </w:rPr>
        <w:t>&gt;</w:t>
      </w:r>
    </w:p>
    <w:p w14:paraId="41A4E0E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rPr>
          <w:rStyle w:val="HideTWBExt"/>
          <w:b w:val="0"/>
        </w:rPr>
        <w:t>&lt;/</w:t>
      </w:r>
      <w:proofErr w:type="spellStart"/>
      <w:r>
        <w:rPr>
          <w:rStyle w:val="HideTWBExt"/>
          <w:b w:val="0"/>
        </w:rPr>
        <w:t>Members</w:t>
      </w:r>
      <w:proofErr w:type="spellEnd"/>
      <w:r>
        <w:rPr>
          <w:rStyle w:val="HideTWBExt"/>
          <w:b w:val="0"/>
        </w:rPr>
        <w:t>&gt;</w:t>
      </w:r>
    </w:p>
    <w:p w14:paraId="6D560F8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99EC50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AF9515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1. – točka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93A8283" w14:textId="77777777" w:rsidTr="007D32A3">
        <w:trPr>
          <w:trHeight w:hRule="exact" w:val="240"/>
          <w:jc w:val="center"/>
        </w:trPr>
        <w:tc>
          <w:tcPr>
            <w:tcW w:w="9752" w:type="dxa"/>
            <w:gridSpan w:val="2"/>
            <w:tcBorders>
              <w:top w:val="nil"/>
              <w:left w:val="nil"/>
              <w:bottom w:val="nil"/>
              <w:right w:val="nil"/>
            </w:tcBorders>
          </w:tcPr>
          <w:p w14:paraId="49B17DF8" w14:textId="77777777" w:rsidR="000759CB" w:rsidRPr="00722DB4" w:rsidRDefault="000759CB" w:rsidP="007D32A3"/>
        </w:tc>
      </w:tr>
      <w:tr w:rsidR="000759CB" w14:paraId="4C434EAA" w14:textId="77777777" w:rsidTr="007D32A3">
        <w:trPr>
          <w:trHeight w:val="240"/>
          <w:jc w:val="center"/>
        </w:trPr>
        <w:tc>
          <w:tcPr>
            <w:tcW w:w="4876" w:type="dxa"/>
            <w:tcBorders>
              <w:top w:val="nil"/>
              <w:left w:val="nil"/>
              <w:bottom w:val="nil"/>
              <w:right w:val="nil"/>
            </w:tcBorders>
          </w:tcPr>
          <w:p w14:paraId="14ADB941"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7A8A809" w14:textId="77777777" w:rsidR="000759CB" w:rsidRPr="00722DB4" w:rsidRDefault="000759CB" w:rsidP="007D32A3">
            <w:pPr>
              <w:pStyle w:val="AmColumnHeading"/>
            </w:pPr>
            <w:r>
              <w:t>Izmjena</w:t>
            </w:r>
          </w:p>
        </w:tc>
      </w:tr>
      <w:tr w:rsidR="000759CB" w14:paraId="3E8D0812" w14:textId="77777777" w:rsidTr="007D32A3">
        <w:trPr>
          <w:jc w:val="center"/>
        </w:trPr>
        <w:tc>
          <w:tcPr>
            <w:tcW w:w="4876" w:type="dxa"/>
            <w:tcBorders>
              <w:top w:val="nil"/>
              <w:left w:val="nil"/>
              <w:bottom w:val="nil"/>
              <w:right w:val="nil"/>
            </w:tcBorders>
          </w:tcPr>
          <w:p w14:paraId="4D2DB117" w14:textId="77777777" w:rsidR="000759CB" w:rsidRPr="00722DB4" w:rsidRDefault="000759CB" w:rsidP="007D32A3">
            <w:pPr>
              <w:pStyle w:val="Normal6a"/>
            </w:pPr>
            <w:r>
              <w:rPr>
                <w:b/>
                <w:i/>
              </w:rPr>
              <w:t>c.</w:t>
            </w:r>
            <w:r>
              <w:tab/>
            </w:r>
            <w:r>
              <w:rPr>
                <w:b/>
                <w:i/>
              </w:rPr>
              <w:t>ako postoje jasne naznake da namjeravaju počiniti kazneno djelo u skladu s točkom (b) ovog stavka na državnom području države članice.</w:t>
            </w:r>
          </w:p>
        </w:tc>
        <w:tc>
          <w:tcPr>
            <w:tcW w:w="4876" w:type="dxa"/>
            <w:tcBorders>
              <w:top w:val="nil"/>
              <w:left w:val="nil"/>
              <w:bottom w:val="nil"/>
              <w:right w:val="nil"/>
            </w:tcBorders>
          </w:tcPr>
          <w:p w14:paraId="6CEF9752" w14:textId="77777777" w:rsidR="000759CB" w:rsidRPr="00722DB4" w:rsidRDefault="000759CB" w:rsidP="007D32A3">
            <w:pPr>
              <w:pStyle w:val="Normal6a"/>
            </w:pPr>
            <w:r>
              <w:rPr>
                <w:b/>
                <w:i/>
              </w:rPr>
              <w:t>Briše se.</w:t>
            </w:r>
          </w:p>
        </w:tc>
      </w:tr>
    </w:tbl>
    <w:p w14:paraId="437B67F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04F5460"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2E64E02F" w14:textId="77777777" w:rsidR="000759CB" w:rsidRPr="00722DB4" w:rsidRDefault="000759CB" w:rsidP="000759CB">
      <w:pPr>
        <w:pStyle w:val="AmJustText"/>
      </w:pPr>
      <w:r>
        <w:t>Taj je razlog već obuhvaćen točkom (a).</w:t>
      </w:r>
    </w:p>
    <w:p w14:paraId="6EF947E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F1F7E0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1162</w:t>
      </w:r>
      <w:r>
        <w:rPr>
          <w:rStyle w:val="HideTWBExt"/>
        </w:rPr>
        <w:t>&lt;/</w:t>
      </w:r>
      <w:proofErr w:type="spellStart"/>
      <w:r>
        <w:rPr>
          <w:rStyle w:val="HideTWBExt"/>
        </w:rPr>
        <w:t>NumAm</w:t>
      </w:r>
      <w:proofErr w:type="spellEnd"/>
      <w:r>
        <w:rPr>
          <w:rStyle w:val="HideTWBExt"/>
        </w:rPr>
        <w:t>&gt;</w:t>
      </w:r>
    </w:p>
    <w:p w14:paraId="3632FEF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5D6BAEC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71C1355"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B1E68F6"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1. – točka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5AD86A0" w14:textId="77777777" w:rsidTr="007D32A3">
        <w:trPr>
          <w:trHeight w:hRule="exact" w:val="240"/>
          <w:jc w:val="center"/>
        </w:trPr>
        <w:tc>
          <w:tcPr>
            <w:tcW w:w="9752" w:type="dxa"/>
            <w:gridSpan w:val="2"/>
            <w:tcBorders>
              <w:top w:val="nil"/>
              <w:left w:val="nil"/>
              <w:bottom w:val="nil"/>
              <w:right w:val="nil"/>
            </w:tcBorders>
          </w:tcPr>
          <w:p w14:paraId="38AD9157" w14:textId="77777777" w:rsidR="000759CB" w:rsidRPr="00722DB4" w:rsidRDefault="000759CB" w:rsidP="007D32A3"/>
        </w:tc>
      </w:tr>
      <w:tr w:rsidR="000759CB" w14:paraId="7155F322" w14:textId="77777777" w:rsidTr="007D32A3">
        <w:trPr>
          <w:trHeight w:val="240"/>
          <w:jc w:val="center"/>
        </w:trPr>
        <w:tc>
          <w:tcPr>
            <w:tcW w:w="4876" w:type="dxa"/>
            <w:tcBorders>
              <w:top w:val="nil"/>
              <w:left w:val="nil"/>
              <w:bottom w:val="nil"/>
              <w:right w:val="nil"/>
            </w:tcBorders>
          </w:tcPr>
          <w:p w14:paraId="1D12A808"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FC4F0C7" w14:textId="77777777" w:rsidR="000759CB" w:rsidRPr="00722DB4" w:rsidRDefault="000759CB" w:rsidP="007D32A3">
            <w:pPr>
              <w:pStyle w:val="AmColumnHeading"/>
            </w:pPr>
            <w:r>
              <w:t>Izmjena</w:t>
            </w:r>
          </w:p>
        </w:tc>
      </w:tr>
      <w:tr w:rsidR="000759CB" w14:paraId="79EEFA2A" w14:textId="77777777" w:rsidTr="007D32A3">
        <w:trPr>
          <w:jc w:val="center"/>
        </w:trPr>
        <w:tc>
          <w:tcPr>
            <w:tcW w:w="4876" w:type="dxa"/>
            <w:tcBorders>
              <w:top w:val="nil"/>
              <w:left w:val="nil"/>
              <w:bottom w:val="nil"/>
              <w:right w:val="nil"/>
            </w:tcBorders>
          </w:tcPr>
          <w:p w14:paraId="095D4E79" w14:textId="77777777" w:rsidR="000759CB" w:rsidRPr="00722DB4" w:rsidRDefault="000759CB" w:rsidP="007D32A3">
            <w:pPr>
              <w:pStyle w:val="Normal6a"/>
            </w:pPr>
            <w:r>
              <w:lastRenderedPageBreak/>
              <w:t>c.</w:t>
            </w:r>
            <w:r>
              <w:tab/>
              <w:t>ako postoje jasne naznake da namjeravaju počiniti kazneno djelo u skladu s točkom (b) ovog stavka na državnom području države članice.</w:t>
            </w:r>
          </w:p>
        </w:tc>
        <w:tc>
          <w:tcPr>
            <w:tcW w:w="4876" w:type="dxa"/>
            <w:tcBorders>
              <w:top w:val="nil"/>
              <w:left w:val="nil"/>
              <w:bottom w:val="nil"/>
              <w:right w:val="nil"/>
            </w:tcBorders>
          </w:tcPr>
          <w:p w14:paraId="5B9839D1" w14:textId="77777777" w:rsidR="000759CB" w:rsidRPr="00722DB4" w:rsidRDefault="000759CB" w:rsidP="007D32A3">
            <w:pPr>
              <w:pStyle w:val="Normal6a"/>
            </w:pPr>
            <w:r>
              <w:t>c.</w:t>
            </w:r>
            <w:r>
              <w:tab/>
              <w:t>ako postoje jasne naznake da namjeravaju počiniti</w:t>
            </w:r>
            <w:r>
              <w:rPr>
                <w:b/>
                <w:i/>
              </w:rPr>
              <w:t>, ili omogućiti njegovo počinjenje,</w:t>
            </w:r>
            <w:r>
              <w:t xml:space="preserve"> kazneno djelo u skladu s točkom (b) ovog stavka na državnom području države članice.</w:t>
            </w:r>
          </w:p>
        </w:tc>
      </w:tr>
    </w:tbl>
    <w:p w14:paraId="6000050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BCDF3C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EB5EC4A"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1163</w:t>
      </w:r>
      <w:r>
        <w:rPr>
          <w:rStyle w:val="HideTWBExt"/>
        </w:rPr>
        <w:t>&lt;/</w:t>
      </w:r>
      <w:proofErr w:type="spellStart"/>
      <w:r>
        <w:rPr>
          <w:rStyle w:val="HideTWBExt"/>
        </w:rPr>
        <w:t>NumAm</w:t>
      </w:r>
      <w:proofErr w:type="spellEnd"/>
      <w:r>
        <w:rPr>
          <w:rStyle w:val="HideTWBExt"/>
        </w:rPr>
        <w:t>&gt;</w:t>
      </w:r>
    </w:p>
    <w:p w14:paraId="6436A22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1EF7B91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0856C8C"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9A1F6A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1. – točka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93CDE77" w14:textId="77777777" w:rsidTr="007D32A3">
        <w:trPr>
          <w:trHeight w:hRule="exact" w:val="240"/>
          <w:jc w:val="center"/>
        </w:trPr>
        <w:tc>
          <w:tcPr>
            <w:tcW w:w="9752" w:type="dxa"/>
            <w:gridSpan w:val="2"/>
            <w:tcBorders>
              <w:top w:val="nil"/>
              <w:left w:val="nil"/>
              <w:bottom w:val="nil"/>
              <w:right w:val="nil"/>
            </w:tcBorders>
          </w:tcPr>
          <w:p w14:paraId="157F21B5" w14:textId="77777777" w:rsidR="000759CB" w:rsidRPr="00722DB4" w:rsidRDefault="000759CB" w:rsidP="007D32A3"/>
        </w:tc>
      </w:tr>
      <w:tr w:rsidR="000759CB" w14:paraId="1E4FEB48" w14:textId="77777777" w:rsidTr="007D32A3">
        <w:trPr>
          <w:trHeight w:val="240"/>
          <w:jc w:val="center"/>
        </w:trPr>
        <w:tc>
          <w:tcPr>
            <w:tcW w:w="4876" w:type="dxa"/>
            <w:tcBorders>
              <w:top w:val="nil"/>
              <w:left w:val="nil"/>
              <w:bottom w:val="nil"/>
              <w:right w:val="nil"/>
            </w:tcBorders>
          </w:tcPr>
          <w:p w14:paraId="3F2F6089"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797316D" w14:textId="77777777" w:rsidR="000759CB" w:rsidRPr="00722DB4" w:rsidRDefault="000759CB" w:rsidP="007D32A3">
            <w:pPr>
              <w:pStyle w:val="AmColumnHeading"/>
            </w:pPr>
            <w:r>
              <w:t>Izmjena</w:t>
            </w:r>
          </w:p>
        </w:tc>
      </w:tr>
      <w:tr w:rsidR="000759CB" w14:paraId="4800EB5B" w14:textId="77777777" w:rsidTr="007D32A3">
        <w:trPr>
          <w:jc w:val="center"/>
        </w:trPr>
        <w:tc>
          <w:tcPr>
            <w:tcW w:w="4876" w:type="dxa"/>
            <w:tcBorders>
              <w:top w:val="nil"/>
              <w:left w:val="nil"/>
              <w:bottom w:val="nil"/>
              <w:right w:val="nil"/>
            </w:tcBorders>
          </w:tcPr>
          <w:p w14:paraId="7B01E3F9" w14:textId="77777777" w:rsidR="000759CB" w:rsidRPr="00722DB4" w:rsidRDefault="000759CB" w:rsidP="007D32A3">
            <w:pPr>
              <w:pStyle w:val="Normal6a"/>
            </w:pPr>
            <w:r>
              <w:t>c.</w:t>
            </w:r>
            <w:r>
              <w:tab/>
              <w:t xml:space="preserve">ako postoje </w:t>
            </w:r>
            <w:r>
              <w:rPr>
                <w:b/>
                <w:i/>
              </w:rPr>
              <w:t xml:space="preserve">jasne </w:t>
            </w:r>
            <w:r>
              <w:t>naznake da namjeravaju počiniti kazneno djelo u skladu s točkom (b) ovog stavka na državnom području države članice.</w:t>
            </w:r>
          </w:p>
        </w:tc>
        <w:tc>
          <w:tcPr>
            <w:tcW w:w="4876" w:type="dxa"/>
            <w:tcBorders>
              <w:top w:val="nil"/>
              <w:left w:val="nil"/>
              <w:bottom w:val="nil"/>
              <w:right w:val="nil"/>
            </w:tcBorders>
          </w:tcPr>
          <w:p w14:paraId="1293B7DA" w14:textId="77777777" w:rsidR="000759CB" w:rsidRPr="00722DB4" w:rsidRDefault="000759CB" w:rsidP="007D32A3">
            <w:pPr>
              <w:pStyle w:val="Normal6a"/>
            </w:pPr>
            <w:r>
              <w:t>c.</w:t>
            </w:r>
            <w:r>
              <w:tab/>
              <w:t>ako postoje naznake da namjeravaju počiniti kazneno djelo u skladu s točkom (b) ovog stavka na državnom području države članice.</w:t>
            </w:r>
          </w:p>
        </w:tc>
      </w:tr>
    </w:tbl>
    <w:p w14:paraId="6651CEA2"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B710F1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5C95A7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1164</w:t>
      </w:r>
      <w:r>
        <w:rPr>
          <w:rStyle w:val="HideTWBExt"/>
        </w:rPr>
        <w:t>&lt;/</w:t>
      </w:r>
      <w:proofErr w:type="spellStart"/>
      <w:r>
        <w:rPr>
          <w:rStyle w:val="HideTWBExt"/>
        </w:rPr>
        <w:t>NumAm</w:t>
      </w:r>
      <w:proofErr w:type="spellEnd"/>
      <w:r>
        <w:rPr>
          <w:rStyle w:val="HideTWBExt"/>
        </w:rPr>
        <w:t>&gt;</w:t>
      </w:r>
    </w:p>
    <w:p w14:paraId="68A036E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65666A0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4FE2D91"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626CECB"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1. – točka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475E657" w14:textId="77777777" w:rsidTr="007D32A3">
        <w:trPr>
          <w:trHeight w:hRule="exact" w:val="240"/>
          <w:jc w:val="center"/>
        </w:trPr>
        <w:tc>
          <w:tcPr>
            <w:tcW w:w="9752" w:type="dxa"/>
            <w:gridSpan w:val="2"/>
            <w:tcBorders>
              <w:top w:val="nil"/>
              <w:left w:val="nil"/>
              <w:bottom w:val="nil"/>
              <w:right w:val="nil"/>
            </w:tcBorders>
          </w:tcPr>
          <w:p w14:paraId="59D827A6" w14:textId="77777777" w:rsidR="000759CB" w:rsidRPr="00722DB4" w:rsidRDefault="000759CB" w:rsidP="007D32A3"/>
        </w:tc>
      </w:tr>
      <w:tr w:rsidR="000759CB" w14:paraId="65C3A091" w14:textId="77777777" w:rsidTr="007D32A3">
        <w:trPr>
          <w:trHeight w:val="240"/>
          <w:jc w:val="center"/>
        </w:trPr>
        <w:tc>
          <w:tcPr>
            <w:tcW w:w="4876" w:type="dxa"/>
            <w:tcBorders>
              <w:top w:val="nil"/>
              <w:left w:val="nil"/>
              <w:bottom w:val="nil"/>
              <w:right w:val="nil"/>
            </w:tcBorders>
          </w:tcPr>
          <w:p w14:paraId="4A128C0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493662D" w14:textId="77777777" w:rsidR="000759CB" w:rsidRPr="00722DB4" w:rsidRDefault="000759CB" w:rsidP="007D32A3">
            <w:pPr>
              <w:pStyle w:val="AmColumnHeading"/>
            </w:pPr>
            <w:r>
              <w:t>Izmjena</w:t>
            </w:r>
          </w:p>
        </w:tc>
      </w:tr>
      <w:tr w:rsidR="000759CB" w14:paraId="6F097B54" w14:textId="77777777" w:rsidTr="007D32A3">
        <w:trPr>
          <w:jc w:val="center"/>
        </w:trPr>
        <w:tc>
          <w:tcPr>
            <w:tcW w:w="4876" w:type="dxa"/>
            <w:tcBorders>
              <w:top w:val="nil"/>
              <w:left w:val="nil"/>
              <w:bottom w:val="nil"/>
              <w:right w:val="nil"/>
            </w:tcBorders>
          </w:tcPr>
          <w:p w14:paraId="1CF3BAD0" w14:textId="77777777" w:rsidR="000759CB" w:rsidRPr="00722DB4" w:rsidRDefault="000759CB" w:rsidP="007D32A3">
            <w:pPr>
              <w:pStyle w:val="Normal6a"/>
            </w:pPr>
            <w:r>
              <w:t>c.</w:t>
            </w:r>
            <w:r>
              <w:tab/>
              <w:t xml:space="preserve">ako postoje </w:t>
            </w:r>
            <w:r>
              <w:rPr>
                <w:b/>
                <w:i/>
              </w:rPr>
              <w:t>jasne</w:t>
            </w:r>
            <w:r>
              <w:t xml:space="preserve"> naznake da namjeravaju počiniti kazneno djelo u skladu s točkom (b) ovog stavka na državnom području države članice.</w:t>
            </w:r>
          </w:p>
        </w:tc>
        <w:tc>
          <w:tcPr>
            <w:tcW w:w="4876" w:type="dxa"/>
            <w:tcBorders>
              <w:top w:val="nil"/>
              <w:left w:val="nil"/>
              <w:bottom w:val="nil"/>
              <w:right w:val="nil"/>
            </w:tcBorders>
          </w:tcPr>
          <w:p w14:paraId="4D5272C3" w14:textId="77777777" w:rsidR="000759CB" w:rsidRPr="00722DB4" w:rsidRDefault="000759CB" w:rsidP="007D32A3">
            <w:pPr>
              <w:pStyle w:val="Normal6a"/>
            </w:pPr>
            <w:r>
              <w:t>c.</w:t>
            </w:r>
            <w:r>
              <w:tab/>
              <w:t xml:space="preserve">ako postoje </w:t>
            </w:r>
            <w:r>
              <w:rPr>
                <w:b/>
                <w:i/>
              </w:rPr>
              <w:t>razumne</w:t>
            </w:r>
            <w:r>
              <w:t xml:space="preserve"> naznake da namjeravaju počiniti kazneno djelo u skladu s točkom (b) ovog stavka na državnom području države članice.</w:t>
            </w:r>
          </w:p>
        </w:tc>
      </w:tr>
    </w:tbl>
    <w:p w14:paraId="59CD3336"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032757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ED1F6CC"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1165</w:t>
      </w:r>
      <w:r>
        <w:rPr>
          <w:rStyle w:val="HideTWBExt"/>
        </w:rPr>
        <w:t>&lt;/</w:t>
      </w:r>
      <w:proofErr w:type="spellStart"/>
      <w:r>
        <w:rPr>
          <w:rStyle w:val="HideTWBExt"/>
        </w:rPr>
        <w:t>NumAm</w:t>
      </w:r>
      <w:proofErr w:type="spellEnd"/>
      <w:r>
        <w:rPr>
          <w:rStyle w:val="HideTWBExt"/>
        </w:rPr>
        <w:t>&gt;</w:t>
      </w:r>
    </w:p>
    <w:p w14:paraId="27F5B49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181E05CF"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52D1A0D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F13BB8F" w14:textId="77777777" w:rsidR="000759CB" w:rsidRPr="00722DB4" w:rsidRDefault="000759CB" w:rsidP="000759CB">
      <w:pPr>
        <w:pStyle w:val="NormalBold"/>
      </w:pPr>
      <w:r>
        <w:rPr>
          <w:rStyle w:val="HideTWBExt"/>
        </w:rPr>
        <w:lastRenderedPageBreak/>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30F2EEC"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 xml:space="preserve">Članak 16. – stavak 1. – točka </w:t>
      </w:r>
      <w:proofErr w:type="spellStart"/>
      <w:r>
        <w:t>ca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00E44F5" w14:textId="77777777" w:rsidTr="007D32A3">
        <w:trPr>
          <w:trHeight w:hRule="exact" w:val="240"/>
          <w:jc w:val="center"/>
        </w:trPr>
        <w:tc>
          <w:tcPr>
            <w:tcW w:w="9752" w:type="dxa"/>
            <w:gridSpan w:val="2"/>
            <w:tcBorders>
              <w:top w:val="nil"/>
              <w:left w:val="nil"/>
              <w:bottom w:val="nil"/>
              <w:right w:val="nil"/>
            </w:tcBorders>
          </w:tcPr>
          <w:p w14:paraId="3887E2A2" w14:textId="77777777" w:rsidR="000759CB" w:rsidRPr="00722DB4" w:rsidRDefault="000759CB" w:rsidP="007D32A3"/>
        </w:tc>
      </w:tr>
      <w:tr w:rsidR="000759CB" w14:paraId="740894D5" w14:textId="77777777" w:rsidTr="007D32A3">
        <w:trPr>
          <w:trHeight w:val="240"/>
          <w:jc w:val="center"/>
        </w:trPr>
        <w:tc>
          <w:tcPr>
            <w:tcW w:w="4876" w:type="dxa"/>
            <w:tcBorders>
              <w:top w:val="nil"/>
              <w:left w:val="nil"/>
              <w:bottom w:val="nil"/>
              <w:right w:val="nil"/>
            </w:tcBorders>
          </w:tcPr>
          <w:p w14:paraId="4E783841"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512F9DD" w14:textId="77777777" w:rsidR="000759CB" w:rsidRPr="00722DB4" w:rsidRDefault="000759CB" w:rsidP="007D32A3">
            <w:pPr>
              <w:pStyle w:val="AmColumnHeading"/>
            </w:pPr>
            <w:r>
              <w:t>Izmjena</w:t>
            </w:r>
          </w:p>
        </w:tc>
      </w:tr>
      <w:tr w:rsidR="000759CB" w14:paraId="633FB273" w14:textId="77777777" w:rsidTr="007D32A3">
        <w:trPr>
          <w:jc w:val="center"/>
        </w:trPr>
        <w:tc>
          <w:tcPr>
            <w:tcW w:w="4876" w:type="dxa"/>
            <w:tcBorders>
              <w:top w:val="nil"/>
              <w:left w:val="nil"/>
              <w:bottom w:val="nil"/>
              <w:right w:val="nil"/>
            </w:tcBorders>
          </w:tcPr>
          <w:p w14:paraId="0842B1D5" w14:textId="77777777" w:rsidR="000759CB" w:rsidRPr="00722DB4" w:rsidRDefault="000759CB" w:rsidP="007D32A3">
            <w:pPr>
              <w:pStyle w:val="Normal6a"/>
            </w:pPr>
          </w:p>
        </w:tc>
        <w:tc>
          <w:tcPr>
            <w:tcW w:w="4876" w:type="dxa"/>
            <w:tcBorders>
              <w:top w:val="nil"/>
              <w:left w:val="nil"/>
              <w:bottom w:val="nil"/>
              <w:right w:val="nil"/>
            </w:tcBorders>
          </w:tcPr>
          <w:p w14:paraId="01ACF500" w14:textId="77777777" w:rsidR="000759CB" w:rsidRPr="00722DB4" w:rsidRDefault="000759CB" w:rsidP="007D32A3">
            <w:pPr>
              <w:pStyle w:val="Normal6a"/>
            </w:pPr>
            <w:proofErr w:type="spellStart"/>
            <w:r>
              <w:rPr>
                <w:b/>
                <w:i/>
              </w:rPr>
              <w:t>ca</w:t>
            </w:r>
            <w:proofErr w:type="spellEnd"/>
            <w:r>
              <w:rPr>
                <w:b/>
                <w:i/>
              </w:rPr>
              <w:t>.</w:t>
            </w:r>
            <w:r>
              <w:tab/>
            </w:r>
            <w:r>
              <w:rPr>
                <w:b/>
                <w:i/>
              </w:rPr>
              <w:t>ako su počinili kazneno djelo za koje je propisana kazna zatvora u trajanju od najmanje dvije godine</w:t>
            </w:r>
          </w:p>
        </w:tc>
      </w:tr>
    </w:tbl>
    <w:p w14:paraId="1DADE17D"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2B03E9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B866860"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1166</w:t>
      </w:r>
      <w:r>
        <w:rPr>
          <w:rStyle w:val="HideTWBExt"/>
        </w:rPr>
        <w:t>&lt;/</w:t>
      </w:r>
      <w:proofErr w:type="spellStart"/>
      <w:r>
        <w:rPr>
          <w:rStyle w:val="HideTWBExt"/>
        </w:rPr>
        <w:t>NumAm</w:t>
      </w:r>
      <w:proofErr w:type="spellEnd"/>
      <w:r>
        <w:rPr>
          <w:rStyle w:val="HideTWBExt"/>
        </w:rPr>
        <w:t>&gt;</w:t>
      </w:r>
    </w:p>
    <w:p w14:paraId="5E5F07D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7EBD6CB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400BAF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B1173C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 xml:space="preserve">Članak 16. – stavak 1. – točka </w:t>
      </w:r>
      <w:proofErr w:type="spellStart"/>
      <w:r>
        <w:t>ca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D391A88" w14:textId="77777777" w:rsidTr="007D32A3">
        <w:trPr>
          <w:trHeight w:hRule="exact" w:val="240"/>
          <w:jc w:val="center"/>
        </w:trPr>
        <w:tc>
          <w:tcPr>
            <w:tcW w:w="9752" w:type="dxa"/>
            <w:gridSpan w:val="2"/>
            <w:tcBorders>
              <w:top w:val="nil"/>
              <w:left w:val="nil"/>
              <w:bottom w:val="nil"/>
              <w:right w:val="nil"/>
            </w:tcBorders>
          </w:tcPr>
          <w:p w14:paraId="1792FE79" w14:textId="77777777" w:rsidR="000759CB" w:rsidRPr="00722DB4" w:rsidRDefault="000759CB" w:rsidP="007D32A3"/>
        </w:tc>
      </w:tr>
      <w:tr w:rsidR="000759CB" w14:paraId="0EA87A14" w14:textId="77777777" w:rsidTr="007D32A3">
        <w:trPr>
          <w:trHeight w:val="240"/>
          <w:jc w:val="center"/>
        </w:trPr>
        <w:tc>
          <w:tcPr>
            <w:tcW w:w="4876" w:type="dxa"/>
            <w:tcBorders>
              <w:top w:val="nil"/>
              <w:left w:val="nil"/>
              <w:bottom w:val="nil"/>
              <w:right w:val="nil"/>
            </w:tcBorders>
          </w:tcPr>
          <w:p w14:paraId="12BBC48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870137D" w14:textId="77777777" w:rsidR="000759CB" w:rsidRPr="00722DB4" w:rsidRDefault="000759CB" w:rsidP="007D32A3">
            <w:pPr>
              <w:pStyle w:val="AmColumnHeading"/>
            </w:pPr>
            <w:r>
              <w:t>Izmjena</w:t>
            </w:r>
          </w:p>
        </w:tc>
      </w:tr>
      <w:tr w:rsidR="000759CB" w14:paraId="49A492F8" w14:textId="77777777" w:rsidTr="007D32A3">
        <w:trPr>
          <w:jc w:val="center"/>
        </w:trPr>
        <w:tc>
          <w:tcPr>
            <w:tcW w:w="4876" w:type="dxa"/>
            <w:tcBorders>
              <w:top w:val="nil"/>
              <w:left w:val="nil"/>
              <w:bottom w:val="nil"/>
              <w:right w:val="nil"/>
            </w:tcBorders>
          </w:tcPr>
          <w:p w14:paraId="706018AB" w14:textId="77777777" w:rsidR="000759CB" w:rsidRPr="00722DB4" w:rsidRDefault="000759CB" w:rsidP="007D32A3">
            <w:pPr>
              <w:pStyle w:val="Normal6a"/>
            </w:pPr>
          </w:p>
        </w:tc>
        <w:tc>
          <w:tcPr>
            <w:tcW w:w="4876" w:type="dxa"/>
            <w:tcBorders>
              <w:top w:val="nil"/>
              <w:left w:val="nil"/>
              <w:bottom w:val="nil"/>
              <w:right w:val="nil"/>
            </w:tcBorders>
          </w:tcPr>
          <w:p w14:paraId="319F5C4C" w14:textId="77777777" w:rsidR="000759CB" w:rsidRPr="00722DB4" w:rsidRDefault="000759CB" w:rsidP="007D32A3">
            <w:pPr>
              <w:pStyle w:val="Normal6a"/>
            </w:pPr>
            <w:proofErr w:type="spellStart"/>
            <w:r>
              <w:rPr>
                <w:b/>
                <w:i/>
              </w:rPr>
              <w:t>ca</w:t>
            </w:r>
            <w:proofErr w:type="spellEnd"/>
            <w:r>
              <w:rPr>
                <w:b/>
                <w:i/>
              </w:rPr>
              <w:t>.</w:t>
            </w:r>
            <w:r>
              <w:tab/>
            </w:r>
            <w:r>
              <w:rPr>
                <w:b/>
                <w:i/>
              </w:rPr>
              <w:t>ako su počinili kazneno djelo za koje je propisana kazna oduzimanja slobode u skladu s nacionalnim pravom;</w:t>
            </w:r>
          </w:p>
        </w:tc>
      </w:tr>
    </w:tbl>
    <w:p w14:paraId="49A7193F"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A8067F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DFFDBE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1167</w:t>
      </w:r>
      <w:r>
        <w:rPr>
          <w:rStyle w:val="HideTWBExt"/>
        </w:rPr>
        <w:t>&lt;/</w:t>
      </w:r>
      <w:proofErr w:type="spellStart"/>
      <w:r>
        <w:rPr>
          <w:rStyle w:val="HideTWBExt"/>
        </w:rPr>
        <w:t>NumAm</w:t>
      </w:r>
      <w:proofErr w:type="spellEnd"/>
      <w:r>
        <w:rPr>
          <w:rStyle w:val="HideTWBExt"/>
        </w:rPr>
        <w:t>&gt;</w:t>
      </w:r>
    </w:p>
    <w:p w14:paraId="4BA4069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6E9E526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ACC416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8F64D1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 xml:space="preserve">Članak 16. – stavak 1. – točka </w:t>
      </w:r>
      <w:proofErr w:type="spellStart"/>
      <w:r>
        <w:t>ca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08292B0" w14:textId="77777777" w:rsidTr="007D32A3">
        <w:trPr>
          <w:trHeight w:hRule="exact" w:val="240"/>
          <w:jc w:val="center"/>
        </w:trPr>
        <w:tc>
          <w:tcPr>
            <w:tcW w:w="9752" w:type="dxa"/>
            <w:gridSpan w:val="2"/>
            <w:tcBorders>
              <w:top w:val="nil"/>
              <w:left w:val="nil"/>
              <w:bottom w:val="nil"/>
              <w:right w:val="nil"/>
            </w:tcBorders>
          </w:tcPr>
          <w:p w14:paraId="3BF71237" w14:textId="77777777" w:rsidR="000759CB" w:rsidRPr="00722DB4" w:rsidRDefault="000759CB" w:rsidP="007D32A3"/>
        </w:tc>
      </w:tr>
      <w:tr w:rsidR="000759CB" w14:paraId="55052BD1" w14:textId="77777777" w:rsidTr="007D32A3">
        <w:trPr>
          <w:trHeight w:val="240"/>
          <w:jc w:val="center"/>
        </w:trPr>
        <w:tc>
          <w:tcPr>
            <w:tcW w:w="4876" w:type="dxa"/>
            <w:tcBorders>
              <w:top w:val="nil"/>
              <w:left w:val="nil"/>
              <w:bottom w:val="nil"/>
              <w:right w:val="nil"/>
            </w:tcBorders>
          </w:tcPr>
          <w:p w14:paraId="7C42211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FFC16D9" w14:textId="77777777" w:rsidR="000759CB" w:rsidRPr="00722DB4" w:rsidRDefault="000759CB" w:rsidP="007D32A3">
            <w:pPr>
              <w:pStyle w:val="AmColumnHeading"/>
            </w:pPr>
            <w:r>
              <w:t>Izmjena</w:t>
            </w:r>
          </w:p>
        </w:tc>
      </w:tr>
      <w:tr w:rsidR="000759CB" w14:paraId="3B1626C2" w14:textId="77777777" w:rsidTr="007D32A3">
        <w:trPr>
          <w:jc w:val="center"/>
        </w:trPr>
        <w:tc>
          <w:tcPr>
            <w:tcW w:w="4876" w:type="dxa"/>
            <w:tcBorders>
              <w:top w:val="nil"/>
              <w:left w:val="nil"/>
              <w:bottom w:val="nil"/>
              <w:right w:val="nil"/>
            </w:tcBorders>
          </w:tcPr>
          <w:p w14:paraId="426ED87A" w14:textId="77777777" w:rsidR="000759CB" w:rsidRPr="00722DB4" w:rsidRDefault="000759CB" w:rsidP="007D32A3">
            <w:pPr>
              <w:pStyle w:val="Normal6a"/>
            </w:pPr>
          </w:p>
        </w:tc>
        <w:tc>
          <w:tcPr>
            <w:tcW w:w="4876" w:type="dxa"/>
            <w:tcBorders>
              <w:top w:val="nil"/>
              <w:left w:val="nil"/>
              <w:bottom w:val="nil"/>
              <w:right w:val="nil"/>
            </w:tcBorders>
          </w:tcPr>
          <w:p w14:paraId="31739B36" w14:textId="77777777" w:rsidR="000759CB" w:rsidRPr="00722DB4" w:rsidRDefault="000759CB" w:rsidP="007D32A3">
            <w:pPr>
              <w:pStyle w:val="Normal6a"/>
            </w:pPr>
            <w:proofErr w:type="spellStart"/>
            <w:r>
              <w:rPr>
                <w:b/>
                <w:i/>
              </w:rPr>
              <w:t>ca</w:t>
            </w:r>
            <w:proofErr w:type="spellEnd"/>
            <w:r>
              <w:rPr>
                <w:b/>
                <w:i/>
              </w:rPr>
              <w:t>.</w:t>
            </w:r>
            <w:r>
              <w:tab/>
            </w:r>
            <w:r>
              <w:rPr>
                <w:b/>
                <w:i/>
              </w:rPr>
              <w:t>ako postoje naznake da predstavljaju bilo koju drugu vrstu sigurnosne prijetnje kako je utvrđeno nacionalnim pravom.</w:t>
            </w:r>
          </w:p>
        </w:tc>
      </w:tr>
    </w:tbl>
    <w:p w14:paraId="5BD9A68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7D6A93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1252C58"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1168</w:t>
      </w:r>
      <w:r>
        <w:rPr>
          <w:rStyle w:val="HideTWBExt"/>
        </w:rPr>
        <w:t>&lt;/</w:t>
      </w:r>
      <w:proofErr w:type="spellStart"/>
      <w:r>
        <w:rPr>
          <w:rStyle w:val="HideTWBExt"/>
        </w:rPr>
        <w:t>NumAm</w:t>
      </w:r>
      <w:proofErr w:type="spellEnd"/>
      <w:r>
        <w:rPr>
          <w:rStyle w:val="HideTWBExt"/>
        </w:rPr>
        <w:t>&gt;</w:t>
      </w:r>
    </w:p>
    <w:p w14:paraId="7A22EA28" w14:textId="77777777" w:rsidR="000759CB" w:rsidRPr="00722DB4" w:rsidRDefault="000759CB" w:rsidP="000759CB">
      <w:pPr>
        <w:pStyle w:val="NormalBold"/>
      </w:pPr>
      <w:r>
        <w:rPr>
          <w:rStyle w:val="HideTWBExt"/>
          <w:b w:val="0"/>
        </w:rPr>
        <w:lastRenderedPageBreak/>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287DF79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3904DD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20655B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 xml:space="preserve">Članak 16. – stavak 1. – točka </w:t>
      </w:r>
      <w:proofErr w:type="spellStart"/>
      <w:r>
        <w:t>ca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1A4395E" w14:textId="77777777" w:rsidTr="007D32A3">
        <w:trPr>
          <w:trHeight w:hRule="exact" w:val="240"/>
          <w:jc w:val="center"/>
        </w:trPr>
        <w:tc>
          <w:tcPr>
            <w:tcW w:w="9752" w:type="dxa"/>
            <w:gridSpan w:val="2"/>
            <w:tcBorders>
              <w:top w:val="nil"/>
              <w:left w:val="nil"/>
              <w:bottom w:val="nil"/>
              <w:right w:val="nil"/>
            </w:tcBorders>
          </w:tcPr>
          <w:p w14:paraId="5812506D" w14:textId="77777777" w:rsidR="000759CB" w:rsidRPr="00722DB4" w:rsidRDefault="000759CB" w:rsidP="007D32A3"/>
        </w:tc>
      </w:tr>
      <w:tr w:rsidR="000759CB" w14:paraId="3E1C985D" w14:textId="77777777" w:rsidTr="007D32A3">
        <w:trPr>
          <w:trHeight w:val="240"/>
          <w:jc w:val="center"/>
        </w:trPr>
        <w:tc>
          <w:tcPr>
            <w:tcW w:w="4876" w:type="dxa"/>
            <w:tcBorders>
              <w:top w:val="nil"/>
              <w:left w:val="nil"/>
              <w:bottom w:val="nil"/>
              <w:right w:val="nil"/>
            </w:tcBorders>
          </w:tcPr>
          <w:p w14:paraId="2439A7D6"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2E88AAB" w14:textId="77777777" w:rsidR="000759CB" w:rsidRPr="00722DB4" w:rsidRDefault="000759CB" w:rsidP="007D32A3">
            <w:pPr>
              <w:pStyle w:val="AmColumnHeading"/>
            </w:pPr>
            <w:r>
              <w:t>Izmjena</w:t>
            </w:r>
          </w:p>
        </w:tc>
      </w:tr>
      <w:tr w:rsidR="000759CB" w14:paraId="5C076DAC" w14:textId="77777777" w:rsidTr="007D32A3">
        <w:trPr>
          <w:jc w:val="center"/>
        </w:trPr>
        <w:tc>
          <w:tcPr>
            <w:tcW w:w="4876" w:type="dxa"/>
            <w:tcBorders>
              <w:top w:val="nil"/>
              <w:left w:val="nil"/>
              <w:bottom w:val="nil"/>
              <w:right w:val="nil"/>
            </w:tcBorders>
          </w:tcPr>
          <w:p w14:paraId="6A0E043F" w14:textId="77777777" w:rsidR="000759CB" w:rsidRPr="00722DB4" w:rsidRDefault="000759CB" w:rsidP="007D32A3">
            <w:pPr>
              <w:pStyle w:val="Normal6a"/>
            </w:pPr>
          </w:p>
        </w:tc>
        <w:tc>
          <w:tcPr>
            <w:tcW w:w="4876" w:type="dxa"/>
            <w:tcBorders>
              <w:top w:val="nil"/>
              <w:left w:val="nil"/>
              <w:bottom w:val="nil"/>
              <w:right w:val="nil"/>
            </w:tcBorders>
          </w:tcPr>
          <w:p w14:paraId="36C5C445" w14:textId="77777777" w:rsidR="000759CB" w:rsidRPr="00722DB4" w:rsidRDefault="000759CB" w:rsidP="007D32A3">
            <w:pPr>
              <w:pStyle w:val="Normal6a"/>
            </w:pPr>
            <w:proofErr w:type="spellStart"/>
            <w:r>
              <w:rPr>
                <w:b/>
                <w:i/>
              </w:rPr>
              <w:t>ca</w:t>
            </w:r>
            <w:proofErr w:type="spellEnd"/>
            <w:r>
              <w:rPr>
                <w:b/>
                <w:i/>
              </w:rPr>
              <w:t>.</w:t>
            </w:r>
            <w:r>
              <w:tab/>
            </w:r>
            <w:r>
              <w:rPr>
                <w:b/>
                <w:i/>
              </w:rPr>
              <w:t>ako su osuđeni za određeno kazneno djelo u skladu s nacionalnim zakonodavstvom;</w:t>
            </w:r>
          </w:p>
        </w:tc>
      </w:tr>
    </w:tbl>
    <w:p w14:paraId="24073AD3"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468743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A537400"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1169</w:t>
      </w:r>
      <w:r>
        <w:rPr>
          <w:rStyle w:val="HideTWBExt"/>
        </w:rPr>
        <w:t>&lt;/</w:t>
      </w:r>
      <w:proofErr w:type="spellStart"/>
      <w:r>
        <w:rPr>
          <w:rStyle w:val="HideTWBExt"/>
        </w:rPr>
        <w:t>NumAm</w:t>
      </w:r>
      <w:proofErr w:type="spellEnd"/>
      <w:r>
        <w:rPr>
          <w:rStyle w:val="HideTWBExt"/>
        </w:rPr>
        <w:t>&gt;</w:t>
      </w:r>
    </w:p>
    <w:p w14:paraId="7E96119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5E2ED0A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506C8F8"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0589E1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 xml:space="preserve">Članak 16. – stavak 1. – točka </w:t>
      </w:r>
      <w:proofErr w:type="spellStart"/>
      <w:r>
        <w:t>cb</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3D178C2" w14:textId="77777777" w:rsidTr="007D32A3">
        <w:trPr>
          <w:trHeight w:hRule="exact" w:val="240"/>
          <w:jc w:val="center"/>
        </w:trPr>
        <w:tc>
          <w:tcPr>
            <w:tcW w:w="9752" w:type="dxa"/>
            <w:gridSpan w:val="2"/>
            <w:tcBorders>
              <w:top w:val="nil"/>
              <w:left w:val="nil"/>
              <w:bottom w:val="nil"/>
              <w:right w:val="nil"/>
            </w:tcBorders>
          </w:tcPr>
          <w:p w14:paraId="52B4F96C" w14:textId="77777777" w:rsidR="000759CB" w:rsidRPr="00722DB4" w:rsidRDefault="000759CB" w:rsidP="007D32A3"/>
        </w:tc>
      </w:tr>
      <w:tr w:rsidR="000759CB" w14:paraId="77424B92" w14:textId="77777777" w:rsidTr="007D32A3">
        <w:trPr>
          <w:trHeight w:val="240"/>
          <w:jc w:val="center"/>
        </w:trPr>
        <w:tc>
          <w:tcPr>
            <w:tcW w:w="4876" w:type="dxa"/>
            <w:tcBorders>
              <w:top w:val="nil"/>
              <w:left w:val="nil"/>
              <w:bottom w:val="nil"/>
              <w:right w:val="nil"/>
            </w:tcBorders>
          </w:tcPr>
          <w:p w14:paraId="161259C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90A328E" w14:textId="77777777" w:rsidR="000759CB" w:rsidRPr="00722DB4" w:rsidRDefault="000759CB" w:rsidP="007D32A3">
            <w:pPr>
              <w:pStyle w:val="AmColumnHeading"/>
            </w:pPr>
            <w:r>
              <w:t>Izmjena</w:t>
            </w:r>
          </w:p>
        </w:tc>
      </w:tr>
      <w:tr w:rsidR="000759CB" w14:paraId="42D57D22" w14:textId="77777777" w:rsidTr="007D32A3">
        <w:trPr>
          <w:jc w:val="center"/>
        </w:trPr>
        <w:tc>
          <w:tcPr>
            <w:tcW w:w="4876" w:type="dxa"/>
            <w:tcBorders>
              <w:top w:val="nil"/>
              <w:left w:val="nil"/>
              <w:bottom w:val="nil"/>
              <w:right w:val="nil"/>
            </w:tcBorders>
          </w:tcPr>
          <w:p w14:paraId="455A2603" w14:textId="77777777" w:rsidR="000759CB" w:rsidRPr="00722DB4" w:rsidRDefault="000759CB" w:rsidP="007D32A3">
            <w:pPr>
              <w:pStyle w:val="Normal6a"/>
            </w:pPr>
          </w:p>
        </w:tc>
        <w:tc>
          <w:tcPr>
            <w:tcW w:w="4876" w:type="dxa"/>
            <w:tcBorders>
              <w:top w:val="nil"/>
              <w:left w:val="nil"/>
              <w:bottom w:val="nil"/>
              <w:right w:val="nil"/>
            </w:tcBorders>
          </w:tcPr>
          <w:p w14:paraId="2E71123D" w14:textId="77777777" w:rsidR="000759CB" w:rsidRPr="00722DB4" w:rsidRDefault="000759CB" w:rsidP="007D32A3">
            <w:pPr>
              <w:pStyle w:val="Normal6a"/>
            </w:pPr>
            <w:proofErr w:type="spellStart"/>
            <w:r>
              <w:rPr>
                <w:b/>
                <w:i/>
              </w:rPr>
              <w:t>cb</w:t>
            </w:r>
            <w:proofErr w:type="spellEnd"/>
            <w:r>
              <w:rPr>
                <w:b/>
                <w:i/>
              </w:rPr>
              <w:t>.</w:t>
            </w:r>
            <w:r>
              <w:tab/>
            </w:r>
            <w:r>
              <w:rPr>
                <w:b/>
                <w:i/>
              </w:rPr>
              <w:t>ako postoje jasne naznake da je državljanin treće zemlje uključen u aktivnosti kojima se potiče, podupire ili priprema nasilni ekstremizam ili terorizam;</w:t>
            </w:r>
          </w:p>
        </w:tc>
      </w:tr>
    </w:tbl>
    <w:p w14:paraId="132E6C6D"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7025ABA"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93A34F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1170</w:t>
      </w:r>
      <w:r>
        <w:rPr>
          <w:rStyle w:val="HideTWBExt"/>
        </w:rPr>
        <w:t>&lt;/</w:t>
      </w:r>
      <w:proofErr w:type="spellStart"/>
      <w:r>
        <w:rPr>
          <w:rStyle w:val="HideTWBExt"/>
        </w:rPr>
        <w:t>NumAm</w:t>
      </w:r>
      <w:proofErr w:type="spellEnd"/>
      <w:r>
        <w:rPr>
          <w:rStyle w:val="HideTWBExt"/>
        </w:rPr>
        <w:t>&gt;</w:t>
      </w:r>
    </w:p>
    <w:p w14:paraId="490EDD9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5A57DF6B"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7822E57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DCAA92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2C9092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 xml:space="preserve">Članak 16. – stavak 1. – točka </w:t>
      </w:r>
      <w:proofErr w:type="spellStart"/>
      <w:r>
        <w:t>cb</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B64D5F0" w14:textId="77777777" w:rsidTr="007D32A3">
        <w:trPr>
          <w:trHeight w:hRule="exact" w:val="240"/>
          <w:jc w:val="center"/>
        </w:trPr>
        <w:tc>
          <w:tcPr>
            <w:tcW w:w="9752" w:type="dxa"/>
            <w:gridSpan w:val="2"/>
            <w:tcBorders>
              <w:top w:val="nil"/>
              <w:left w:val="nil"/>
              <w:bottom w:val="nil"/>
              <w:right w:val="nil"/>
            </w:tcBorders>
          </w:tcPr>
          <w:p w14:paraId="4571D77E" w14:textId="77777777" w:rsidR="000759CB" w:rsidRPr="00722DB4" w:rsidRDefault="000759CB" w:rsidP="007D32A3"/>
        </w:tc>
      </w:tr>
      <w:tr w:rsidR="000759CB" w14:paraId="688842D7" w14:textId="77777777" w:rsidTr="007D32A3">
        <w:trPr>
          <w:trHeight w:val="240"/>
          <w:jc w:val="center"/>
        </w:trPr>
        <w:tc>
          <w:tcPr>
            <w:tcW w:w="4876" w:type="dxa"/>
            <w:tcBorders>
              <w:top w:val="nil"/>
              <w:left w:val="nil"/>
              <w:bottom w:val="nil"/>
              <w:right w:val="nil"/>
            </w:tcBorders>
          </w:tcPr>
          <w:p w14:paraId="267037DF"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A1C3E21" w14:textId="77777777" w:rsidR="000759CB" w:rsidRPr="00722DB4" w:rsidRDefault="000759CB" w:rsidP="007D32A3">
            <w:pPr>
              <w:pStyle w:val="AmColumnHeading"/>
            </w:pPr>
            <w:r>
              <w:t>Izmjena</w:t>
            </w:r>
          </w:p>
        </w:tc>
      </w:tr>
      <w:tr w:rsidR="000759CB" w14:paraId="2EE1CC30" w14:textId="77777777" w:rsidTr="007D32A3">
        <w:trPr>
          <w:jc w:val="center"/>
        </w:trPr>
        <w:tc>
          <w:tcPr>
            <w:tcW w:w="4876" w:type="dxa"/>
            <w:tcBorders>
              <w:top w:val="nil"/>
              <w:left w:val="nil"/>
              <w:bottom w:val="nil"/>
              <w:right w:val="nil"/>
            </w:tcBorders>
          </w:tcPr>
          <w:p w14:paraId="4E791D8D" w14:textId="77777777" w:rsidR="000759CB" w:rsidRPr="00722DB4" w:rsidRDefault="000759CB" w:rsidP="007D32A3">
            <w:pPr>
              <w:pStyle w:val="Normal6a"/>
            </w:pPr>
          </w:p>
        </w:tc>
        <w:tc>
          <w:tcPr>
            <w:tcW w:w="4876" w:type="dxa"/>
            <w:tcBorders>
              <w:top w:val="nil"/>
              <w:left w:val="nil"/>
              <w:bottom w:val="nil"/>
              <w:right w:val="nil"/>
            </w:tcBorders>
          </w:tcPr>
          <w:p w14:paraId="176F9632" w14:textId="77777777" w:rsidR="000759CB" w:rsidRPr="00722DB4" w:rsidRDefault="000759CB" w:rsidP="007D32A3">
            <w:pPr>
              <w:pStyle w:val="Normal6a"/>
            </w:pPr>
            <w:proofErr w:type="spellStart"/>
            <w:r>
              <w:rPr>
                <w:b/>
                <w:i/>
              </w:rPr>
              <w:t>cb</w:t>
            </w:r>
            <w:proofErr w:type="spellEnd"/>
            <w:r>
              <w:rPr>
                <w:b/>
                <w:i/>
              </w:rPr>
              <w:t>.</w:t>
            </w:r>
            <w:r>
              <w:tab/>
            </w:r>
            <w:r>
              <w:rPr>
                <w:b/>
                <w:i/>
              </w:rPr>
              <w:t>ako je državljanin treće zemlje državljanin zemlje navedene u Prilogu II. Uredbi (EU) 2024/1348;</w:t>
            </w:r>
          </w:p>
        </w:tc>
      </w:tr>
    </w:tbl>
    <w:p w14:paraId="276326FB"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1DB20FC"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DB546BB"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1171</w:t>
      </w:r>
      <w:r>
        <w:rPr>
          <w:rStyle w:val="HideTWBExt"/>
        </w:rPr>
        <w:t>&lt;/</w:t>
      </w:r>
      <w:proofErr w:type="spellStart"/>
      <w:r>
        <w:rPr>
          <w:rStyle w:val="HideTWBExt"/>
        </w:rPr>
        <w:t>NumAm</w:t>
      </w:r>
      <w:proofErr w:type="spellEnd"/>
      <w:r>
        <w:rPr>
          <w:rStyle w:val="HideTWBExt"/>
        </w:rPr>
        <w:t>&gt;</w:t>
      </w:r>
    </w:p>
    <w:p w14:paraId="6E67409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0A258D5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DACFEB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0B50C8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 xml:space="preserve">Članak 16. – stavak 1. – točka </w:t>
      </w:r>
      <w:proofErr w:type="spellStart"/>
      <w:r>
        <w:t>cb</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2FAFE2E" w14:textId="77777777" w:rsidTr="007D32A3">
        <w:trPr>
          <w:trHeight w:hRule="exact" w:val="240"/>
          <w:jc w:val="center"/>
        </w:trPr>
        <w:tc>
          <w:tcPr>
            <w:tcW w:w="9752" w:type="dxa"/>
            <w:gridSpan w:val="2"/>
            <w:tcBorders>
              <w:top w:val="nil"/>
              <w:left w:val="nil"/>
              <w:bottom w:val="nil"/>
              <w:right w:val="nil"/>
            </w:tcBorders>
          </w:tcPr>
          <w:p w14:paraId="4CAE3A2F" w14:textId="77777777" w:rsidR="000759CB" w:rsidRPr="00722DB4" w:rsidRDefault="000759CB" w:rsidP="007D32A3"/>
        </w:tc>
      </w:tr>
      <w:tr w:rsidR="000759CB" w14:paraId="40C341D7" w14:textId="77777777" w:rsidTr="007D32A3">
        <w:trPr>
          <w:trHeight w:val="240"/>
          <w:jc w:val="center"/>
        </w:trPr>
        <w:tc>
          <w:tcPr>
            <w:tcW w:w="4876" w:type="dxa"/>
            <w:tcBorders>
              <w:top w:val="nil"/>
              <w:left w:val="nil"/>
              <w:bottom w:val="nil"/>
              <w:right w:val="nil"/>
            </w:tcBorders>
          </w:tcPr>
          <w:p w14:paraId="01F61424"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86F4BFE" w14:textId="77777777" w:rsidR="000759CB" w:rsidRPr="00722DB4" w:rsidRDefault="000759CB" w:rsidP="007D32A3">
            <w:pPr>
              <w:pStyle w:val="AmColumnHeading"/>
            </w:pPr>
            <w:r>
              <w:t>Izmjena</w:t>
            </w:r>
          </w:p>
        </w:tc>
      </w:tr>
      <w:tr w:rsidR="000759CB" w14:paraId="4FD31083" w14:textId="77777777" w:rsidTr="007D32A3">
        <w:trPr>
          <w:jc w:val="center"/>
        </w:trPr>
        <w:tc>
          <w:tcPr>
            <w:tcW w:w="4876" w:type="dxa"/>
            <w:tcBorders>
              <w:top w:val="nil"/>
              <w:left w:val="nil"/>
              <w:bottom w:val="nil"/>
              <w:right w:val="nil"/>
            </w:tcBorders>
          </w:tcPr>
          <w:p w14:paraId="1DC1BB89" w14:textId="77777777" w:rsidR="000759CB" w:rsidRPr="00722DB4" w:rsidRDefault="000759CB" w:rsidP="007D32A3">
            <w:pPr>
              <w:pStyle w:val="Normal6a"/>
            </w:pPr>
          </w:p>
        </w:tc>
        <w:tc>
          <w:tcPr>
            <w:tcW w:w="4876" w:type="dxa"/>
            <w:tcBorders>
              <w:top w:val="nil"/>
              <w:left w:val="nil"/>
              <w:bottom w:val="nil"/>
              <w:right w:val="nil"/>
            </w:tcBorders>
          </w:tcPr>
          <w:p w14:paraId="2C4435DC" w14:textId="77777777" w:rsidR="000759CB" w:rsidRPr="00722DB4" w:rsidRDefault="000759CB" w:rsidP="007D32A3">
            <w:pPr>
              <w:pStyle w:val="Normal6a"/>
            </w:pPr>
            <w:proofErr w:type="spellStart"/>
            <w:r>
              <w:rPr>
                <w:b/>
                <w:i/>
              </w:rPr>
              <w:t>cb</w:t>
            </w:r>
            <w:proofErr w:type="spellEnd"/>
            <w:r>
              <w:rPr>
                <w:b/>
                <w:i/>
              </w:rPr>
              <w:t>.</w:t>
            </w:r>
            <w:r>
              <w:tab/>
            </w:r>
            <w:r>
              <w:rPr>
                <w:b/>
                <w:i/>
              </w:rPr>
              <w:t>ako je riječ o opetovanim počiniteljima sitnih kaznenih djela;</w:t>
            </w:r>
          </w:p>
        </w:tc>
      </w:tr>
    </w:tbl>
    <w:p w14:paraId="6F2D5864"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9A4D643"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694127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1172</w:t>
      </w:r>
      <w:r>
        <w:rPr>
          <w:rStyle w:val="HideTWBExt"/>
        </w:rPr>
        <w:t>&lt;/</w:t>
      </w:r>
      <w:proofErr w:type="spellStart"/>
      <w:r>
        <w:rPr>
          <w:rStyle w:val="HideTWBExt"/>
        </w:rPr>
        <w:t>NumAm</w:t>
      </w:r>
      <w:proofErr w:type="spellEnd"/>
      <w:r>
        <w:rPr>
          <w:rStyle w:val="HideTWBExt"/>
        </w:rPr>
        <w:t>&gt;</w:t>
      </w:r>
    </w:p>
    <w:p w14:paraId="0995871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486B929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1E33E2F"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5D58C08"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1. – točka cc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67D1447" w14:textId="77777777" w:rsidTr="007D32A3">
        <w:trPr>
          <w:trHeight w:hRule="exact" w:val="240"/>
          <w:jc w:val="center"/>
        </w:trPr>
        <w:tc>
          <w:tcPr>
            <w:tcW w:w="9752" w:type="dxa"/>
            <w:gridSpan w:val="2"/>
            <w:tcBorders>
              <w:top w:val="nil"/>
              <w:left w:val="nil"/>
              <w:bottom w:val="nil"/>
              <w:right w:val="nil"/>
            </w:tcBorders>
          </w:tcPr>
          <w:p w14:paraId="4C69EB84" w14:textId="77777777" w:rsidR="000759CB" w:rsidRPr="00722DB4" w:rsidRDefault="000759CB" w:rsidP="007D32A3"/>
        </w:tc>
      </w:tr>
      <w:tr w:rsidR="000759CB" w14:paraId="740F4C48" w14:textId="77777777" w:rsidTr="007D32A3">
        <w:trPr>
          <w:trHeight w:val="240"/>
          <w:jc w:val="center"/>
        </w:trPr>
        <w:tc>
          <w:tcPr>
            <w:tcW w:w="4876" w:type="dxa"/>
            <w:tcBorders>
              <w:top w:val="nil"/>
              <w:left w:val="nil"/>
              <w:bottom w:val="nil"/>
              <w:right w:val="nil"/>
            </w:tcBorders>
          </w:tcPr>
          <w:p w14:paraId="577F9BC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58896D5" w14:textId="77777777" w:rsidR="000759CB" w:rsidRPr="00722DB4" w:rsidRDefault="000759CB" w:rsidP="007D32A3">
            <w:pPr>
              <w:pStyle w:val="AmColumnHeading"/>
            </w:pPr>
            <w:r>
              <w:t>Izmjena</w:t>
            </w:r>
          </w:p>
        </w:tc>
      </w:tr>
      <w:tr w:rsidR="000759CB" w14:paraId="1D3A141A" w14:textId="77777777" w:rsidTr="007D32A3">
        <w:trPr>
          <w:jc w:val="center"/>
        </w:trPr>
        <w:tc>
          <w:tcPr>
            <w:tcW w:w="4876" w:type="dxa"/>
            <w:tcBorders>
              <w:top w:val="nil"/>
              <w:left w:val="nil"/>
              <w:bottom w:val="nil"/>
              <w:right w:val="nil"/>
            </w:tcBorders>
          </w:tcPr>
          <w:p w14:paraId="09EE5D5F" w14:textId="77777777" w:rsidR="000759CB" w:rsidRPr="00722DB4" w:rsidRDefault="000759CB" w:rsidP="007D32A3">
            <w:pPr>
              <w:pStyle w:val="Normal6a"/>
            </w:pPr>
          </w:p>
        </w:tc>
        <w:tc>
          <w:tcPr>
            <w:tcW w:w="4876" w:type="dxa"/>
            <w:tcBorders>
              <w:top w:val="nil"/>
              <w:left w:val="nil"/>
              <w:bottom w:val="nil"/>
              <w:right w:val="nil"/>
            </w:tcBorders>
          </w:tcPr>
          <w:p w14:paraId="1880B8B1" w14:textId="77777777" w:rsidR="000759CB" w:rsidRPr="00722DB4" w:rsidRDefault="000759CB" w:rsidP="007D32A3">
            <w:pPr>
              <w:pStyle w:val="Normal6a"/>
            </w:pPr>
            <w:r>
              <w:rPr>
                <w:b/>
                <w:i/>
              </w:rPr>
              <w:t>cc.</w:t>
            </w:r>
            <w:r>
              <w:tab/>
            </w:r>
            <w:r>
              <w:rPr>
                <w:b/>
                <w:i/>
              </w:rPr>
              <w:t>ako postoje vjerodostojni razlozi za vjerovanje da državljanin treće zemlje postupa na način koji predstavlja prijetnju temeljnim interesima ili ustavnom poretku države članice.</w:t>
            </w:r>
          </w:p>
        </w:tc>
      </w:tr>
    </w:tbl>
    <w:p w14:paraId="5821ECF4"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88C3FB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16456D2"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1173</w:t>
      </w:r>
      <w:r>
        <w:rPr>
          <w:rStyle w:val="HideTWBExt"/>
        </w:rPr>
        <w:t>&lt;/</w:t>
      </w:r>
      <w:proofErr w:type="spellStart"/>
      <w:r>
        <w:rPr>
          <w:rStyle w:val="HideTWBExt"/>
        </w:rPr>
        <w:t>NumAm</w:t>
      </w:r>
      <w:proofErr w:type="spellEnd"/>
      <w:r>
        <w:rPr>
          <w:rStyle w:val="HideTWBExt"/>
        </w:rPr>
        <w:t>&gt;</w:t>
      </w:r>
    </w:p>
    <w:p w14:paraId="41637CD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20BA54E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757C5E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D4F5022"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1. – točka cc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D2574C0" w14:textId="77777777" w:rsidTr="007D32A3">
        <w:trPr>
          <w:trHeight w:hRule="exact" w:val="240"/>
          <w:jc w:val="center"/>
        </w:trPr>
        <w:tc>
          <w:tcPr>
            <w:tcW w:w="9752" w:type="dxa"/>
            <w:gridSpan w:val="2"/>
            <w:tcBorders>
              <w:top w:val="nil"/>
              <w:left w:val="nil"/>
              <w:bottom w:val="nil"/>
              <w:right w:val="nil"/>
            </w:tcBorders>
          </w:tcPr>
          <w:p w14:paraId="16C20ACF" w14:textId="77777777" w:rsidR="000759CB" w:rsidRPr="00722DB4" w:rsidRDefault="000759CB" w:rsidP="007D32A3"/>
        </w:tc>
      </w:tr>
      <w:tr w:rsidR="000759CB" w14:paraId="3B132F8B" w14:textId="77777777" w:rsidTr="007D32A3">
        <w:trPr>
          <w:trHeight w:val="240"/>
          <w:jc w:val="center"/>
        </w:trPr>
        <w:tc>
          <w:tcPr>
            <w:tcW w:w="4876" w:type="dxa"/>
            <w:tcBorders>
              <w:top w:val="nil"/>
              <w:left w:val="nil"/>
              <w:bottom w:val="nil"/>
              <w:right w:val="nil"/>
            </w:tcBorders>
          </w:tcPr>
          <w:p w14:paraId="10FCC384"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BE569A8" w14:textId="77777777" w:rsidR="000759CB" w:rsidRPr="00722DB4" w:rsidRDefault="000759CB" w:rsidP="007D32A3">
            <w:pPr>
              <w:pStyle w:val="AmColumnHeading"/>
            </w:pPr>
            <w:r>
              <w:t>Izmjena</w:t>
            </w:r>
          </w:p>
        </w:tc>
      </w:tr>
      <w:tr w:rsidR="000759CB" w14:paraId="363BA8E4" w14:textId="77777777" w:rsidTr="007D32A3">
        <w:trPr>
          <w:jc w:val="center"/>
        </w:trPr>
        <w:tc>
          <w:tcPr>
            <w:tcW w:w="4876" w:type="dxa"/>
            <w:tcBorders>
              <w:top w:val="nil"/>
              <w:left w:val="nil"/>
              <w:bottom w:val="nil"/>
              <w:right w:val="nil"/>
            </w:tcBorders>
          </w:tcPr>
          <w:p w14:paraId="6A13B558" w14:textId="77777777" w:rsidR="000759CB" w:rsidRPr="00722DB4" w:rsidRDefault="000759CB" w:rsidP="007D32A3">
            <w:pPr>
              <w:pStyle w:val="Normal6a"/>
            </w:pPr>
          </w:p>
        </w:tc>
        <w:tc>
          <w:tcPr>
            <w:tcW w:w="4876" w:type="dxa"/>
            <w:tcBorders>
              <w:top w:val="nil"/>
              <w:left w:val="nil"/>
              <w:bottom w:val="nil"/>
              <w:right w:val="nil"/>
            </w:tcBorders>
          </w:tcPr>
          <w:p w14:paraId="1120E69C" w14:textId="77777777" w:rsidR="000759CB" w:rsidRPr="00722DB4" w:rsidRDefault="000759CB" w:rsidP="007D32A3">
            <w:pPr>
              <w:pStyle w:val="Normal6a"/>
            </w:pPr>
            <w:r>
              <w:rPr>
                <w:b/>
                <w:i/>
              </w:rPr>
              <w:t>cc.</w:t>
            </w:r>
            <w:r>
              <w:tab/>
            </w:r>
            <w:r>
              <w:rPr>
                <w:b/>
                <w:i/>
              </w:rPr>
              <w:t xml:space="preserve">ako država članica smatra da je to potrebno, kako je predviđeno nacionalnim pravom, zbog razloga koji nisu navedeni u </w:t>
            </w:r>
            <w:r>
              <w:rPr>
                <w:b/>
                <w:i/>
              </w:rPr>
              <w:lastRenderedPageBreak/>
              <w:t>točkama od (a) do (e).</w:t>
            </w:r>
          </w:p>
        </w:tc>
      </w:tr>
    </w:tbl>
    <w:p w14:paraId="29CB11D7"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E7824D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6E23E7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1174</w:t>
      </w:r>
      <w:r>
        <w:rPr>
          <w:rStyle w:val="HideTWBExt"/>
        </w:rPr>
        <w:t>&lt;/</w:t>
      </w:r>
      <w:proofErr w:type="spellStart"/>
      <w:r>
        <w:rPr>
          <w:rStyle w:val="HideTWBExt"/>
        </w:rPr>
        <w:t>NumAm</w:t>
      </w:r>
      <w:proofErr w:type="spellEnd"/>
      <w:r>
        <w:rPr>
          <w:rStyle w:val="HideTWBExt"/>
        </w:rPr>
        <w:t>&gt;</w:t>
      </w:r>
    </w:p>
    <w:p w14:paraId="6082AF8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10956BBF"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4F5348B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919758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0BE050B"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1.a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41086BF" w14:textId="77777777" w:rsidTr="007D32A3">
        <w:trPr>
          <w:trHeight w:hRule="exact" w:val="240"/>
          <w:jc w:val="center"/>
        </w:trPr>
        <w:tc>
          <w:tcPr>
            <w:tcW w:w="9752" w:type="dxa"/>
            <w:gridSpan w:val="2"/>
            <w:tcBorders>
              <w:top w:val="nil"/>
              <w:left w:val="nil"/>
              <w:bottom w:val="nil"/>
              <w:right w:val="nil"/>
            </w:tcBorders>
          </w:tcPr>
          <w:p w14:paraId="44D46AC3" w14:textId="77777777" w:rsidR="000759CB" w:rsidRPr="00722DB4" w:rsidRDefault="000759CB" w:rsidP="007D32A3"/>
        </w:tc>
      </w:tr>
      <w:tr w:rsidR="000759CB" w14:paraId="4C9FCD49" w14:textId="77777777" w:rsidTr="007D32A3">
        <w:trPr>
          <w:trHeight w:val="240"/>
          <w:jc w:val="center"/>
        </w:trPr>
        <w:tc>
          <w:tcPr>
            <w:tcW w:w="4876" w:type="dxa"/>
            <w:tcBorders>
              <w:top w:val="nil"/>
              <w:left w:val="nil"/>
              <w:bottom w:val="nil"/>
              <w:right w:val="nil"/>
            </w:tcBorders>
          </w:tcPr>
          <w:p w14:paraId="290E00F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946CFD5" w14:textId="77777777" w:rsidR="000759CB" w:rsidRPr="00722DB4" w:rsidRDefault="000759CB" w:rsidP="007D32A3">
            <w:pPr>
              <w:pStyle w:val="AmColumnHeading"/>
            </w:pPr>
            <w:r>
              <w:t>Izmjena</w:t>
            </w:r>
          </w:p>
        </w:tc>
      </w:tr>
      <w:tr w:rsidR="000759CB" w14:paraId="23915083" w14:textId="77777777" w:rsidTr="007D32A3">
        <w:trPr>
          <w:jc w:val="center"/>
        </w:trPr>
        <w:tc>
          <w:tcPr>
            <w:tcW w:w="4876" w:type="dxa"/>
            <w:tcBorders>
              <w:top w:val="nil"/>
              <w:left w:val="nil"/>
              <w:bottom w:val="nil"/>
              <w:right w:val="nil"/>
            </w:tcBorders>
          </w:tcPr>
          <w:p w14:paraId="2993381F" w14:textId="77777777" w:rsidR="000759CB" w:rsidRPr="00722DB4" w:rsidRDefault="000759CB" w:rsidP="007D32A3">
            <w:pPr>
              <w:pStyle w:val="Normal6a"/>
            </w:pPr>
          </w:p>
        </w:tc>
        <w:tc>
          <w:tcPr>
            <w:tcW w:w="4876" w:type="dxa"/>
            <w:tcBorders>
              <w:top w:val="nil"/>
              <w:left w:val="nil"/>
              <w:bottom w:val="nil"/>
              <w:right w:val="nil"/>
            </w:tcBorders>
          </w:tcPr>
          <w:p w14:paraId="0FDCC57F" w14:textId="77777777" w:rsidR="000759CB" w:rsidRPr="00722DB4" w:rsidRDefault="000759CB" w:rsidP="007D32A3">
            <w:pPr>
              <w:pStyle w:val="Normal6a"/>
            </w:pPr>
            <w:r>
              <w:rPr>
                <w:b/>
                <w:i/>
              </w:rPr>
              <w:t>1.a</w:t>
            </w:r>
            <w:r>
              <w:tab/>
            </w:r>
            <w:r>
              <w:rPr>
                <w:b/>
                <w:i/>
              </w:rPr>
              <w:t>Države članice mogu, u skladu sa svojim nacionalnim pravom, utvrditi dodatne razloge na temelju kojih se državljani treće zemlje mogu utvrditi kao osobe koja predstavlja rizik za sigurnost.</w:t>
            </w:r>
          </w:p>
        </w:tc>
      </w:tr>
    </w:tbl>
    <w:p w14:paraId="18CA6DFC"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8EA1F7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BBFF80F"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1175</w:t>
      </w:r>
      <w:r>
        <w:rPr>
          <w:rStyle w:val="HideTWBExt"/>
        </w:rPr>
        <w:t>&lt;/</w:t>
      </w:r>
      <w:proofErr w:type="spellStart"/>
      <w:r>
        <w:rPr>
          <w:rStyle w:val="HideTWBExt"/>
        </w:rPr>
        <w:t>NumAm</w:t>
      </w:r>
      <w:proofErr w:type="spellEnd"/>
      <w:r>
        <w:rPr>
          <w:rStyle w:val="HideTWBExt"/>
        </w:rPr>
        <w:t>&gt;</w:t>
      </w:r>
    </w:p>
    <w:p w14:paraId="0E9C59E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1F31AF8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027F296"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79239D6"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1966D2C" w14:textId="77777777" w:rsidTr="007D32A3">
        <w:trPr>
          <w:trHeight w:hRule="exact" w:val="240"/>
          <w:jc w:val="center"/>
        </w:trPr>
        <w:tc>
          <w:tcPr>
            <w:tcW w:w="9752" w:type="dxa"/>
            <w:gridSpan w:val="2"/>
            <w:tcBorders>
              <w:top w:val="nil"/>
              <w:left w:val="nil"/>
              <w:bottom w:val="nil"/>
              <w:right w:val="nil"/>
            </w:tcBorders>
          </w:tcPr>
          <w:p w14:paraId="2FC19C50" w14:textId="77777777" w:rsidR="000759CB" w:rsidRPr="00722DB4" w:rsidRDefault="000759CB" w:rsidP="007D32A3"/>
        </w:tc>
      </w:tr>
      <w:tr w:rsidR="000759CB" w14:paraId="60546762" w14:textId="77777777" w:rsidTr="007D32A3">
        <w:trPr>
          <w:trHeight w:val="240"/>
          <w:jc w:val="center"/>
        </w:trPr>
        <w:tc>
          <w:tcPr>
            <w:tcW w:w="4876" w:type="dxa"/>
            <w:tcBorders>
              <w:top w:val="nil"/>
              <w:left w:val="nil"/>
              <w:bottom w:val="nil"/>
              <w:right w:val="nil"/>
            </w:tcBorders>
          </w:tcPr>
          <w:p w14:paraId="72E70F1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53AEAF4" w14:textId="77777777" w:rsidR="000759CB" w:rsidRPr="00722DB4" w:rsidRDefault="000759CB" w:rsidP="007D32A3">
            <w:pPr>
              <w:pStyle w:val="AmColumnHeading"/>
            </w:pPr>
            <w:r>
              <w:t>Izmjena</w:t>
            </w:r>
          </w:p>
        </w:tc>
      </w:tr>
      <w:tr w:rsidR="000759CB" w14:paraId="79AF2436" w14:textId="77777777" w:rsidTr="007D32A3">
        <w:trPr>
          <w:jc w:val="center"/>
        </w:trPr>
        <w:tc>
          <w:tcPr>
            <w:tcW w:w="4876" w:type="dxa"/>
            <w:tcBorders>
              <w:top w:val="nil"/>
              <w:left w:val="nil"/>
              <w:bottom w:val="nil"/>
              <w:right w:val="nil"/>
            </w:tcBorders>
          </w:tcPr>
          <w:p w14:paraId="210F0527" w14:textId="77777777" w:rsidR="000759CB" w:rsidRPr="00722DB4" w:rsidRDefault="000759CB" w:rsidP="007D32A3">
            <w:pPr>
              <w:pStyle w:val="Normal6a"/>
            </w:pPr>
            <w:r>
              <w:t>2.</w:t>
            </w:r>
            <w:r>
              <w:tab/>
              <w:t xml:space="preserve">Državljani trećih zemalja obuhvaćeni područjem primjene ovog članka </w:t>
            </w:r>
            <w:r>
              <w:rPr>
                <w:b/>
                <w:i/>
              </w:rPr>
              <w:t>podliježu udaljavanju</w:t>
            </w:r>
            <w:r>
              <w:t xml:space="preserve"> u skladu s člankom 12.</w:t>
            </w:r>
          </w:p>
        </w:tc>
        <w:tc>
          <w:tcPr>
            <w:tcW w:w="4876" w:type="dxa"/>
            <w:tcBorders>
              <w:top w:val="nil"/>
              <w:left w:val="nil"/>
              <w:bottom w:val="nil"/>
              <w:right w:val="nil"/>
            </w:tcBorders>
          </w:tcPr>
          <w:p w14:paraId="584567E2" w14:textId="77777777" w:rsidR="000759CB" w:rsidRPr="00722DB4" w:rsidRDefault="000759CB" w:rsidP="007D32A3">
            <w:pPr>
              <w:pStyle w:val="Normal6a"/>
            </w:pPr>
            <w:r>
              <w:t>2.</w:t>
            </w:r>
            <w:r>
              <w:tab/>
              <w:t xml:space="preserve">Državljani trećih zemalja obuhvaćeni područjem primjene ovog članka </w:t>
            </w:r>
            <w:r>
              <w:rPr>
                <w:b/>
                <w:i/>
              </w:rPr>
              <w:t>prioritetno se udaljavaju</w:t>
            </w:r>
            <w:r>
              <w:t xml:space="preserve"> u skladu s člankom 12. </w:t>
            </w:r>
            <w:r>
              <w:rPr>
                <w:b/>
                <w:i/>
              </w:rPr>
              <w:t>Države članice državljane treće zemlje udaljavaju bez nepotrebne odgode.</w:t>
            </w:r>
          </w:p>
        </w:tc>
      </w:tr>
    </w:tbl>
    <w:p w14:paraId="4F0D2706"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69EF150"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C2FB06F"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1176</w:t>
      </w:r>
      <w:r>
        <w:rPr>
          <w:rStyle w:val="HideTWBExt"/>
        </w:rPr>
        <w:t>&lt;/</w:t>
      </w:r>
      <w:proofErr w:type="spellStart"/>
      <w:r>
        <w:rPr>
          <w:rStyle w:val="HideTWBExt"/>
        </w:rPr>
        <w:t>NumAm</w:t>
      </w:r>
      <w:proofErr w:type="spellEnd"/>
      <w:r>
        <w:rPr>
          <w:rStyle w:val="HideTWBExt"/>
        </w:rPr>
        <w:t>&gt;</w:t>
      </w:r>
    </w:p>
    <w:p w14:paraId="1C90588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Nadine Morano</w:t>
      </w:r>
      <w:r>
        <w:rPr>
          <w:rStyle w:val="HideTWBExt"/>
          <w:b w:val="0"/>
        </w:rPr>
        <w:t>&lt;/</w:t>
      </w:r>
      <w:proofErr w:type="spellStart"/>
      <w:r>
        <w:rPr>
          <w:rStyle w:val="HideTWBExt"/>
          <w:b w:val="0"/>
        </w:rPr>
        <w:t>Members</w:t>
      </w:r>
      <w:proofErr w:type="spellEnd"/>
      <w:r>
        <w:rPr>
          <w:rStyle w:val="HideTWBExt"/>
          <w:b w:val="0"/>
        </w:rPr>
        <w:t>&gt;</w:t>
      </w:r>
    </w:p>
    <w:p w14:paraId="68A13AD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C5A1C80"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804134B"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4627679" w14:textId="77777777" w:rsidTr="007D32A3">
        <w:trPr>
          <w:trHeight w:hRule="exact" w:val="240"/>
          <w:jc w:val="center"/>
        </w:trPr>
        <w:tc>
          <w:tcPr>
            <w:tcW w:w="9752" w:type="dxa"/>
            <w:gridSpan w:val="2"/>
            <w:tcBorders>
              <w:top w:val="nil"/>
              <w:left w:val="nil"/>
              <w:bottom w:val="nil"/>
              <w:right w:val="nil"/>
            </w:tcBorders>
          </w:tcPr>
          <w:p w14:paraId="4F65184F" w14:textId="77777777" w:rsidR="000759CB" w:rsidRPr="00722DB4" w:rsidRDefault="000759CB" w:rsidP="007D32A3"/>
        </w:tc>
      </w:tr>
      <w:tr w:rsidR="000759CB" w14:paraId="04F55C04" w14:textId="77777777" w:rsidTr="007D32A3">
        <w:trPr>
          <w:trHeight w:val="240"/>
          <w:jc w:val="center"/>
        </w:trPr>
        <w:tc>
          <w:tcPr>
            <w:tcW w:w="4876" w:type="dxa"/>
            <w:tcBorders>
              <w:top w:val="nil"/>
              <w:left w:val="nil"/>
              <w:bottom w:val="nil"/>
              <w:right w:val="nil"/>
            </w:tcBorders>
          </w:tcPr>
          <w:p w14:paraId="0067EFC1"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E6572E4" w14:textId="77777777" w:rsidR="000759CB" w:rsidRPr="00722DB4" w:rsidRDefault="000759CB" w:rsidP="007D32A3">
            <w:pPr>
              <w:pStyle w:val="AmColumnHeading"/>
            </w:pPr>
            <w:r>
              <w:t>Izmjena</w:t>
            </w:r>
          </w:p>
        </w:tc>
      </w:tr>
      <w:tr w:rsidR="000759CB" w14:paraId="67F46575" w14:textId="77777777" w:rsidTr="007D32A3">
        <w:trPr>
          <w:jc w:val="center"/>
        </w:trPr>
        <w:tc>
          <w:tcPr>
            <w:tcW w:w="4876" w:type="dxa"/>
            <w:tcBorders>
              <w:top w:val="nil"/>
              <w:left w:val="nil"/>
              <w:bottom w:val="nil"/>
              <w:right w:val="nil"/>
            </w:tcBorders>
          </w:tcPr>
          <w:p w14:paraId="53D7B661" w14:textId="77777777" w:rsidR="000759CB" w:rsidRPr="00722DB4" w:rsidRDefault="000759CB" w:rsidP="007D32A3">
            <w:pPr>
              <w:pStyle w:val="Normal6a"/>
            </w:pPr>
            <w:r>
              <w:t>2.</w:t>
            </w:r>
            <w:r>
              <w:tab/>
              <w:t>Državljani trećih zemalja obuhvaćeni područjem primjene ovog članka podliježu udaljavanju u skladu s člankom 12.</w:t>
            </w:r>
          </w:p>
        </w:tc>
        <w:tc>
          <w:tcPr>
            <w:tcW w:w="4876" w:type="dxa"/>
            <w:tcBorders>
              <w:top w:val="nil"/>
              <w:left w:val="nil"/>
              <w:bottom w:val="nil"/>
              <w:right w:val="nil"/>
            </w:tcBorders>
          </w:tcPr>
          <w:p w14:paraId="157C9888" w14:textId="77777777" w:rsidR="000759CB" w:rsidRPr="00722DB4" w:rsidRDefault="000759CB" w:rsidP="007D32A3">
            <w:pPr>
              <w:pStyle w:val="Normal6a"/>
            </w:pPr>
            <w:r>
              <w:t>2.</w:t>
            </w:r>
            <w:r>
              <w:tab/>
              <w:t>Državljani trećih zemalja obuhvaćeni područjem primjene ovog članka podliježu udaljavanju u skladu s člankom 12.</w:t>
            </w:r>
            <w:r>
              <w:rPr>
                <w:b/>
                <w:i/>
              </w:rPr>
              <w:t>, uz iznimku stavaka 3., 4. i 6., koji se na njih ne primjenjuju.</w:t>
            </w:r>
          </w:p>
        </w:tc>
      </w:tr>
    </w:tbl>
    <w:p w14:paraId="25E5215B"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{FR}</w:t>
      </w:r>
      <w:proofErr w:type="spellStart"/>
      <w:r w:rsidRPr="00722DB4">
        <w:t>fr</w:t>
      </w:r>
      <w:proofErr w:type="spellEnd"/>
      <w:r w:rsidRPr="00722DB4">
        <w:rPr>
          <w:rStyle w:val="HideTWBExt"/>
        </w:rPr>
        <w:t>&lt;/Original&gt;</w:t>
      </w:r>
    </w:p>
    <w:p w14:paraId="623D707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FB4B25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1177</w:t>
      </w:r>
      <w:r>
        <w:rPr>
          <w:rStyle w:val="HideTWBExt"/>
        </w:rPr>
        <w:t>&lt;/</w:t>
      </w:r>
      <w:proofErr w:type="spellStart"/>
      <w:r>
        <w:rPr>
          <w:rStyle w:val="HideTWBExt"/>
        </w:rPr>
        <w:t>NumAm</w:t>
      </w:r>
      <w:proofErr w:type="spellEnd"/>
      <w:r>
        <w:rPr>
          <w:rStyle w:val="HideTWBExt"/>
        </w:rPr>
        <w:t>&gt;</w:t>
      </w:r>
    </w:p>
    <w:p w14:paraId="622A4C2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0BB970B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4267E9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3D42E38"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02EFC09" w14:textId="77777777" w:rsidTr="007D32A3">
        <w:trPr>
          <w:trHeight w:hRule="exact" w:val="240"/>
          <w:jc w:val="center"/>
        </w:trPr>
        <w:tc>
          <w:tcPr>
            <w:tcW w:w="9752" w:type="dxa"/>
            <w:gridSpan w:val="2"/>
            <w:tcBorders>
              <w:top w:val="nil"/>
              <w:left w:val="nil"/>
              <w:bottom w:val="nil"/>
              <w:right w:val="nil"/>
            </w:tcBorders>
          </w:tcPr>
          <w:p w14:paraId="6DFDE45F" w14:textId="77777777" w:rsidR="000759CB" w:rsidRPr="00722DB4" w:rsidRDefault="000759CB" w:rsidP="007D32A3"/>
        </w:tc>
      </w:tr>
      <w:tr w:rsidR="000759CB" w14:paraId="16FC791B" w14:textId="77777777" w:rsidTr="007D32A3">
        <w:trPr>
          <w:trHeight w:val="240"/>
          <w:jc w:val="center"/>
        </w:trPr>
        <w:tc>
          <w:tcPr>
            <w:tcW w:w="4876" w:type="dxa"/>
            <w:tcBorders>
              <w:top w:val="nil"/>
              <w:left w:val="nil"/>
              <w:bottom w:val="nil"/>
              <w:right w:val="nil"/>
            </w:tcBorders>
          </w:tcPr>
          <w:p w14:paraId="6587B1E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1C17D9B" w14:textId="77777777" w:rsidR="000759CB" w:rsidRPr="00722DB4" w:rsidRDefault="000759CB" w:rsidP="007D32A3">
            <w:pPr>
              <w:pStyle w:val="AmColumnHeading"/>
            </w:pPr>
            <w:r>
              <w:t>Izmjena</w:t>
            </w:r>
          </w:p>
        </w:tc>
      </w:tr>
      <w:tr w:rsidR="000759CB" w14:paraId="471A7278" w14:textId="77777777" w:rsidTr="007D32A3">
        <w:trPr>
          <w:jc w:val="center"/>
        </w:trPr>
        <w:tc>
          <w:tcPr>
            <w:tcW w:w="4876" w:type="dxa"/>
            <w:tcBorders>
              <w:top w:val="nil"/>
              <w:left w:val="nil"/>
              <w:bottom w:val="nil"/>
              <w:right w:val="nil"/>
            </w:tcBorders>
          </w:tcPr>
          <w:p w14:paraId="6EBEB375" w14:textId="77777777" w:rsidR="000759CB" w:rsidRPr="00722DB4" w:rsidRDefault="000759CB" w:rsidP="007D32A3">
            <w:pPr>
              <w:pStyle w:val="Normal6a"/>
            </w:pPr>
            <w:r>
              <w:t>2.</w:t>
            </w:r>
            <w:r>
              <w:tab/>
              <w:t>Državljani trećih zemalja obuhvaćeni područjem primjene ovog članka podliježu udaljavanju</w:t>
            </w:r>
            <w:r>
              <w:rPr>
                <w:b/>
                <w:i/>
              </w:rPr>
              <w:t xml:space="preserve"> u skladu s člankom 12</w:t>
            </w:r>
            <w:r>
              <w:t>.</w:t>
            </w:r>
          </w:p>
        </w:tc>
        <w:tc>
          <w:tcPr>
            <w:tcW w:w="4876" w:type="dxa"/>
            <w:tcBorders>
              <w:top w:val="nil"/>
              <w:left w:val="nil"/>
              <w:bottom w:val="nil"/>
              <w:right w:val="nil"/>
            </w:tcBorders>
          </w:tcPr>
          <w:p w14:paraId="24F7879E" w14:textId="77777777" w:rsidR="000759CB" w:rsidRPr="00722DB4" w:rsidRDefault="000759CB" w:rsidP="007D32A3">
            <w:pPr>
              <w:pStyle w:val="Normal6a"/>
            </w:pPr>
            <w:r>
              <w:t>2.</w:t>
            </w:r>
            <w:r>
              <w:tab/>
              <w:t>Državljani trećih zemalja obuhvaćeni područjem primjene ovog članka podliježu udaljavanju.</w:t>
            </w:r>
          </w:p>
        </w:tc>
      </w:tr>
    </w:tbl>
    <w:p w14:paraId="5CA636A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F8C0620"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AE74B7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1178</w:t>
      </w:r>
      <w:r>
        <w:rPr>
          <w:rStyle w:val="HideTWBExt"/>
        </w:rPr>
        <w:t>&lt;/</w:t>
      </w:r>
      <w:proofErr w:type="spellStart"/>
      <w:r>
        <w:rPr>
          <w:rStyle w:val="HideTWBExt"/>
        </w:rPr>
        <w:t>NumAm</w:t>
      </w:r>
      <w:proofErr w:type="spellEnd"/>
      <w:r>
        <w:rPr>
          <w:rStyle w:val="HideTWBExt"/>
        </w:rPr>
        <w:t>&gt;</w:t>
      </w:r>
    </w:p>
    <w:p w14:paraId="464704E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rPr>
          <w:rStyle w:val="HideTWBExt"/>
          <w:b w:val="0"/>
        </w:rPr>
        <w:t>&lt;/</w:t>
      </w:r>
      <w:proofErr w:type="spellStart"/>
      <w:r>
        <w:rPr>
          <w:rStyle w:val="HideTWBExt"/>
          <w:b w:val="0"/>
        </w:rPr>
        <w:t>Members</w:t>
      </w:r>
      <w:proofErr w:type="spellEnd"/>
      <w:r>
        <w:rPr>
          <w:rStyle w:val="HideTWBExt"/>
          <w:b w:val="0"/>
        </w:rPr>
        <w:t>&gt;</w:t>
      </w:r>
    </w:p>
    <w:p w14:paraId="2D94B2C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C9AEBA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E4F7FCC"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7ED4A23" w14:textId="77777777" w:rsidTr="007D32A3">
        <w:trPr>
          <w:trHeight w:hRule="exact" w:val="240"/>
          <w:jc w:val="center"/>
        </w:trPr>
        <w:tc>
          <w:tcPr>
            <w:tcW w:w="9752" w:type="dxa"/>
            <w:gridSpan w:val="2"/>
            <w:tcBorders>
              <w:top w:val="nil"/>
              <w:left w:val="nil"/>
              <w:bottom w:val="nil"/>
              <w:right w:val="nil"/>
            </w:tcBorders>
          </w:tcPr>
          <w:p w14:paraId="6AE680EF" w14:textId="77777777" w:rsidR="000759CB" w:rsidRPr="00722DB4" w:rsidRDefault="000759CB" w:rsidP="007D32A3"/>
        </w:tc>
      </w:tr>
      <w:tr w:rsidR="000759CB" w14:paraId="60BBDFF9" w14:textId="77777777" w:rsidTr="007D32A3">
        <w:trPr>
          <w:trHeight w:val="240"/>
          <w:jc w:val="center"/>
        </w:trPr>
        <w:tc>
          <w:tcPr>
            <w:tcW w:w="4876" w:type="dxa"/>
            <w:tcBorders>
              <w:top w:val="nil"/>
              <w:left w:val="nil"/>
              <w:bottom w:val="nil"/>
              <w:right w:val="nil"/>
            </w:tcBorders>
          </w:tcPr>
          <w:p w14:paraId="5541D73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9E9284C" w14:textId="77777777" w:rsidR="000759CB" w:rsidRPr="00722DB4" w:rsidRDefault="000759CB" w:rsidP="007D32A3">
            <w:pPr>
              <w:pStyle w:val="AmColumnHeading"/>
            </w:pPr>
            <w:r>
              <w:t>Izmjena</w:t>
            </w:r>
          </w:p>
        </w:tc>
      </w:tr>
      <w:tr w:rsidR="000759CB" w14:paraId="1D69D6A1" w14:textId="77777777" w:rsidTr="007D32A3">
        <w:trPr>
          <w:jc w:val="center"/>
        </w:trPr>
        <w:tc>
          <w:tcPr>
            <w:tcW w:w="4876" w:type="dxa"/>
            <w:tcBorders>
              <w:top w:val="nil"/>
              <w:left w:val="nil"/>
              <w:bottom w:val="nil"/>
              <w:right w:val="nil"/>
            </w:tcBorders>
          </w:tcPr>
          <w:p w14:paraId="228C30AC" w14:textId="77777777" w:rsidR="000759CB" w:rsidRPr="00722DB4" w:rsidRDefault="000759CB" w:rsidP="007D32A3">
            <w:pPr>
              <w:pStyle w:val="Normal6a"/>
            </w:pPr>
            <w:r>
              <w:t>2.</w:t>
            </w:r>
            <w:r>
              <w:tab/>
              <w:t>Državljani trećih zemalja obuhvaćeni područjem primjene ovog članka podliježu udaljavanju</w:t>
            </w:r>
            <w:r>
              <w:rPr>
                <w:b/>
                <w:i/>
              </w:rPr>
              <w:t xml:space="preserve"> u skladu s člankom 12</w:t>
            </w:r>
            <w:r>
              <w:t>.</w:t>
            </w:r>
          </w:p>
        </w:tc>
        <w:tc>
          <w:tcPr>
            <w:tcW w:w="4876" w:type="dxa"/>
            <w:tcBorders>
              <w:top w:val="nil"/>
              <w:left w:val="nil"/>
              <w:bottom w:val="nil"/>
              <w:right w:val="nil"/>
            </w:tcBorders>
          </w:tcPr>
          <w:p w14:paraId="7733E875" w14:textId="77777777" w:rsidR="000759CB" w:rsidRPr="00722DB4" w:rsidRDefault="000759CB" w:rsidP="007D32A3">
            <w:pPr>
              <w:pStyle w:val="Normal6a"/>
            </w:pPr>
            <w:r>
              <w:t>2.</w:t>
            </w:r>
            <w:r>
              <w:tab/>
              <w:t>Državljani trećih zemalja obuhvaćeni područjem primjene ovog članka podliježu udaljavanju.</w:t>
            </w:r>
          </w:p>
        </w:tc>
      </w:tr>
    </w:tbl>
    <w:p w14:paraId="005B975D"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4CA7917"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742D6BD" w14:textId="77777777" w:rsidR="000759CB" w:rsidRPr="00722DB4" w:rsidRDefault="000759CB" w:rsidP="000759CB">
      <w:pPr>
        <w:pStyle w:val="AmNumberTabs"/>
      </w:pPr>
      <w:r>
        <w:rPr>
          <w:rStyle w:val="HideTWBExt"/>
        </w:rPr>
        <w:lastRenderedPageBreak/>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1179</w:t>
      </w:r>
      <w:r>
        <w:rPr>
          <w:rStyle w:val="HideTWBExt"/>
        </w:rPr>
        <w:t>&lt;/</w:t>
      </w:r>
      <w:proofErr w:type="spellStart"/>
      <w:r>
        <w:rPr>
          <w:rStyle w:val="HideTWBExt"/>
        </w:rPr>
        <w:t>NumAm</w:t>
      </w:r>
      <w:proofErr w:type="spellEnd"/>
      <w:r>
        <w:rPr>
          <w:rStyle w:val="HideTWBExt"/>
        </w:rPr>
        <w:t>&gt;</w:t>
      </w:r>
    </w:p>
    <w:p w14:paraId="3A34ECD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1B6E1E2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A87FDFB"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E278662"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2.a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3F127C1" w14:textId="77777777" w:rsidTr="007D32A3">
        <w:trPr>
          <w:trHeight w:hRule="exact" w:val="240"/>
          <w:jc w:val="center"/>
        </w:trPr>
        <w:tc>
          <w:tcPr>
            <w:tcW w:w="9752" w:type="dxa"/>
            <w:gridSpan w:val="2"/>
            <w:tcBorders>
              <w:top w:val="nil"/>
              <w:left w:val="nil"/>
              <w:bottom w:val="nil"/>
              <w:right w:val="nil"/>
            </w:tcBorders>
          </w:tcPr>
          <w:p w14:paraId="4D5B55A3" w14:textId="77777777" w:rsidR="000759CB" w:rsidRPr="00722DB4" w:rsidRDefault="000759CB" w:rsidP="007D32A3"/>
        </w:tc>
      </w:tr>
      <w:tr w:rsidR="000759CB" w14:paraId="2F86B310" w14:textId="77777777" w:rsidTr="007D32A3">
        <w:trPr>
          <w:trHeight w:val="240"/>
          <w:jc w:val="center"/>
        </w:trPr>
        <w:tc>
          <w:tcPr>
            <w:tcW w:w="4876" w:type="dxa"/>
            <w:tcBorders>
              <w:top w:val="nil"/>
              <w:left w:val="nil"/>
              <w:bottom w:val="nil"/>
              <w:right w:val="nil"/>
            </w:tcBorders>
          </w:tcPr>
          <w:p w14:paraId="158EF34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817AE4E" w14:textId="77777777" w:rsidR="000759CB" w:rsidRPr="00722DB4" w:rsidRDefault="000759CB" w:rsidP="007D32A3">
            <w:pPr>
              <w:pStyle w:val="AmColumnHeading"/>
            </w:pPr>
            <w:r>
              <w:t>Izmjena</w:t>
            </w:r>
          </w:p>
        </w:tc>
      </w:tr>
      <w:tr w:rsidR="000759CB" w14:paraId="49DE50FF" w14:textId="77777777" w:rsidTr="007D32A3">
        <w:trPr>
          <w:jc w:val="center"/>
        </w:trPr>
        <w:tc>
          <w:tcPr>
            <w:tcW w:w="4876" w:type="dxa"/>
            <w:tcBorders>
              <w:top w:val="nil"/>
              <w:left w:val="nil"/>
              <w:bottom w:val="nil"/>
              <w:right w:val="nil"/>
            </w:tcBorders>
          </w:tcPr>
          <w:p w14:paraId="5D9046A6" w14:textId="77777777" w:rsidR="000759CB" w:rsidRPr="00722DB4" w:rsidRDefault="000759CB" w:rsidP="007D32A3">
            <w:pPr>
              <w:pStyle w:val="Normal6a"/>
            </w:pPr>
          </w:p>
        </w:tc>
        <w:tc>
          <w:tcPr>
            <w:tcW w:w="4876" w:type="dxa"/>
            <w:tcBorders>
              <w:top w:val="nil"/>
              <w:left w:val="nil"/>
              <w:bottom w:val="nil"/>
              <w:right w:val="nil"/>
            </w:tcBorders>
          </w:tcPr>
          <w:p w14:paraId="02F34658" w14:textId="77777777" w:rsidR="000759CB" w:rsidRPr="00722DB4" w:rsidRDefault="000759CB" w:rsidP="007D32A3">
            <w:pPr>
              <w:pStyle w:val="Normal6a"/>
            </w:pPr>
            <w:r>
              <w:rPr>
                <w:b/>
                <w:i/>
              </w:rPr>
              <w:t>2.a</w:t>
            </w:r>
            <w:r>
              <w:tab/>
            </w:r>
            <w:r>
              <w:rPr>
                <w:b/>
                <w:i/>
              </w:rPr>
              <w:t>Odluke o vraćanju koje se odnose na državljane trećih zemalja obuhvaćene područjem primjene ovog članka mogu se rješavati i izvršavati kao prioritet. </w:t>
            </w:r>
          </w:p>
        </w:tc>
      </w:tr>
    </w:tbl>
    <w:p w14:paraId="70D614DD"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FEB450A"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ECC2DFD"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1180</w:t>
      </w:r>
      <w:r>
        <w:rPr>
          <w:rStyle w:val="HideTWBExt"/>
        </w:rPr>
        <w:t>&lt;/</w:t>
      </w:r>
      <w:proofErr w:type="spellStart"/>
      <w:r>
        <w:rPr>
          <w:rStyle w:val="HideTWBExt"/>
        </w:rPr>
        <w:t>NumAm</w:t>
      </w:r>
      <w:proofErr w:type="spellEnd"/>
      <w:r>
        <w:rPr>
          <w:rStyle w:val="HideTWBExt"/>
        </w:rPr>
        <w:t>&gt;</w:t>
      </w:r>
    </w:p>
    <w:p w14:paraId="2A0D2CD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567EC7C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8C28DDB"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AC8FAB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3. – uvodni dio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2407261" w14:textId="77777777" w:rsidTr="007D32A3">
        <w:trPr>
          <w:trHeight w:hRule="exact" w:val="240"/>
          <w:jc w:val="center"/>
        </w:trPr>
        <w:tc>
          <w:tcPr>
            <w:tcW w:w="9752" w:type="dxa"/>
            <w:gridSpan w:val="2"/>
            <w:tcBorders>
              <w:top w:val="nil"/>
              <w:left w:val="nil"/>
              <w:bottom w:val="nil"/>
              <w:right w:val="nil"/>
            </w:tcBorders>
          </w:tcPr>
          <w:p w14:paraId="4B478830" w14:textId="77777777" w:rsidR="000759CB" w:rsidRPr="00722DB4" w:rsidRDefault="000759CB" w:rsidP="007D32A3"/>
        </w:tc>
      </w:tr>
      <w:tr w:rsidR="000759CB" w14:paraId="3B70318E" w14:textId="77777777" w:rsidTr="007D32A3">
        <w:trPr>
          <w:trHeight w:val="240"/>
          <w:jc w:val="center"/>
        </w:trPr>
        <w:tc>
          <w:tcPr>
            <w:tcW w:w="4876" w:type="dxa"/>
            <w:tcBorders>
              <w:top w:val="nil"/>
              <w:left w:val="nil"/>
              <w:bottom w:val="nil"/>
              <w:right w:val="nil"/>
            </w:tcBorders>
          </w:tcPr>
          <w:p w14:paraId="4D70BE04"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93683EE" w14:textId="77777777" w:rsidR="000759CB" w:rsidRPr="00722DB4" w:rsidRDefault="000759CB" w:rsidP="007D32A3">
            <w:pPr>
              <w:pStyle w:val="AmColumnHeading"/>
            </w:pPr>
            <w:r>
              <w:t>Izmjena</w:t>
            </w:r>
          </w:p>
        </w:tc>
      </w:tr>
      <w:tr w:rsidR="000759CB" w14:paraId="04B1F854" w14:textId="77777777" w:rsidTr="007D32A3">
        <w:trPr>
          <w:jc w:val="center"/>
        </w:trPr>
        <w:tc>
          <w:tcPr>
            <w:tcW w:w="4876" w:type="dxa"/>
            <w:tcBorders>
              <w:top w:val="nil"/>
              <w:left w:val="nil"/>
              <w:bottom w:val="nil"/>
              <w:right w:val="nil"/>
            </w:tcBorders>
          </w:tcPr>
          <w:p w14:paraId="5A29E43C" w14:textId="77777777" w:rsidR="000759CB" w:rsidRPr="00722DB4" w:rsidRDefault="000759CB" w:rsidP="007D32A3">
            <w:pPr>
              <w:pStyle w:val="Normal6a"/>
            </w:pPr>
            <w:r>
              <w:t>3.</w:t>
            </w:r>
            <w:r>
              <w:tab/>
              <w:t xml:space="preserve">Odstupajući od relevantnih odredaba ove Uredbe, državljani trećih zemalja obuhvaćeni područjem primjene ovog članka </w:t>
            </w:r>
            <w:r>
              <w:rPr>
                <w:b/>
                <w:i/>
              </w:rPr>
              <w:t>mogu biti</w:t>
            </w:r>
            <w:r>
              <w:t>:</w:t>
            </w:r>
          </w:p>
        </w:tc>
        <w:tc>
          <w:tcPr>
            <w:tcW w:w="4876" w:type="dxa"/>
            <w:tcBorders>
              <w:top w:val="nil"/>
              <w:left w:val="nil"/>
              <w:bottom w:val="nil"/>
              <w:right w:val="nil"/>
            </w:tcBorders>
          </w:tcPr>
          <w:p w14:paraId="1425AEDC" w14:textId="77777777" w:rsidR="000759CB" w:rsidRPr="00722DB4" w:rsidRDefault="000759CB" w:rsidP="007D32A3">
            <w:pPr>
              <w:pStyle w:val="Normal6a"/>
            </w:pPr>
            <w:r>
              <w:t>3.</w:t>
            </w:r>
            <w:r>
              <w:tab/>
              <w:t xml:space="preserve">Odstupajući od relevantnih odredaba ove Uredbe, državljani trećih zemalja obuhvaćeni područjem primjene ovog članka </w:t>
            </w:r>
            <w:r>
              <w:rPr>
                <w:b/>
                <w:i/>
              </w:rPr>
              <w:t>su</w:t>
            </w:r>
            <w:r>
              <w:t>:</w:t>
            </w:r>
          </w:p>
        </w:tc>
      </w:tr>
    </w:tbl>
    <w:p w14:paraId="3A907027"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22B6680"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B3CA1A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1181</w:t>
      </w:r>
      <w:r>
        <w:rPr>
          <w:rStyle w:val="HideTWBExt"/>
        </w:rPr>
        <w:t>&lt;/</w:t>
      </w:r>
      <w:proofErr w:type="spellStart"/>
      <w:r>
        <w:rPr>
          <w:rStyle w:val="HideTWBExt"/>
        </w:rPr>
        <w:t>NumAm</w:t>
      </w:r>
      <w:proofErr w:type="spellEnd"/>
      <w:r>
        <w:rPr>
          <w:rStyle w:val="HideTWBExt"/>
        </w:rPr>
        <w:t>&gt;</w:t>
      </w:r>
    </w:p>
    <w:p w14:paraId="40125F7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rPr>
          <w:rStyle w:val="HideTWBExt"/>
          <w:b w:val="0"/>
        </w:rPr>
        <w:t>&lt;/</w:t>
      </w:r>
      <w:proofErr w:type="spellStart"/>
      <w:r>
        <w:rPr>
          <w:rStyle w:val="HideTWBExt"/>
          <w:b w:val="0"/>
        </w:rPr>
        <w:t>Members</w:t>
      </w:r>
      <w:proofErr w:type="spellEnd"/>
      <w:r>
        <w:rPr>
          <w:rStyle w:val="HideTWBExt"/>
          <w:b w:val="0"/>
        </w:rPr>
        <w:t>&gt;</w:t>
      </w:r>
    </w:p>
    <w:p w14:paraId="1BE4D28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46DB31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F7CC469"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3.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15C6CA00" w14:textId="77777777" w:rsidTr="007D32A3">
        <w:trPr>
          <w:trHeight w:hRule="exact" w:val="240"/>
          <w:jc w:val="center"/>
        </w:trPr>
        <w:tc>
          <w:tcPr>
            <w:tcW w:w="9752" w:type="dxa"/>
            <w:gridSpan w:val="2"/>
            <w:tcBorders>
              <w:top w:val="nil"/>
              <w:left w:val="nil"/>
              <w:bottom w:val="nil"/>
              <w:right w:val="nil"/>
            </w:tcBorders>
          </w:tcPr>
          <w:p w14:paraId="2087D36D" w14:textId="77777777" w:rsidR="000759CB" w:rsidRPr="00722DB4" w:rsidRDefault="000759CB" w:rsidP="007D32A3"/>
        </w:tc>
      </w:tr>
      <w:tr w:rsidR="000759CB" w14:paraId="756AEA20" w14:textId="77777777" w:rsidTr="007D32A3">
        <w:trPr>
          <w:trHeight w:val="240"/>
          <w:jc w:val="center"/>
        </w:trPr>
        <w:tc>
          <w:tcPr>
            <w:tcW w:w="4876" w:type="dxa"/>
            <w:tcBorders>
              <w:top w:val="nil"/>
              <w:left w:val="nil"/>
              <w:bottom w:val="nil"/>
              <w:right w:val="nil"/>
            </w:tcBorders>
          </w:tcPr>
          <w:p w14:paraId="06402DD5"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72AF0F6" w14:textId="77777777" w:rsidR="000759CB" w:rsidRPr="00722DB4" w:rsidRDefault="000759CB" w:rsidP="007D32A3">
            <w:pPr>
              <w:pStyle w:val="AmColumnHeading"/>
            </w:pPr>
            <w:r>
              <w:t>Izmjena</w:t>
            </w:r>
          </w:p>
        </w:tc>
      </w:tr>
      <w:tr w:rsidR="000759CB" w14:paraId="33373F6A" w14:textId="77777777" w:rsidTr="007D32A3">
        <w:trPr>
          <w:jc w:val="center"/>
        </w:trPr>
        <w:tc>
          <w:tcPr>
            <w:tcW w:w="4876" w:type="dxa"/>
            <w:tcBorders>
              <w:top w:val="nil"/>
              <w:left w:val="nil"/>
              <w:bottom w:val="nil"/>
              <w:right w:val="nil"/>
            </w:tcBorders>
          </w:tcPr>
          <w:p w14:paraId="21A4C8E2" w14:textId="77777777" w:rsidR="000759CB" w:rsidRPr="00722DB4" w:rsidRDefault="000759CB" w:rsidP="007D32A3">
            <w:pPr>
              <w:pStyle w:val="Normal6a"/>
            </w:pPr>
            <w:r>
              <w:rPr>
                <w:b/>
                <w:i/>
              </w:rPr>
              <w:t>a.</w:t>
            </w:r>
            <w:r>
              <w:tab/>
            </w:r>
            <w:r>
              <w:rPr>
                <w:b/>
                <w:i/>
              </w:rPr>
              <w:t xml:space="preserve">adresati zabrane ulaska izdane u skladu s člankom 10. koja premašuje najdulje trajanje iz članka 10. stavka 6. za </w:t>
            </w:r>
            <w:r>
              <w:rPr>
                <w:b/>
                <w:i/>
              </w:rPr>
              <w:lastRenderedPageBreak/>
              <w:t>dodatno razdoblje od najviše 10 godina;</w:t>
            </w:r>
          </w:p>
        </w:tc>
        <w:tc>
          <w:tcPr>
            <w:tcW w:w="4876" w:type="dxa"/>
            <w:tcBorders>
              <w:top w:val="nil"/>
              <w:left w:val="nil"/>
              <w:bottom w:val="nil"/>
              <w:right w:val="nil"/>
            </w:tcBorders>
          </w:tcPr>
          <w:p w14:paraId="49BB584C" w14:textId="77777777" w:rsidR="000759CB" w:rsidRPr="00722DB4" w:rsidRDefault="000759CB" w:rsidP="007D32A3">
            <w:pPr>
              <w:pStyle w:val="Normal6a"/>
            </w:pPr>
            <w:r>
              <w:rPr>
                <w:b/>
                <w:i/>
              </w:rPr>
              <w:lastRenderedPageBreak/>
              <w:t>Briše se.</w:t>
            </w:r>
          </w:p>
        </w:tc>
      </w:tr>
    </w:tbl>
    <w:p w14:paraId="69889D3F"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9056EA0"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A6CBDD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1182</w:t>
      </w:r>
      <w:r>
        <w:rPr>
          <w:rStyle w:val="HideTWBExt"/>
        </w:rPr>
        <w:t>&lt;/</w:t>
      </w:r>
      <w:proofErr w:type="spellStart"/>
      <w:r>
        <w:rPr>
          <w:rStyle w:val="HideTWBExt"/>
        </w:rPr>
        <w:t>NumAm</w:t>
      </w:r>
      <w:proofErr w:type="spellEnd"/>
      <w:r>
        <w:rPr>
          <w:rStyle w:val="HideTWBExt"/>
        </w:rPr>
        <w:t>&gt;</w:t>
      </w:r>
    </w:p>
    <w:p w14:paraId="78BB63E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47F37DDD"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633059E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0F6E6B6"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AFDB97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3.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996B666" w14:textId="77777777" w:rsidTr="007D32A3">
        <w:trPr>
          <w:trHeight w:hRule="exact" w:val="240"/>
          <w:jc w:val="center"/>
        </w:trPr>
        <w:tc>
          <w:tcPr>
            <w:tcW w:w="9752" w:type="dxa"/>
            <w:gridSpan w:val="2"/>
            <w:tcBorders>
              <w:top w:val="nil"/>
              <w:left w:val="nil"/>
              <w:bottom w:val="nil"/>
              <w:right w:val="nil"/>
            </w:tcBorders>
          </w:tcPr>
          <w:p w14:paraId="62C20DC2" w14:textId="77777777" w:rsidR="000759CB" w:rsidRPr="00722DB4" w:rsidRDefault="000759CB" w:rsidP="007D32A3"/>
        </w:tc>
      </w:tr>
      <w:tr w:rsidR="000759CB" w14:paraId="75002C69" w14:textId="77777777" w:rsidTr="007D32A3">
        <w:trPr>
          <w:trHeight w:val="240"/>
          <w:jc w:val="center"/>
        </w:trPr>
        <w:tc>
          <w:tcPr>
            <w:tcW w:w="4876" w:type="dxa"/>
            <w:tcBorders>
              <w:top w:val="nil"/>
              <w:left w:val="nil"/>
              <w:bottom w:val="nil"/>
              <w:right w:val="nil"/>
            </w:tcBorders>
          </w:tcPr>
          <w:p w14:paraId="35E0489D"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84E758A" w14:textId="77777777" w:rsidR="000759CB" w:rsidRPr="00722DB4" w:rsidRDefault="000759CB" w:rsidP="007D32A3">
            <w:pPr>
              <w:pStyle w:val="AmColumnHeading"/>
            </w:pPr>
            <w:r>
              <w:t>Izmjena</w:t>
            </w:r>
          </w:p>
        </w:tc>
      </w:tr>
      <w:tr w:rsidR="000759CB" w14:paraId="4F6E003E" w14:textId="77777777" w:rsidTr="007D32A3">
        <w:trPr>
          <w:jc w:val="center"/>
        </w:trPr>
        <w:tc>
          <w:tcPr>
            <w:tcW w:w="4876" w:type="dxa"/>
            <w:tcBorders>
              <w:top w:val="nil"/>
              <w:left w:val="nil"/>
              <w:bottom w:val="nil"/>
              <w:right w:val="nil"/>
            </w:tcBorders>
          </w:tcPr>
          <w:p w14:paraId="22B4ACF6" w14:textId="77777777" w:rsidR="000759CB" w:rsidRPr="00722DB4" w:rsidRDefault="000759CB" w:rsidP="007D32A3">
            <w:pPr>
              <w:pStyle w:val="Normal6a"/>
            </w:pPr>
            <w:r>
              <w:rPr>
                <w:b/>
                <w:i/>
              </w:rPr>
              <w:t>a.</w:t>
            </w:r>
            <w:r>
              <w:tab/>
            </w:r>
            <w:r>
              <w:rPr>
                <w:b/>
                <w:i/>
              </w:rPr>
              <w:t>adresati zabrane ulaska izdane u skladu s člankom 10. koja premašuje najdulje trajanje iz članka 10. stavka 6. za dodatno razdoblje od najviše 10 godina;</w:t>
            </w:r>
          </w:p>
        </w:tc>
        <w:tc>
          <w:tcPr>
            <w:tcW w:w="4876" w:type="dxa"/>
            <w:tcBorders>
              <w:top w:val="nil"/>
              <w:left w:val="nil"/>
              <w:bottom w:val="nil"/>
              <w:right w:val="nil"/>
            </w:tcBorders>
          </w:tcPr>
          <w:p w14:paraId="085C13BD" w14:textId="77777777" w:rsidR="000759CB" w:rsidRPr="00722DB4" w:rsidRDefault="000759CB" w:rsidP="007D32A3">
            <w:pPr>
              <w:pStyle w:val="Normal6a"/>
            </w:pPr>
            <w:r>
              <w:rPr>
                <w:b/>
                <w:i/>
              </w:rPr>
              <w:t>Briše se.</w:t>
            </w:r>
          </w:p>
        </w:tc>
      </w:tr>
    </w:tbl>
    <w:p w14:paraId="4A0C2869"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F770E79"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257318FE" w14:textId="77777777" w:rsidR="000759CB" w:rsidRPr="00722DB4" w:rsidRDefault="000759CB" w:rsidP="000759CB">
      <w:pPr>
        <w:pStyle w:val="AmJustText"/>
      </w:pPr>
      <w:r>
        <w:t>Briše se zbog osiguravanja dosljednosti s člankom 10.</w:t>
      </w:r>
    </w:p>
    <w:p w14:paraId="4B92845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AB3B7FD"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1183</w:t>
      </w:r>
      <w:r>
        <w:rPr>
          <w:rStyle w:val="HideTWBExt"/>
        </w:rPr>
        <w:t>&lt;/</w:t>
      </w:r>
      <w:proofErr w:type="spellStart"/>
      <w:r>
        <w:rPr>
          <w:rStyle w:val="HideTWBExt"/>
        </w:rPr>
        <w:t>NumAm</w:t>
      </w:r>
      <w:proofErr w:type="spellEnd"/>
      <w:r>
        <w:rPr>
          <w:rStyle w:val="HideTWBExt"/>
        </w:rPr>
        <w:t>&gt;</w:t>
      </w:r>
    </w:p>
    <w:p w14:paraId="0BA6668A"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Rasa </w:t>
      </w:r>
      <w:proofErr w:type="spellStart"/>
      <w:r>
        <w:t>Juknevičienė</w:t>
      </w:r>
      <w:proofErr w:type="spellEnd"/>
      <w:r>
        <w:rPr>
          <w:rStyle w:val="HideTWBExt"/>
          <w:b w:val="0"/>
        </w:rPr>
        <w:t>&lt;/</w:t>
      </w:r>
      <w:proofErr w:type="spellStart"/>
      <w:r>
        <w:rPr>
          <w:rStyle w:val="HideTWBExt"/>
          <w:b w:val="0"/>
        </w:rPr>
        <w:t>Members</w:t>
      </w:r>
      <w:proofErr w:type="spellEnd"/>
      <w:r>
        <w:rPr>
          <w:rStyle w:val="HideTWBExt"/>
          <w:b w:val="0"/>
        </w:rPr>
        <w:t>&gt;</w:t>
      </w:r>
    </w:p>
    <w:p w14:paraId="09B878C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04FD359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0FCD106"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3.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EF5D413" w14:textId="77777777" w:rsidTr="007D32A3">
        <w:trPr>
          <w:trHeight w:hRule="exact" w:val="240"/>
          <w:jc w:val="center"/>
        </w:trPr>
        <w:tc>
          <w:tcPr>
            <w:tcW w:w="9752" w:type="dxa"/>
            <w:gridSpan w:val="2"/>
            <w:tcBorders>
              <w:top w:val="nil"/>
              <w:left w:val="nil"/>
              <w:bottom w:val="nil"/>
              <w:right w:val="nil"/>
            </w:tcBorders>
          </w:tcPr>
          <w:p w14:paraId="7DEB8262" w14:textId="77777777" w:rsidR="000759CB" w:rsidRPr="00722DB4" w:rsidRDefault="000759CB" w:rsidP="007D32A3"/>
        </w:tc>
      </w:tr>
      <w:tr w:rsidR="000759CB" w14:paraId="649CFEDF" w14:textId="77777777" w:rsidTr="007D32A3">
        <w:trPr>
          <w:trHeight w:val="240"/>
          <w:jc w:val="center"/>
        </w:trPr>
        <w:tc>
          <w:tcPr>
            <w:tcW w:w="4876" w:type="dxa"/>
            <w:tcBorders>
              <w:top w:val="nil"/>
              <w:left w:val="nil"/>
              <w:bottom w:val="nil"/>
              <w:right w:val="nil"/>
            </w:tcBorders>
          </w:tcPr>
          <w:p w14:paraId="47D5C6A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F31CD47" w14:textId="77777777" w:rsidR="000759CB" w:rsidRPr="00722DB4" w:rsidRDefault="000759CB" w:rsidP="007D32A3">
            <w:pPr>
              <w:pStyle w:val="AmColumnHeading"/>
            </w:pPr>
            <w:r>
              <w:t>Izmjena</w:t>
            </w:r>
          </w:p>
        </w:tc>
      </w:tr>
      <w:tr w:rsidR="000759CB" w14:paraId="26837CF6" w14:textId="77777777" w:rsidTr="007D32A3">
        <w:trPr>
          <w:jc w:val="center"/>
        </w:trPr>
        <w:tc>
          <w:tcPr>
            <w:tcW w:w="4876" w:type="dxa"/>
            <w:tcBorders>
              <w:top w:val="nil"/>
              <w:left w:val="nil"/>
              <w:bottom w:val="nil"/>
              <w:right w:val="nil"/>
            </w:tcBorders>
          </w:tcPr>
          <w:p w14:paraId="75EAA85F" w14:textId="77777777" w:rsidR="000759CB" w:rsidRPr="00722DB4" w:rsidRDefault="000759CB" w:rsidP="007D32A3">
            <w:pPr>
              <w:pStyle w:val="Normal6a"/>
            </w:pPr>
            <w:r>
              <w:t>a.</w:t>
            </w:r>
            <w:r>
              <w:tab/>
              <w:t xml:space="preserve">adresati zabrane ulaska izdane u skladu s člankom 10. koja premašuje najdulje trajanje iz članka 10. stavka 6. za </w:t>
            </w:r>
            <w:r>
              <w:rPr>
                <w:b/>
                <w:i/>
              </w:rPr>
              <w:t>dodatno razdoblje od najviše 10 godina</w:t>
            </w:r>
            <w:r>
              <w:t>;</w:t>
            </w:r>
          </w:p>
        </w:tc>
        <w:tc>
          <w:tcPr>
            <w:tcW w:w="4876" w:type="dxa"/>
            <w:tcBorders>
              <w:top w:val="nil"/>
              <w:left w:val="nil"/>
              <w:bottom w:val="nil"/>
              <w:right w:val="nil"/>
            </w:tcBorders>
          </w:tcPr>
          <w:p w14:paraId="464A2BEA" w14:textId="77777777" w:rsidR="000759CB" w:rsidRPr="00722DB4" w:rsidRDefault="000759CB" w:rsidP="007D32A3">
            <w:pPr>
              <w:pStyle w:val="Normal6a"/>
            </w:pPr>
            <w:r>
              <w:t>a.</w:t>
            </w:r>
            <w:r>
              <w:tab/>
              <w:t xml:space="preserve">adresati zabrane ulaska izdane u skladu s člankom 10. koja premašuje najdulje trajanje iz članka 10. stavka 6. </w:t>
            </w:r>
            <w:r>
              <w:rPr>
                <w:b/>
                <w:i/>
              </w:rPr>
              <w:t xml:space="preserve">ili adresati zabrane ulaska na neodređeno vrijeme ako je to opravdano i razmjerno riziku </w:t>
            </w:r>
            <w:r>
              <w:t xml:space="preserve">za </w:t>
            </w:r>
            <w:r>
              <w:rPr>
                <w:b/>
                <w:i/>
              </w:rPr>
              <w:t>sigurnost koji predstavlja državljanin treće zemlje</w:t>
            </w:r>
            <w:r>
              <w:t>;</w:t>
            </w:r>
          </w:p>
        </w:tc>
      </w:tr>
    </w:tbl>
    <w:p w14:paraId="1D5DB1C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E78D80F" w14:textId="77777777" w:rsidR="000759CB" w:rsidRPr="00722DB4" w:rsidRDefault="000759CB" w:rsidP="000759CB">
      <w:pPr>
        <w:pStyle w:val="AmJustTitle"/>
      </w:pPr>
      <w:r>
        <w:rPr>
          <w:rStyle w:val="HideTWBExt"/>
        </w:rPr>
        <w:lastRenderedPageBreak/>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6D0591F6" w14:textId="77777777" w:rsidR="000759CB" w:rsidRPr="00722DB4" w:rsidRDefault="000759CB" w:rsidP="000759CB">
      <w:pPr>
        <w:pStyle w:val="AmJustText"/>
      </w:pPr>
      <w:r>
        <w:t>Ovom se izmjenom nastoji osigurati da države članice mogu izdati zabranu ulaska na neodređeno vrijeme u slučajevima u kojima državljanin treće zemlje predstavlja ozbiljnu i trajnu sigurnosnu prijetnju. Iako se člankom 10. stavkom 6. i člankom 16. stavkom 3. ograničava najdulje trajanje zabrane ulaska, određeni slučajevi koji uključuju visokorizične pojedince iziskuju snažniji i dugoročniji preventivni odgovor. Dopuštanje zabrane ulaska bez utvrđenog datuma završetka – ako je to propisno opravdano i razmjerno – pruža državama članicama potrebnu fleksibilnost za rješavanje situacija u kojima nije vjerojatno da će se sigurnosni rizik smanjiti u predvidljivom vremenskom okviru. Mogućnost izricanja zabrane ulaska na neodređeno vrijeme i dalje je strogo uvjetovana pojedinačnom procjenom, poštovanjem temeljnih prava i zaštitnih mjera te periodičnim preispitivanjem u skladu s nacionalnim pravom kako bi se osiguralo da mjera ne traje dulje od temeljne prijetnje. Tim se pristupom jača zaštita unutarnje sigurnosti uz istodobno zadržavanje potpune usklađenosti s načelima nužnosti i proporcionalnosti.</w:t>
      </w:r>
    </w:p>
    <w:p w14:paraId="09BD746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DEFC8FE"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1184</w:t>
      </w:r>
      <w:r>
        <w:rPr>
          <w:rStyle w:val="HideTWBExt"/>
        </w:rPr>
        <w:t>&lt;/</w:t>
      </w:r>
      <w:proofErr w:type="spellStart"/>
      <w:r>
        <w:rPr>
          <w:rStyle w:val="HideTWBExt"/>
        </w:rPr>
        <w:t>NumAm</w:t>
      </w:r>
      <w:proofErr w:type="spellEnd"/>
      <w:r>
        <w:rPr>
          <w:rStyle w:val="HideTWBExt"/>
        </w:rPr>
        <w:t>&gt;</w:t>
      </w:r>
    </w:p>
    <w:p w14:paraId="62FE8B9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Ana Miguel Pedro</w:t>
      </w:r>
      <w:r>
        <w:rPr>
          <w:rStyle w:val="HideTWBExt"/>
          <w:b w:val="0"/>
        </w:rPr>
        <w:t>&lt;/</w:t>
      </w:r>
      <w:proofErr w:type="spellStart"/>
      <w:r>
        <w:rPr>
          <w:rStyle w:val="HideTWBExt"/>
          <w:b w:val="0"/>
        </w:rPr>
        <w:t>Members</w:t>
      </w:r>
      <w:proofErr w:type="spellEnd"/>
      <w:r>
        <w:rPr>
          <w:rStyle w:val="HideTWBExt"/>
          <w:b w:val="0"/>
        </w:rPr>
        <w:t>&gt;</w:t>
      </w:r>
    </w:p>
    <w:p w14:paraId="5A3E1F7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C49B228"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2447C86"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3.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84BC8FF" w14:textId="77777777" w:rsidTr="007D32A3">
        <w:trPr>
          <w:trHeight w:hRule="exact" w:val="240"/>
          <w:jc w:val="center"/>
        </w:trPr>
        <w:tc>
          <w:tcPr>
            <w:tcW w:w="9752" w:type="dxa"/>
            <w:gridSpan w:val="2"/>
            <w:tcBorders>
              <w:top w:val="nil"/>
              <w:left w:val="nil"/>
              <w:bottom w:val="nil"/>
              <w:right w:val="nil"/>
            </w:tcBorders>
          </w:tcPr>
          <w:p w14:paraId="286A1246" w14:textId="77777777" w:rsidR="000759CB" w:rsidRPr="00722DB4" w:rsidRDefault="000759CB" w:rsidP="007D32A3"/>
        </w:tc>
      </w:tr>
      <w:tr w:rsidR="000759CB" w14:paraId="02F00841" w14:textId="77777777" w:rsidTr="007D32A3">
        <w:trPr>
          <w:trHeight w:val="240"/>
          <w:jc w:val="center"/>
        </w:trPr>
        <w:tc>
          <w:tcPr>
            <w:tcW w:w="4876" w:type="dxa"/>
            <w:tcBorders>
              <w:top w:val="nil"/>
              <w:left w:val="nil"/>
              <w:bottom w:val="nil"/>
              <w:right w:val="nil"/>
            </w:tcBorders>
          </w:tcPr>
          <w:p w14:paraId="5E6A8FA3"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915587A" w14:textId="77777777" w:rsidR="000759CB" w:rsidRPr="00722DB4" w:rsidRDefault="000759CB" w:rsidP="007D32A3">
            <w:pPr>
              <w:pStyle w:val="AmColumnHeading"/>
            </w:pPr>
            <w:r>
              <w:t>Izmjena</w:t>
            </w:r>
          </w:p>
        </w:tc>
      </w:tr>
      <w:tr w:rsidR="000759CB" w14:paraId="60D9FCF1" w14:textId="77777777" w:rsidTr="007D32A3">
        <w:trPr>
          <w:jc w:val="center"/>
        </w:trPr>
        <w:tc>
          <w:tcPr>
            <w:tcW w:w="4876" w:type="dxa"/>
            <w:tcBorders>
              <w:top w:val="nil"/>
              <w:left w:val="nil"/>
              <w:bottom w:val="nil"/>
              <w:right w:val="nil"/>
            </w:tcBorders>
          </w:tcPr>
          <w:p w14:paraId="4D79677A" w14:textId="77777777" w:rsidR="000759CB" w:rsidRPr="00722DB4" w:rsidRDefault="000759CB" w:rsidP="007D32A3">
            <w:pPr>
              <w:pStyle w:val="Normal6a"/>
            </w:pPr>
            <w:r>
              <w:t>a.</w:t>
            </w:r>
            <w:r>
              <w:tab/>
              <w:t xml:space="preserve">adresati zabrane ulaska izdane u skladu s člankom 10. koja premašuje najdulje trajanje iz članka 10. stavka 6. za </w:t>
            </w:r>
            <w:r>
              <w:rPr>
                <w:b/>
                <w:i/>
              </w:rPr>
              <w:t>dodatno razdoblje od najviše 10 godina</w:t>
            </w:r>
            <w:r>
              <w:t>;</w:t>
            </w:r>
          </w:p>
        </w:tc>
        <w:tc>
          <w:tcPr>
            <w:tcW w:w="4876" w:type="dxa"/>
            <w:tcBorders>
              <w:top w:val="nil"/>
              <w:left w:val="nil"/>
              <w:bottom w:val="nil"/>
              <w:right w:val="nil"/>
            </w:tcBorders>
          </w:tcPr>
          <w:p w14:paraId="45838033" w14:textId="77777777" w:rsidR="000759CB" w:rsidRPr="00722DB4" w:rsidRDefault="000759CB" w:rsidP="007D32A3">
            <w:pPr>
              <w:pStyle w:val="Normal6a"/>
            </w:pPr>
            <w:r>
              <w:t>a.</w:t>
            </w:r>
            <w:r>
              <w:tab/>
              <w:t xml:space="preserve">adresati zabrane ulaska izdane u skladu s člankom 10. koja premašuje najdulje trajanje iz članka 10. stavka 6. </w:t>
            </w:r>
            <w:r>
              <w:rPr>
                <w:b/>
                <w:i/>
              </w:rPr>
              <w:t xml:space="preserve">ili adresati zabrane ulaska na neodređeno vrijeme ako je to opravdano i razmjerno riziku </w:t>
            </w:r>
            <w:r>
              <w:t xml:space="preserve">za </w:t>
            </w:r>
            <w:r>
              <w:rPr>
                <w:b/>
                <w:i/>
              </w:rPr>
              <w:t>sigurnost koji predstavlja državljanin treće zemlje</w:t>
            </w:r>
            <w:r>
              <w:t>;</w:t>
            </w:r>
          </w:p>
        </w:tc>
      </w:tr>
    </w:tbl>
    <w:p w14:paraId="25C9904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0B0CEC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5EE45A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1185</w:t>
      </w:r>
      <w:r>
        <w:rPr>
          <w:rStyle w:val="HideTWBExt"/>
        </w:rPr>
        <w:t>&lt;/</w:t>
      </w:r>
      <w:proofErr w:type="spellStart"/>
      <w:r>
        <w:rPr>
          <w:rStyle w:val="HideTWBExt"/>
        </w:rPr>
        <w:t>NumAm</w:t>
      </w:r>
      <w:proofErr w:type="spellEnd"/>
      <w:r>
        <w:rPr>
          <w:rStyle w:val="HideTWBExt"/>
        </w:rPr>
        <w:t>&gt;</w:t>
      </w:r>
    </w:p>
    <w:p w14:paraId="70F269C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1ED2241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EC00E06"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8E703C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3.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7E3C2BC" w14:textId="77777777" w:rsidTr="007D32A3">
        <w:trPr>
          <w:trHeight w:hRule="exact" w:val="240"/>
          <w:jc w:val="center"/>
        </w:trPr>
        <w:tc>
          <w:tcPr>
            <w:tcW w:w="9752" w:type="dxa"/>
            <w:gridSpan w:val="2"/>
            <w:tcBorders>
              <w:top w:val="nil"/>
              <w:left w:val="nil"/>
              <w:bottom w:val="nil"/>
              <w:right w:val="nil"/>
            </w:tcBorders>
          </w:tcPr>
          <w:p w14:paraId="4189A09F" w14:textId="77777777" w:rsidR="000759CB" w:rsidRPr="00722DB4" w:rsidRDefault="000759CB" w:rsidP="007D32A3"/>
        </w:tc>
      </w:tr>
      <w:tr w:rsidR="000759CB" w14:paraId="55F52235" w14:textId="77777777" w:rsidTr="007D32A3">
        <w:trPr>
          <w:trHeight w:val="240"/>
          <w:jc w:val="center"/>
        </w:trPr>
        <w:tc>
          <w:tcPr>
            <w:tcW w:w="4876" w:type="dxa"/>
            <w:tcBorders>
              <w:top w:val="nil"/>
              <w:left w:val="nil"/>
              <w:bottom w:val="nil"/>
              <w:right w:val="nil"/>
            </w:tcBorders>
          </w:tcPr>
          <w:p w14:paraId="57B2915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87FB2A3" w14:textId="77777777" w:rsidR="000759CB" w:rsidRPr="00722DB4" w:rsidRDefault="000759CB" w:rsidP="007D32A3">
            <w:pPr>
              <w:pStyle w:val="AmColumnHeading"/>
            </w:pPr>
            <w:r>
              <w:t>Izmjena</w:t>
            </w:r>
          </w:p>
        </w:tc>
      </w:tr>
      <w:tr w:rsidR="000759CB" w14:paraId="18A6CFC8" w14:textId="77777777" w:rsidTr="007D32A3">
        <w:trPr>
          <w:jc w:val="center"/>
        </w:trPr>
        <w:tc>
          <w:tcPr>
            <w:tcW w:w="4876" w:type="dxa"/>
            <w:tcBorders>
              <w:top w:val="nil"/>
              <w:left w:val="nil"/>
              <w:bottom w:val="nil"/>
              <w:right w:val="nil"/>
            </w:tcBorders>
          </w:tcPr>
          <w:p w14:paraId="382E22FF" w14:textId="77777777" w:rsidR="000759CB" w:rsidRPr="00722DB4" w:rsidRDefault="000759CB" w:rsidP="007D32A3">
            <w:pPr>
              <w:pStyle w:val="Normal6a"/>
            </w:pPr>
            <w:r>
              <w:t>a.</w:t>
            </w:r>
            <w:r>
              <w:tab/>
              <w:t xml:space="preserve">adresati zabrane ulaska izdane u skladu s člankom 10. koja premašuje </w:t>
            </w:r>
            <w:r>
              <w:lastRenderedPageBreak/>
              <w:t xml:space="preserve">najdulje trajanje iz članka 10. stavka 6. za </w:t>
            </w:r>
            <w:r>
              <w:rPr>
                <w:b/>
                <w:i/>
              </w:rPr>
              <w:t>dodatno razdoblje od najviše 10 godina</w:t>
            </w:r>
            <w:r>
              <w:t>;</w:t>
            </w:r>
          </w:p>
        </w:tc>
        <w:tc>
          <w:tcPr>
            <w:tcW w:w="4876" w:type="dxa"/>
            <w:tcBorders>
              <w:top w:val="nil"/>
              <w:left w:val="nil"/>
              <w:bottom w:val="nil"/>
              <w:right w:val="nil"/>
            </w:tcBorders>
          </w:tcPr>
          <w:p w14:paraId="5D015F03" w14:textId="77777777" w:rsidR="000759CB" w:rsidRPr="00722DB4" w:rsidRDefault="000759CB" w:rsidP="007D32A3">
            <w:pPr>
              <w:pStyle w:val="Normal6a"/>
            </w:pPr>
            <w:r>
              <w:lastRenderedPageBreak/>
              <w:t>a.</w:t>
            </w:r>
            <w:r>
              <w:tab/>
              <w:t xml:space="preserve">adresati zabrane ulaska izdane u skladu s člankom 10. koja premašuje </w:t>
            </w:r>
            <w:r>
              <w:lastRenderedPageBreak/>
              <w:t xml:space="preserve">najdulje trajanje iz članka 10. stavka 6. </w:t>
            </w:r>
            <w:r>
              <w:rPr>
                <w:b/>
                <w:i/>
              </w:rPr>
              <w:t xml:space="preserve">ili adresati zabrane ulaska na neodređeno vrijeme ako je to opravdano i razmjerno riziku </w:t>
            </w:r>
            <w:r>
              <w:t xml:space="preserve">za </w:t>
            </w:r>
            <w:r>
              <w:rPr>
                <w:b/>
                <w:i/>
              </w:rPr>
              <w:t>sigurnost koji predstavlja državljanin treće zemlje</w:t>
            </w:r>
            <w:r>
              <w:t>;</w:t>
            </w:r>
          </w:p>
        </w:tc>
      </w:tr>
    </w:tbl>
    <w:p w14:paraId="527DEF64" w14:textId="77777777" w:rsidR="000759CB" w:rsidRPr="00722DB4" w:rsidRDefault="000759CB" w:rsidP="000759CB">
      <w:pPr>
        <w:pStyle w:val="AmOrLang"/>
      </w:pPr>
      <w:proofErr w:type="spellStart"/>
      <w:r w:rsidRPr="00722DB4">
        <w:lastRenderedPageBreak/>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455B0F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B5F7200"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1186</w:t>
      </w:r>
      <w:r>
        <w:rPr>
          <w:rStyle w:val="HideTWBExt"/>
        </w:rPr>
        <w:t>&lt;/</w:t>
      </w:r>
      <w:proofErr w:type="spellStart"/>
      <w:r>
        <w:rPr>
          <w:rStyle w:val="HideTWBExt"/>
        </w:rPr>
        <w:t>NumAm</w:t>
      </w:r>
      <w:proofErr w:type="spellEnd"/>
      <w:r>
        <w:rPr>
          <w:rStyle w:val="HideTWBExt"/>
        </w:rPr>
        <w:t>&gt;</w:t>
      </w:r>
    </w:p>
    <w:p w14:paraId="37A51B2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Nadine Morano</w:t>
      </w:r>
      <w:r>
        <w:rPr>
          <w:rStyle w:val="HideTWBExt"/>
          <w:b w:val="0"/>
        </w:rPr>
        <w:t>&lt;/</w:t>
      </w:r>
      <w:proofErr w:type="spellStart"/>
      <w:r>
        <w:rPr>
          <w:rStyle w:val="HideTWBExt"/>
          <w:b w:val="0"/>
        </w:rPr>
        <w:t>Members</w:t>
      </w:r>
      <w:proofErr w:type="spellEnd"/>
      <w:r>
        <w:rPr>
          <w:rStyle w:val="HideTWBExt"/>
          <w:b w:val="0"/>
        </w:rPr>
        <w:t>&gt;</w:t>
      </w:r>
    </w:p>
    <w:p w14:paraId="540F870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2BAF10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8BE68B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3.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16A9CB8" w14:textId="77777777" w:rsidTr="007D32A3">
        <w:trPr>
          <w:trHeight w:hRule="exact" w:val="240"/>
          <w:jc w:val="center"/>
        </w:trPr>
        <w:tc>
          <w:tcPr>
            <w:tcW w:w="9752" w:type="dxa"/>
            <w:gridSpan w:val="2"/>
            <w:tcBorders>
              <w:top w:val="nil"/>
              <w:left w:val="nil"/>
              <w:bottom w:val="nil"/>
              <w:right w:val="nil"/>
            </w:tcBorders>
          </w:tcPr>
          <w:p w14:paraId="0BC360F0" w14:textId="77777777" w:rsidR="000759CB" w:rsidRPr="00722DB4" w:rsidRDefault="000759CB" w:rsidP="007D32A3"/>
        </w:tc>
      </w:tr>
      <w:tr w:rsidR="000759CB" w14:paraId="568C41C9" w14:textId="77777777" w:rsidTr="007D32A3">
        <w:trPr>
          <w:trHeight w:val="240"/>
          <w:jc w:val="center"/>
        </w:trPr>
        <w:tc>
          <w:tcPr>
            <w:tcW w:w="4876" w:type="dxa"/>
            <w:tcBorders>
              <w:top w:val="nil"/>
              <w:left w:val="nil"/>
              <w:bottom w:val="nil"/>
              <w:right w:val="nil"/>
            </w:tcBorders>
          </w:tcPr>
          <w:p w14:paraId="520B2E43"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1FA9E01" w14:textId="77777777" w:rsidR="000759CB" w:rsidRPr="00722DB4" w:rsidRDefault="000759CB" w:rsidP="007D32A3">
            <w:pPr>
              <w:pStyle w:val="AmColumnHeading"/>
            </w:pPr>
            <w:r>
              <w:t>Izmjena</w:t>
            </w:r>
          </w:p>
        </w:tc>
      </w:tr>
      <w:tr w:rsidR="000759CB" w14:paraId="20BF9813" w14:textId="77777777" w:rsidTr="007D32A3">
        <w:trPr>
          <w:jc w:val="center"/>
        </w:trPr>
        <w:tc>
          <w:tcPr>
            <w:tcW w:w="4876" w:type="dxa"/>
            <w:tcBorders>
              <w:top w:val="nil"/>
              <w:left w:val="nil"/>
              <w:bottom w:val="nil"/>
              <w:right w:val="nil"/>
            </w:tcBorders>
          </w:tcPr>
          <w:p w14:paraId="5DC4A96A" w14:textId="77777777" w:rsidR="000759CB" w:rsidRPr="00722DB4" w:rsidRDefault="000759CB" w:rsidP="007D32A3">
            <w:pPr>
              <w:pStyle w:val="Normal6a"/>
            </w:pPr>
            <w:r>
              <w:t>a.</w:t>
            </w:r>
            <w:r>
              <w:tab/>
              <w:t xml:space="preserve">adresati zabrane ulaska izdane u skladu s člankom 10. </w:t>
            </w:r>
            <w:r>
              <w:rPr>
                <w:b/>
                <w:i/>
              </w:rPr>
              <w:t>koja premašuje najdulje trajanje iz članka 10</w:t>
            </w:r>
            <w:r>
              <w:t>.</w:t>
            </w:r>
            <w:r>
              <w:rPr>
                <w:b/>
                <w:i/>
              </w:rPr>
              <w:t xml:space="preserve"> stavka 6. za dodatno razdoblje od najviše 10 godina</w:t>
            </w:r>
            <w:r>
              <w:t>;</w:t>
            </w:r>
          </w:p>
        </w:tc>
        <w:tc>
          <w:tcPr>
            <w:tcW w:w="4876" w:type="dxa"/>
            <w:tcBorders>
              <w:top w:val="nil"/>
              <w:left w:val="nil"/>
              <w:bottom w:val="nil"/>
              <w:right w:val="nil"/>
            </w:tcBorders>
          </w:tcPr>
          <w:p w14:paraId="5CA428D7" w14:textId="77777777" w:rsidR="000759CB" w:rsidRPr="00722DB4" w:rsidRDefault="000759CB" w:rsidP="007D32A3">
            <w:pPr>
              <w:pStyle w:val="Normal6a"/>
            </w:pPr>
            <w:r>
              <w:t>a.</w:t>
            </w:r>
            <w:r>
              <w:tab/>
              <w:t xml:space="preserve">adresati </w:t>
            </w:r>
            <w:r>
              <w:rPr>
                <w:b/>
                <w:i/>
              </w:rPr>
              <w:t xml:space="preserve">doživotne </w:t>
            </w:r>
            <w:r>
              <w:t xml:space="preserve">zabrane ulaska izdane u skladu s člankom 10. </w:t>
            </w:r>
            <w:r>
              <w:rPr>
                <w:b/>
                <w:i/>
              </w:rPr>
              <w:t>stavkom 7</w:t>
            </w:r>
            <w:r>
              <w:t>.;</w:t>
            </w:r>
          </w:p>
        </w:tc>
      </w:tr>
    </w:tbl>
    <w:p w14:paraId="7139CDD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{FR}</w:t>
      </w:r>
      <w:proofErr w:type="spellStart"/>
      <w:r w:rsidRPr="00722DB4">
        <w:t>fr</w:t>
      </w:r>
      <w:proofErr w:type="spellEnd"/>
      <w:r w:rsidRPr="00722DB4">
        <w:rPr>
          <w:rStyle w:val="HideTWBExt"/>
        </w:rPr>
        <w:t>&lt;/Original&gt;</w:t>
      </w:r>
    </w:p>
    <w:p w14:paraId="5199BE9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31999A8C"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1187</w:t>
      </w:r>
      <w:r>
        <w:rPr>
          <w:rStyle w:val="HideTWBExt"/>
        </w:rPr>
        <w:t>&lt;/</w:t>
      </w:r>
      <w:proofErr w:type="spellStart"/>
      <w:r>
        <w:rPr>
          <w:rStyle w:val="HideTWBExt"/>
        </w:rPr>
        <w:t>NumAm</w:t>
      </w:r>
      <w:proofErr w:type="spellEnd"/>
      <w:r>
        <w:rPr>
          <w:rStyle w:val="HideTWBExt"/>
        </w:rPr>
        <w:t>&gt;</w:t>
      </w:r>
    </w:p>
    <w:p w14:paraId="6CCABD0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38C2C36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2CE5A9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1766AC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3.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76FF5FF" w14:textId="77777777" w:rsidTr="007D32A3">
        <w:trPr>
          <w:trHeight w:hRule="exact" w:val="240"/>
          <w:jc w:val="center"/>
        </w:trPr>
        <w:tc>
          <w:tcPr>
            <w:tcW w:w="9752" w:type="dxa"/>
            <w:gridSpan w:val="2"/>
            <w:tcBorders>
              <w:top w:val="nil"/>
              <w:left w:val="nil"/>
              <w:bottom w:val="nil"/>
              <w:right w:val="nil"/>
            </w:tcBorders>
          </w:tcPr>
          <w:p w14:paraId="16EC6F21" w14:textId="77777777" w:rsidR="000759CB" w:rsidRPr="00722DB4" w:rsidRDefault="000759CB" w:rsidP="007D32A3"/>
        </w:tc>
      </w:tr>
      <w:tr w:rsidR="000759CB" w14:paraId="66B8B73B" w14:textId="77777777" w:rsidTr="007D32A3">
        <w:trPr>
          <w:trHeight w:val="240"/>
          <w:jc w:val="center"/>
        </w:trPr>
        <w:tc>
          <w:tcPr>
            <w:tcW w:w="4876" w:type="dxa"/>
            <w:tcBorders>
              <w:top w:val="nil"/>
              <w:left w:val="nil"/>
              <w:bottom w:val="nil"/>
              <w:right w:val="nil"/>
            </w:tcBorders>
          </w:tcPr>
          <w:p w14:paraId="6D3CE32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3E3D6EA" w14:textId="77777777" w:rsidR="000759CB" w:rsidRPr="00722DB4" w:rsidRDefault="000759CB" w:rsidP="007D32A3">
            <w:pPr>
              <w:pStyle w:val="AmColumnHeading"/>
            </w:pPr>
            <w:r>
              <w:t>Izmjena</w:t>
            </w:r>
          </w:p>
        </w:tc>
      </w:tr>
      <w:tr w:rsidR="000759CB" w14:paraId="6BC936C4" w14:textId="77777777" w:rsidTr="007D32A3">
        <w:trPr>
          <w:jc w:val="center"/>
        </w:trPr>
        <w:tc>
          <w:tcPr>
            <w:tcW w:w="4876" w:type="dxa"/>
            <w:tcBorders>
              <w:top w:val="nil"/>
              <w:left w:val="nil"/>
              <w:bottom w:val="nil"/>
              <w:right w:val="nil"/>
            </w:tcBorders>
          </w:tcPr>
          <w:p w14:paraId="575A45AC" w14:textId="77777777" w:rsidR="000759CB" w:rsidRPr="00722DB4" w:rsidRDefault="000759CB" w:rsidP="007D32A3">
            <w:pPr>
              <w:pStyle w:val="Normal6a"/>
            </w:pPr>
            <w:r>
              <w:t>a.</w:t>
            </w:r>
            <w:r>
              <w:tab/>
              <w:t>adresati zabrane ulaska izdane u skladu s člankom 10.</w:t>
            </w:r>
            <w:r>
              <w:rPr>
                <w:b/>
                <w:i/>
              </w:rPr>
              <w:t xml:space="preserve"> koja premašuje najdulje trajanje iz članka 10. stavka 6. za dodatno razdoblje od najviše 10 godina</w:t>
            </w:r>
            <w:r>
              <w:t>;</w:t>
            </w:r>
          </w:p>
        </w:tc>
        <w:tc>
          <w:tcPr>
            <w:tcW w:w="4876" w:type="dxa"/>
            <w:tcBorders>
              <w:top w:val="nil"/>
              <w:left w:val="nil"/>
              <w:bottom w:val="nil"/>
              <w:right w:val="nil"/>
            </w:tcBorders>
          </w:tcPr>
          <w:p w14:paraId="3D2FBF43" w14:textId="77777777" w:rsidR="000759CB" w:rsidRPr="00722DB4" w:rsidRDefault="000759CB" w:rsidP="007D32A3">
            <w:pPr>
              <w:pStyle w:val="Normal6a"/>
            </w:pPr>
            <w:r>
              <w:t>a.</w:t>
            </w:r>
            <w:r>
              <w:tab/>
              <w:t xml:space="preserve">adresati </w:t>
            </w:r>
            <w:r>
              <w:rPr>
                <w:b/>
                <w:i/>
              </w:rPr>
              <w:t xml:space="preserve">doživotne </w:t>
            </w:r>
            <w:r>
              <w:t>zabrane ulaska izdane u skladu s člankom 10.;</w:t>
            </w:r>
          </w:p>
        </w:tc>
      </w:tr>
    </w:tbl>
    <w:p w14:paraId="2146FDB5"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B7FD003"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315BD2F7" w14:textId="77777777" w:rsidR="000759CB" w:rsidRPr="00722DB4" w:rsidRDefault="000759CB" w:rsidP="000759CB">
      <w:pPr>
        <w:pStyle w:val="AmJustText"/>
      </w:pPr>
      <w:r>
        <w:t>Osobama koje predstavljaju rizik za sigurnost nikada više ne bi smjelo biti dopušteno ući na području EU-a.</w:t>
      </w:r>
    </w:p>
    <w:p w14:paraId="2AB9195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E99884A" w14:textId="77777777" w:rsidR="000759CB" w:rsidRPr="00722DB4" w:rsidRDefault="000759CB" w:rsidP="000759CB">
      <w:pPr>
        <w:pStyle w:val="AmNumberTabs"/>
      </w:pPr>
      <w:r>
        <w:rPr>
          <w:rStyle w:val="HideTWBExt"/>
        </w:rPr>
        <w:lastRenderedPageBreak/>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1188</w:t>
      </w:r>
      <w:r>
        <w:rPr>
          <w:rStyle w:val="HideTWBExt"/>
        </w:rPr>
        <w:t>&lt;/</w:t>
      </w:r>
      <w:proofErr w:type="spellStart"/>
      <w:r>
        <w:rPr>
          <w:rStyle w:val="HideTWBExt"/>
        </w:rPr>
        <w:t>NumAm</w:t>
      </w:r>
      <w:proofErr w:type="spellEnd"/>
      <w:r>
        <w:rPr>
          <w:rStyle w:val="HideTWBExt"/>
        </w:rPr>
        <w:t>&gt;</w:t>
      </w:r>
    </w:p>
    <w:p w14:paraId="430E72F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rPr>
          <w:rStyle w:val="HideTWBExt"/>
          <w:b w:val="0"/>
        </w:rPr>
        <w:t>&lt;/</w:t>
      </w:r>
      <w:proofErr w:type="spellStart"/>
      <w:r>
        <w:rPr>
          <w:rStyle w:val="HideTWBExt"/>
          <w:b w:val="0"/>
        </w:rPr>
        <w:t>Members</w:t>
      </w:r>
      <w:proofErr w:type="spellEnd"/>
      <w:r>
        <w:rPr>
          <w:rStyle w:val="HideTWBExt"/>
          <w:b w:val="0"/>
        </w:rPr>
        <w:t>&gt;</w:t>
      </w:r>
    </w:p>
    <w:p w14:paraId="1C5C959E"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6E490D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996262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3. – točka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D596D87" w14:textId="77777777" w:rsidTr="007D32A3">
        <w:trPr>
          <w:trHeight w:hRule="exact" w:val="240"/>
          <w:jc w:val="center"/>
        </w:trPr>
        <w:tc>
          <w:tcPr>
            <w:tcW w:w="9752" w:type="dxa"/>
            <w:gridSpan w:val="2"/>
            <w:tcBorders>
              <w:top w:val="nil"/>
              <w:left w:val="nil"/>
              <w:bottom w:val="nil"/>
              <w:right w:val="nil"/>
            </w:tcBorders>
          </w:tcPr>
          <w:p w14:paraId="00439FE3" w14:textId="77777777" w:rsidR="000759CB" w:rsidRPr="00722DB4" w:rsidRDefault="000759CB" w:rsidP="007D32A3"/>
        </w:tc>
      </w:tr>
      <w:tr w:rsidR="000759CB" w14:paraId="4567BD2E" w14:textId="77777777" w:rsidTr="007D32A3">
        <w:trPr>
          <w:trHeight w:val="240"/>
          <w:jc w:val="center"/>
        </w:trPr>
        <w:tc>
          <w:tcPr>
            <w:tcW w:w="4876" w:type="dxa"/>
            <w:tcBorders>
              <w:top w:val="nil"/>
              <w:left w:val="nil"/>
              <w:bottom w:val="nil"/>
              <w:right w:val="nil"/>
            </w:tcBorders>
          </w:tcPr>
          <w:p w14:paraId="2ACBB860"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46D050D" w14:textId="77777777" w:rsidR="000759CB" w:rsidRPr="00722DB4" w:rsidRDefault="000759CB" w:rsidP="007D32A3">
            <w:pPr>
              <w:pStyle w:val="AmColumnHeading"/>
            </w:pPr>
            <w:r>
              <w:t>Izmjena</w:t>
            </w:r>
          </w:p>
        </w:tc>
      </w:tr>
      <w:tr w:rsidR="000759CB" w14:paraId="31C804FB" w14:textId="77777777" w:rsidTr="007D32A3">
        <w:trPr>
          <w:jc w:val="center"/>
        </w:trPr>
        <w:tc>
          <w:tcPr>
            <w:tcW w:w="4876" w:type="dxa"/>
            <w:tcBorders>
              <w:top w:val="nil"/>
              <w:left w:val="nil"/>
              <w:bottom w:val="nil"/>
              <w:right w:val="nil"/>
            </w:tcBorders>
          </w:tcPr>
          <w:p w14:paraId="37D17869" w14:textId="77777777" w:rsidR="000759CB" w:rsidRPr="00722DB4" w:rsidRDefault="000759CB" w:rsidP="007D32A3">
            <w:pPr>
              <w:pStyle w:val="Normal6a"/>
            </w:pPr>
            <w:r>
              <w:t>a.</w:t>
            </w:r>
            <w:r>
              <w:tab/>
              <w:t xml:space="preserve">adresati zabrane ulaska </w:t>
            </w:r>
            <w:r>
              <w:rPr>
                <w:b/>
                <w:i/>
              </w:rPr>
              <w:t xml:space="preserve">izdane </w:t>
            </w:r>
            <w:r>
              <w:t xml:space="preserve">u </w:t>
            </w:r>
            <w:r>
              <w:rPr>
                <w:b/>
                <w:i/>
              </w:rPr>
              <w:t>skladu s člankom 10. koja premašuje najdulje trajanje iz članka </w:t>
            </w:r>
            <w:r>
              <w:t xml:space="preserve">10. </w:t>
            </w:r>
            <w:r>
              <w:rPr>
                <w:b/>
                <w:i/>
              </w:rPr>
              <w:t>stavka </w:t>
            </w:r>
            <w:r>
              <w:t>6.</w:t>
            </w:r>
            <w:r>
              <w:rPr>
                <w:b/>
                <w:i/>
              </w:rPr>
              <w:t xml:space="preserve"> za dodatno razdoblje od najviše 10 godina</w:t>
            </w:r>
            <w:r>
              <w:t>;</w:t>
            </w:r>
          </w:p>
        </w:tc>
        <w:tc>
          <w:tcPr>
            <w:tcW w:w="4876" w:type="dxa"/>
            <w:tcBorders>
              <w:top w:val="nil"/>
              <w:left w:val="nil"/>
              <w:bottom w:val="nil"/>
              <w:right w:val="nil"/>
            </w:tcBorders>
          </w:tcPr>
          <w:p w14:paraId="7A0520CB" w14:textId="77777777" w:rsidR="000759CB" w:rsidRPr="00722DB4" w:rsidRDefault="000759CB" w:rsidP="007D32A3">
            <w:pPr>
              <w:pStyle w:val="Normal6a"/>
            </w:pPr>
            <w:r>
              <w:t>a.</w:t>
            </w:r>
            <w:r>
              <w:tab/>
              <w:t xml:space="preserve">adresati zabrane ulaska u </w:t>
            </w:r>
            <w:r>
              <w:rPr>
                <w:b/>
                <w:i/>
              </w:rPr>
              <w:t xml:space="preserve">trajanju duljem od razdoblja navedenog u članku </w:t>
            </w:r>
            <w:r>
              <w:t xml:space="preserve">10. </w:t>
            </w:r>
            <w:r>
              <w:rPr>
                <w:b/>
                <w:i/>
              </w:rPr>
              <w:t xml:space="preserve">stavku </w:t>
            </w:r>
            <w:r>
              <w:t>6.;</w:t>
            </w:r>
          </w:p>
        </w:tc>
      </w:tr>
    </w:tbl>
    <w:p w14:paraId="6173E720"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6769D94"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3796EA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1189</w:t>
      </w:r>
      <w:r>
        <w:rPr>
          <w:rStyle w:val="HideTWBExt"/>
        </w:rPr>
        <w:t>&lt;/</w:t>
      </w:r>
      <w:proofErr w:type="spellStart"/>
      <w:r>
        <w:rPr>
          <w:rStyle w:val="HideTWBExt"/>
        </w:rPr>
        <w:t>NumAm</w:t>
      </w:r>
      <w:proofErr w:type="spellEnd"/>
      <w:r>
        <w:rPr>
          <w:rStyle w:val="HideTWBExt"/>
        </w:rPr>
        <w:t>&gt;</w:t>
      </w:r>
    </w:p>
    <w:p w14:paraId="64965EB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rPr>
          <w:rStyle w:val="HideTWBExt"/>
          <w:b w:val="0"/>
        </w:rPr>
        <w:t>&lt;/</w:t>
      </w:r>
      <w:proofErr w:type="spellStart"/>
      <w:r>
        <w:rPr>
          <w:rStyle w:val="HideTWBExt"/>
          <w:b w:val="0"/>
        </w:rPr>
        <w:t>Members</w:t>
      </w:r>
      <w:proofErr w:type="spellEnd"/>
      <w:r>
        <w:rPr>
          <w:rStyle w:val="HideTWBExt"/>
          <w:b w:val="0"/>
        </w:rPr>
        <w:t>&gt;</w:t>
      </w:r>
    </w:p>
    <w:p w14:paraId="77BBB9B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7CF8BC5"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032081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3. – točka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6B7CFAF" w14:textId="77777777" w:rsidTr="007D32A3">
        <w:trPr>
          <w:trHeight w:hRule="exact" w:val="240"/>
          <w:jc w:val="center"/>
        </w:trPr>
        <w:tc>
          <w:tcPr>
            <w:tcW w:w="9752" w:type="dxa"/>
            <w:gridSpan w:val="2"/>
            <w:tcBorders>
              <w:top w:val="nil"/>
              <w:left w:val="nil"/>
              <w:bottom w:val="nil"/>
              <w:right w:val="nil"/>
            </w:tcBorders>
          </w:tcPr>
          <w:p w14:paraId="4A6C459F" w14:textId="77777777" w:rsidR="000759CB" w:rsidRPr="00722DB4" w:rsidRDefault="000759CB" w:rsidP="007D32A3"/>
        </w:tc>
      </w:tr>
      <w:tr w:rsidR="000759CB" w14:paraId="3591B2D7" w14:textId="77777777" w:rsidTr="007D32A3">
        <w:trPr>
          <w:trHeight w:val="240"/>
          <w:jc w:val="center"/>
        </w:trPr>
        <w:tc>
          <w:tcPr>
            <w:tcW w:w="4876" w:type="dxa"/>
            <w:tcBorders>
              <w:top w:val="nil"/>
              <w:left w:val="nil"/>
              <w:bottom w:val="nil"/>
              <w:right w:val="nil"/>
            </w:tcBorders>
          </w:tcPr>
          <w:p w14:paraId="44A74E2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16D34DB" w14:textId="77777777" w:rsidR="000759CB" w:rsidRPr="00722DB4" w:rsidRDefault="000759CB" w:rsidP="007D32A3">
            <w:pPr>
              <w:pStyle w:val="AmColumnHeading"/>
            </w:pPr>
            <w:r>
              <w:t>Izmjena</w:t>
            </w:r>
          </w:p>
        </w:tc>
      </w:tr>
      <w:tr w:rsidR="000759CB" w14:paraId="2B1EE881" w14:textId="77777777" w:rsidTr="007D32A3">
        <w:trPr>
          <w:jc w:val="center"/>
        </w:trPr>
        <w:tc>
          <w:tcPr>
            <w:tcW w:w="4876" w:type="dxa"/>
            <w:tcBorders>
              <w:top w:val="nil"/>
              <w:left w:val="nil"/>
              <w:bottom w:val="nil"/>
              <w:right w:val="nil"/>
            </w:tcBorders>
          </w:tcPr>
          <w:p w14:paraId="3186B08E" w14:textId="77777777" w:rsidR="000759CB" w:rsidRPr="00722DB4" w:rsidRDefault="000759CB" w:rsidP="007D32A3">
            <w:pPr>
              <w:pStyle w:val="Normal6a"/>
            </w:pPr>
            <w:r>
              <w:rPr>
                <w:b/>
                <w:i/>
              </w:rPr>
              <w:t>c.</w:t>
            </w:r>
            <w:r>
              <w:tab/>
            </w:r>
            <w:r>
              <w:rPr>
                <w:b/>
                <w:i/>
              </w:rPr>
              <w:t>zadržani u zatvorima odvojeno od ostalih zatvorenika;</w:t>
            </w:r>
          </w:p>
        </w:tc>
        <w:tc>
          <w:tcPr>
            <w:tcW w:w="4876" w:type="dxa"/>
            <w:tcBorders>
              <w:top w:val="nil"/>
              <w:left w:val="nil"/>
              <w:bottom w:val="nil"/>
              <w:right w:val="nil"/>
            </w:tcBorders>
          </w:tcPr>
          <w:p w14:paraId="1730183F" w14:textId="77777777" w:rsidR="000759CB" w:rsidRPr="00722DB4" w:rsidRDefault="000759CB" w:rsidP="007D32A3">
            <w:pPr>
              <w:pStyle w:val="Normal6a"/>
            </w:pPr>
            <w:r>
              <w:rPr>
                <w:b/>
                <w:i/>
              </w:rPr>
              <w:t>Briše se.</w:t>
            </w:r>
          </w:p>
        </w:tc>
      </w:tr>
    </w:tbl>
    <w:p w14:paraId="5BCA588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CB23D2D"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5CE1F243" w14:textId="77777777" w:rsidR="000759CB" w:rsidRPr="00722DB4" w:rsidRDefault="000759CB" w:rsidP="000759CB">
      <w:pPr>
        <w:pStyle w:val="AmJustText"/>
      </w:pPr>
      <w:r>
        <w:t>Upravno pravo koje se odnosi na imigraciju ne bi trebalo uvoditi pretpostavku kažnjivosti. Državljani trećih zemalja koji su počinili kaznena djela trebali bi se kazneno goniti u skladu s kaznenim pravom dotične države članice. Na taj način treba postupati s kriminalcima.</w:t>
      </w:r>
    </w:p>
    <w:p w14:paraId="6317EB8D"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EED18D1"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1190</w:t>
      </w:r>
      <w:r>
        <w:rPr>
          <w:rStyle w:val="HideTWBExt"/>
        </w:rPr>
        <w:t>&lt;/</w:t>
      </w:r>
      <w:proofErr w:type="spellStart"/>
      <w:r>
        <w:rPr>
          <w:rStyle w:val="HideTWBExt"/>
        </w:rPr>
        <w:t>NumAm</w:t>
      </w:r>
      <w:proofErr w:type="spellEnd"/>
      <w:r>
        <w:rPr>
          <w:rStyle w:val="HideTWBExt"/>
        </w:rPr>
        <w:t>&gt;</w:t>
      </w:r>
    </w:p>
    <w:p w14:paraId="38DDBEC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2DEBB34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648FBE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8F4188A"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3. – točka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BB9A0B8" w14:textId="77777777" w:rsidTr="007D32A3">
        <w:trPr>
          <w:trHeight w:hRule="exact" w:val="240"/>
          <w:jc w:val="center"/>
        </w:trPr>
        <w:tc>
          <w:tcPr>
            <w:tcW w:w="9752" w:type="dxa"/>
            <w:gridSpan w:val="2"/>
            <w:tcBorders>
              <w:top w:val="nil"/>
              <w:left w:val="nil"/>
              <w:bottom w:val="nil"/>
              <w:right w:val="nil"/>
            </w:tcBorders>
          </w:tcPr>
          <w:p w14:paraId="475E679C" w14:textId="77777777" w:rsidR="000759CB" w:rsidRPr="00722DB4" w:rsidRDefault="000759CB" w:rsidP="007D32A3"/>
        </w:tc>
      </w:tr>
      <w:tr w:rsidR="000759CB" w14:paraId="5600C241" w14:textId="77777777" w:rsidTr="007D32A3">
        <w:trPr>
          <w:trHeight w:val="240"/>
          <w:jc w:val="center"/>
        </w:trPr>
        <w:tc>
          <w:tcPr>
            <w:tcW w:w="4876" w:type="dxa"/>
            <w:tcBorders>
              <w:top w:val="nil"/>
              <w:left w:val="nil"/>
              <w:bottom w:val="nil"/>
              <w:right w:val="nil"/>
            </w:tcBorders>
          </w:tcPr>
          <w:p w14:paraId="6B576C89"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3EBBEBB" w14:textId="77777777" w:rsidR="000759CB" w:rsidRPr="00722DB4" w:rsidRDefault="000759CB" w:rsidP="007D32A3">
            <w:pPr>
              <w:pStyle w:val="AmColumnHeading"/>
            </w:pPr>
            <w:r>
              <w:t>Izmjena</w:t>
            </w:r>
          </w:p>
        </w:tc>
      </w:tr>
      <w:tr w:rsidR="000759CB" w14:paraId="4699E86E" w14:textId="77777777" w:rsidTr="007D32A3">
        <w:trPr>
          <w:jc w:val="center"/>
        </w:trPr>
        <w:tc>
          <w:tcPr>
            <w:tcW w:w="4876" w:type="dxa"/>
            <w:tcBorders>
              <w:top w:val="nil"/>
              <w:left w:val="nil"/>
              <w:bottom w:val="nil"/>
              <w:right w:val="nil"/>
            </w:tcBorders>
          </w:tcPr>
          <w:p w14:paraId="76292BE6" w14:textId="77777777" w:rsidR="000759CB" w:rsidRPr="00722DB4" w:rsidRDefault="000759CB" w:rsidP="007D32A3">
            <w:pPr>
              <w:pStyle w:val="Normal6a"/>
            </w:pPr>
            <w:r>
              <w:lastRenderedPageBreak/>
              <w:t>c.</w:t>
            </w:r>
            <w:r>
              <w:tab/>
              <w:t>zadržani u zatvorima</w:t>
            </w:r>
            <w:r>
              <w:rPr>
                <w:b/>
                <w:i/>
              </w:rPr>
              <w:t xml:space="preserve"> odvojeno od ostalih zatvorenika</w:t>
            </w:r>
            <w:r>
              <w:t>;</w:t>
            </w:r>
          </w:p>
        </w:tc>
        <w:tc>
          <w:tcPr>
            <w:tcW w:w="4876" w:type="dxa"/>
            <w:tcBorders>
              <w:top w:val="nil"/>
              <w:left w:val="nil"/>
              <w:bottom w:val="nil"/>
              <w:right w:val="nil"/>
            </w:tcBorders>
          </w:tcPr>
          <w:p w14:paraId="2486132A" w14:textId="77777777" w:rsidR="000759CB" w:rsidRPr="00722DB4" w:rsidRDefault="000759CB" w:rsidP="007D32A3">
            <w:pPr>
              <w:pStyle w:val="Normal6a"/>
            </w:pPr>
            <w:r>
              <w:t>c.</w:t>
            </w:r>
            <w:r>
              <w:tab/>
              <w:t>zadržani u zatvorima;</w:t>
            </w:r>
          </w:p>
        </w:tc>
      </w:tr>
    </w:tbl>
    <w:p w14:paraId="1976AA5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8709D8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44611EB"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1191</w:t>
      </w:r>
      <w:r>
        <w:rPr>
          <w:rStyle w:val="HideTWBExt"/>
        </w:rPr>
        <w:t>&lt;/</w:t>
      </w:r>
      <w:proofErr w:type="spellStart"/>
      <w:r>
        <w:rPr>
          <w:rStyle w:val="HideTWBExt"/>
        </w:rPr>
        <w:t>NumAm</w:t>
      </w:r>
      <w:proofErr w:type="spellEnd"/>
      <w:r>
        <w:rPr>
          <w:rStyle w:val="HideTWBExt"/>
        </w:rPr>
        <w:t>&gt;</w:t>
      </w:r>
    </w:p>
    <w:p w14:paraId="2F2A298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7F8812F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24D197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2D62AC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3. – točka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BE17CB6" w14:textId="77777777" w:rsidTr="007D32A3">
        <w:trPr>
          <w:trHeight w:hRule="exact" w:val="240"/>
          <w:jc w:val="center"/>
        </w:trPr>
        <w:tc>
          <w:tcPr>
            <w:tcW w:w="9752" w:type="dxa"/>
            <w:gridSpan w:val="2"/>
            <w:tcBorders>
              <w:top w:val="nil"/>
              <w:left w:val="nil"/>
              <w:bottom w:val="nil"/>
              <w:right w:val="nil"/>
            </w:tcBorders>
          </w:tcPr>
          <w:p w14:paraId="6D3380CF" w14:textId="77777777" w:rsidR="000759CB" w:rsidRPr="00722DB4" w:rsidRDefault="000759CB" w:rsidP="007D32A3"/>
        </w:tc>
      </w:tr>
      <w:tr w:rsidR="000759CB" w14:paraId="2991D366" w14:textId="77777777" w:rsidTr="007D32A3">
        <w:trPr>
          <w:trHeight w:val="240"/>
          <w:jc w:val="center"/>
        </w:trPr>
        <w:tc>
          <w:tcPr>
            <w:tcW w:w="4876" w:type="dxa"/>
            <w:tcBorders>
              <w:top w:val="nil"/>
              <w:left w:val="nil"/>
              <w:bottom w:val="nil"/>
              <w:right w:val="nil"/>
            </w:tcBorders>
          </w:tcPr>
          <w:p w14:paraId="447A3818"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FC6D2CD" w14:textId="77777777" w:rsidR="000759CB" w:rsidRPr="00722DB4" w:rsidRDefault="000759CB" w:rsidP="007D32A3">
            <w:pPr>
              <w:pStyle w:val="AmColumnHeading"/>
            </w:pPr>
            <w:r>
              <w:t>Izmjena</w:t>
            </w:r>
          </w:p>
        </w:tc>
      </w:tr>
      <w:tr w:rsidR="000759CB" w14:paraId="679BC108" w14:textId="77777777" w:rsidTr="007D32A3">
        <w:trPr>
          <w:jc w:val="center"/>
        </w:trPr>
        <w:tc>
          <w:tcPr>
            <w:tcW w:w="4876" w:type="dxa"/>
            <w:tcBorders>
              <w:top w:val="nil"/>
              <w:left w:val="nil"/>
              <w:bottom w:val="nil"/>
              <w:right w:val="nil"/>
            </w:tcBorders>
          </w:tcPr>
          <w:p w14:paraId="5A67AA1F" w14:textId="77777777" w:rsidR="000759CB" w:rsidRPr="00722DB4" w:rsidRDefault="000759CB" w:rsidP="007D32A3">
            <w:pPr>
              <w:pStyle w:val="Normal6a"/>
            </w:pPr>
            <w:r>
              <w:t>c.</w:t>
            </w:r>
            <w:r>
              <w:tab/>
              <w:t>zadržani u zatvorima odvojeno od ostalih zatvorenika;</w:t>
            </w:r>
          </w:p>
        </w:tc>
        <w:tc>
          <w:tcPr>
            <w:tcW w:w="4876" w:type="dxa"/>
            <w:tcBorders>
              <w:top w:val="nil"/>
              <w:left w:val="nil"/>
              <w:bottom w:val="nil"/>
              <w:right w:val="nil"/>
            </w:tcBorders>
          </w:tcPr>
          <w:p w14:paraId="55F65EB2" w14:textId="77777777" w:rsidR="000759CB" w:rsidRPr="00722DB4" w:rsidRDefault="000759CB" w:rsidP="007D32A3">
            <w:pPr>
              <w:pStyle w:val="Normal6a"/>
            </w:pPr>
            <w:r>
              <w:t>c.</w:t>
            </w:r>
            <w:r>
              <w:tab/>
              <w:t xml:space="preserve">zadržani u zatvorima </w:t>
            </w:r>
            <w:r>
              <w:rPr>
                <w:b/>
                <w:i/>
              </w:rPr>
              <w:t xml:space="preserve">ili sigurnosnim ustanovama </w:t>
            </w:r>
            <w:r>
              <w:t>odvojeno od ostalih zatvorenika;</w:t>
            </w:r>
          </w:p>
        </w:tc>
      </w:tr>
    </w:tbl>
    <w:p w14:paraId="5D493F19"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E069133"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5C4EA79"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1192</w:t>
      </w:r>
      <w:r>
        <w:rPr>
          <w:rStyle w:val="HideTWBExt"/>
        </w:rPr>
        <w:t>&lt;/</w:t>
      </w:r>
      <w:proofErr w:type="spellStart"/>
      <w:r>
        <w:rPr>
          <w:rStyle w:val="HideTWBExt"/>
        </w:rPr>
        <w:t>NumAm</w:t>
      </w:r>
      <w:proofErr w:type="spellEnd"/>
      <w:r>
        <w:rPr>
          <w:rStyle w:val="HideTWBExt"/>
        </w:rPr>
        <w:t>&gt;</w:t>
      </w:r>
    </w:p>
    <w:p w14:paraId="6E63EA1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0A184EC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193A4E0"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78290B20"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3. – točka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6D354EBF" w14:textId="77777777" w:rsidTr="007D32A3">
        <w:trPr>
          <w:trHeight w:hRule="exact" w:val="240"/>
          <w:jc w:val="center"/>
        </w:trPr>
        <w:tc>
          <w:tcPr>
            <w:tcW w:w="9752" w:type="dxa"/>
            <w:gridSpan w:val="2"/>
            <w:tcBorders>
              <w:top w:val="nil"/>
              <w:left w:val="nil"/>
              <w:bottom w:val="nil"/>
              <w:right w:val="nil"/>
            </w:tcBorders>
          </w:tcPr>
          <w:p w14:paraId="599CBE17" w14:textId="77777777" w:rsidR="000759CB" w:rsidRPr="00722DB4" w:rsidRDefault="000759CB" w:rsidP="007D32A3"/>
        </w:tc>
      </w:tr>
      <w:tr w:rsidR="000759CB" w14:paraId="1FEE7D40" w14:textId="77777777" w:rsidTr="007D32A3">
        <w:trPr>
          <w:trHeight w:val="240"/>
          <w:jc w:val="center"/>
        </w:trPr>
        <w:tc>
          <w:tcPr>
            <w:tcW w:w="4876" w:type="dxa"/>
            <w:tcBorders>
              <w:top w:val="nil"/>
              <w:left w:val="nil"/>
              <w:bottom w:val="nil"/>
              <w:right w:val="nil"/>
            </w:tcBorders>
          </w:tcPr>
          <w:p w14:paraId="311ADFC9"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F07F929" w14:textId="77777777" w:rsidR="000759CB" w:rsidRPr="00722DB4" w:rsidRDefault="000759CB" w:rsidP="007D32A3">
            <w:pPr>
              <w:pStyle w:val="AmColumnHeading"/>
            </w:pPr>
            <w:r>
              <w:t>Izmjena</w:t>
            </w:r>
          </w:p>
        </w:tc>
      </w:tr>
      <w:tr w:rsidR="000759CB" w14:paraId="739CFBCD" w14:textId="77777777" w:rsidTr="007D32A3">
        <w:trPr>
          <w:jc w:val="center"/>
        </w:trPr>
        <w:tc>
          <w:tcPr>
            <w:tcW w:w="4876" w:type="dxa"/>
            <w:tcBorders>
              <w:top w:val="nil"/>
              <w:left w:val="nil"/>
              <w:bottom w:val="nil"/>
              <w:right w:val="nil"/>
            </w:tcBorders>
          </w:tcPr>
          <w:p w14:paraId="1B47D4B2" w14:textId="77777777" w:rsidR="000759CB" w:rsidRPr="00722DB4" w:rsidRDefault="000759CB" w:rsidP="007D32A3">
            <w:pPr>
              <w:pStyle w:val="Normal6a"/>
            </w:pPr>
            <w:r>
              <w:t>c.</w:t>
            </w:r>
            <w:r>
              <w:tab/>
              <w:t>zadržani u zatvorima odvojeno od ostalih zatvorenika;</w:t>
            </w:r>
          </w:p>
        </w:tc>
        <w:tc>
          <w:tcPr>
            <w:tcW w:w="4876" w:type="dxa"/>
            <w:tcBorders>
              <w:top w:val="nil"/>
              <w:left w:val="nil"/>
              <w:bottom w:val="nil"/>
              <w:right w:val="nil"/>
            </w:tcBorders>
          </w:tcPr>
          <w:p w14:paraId="2DB77F57" w14:textId="77777777" w:rsidR="000759CB" w:rsidRPr="00722DB4" w:rsidRDefault="000759CB" w:rsidP="007D32A3">
            <w:pPr>
              <w:pStyle w:val="Normal6a"/>
            </w:pPr>
            <w:r>
              <w:t>c.</w:t>
            </w:r>
            <w:r>
              <w:tab/>
              <w:t xml:space="preserve">zadržani u zatvorima </w:t>
            </w:r>
            <w:r>
              <w:rPr>
                <w:b/>
                <w:i/>
              </w:rPr>
              <w:t xml:space="preserve">i to, ako je moguće, </w:t>
            </w:r>
            <w:r>
              <w:t>odvojeno od ostalih zatvorenika;</w:t>
            </w:r>
          </w:p>
        </w:tc>
      </w:tr>
    </w:tbl>
    <w:p w14:paraId="6874E773"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7E009E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4ABFF7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1193</w:t>
      </w:r>
      <w:r>
        <w:rPr>
          <w:rStyle w:val="HideTWBExt"/>
        </w:rPr>
        <w:t>&lt;/</w:t>
      </w:r>
      <w:proofErr w:type="spellStart"/>
      <w:r>
        <w:rPr>
          <w:rStyle w:val="HideTWBExt"/>
        </w:rPr>
        <w:t>NumAm</w:t>
      </w:r>
      <w:proofErr w:type="spellEnd"/>
      <w:r>
        <w:rPr>
          <w:rStyle w:val="HideTWBExt"/>
        </w:rPr>
        <w:t>&gt;</w:t>
      </w:r>
    </w:p>
    <w:p w14:paraId="05741F7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52E90581"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508512C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C2F6D16"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278AF52"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3. – točka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A8103BF" w14:textId="77777777" w:rsidTr="007D32A3">
        <w:trPr>
          <w:trHeight w:hRule="exact" w:val="240"/>
          <w:jc w:val="center"/>
        </w:trPr>
        <w:tc>
          <w:tcPr>
            <w:tcW w:w="9752" w:type="dxa"/>
            <w:gridSpan w:val="2"/>
            <w:tcBorders>
              <w:top w:val="nil"/>
              <w:left w:val="nil"/>
              <w:bottom w:val="nil"/>
              <w:right w:val="nil"/>
            </w:tcBorders>
          </w:tcPr>
          <w:p w14:paraId="4AEABDD2" w14:textId="77777777" w:rsidR="000759CB" w:rsidRPr="00722DB4" w:rsidRDefault="000759CB" w:rsidP="007D32A3"/>
        </w:tc>
      </w:tr>
      <w:tr w:rsidR="000759CB" w14:paraId="725EF28F" w14:textId="77777777" w:rsidTr="007D32A3">
        <w:trPr>
          <w:trHeight w:val="240"/>
          <w:jc w:val="center"/>
        </w:trPr>
        <w:tc>
          <w:tcPr>
            <w:tcW w:w="4876" w:type="dxa"/>
            <w:tcBorders>
              <w:top w:val="nil"/>
              <w:left w:val="nil"/>
              <w:bottom w:val="nil"/>
              <w:right w:val="nil"/>
            </w:tcBorders>
          </w:tcPr>
          <w:p w14:paraId="327983CA"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AC1A835" w14:textId="77777777" w:rsidR="000759CB" w:rsidRPr="00722DB4" w:rsidRDefault="000759CB" w:rsidP="007D32A3">
            <w:pPr>
              <w:pStyle w:val="AmColumnHeading"/>
            </w:pPr>
            <w:r>
              <w:t>Izmjena</w:t>
            </w:r>
          </w:p>
        </w:tc>
      </w:tr>
      <w:tr w:rsidR="000759CB" w14:paraId="1B36F9FF" w14:textId="77777777" w:rsidTr="007D32A3">
        <w:trPr>
          <w:jc w:val="center"/>
        </w:trPr>
        <w:tc>
          <w:tcPr>
            <w:tcW w:w="4876" w:type="dxa"/>
            <w:tcBorders>
              <w:top w:val="nil"/>
              <w:left w:val="nil"/>
              <w:bottom w:val="nil"/>
              <w:right w:val="nil"/>
            </w:tcBorders>
          </w:tcPr>
          <w:p w14:paraId="3F8C5B26" w14:textId="77777777" w:rsidR="000759CB" w:rsidRPr="00722DB4" w:rsidRDefault="000759CB" w:rsidP="007D32A3">
            <w:pPr>
              <w:pStyle w:val="Normal6a"/>
            </w:pPr>
            <w:r>
              <w:lastRenderedPageBreak/>
              <w:t>c.</w:t>
            </w:r>
            <w:r>
              <w:tab/>
              <w:t>zadržani u zatvorima</w:t>
            </w:r>
            <w:r>
              <w:rPr>
                <w:b/>
                <w:i/>
              </w:rPr>
              <w:t xml:space="preserve"> odvojeno od ostalih zatvorenika</w:t>
            </w:r>
            <w:r>
              <w:t>;</w:t>
            </w:r>
          </w:p>
        </w:tc>
        <w:tc>
          <w:tcPr>
            <w:tcW w:w="4876" w:type="dxa"/>
            <w:tcBorders>
              <w:top w:val="nil"/>
              <w:left w:val="nil"/>
              <w:bottom w:val="nil"/>
              <w:right w:val="nil"/>
            </w:tcBorders>
          </w:tcPr>
          <w:p w14:paraId="06919CBF" w14:textId="77777777" w:rsidR="000759CB" w:rsidRPr="00722DB4" w:rsidRDefault="000759CB" w:rsidP="007D32A3">
            <w:pPr>
              <w:pStyle w:val="Normal6a"/>
            </w:pPr>
            <w:r>
              <w:t>c.</w:t>
            </w:r>
            <w:r>
              <w:tab/>
              <w:t>zadržani u zatvorima;</w:t>
            </w:r>
          </w:p>
        </w:tc>
      </w:tr>
    </w:tbl>
    <w:p w14:paraId="27215E5D"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62DEE80"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DE81BB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1194</w:t>
      </w:r>
      <w:r>
        <w:rPr>
          <w:rStyle w:val="HideTWBExt"/>
        </w:rPr>
        <w:t>&lt;/</w:t>
      </w:r>
      <w:proofErr w:type="spellStart"/>
      <w:r>
        <w:rPr>
          <w:rStyle w:val="HideTWBExt"/>
        </w:rPr>
        <w:t>NumAm</w:t>
      </w:r>
      <w:proofErr w:type="spellEnd"/>
      <w:r>
        <w:rPr>
          <w:rStyle w:val="HideTWBExt"/>
        </w:rPr>
        <w:t>&gt;</w:t>
      </w:r>
    </w:p>
    <w:p w14:paraId="4C7BAB5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Ana Miguel Pedro</w:t>
      </w:r>
      <w:r>
        <w:rPr>
          <w:rStyle w:val="HideTWBExt"/>
          <w:b w:val="0"/>
        </w:rPr>
        <w:t>&lt;/</w:t>
      </w:r>
      <w:proofErr w:type="spellStart"/>
      <w:r>
        <w:rPr>
          <w:rStyle w:val="HideTWBExt"/>
          <w:b w:val="0"/>
        </w:rPr>
        <w:t>Members</w:t>
      </w:r>
      <w:proofErr w:type="spellEnd"/>
      <w:r>
        <w:rPr>
          <w:rStyle w:val="HideTWBExt"/>
          <w:b w:val="0"/>
        </w:rPr>
        <w:t>&gt;</w:t>
      </w:r>
    </w:p>
    <w:p w14:paraId="3F6A3367"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842D2B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669B2161"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3. – točka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D6B3395" w14:textId="77777777" w:rsidTr="007D32A3">
        <w:trPr>
          <w:trHeight w:hRule="exact" w:val="240"/>
          <w:jc w:val="center"/>
        </w:trPr>
        <w:tc>
          <w:tcPr>
            <w:tcW w:w="9752" w:type="dxa"/>
            <w:gridSpan w:val="2"/>
            <w:tcBorders>
              <w:top w:val="nil"/>
              <w:left w:val="nil"/>
              <w:bottom w:val="nil"/>
              <w:right w:val="nil"/>
            </w:tcBorders>
          </w:tcPr>
          <w:p w14:paraId="685C7115" w14:textId="77777777" w:rsidR="000759CB" w:rsidRPr="00722DB4" w:rsidRDefault="000759CB" w:rsidP="007D32A3"/>
        </w:tc>
      </w:tr>
      <w:tr w:rsidR="000759CB" w14:paraId="4B85C3CA" w14:textId="77777777" w:rsidTr="007D32A3">
        <w:trPr>
          <w:trHeight w:val="240"/>
          <w:jc w:val="center"/>
        </w:trPr>
        <w:tc>
          <w:tcPr>
            <w:tcW w:w="4876" w:type="dxa"/>
            <w:tcBorders>
              <w:top w:val="nil"/>
              <w:left w:val="nil"/>
              <w:bottom w:val="nil"/>
              <w:right w:val="nil"/>
            </w:tcBorders>
          </w:tcPr>
          <w:p w14:paraId="54A6A5C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831DA06" w14:textId="77777777" w:rsidR="000759CB" w:rsidRPr="00722DB4" w:rsidRDefault="000759CB" w:rsidP="007D32A3">
            <w:pPr>
              <w:pStyle w:val="AmColumnHeading"/>
            </w:pPr>
            <w:r>
              <w:t>Izmjena</w:t>
            </w:r>
          </w:p>
        </w:tc>
      </w:tr>
      <w:tr w:rsidR="000759CB" w14:paraId="38109097" w14:textId="77777777" w:rsidTr="007D32A3">
        <w:trPr>
          <w:jc w:val="center"/>
        </w:trPr>
        <w:tc>
          <w:tcPr>
            <w:tcW w:w="4876" w:type="dxa"/>
            <w:tcBorders>
              <w:top w:val="nil"/>
              <w:left w:val="nil"/>
              <w:bottom w:val="nil"/>
              <w:right w:val="nil"/>
            </w:tcBorders>
          </w:tcPr>
          <w:p w14:paraId="65B4EB48" w14:textId="77777777" w:rsidR="000759CB" w:rsidRPr="00722DB4" w:rsidRDefault="000759CB" w:rsidP="007D32A3">
            <w:pPr>
              <w:pStyle w:val="Normal6a"/>
            </w:pPr>
            <w:r>
              <w:t>c.</w:t>
            </w:r>
            <w:r>
              <w:tab/>
              <w:t>zadržani u zatvorima</w:t>
            </w:r>
            <w:r>
              <w:rPr>
                <w:b/>
                <w:i/>
              </w:rPr>
              <w:t xml:space="preserve"> odvojeno od ostalih zatvorenika</w:t>
            </w:r>
            <w:r>
              <w:t>;</w:t>
            </w:r>
          </w:p>
        </w:tc>
        <w:tc>
          <w:tcPr>
            <w:tcW w:w="4876" w:type="dxa"/>
            <w:tcBorders>
              <w:top w:val="nil"/>
              <w:left w:val="nil"/>
              <w:bottom w:val="nil"/>
              <w:right w:val="nil"/>
            </w:tcBorders>
          </w:tcPr>
          <w:p w14:paraId="68B30D42" w14:textId="77777777" w:rsidR="000759CB" w:rsidRPr="00722DB4" w:rsidRDefault="000759CB" w:rsidP="007D32A3">
            <w:pPr>
              <w:pStyle w:val="Normal6a"/>
            </w:pPr>
            <w:r>
              <w:t>c.</w:t>
            </w:r>
            <w:r>
              <w:tab/>
              <w:t>zadržani u zatvorima;</w:t>
            </w:r>
          </w:p>
        </w:tc>
      </w:tr>
    </w:tbl>
    <w:p w14:paraId="6E87D51B"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6C076E5B"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018A77B3"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1195</w:t>
      </w:r>
      <w:r>
        <w:rPr>
          <w:rStyle w:val="HideTWBExt"/>
        </w:rPr>
        <w:t>&lt;/</w:t>
      </w:r>
      <w:proofErr w:type="spellStart"/>
      <w:r>
        <w:rPr>
          <w:rStyle w:val="HideTWBExt"/>
        </w:rPr>
        <w:t>NumAm</w:t>
      </w:r>
      <w:proofErr w:type="spellEnd"/>
      <w:r>
        <w:rPr>
          <w:rStyle w:val="HideTWBExt"/>
        </w:rPr>
        <w:t>&gt;</w:t>
      </w:r>
    </w:p>
    <w:p w14:paraId="381ECADF"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1059936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577777F4"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D41C0A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3. – točka d</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1286FC3" w14:textId="77777777" w:rsidTr="007D32A3">
        <w:trPr>
          <w:trHeight w:hRule="exact" w:val="240"/>
          <w:jc w:val="center"/>
        </w:trPr>
        <w:tc>
          <w:tcPr>
            <w:tcW w:w="9752" w:type="dxa"/>
            <w:gridSpan w:val="2"/>
            <w:tcBorders>
              <w:top w:val="nil"/>
              <w:left w:val="nil"/>
              <w:bottom w:val="nil"/>
              <w:right w:val="nil"/>
            </w:tcBorders>
          </w:tcPr>
          <w:p w14:paraId="7E89A268" w14:textId="77777777" w:rsidR="000759CB" w:rsidRPr="00722DB4" w:rsidRDefault="000759CB" w:rsidP="007D32A3"/>
        </w:tc>
      </w:tr>
      <w:tr w:rsidR="000759CB" w14:paraId="0643666B" w14:textId="77777777" w:rsidTr="007D32A3">
        <w:trPr>
          <w:trHeight w:val="240"/>
          <w:jc w:val="center"/>
        </w:trPr>
        <w:tc>
          <w:tcPr>
            <w:tcW w:w="4876" w:type="dxa"/>
            <w:tcBorders>
              <w:top w:val="nil"/>
              <w:left w:val="nil"/>
              <w:bottom w:val="nil"/>
              <w:right w:val="nil"/>
            </w:tcBorders>
          </w:tcPr>
          <w:p w14:paraId="0754489C"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7724810" w14:textId="77777777" w:rsidR="000759CB" w:rsidRPr="00722DB4" w:rsidRDefault="000759CB" w:rsidP="007D32A3">
            <w:pPr>
              <w:pStyle w:val="AmColumnHeading"/>
            </w:pPr>
            <w:r>
              <w:t>Izmjena</w:t>
            </w:r>
          </w:p>
        </w:tc>
      </w:tr>
      <w:tr w:rsidR="000759CB" w14:paraId="21D5C377" w14:textId="77777777" w:rsidTr="007D32A3">
        <w:trPr>
          <w:jc w:val="center"/>
        </w:trPr>
        <w:tc>
          <w:tcPr>
            <w:tcW w:w="4876" w:type="dxa"/>
            <w:tcBorders>
              <w:top w:val="nil"/>
              <w:left w:val="nil"/>
              <w:bottom w:val="nil"/>
              <w:right w:val="nil"/>
            </w:tcBorders>
          </w:tcPr>
          <w:p w14:paraId="62BCD582" w14:textId="77777777" w:rsidR="000759CB" w:rsidRPr="00722DB4" w:rsidRDefault="000759CB" w:rsidP="007D32A3">
            <w:pPr>
              <w:pStyle w:val="Normal6a"/>
            </w:pPr>
            <w:r>
              <w:rPr>
                <w:b/>
                <w:i/>
              </w:rPr>
              <w:t>d.</w:t>
            </w:r>
            <w:r>
              <w:tab/>
            </w:r>
            <w:r>
              <w:rPr>
                <w:b/>
                <w:i/>
              </w:rPr>
              <w:t>zadržani na razdoblje dulje od najduljeg trajanja iz članka 32. stavka 3. koje je odredilo pravosudno tijelo uzimajući u obzir okolnosti pojedinačnog slučaja i koje podliježe preispitivanju pravosudnog tijela najmanje svaka tri mjeseca.</w:t>
            </w:r>
          </w:p>
        </w:tc>
        <w:tc>
          <w:tcPr>
            <w:tcW w:w="4876" w:type="dxa"/>
            <w:tcBorders>
              <w:top w:val="nil"/>
              <w:left w:val="nil"/>
              <w:bottom w:val="nil"/>
              <w:right w:val="nil"/>
            </w:tcBorders>
          </w:tcPr>
          <w:p w14:paraId="0157D6BD" w14:textId="77777777" w:rsidR="000759CB" w:rsidRPr="00722DB4" w:rsidRDefault="000759CB" w:rsidP="007D32A3">
            <w:pPr>
              <w:pStyle w:val="Normal6a"/>
            </w:pPr>
            <w:r>
              <w:rPr>
                <w:b/>
                <w:i/>
              </w:rPr>
              <w:t>Briše se.</w:t>
            </w:r>
          </w:p>
        </w:tc>
      </w:tr>
    </w:tbl>
    <w:p w14:paraId="20B8658E"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5D1CB5D7"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3178D29C" w14:textId="77777777" w:rsidR="000759CB" w:rsidRPr="00722DB4" w:rsidRDefault="000759CB" w:rsidP="000759CB">
      <w:pPr>
        <w:pStyle w:val="AmJustText"/>
      </w:pPr>
      <w:r>
        <w:t>U članku 32. briše se najdulje razdoblje zadržavanja, pa se i ovo briše dosljednosti radi.</w:t>
      </w:r>
    </w:p>
    <w:p w14:paraId="03347036"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5F7C15E"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1196</w:t>
      </w:r>
      <w:r>
        <w:rPr>
          <w:rStyle w:val="HideTWBExt"/>
        </w:rPr>
        <w:t>&lt;/</w:t>
      </w:r>
      <w:proofErr w:type="spellStart"/>
      <w:r>
        <w:rPr>
          <w:rStyle w:val="HideTWBExt"/>
        </w:rPr>
        <w:t>NumAm</w:t>
      </w:r>
      <w:proofErr w:type="spellEnd"/>
      <w:r>
        <w:rPr>
          <w:rStyle w:val="HideTWBExt"/>
        </w:rPr>
        <w:t>&gt;</w:t>
      </w:r>
    </w:p>
    <w:p w14:paraId="3CC222CB"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7EBD9D7C" w14:textId="77777777" w:rsidR="000759CB" w:rsidRPr="00722DB4" w:rsidRDefault="000759CB" w:rsidP="000759CB">
      <w:pPr>
        <w:pStyle w:val="NormalBold"/>
      </w:pPr>
      <w:r>
        <w:rPr>
          <w:rStyle w:val="HideTWBExt"/>
          <w:b w:val="0"/>
        </w:rPr>
        <w:lastRenderedPageBreak/>
        <w:t>&lt;/</w:t>
      </w:r>
      <w:proofErr w:type="spellStart"/>
      <w:r>
        <w:rPr>
          <w:rStyle w:val="HideTWBExt"/>
          <w:b w:val="0"/>
        </w:rPr>
        <w:t>RepeatBlock-By</w:t>
      </w:r>
      <w:proofErr w:type="spellEnd"/>
      <w:r>
        <w:rPr>
          <w:rStyle w:val="HideTWBExt"/>
          <w:b w:val="0"/>
        </w:rPr>
        <w:t>&gt;</w:t>
      </w:r>
    </w:p>
    <w:p w14:paraId="4B4F92C9"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46BF02DC"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3. – točka d</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50E379B" w14:textId="77777777" w:rsidTr="007D32A3">
        <w:trPr>
          <w:trHeight w:hRule="exact" w:val="240"/>
          <w:jc w:val="center"/>
        </w:trPr>
        <w:tc>
          <w:tcPr>
            <w:tcW w:w="9752" w:type="dxa"/>
            <w:gridSpan w:val="2"/>
            <w:tcBorders>
              <w:top w:val="nil"/>
              <w:left w:val="nil"/>
              <w:bottom w:val="nil"/>
              <w:right w:val="nil"/>
            </w:tcBorders>
          </w:tcPr>
          <w:p w14:paraId="28DD8398" w14:textId="77777777" w:rsidR="000759CB" w:rsidRPr="00722DB4" w:rsidRDefault="000759CB" w:rsidP="007D32A3"/>
        </w:tc>
      </w:tr>
      <w:tr w:rsidR="000759CB" w14:paraId="6FD32AAD" w14:textId="77777777" w:rsidTr="007D32A3">
        <w:trPr>
          <w:trHeight w:val="240"/>
          <w:jc w:val="center"/>
        </w:trPr>
        <w:tc>
          <w:tcPr>
            <w:tcW w:w="4876" w:type="dxa"/>
            <w:tcBorders>
              <w:top w:val="nil"/>
              <w:left w:val="nil"/>
              <w:bottom w:val="nil"/>
              <w:right w:val="nil"/>
            </w:tcBorders>
          </w:tcPr>
          <w:p w14:paraId="1D7829E6"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25EC284F" w14:textId="77777777" w:rsidR="000759CB" w:rsidRPr="00722DB4" w:rsidRDefault="000759CB" w:rsidP="007D32A3">
            <w:pPr>
              <w:pStyle w:val="AmColumnHeading"/>
            </w:pPr>
            <w:r>
              <w:t>Izmjena</w:t>
            </w:r>
          </w:p>
        </w:tc>
      </w:tr>
      <w:tr w:rsidR="000759CB" w14:paraId="391410A8" w14:textId="77777777" w:rsidTr="007D32A3">
        <w:trPr>
          <w:jc w:val="center"/>
        </w:trPr>
        <w:tc>
          <w:tcPr>
            <w:tcW w:w="4876" w:type="dxa"/>
            <w:tcBorders>
              <w:top w:val="nil"/>
              <w:left w:val="nil"/>
              <w:bottom w:val="nil"/>
              <w:right w:val="nil"/>
            </w:tcBorders>
          </w:tcPr>
          <w:p w14:paraId="13190FBC" w14:textId="77777777" w:rsidR="000759CB" w:rsidRPr="00722DB4" w:rsidRDefault="000759CB" w:rsidP="007D32A3">
            <w:pPr>
              <w:pStyle w:val="Normal6a"/>
            </w:pPr>
            <w:r>
              <w:rPr>
                <w:b/>
                <w:i/>
              </w:rPr>
              <w:t>d.</w:t>
            </w:r>
            <w:r>
              <w:tab/>
            </w:r>
            <w:r>
              <w:rPr>
                <w:b/>
                <w:i/>
              </w:rPr>
              <w:t>zadržani na razdoblje dulje od najduljeg trajanja iz članka 32. stavka 3. koje je odredilo pravosudno tijelo uzimajući u obzir okolnosti pojedinačnog slučaja i koje podliježe preispitivanju pravosudnog tijela najmanje svaka tri mjeseca.</w:t>
            </w:r>
          </w:p>
        </w:tc>
        <w:tc>
          <w:tcPr>
            <w:tcW w:w="4876" w:type="dxa"/>
            <w:tcBorders>
              <w:top w:val="nil"/>
              <w:left w:val="nil"/>
              <w:bottom w:val="nil"/>
              <w:right w:val="nil"/>
            </w:tcBorders>
          </w:tcPr>
          <w:p w14:paraId="437D4D87" w14:textId="77777777" w:rsidR="000759CB" w:rsidRPr="00722DB4" w:rsidRDefault="000759CB" w:rsidP="007D32A3">
            <w:pPr>
              <w:pStyle w:val="Normal6a"/>
            </w:pPr>
            <w:r>
              <w:rPr>
                <w:b/>
                <w:i/>
              </w:rPr>
              <w:t>Briše se.</w:t>
            </w:r>
          </w:p>
        </w:tc>
      </w:tr>
    </w:tbl>
    <w:p w14:paraId="51CFC3FD"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A9E9B46"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21B7A885" w14:textId="77777777" w:rsidR="000759CB" w:rsidRPr="00722DB4" w:rsidRDefault="000759CB" w:rsidP="000759CB">
      <w:pPr>
        <w:pStyle w:val="AmJustText"/>
      </w:pPr>
      <w:r>
        <w:t>Upravno pravo koje se odnosi na imigraciju ne bi trebalo uvoditi pretpostavku kažnjivosti. Državljani trećih zemalja koji su počinili kaznena djela trebali bi se kazneno goniti u skladu s kaznenim pravom dotične države članice. Na taj način treba postupati s kriminalcima.</w:t>
      </w:r>
    </w:p>
    <w:p w14:paraId="1DC8B2DC"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9C898F0"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1197</w:t>
      </w:r>
      <w:r>
        <w:rPr>
          <w:rStyle w:val="HideTWBExt"/>
        </w:rPr>
        <w:t>&lt;/</w:t>
      </w:r>
      <w:proofErr w:type="spellStart"/>
      <w:r>
        <w:rPr>
          <w:rStyle w:val="HideTWBExt"/>
        </w:rPr>
        <w:t>NumAm</w:t>
      </w:r>
      <w:proofErr w:type="spellEnd"/>
      <w:r>
        <w:rPr>
          <w:rStyle w:val="HideTWBExt"/>
        </w:rPr>
        <w:t>&gt;</w:t>
      </w:r>
    </w:p>
    <w:p w14:paraId="7FA005F3"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3911488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6717D8E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8E9E84C"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3. – točka d</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FD30D86" w14:textId="77777777" w:rsidTr="007D32A3">
        <w:trPr>
          <w:trHeight w:hRule="exact" w:val="240"/>
          <w:jc w:val="center"/>
        </w:trPr>
        <w:tc>
          <w:tcPr>
            <w:tcW w:w="9752" w:type="dxa"/>
            <w:gridSpan w:val="2"/>
            <w:tcBorders>
              <w:top w:val="nil"/>
              <w:left w:val="nil"/>
              <w:bottom w:val="nil"/>
              <w:right w:val="nil"/>
            </w:tcBorders>
          </w:tcPr>
          <w:p w14:paraId="60816A2C" w14:textId="77777777" w:rsidR="000759CB" w:rsidRPr="00722DB4" w:rsidRDefault="000759CB" w:rsidP="007D32A3"/>
        </w:tc>
      </w:tr>
      <w:tr w:rsidR="000759CB" w14:paraId="49F14C45" w14:textId="77777777" w:rsidTr="007D32A3">
        <w:trPr>
          <w:trHeight w:val="240"/>
          <w:jc w:val="center"/>
        </w:trPr>
        <w:tc>
          <w:tcPr>
            <w:tcW w:w="4876" w:type="dxa"/>
            <w:tcBorders>
              <w:top w:val="nil"/>
              <w:left w:val="nil"/>
              <w:bottom w:val="nil"/>
              <w:right w:val="nil"/>
            </w:tcBorders>
          </w:tcPr>
          <w:p w14:paraId="3EBAAAF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1A3DA50B" w14:textId="77777777" w:rsidR="000759CB" w:rsidRPr="00722DB4" w:rsidRDefault="000759CB" w:rsidP="007D32A3">
            <w:pPr>
              <w:pStyle w:val="AmColumnHeading"/>
            </w:pPr>
            <w:r>
              <w:t>Izmjena</w:t>
            </w:r>
          </w:p>
        </w:tc>
      </w:tr>
      <w:tr w:rsidR="000759CB" w14:paraId="26F4BCD5" w14:textId="77777777" w:rsidTr="007D32A3">
        <w:trPr>
          <w:jc w:val="center"/>
        </w:trPr>
        <w:tc>
          <w:tcPr>
            <w:tcW w:w="4876" w:type="dxa"/>
            <w:tcBorders>
              <w:top w:val="nil"/>
              <w:left w:val="nil"/>
              <w:bottom w:val="nil"/>
              <w:right w:val="nil"/>
            </w:tcBorders>
          </w:tcPr>
          <w:p w14:paraId="4907D286" w14:textId="77777777" w:rsidR="000759CB" w:rsidRPr="00722DB4" w:rsidRDefault="000759CB" w:rsidP="007D32A3">
            <w:pPr>
              <w:pStyle w:val="Normal6a"/>
            </w:pPr>
            <w:r>
              <w:t>d.</w:t>
            </w:r>
            <w:r>
              <w:tab/>
              <w:t xml:space="preserve">zadržani na </w:t>
            </w:r>
            <w:r>
              <w:rPr>
                <w:b/>
                <w:i/>
              </w:rPr>
              <w:t>razdoblje dulje</w:t>
            </w:r>
            <w:r>
              <w:t xml:space="preserve"> od najduljeg trajanja iz članka 32. stavka 3. koje je odredilo </w:t>
            </w:r>
            <w:r>
              <w:rPr>
                <w:b/>
                <w:i/>
              </w:rPr>
              <w:t>pravosudno</w:t>
            </w:r>
            <w:r>
              <w:t xml:space="preserve"> tijelo</w:t>
            </w:r>
            <w:r>
              <w:rPr>
                <w:b/>
                <w:i/>
              </w:rPr>
              <w:t xml:space="preserve"> uzimajući u obzir okolnosti pojedinačnog slučaja i koje podliježe preispitivanju pravosudnog tijela najmanje svaka tri mjeseca</w:t>
            </w:r>
            <w:r>
              <w:t>.</w:t>
            </w:r>
          </w:p>
        </w:tc>
        <w:tc>
          <w:tcPr>
            <w:tcW w:w="4876" w:type="dxa"/>
            <w:tcBorders>
              <w:top w:val="nil"/>
              <w:left w:val="nil"/>
              <w:bottom w:val="nil"/>
              <w:right w:val="nil"/>
            </w:tcBorders>
          </w:tcPr>
          <w:p w14:paraId="4C244841" w14:textId="77777777" w:rsidR="000759CB" w:rsidRPr="00722DB4" w:rsidRDefault="000759CB" w:rsidP="007D32A3">
            <w:pPr>
              <w:pStyle w:val="Normal6a"/>
            </w:pPr>
            <w:r>
              <w:t>d.</w:t>
            </w:r>
            <w:r>
              <w:tab/>
              <w:t xml:space="preserve">zadržani na </w:t>
            </w:r>
            <w:r>
              <w:rPr>
                <w:b/>
                <w:i/>
              </w:rPr>
              <w:t>dodatna razdoblja dulja</w:t>
            </w:r>
            <w:r>
              <w:t xml:space="preserve"> od najduljeg trajanja iz članka 32. stavka 3. koje je odredilo </w:t>
            </w:r>
            <w:r>
              <w:rPr>
                <w:b/>
                <w:i/>
              </w:rPr>
              <w:t>nadležno</w:t>
            </w:r>
            <w:r>
              <w:t xml:space="preserve"> tijelo.</w:t>
            </w:r>
          </w:p>
        </w:tc>
      </w:tr>
    </w:tbl>
    <w:p w14:paraId="15FCFB57"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54308C8"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0D4F48A"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1198</w:t>
      </w:r>
      <w:r>
        <w:rPr>
          <w:rStyle w:val="HideTWBExt"/>
        </w:rPr>
        <w:t>&lt;/</w:t>
      </w:r>
      <w:proofErr w:type="spellStart"/>
      <w:r>
        <w:rPr>
          <w:rStyle w:val="HideTWBExt"/>
        </w:rPr>
        <w:t>NumAm</w:t>
      </w:r>
      <w:proofErr w:type="spellEnd"/>
      <w:r>
        <w:rPr>
          <w:rStyle w:val="HideTWBExt"/>
        </w:rPr>
        <w:t>&gt;</w:t>
      </w:r>
    </w:p>
    <w:p w14:paraId="24B60C35"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76FF0EF7"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31EDFF09"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25DC5ED" w14:textId="77777777" w:rsidR="000759CB" w:rsidRPr="00722DB4" w:rsidRDefault="000759CB" w:rsidP="000759CB">
      <w:pPr>
        <w:pStyle w:val="NormalBold"/>
      </w:pPr>
      <w:r>
        <w:rPr>
          <w:rStyle w:val="HideTWBExt"/>
        </w:rPr>
        <w:lastRenderedPageBreak/>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27EDDC7"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3. – točka d</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1F89E5B" w14:textId="77777777" w:rsidTr="007D32A3">
        <w:trPr>
          <w:trHeight w:hRule="exact" w:val="240"/>
          <w:jc w:val="center"/>
        </w:trPr>
        <w:tc>
          <w:tcPr>
            <w:tcW w:w="9752" w:type="dxa"/>
            <w:gridSpan w:val="2"/>
            <w:tcBorders>
              <w:top w:val="nil"/>
              <w:left w:val="nil"/>
              <w:bottom w:val="nil"/>
              <w:right w:val="nil"/>
            </w:tcBorders>
          </w:tcPr>
          <w:p w14:paraId="480EFC7A" w14:textId="77777777" w:rsidR="000759CB" w:rsidRPr="00722DB4" w:rsidRDefault="000759CB" w:rsidP="007D32A3"/>
        </w:tc>
      </w:tr>
      <w:tr w:rsidR="000759CB" w14:paraId="67FDA69E" w14:textId="77777777" w:rsidTr="007D32A3">
        <w:trPr>
          <w:trHeight w:val="240"/>
          <w:jc w:val="center"/>
        </w:trPr>
        <w:tc>
          <w:tcPr>
            <w:tcW w:w="4876" w:type="dxa"/>
            <w:tcBorders>
              <w:top w:val="nil"/>
              <w:left w:val="nil"/>
              <w:bottom w:val="nil"/>
              <w:right w:val="nil"/>
            </w:tcBorders>
          </w:tcPr>
          <w:p w14:paraId="39DFA7D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54374923" w14:textId="77777777" w:rsidR="000759CB" w:rsidRPr="00722DB4" w:rsidRDefault="000759CB" w:rsidP="007D32A3">
            <w:pPr>
              <w:pStyle w:val="AmColumnHeading"/>
            </w:pPr>
            <w:r>
              <w:t>Izmjena</w:t>
            </w:r>
          </w:p>
        </w:tc>
      </w:tr>
      <w:tr w:rsidR="000759CB" w14:paraId="145427E9" w14:textId="77777777" w:rsidTr="007D32A3">
        <w:trPr>
          <w:jc w:val="center"/>
        </w:trPr>
        <w:tc>
          <w:tcPr>
            <w:tcW w:w="4876" w:type="dxa"/>
            <w:tcBorders>
              <w:top w:val="nil"/>
              <w:left w:val="nil"/>
              <w:bottom w:val="nil"/>
              <w:right w:val="nil"/>
            </w:tcBorders>
          </w:tcPr>
          <w:p w14:paraId="08EDF29D" w14:textId="77777777" w:rsidR="000759CB" w:rsidRPr="00722DB4" w:rsidRDefault="000759CB" w:rsidP="007D32A3">
            <w:pPr>
              <w:pStyle w:val="Normal6a"/>
            </w:pPr>
            <w:r>
              <w:t>d.</w:t>
            </w:r>
            <w:r>
              <w:tab/>
              <w:t xml:space="preserve">zadržani na razdoblje dulje od najduljeg trajanja iz članka 32. stavka 3. koje je odredilo pravosudno tijelo uzimajući u obzir okolnosti pojedinačnog slučaja i koje podliježe preispitivanju </w:t>
            </w:r>
            <w:r>
              <w:rPr>
                <w:b/>
                <w:i/>
              </w:rPr>
              <w:t>pravosudnog</w:t>
            </w:r>
            <w:r>
              <w:t xml:space="preserve"> tijela najmanje </w:t>
            </w:r>
            <w:r>
              <w:rPr>
                <w:b/>
                <w:i/>
              </w:rPr>
              <w:t>svaka tri mjeseca</w:t>
            </w:r>
            <w:r>
              <w:t>.</w:t>
            </w:r>
          </w:p>
        </w:tc>
        <w:tc>
          <w:tcPr>
            <w:tcW w:w="4876" w:type="dxa"/>
            <w:tcBorders>
              <w:top w:val="nil"/>
              <w:left w:val="nil"/>
              <w:bottom w:val="nil"/>
              <w:right w:val="nil"/>
            </w:tcBorders>
          </w:tcPr>
          <w:p w14:paraId="2B812423" w14:textId="77777777" w:rsidR="000759CB" w:rsidRPr="00722DB4" w:rsidRDefault="000759CB" w:rsidP="007D32A3">
            <w:pPr>
              <w:pStyle w:val="Normal6a"/>
            </w:pPr>
            <w:r>
              <w:t>d.</w:t>
            </w:r>
            <w:r>
              <w:tab/>
              <w:t xml:space="preserve">zadržani na razdoblje dulje od najduljeg trajanja iz članka 32. stavka 3. koje je odredilo pravosudno tijelo uzimajući u obzir okolnosti pojedinačnog slučaja i koje podliježe preispitivanju </w:t>
            </w:r>
            <w:r>
              <w:rPr>
                <w:b/>
                <w:i/>
              </w:rPr>
              <w:t>nadležnog</w:t>
            </w:r>
            <w:r>
              <w:t xml:space="preserve"> tijela najmanje </w:t>
            </w:r>
            <w:r>
              <w:rPr>
                <w:b/>
                <w:i/>
              </w:rPr>
              <w:t>svakih šest mjeseci</w:t>
            </w:r>
            <w:r>
              <w:t>.</w:t>
            </w:r>
          </w:p>
        </w:tc>
      </w:tr>
    </w:tbl>
    <w:p w14:paraId="7B8BDD46"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FB4B925"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266AC625"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1199</w:t>
      </w:r>
      <w:r>
        <w:rPr>
          <w:rStyle w:val="HideTWBExt"/>
        </w:rPr>
        <w:t>&lt;/</w:t>
      </w:r>
      <w:proofErr w:type="spellStart"/>
      <w:r>
        <w:rPr>
          <w:rStyle w:val="HideTWBExt"/>
        </w:rPr>
        <w:t>NumAm</w:t>
      </w:r>
      <w:proofErr w:type="spellEnd"/>
      <w:r>
        <w:rPr>
          <w:rStyle w:val="HideTWBExt"/>
        </w:rPr>
        <w:t>&gt;</w:t>
      </w:r>
    </w:p>
    <w:p w14:paraId="694041D2"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612A00F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373B7E2"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29621CC3"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3.a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8EF0977" w14:textId="77777777" w:rsidTr="007D32A3">
        <w:trPr>
          <w:trHeight w:hRule="exact" w:val="240"/>
          <w:jc w:val="center"/>
        </w:trPr>
        <w:tc>
          <w:tcPr>
            <w:tcW w:w="9752" w:type="dxa"/>
            <w:gridSpan w:val="2"/>
            <w:tcBorders>
              <w:top w:val="nil"/>
              <w:left w:val="nil"/>
              <w:bottom w:val="nil"/>
              <w:right w:val="nil"/>
            </w:tcBorders>
          </w:tcPr>
          <w:p w14:paraId="33F63F81" w14:textId="77777777" w:rsidR="000759CB" w:rsidRPr="00722DB4" w:rsidRDefault="000759CB" w:rsidP="007D32A3"/>
        </w:tc>
      </w:tr>
      <w:tr w:rsidR="000759CB" w14:paraId="653EBDCF" w14:textId="77777777" w:rsidTr="007D32A3">
        <w:trPr>
          <w:trHeight w:val="240"/>
          <w:jc w:val="center"/>
        </w:trPr>
        <w:tc>
          <w:tcPr>
            <w:tcW w:w="4876" w:type="dxa"/>
            <w:tcBorders>
              <w:top w:val="nil"/>
              <w:left w:val="nil"/>
              <w:bottom w:val="nil"/>
              <w:right w:val="nil"/>
            </w:tcBorders>
          </w:tcPr>
          <w:p w14:paraId="554AC64A"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30A5D73B" w14:textId="77777777" w:rsidR="000759CB" w:rsidRPr="00722DB4" w:rsidRDefault="000759CB" w:rsidP="007D32A3">
            <w:pPr>
              <w:pStyle w:val="AmColumnHeading"/>
            </w:pPr>
            <w:r>
              <w:t>Izmjena</w:t>
            </w:r>
          </w:p>
        </w:tc>
      </w:tr>
      <w:tr w:rsidR="000759CB" w14:paraId="092771D6" w14:textId="77777777" w:rsidTr="007D32A3">
        <w:trPr>
          <w:jc w:val="center"/>
        </w:trPr>
        <w:tc>
          <w:tcPr>
            <w:tcW w:w="4876" w:type="dxa"/>
            <w:tcBorders>
              <w:top w:val="nil"/>
              <w:left w:val="nil"/>
              <w:bottom w:val="nil"/>
              <w:right w:val="nil"/>
            </w:tcBorders>
          </w:tcPr>
          <w:p w14:paraId="3304A410" w14:textId="77777777" w:rsidR="000759CB" w:rsidRPr="00722DB4" w:rsidRDefault="000759CB" w:rsidP="007D32A3">
            <w:pPr>
              <w:pStyle w:val="Normal6a"/>
            </w:pPr>
          </w:p>
        </w:tc>
        <w:tc>
          <w:tcPr>
            <w:tcW w:w="4876" w:type="dxa"/>
            <w:tcBorders>
              <w:top w:val="nil"/>
              <w:left w:val="nil"/>
              <w:bottom w:val="nil"/>
              <w:right w:val="nil"/>
            </w:tcBorders>
          </w:tcPr>
          <w:p w14:paraId="5416C8F0" w14:textId="77777777" w:rsidR="000759CB" w:rsidRPr="00722DB4" w:rsidRDefault="000759CB" w:rsidP="007D32A3">
            <w:pPr>
              <w:pStyle w:val="Normal6a"/>
            </w:pPr>
            <w:r>
              <w:rPr>
                <w:b/>
                <w:i/>
              </w:rPr>
              <w:t>3.a</w:t>
            </w:r>
            <w:r>
              <w:tab/>
            </w:r>
            <w:r>
              <w:rPr>
                <w:b/>
                <w:i/>
              </w:rPr>
              <w:t>Državljani trećih zemalja obuhvaćeni područjem primjene ovog članka mogu podlijegati privremenoj ili stalnoj zabrani ulaska u skladu s člankom 10. stavkom 7.a.</w:t>
            </w:r>
          </w:p>
        </w:tc>
      </w:tr>
    </w:tbl>
    <w:p w14:paraId="4946DFA1"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3EFE08DE"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1087EBBA"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1200</w:t>
      </w:r>
      <w:r>
        <w:rPr>
          <w:rStyle w:val="HideTWBExt"/>
        </w:rPr>
        <w:t>&lt;/</w:t>
      </w:r>
      <w:proofErr w:type="spellStart"/>
      <w:r>
        <w:rPr>
          <w:rStyle w:val="HideTWBExt"/>
        </w:rPr>
        <w:t>NumAm</w:t>
      </w:r>
      <w:proofErr w:type="spellEnd"/>
      <w:r>
        <w:rPr>
          <w:rStyle w:val="HideTWBExt"/>
        </w:rPr>
        <w:t>&gt;</w:t>
      </w:r>
    </w:p>
    <w:p w14:paraId="496B072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Mary Khan</w:t>
      </w:r>
      <w:r>
        <w:rPr>
          <w:rStyle w:val="HideTWBExt"/>
          <w:b w:val="0"/>
        </w:rPr>
        <w:t>&lt;/</w:t>
      </w:r>
      <w:proofErr w:type="spellStart"/>
      <w:r>
        <w:rPr>
          <w:rStyle w:val="HideTWBExt"/>
          <w:b w:val="0"/>
        </w:rPr>
        <w:t>Members</w:t>
      </w:r>
      <w:proofErr w:type="spellEnd"/>
      <w:r>
        <w:rPr>
          <w:rStyle w:val="HideTWBExt"/>
          <w:b w:val="0"/>
        </w:rPr>
        <w:t>&gt;</w:t>
      </w:r>
    </w:p>
    <w:p w14:paraId="29FF239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C041977"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451AF0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2FEC8DBB" w14:textId="77777777" w:rsidTr="007D32A3">
        <w:trPr>
          <w:trHeight w:hRule="exact" w:val="240"/>
          <w:jc w:val="center"/>
        </w:trPr>
        <w:tc>
          <w:tcPr>
            <w:tcW w:w="9752" w:type="dxa"/>
            <w:gridSpan w:val="2"/>
            <w:tcBorders>
              <w:top w:val="nil"/>
              <w:left w:val="nil"/>
              <w:bottom w:val="nil"/>
              <w:right w:val="nil"/>
            </w:tcBorders>
          </w:tcPr>
          <w:p w14:paraId="4CB3FC8D" w14:textId="77777777" w:rsidR="000759CB" w:rsidRPr="00722DB4" w:rsidRDefault="000759CB" w:rsidP="007D32A3"/>
        </w:tc>
      </w:tr>
      <w:tr w:rsidR="000759CB" w14:paraId="470840F5" w14:textId="77777777" w:rsidTr="007D32A3">
        <w:trPr>
          <w:trHeight w:val="240"/>
          <w:jc w:val="center"/>
        </w:trPr>
        <w:tc>
          <w:tcPr>
            <w:tcW w:w="4876" w:type="dxa"/>
            <w:tcBorders>
              <w:top w:val="nil"/>
              <w:left w:val="nil"/>
              <w:bottom w:val="nil"/>
              <w:right w:val="nil"/>
            </w:tcBorders>
          </w:tcPr>
          <w:p w14:paraId="210616FA"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01AC38B6" w14:textId="77777777" w:rsidR="000759CB" w:rsidRPr="00722DB4" w:rsidRDefault="000759CB" w:rsidP="007D32A3">
            <w:pPr>
              <w:pStyle w:val="AmColumnHeading"/>
            </w:pPr>
            <w:r>
              <w:t>Izmjena</w:t>
            </w:r>
          </w:p>
        </w:tc>
      </w:tr>
      <w:tr w:rsidR="000759CB" w14:paraId="40A27EDA" w14:textId="77777777" w:rsidTr="007D32A3">
        <w:trPr>
          <w:jc w:val="center"/>
        </w:trPr>
        <w:tc>
          <w:tcPr>
            <w:tcW w:w="4876" w:type="dxa"/>
            <w:tcBorders>
              <w:top w:val="nil"/>
              <w:left w:val="nil"/>
              <w:bottom w:val="nil"/>
              <w:right w:val="nil"/>
            </w:tcBorders>
          </w:tcPr>
          <w:p w14:paraId="22B0E29B" w14:textId="77777777" w:rsidR="000759CB" w:rsidRPr="00722DB4" w:rsidRDefault="000759CB" w:rsidP="007D32A3">
            <w:pPr>
              <w:pStyle w:val="Normal6a"/>
            </w:pPr>
            <w:r>
              <w:rPr>
                <w:b/>
                <w:i/>
              </w:rPr>
              <w:t>4.</w:t>
            </w:r>
            <w:r>
              <w:tab/>
            </w:r>
            <w:r>
              <w:rPr>
                <w:b/>
                <w:i/>
              </w:rPr>
              <w:t xml:space="preserve">Odstupajući od odredaba članka 28. stavaka 2. i 3., izvršenje odluke o vraćanju izdane državljaninu treće zemlje na kojeg se primjenjuje ovaj </w:t>
            </w:r>
            <w:r>
              <w:rPr>
                <w:b/>
                <w:i/>
              </w:rPr>
              <w:lastRenderedPageBreak/>
              <w:t>članak ne suspendira se, osim ako postoji opasnost od kršenja načela zabrane prisilnog udaljenja ili vraćanja.</w:t>
            </w:r>
          </w:p>
        </w:tc>
        <w:tc>
          <w:tcPr>
            <w:tcW w:w="4876" w:type="dxa"/>
            <w:tcBorders>
              <w:top w:val="nil"/>
              <w:left w:val="nil"/>
              <w:bottom w:val="nil"/>
              <w:right w:val="nil"/>
            </w:tcBorders>
          </w:tcPr>
          <w:p w14:paraId="76F2187E" w14:textId="77777777" w:rsidR="000759CB" w:rsidRPr="00722DB4" w:rsidRDefault="000759CB" w:rsidP="007D32A3">
            <w:pPr>
              <w:pStyle w:val="Normal6a"/>
            </w:pPr>
            <w:r>
              <w:rPr>
                <w:b/>
                <w:i/>
              </w:rPr>
              <w:lastRenderedPageBreak/>
              <w:t>Briše se.</w:t>
            </w:r>
          </w:p>
        </w:tc>
      </w:tr>
    </w:tbl>
    <w:p w14:paraId="34E94C62"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524279C"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7B4CB640"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1201</w:t>
      </w:r>
      <w:r>
        <w:rPr>
          <w:rStyle w:val="HideTWBExt"/>
        </w:rPr>
        <w:t>&lt;/</w:t>
      </w:r>
      <w:proofErr w:type="spellStart"/>
      <w:r>
        <w:rPr>
          <w:rStyle w:val="HideTWBExt"/>
        </w:rPr>
        <w:t>NumAm</w:t>
      </w:r>
      <w:proofErr w:type="spellEnd"/>
      <w:r>
        <w:rPr>
          <w:rStyle w:val="HideTWBExt"/>
        </w:rPr>
        <w:t>&gt;</w:t>
      </w:r>
    </w:p>
    <w:p w14:paraId="48F8A14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Marieke</w:t>
      </w:r>
      <w:proofErr w:type="spellEnd"/>
      <w:r>
        <w:t xml:space="preserve"> </w:t>
      </w:r>
      <w:proofErr w:type="spellStart"/>
      <w:r>
        <w:t>Ehlers</w:t>
      </w:r>
      <w:proofErr w:type="spellEnd"/>
      <w:r>
        <w:rPr>
          <w:rStyle w:val="HideTWBExt"/>
          <w:b w:val="0"/>
        </w:rPr>
        <w:t>&lt;/</w:t>
      </w:r>
      <w:proofErr w:type="spellStart"/>
      <w:r>
        <w:rPr>
          <w:rStyle w:val="HideTWBExt"/>
          <w:b w:val="0"/>
        </w:rPr>
        <w:t>Members</w:t>
      </w:r>
      <w:proofErr w:type="spellEnd"/>
      <w:r>
        <w:rPr>
          <w:rStyle w:val="HideTWBExt"/>
          <w:b w:val="0"/>
        </w:rPr>
        <w:t>&gt;</w:t>
      </w:r>
    </w:p>
    <w:p w14:paraId="0550B7C1" w14:textId="77777777" w:rsidR="000759CB" w:rsidRPr="00722DB4" w:rsidRDefault="000759CB" w:rsidP="000759CB">
      <w:r>
        <w:rPr>
          <w:rStyle w:val="HideTWBExt"/>
        </w:rPr>
        <w:t>&lt;</w:t>
      </w:r>
      <w:proofErr w:type="spellStart"/>
      <w:r>
        <w:rPr>
          <w:rStyle w:val="HideTWBExt"/>
        </w:rPr>
        <w:t>AuNomDe</w:t>
      </w:r>
      <w:proofErr w:type="spellEnd"/>
      <w:r>
        <w:rPr>
          <w:rStyle w:val="HideTWBExt"/>
        </w:rPr>
        <w:t>&gt;</w:t>
      </w:r>
      <w:r>
        <w:rPr>
          <w:rStyle w:val="HideTWBInt"/>
        </w:rPr>
        <w:t>{</w:t>
      </w:r>
      <w:proofErr w:type="spellStart"/>
      <w:r>
        <w:rPr>
          <w:rStyle w:val="HideTWBInt"/>
        </w:rPr>
        <w:t>PfE</w:t>
      </w:r>
      <w:proofErr w:type="spellEnd"/>
      <w:r>
        <w:rPr>
          <w:rStyle w:val="HideTWBInt"/>
        </w:rPr>
        <w:t>}</w:t>
      </w:r>
      <w:r>
        <w:t xml:space="preserve">u ime Kluba zastupnika </w:t>
      </w:r>
      <w:proofErr w:type="spellStart"/>
      <w:r>
        <w:t>PfE</w:t>
      </w:r>
      <w:proofErr w:type="spellEnd"/>
      <w:r>
        <w:t>-a</w:t>
      </w:r>
      <w:r>
        <w:rPr>
          <w:rStyle w:val="HideTWBExt"/>
        </w:rPr>
        <w:t>&lt;/</w:t>
      </w:r>
      <w:proofErr w:type="spellStart"/>
      <w:r>
        <w:rPr>
          <w:rStyle w:val="HideTWBExt"/>
        </w:rPr>
        <w:t>AuNomDe</w:t>
      </w:r>
      <w:proofErr w:type="spellEnd"/>
      <w:r>
        <w:rPr>
          <w:rStyle w:val="HideTWBExt"/>
        </w:rPr>
        <w:t>&gt;</w:t>
      </w:r>
    </w:p>
    <w:p w14:paraId="04A6241C"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74C3F41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C78708D"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50CD9CD6" w14:textId="77777777" w:rsidTr="007D32A3">
        <w:trPr>
          <w:trHeight w:hRule="exact" w:val="240"/>
          <w:jc w:val="center"/>
        </w:trPr>
        <w:tc>
          <w:tcPr>
            <w:tcW w:w="9752" w:type="dxa"/>
            <w:gridSpan w:val="2"/>
            <w:tcBorders>
              <w:top w:val="nil"/>
              <w:left w:val="nil"/>
              <w:bottom w:val="nil"/>
              <w:right w:val="nil"/>
            </w:tcBorders>
          </w:tcPr>
          <w:p w14:paraId="5382824D" w14:textId="77777777" w:rsidR="000759CB" w:rsidRPr="00722DB4" w:rsidRDefault="000759CB" w:rsidP="007D32A3"/>
        </w:tc>
      </w:tr>
      <w:tr w:rsidR="000759CB" w14:paraId="350BBE07" w14:textId="77777777" w:rsidTr="007D32A3">
        <w:trPr>
          <w:trHeight w:val="240"/>
          <w:jc w:val="center"/>
        </w:trPr>
        <w:tc>
          <w:tcPr>
            <w:tcW w:w="4876" w:type="dxa"/>
            <w:tcBorders>
              <w:top w:val="nil"/>
              <w:left w:val="nil"/>
              <w:bottom w:val="nil"/>
              <w:right w:val="nil"/>
            </w:tcBorders>
          </w:tcPr>
          <w:p w14:paraId="7B06A7EA"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4964A49C" w14:textId="77777777" w:rsidR="000759CB" w:rsidRPr="00722DB4" w:rsidRDefault="000759CB" w:rsidP="007D32A3">
            <w:pPr>
              <w:pStyle w:val="AmColumnHeading"/>
            </w:pPr>
            <w:r>
              <w:t>Izmjena</w:t>
            </w:r>
          </w:p>
        </w:tc>
      </w:tr>
      <w:tr w:rsidR="000759CB" w14:paraId="1D22AF8D" w14:textId="77777777" w:rsidTr="007D32A3">
        <w:trPr>
          <w:jc w:val="center"/>
        </w:trPr>
        <w:tc>
          <w:tcPr>
            <w:tcW w:w="4876" w:type="dxa"/>
            <w:tcBorders>
              <w:top w:val="nil"/>
              <w:left w:val="nil"/>
              <w:bottom w:val="nil"/>
              <w:right w:val="nil"/>
            </w:tcBorders>
          </w:tcPr>
          <w:p w14:paraId="1E85E5B7" w14:textId="77777777" w:rsidR="000759CB" w:rsidRPr="00722DB4" w:rsidRDefault="000759CB" w:rsidP="007D32A3">
            <w:pPr>
              <w:pStyle w:val="Normal6a"/>
            </w:pPr>
            <w:r>
              <w:rPr>
                <w:b/>
                <w:i/>
              </w:rPr>
              <w:t>4.</w:t>
            </w:r>
            <w:r>
              <w:tab/>
            </w:r>
            <w:r>
              <w:rPr>
                <w:b/>
                <w:i/>
              </w:rPr>
              <w:t>Odstupajući od odredaba članka 28. stavaka 2. i 3., izvršenje odluke o vraćanju izdane državljaninu treće zemlje na kojeg se primjenjuje ovaj članak ne suspendira se, osim ako postoji opasnost od kršenja načela zabrane prisilnog udaljenja ili vraćanja.</w:t>
            </w:r>
          </w:p>
        </w:tc>
        <w:tc>
          <w:tcPr>
            <w:tcW w:w="4876" w:type="dxa"/>
            <w:tcBorders>
              <w:top w:val="nil"/>
              <w:left w:val="nil"/>
              <w:bottom w:val="nil"/>
              <w:right w:val="nil"/>
            </w:tcBorders>
          </w:tcPr>
          <w:p w14:paraId="11CA68C9" w14:textId="77777777" w:rsidR="000759CB" w:rsidRPr="00722DB4" w:rsidRDefault="000759CB" w:rsidP="007D32A3">
            <w:pPr>
              <w:pStyle w:val="Normal6a"/>
            </w:pPr>
            <w:r>
              <w:rPr>
                <w:b/>
                <w:i/>
              </w:rPr>
              <w:t>Briše se.</w:t>
            </w:r>
          </w:p>
        </w:tc>
      </w:tr>
    </w:tbl>
    <w:p w14:paraId="56B5877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0D1AD8DE"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59FE810F" w14:textId="77777777" w:rsidR="000759CB" w:rsidRPr="00722DB4" w:rsidRDefault="000759CB" w:rsidP="000759CB">
      <w:pPr>
        <w:pStyle w:val="AmJustText"/>
      </w:pPr>
      <w:r>
        <w:t>Usklađenost s člankom 28., u kojem žalba uopće nema učinak suspenzije.</w:t>
      </w:r>
    </w:p>
    <w:p w14:paraId="13A9F012"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6AE88DC7"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1202</w:t>
      </w:r>
      <w:r>
        <w:rPr>
          <w:rStyle w:val="HideTWBExt"/>
        </w:rPr>
        <w:t>&lt;/</w:t>
      </w:r>
      <w:proofErr w:type="spellStart"/>
      <w:r>
        <w:rPr>
          <w:rStyle w:val="HideTWBExt"/>
        </w:rPr>
        <w:t>NumAm</w:t>
      </w:r>
      <w:proofErr w:type="spellEnd"/>
      <w:r>
        <w:rPr>
          <w:rStyle w:val="HideTWBExt"/>
        </w:rPr>
        <w:t>&gt;</w:t>
      </w:r>
    </w:p>
    <w:p w14:paraId="7693FFE6"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Charlie </w:t>
      </w:r>
      <w:proofErr w:type="spellStart"/>
      <w:r>
        <w:t>Weimers</w:t>
      </w:r>
      <w:proofErr w:type="spellEnd"/>
      <w:r>
        <w:t xml:space="preserve">, Alessandro </w:t>
      </w:r>
      <w:proofErr w:type="spellStart"/>
      <w:r>
        <w:t>Ciriani</w:t>
      </w:r>
      <w:proofErr w:type="spellEnd"/>
      <w:r>
        <w:t xml:space="preserve">, </w:t>
      </w:r>
      <w:proofErr w:type="spellStart"/>
      <w:r>
        <w:t>Mariusz</w:t>
      </w:r>
      <w:proofErr w:type="spellEnd"/>
      <w:r>
        <w:t xml:space="preserve"> </w:t>
      </w:r>
      <w:proofErr w:type="spellStart"/>
      <w:r>
        <w:t>Kamiński</w:t>
      </w:r>
      <w:proofErr w:type="spellEnd"/>
      <w:r>
        <w:t xml:space="preserve">, Nicolas Bay,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Sebastian </w:t>
      </w:r>
      <w:proofErr w:type="spellStart"/>
      <w:r>
        <w:t>Tynkkynen</w:t>
      </w:r>
      <w:proofErr w:type="spellEnd"/>
      <w:r>
        <w:t xml:space="preserve">, </w:t>
      </w:r>
      <w:proofErr w:type="spellStart"/>
      <w:r>
        <w:t>Geadis</w:t>
      </w:r>
      <w:proofErr w:type="spellEnd"/>
      <w:r>
        <w:t xml:space="preserve"> </w:t>
      </w:r>
      <w:proofErr w:type="spellStart"/>
      <w:r>
        <w:t>Geadi</w:t>
      </w:r>
      <w:proofErr w:type="spellEnd"/>
      <w:r>
        <w:t xml:space="preserve">, </w:t>
      </w:r>
      <w:proofErr w:type="spellStart"/>
      <w:r>
        <w:t>Assita</w:t>
      </w:r>
      <w:proofErr w:type="spellEnd"/>
      <w:r>
        <w:t xml:space="preserve"> </w:t>
      </w:r>
      <w:proofErr w:type="spellStart"/>
      <w:r>
        <w:t>Kanko</w:t>
      </w:r>
      <w:proofErr w:type="spellEnd"/>
      <w:r>
        <w:rPr>
          <w:rStyle w:val="HideTWBExt"/>
          <w:b w:val="0"/>
        </w:rPr>
        <w:t>&lt;/</w:t>
      </w:r>
      <w:proofErr w:type="spellStart"/>
      <w:r>
        <w:rPr>
          <w:rStyle w:val="HideTWBExt"/>
          <w:b w:val="0"/>
        </w:rPr>
        <w:t>Members</w:t>
      </w:r>
      <w:proofErr w:type="spellEnd"/>
      <w:r>
        <w:rPr>
          <w:rStyle w:val="HideTWBExt"/>
          <w:b w:val="0"/>
        </w:rPr>
        <w:t>&gt;</w:t>
      </w:r>
    </w:p>
    <w:p w14:paraId="26CD04E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2240FBFD"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320FE0FE"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30A1DD8A" w14:textId="77777777" w:rsidTr="007D32A3">
        <w:trPr>
          <w:trHeight w:hRule="exact" w:val="240"/>
          <w:jc w:val="center"/>
        </w:trPr>
        <w:tc>
          <w:tcPr>
            <w:tcW w:w="9752" w:type="dxa"/>
            <w:gridSpan w:val="2"/>
            <w:tcBorders>
              <w:top w:val="nil"/>
              <w:left w:val="nil"/>
              <w:bottom w:val="nil"/>
              <w:right w:val="nil"/>
            </w:tcBorders>
          </w:tcPr>
          <w:p w14:paraId="26374013" w14:textId="77777777" w:rsidR="000759CB" w:rsidRPr="00722DB4" w:rsidRDefault="000759CB" w:rsidP="007D32A3"/>
        </w:tc>
      </w:tr>
      <w:tr w:rsidR="000759CB" w14:paraId="2438BFEE" w14:textId="77777777" w:rsidTr="007D32A3">
        <w:trPr>
          <w:trHeight w:val="240"/>
          <w:jc w:val="center"/>
        </w:trPr>
        <w:tc>
          <w:tcPr>
            <w:tcW w:w="4876" w:type="dxa"/>
            <w:tcBorders>
              <w:top w:val="nil"/>
              <w:left w:val="nil"/>
              <w:bottom w:val="nil"/>
              <w:right w:val="nil"/>
            </w:tcBorders>
          </w:tcPr>
          <w:p w14:paraId="4CBCB94B"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F1D5AFE" w14:textId="77777777" w:rsidR="000759CB" w:rsidRPr="00722DB4" w:rsidRDefault="000759CB" w:rsidP="007D32A3">
            <w:pPr>
              <w:pStyle w:val="AmColumnHeading"/>
            </w:pPr>
            <w:r>
              <w:t>Izmjena</w:t>
            </w:r>
          </w:p>
        </w:tc>
      </w:tr>
      <w:tr w:rsidR="000759CB" w14:paraId="63EA1AFA" w14:textId="77777777" w:rsidTr="007D32A3">
        <w:trPr>
          <w:jc w:val="center"/>
        </w:trPr>
        <w:tc>
          <w:tcPr>
            <w:tcW w:w="4876" w:type="dxa"/>
            <w:tcBorders>
              <w:top w:val="nil"/>
              <w:left w:val="nil"/>
              <w:bottom w:val="nil"/>
              <w:right w:val="nil"/>
            </w:tcBorders>
          </w:tcPr>
          <w:p w14:paraId="3027D877" w14:textId="77777777" w:rsidR="000759CB" w:rsidRPr="00722DB4" w:rsidRDefault="000759CB" w:rsidP="007D32A3">
            <w:pPr>
              <w:pStyle w:val="Normal6a"/>
            </w:pPr>
            <w:r>
              <w:rPr>
                <w:b/>
                <w:i/>
              </w:rPr>
              <w:t>4.</w:t>
            </w:r>
            <w:r>
              <w:tab/>
            </w:r>
            <w:r>
              <w:rPr>
                <w:b/>
                <w:i/>
              </w:rPr>
              <w:t xml:space="preserve">Odstupajući od odredaba članka 28. stavaka 2. i 3., izvršenje odluke o vraćanju izdane državljaninu treće zemlje na kojeg se primjenjuje ovaj članak ne suspendira se, osim ako postoji opasnost od kršenja načela zabrane </w:t>
            </w:r>
            <w:r>
              <w:rPr>
                <w:b/>
                <w:i/>
              </w:rPr>
              <w:lastRenderedPageBreak/>
              <w:t>prisilnog udaljenja ili vraćanja.</w:t>
            </w:r>
          </w:p>
        </w:tc>
        <w:tc>
          <w:tcPr>
            <w:tcW w:w="4876" w:type="dxa"/>
            <w:tcBorders>
              <w:top w:val="nil"/>
              <w:left w:val="nil"/>
              <w:bottom w:val="nil"/>
              <w:right w:val="nil"/>
            </w:tcBorders>
          </w:tcPr>
          <w:p w14:paraId="03A82041" w14:textId="77777777" w:rsidR="000759CB" w:rsidRPr="00722DB4" w:rsidRDefault="000759CB" w:rsidP="007D32A3">
            <w:pPr>
              <w:pStyle w:val="Normal6a"/>
            </w:pPr>
            <w:r>
              <w:rPr>
                <w:b/>
                <w:i/>
              </w:rPr>
              <w:lastRenderedPageBreak/>
              <w:t>Briše se.</w:t>
            </w:r>
          </w:p>
        </w:tc>
      </w:tr>
    </w:tbl>
    <w:p w14:paraId="2719DFF5"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26B18C80"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7B5D5D4"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1203</w:t>
      </w:r>
      <w:r>
        <w:rPr>
          <w:rStyle w:val="HideTWBExt"/>
        </w:rPr>
        <w:t>&lt;/</w:t>
      </w:r>
      <w:proofErr w:type="spellStart"/>
      <w:r>
        <w:rPr>
          <w:rStyle w:val="HideTWBExt"/>
        </w:rPr>
        <w:t>NumAm</w:t>
      </w:r>
      <w:proofErr w:type="spellEnd"/>
      <w:r>
        <w:rPr>
          <w:rStyle w:val="HideTWBExt"/>
        </w:rPr>
        <w:t>&gt;</w:t>
      </w:r>
    </w:p>
    <w:p w14:paraId="25D901A8"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Nadine Morano</w:t>
      </w:r>
      <w:r>
        <w:rPr>
          <w:rStyle w:val="HideTWBExt"/>
          <w:b w:val="0"/>
        </w:rPr>
        <w:t>&lt;/</w:t>
      </w:r>
      <w:proofErr w:type="spellStart"/>
      <w:r>
        <w:rPr>
          <w:rStyle w:val="HideTWBExt"/>
          <w:b w:val="0"/>
        </w:rPr>
        <w:t>Members</w:t>
      </w:r>
      <w:proofErr w:type="spellEnd"/>
      <w:r>
        <w:rPr>
          <w:rStyle w:val="HideTWBExt"/>
          <w:b w:val="0"/>
        </w:rPr>
        <w:t>&gt;</w:t>
      </w:r>
    </w:p>
    <w:p w14:paraId="11214321"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44190C33"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0FF5D7BF"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0E95EC82" w14:textId="77777777" w:rsidTr="007D32A3">
        <w:trPr>
          <w:trHeight w:hRule="exact" w:val="240"/>
          <w:jc w:val="center"/>
        </w:trPr>
        <w:tc>
          <w:tcPr>
            <w:tcW w:w="9752" w:type="dxa"/>
            <w:gridSpan w:val="2"/>
            <w:tcBorders>
              <w:top w:val="nil"/>
              <w:left w:val="nil"/>
              <w:bottom w:val="nil"/>
              <w:right w:val="nil"/>
            </w:tcBorders>
          </w:tcPr>
          <w:p w14:paraId="65627E58" w14:textId="77777777" w:rsidR="000759CB" w:rsidRPr="00722DB4" w:rsidRDefault="000759CB" w:rsidP="007D32A3"/>
        </w:tc>
      </w:tr>
      <w:tr w:rsidR="000759CB" w14:paraId="143D004E" w14:textId="77777777" w:rsidTr="007D32A3">
        <w:trPr>
          <w:trHeight w:val="240"/>
          <w:jc w:val="center"/>
        </w:trPr>
        <w:tc>
          <w:tcPr>
            <w:tcW w:w="4876" w:type="dxa"/>
            <w:tcBorders>
              <w:top w:val="nil"/>
              <w:left w:val="nil"/>
              <w:bottom w:val="nil"/>
              <w:right w:val="nil"/>
            </w:tcBorders>
          </w:tcPr>
          <w:p w14:paraId="289EF857"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5A9F586" w14:textId="77777777" w:rsidR="000759CB" w:rsidRPr="00722DB4" w:rsidRDefault="000759CB" w:rsidP="007D32A3">
            <w:pPr>
              <w:pStyle w:val="AmColumnHeading"/>
            </w:pPr>
            <w:r>
              <w:t>Izmjena</w:t>
            </w:r>
          </w:p>
        </w:tc>
      </w:tr>
      <w:tr w:rsidR="000759CB" w14:paraId="4E296883" w14:textId="77777777" w:rsidTr="007D32A3">
        <w:trPr>
          <w:jc w:val="center"/>
        </w:trPr>
        <w:tc>
          <w:tcPr>
            <w:tcW w:w="4876" w:type="dxa"/>
            <w:tcBorders>
              <w:top w:val="nil"/>
              <w:left w:val="nil"/>
              <w:bottom w:val="nil"/>
              <w:right w:val="nil"/>
            </w:tcBorders>
          </w:tcPr>
          <w:p w14:paraId="03417619" w14:textId="77777777" w:rsidR="000759CB" w:rsidRPr="00722DB4" w:rsidRDefault="000759CB" w:rsidP="007D32A3">
            <w:pPr>
              <w:pStyle w:val="Normal6a"/>
            </w:pPr>
            <w:r>
              <w:t>4.</w:t>
            </w:r>
            <w:r>
              <w:tab/>
            </w:r>
            <w:r>
              <w:rPr>
                <w:b/>
                <w:i/>
              </w:rPr>
              <w:t>Odstupajući od odredaba</w:t>
            </w:r>
            <w:r>
              <w:t xml:space="preserve"> članka 28. stavaka 2. i 3., izvršenje odluke o vraćanju izdane državljaninu treće zemlje na kojeg se primjenjuje ovaj članak ne suspendira se</w:t>
            </w:r>
            <w:r>
              <w:rPr>
                <w:b/>
                <w:i/>
              </w:rPr>
              <w:t>, osim ako postoji opasnost od kršenja načela zabrane prisilnog udaljenja ili vraćanja</w:t>
            </w:r>
            <w:r>
              <w:t>.</w:t>
            </w:r>
          </w:p>
        </w:tc>
        <w:tc>
          <w:tcPr>
            <w:tcW w:w="4876" w:type="dxa"/>
            <w:tcBorders>
              <w:top w:val="nil"/>
              <w:left w:val="nil"/>
              <w:bottom w:val="nil"/>
              <w:right w:val="nil"/>
            </w:tcBorders>
          </w:tcPr>
          <w:p w14:paraId="015C54AF" w14:textId="77777777" w:rsidR="000759CB" w:rsidRPr="00722DB4" w:rsidRDefault="000759CB" w:rsidP="007D32A3">
            <w:pPr>
              <w:pStyle w:val="Normal6a"/>
            </w:pPr>
            <w:r>
              <w:t>4.</w:t>
            </w:r>
            <w:r>
              <w:tab/>
            </w:r>
            <w:r>
              <w:rPr>
                <w:b/>
                <w:i/>
              </w:rPr>
              <w:t>U skladu s odredbama</w:t>
            </w:r>
            <w:r>
              <w:t xml:space="preserve"> članka 28. stavaka 2. i 3., izvršenje odluke o vraćanju izdane državljaninu treće zemlje na kojeg se primjenjuje ovaj članak ne suspendira se.</w:t>
            </w:r>
          </w:p>
        </w:tc>
      </w:tr>
    </w:tbl>
    <w:p w14:paraId="259B3723"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{FR}</w:t>
      </w:r>
      <w:proofErr w:type="spellStart"/>
      <w:r w:rsidRPr="00722DB4">
        <w:t>fr</w:t>
      </w:r>
      <w:proofErr w:type="spellEnd"/>
      <w:r w:rsidRPr="00722DB4">
        <w:rPr>
          <w:rStyle w:val="HideTWBExt"/>
        </w:rPr>
        <w:t>&lt;/Original&gt;</w:t>
      </w:r>
    </w:p>
    <w:p w14:paraId="4E9F005F"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4B6575D8"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1204</w:t>
      </w:r>
      <w:r>
        <w:rPr>
          <w:rStyle w:val="HideTWBExt"/>
        </w:rPr>
        <w:t>&lt;/</w:t>
      </w:r>
      <w:proofErr w:type="spellStart"/>
      <w:r>
        <w:rPr>
          <w:rStyle w:val="HideTWBExt"/>
        </w:rPr>
        <w:t>NumAm</w:t>
      </w:r>
      <w:proofErr w:type="spellEnd"/>
      <w:r>
        <w:rPr>
          <w:rStyle w:val="HideTWBExt"/>
        </w:rPr>
        <w:t>&gt;</w:t>
      </w:r>
    </w:p>
    <w:p w14:paraId="0E66AC80"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proofErr w:type="spellStart"/>
      <w:r>
        <w:t>Murielle</w:t>
      </w:r>
      <w:proofErr w:type="spellEnd"/>
      <w:r>
        <w:t xml:space="preserve"> Laurent, Ana </w:t>
      </w:r>
      <w:proofErr w:type="spellStart"/>
      <w:r>
        <w:t>Catarina</w:t>
      </w:r>
      <w:proofErr w:type="spellEnd"/>
      <w:r>
        <w:t xml:space="preserve"> Mendes, Emma </w:t>
      </w:r>
      <w:proofErr w:type="spellStart"/>
      <w:r>
        <w:t>Rafowicz</w:t>
      </w:r>
      <w:proofErr w:type="spellEnd"/>
      <w:r>
        <w:t xml:space="preserve">, </w:t>
      </w:r>
      <w:proofErr w:type="spellStart"/>
      <w:r>
        <w:t>Matjaž</w:t>
      </w:r>
      <w:proofErr w:type="spellEnd"/>
      <w:r>
        <w:t xml:space="preserve"> </w:t>
      </w:r>
      <w:proofErr w:type="spellStart"/>
      <w:r>
        <w:t>Nemec</w:t>
      </w:r>
      <w:proofErr w:type="spellEnd"/>
      <w:r>
        <w:t xml:space="preserve">, Marco </w:t>
      </w:r>
      <w:proofErr w:type="spellStart"/>
      <w:r>
        <w:t>Tarquinio</w:t>
      </w:r>
      <w:proofErr w:type="spellEnd"/>
      <w:r>
        <w:t xml:space="preserve">, Francisco </w:t>
      </w:r>
      <w:proofErr w:type="spellStart"/>
      <w:r>
        <w:t>Assis</w:t>
      </w:r>
      <w:proofErr w:type="spellEnd"/>
      <w:r>
        <w:t xml:space="preserve">, </w:t>
      </w:r>
      <w:proofErr w:type="spellStart"/>
      <w:r>
        <w:t>Cecilia</w:t>
      </w:r>
      <w:proofErr w:type="spellEnd"/>
      <w:r>
        <w:t xml:space="preserve"> Strada</w:t>
      </w:r>
      <w:r>
        <w:rPr>
          <w:rStyle w:val="HideTWBExt"/>
          <w:b w:val="0"/>
        </w:rPr>
        <w:t>&lt;/</w:t>
      </w:r>
      <w:proofErr w:type="spellStart"/>
      <w:r>
        <w:rPr>
          <w:rStyle w:val="HideTWBExt"/>
          <w:b w:val="0"/>
        </w:rPr>
        <w:t>Members</w:t>
      </w:r>
      <w:proofErr w:type="spellEnd"/>
      <w:r>
        <w:rPr>
          <w:rStyle w:val="HideTWBExt"/>
          <w:b w:val="0"/>
        </w:rPr>
        <w:t>&gt;</w:t>
      </w:r>
    </w:p>
    <w:p w14:paraId="13F4537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1F33A39A"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1B17FF79"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48EED624" w14:textId="77777777" w:rsidTr="007D32A3">
        <w:trPr>
          <w:trHeight w:hRule="exact" w:val="240"/>
          <w:jc w:val="center"/>
        </w:trPr>
        <w:tc>
          <w:tcPr>
            <w:tcW w:w="9752" w:type="dxa"/>
            <w:gridSpan w:val="2"/>
            <w:tcBorders>
              <w:top w:val="nil"/>
              <w:left w:val="nil"/>
              <w:bottom w:val="nil"/>
              <w:right w:val="nil"/>
            </w:tcBorders>
          </w:tcPr>
          <w:p w14:paraId="02B0851A" w14:textId="77777777" w:rsidR="000759CB" w:rsidRPr="00722DB4" w:rsidRDefault="000759CB" w:rsidP="007D32A3"/>
        </w:tc>
      </w:tr>
      <w:tr w:rsidR="000759CB" w14:paraId="63DBEFF9" w14:textId="77777777" w:rsidTr="007D32A3">
        <w:trPr>
          <w:trHeight w:val="240"/>
          <w:jc w:val="center"/>
        </w:trPr>
        <w:tc>
          <w:tcPr>
            <w:tcW w:w="4876" w:type="dxa"/>
            <w:tcBorders>
              <w:top w:val="nil"/>
              <w:left w:val="nil"/>
              <w:bottom w:val="nil"/>
              <w:right w:val="nil"/>
            </w:tcBorders>
          </w:tcPr>
          <w:p w14:paraId="0D99F68E"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66945709" w14:textId="77777777" w:rsidR="000759CB" w:rsidRPr="00722DB4" w:rsidRDefault="000759CB" w:rsidP="007D32A3">
            <w:pPr>
              <w:pStyle w:val="AmColumnHeading"/>
            </w:pPr>
            <w:r>
              <w:t>Izmjena</w:t>
            </w:r>
          </w:p>
        </w:tc>
      </w:tr>
      <w:tr w:rsidR="000759CB" w14:paraId="064FBDCD" w14:textId="77777777" w:rsidTr="007D32A3">
        <w:trPr>
          <w:jc w:val="center"/>
        </w:trPr>
        <w:tc>
          <w:tcPr>
            <w:tcW w:w="4876" w:type="dxa"/>
            <w:tcBorders>
              <w:top w:val="nil"/>
              <w:left w:val="nil"/>
              <w:bottom w:val="nil"/>
              <w:right w:val="nil"/>
            </w:tcBorders>
          </w:tcPr>
          <w:p w14:paraId="07921F64" w14:textId="77777777" w:rsidR="000759CB" w:rsidRPr="00722DB4" w:rsidRDefault="000759CB" w:rsidP="007D32A3">
            <w:pPr>
              <w:pStyle w:val="Normal6a"/>
            </w:pPr>
            <w:r>
              <w:t>4.</w:t>
            </w:r>
            <w:r>
              <w:tab/>
            </w:r>
            <w:r>
              <w:rPr>
                <w:b/>
                <w:i/>
              </w:rPr>
              <w:t>Odstupajući od odredaba članka 28. stavaka 2. i 3.,</w:t>
            </w:r>
            <w:r>
              <w:t xml:space="preserve"> izvršenje odluke o vraćanju izdane državljaninu treće zemlje na kojeg se primjenjuje ovaj članak ne suspendira se, osim ako postoji opasnost od kršenja načela zabrane prisilnog udaljenja ili vraćanja.</w:t>
            </w:r>
          </w:p>
        </w:tc>
        <w:tc>
          <w:tcPr>
            <w:tcW w:w="4876" w:type="dxa"/>
            <w:tcBorders>
              <w:top w:val="nil"/>
              <w:left w:val="nil"/>
              <w:bottom w:val="nil"/>
              <w:right w:val="nil"/>
            </w:tcBorders>
          </w:tcPr>
          <w:p w14:paraId="0BCB0371" w14:textId="77777777" w:rsidR="000759CB" w:rsidRPr="00722DB4" w:rsidRDefault="000759CB" w:rsidP="007D32A3">
            <w:pPr>
              <w:pStyle w:val="Normal6a"/>
            </w:pPr>
            <w:r>
              <w:t>4.</w:t>
            </w:r>
            <w:r>
              <w:tab/>
              <w:t>Izvršenje odluke o vraćanju izdane državljaninu treće zemlje na kojeg se primjenjuje ovaj članak ne suspendira se, osim ako postoji opasnost od kršenja načela zabrane prisilnog udaljenja ili vraćanja.</w:t>
            </w:r>
          </w:p>
        </w:tc>
      </w:tr>
    </w:tbl>
    <w:p w14:paraId="3C311A58"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42CC76A3" w14:textId="77777777" w:rsidR="000759CB" w:rsidRPr="00722DB4" w:rsidRDefault="000759CB" w:rsidP="000759CB">
      <w:pPr>
        <w:pStyle w:val="AmJustTitle"/>
      </w:pPr>
      <w:r>
        <w:rPr>
          <w:rStyle w:val="HideTWBExt"/>
        </w:rPr>
        <w:t>&lt;</w:t>
      </w:r>
      <w:proofErr w:type="spellStart"/>
      <w:r>
        <w:rPr>
          <w:rStyle w:val="HideTWBExt"/>
        </w:rPr>
        <w:t>TitreJust</w:t>
      </w:r>
      <w:proofErr w:type="spellEnd"/>
      <w:r>
        <w:rPr>
          <w:rStyle w:val="HideTWBExt"/>
        </w:rPr>
        <w:t>&gt;</w:t>
      </w:r>
      <w:r>
        <w:t>Obrazloženje</w:t>
      </w:r>
      <w:r>
        <w:rPr>
          <w:rStyle w:val="HideTWBExt"/>
        </w:rPr>
        <w:t>&lt;/</w:t>
      </w:r>
      <w:proofErr w:type="spellStart"/>
      <w:r>
        <w:rPr>
          <w:rStyle w:val="HideTWBExt"/>
        </w:rPr>
        <w:t>TitreJust</w:t>
      </w:r>
      <w:proofErr w:type="spellEnd"/>
      <w:r>
        <w:rPr>
          <w:rStyle w:val="HideTWBExt"/>
        </w:rPr>
        <w:t>&gt;</w:t>
      </w:r>
    </w:p>
    <w:p w14:paraId="38F02ECC" w14:textId="77777777" w:rsidR="000759CB" w:rsidRPr="00722DB4" w:rsidRDefault="000759CB" w:rsidP="000759CB">
      <w:pPr>
        <w:pStyle w:val="AmJustText"/>
      </w:pPr>
      <w:r>
        <w:t xml:space="preserve">Članak 28. stavci 2. i 3. pružaju jamstva u pogledu prava na djelotvoran pravni lijek. Ta se prava primjenjuju na sve osobe u EU-u, čak i one koje se smatraju rizikom za unutarnju </w:t>
      </w:r>
      <w:r>
        <w:lastRenderedPageBreak/>
        <w:t>sigurnost. Može se smatrati razumnim navesti da je opasnost od kršenja načela zabrane prisilnog udaljenja ili vraćanja jedini razlog zbog kojeg bi udaljavanje takvih osoba trebalo biti suspendirano. Postojanje takve opasnosti mora moći ispitati sud u skladu s člankom 28.</w:t>
      </w:r>
    </w:p>
    <w:p w14:paraId="71400AF1" w14:textId="77777777" w:rsidR="000759CB" w:rsidRPr="00722DB4" w:rsidRDefault="000759CB" w:rsidP="000759CB">
      <w:r>
        <w:rPr>
          <w:rStyle w:val="HideTWBExt"/>
        </w:rPr>
        <w:t>&lt;/</w:t>
      </w:r>
      <w:proofErr w:type="spellStart"/>
      <w:r>
        <w:rPr>
          <w:rStyle w:val="HideTWBExt"/>
        </w:rPr>
        <w:t>Amend</w:t>
      </w:r>
      <w:proofErr w:type="spellEnd"/>
      <w:r>
        <w:rPr>
          <w:rStyle w:val="HideTWBExt"/>
        </w:rPr>
        <w:t>&gt;</w:t>
      </w:r>
    </w:p>
    <w:p w14:paraId="5BF4592B" w14:textId="77777777" w:rsidR="000759CB" w:rsidRPr="00722DB4" w:rsidRDefault="000759CB" w:rsidP="000759CB">
      <w:pPr>
        <w:pStyle w:val="AmNumberTabs"/>
      </w:pPr>
      <w:r>
        <w:rPr>
          <w:rStyle w:val="HideTWBExt"/>
        </w:rPr>
        <w:t>&lt;</w:t>
      </w:r>
      <w:proofErr w:type="spellStart"/>
      <w:r>
        <w:rPr>
          <w:rStyle w:val="HideTWBExt"/>
        </w:rPr>
        <w:t>Amend</w:t>
      </w:r>
      <w:proofErr w:type="spellEnd"/>
      <w:r>
        <w:rPr>
          <w:rStyle w:val="HideTWBExt"/>
        </w:rPr>
        <w:t>&gt;</w:t>
      </w:r>
      <w:r>
        <w:t>Amandman</w:t>
      </w:r>
      <w:r>
        <w:tab/>
      </w:r>
      <w:r>
        <w:tab/>
      </w:r>
      <w:r>
        <w:rPr>
          <w:rStyle w:val="HideTWBExt"/>
        </w:rPr>
        <w:t>&lt;</w:t>
      </w:r>
      <w:proofErr w:type="spellStart"/>
      <w:r>
        <w:rPr>
          <w:rStyle w:val="HideTWBExt"/>
        </w:rPr>
        <w:t>NumAm</w:t>
      </w:r>
      <w:proofErr w:type="spellEnd"/>
      <w:r>
        <w:rPr>
          <w:rStyle w:val="HideTWBExt"/>
        </w:rPr>
        <w:t>&gt;</w:t>
      </w:r>
      <w:r>
        <w:t>1205</w:t>
      </w:r>
      <w:r>
        <w:rPr>
          <w:rStyle w:val="HideTWBExt"/>
        </w:rPr>
        <w:t>&lt;/</w:t>
      </w:r>
      <w:proofErr w:type="spellStart"/>
      <w:r>
        <w:rPr>
          <w:rStyle w:val="HideTWBExt"/>
        </w:rPr>
        <w:t>NumAm</w:t>
      </w:r>
      <w:proofErr w:type="spellEnd"/>
      <w:r>
        <w:rPr>
          <w:rStyle w:val="HideTWBExt"/>
        </w:rPr>
        <w:t>&gt;</w:t>
      </w:r>
    </w:p>
    <w:p w14:paraId="480DB5E4"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&gt;&lt;</w:t>
      </w:r>
      <w:proofErr w:type="spellStart"/>
      <w:r>
        <w:rPr>
          <w:rStyle w:val="HideTWBExt"/>
          <w:b w:val="0"/>
        </w:rPr>
        <w:t>Members</w:t>
      </w:r>
      <w:proofErr w:type="spellEnd"/>
      <w:r>
        <w:rPr>
          <w:rStyle w:val="HideTWBExt"/>
          <w:b w:val="0"/>
        </w:rPr>
        <w:t>&gt;</w:t>
      </w:r>
      <w:r>
        <w:t xml:space="preserve">François-Xavier </w:t>
      </w:r>
      <w:proofErr w:type="spellStart"/>
      <w:r>
        <w:t>Bellamy</w:t>
      </w:r>
      <w:proofErr w:type="spellEnd"/>
      <w:r>
        <w:t xml:space="preserve">, Lukas </w:t>
      </w:r>
      <w:proofErr w:type="spellStart"/>
      <w:r>
        <w:t>Mandl</w:t>
      </w:r>
      <w:proofErr w:type="spellEnd"/>
      <w:r>
        <w:t xml:space="preserve">, Alice </w:t>
      </w:r>
      <w:proofErr w:type="spellStart"/>
      <w:r>
        <w:t>Teodorescu</w:t>
      </w:r>
      <w:proofErr w:type="spellEnd"/>
      <w:r>
        <w:t xml:space="preserve"> </w:t>
      </w:r>
      <w:proofErr w:type="spellStart"/>
      <w:r>
        <w:t>Måwe</w:t>
      </w:r>
      <w:proofErr w:type="spellEnd"/>
      <w:r>
        <w:t xml:space="preserve">, </w:t>
      </w:r>
      <w:proofErr w:type="spellStart"/>
      <w:r>
        <w:t>Sander</w:t>
      </w:r>
      <w:proofErr w:type="spellEnd"/>
      <w:r>
        <w:t xml:space="preserve"> </w:t>
      </w:r>
      <w:proofErr w:type="spellStart"/>
      <w:r>
        <w:t>Smit</w:t>
      </w:r>
      <w:proofErr w:type="spellEnd"/>
      <w:r>
        <w:t xml:space="preserve">, </w:t>
      </w:r>
      <w:proofErr w:type="spellStart"/>
      <w:r>
        <w:t>Loránt</w:t>
      </w:r>
      <w:proofErr w:type="spellEnd"/>
      <w:r>
        <w:t xml:space="preserve"> </w:t>
      </w:r>
      <w:proofErr w:type="spellStart"/>
      <w:r>
        <w:t>Vincze</w:t>
      </w:r>
      <w:proofErr w:type="spellEnd"/>
      <w:r>
        <w:t xml:space="preserve">, Lena </w:t>
      </w:r>
      <w:proofErr w:type="spellStart"/>
      <w:r>
        <w:t>Düpont</w:t>
      </w:r>
      <w:proofErr w:type="spellEnd"/>
      <w:r>
        <w:t xml:space="preserve">, Tomas </w:t>
      </w:r>
      <w:proofErr w:type="spellStart"/>
      <w:r>
        <w:t>Tobé</w:t>
      </w:r>
      <w:proofErr w:type="spellEnd"/>
      <w:r>
        <w:t xml:space="preserve">, Rasa </w:t>
      </w:r>
      <w:proofErr w:type="spellStart"/>
      <w:r>
        <w:t>Juknevičienė</w:t>
      </w:r>
      <w:proofErr w:type="spellEnd"/>
      <w:r>
        <w:t xml:space="preserve">, </w:t>
      </w:r>
      <w:proofErr w:type="spellStart"/>
      <w:r>
        <w:t>Jeroen</w:t>
      </w:r>
      <w:proofErr w:type="spellEnd"/>
      <w:r>
        <w:t xml:space="preserve"> </w:t>
      </w:r>
      <w:proofErr w:type="spellStart"/>
      <w:r>
        <w:t>Lenaers</w:t>
      </w:r>
      <w:proofErr w:type="spellEnd"/>
      <w:r>
        <w:t xml:space="preserve">, Karlo </w:t>
      </w:r>
      <w:proofErr w:type="spellStart"/>
      <w:r>
        <w:t>Ressler</w:t>
      </w:r>
      <w:proofErr w:type="spellEnd"/>
      <w:r>
        <w:rPr>
          <w:rStyle w:val="HideTWBExt"/>
          <w:b w:val="0"/>
        </w:rPr>
        <w:t>&lt;/</w:t>
      </w:r>
      <w:proofErr w:type="spellStart"/>
      <w:r>
        <w:rPr>
          <w:rStyle w:val="HideTWBExt"/>
          <w:b w:val="0"/>
        </w:rPr>
        <w:t>Members</w:t>
      </w:r>
      <w:proofErr w:type="spellEnd"/>
      <w:r>
        <w:rPr>
          <w:rStyle w:val="HideTWBExt"/>
          <w:b w:val="0"/>
        </w:rPr>
        <w:t>&gt;</w:t>
      </w:r>
    </w:p>
    <w:p w14:paraId="5107BB8D" w14:textId="77777777" w:rsidR="000759CB" w:rsidRPr="00722DB4" w:rsidRDefault="000759CB" w:rsidP="000759CB">
      <w:pPr>
        <w:pStyle w:val="NormalBold"/>
      </w:pPr>
      <w:r>
        <w:rPr>
          <w:rStyle w:val="HideTWBExt"/>
          <w:b w:val="0"/>
        </w:rPr>
        <w:t>&lt;/</w:t>
      </w:r>
      <w:proofErr w:type="spellStart"/>
      <w:r>
        <w:rPr>
          <w:rStyle w:val="HideTWBExt"/>
          <w:b w:val="0"/>
        </w:rPr>
        <w:t>RepeatBlock-By</w:t>
      </w:r>
      <w:proofErr w:type="spellEnd"/>
      <w:r>
        <w:rPr>
          <w:rStyle w:val="HideTWBExt"/>
          <w:b w:val="0"/>
        </w:rPr>
        <w:t>&gt;</w:t>
      </w:r>
    </w:p>
    <w:p w14:paraId="30B2F441" w14:textId="77777777" w:rsidR="000759CB" w:rsidRPr="00722DB4" w:rsidRDefault="000759CB" w:rsidP="000759CB">
      <w:pPr>
        <w:pStyle w:val="NormalBold"/>
      </w:pPr>
      <w:r>
        <w:rPr>
          <w:rStyle w:val="HideTWBExt"/>
        </w:rPr>
        <w:t>&lt;</w:t>
      </w:r>
      <w:proofErr w:type="spellStart"/>
      <w:r>
        <w:rPr>
          <w:rStyle w:val="HideTWBExt"/>
        </w:rPr>
        <w:t>DocAmend</w:t>
      </w:r>
      <w:proofErr w:type="spellEnd"/>
      <w:r>
        <w:rPr>
          <w:rStyle w:val="HideTWBExt"/>
        </w:rPr>
        <w:t>&gt;</w:t>
      </w:r>
      <w:r>
        <w:t>Prijedlog uredbe</w:t>
      </w:r>
      <w:r>
        <w:rPr>
          <w:rStyle w:val="HideTWBExt"/>
        </w:rPr>
        <w:t>&lt;/</w:t>
      </w:r>
      <w:proofErr w:type="spellStart"/>
      <w:r>
        <w:rPr>
          <w:rStyle w:val="HideTWBExt"/>
        </w:rPr>
        <w:t>DocAmend</w:t>
      </w:r>
      <w:proofErr w:type="spellEnd"/>
      <w:r>
        <w:rPr>
          <w:rStyle w:val="HideTWBExt"/>
        </w:rPr>
        <w:t>&gt;</w:t>
      </w:r>
    </w:p>
    <w:p w14:paraId="5C5127E5" w14:textId="77777777" w:rsidR="000759CB" w:rsidRPr="00722DB4" w:rsidRDefault="000759CB" w:rsidP="000759CB">
      <w:pPr>
        <w:pStyle w:val="NormalBold"/>
      </w:pPr>
      <w:r>
        <w:rPr>
          <w:rStyle w:val="HideTWBExt"/>
        </w:rPr>
        <w:t>&lt;</w:t>
      </w:r>
      <w:proofErr w:type="spellStart"/>
      <w:r>
        <w:rPr>
          <w:rStyle w:val="HideTWBExt"/>
        </w:rPr>
        <w:t>Article</w:t>
      </w:r>
      <w:proofErr w:type="spellEnd"/>
      <w:r>
        <w:rPr>
          <w:rStyle w:val="HideTWBExt"/>
        </w:rPr>
        <w:t>&gt;</w:t>
      </w:r>
      <w:r>
        <w:t>Članak 16. – stavak 4.a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759CB" w14:paraId="7C42E97C" w14:textId="77777777" w:rsidTr="007D32A3">
        <w:trPr>
          <w:trHeight w:hRule="exact" w:val="240"/>
          <w:jc w:val="center"/>
        </w:trPr>
        <w:tc>
          <w:tcPr>
            <w:tcW w:w="9752" w:type="dxa"/>
            <w:gridSpan w:val="2"/>
            <w:tcBorders>
              <w:top w:val="nil"/>
              <w:left w:val="nil"/>
              <w:bottom w:val="nil"/>
              <w:right w:val="nil"/>
            </w:tcBorders>
          </w:tcPr>
          <w:p w14:paraId="30746491" w14:textId="77777777" w:rsidR="000759CB" w:rsidRPr="00722DB4" w:rsidRDefault="000759CB" w:rsidP="007D32A3"/>
        </w:tc>
      </w:tr>
      <w:tr w:rsidR="000759CB" w14:paraId="08D1D8B0" w14:textId="77777777" w:rsidTr="007D32A3">
        <w:trPr>
          <w:trHeight w:val="240"/>
          <w:jc w:val="center"/>
        </w:trPr>
        <w:tc>
          <w:tcPr>
            <w:tcW w:w="4876" w:type="dxa"/>
            <w:tcBorders>
              <w:top w:val="nil"/>
              <w:left w:val="nil"/>
              <w:bottom w:val="nil"/>
              <w:right w:val="nil"/>
            </w:tcBorders>
          </w:tcPr>
          <w:p w14:paraId="2E043FF2" w14:textId="77777777" w:rsidR="000759CB" w:rsidRPr="00722DB4" w:rsidRDefault="000759CB" w:rsidP="007D32A3">
            <w:pPr>
              <w:pStyle w:val="AmColumnHeading"/>
            </w:pPr>
            <w:r>
              <w:t>Tekst koji je predložila Komisija</w:t>
            </w:r>
          </w:p>
        </w:tc>
        <w:tc>
          <w:tcPr>
            <w:tcW w:w="4876" w:type="dxa"/>
            <w:tcBorders>
              <w:top w:val="nil"/>
              <w:left w:val="nil"/>
              <w:bottom w:val="nil"/>
              <w:right w:val="nil"/>
            </w:tcBorders>
          </w:tcPr>
          <w:p w14:paraId="7415F12A" w14:textId="77777777" w:rsidR="000759CB" w:rsidRPr="00722DB4" w:rsidRDefault="000759CB" w:rsidP="007D32A3">
            <w:pPr>
              <w:pStyle w:val="AmColumnHeading"/>
            </w:pPr>
            <w:r>
              <w:t>Izmjena</w:t>
            </w:r>
          </w:p>
        </w:tc>
      </w:tr>
      <w:tr w:rsidR="000759CB" w14:paraId="4B166A72" w14:textId="77777777" w:rsidTr="007D32A3">
        <w:trPr>
          <w:jc w:val="center"/>
        </w:trPr>
        <w:tc>
          <w:tcPr>
            <w:tcW w:w="4876" w:type="dxa"/>
            <w:tcBorders>
              <w:top w:val="nil"/>
              <w:left w:val="nil"/>
              <w:bottom w:val="nil"/>
              <w:right w:val="nil"/>
            </w:tcBorders>
          </w:tcPr>
          <w:p w14:paraId="7572984C" w14:textId="77777777" w:rsidR="000759CB" w:rsidRPr="00722DB4" w:rsidRDefault="000759CB" w:rsidP="007D32A3">
            <w:pPr>
              <w:pStyle w:val="Normal6a"/>
            </w:pPr>
          </w:p>
        </w:tc>
        <w:tc>
          <w:tcPr>
            <w:tcW w:w="4876" w:type="dxa"/>
            <w:tcBorders>
              <w:top w:val="nil"/>
              <w:left w:val="nil"/>
              <w:bottom w:val="nil"/>
              <w:right w:val="nil"/>
            </w:tcBorders>
          </w:tcPr>
          <w:p w14:paraId="48499CEF" w14:textId="77777777" w:rsidR="000759CB" w:rsidRPr="00722DB4" w:rsidRDefault="000759CB" w:rsidP="007D32A3">
            <w:pPr>
              <w:pStyle w:val="Normal6a"/>
            </w:pPr>
            <w:r>
              <w:rPr>
                <w:b/>
                <w:i/>
              </w:rPr>
              <w:t>4.a</w:t>
            </w:r>
            <w:r>
              <w:tab/>
            </w:r>
            <w:r>
              <w:rPr>
                <w:b/>
                <w:i/>
              </w:rPr>
              <w:t>Sigurnosne procjene provedene tijekom postupka vraćanja mogu se osloniti na sve prethodne sigurnosne provjere koje su provela nadležna tijela u okviru drugih postupaka, uključujući postupke azila, izdavanja vize, nadzora državne granice ili dubinske provjere, te ih uzeti u obzir.</w:t>
            </w:r>
          </w:p>
        </w:tc>
      </w:tr>
    </w:tbl>
    <w:p w14:paraId="35FE674A" w14:textId="77777777" w:rsidR="000759CB" w:rsidRPr="00722DB4" w:rsidRDefault="000759CB" w:rsidP="000759CB">
      <w:pPr>
        <w:pStyle w:val="AmOrLang"/>
      </w:pPr>
      <w:proofErr w:type="spellStart"/>
      <w:r w:rsidRPr="00722DB4">
        <w:t>Or</w:t>
      </w:r>
      <w:proofErr w:type="spellEnd"/>
      <w:r w:rsidRPr="00722DB4">
        <w:t xml:space="preserve">. </w:t>
      </w:r>
      <w:r w:rsidRPr="00722DB4">
        <w:rPr>
          <w:rStyle w:val="HideTWBExt"/>
        </w:rPr>
        <w:t>&lt;Original&gt;</w:t>
      </w:r>
      <w:r w:rsidRPr="00722DB4">
        <w:rPr>
          <w:rStyle w:val="HideTWBInt"/>
        </w:rPr>
        <w:t>{EN}</w:t>
      </w:r>
      <w:proofErr w:type="spellStart"/>
      <w:r w:rsidRPr="00722DB4">
        <w:t>en</w:t>
      </w:r>
      <w:proofErr w:type="spellEnd"/>
      <w:r w:rsidRPr="00722DB4">
        <w:rPr>
          <w:rStyle w:val="HideTWBExt"/>
        </w:rPr>
        <w:t>&lt;/Original&gt;</w:t>
      </w:r>
    </w:p>
    <w:p w14:paraId="7BCD4D7B" w14:textId="040D99F9" w:rsidR="000759CB" w:rsidRPr="00722DB4" w:rsidRDefault="000759CB" w:rsidP="000759CB">
      <w:r>
        <w:rPr>
          <w:rStyle w:val="HideTWBExt"/>
        </w:rPr>
        <w:t>&lt;/</w:t>
      </w:r>
      <w:proofErr w:type="spellStart"/>
      <w:r>
        <w:rPr>
          <w:rStyle w:val="HideTWBExt"/>
        </w:rPr>
        <w:t>Amend</w:t>
      </w:r>
      <w:proofErr w:type="spellEnd"/>
      <w:r>
        <w:rPr>
          <w:rStyle w:val="HideTWBExt"/>
        </w:rPr>
        <w:t>&gt;</w:t>
      </w:r>
      <w:r w:rsidRPr="000759CB">
        <w:rPr>
          <w:rStyle w:val="HideTWBExt"/>
        </w:rPr>
        <w:t>&lt;/</w:t>
      </w:r>
      <w:proofErr w:type="spellStart"/>
      <w:r w:rsidRPr="000759CB">
        <w:rPr>
          <w:rStyle w:val="HideTWBExt"/>
        </w:rPr>
        <w:t>RepeatBlock-Amend</w:t>
      </w:r>
      <w:proofErr w:type="spellEnd"/>
      <w:r w:rsidRPr="000759CB">
        <w:rPr>
          <w:rStyle w:val="HideTWBExt"/>
        </w:rPr>
        <w:t>&gt;</w:t>
      </w:r>
    </w:p>
    <w:p w14:paraId="5C7EC421" w14:textId="63FE2169" w:rsidR="00895D2A" w:rsidRPr="00722DB4" w:rsidRDefault="00895D2A" w:rsidP="000759CB"/>
    <w:sectPr w:rsidR="00895D2A" w:rsidRPr="00722DB4" w:rsidSect="000759CB">
      <w:headerReference w:type="even" r:id="rId8"/>
      <w:headerReference w:type="default" r:id="rId9"/>
      <w:footerReference w:type="even" r:id="rId10"/>
      <w:footerReference w:type="default" r:id="rId11"/>
      <w:headerReference w:type="first" r:id="rId12"/>
      <w:footerReference w:type="first" r:id="rId13"/>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A668D" w14:textId="77777777" w:rsidR="00EB6E88" w:rsidRPr="00722DB4" w:rsidRDefault="00EB6E88">
      <w:r w:rsidRPr="00722DB4">
        <w:separator/>
      </w:r>
    </w:p>
  </w:endnote>
  <w:endnote w:type="continuationSeparator" w:id="0">
    <w:p w14:paraId="2C799B78" w14:textId="77777777" w:rsidR="00EB6E88" w:rsidRPr="00722DB4" w:rsidRDefault="00EB6E88">
      <w:r w:rsidRPr="00722DB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8BC07" w14:textId="77777777" w:rsidR="000759CB" w:rsidRDefault="000759CB" w:rsidP="000759CB">
    <w:pPr>
      <w:pStyle w:val="EPFooter"/>
    </w:pPr>
    <w:r>
      <w:t>PE</w:t>
    </w:r>
    <w:r w:rsidRPr="000759CB">
      <w:rPr>
        <w:rStyle w:val="HideTWBExt"/>
      </w:rPr>
      <w:t>&lt;</w:t>
    </w:r>
    <w:proofErr w:type="spellStart"/>
    <w:r w:rsidRPr="000759CB">
      <w:rPr>
        <w:rStyle w:val="HideTWBExt"/>
      </w:rPr>
      <w:t>NoPE</w:t>
    </w:r>
    <w:proofErr w:type="spellEnd"/>
    <w:r w:rsidRPr="000759CB">
      <w:rPr>
        <w:rStyle w:val="HideTWBExt"/>
      </w:rPr>
      <w:t>&gt;</w:t>
    </w:r>
    <w:r>
      <w:t>781.174</w:t>
    </w:r>
    <w:r w:rsidRPr="000759CB">
      <w:rPr>
        <w:rStyle w:val="HideTWBExt"/>
      </w:rPr>
      <w:t>&lt;/</w:t>
    </w:r>
    <w:proofErr w:type="spellStart"/>
    <w:r w:rsidRPr="000759CB">
      <w:rPr>
        <w:rStyle w:val="HideTWBExt"/>
      </w:rPr>
      <w:t>NoPE</w:t>
    </w:r>
    <w:proofErr w:type="spellEnd"/>
    <w:r w:rsidRPr="000759CB">
      <w:rPr>
        <w:rStyle w:val="HideTWBExt"/>
      </w:rPr>
      <w:t>&gt;&lt;</w:t>
    </w:r>
    <w:proofErr w:type="spellStart"/>
    <w:r w:rsidRPr="000759CB">
      <w:rPr>
        <w:rStyle w:val="HideTWBExt"/>
      </w:rPr>
      <w:t>Version</w:t>
    </w:r>
    <w:proofErr w:type="spellEnd"/>
    <w:r w:rsidRPr="000759CB">
      <w:rPr>
        <w:rStyle w:val="HideTWBExt"/>
      </w:rPr>
      <w:t>&gt;</w:t>
    </w:r>
    <w:r>
      <w:t>v01-00</w:t>
    </w:r>
    <w:r w:rsidRPr="000759CB">
      <w:rPr>
        <w:rStyle w:val="HideTWBExt"/>
      </w:rPr>
      <w:t>&lt;/</w:t>
    </w:r>
    <w:proofErr w:type="spellStart"/>
    <w:r w:rsidRPr="000759CB">
      <w:rPr>
        <w:rStyle w:val="HideTWBExt"/>
      </w:rPr>
      <w:t>Version</w:t>
    </w:r>
    <w:proofErr w:type="spellEnd"/>
    <w:r w:rsidRPr="000759CB">
      <w:rPr>
        <w:rStyle w:val="HideTWBExt"/>
      </w:rPr>
      <w:t>&gt;</w:t>
    </w:r>
    <w:r>
      <w:tab/>
    </w:r>
    <w:r>
      <w:fldChar w:fldCharType="begin"/>
    </w:r>
    <w:r>
      <w:instrText xml:space="preserve"> PAGE  \* MERGEFORMAT </w:instrText>
    </w:r>
    <w:r>
      <w:fldChar w:fldCharType="separate"/>
    </w:r>
    <w:r>
      <w:rPr>
        <w:noProof/>
      </w:rPr>
      <w:t>320</w:t>
    </w:r>
    <w:r>
      <w:fldChar w:fldCharType="end"/>
    </w:r>
    <w:r>
      <w:t>/</w:t>
    </w:r>
    <w:fldSimple w:instr=" NUMPAGES  \* MERGEFORMAT ">
      <w:r>
        <w:rPr>
          <w:noProof/>
        </w:rPr>
        <w:t>320</w:t>
      </w:r>
    </w:fldSimple>
    <w:r>
      <w:tab/>
    </w:r>
    <w:r w:rsidRPr="000759CB">
      <w:rPr>
        <w:rStyle w:val="HideTWBExt"/>
      </w:rPr>
      <w:t>&lt;</w:t>
    </w:r>
    <w:proofErr w:type="spellStart"/>
    <w:r w:rsidRPr="000759CB">
      <w:rPr>
        <w:rStyle w:val="HideTWBExt"/>
      </w:rPr>
      <w:t>PathFdR</w:t>
    </w:r>
    <w:proofErr w:type="spellEnd"/>
    <w:r w:rsidRPr="000759CB">
      <w:rPr>
        <w:rStyle w:val="HideTWBExt"/>
      </w:rPr>
      <w:t>&gt;</w:t>
    </w:r>
    <w:r>
      <w:t>AM\1333220HR.docx</w:t>
    </w:r>
    <w:r w:rsidRPr="000759CB">
      <w:rPr>
        <w:rStyle w:val="HideTWBExt"/>
      </w:rPr>
      <w:t>&lt;/</w:t>
    </w:r>
    <w:proofErr w:type="spellStart"/>
    <w:r w:rsidRPr="000759CB">
      <w:rPr>
        <w:rStyle w:val="HideTWBExt"/>
      </w:rPr>
      <w:t>PathFdR</w:t>
    </w:r>
    <w:proofErr w:type="spellEnd"/>
    <w:r w:rsidRPr="000759CB">
      <w:rPr>
        <w:rStyle w:val="HideTWBExt"/>
      </w:rPr>
      <w:t>&gt;</w:t>
    </w:r>
  </w:p>
  <w:p w14:paraId="58AC3F5D" w14:textId="5E4DE21B" w:rsidR="00895D2A" w:rsidRPr="00722DB4" w:rsidRDefault="000759CB" w:rsidP="000759CB">
    <w:pPr>
      <w:pStyle w:val="EPFooter2"/>
    </w:pPr>
    <w:r>
      <w:t>HR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ED2FB" w14:textId="77777777" w:rsidR="000759CB" w:rsidRDefault="000759CB" w:rsidP="000759CB">
    <w:pPr>
      <w:pStyle w:val="EPFooter"/>
    </w:pPr>
    <w:r w:rsidRPr="000759CB">
      <w:rPr>
        <w:rStyle w:val="HideTWBExt"/>
      </w:rPr>
      <w:t>&lt;</w:t>
    </w:r>
    <w:proofErr w:type="spellStart"/>
    <w:r w:rsidRPr="000759CB">
      <w:rPr>
        <w:rStyle w:val="HideTWBExt"/>
      </w:rPr>
      <w:t>PathFdR</w:t>
    </w:r>
    <w:proofErr w:type="spellEnd"/>
    <w:r w:rsidRPr="000759CB">
      <w:rPr>
        <w:rStyle w:val="HideTWBExt"/>
      </w:rPr>
      <w:t>&gt;</w:t>
    </w:r>
    <w:r>
      <w:t>AM\1333220HR.docx</w:t>
    </w:r>
    <w:r w:rsidRPr="000759CB">
      <w:rPr>
        <w:rStyle w:val="HideTWBExt"/>
      </w:rPr>
      <w:t>&lt;/</w:t>
    </w:r>
    <w:proofErr w:type="spellStart"/>
    <w:r w:rsidRPr="000759CB">
      <w:rPr>
        <w:rStyle w:val="HideTWBExt"/>
      </w:rPr>
      <w:t>PathFdR</w:t>
    </w:r>
    <w:proofErr w:type="spellEnd"/>
    <w:r w:rsidRPr="000759CB">
      <w:rPr>
        <w:rStyle w:val="HideTWBExt"/>
      </w:rPr>
      <w:t>&gt;</w:t>
    </w:r>
    <w:r>
      <w:tab/>
    </w:r>
    <w:r>
      <w:fldChar w:fldCharType="begin"/>
    </w:r>
    <w:r>
      <w:instrText xml:space="preserve"> PAGE  \* MERGEFORMAT </w:instrText>
    </w:r>
    <w:r>
      <w:fldChar w:fldCharType="separate"/>
    </w:r>
    <w:r>
      <w:rPr>
        <w:noProof/>
      </w:rPr>
      <w:t>319</w:t>
    </w:r>
    <w:r>
      <w:fldChar w:fldCharType="end"/>
    </w:r>
    <w:r>
      <w:t>/</w:t>
    </w:r>
    <w:fldSimple w:instr=" NUMPAGES  \* MERGEFORMAT ">
      <w:r>
        <w:rPr>
          <w:noProof/>
        </w:rPr>
        <w:t>320</w:t>
      </w:r>
    </w:fldSimple>
    <w:r>
      <w:tab/>
      <w:t>PE</w:t>
    </w:r>
    <w:r w:rsidRPr="000759CB">
      <w:rPr>
        <w:rStyle w:val="HideTWBExt"/>
      </w:rPr>
      <w:t>&lt;</w:t>
    </w:r>
    <w:proofErr w:type="spellStart"/>
    <w:r w:rsidRPr="000759CB">
      <w:rPr>
        <w:rStyle w:val="HideTWBExt"/>
      </w:rPr>
      <w:t>NoPE</w:t>
    </w:r>
    <w:proofErr w:type="spellEnd"/>
    <w:r w:rsidRPr="000759CB">
      <w:rPr>
        <w:rStyle w:val="HideTWBExt"/>
      </w:rPr>
      <w:t>&gt;</w:t>
    </w:r>
    <w:r>
      <w:t>781.174</w:t>
    </w:r>
    <w:r w:rsidRPr="000759CB">
      <w:rPr>
        <w:rStyle w:val="HideTWBExt"/>
      </w:rPr>
      <w:t>&lt;/</w:t>
    </w:r>
    <w:proofErr w:type="spellStart"/>
    <w:r w:rsidRPr="000759CB">
      <w:rPr>
        <w:rStyle w:val="HideTWBExt"/>
      </w:rPr>
      <w:t>NoPE</w:t>
    </w:r>
    <w:proofErr w:type="spellEnd"/>
    <w:r w:rsidRPr="000759CB">
      <w:rPr>
        <w:rStyle w:val="HideTWBExt"/>
      </w:rPr>
      <w:t>&gt;&lt;</w:t>
    </w:r>
    <w:proofErr w:type="spellStart"/>
    <w:r w:rsidRPr="000759CB">
      <w:rPr>
        <w:rStyle w:val="HideTWBExt"/>
      </w:rPr>
      <w:t>Version</w:t>
    </w:r>
    <w:proofErr w:type="spellEnd"/>
    <w:r w:rsidRPr="000759CB">
      <w:rPr>
        <w:rStyle w:val="HideTWBExt"/>
      </w:rPr>
      <w:t>&gt;</w:t>
    </w:r>
    <w:r>
      <w:t>v01-00</w:t>
    </w:r>
    <w:r w:rsidRPr="000759CB">
      <w:rPr>
        <w:rStyle w:val="HideTWBExt"/>
      </w:rPr>
      <w:t>&lt;/</w:t>
    </w:r>
    <w:proofErr w:type="spellStart"/>
    <w:r w:rsidRPr="000759CB">
      <w:rPr>
        <w:rStyle w:val="HideTWBExt"/>
      </w:rPr>
      <w:t>Version</w:t>
    </w:r>
    <w:proofErr w:type="spellEnd"/>
    <w:r w:rsidRPr="000759CB">
      <w:rPr>
        <w:rStyle w:val="HideTWBExt"/>
      </w:rPr>
      <w:t>&gt;</w:t>
    </w:r>
  </w:p>
  <w:p w14:paraId="2270138A" w14:textId="2D39A6EB" w:rsidR="00895D2A" w:rsidRPr="00722DB4" w:rsidRDefault="000759CB" w:rsidP="000759CB">
    <w:pPr>
      <w:pStyle w:val="EPFooter2"/>
    </w:pPr>
    <w:r>
      <w:tab/>
    </w:r>
    <w:r>
      <w:tab/>
      <w:t>HR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51F52" w14:textId="77777777" w:rsidR="000759CB" w:rsidRDefault="000759CB" w:rsidP="000759CB">
    <w:pPr>
      <w:pStyle w:val="EPFooter"/>
    </w:pPr>
    <w:r w:rsidRPr="000759CB">
      <w:rPr>
        <w:rStyle w:val="HideTWBExt"/>
      </w:rPr>
      <w:t>&lt;</w:t>
    </w:r>
    <w:proofErr w:type="spellStart"/>
    <w:r w:rsidRPr="000759CB">
      <w:rPr>
        <w:rStyle w:val="HideTWBExt"/>
      </w:rPr>
      <w:t>PathFdR</w:t>
    </w:r>
    <w:proofErr w:type="spellEnd"/>
    <w:r w:rsidRPr="000759CB">
      <w:rPr>
        <w:rStyle w:val="HideTWBExt"/>
      </w:rPr>
      <w:t>&gt;</w:t>
    </w:r>
    <w:r>
      <w:t>AM\1333220HR.docx</w:t>
    </w:r>
    <w:r w:rsidRPr="000759CB">
      <w:rPr>
        <w:rStyle w:val="HideTWBExt"/>
      </w:rPr>
      <w:t>&lt;/</w:t>
    </w:r>
    <w:proofErr w:type="spellStart"/>
    <w:r w:rsidRPr="000759CB">
      <w:rPr>
        <w:rStyle w:val="HideTWBExt"/>
      </w:rPr>
      <w:t>PathFdR</w:t>
    </w:r>
    <w:proofErr w:type="spellEnd"/>
    <w:r w:rsidRPr="000759CB">
      <w:rPr>
        <w:rStyle w:val="HideTWBExt"/>
      </w:rPr>
      <w:t>&gt;</w:t>
    </w:r>
    <w:r>
      <w:tab/>
    </w:r>
    <w:r>
      <w:tab/>
      <w:t>PE</w:t>
    </w:r>
    <w:r w:rsidRPr="000759CB">
      <w:rPr>
        <w:rStyle w:val="HideTWBExt"/>
      </w:rPr>
      <w:t>&lt;</w:t>
    </w:r>
    <w:proofErr w:type="spellStart"/>
    <w:r w:rsidRPr="000759CB">
      <w:rPr>
        <w:rStyle w:val="HideTWBExt"/>
      </w:rPr>
      <w:t>NoPE</w:t>
    </w:r>
    <w:proofErr w:type="spellEnd"/>
    <w:r w:rsidRPr="000759CB">
      <w:rPr>
        <w:rStyle w:val="HideTWBExt"/>
      </w:rPr>
      <w:t>&gt;</w:t>
    </w:r>
    <w:r>
      <w:t>781.174</w:t>
    </w:r>
    <w:r w:rsidRPr="000759CB">
      <w:rPr>
        <w:rStyle w:val="HideTWBExt"/>
      </w:rPr>
      <w:t>&lt;/</w:t>
    </w:r>
    <w:proofErr w:type="spellStart"/>
    <w:r w:rsidRPr="000759CB">
      <w:rPr>
        <w:rStyle w:val="HideTWBExt"/>
      </w:rPr>
      <w:t>NoPE</w:t>
    </w:r>
    <w:proofErr w:type="spellEnd"/>
    <w:r w:rsidRPr="000759CB">
      <w:rPr>
        <w:rStyle w:val="HideTWBExt"/>
      </w:rPr>
      <w:t>&gt;&lt;</w:t>
    </w:r>
    <w:proofErr w:type="spellStart"/>
    <w:r w:rsidRPr="000759CB">
      <w:rPr>
        <w:rStyle w:val="HideTWBExt"/>
      </w:rPr>
      <w:t>Version</w:t>
    </w:r>
    <w:proofErr w:type="spellEnd"/>
    <w:r w:rsidRPr="000759CB">
      <w:rPr>
        <w:rStyle w:val="HideTWBExt"/>
      </w:rPr>
      <w:t>&gt;</w:t>
    </w:r>
    <w:r>
      <w:t>v01-00</w:t>
    </w:r>
    <w:r w:rsidRPr="000759CB">
      <w:rPr>
        <w:rStyle w:val="HideTWBExt"/>
      </w:rPr>
      <w:t>&lt;/</w:t>
    </w:r>
    <w:proofErr w:type="spellStart"/>
    <w:r w:rsidRPr="000759CB">
      <w:rPr>
        <w:rStyle w:val="HideTWBExt"/>
      </w:rPr>
      <w:t>Version</w:t>
    </w:r>
    <w:proofErr w:type="spellEnd"/>
    <w:r w:rsidRPr="000759CB">
      <w:rPr>
        <w:rStyle w:val="HideTWBExt"/>
      </w:rPr>
      <w:t>&gt;</w:t>
    </w:r>
  </w:p>
  <w:p w14:paraId="5AB29062" w14:textId="0DBB7F33" w:rsidR="00895D2A" w:rsidRPr="00722DB4" w:rsidRDefault="000759CB" w:rsidP="000759CB">
    <w:pPr>
      <w:pStyle w:val="EPFooter2"/>
    </w:pPr>
    <w:r>
      <w:t>HR</w:t>
    </w:r>
    <w:r>
      <w:tab/>
    </w:r>
    <w:r w:rsidRPr="000759CB">
      <w:rPr>
        <w:b w:val="0"/>
        <w:i/>
        <w:color w:val="C0C0C0"/>
        <w:sz w:val="22"/>
      </w:rPr>
      <w:t>Ujedinjena u raznolikosti</w:t>
    </w:r>
    <w:r>
      <w:tab/>
      <w:t>HR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B95D6" w14:textId="77777777" w:rsidR="00EB6E88" w:rsidRPr="00722DB4" w:rsidRDefault="00EB6E88">
      <w:r w:rsidRPr="00722DB4">
        <w:separator/>
      </w:r>
    </w:p>
  </w:footnote>
  <w:footnote w:type="continuationSeparator" w:id="0">
    <w:p w14:paraId="6565E96E" w14:textId="77777777" w:rsidR="00EB6E88" w:rsidRPr="00722DB4" w:rsidRDefault="00EB6E88">
      <w:r w:rsidRPr="00722DB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A092A" w14:textId="77777777" w:rsidR="000759CB" w:rsidRDefault="000759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52992" w14:textId="77777777" w:rsidR="000759CB" w:rsidRDefault="000759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0F45B" w14:textId="77777777" w:rsidR="000759CB" w:rsidRDefault="000759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9368EA"/>
    <w:multiLevelType w:val="hybridMultilevel"/>
    <w:tmpl w:val="9DE4E12E"/>
    <w:lvl w:ilvl="0" w:tplc="6102EF1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7121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TXTNRPE" w:val="781.174"/>
    <w:docVar w:name="TXTPEorAP" w:val="PE"/>
    <w:docVar w:name="TXTVERSION" w:val="01-00"/>
  </w:docVars>
  <w:rsids>
    <w:rsidRoot w:val="00A77B3E"/>
    <w:rsid w:val="000207FD"/>
    <w:rsid w:val="000759CB"/>
    <w:rsid w:val="001221DC"/>
    <w:rsid w:val="00431A8B"/>
    <w:rsid w:val="00722DB4"/>
    <w:rsid w:val="00895D2A"/>
    <w:rsid w:val="00A77B3E"/>
    <w:rsid w:val="00CA2A55"/>
    <w:rsid w:val="00EB6E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B9DDB1A"/>
  <w15:docId w15:val="{0033205B-E0F2-42D2-9F5A-46FFA7248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722DB4"/>
    <w:pPr>
      <w:tabs>
        <w:tab w:val="center" w:pos="4513"/>
        <w:tab w:val="right" w:pos="9026"/>
      </w:tabs>
    </w:pPr>
  </w:style>
  <w:style w:type="character" w:customStyle="1" w:styleId="HeaderChar">
    <w:name w:val="Header Char"/>
    <w:basedOn w:val="DefaultParagraphFont"/>
    <w:link w:val="Header"/>
    <w:rsid w:val="00722DB4"/>
    <w:rPr>
      <w:sz w:val="24"/>
      <w:szCs w:val="24"/>
    </w:rPr>
  </w:style>
  <w:style w:type="paragraph" w:styleId="Footer">
    <w:name w:val="footer"/>
    <w:basedOn w:val="Normal"/>
    <w:link w:val="FooterChar"/>
    <w:rsid w:val="000759CB"/>
    <w:pPr>
      <w:tabs>
        <w:tab w:val="center" w:pos="4513"/>
        <w:tab w:val="right" w:pos="9026"/>
      </w:tabs>
    </w:pPr>
  </w:style>
  <w:style w:type="character" w:customStyle="1" w:styleId="FooterChar">
    <w:name w:val="Footer Char"/>
    <w:basedOn w:val="DefaultParagraphFont"/>
    <w:link w:val="Footer"/>
    <w:rsid w:val="000759C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181</Pages>
  <Words>32666</Words>
  <Characters>189864</Characters>
  <Application>Microsoft Office Word</Application>
  <DocSecurity>0</DocSecurity>
  <Lines>8672</Lines>
  <Paragraphs>3700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2026-01-08T11:41:00Z</dcterms:created>
  <dcterms:modified xsi:type="dcterms:W3CDTF">2026-01-08T11:41:00Z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1333220</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298436</vt:lpwstr>
  </property>
  <property fmtid="{D5CDD505-2E9C-101B-9397-08002B2CF9AE}" pid="7" name="dmxml.render.traceId">
    <vt:lpwstr>692d773c7fcf3a278305ee2dea0393a6</vt:lpwstr>
  </property>
  <property fmtid="{D5CDD505-2E9C-101B-9397-08002B2CF9AE}" pid="8" name="FooterPath">
    <vt:lpwstr>AM\1333220HR.docx</vt:lpwstr>
  </property>
  <property fmtid="{D5CDD505-2E9C-101B-9397-08002B2CF9AE}" pid="9" name="PE Number">
    <vt:lpwstr>781.174</vt:lpwstr>
  </property>
  <property fmtid="{D5CDD505-2E9C-101B-9397-08002B2CF9AE}" pid="10" name="UID">
    <vt:lpwstr>eu.europa.europarl-DIN1-2025-0000237075_01.00-xm-01.00_text-xml</vt:lpwstr>
  </property>
  <property fmtid="{D5CDD505-2E9C-101B-9397-08002B2CF9AE}" pid="11" name="SDLStudio">
    <vt:lpwstr/>
  </property>
  <property fmtid="{D5CDD505-2E9C-101B-9397-08002B2CF9AE}" pid="12" name="Bookout">
    <vt:lpwstr>OK - 2026/01/08 12:41</vt:lpwstr>
  </property>
</Properties>
</file>