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B0062" w:rsidRPr="008B0062" w14:paraId="2EBFAD98" w14:textId="77777777">
        <w:trPr>
          <w:trHeight w:hRule="exact" w:val="1417"/>
          <w:jc w:val="center"/>
        </w:trPr>
        <w:tc>
          <w:tcPr>
            <w:tcW w:w="6804" w:type="dxa"/>
            <w:tcBorders>
              <w:top w:val="nil"/>
              <w:left w:val="nil"/>
              <w:bottom w:val="nil"/>
              <w:right w:val="nil"/>
            </w:tcBorders>
            <w:vAlign w:val="center"/>
          </w:tcPr>
          <w:p w14:paraId="2D87542E" w14:textId="77777777" w:rsidR="00337A26" w:rsidRPr="008B0062" w:rsidRDefault="00432E72">
            <w:pPr>
              <w:pStyle w:val="EPName"/>
            </w:pPr>
            <w:r w:rsidRPr="008B0062">
              <w:t>Europaparlamentet</w:t>
            </w:r>
          </w:p>
          <w:p w14:paraId="3BB539A2" w14:textId="77777777" w:rsidR="00337A26" w:rsidRPr="008B0062" w:rsidRDefault="00432E72">
            <w:pPr>
              <w:pStyle w:val="EPTerm"/>
            </w:pPr>
            <w:r w:rsidRPr="008B0062">
              <w:t>2024-2029</w:t>
            </w:r>
          </w:p>
        </w:tc>
        <w:tc>
          <w:tcPr>
            <w:tcW w:w="2268" w:type="dxa"/>
            <w:tcBorders>
              <w:top w:val="nil"/>
              <w:left w:val="nil"/>
              <w:bottom w:val="nil"/>
              <w:right w:val="nil"/>
            </w:tcBorders>
          </w:tcPr>
          <w:p w14:paraId="3270DC49" w14:textId="77777777" w:rsidR="00337A26" w:rsidRPr="008B0062" w:rsidRDefault="008B0062">
            <w:pPr>
              <w:pStyle w:val="EPLogo"/>
            </w:pPr>
            <w:r w:rsidRPr="008B0062">
              <w:pict w14:anchorId="392A8E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4pt;height:50.4pt">
                  <v:imagedata r:id="rId9" o:title=""/>
                </v:shape>
              </w:pict>
            </w:r>
          </w:p>
        </w:tc>
      </w:tr>
    </w:tbl>
    <w:p w14:paraId="0A73683A" w14:textId="77777777" w:rsidR="00337A26" w:rsidRPr="008B0062" w:rsidRDefault="00432E72">
      <w:pPr>
        <w:pStyle w:val="LineTop"/>
      </w:pPr>
      <w:r w:rsidRPr="008B0062">
        <w:t xml:space="preserve"> </w:t>
      </w:r>
    </w:p>
    <w:p w14:paraId="087241E8" w14:textId="77777777" w:rsidR="00337A26" w:rsidRPr="008B0062" w:rsidRDefault="00432E72">
      <w:pPr>
        <w:pStyle w:val="EPBody"/>
      </w:pPr>
      <w:r w:rsidRPr="0073475D">
        <w:rPr>
          <w:rStyle w:val="HideTWBExt"/>
          <w:rFonts w:eastAsia="Times New Roman"/>
          <w:i w:val="0"/>
        </w:rPr>
        <w:t>&lt;Commission&gt;</w:t>
      </w:r>
      <w:r w:rsidRPr="0073475D">
        <w:rPr>
          <w:rStyle w:val="HideTWBInt"/>
          <w:i w:val="0"/>
        </w:rPr>
        <w:t>{LIBE}</w:t>
      </w:r>
      <w:r w:rsidRPr="008B0062">
        <w:t>Utskottet för medborgerliga fri- och rättigheter samt rättsliga och inrikes frågor</w:t>
      </w:r>
      <w:r w:rsidRPr="0073475D">
        <w:rPr>
          <w:rStyle w:val="HideTWBExt"/>
          <w:rFonts w:eastAsia="Times New Roman"/>
          <w:i w:val="0"/>
        </w:rPr>
        <w:t>&lt;/Commission&gt;</w:t>
      </w:r>
    </w:p>
    <w:p w14:paraId="225703AD" w14:textId="77777777" w:rsidR="00337A26" w:rsidRPr="008B0062" w:rsidRDefault="00432E72">
      <w:pPr>
        <w:pStyle w:val="LineBottom"/>
      </w:pPr>
      <w:r w:rsidRPr="008B0062">
        <w:t xml:space="preserve"> </w:t>
      </w:r>
    </w:p>
    <w:p w14:paraId="7F34C5A2" w14:textId="77777777" w:rsidR="00337A26" w:rsidRPr="008B0062" w:rsidRDefault="00432E72">
      <w:pPr>
        <w:pStyle w:val="CoverReference"/>
      </w:pPr>
      <w:r w:rsidRPr="0073475D">
        <w:rPr>
          <w:rStyle w:val="HideTWBExt"/>
          <w:rFonts w:eastAsia="Times New Roman"/>
          <w:b w:val="0"/>
        </w:rPr>
        <w:t>&lt;RefProc&gt;</w:t>
      </w:r>
      <w:r w:rsidRPr="008B0062">
        <w:t>2025/0059</w:t>
      </w:r>
      <w:r w:rsidRPr="0073475D">
        <w:rPr>
          <w:rStyle w:val="HideTWBExt"/>
          <w:rFonts w:eastAsia="Times New Roman"/>
          <w:b w:val="0"/>
        </w:rPr>
        <w:t>&lt;/RefProc&gt;&lt;RefTypeProc&gt;</w:t>
      </w:r>
      <w:r w:rsidRPr="008B0062">
        <w:t>(COD)</w:t>
      </w:r>
      <w:r w:rsidRPr="0073475D">
        <w:rPr>
          <w:rStyle w:val="HideTWBExt"/>
          <w:rFonts w:eastAsia="Times New Roman"/>
          <w:b w:val="0"/>
        </w:rPr>
        <w:t>&lt;/RefTypeProc&gt;</w:t>
      </w:r>
    </w:p>
    <w:p w14:paraId="268EC420" w14:textId="77777777" w:rsidR="00337A26" w:rsidRPr="008B0062" w:rsidRDefault="00432E72">
      <w:pPr>
        <w:pStyle w:val="CoverDate"/>
      </w:pPr>
      <w:r w:rsidRPr="0073475D">
        <w:rPr>
          <w:rStyle w:val="HideTWBExt"/>
        </w:rPr>
        <w:t>&lt;Date&gt;</w:t>
      </w:r>
      <w:r w:rsidRPr="0073475D">
        <w:rPr>
          <w:rStyle w:val="HideTWBInt"/>
        </w:rPr>
        <w:t>{01/12/2025}</w:t>
      </w:r>
      <w:r w:rsidRPr="008B0062">
        <w:t>1.12.2025</w:t>
      </w:r>
      <w:r w:rsidRPr="0073475D">
        <w:rPr>
          <w:rStyle w:val="HideTWBExt"/>
        </w:rPr>
        <w:t>&lt;/Date&gt;</w:t>
      </w:r>
    </w:p>
    <w:p w14:paraId="4E06C53C" w14:textId="77777777" w:rsidR="00337A26" w:rsidRPr="008B0062" w:rsidRDefault="00432E72">
      <w:pPr>
        <w:pStyle w:val="CoverDocType"/>
      </w:pPr>
      <w:r w:rsidRPr="0073475D">
        <w:rPr>
          <w:rStyle w:val="HideTWBExt"/>
          <w:b w:val="0"/>
        </w:rPr>
        <w:t>&lt;TypeAM&gt;</w:t>
      </w:r>
      <w:r w:rsidRPr="008B0062">
        <w:t>ÄNDRINGSFÖRSLAG</w:t>
      </w:r>
      <w:r w:rsidRPr="0073475D">
        <w:rPr>
          <w:rStyle w:val="HideTWBExt"/>
          <w:b w:val="0"/>
        </w:rPr>
        <w:t>&lt;/TypeAM&gt;</w:t>
      </w:r>
    </w:p>
    <w:p w14:paraId="74C95ED1" w14:textId="77777777" w:rsidR="00337A26" w:rsidRPr="008B0062" w:rsidRDefault="00432E72">
      <w:pPr>
        <w:pStyle w:val="CoverDocType24a"/>
      </w:pPr>
      <w:r w:rsidRPr="0073475D">
        <w:rPr>
          <w:rStyle w:val="HideTWBExt"/>
          <w:rFonts w:eastAsia="Times New Roman"/>
          <w:b w:val="0"/>
        </w:rPr>
        <w:t>&lt;RangeAM&gt;</w:t>
      </w:r>
      <w:r w:rsidRPr="008B0062">
        <w:t>826 - 1205</w:t>
      </w:r>
      <w:r w:rsidRPr="0073475D">
        <w:rPr>
          <w:rStyle w:val="HideTWBExt"/>
          <w:rFonts w:eastAsia="Times New Roman"/>
          <w:b w:val="0"/>
        </w:rPr>
        <w:t>&lt;/RangeAM&gt;</w:t>
      </w:r>
    </w:p>
    <w:p w14:paraId="6C4777D3" w14:textId="77777777" w:rsidR="00337A26" w:rsidRPr="008B0062" w:rsidRDefault="00432E72">
      <w:pPr>
        <w:pStyle w:val="CoverBold"/>
      </w:pPr>
      <w:r w:rsidRPr="0073475D">
        <w:rPr>
          <w:rStyle w:val="HideTWBExt"/>
          <w:b w:val="0"/>
        </w:rPr>
        <w:t>&lt;TitreType&gt;</w:t>
      </w:r>
      <w:r w:rsidRPr="008B0062">
        <w:t>Förslag till betänkande</w:t>
      </w:r>
      <w:r w:rsidRPr="0073475D">
        <w:rPr>
          <w:rStyle w:val="HideTWBExt"/>
          <w:b w:val="0"/>
        </w:rPr>
        <w:t>&lt;/TitreType&gt;</w:t>
      </w:r>
    </w:p>
    <w:p w14:paraId="0CCCDC41" w14:textId="77777777" w:rsidR="00337A26" w:rsidRPr="008B0062" w:rsidRDefault="00432E72">
      <w:pPr>
        <w:pStyle w:val="CoverBold"/>
      </w:pPr>
      <w:r w:rsidRPr="0073475D">
        <w:rPr>
          <w:rStyle w:val="HideTWBExt"/>
          <w:b w:val="0"/>
        </w:rPr>
        <w:t>&lt;Rapporteur&gt;</w:t>
      </w:r>
      <w:r w:rsidRPr="008B0062">
        <w:t>Malik Azmani</w:t>
      </w:r>
      <w:r w:rsidRPr="0073475D">
        <w:rPr>
          <w:rStyle w:val="HideTWBExt"/>
          <w:b w:val="0"/>
        </w:rPr>
        <w:t>&lt;/Rapporteur&gt;</w:t>
      </w:r>
    </w:p>
    <w:p w14:paraId="2A2A742B" w14:textId="77777777" w:rsidR="00337A26" w:rsidRPr="008B0062" w:rsidRDefault="00432E72">
      <w:pPr>
        <w:pStyle w:val="CoverNormal24a"/>
      </w:pPr>
      <w:r w:rsidRPr="0073475D">
        <w:rPr>
          <w:rStyle w:val="HideTWBExt"/>
        </w:rPr>
        <w:t>&lt;DocRefPE&gt;</w:t>
      </w:r>
      <w:r w:rsidRPr="008B0062">
        <w:t>(PE779.352v01-00)</w:t>
      </w:r>
      <w:r w:rsidRPr="0073475D">
        <w:rPr>
          <w:rStyle w:val="HideTWBExt"/>
        </w:rPr>
        <w:t>&lt;/DocRefPE&gt;</w:t>
      </w:r>
    </w:p>
    <w:p w14:paraId="39B76532" w14:textId="77777777" w:rsidR="00337A26" w:rsidRPr="008B0062" w:rsidRDefault="00432E72">
      <w:pPr>
        <w:pStyle w:val="CoverNormal24a"/>
      </w:pPr>
      <w:r w:rsidRPr="0073475D">
        <w:rPr>
          <w:rStyle w:val="HideTWBExt"/>
        </w:rPr>
        <w:t>&lt;Titre&gt;</w:t>
      </w:r>
      <w:r w:rsidRPr="008B0062">
        <w:t>Inrättande av ett gemensamt system för återvändande av tredjelandsmedborgare som vistas olagligt i unionen och upphävande av Europaparlamentets och rådets direktiv 2008/115/EG, rådets direktiv 2001/40/EG och rådets beslut 2004/191/EG</w:t>
      </w:r>
      <w:r w:rsidRPr="0073475D">
        <w:rPr>
          <w:rStyle w:val="HideTWBExt"/>
        </w:rPr>
        <w:t>&lt;/Titre&gt;</w:t>
      </w:r>
    </w:p>
    <w:p w14:paraId="4BB20542" w14:textId="77777777" w:rsidR="00337A26" w:rsidRPr="008B0062" w:rsidRDefault="00432E72">
      <w:pPr>
        <w:pStyle w:val="CoverNormal"/>
      </w:pPr>
      <w:r w:rsidRPr="0073475D">
        <w:rPr>
          <w:rStyle w:val="HideTWBExt"/>
        </w:rPr>
        <w:t>&lt;DocAmend&gt;</w:t>
      </w:r>
      <w:r w:rsidRPr="008B0062">
        <w:t>Förslag till förordning</w:t>
      </w:r>
      <w:r w:rsidRPr="0073475D">
        <w:rPr>
          <w:rStyle w:val="HideTWBExt"/>
        </w:rPr>
        <w:t>&lt;/DocAmend&gt;</w:t>
      </w:r>
    </w:p>
    <w:p w14:paraId="07808381" w14:textId="77777777" w:rsidR="00337A26" w:rsidRPr="008B0062" w:rsidRDefault="00432E72">
      <w:pPr>
        <w:pStyle w:val="CoverNormal24a"/>
      </w:pPr>
      <w:r w:rsidRPr="0073475D">
        <w:rPr>
          <w:rStyle w:val="HideTWBExt"/>
        </w:rPr>
        <w:t>&lt;DocRef&gt;</w:t>
      </w:r>
      <w:r w:rsidRPr="008B0062">
        <w:t>(COM(2025)0101 – 2025/0059(COD))</w:t>
      </w:r>
      <w:r w:rsidRPr="0073475D">
        <w:rPr>
          <w:rStyle w:val="HideTWBExt"/>
        </w:rPr>
        <w:t>&lt;/DocRef&gt;</w:t>
      </w:r>
    </w:p>
    <w:p w14:paraId="6841AD20" w14:textId="77777777" w:rsidR="00337A26" w:rsidRPr="008B0062" w:rsidRDefault="00432E72">
      <w:r w:rsidRPr="008B0062">
        <w:br w:type="page"/>
      </w:r>
      <w:r w:rsidRPr="008B0062">
        <w:lastRenderedPageBreak/>
        <w:t>AM_Com_LegReport</w:t>
      </w:r>
    </w:p>
    <w:p w14:paraId="02DE8F84" w14:textId="3055F46F" w:rsidR="006E6689" w:rsidRPr="008B0062" w:rsidRDefault="00432E72" w:rsidP="006E6689">
      <w:pPr>
        <w:pStyle w:val="AmNumberTabs"/>
      </w:pPr>
      <w:r w:rsidRPr="008B0062">
        <w:br w:type="page"/>
      </w:r>
      <w:r w:rsidR="006E6689" w:rsidRPr="0073475D">
        <w:rPr>
          <w:rStyle w:val="HideTWBExt"/>
          <w:b w:val="0"/>
        </w:rPr>
        <w:lastRenderedPageBreak/>
        <w:t>&lt;RepeatBlock-Amend&gt;&lt;Amend&gt;</w:t>
      </w:r>
      <w:r w:rsidR="006E6689" w:rsidRPr="008B0062">
        <w:t>Ändringsförslag</w:t>
      </w:r>
      <w:r w:rsidR="006E6689" w:rsidRPr="008B0062">
        <w:tab/>
      </w:r>
      <w:r w:rsidR="006E6689" w:rsidRPr="008B0062">
        <w:tab/>
      </w:r>
      <w:r w:rsidR="006E6689" w:rsidRPr="0073475D">
        <w:rPr>
          <w:rStyle w:val="HideTWBExt"/>
          <w:b w:val="0"/>
        </w:rPr>
        <w:t>&lt;NumAm&gt;</w:t>
      </w:r>
      <w:r w:rsidR="006E6689" w:rsidRPr="008B0062">
        <w:t>826</w:t>
      </w:r>
      <w:r w:rsidR="006E6689" w:rsidRPr="0073475D">
        <w:rPr>
          <w:rStyle w:val="HideTWBExt"/>
          <w:b w:val="0"/>
        </w:rPr>
        <w:t>&lt;/NumAm&gt;</w:t>
      </w:r>
    </w:p>
    <w:p w14:paraId="2F346211"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07A2F8FA" w14:textId="77777777" w:rsidR="006E6689" w:rsidRPr="008B0062" w:rsidRDefault="006E6689" w:rsidP="006E6689">
      <w:pPr>
        <w:pStyle w:val="NormalBold"/>
      </w:pPr>
      <w:r w:rsidRPr="0073475D">
        <w:rPr>
          <w:rStyle w:val="HideTWBExt"/>
          <w:b w:val="0"/>
        </w:rPr>
        <w:t>&lt;/RepeatBlock-By&gt;</w:t>
      </w:r>
    </w:p>
    <w:p w14:paraId="12364E4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8661A97" w14:textId="77777777" w:rsidR="006E6689" w:rsidRPr="008B0062" w:rsidRDefault="006E6689" w:rsidP="006E6689">
      <w:pPr>
        <w:pStyle w:val="NormalBold"/>
      </w:pPr>
      <w:r w:rsidRPr="0073475D">
        <w:rPr>
          <w:rStyle w:val="HideTWBExt"/>
          <w:b w:val="0"/>
        </w:rPr>
        <w:t>&lt;Article&gt;</w:t>
      </w:r>
      <w:r w:rsidRPr="008B0062">
        <w:t>Artikel 9 – punkt 9</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95E0787" w14:textId="77777777" w:rsidTr="009F7FDB">
        <w:trPr>
          <w:trHeight w:hRule="exact" w:val="240"/>
          <w:jc w:val="center"/>
        </w:trPr>
        <w:tc>
          <w:tcPr>
            <w:tcW w:w="9752" w:type="dxa"/>
            <w:gridSpan w:val="2"/>
            <w:tcBorders>
              <w:top w:val="nil"/>
              <w:left w:val="nil"/>
              <w:bottom w:val="nil"/>
              <w:right w:val="nil"/>
            </w:tcBorders>
          </w:tcPr>
          <w:p w14:paraId="1016E50E" w14:textId="77777777" w:rsidR="006E6689" w:rsidRPr="008B0062" w:rsidRDefault="006E6689" w:rsidP="009F7FDB"/>
        </w:tc>
      </w:tr>
      <w:tr w:rsidR="008B0062" w:rsidRPr="008B0062" w14:paraId="77715A61" w14:textId="77777777" w:rsidTr="009F7FDB">
        <w:trPr>
          <w:trHeight w:val="240"/>
          <w:jc w:val="center"/>
        </w:trPr>
        <w:tc>
          <w:tcPr>
            <w:tcW w:w="4876" w:type="dxa"/>
            <w:tcBorders>
              <w:top w:val="nil"/>
              <w:left w:val="nil"/>
              <w:bottom w:val="nil"/>
              <w:right w:val="nil"/>
            </w:tcBorders>
          </w:tcPr>
          <w:p w14:paraId="07539DC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DD8F665" w14:textId="77777777" w:rsidR="006E6689" w:rsidRPr="008B0062" w:rsidRDefault="006E6689" w:rsidP="009F7FDB">
            <w:pPr>
              <w:pStyle w:val="AmColumnHeading"/>
            </w:pPr>
            <w:r w:rsidRPr="008B0062">
              <w:t>Ändringsförslag</w:t>
            </w:r>
          </w:p>
        </w:tc>
      </w:tr>
      <w:tr w:rsidR="008B0062" w:rsidRPr="008B0062" w14:paraId="319D9FDA" w14:textId="77777777" w:rsidTr="009F7FDB">
        <w:trPr>
          <w:jc w:val="center"/>
        </w:trPr>
        <w:tc>
          <w:tcPr>
            <w:tcW w:w="4876" w:type="dxa"/>
            <w:tcBorders>
              <w:top w:val="nil"/>
              <w:left w:val="nil"/>
              <w:bottom w:val="nil"/>
              <w:right w:val="nil"/>
            </w:tcBorders>
          </w:tcPr>
          <w:p w14:paraId="52A52556" w14:textId="77777777" w:rsidR="006E6689" w:rsidRPr="008B0062" w:rsidRDefault="006E6689" w:rsidP="009F7FDB">
            <w:pPr>
              <w:pStyle w:val="Normal6a"/>
            </w:pPr>
            <w:r w:rsidRPr="008B0062">
              <w:t>9.</w:t>
            </w:r>
            <w:r w:rsidRPr="008B0062">
              <w:tab/>
              <w:t xml:space="preserve">Den verkställande medlemsstaten får begära att Frontex stöder verkställigheten av beslutet om återvändande i enlighet med kapitel II avsnitt 8 i förordning (EU) 2019/1896. Om verkställigheten av beslutet om återvändande inte stöds av Frontex ska </w:t>
            </w:r>
            <w:r w:rsidRPr="008B0062">
              <w:rPr>
                <w:b/>
                <w:i/>
              </w:rPr>
              <w:t>den utfärdande medlemsstaten, på begäran av den verkställande medlemsstaten, ersätta</w:t>
            </w:r>
            <w:r w:rsidRPr="008B0062">
              <w:t xml:space="preserve"> den verkställande medlemsstaten </w:t>
            </w:r>
            <w:r w:rsidRPr="008B0062">
              <w:rPr>
                <w:b/>
                <w:i/>
              </w:rPr>
              <w:t>med ett belopp som inte får överstiga den verkställande medlemsstatens faktiska kostnader. Kommissionen ska anta ett genomförandebeslut för att fastställa lämpliga kriterier för fastställandet av beloppet och de praktiska arrangemangen för ersättningen. Den genomförandeakten ska antas</w:t>
            </w:r>
            <w:r w:rsidRPr="008B0062">
              <w:t xml:space="preserve"> i enlighet med det </w:t>
            </w:r>
            <w:r w:rsidRPr="008B0062">
              <w:rPr>
                <w:b/>
                <w:i/>
              </w:rPr>
              <w:t>förfarande som avses i artikel 49.2</w:t>
            </w:r>
            <w:r w:rsidRPr="008B0062">
              <w:t>.</w:t>
            </w:r>
          </w:p>
        </w:tc>
        <w:tc>
          <w:tcPr>
            <w:tcW w:w="4876" w:type="dxa"/>
            <w:tcBorders>
              <w:top w:val="nil"/>
              <w:left w:val="nil"/>
              <w:bottom w:val="nil"/>
              <w:right w:val="nil"/>
            </w:tcBorders>
          </w:tcPr>
          <w:p w14:paraId="249635E0" w14:textId="77777777" w:rsidR="006E6689" w:rsidRPr="008B0062" w:rsidRDefault="006E6689" w:rsidP="009F7FDB">
            <w:pPr>
              <w:pStyle w:val="Normal6a"/>
            </w:pPr>
            <w:r w:rsidRPr="008B0062">
              <w:t>9.</w:t>
            </w:r>
            <w:r w:rsidRPr="008B0062">
              <w:tab/>
              <w:t xml:space="preserve">Den verkställande medlemsstaten får begära att Frontex stöder verkställigheten av beslutet om återvändande i enlighet med kapitel II avsnitt 8 i förordning (EU) 2019/1896. Om verkställigheten av beslutet om återvändande inte stöds av Frontex ska den verkställande medlemsstaten </w:t>
            </w:r>
            <w:r w:rsidRPr="008B0062">
              <w:rPr>
                <w:b/>
                <w:i/>
              </w:rPr>
              <w:t>ersättas på lämpligt sätt med unionsmedel</w:t>
            </w:r>
            <w:r w:rsidRPr="008B0062">
              <w:t xml:space="preserve"> i enlighet med </w:t>
            </w:r>
            <w:r w:rsidRPr="008B0062">
              <w:rPr>
                <w:b/>
                <w:i/>
              </w:rPr>
              <w:t>artikel 9a</w:t>
            </w:r>
            <w:r w:rsidRPr="008B0062">
              <w:t>.</w:t>
            </w:r>
          </w:p>
        </w:tc>
      </w:tr>
    </w:tbl>
    <w:p w14:paraId="070A40F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F6C1F19" w14:textId="77777777" w:rsidR="006E6689" w:rsidRPr="008B0062" w:rsidRDefault="006E6689" w:rsidP="006E6689">
      <w:r w:rsidRPr="0073475D">
        <w:rPr>
          <w:rStyle w:val="HideTWBExt"/>
        </w:rPr>
        <w:t>&lt;/Amend&gt;</w:t>
      </w:r>
    </w:p>
    <w:p w14:paraId="6DD7EB3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827</w:t>
      </w:r>
      <w:r w:rsidRPr="0073475D">
        <w:rPr>
          <w:rStyle w:val="HideTWBExt"/>
          <w:b w:val="0"/>
        </w:rPr>
        <w:t>&lt;/NumAm&gt;</w:t>
      </w:r>
    </w:p>
    <w:p w14:paraId="0F686146"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Ana Miguel Pedro, Loránt Vincze, Lena Düpont, Tomas Tobé, Rasa Juknevičienė, Jeroen Lenaers, Karlo Ressler</w:t>
      </w:r>
      <w:r w:rsidRPr="0073475D">
        <w:rPr>
          <w:rStyle w:val="HideTWBExt"/>
          <w:b w:val="0"/>
        </w:rPr>
        <w:t>&lt;/Members&gt;</w:t>
      </w:r>
    </w:p>
    <w:p w14:paraId="3268734D" w14:textId="77777777" w:rsidR="006E6689" w:rsidRPr="008B0062" w:rsidRDefault="006E6689" w:rsidP="006E6689">
      <w:pPr>
        <w:pStyle w:val="NormalBold"/>
      </w:pPr>
      <w:r w:rsidRPr="0073475D">
        <w:rPr>
          <w:rStyle w:val="HideTWBExt"/>
          <w:b w:val="0"/>
        </w:rPr>
        <w:t>&lt;/RepeatBlock-By&gt;</w:t>
      </w:r>
    </w:p>
    <w:p w14:paraId="6C1C25A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EDCE829" w14:textId="77777777" w:rsidR="006E6689" w:rsidRPr="008B0062" w:rsidRDefault="006E6689" w:rsidP="006E6689">
      <w:pPr>
        <w:pStyle w:val="NormalBold"/>
      </w:pPr>
      <w:r w:rsidRPr="0073475D">
        <w:rPr>
          <w:rStyle w:val="HideTWBExt"/>
          <w:b w:val="0"/>
        </w:rPr>
        <w:t>&lt;Article&gt;</w:t>
      </w:r>
      <w:r w:rsidRPr="008B0062">
        <w:t>Artikel 9 – punkt 9</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A0DD38C" w14:textId="77777777" w:rsidTr="009F7FDB">
        <w:trPr>
          <w:trHeight w:hRule="exact" w:val="240"/>
          <w:jc w:val="center"/>
        </w:trPr>
        <w:tc>
          <w:tcPr>
            <w:tcW w:w="9752" w:type="dxa"/>
            <w:gridSpan w:val="2"/>
            <w:tcBorders>
              <w:top w:val="nil"/>
              <w:left w:val="nil"/>
              <w:bottom w:val="nil"/>
              <w:right w:val="nil"/>
            </w:tcBorders>
          </w:tcPr>
          <w:p w14:paraId="4BC32FCE" w14:textId="77777777" w:rsidR="006E6689" w:rsidRPr="008B0062" w:rsidRDefault="006E6689" w:rsidP="009F7FDB"/>
        </w:tc>
      </w:tr>
      <w:tr w:rsidR="008B0062" w:rsidRPr="008B0062" w14:paraId="75754344" w14:textId="77777777" w:rsidTr="009F7FDB">
        <w:trPr>
          <w:trHeight w:val="240"/>
          <w:jc w:val="center"/>
        </w:trPr>
        <w:tc>
          <w:tcPr>
            <w:tcW w:w="4876" w:type="dxa"/>
            <w:tcBorders>
              <w:top w:val="nil"/>
              <w:left w:val="nil"/>
              <w:bottom w:val="nil"/>
              <w:right w:val="nil"/>
            </w:tcBorders>
          </w:tcPr>
          <w:p w14:paraId="1F794FF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BFC9F3B" w14:textId="77777777" w:rsidR="006E6689" w:rsidRPr="008B0062" w:rsidRDefault="006E6689" w:rsidP="009F7FDB">
            <w:pPr>
              <w:pStyle w:val="AmColumnHeading"/>
            </w:pPr>
            <w:r w:rsidRPr="008B0062">
              <w:t>Ändringsförslag</w:t>
            </w:r>
          </w:p>
        </w:tc>
      </w:tr>
      <w:tr w:rsidR="008B0062" w:rsidRPr="008B0062" w14:paraId="150C4C5C" w14:textId="77777777" w:rsidTr="009F7FDB">
        <w:trPr>
          <w:jc w:val="center"/>
        </w:trPr>
        <w:tc>
          <w:tcPr>
            <w:tcW w:w="4876" w:type="dxa"/>
            <w:tcBorders>
              <w:top w:val="nil"/>
              <w:left w:val="nil"/>
              <w:bottom w:val="nil"/>
              <w:right w:val="nil"/>
            </w:tcBorders>
          </w:tcPr>
          <w:p w14:paraId="2EA287AF" w14:textId="77777777" w:rsidR="006E6689" w:rsidRPr="008B0062" w:rsidRDefault="006E6689" w:rsidP="009F7FDB">
            <w:pPr>
              <w:pStyle w:val="Normal6a"/>
            </w:pPr>
            <w:r w:rsidRPr="008B0062">
              <w:t>9.</w:t>
            </w:r>
            <w:r w:rsidRPr="008B0062">
              <w:tab/>
              <w:t xml:space="preserve">Den verkställande medlemsstaten får begära att Frontex stöder verkställigheten av beslutet om återvändande i enlighet med kapitel II avsnitt 8 i förordning (EU) 2019/1896. Om verkställigheten av beslutet om </w:t>
            </w:r>
            <w:r w:rsidRPr="008B0062">
              <w:lastRenderedPageBreak/>
              <w:t>återvändande inte stöds av Frontex ska den utfärdande medlemsstaten, på begäran av den verkställande medlemsstaten, ersätta den verkställande medlemsstaten med ett belopp som inte får överstiga den verkställande medlemsstatens faktiska kostnader. Kommissionen ska anta ett genomförandebeslut för att fastställa lämpliga kriterier för fastställandet av beloppet och de praktiska arrangemangen för ersättningen. Den genomförandeakten ska antas i enlighet med det förfarande som avses i artikel 49.2.</w:t>
            </w:r>
          </w:p>
        </w:tc>
        <w:tc>
          <w:tcPr>
            <w:tcW w:w="4876" w:type="dxa"/>
            <w:tcBorders>
              <w:top w:val="nil"/>
              <w:left w:val="nil"/>
              <w:bottom w:val="nil"/>
              <w:right w:val="nil"/>
            </w:tcBorders>
          </w:tcPr>
          <w:p w14:paraId="2C3C0158" w14:textId="77777777" w:rsidR="006E6689" w:rsidRPr="008B0062" w:rsidRDefault="006E6689" w:rsidP="009F7FDB">
            <w:pPr>
              <w:pStyle w:val="Normal6a"/>
            </w:pPr>
            <w:r w:rsidRPr="008B0062">
              <w:lastRenderedPageBreak/>
              <w:t>9.</w:t>
            </w:r>
            <w:r w:rsidRPr="008B0062">
              <w:tab/>
              <w:t xml:space="preserve">Den verkställande medlemsstaten får begära att Frontex stöder verkställigheten av beslutet om återvändande i enlighet med kapitel II avsnitt 8 i förordning (EU) 2019/1896. Om verkställigheten av beslutet om </w:t>
            </w:r>
            <w:r w:rsidRPr="008B0062">
              <w:lastRenderedPageBreak/>
              <w:t xml:space="preserve">återvändande inte stöds av Frontex ska den utfärdande medlemsstaten, på begäran av den verkställande medlemsstaten, ersätta den verkställande medlemsstaten med ett belopp som inte får överstiga den verkställande medlemsstatens faktiska kostnader. </w:t>
            </w:r>
            <w:r w:rsidRPr="008B0062">
              <w:rPr>
                <w:b/>
                <w:i/>
              </w:rPr>
              <w:t>Beroende på de individuella omständigheterna och i enlighet med nationell rätt kan den berörda tredjelandsmedborgaren åläggas att stå för en del av eller alla kostnader som hör ihop med verkställigheten av beslutet om återvändande.</w:t>
            </w:r>
            <w:r w:rsidRPr="008B0062">
              <w:t xml:space="preserve"> Kommissionen ska anta ett genomförandebeslut för att fastställa lämpliga kriterier för fastställandet av beloppet och de praktiska arrangemangen för ersättningen. Den genomförandeakten ska antas i enlighet med det förfarande som avses i artikel 49.2.</w:t>
            </w:r>
          </w:p>
        </w:tc>
      </w:tr>
    </w:tbl>
    <w:p w14:paraId="13DA328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4D11500" w14:textId="77777777" w:rsidR="006E6689" w:rsidRPr="008B0062" w:rsidRDefault="006E6689" w:rsidP="006E6689">
      <w:r w:rsidRPr="0073475D">
        <w:rPr>
          <w:rStyle w:val="HideTWBExt"/>
        </w:rPr>
        <w:t>&lt;/Amend&gt;</w:t>
      </w:r>
    </w:p>
    <w:p w14:paraId="17520BB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828</w:t>
      </w:r>
      <w:r w:rsidRPr="0073475D">
        <w:rPr>
          <w:rStyle w:val="HideTWBExt"/>
          <w:b w:val="0"/>
        </w:rPr>
        <w:t>&lt;/NumAm&gt;</w:t>
      </w:r>
    </w:p>
    <w:p w14:paraId="4197D1C8" w14:textId="77777777" w:rsidR="006E6689" w:rsidRPr="008B0062" w:rsidRDefault="006E6689" w:rsidP="006E6689">
      <w:pPr>
        <w:pStyle w:val="NormalBold"/>
      </w:pPr>
      <w:r w:rsidRPr="0073475D">
        <w:rPr>
          <w:rStyle w:val="HideTWBExt"/>
          <w:b w:val="0"/>
        </w:rPr>
        <w:t>&lt;RepeatBlock-By&gt;&lt;Members&gt;</w:t>
      </w:r>
      <w:r w:rsidRPr="008B0062">
        <w:t>Karlo Ressler</w:t>
      </w:r>
      <w:r w:rsidRPr="0073475D">
        <w:rPr>
          <w:rStyle w:val="HideTWBExt"/>
          <w:b w:val="0"/>
        </w:rPr>
        <w:t>&lt;/Members&gt;</w:t>
      </w:r>
    </w:p>
    <w:p w14:paraId="7857B3E1" w14:textId="77777777" w:rsidR="006E6689" w:rsidRPr="008B0062" w:rsidRDefault="006E6689" w:rsidP="006E6689">
      <w:pPr>
        <w:pStyle w:val="NormalBold"/>
      </w:pPr>
      <w:r w:rsidRPr="0073475D">
        <w:rPr>
          <w:rStyle w:val="HideTWBExt"/>
          <w:b w:val="0"/>
        </w:rPr>
        <w:t>&lt;/RepeatBlock-By&gt;</w:t>
      </w:r>
    </w:p>
    <w:p w14:paraId="579CB0D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1398D9D" w14:textId="77777777" w:rsidR="006E6689" w:rsidRPr="008B0062" w:rsidRDefault="006E6689" w:rsidP="006E6689">
      <w:pPr>
        <w:pStyle w:val="NormalBold"/>
      </w:pPr>
      <w:r w:rsidRPr="0073475D">
        <w:rPr>
          <w:rStyle w:val="HideTWBExt"/>
          <w:b w:val="0"/>
        </w:rPr>
        <w:t>&lt;Article&gt;</w:t>
      </w:r>
      <w:r w:rsidRPr="008B0062">
        <w:t>Artikel 9 – punkt 9</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047C214" w14:textId="77777777" w:rsidTr="009F7FDB">
        <w:trPr>
          <w:trHeight w:hRule="exact" w:val="240"/>
          <w:jc w:val="center"/>
        </w:trPr>
        <w:tc>
          <w:tcPr>
            <w:tcW w:w="9752" w:type="dxa"/>
            <w:gridSpan w:val="2"/>
            <w:tcBorders>
              <w:top w:val="nil"/>
              <w:left w:val="nil"/>
              <w:bottom w:val="nil"/>
              <w:right w:val="nil"/>
            </w:tcBorders>
          </w:tcPr>
          <w:p w14:paraId="07FA8187" w14:textId="77777777" w:rsidR="006E6689" w:rsidRPr="008B0062" w:rsidRDefault="006E6689" w:rsidP="009F7FDB"/>
        </w:tc>
      </w:tr>
      <w:tr w:rsidR="008B0062" w:rsidRPr="008B0062" w14:paraId="39A3A3A6" w14:textId="77777777" w:rsidTr="009F7FDB">
        <w:trPr>
          <w:trHeight w:val="240"/>
          <w:jc w:val="center"/>
        </w:trPr>
        <w:tc>
          <w:tcPr>
            <w:tcW w:w="4876" w:type="dxa"/>
            <w:tcBorders>
              <w:top w:val="nil"/>
              <w:left w:val="nil"/>
              <w:bottom w:val="nil"/>
              <w:right w:val="nil"/>
            </w:tcBorders>
          </w:tcPr>
          <w:p w14:paraId="4BED4F4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A076B13" w14:textId="77777777" w:rsidR="006E6689" w:rsidRPr="008B0062" w:rsidRDefault="006E6689" w:rsidP="009F7FDB">
            <w:pPr>
              <w:pStyle w:val="AmColumnHeading"/>
            </w:pPr>
            <w:r w:rsidRPr="008B0062">
              <w:t>Ändringsförslag</w:t>
            </w:r>
          </w:p>
        </w:tc>
      </w:tr>
      <w:tr w:rsidR="008B0062" w:rsidRPr="008B0062" w14:paraId="5C1464C5" w14:textId="77777777" w:rsidTr="009F7FDB">
        <w:trPr>
          <w:jc w:val="center"/>
        </w:trPr>
        <w:tc>
          <w:tcPr>
            <w:tcW w:w="4876" w:type="dxa"/>
            <w:tcBorders>
              <w:top w:val="nil"/>
              <w:left w:val="nil"/>
              <w:bottom w:val="nil"/>
              <w:right w:val="nil"/>
            </w:tcBorders>
          </w:tcPr>
          <w:p w14:paraId="55C9F8C9" w14:textId="77777777" w:rsidR="006E6689" w:rsidRPr="008B0062" w:rsidRDefault="006E6689" w:rsidP="009F7FDB">
            <w:pPr>
              <w:pStyle w:val="Normal6a"/>
            </w:pPr>
            <w:r w:rsidRPr="008B0062">
              <w:t>9.</w:t>
            </w:r>
            <w:r w:rsidRPr="008B0062">
              <w:tab/>
              <w:t xml:space="preserve">Den verkställande medlemsstaten får begära att Frontex stöder verkställigheten av beslutet om återvändande i enlighet med kapitel II avsnitt 8 i förordning (EU) 2019/1896. Om verkställigheten av beslutet om återvändande inte stöds av Frontex ska den utfärdande medlemsstaten, på begäran av den verkställande medlemsstaten, ersätta den verkställande medlemsstaten med ett belopp </w:t>
            </w:r>
            <w:r w:rsidRPr="008B0062">
              <w:rPr>
                <w:b/>
                <w:i/>
              </w:rPr>
              <w:t>som inte får överstiga den verkställande medlemsstatens faktiska kostnader</w:t>
            </w:r>
            <w:r w:rsidRPr="008B0062">
              <w:t>. Kommissionen ska anta ett genomförandebeslut för att fastställa lämpliga kriterier för fastställandet av beloppet och de praktiska arrangemangen för ersättningen. Den genomförandeakten ska antas i enlighet med det förfarande som avses i artikel 49.2.</w:t>
            </w:r>
          </w:p>
        </w:tc>
        <w:tc>
          <w:tcPr>
            <w:tcW w:w="4876" w:type="dxa"/>
            <w:tcBorders>
              <w:top w:val="nil"/>
              <w:left w:val="nil"/>
              <w:bottom w:val="nil"/>
              <w:right w:val="nil"/>
            </w:tcBorders>
          </w:tcPr>
          <w:p w14:paraId="405A1CEC" w14:textId="77777777" w:rsidR="006E6689" w:rsidRPr="008B0062" w:rsidRDefault="006E6689" w:rsidP="009F7FDB">
            <w:pPr>
              <w:pStyle w:val="Normal6a"/>
            </w:pPr>
            <w:r w:rsidRPr="008B0062">
              <w:t>9.</w:t>
            </w:r>
            <w:r w:rsidRPr="008B0062">
              <w:tab/>
              <w:t xml:space="preserve">Den verkställande medlemsstaten får begära att Frontex stöder verkställigheten av beslutet om återvändande i enlighet med kapitel II avsnitt 8 i förordning (EU) 2019/1896. Om verkställigheten av beslutet om återvändande inte stöds av Frontex ska den utfärdande medlemsstaten, på begäran av den verkställande medlemsstaten, ersätta den verkställande medlemsstaten med ett belopp </w:t>
            </w:r>
            <w:r w:rsidRPr="008B0062">
              <w:rPr>
                <w:b/>
                <w:i/>
              </w:rPr>
              <w:t>när det fastställs att den medlemsstat som utfärdade beslutet om återvändande systematiskt eller avsiktligt har missbrukat mekanismen för återvändande, vilket leder till en omotiverad och oproportionerlig ekonomisk börda för en annan medlemsstat</w:t>
            </w:r>
            <w:r w:rsidRPr="008B0062">
              <w:t>. Kommissionen ska anta ett genomförandebeslut för att fastställa lämpliga kriterier för fastställandet av beloppet och de praktiska arrangemangen för ersättningen. Den genomförandeakten ska antas i enlighet med det förfarande som avses i artikel 49.2.</w:t>
            </w:r>
          </w:p>
        </w:tc>
      </w:tr>
    </w:tbl>
    <w:p w14:paraId="156ACE0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{HR}</w:t>
      </w:r>
      <w:r w:rsidRPr="008B0062">
        <w:t>hr</w:t>
      </w:r>
      <w:r w:rsidRPr="0073475D">
        <w:rPr>
          <w:rStyle w:val="HideTWBExt"/>
        </w:rPr>
        <w:t>&lt;/Original&gt;</w:t>
      </w:r>
    </w:p>
    <w:p w14:paraId="3D6DE08B" w14:textId="77777777" w:rsidR="006E6689" w:rsidRPr="008B0062" w:rsidRDefault="006E6689" w:rsidP="006E6689">
      <w:r w:rsidRPr="0073475D">
        <w:rPr>
          <w:rStyle w:val="HideTWBExt"/>
        </w:rPr>
        <w:t>&lt;/Amend&gt;</w:t>
      </w:r>
    </w:p>
    <w:p w14:paraId="4361812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829</w:t>
      </w:r>
      <w:r w:rsidRPr="0073475D">
        <w:rPr>
          <w:rStyle w:val="HideTWBExt"/>
          <w:b w:val="0"/>
        </w:rPr>
        <w:t>&lt;/NumAm&gt;</w:t>
      </w:r>
    </w:p>
    <w:p w14:paraId="0EA558F1"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7851D4DD" w14:textId="77777777" w:rsidR="006E6689" w:rsidRPr="008B0062" w:rsidRDefault="006E6689" w:rsidP="006E6689">
      <w:pPr>
        <w:pStyle w:val="NormalBold"/>
      </w:pPr>
      <w:r w:rsidRPr="0073475D">
        <w:rPr>
          <w:rStyle w:val="HideTWBExt"/>
          <w:b w:val="0"/>
        </w:rPr>
        <w:t>&lt;/RepeatBlock-By&gt;</w:t>
      </w:r>
    </w:p>
    <w:p w14:paraId="76600EC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E23E918" w14:textId="77777777" w:rsidR="006E6689" w:rsidRPr="008B0062" w:rsidRDefault="006E6689" w:rsidP="006E6689">
      <w:pPr>
        <w:pStyle w:val="NormalBold"/>
      </w:pPr>
      <w:r w:rsidRPr="0073475D">
        <w:rPr>
          <w:rStyle w:val="HideTWBExt"/>
          <w:b w:val="0"/>
        </w:rPr>
        <w:t>&lt;Article&gt;</w:t>
      </w:r>
      <w:r w:rsidRPr="008B0062">
        <w:t>Artikel 9 – punkt 9a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6A30A96" w14:textId="77777777" w:rsidTr="009F7FDB">
        <w:trPr>
          <w:trHeight w:hRule="exact" w:val="240"/>
          <w:jc w:val="center"/>
        </w:trPr>
        <w:tc>
          <w:tcPr>
            <w:tcW w:w="9752" w:type="dxa"/>
            <w:gridSpan w:val="2"/>
            <w:tcBorders>
              <w:top w:val="nil"/>
              <w:left w:val="nil"/>
              <w:bottom w:val="nil"/>
              <w:right w:val="nil"/>
            </w:tcBorders>
          </w:tcPr>
          <w:p w14:paraId="22B220DA" w14:textId="77777777" w:rsidR="006E6689" w:rsidRPr="008B0062" w:rsidRDefault="006E6689" w:rsidP="009F7FDB"/>
        </w:tc>
      </w:tr>
      <w:tr w:rsidR="008B0062" w:rsidRPr="008B0062" w14:paraId="727C6532" w14:textId="77777777" w:rsidTr="009F7FDB">
        <w:trPr>
          <w:trHeight w:val="240"/>
          <w:jc w:val="center"/>
        </w:trPr>
        <w:tc>
          <w:tcPr>
            <w:tcW w:w="4876" w:type="dxa"/>
            <w:tcBorders>
              <w:top w:val="nil"/>
              <w:left w:val="nil"/>
              <w:bottom w:val="nil"/>
              <w:right w:val="nil"/>
            </w:tcBorders>
          </w:tcPr>
          <w:p w14:paraId="57D9E99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DE34289" w14:textId="77777777" w:rsidR="006E6689" w:rsidRPr="008B0062" w:rsidRDefault="006E6689" w:rsidP="009F7FDB">
            <w:pPr>
              <w:pStyle w:val="AmColumnHeading"/>
            </w:pPr>
            <w:r w:rsidRPr="008B0062">
              <w:t>Ändringsförslag</w:t>
            </w:r>
          </w:p>
        </w:tc>
      </w:tr>
      <w:tr w:rsidR="008B0062" w:rsidRPr="008B0062" w14:paraId="31EEBF58" w14:textId="77777777" w:rsidTr="009F7FDB">
        <w:trPr>
          <w:jc w:val="center"/>
        </w:trPr>
        <w:tc>
          <w:tcPr>
            <w:tcW w:w="4876" w:type="dxa"/>
            <w:tcBorders>
              <w:top w:val="nil"/>
              <w:left w:val="nil"/>
              <w:bottom w:val="nil"/>
              <w:right w:val="nil"/>
            </w:tcBorders>
          </w:tcPr>
          <w:p w14:paraId="294330CB" w14:textId="77777777" w:rsidR="006E6689" w:rsidRPr="008B0062" w:rsidRDefault="006E6689" w:rsidP="009F7FDB">
            <w:pPr>
              <w:pStyle w:val="Normal6a"/>
            </w:pPr>
          </w:p>
        </w:tc>
        <w:tc>
          <w:tcPr>
            <w:tcW w:w="4876" w:type="dxa"/>
            <w:tcBorders>
              <w:top w:val="nil"/>
              <w:left w:val="nil"/>
              <w:bottom w:val="nil"/>
              <w:right w:val="nil"/>
            </w:tcBorders>
          </w:tcPr>
          <w:p w14:paraId="11B39884" w14:textId="77777777" w:rsidR="006E6689" w:rsidRPr="008B0062" w:rsidRDefault="006E6689" w:rsidP="009F7FDB">
            <w:pPr>
              <w:pStyle w:val="Normal6a"/>
            </w:pPr>
            <w:r w:rsidRPr="008B0062">
              <w:rPr>
                <w:b/>
                <w:i/>
              </w:rPr>
              <w:t>9a.</w:t>
            </w:r>
            <w:r w:rsidRPr="008B0062">
              <w:tab/>
            </w:r>
            <w:r w:rsidRPr="008B0062">
              <w:rPr>
                <w:b/>
                <w:i/>
              </w:rPr>
              <w:t>Tre år efter offentliggörandet enligt punkt 3 ska kommissionen se över denna artikels effektivitet och vid behov föreslå eventuella riktade ändringar för att säkerställa effektiva återvändanden.</w:t>
            </w:r>
          </w:p>
        </w:tc>
      </w:tr>
    </w:tbl>
    <w:p w14:paraId="2F2F601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78568DB" w14:textId="77777777" w:rsidR="006E6689" w:rsidRPr="008B0062" w:rsidRDefault="006E6689" w:rsidP="006E6689">
      <w:r w:rsidRPr="0073475D">
        <w:rPr>
          <w:rStyle w:val="HideTWBExt"/>
        </w:rPr>
        <w:t>&lt;/Amend&gt;</w:t>
      </w:r>
    </w:p>
    <w:p w14:paraId="11605AB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830</w:t>
      </w:r>
      <w:r w:rsidRPr="0073475D">
        <w:rPr>
          <w:rStyle w:val="HideTWBExt"/>
          <w:b w:val="0"/>
        </w:rPr>
        <w:t>&lt;/NumAm&gt;</w:t>
      </w:r>
    </w:p>
    <w:p w14:paraId="388576E0"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732E3907" w14:textId="77777777" w:rsidR="006E6689" w:rsidRPr="008B0062" w:rsidRDefault="006E6689" w:rsidP="006E6689">
      <w:pPr>
        <w:pStyle w:val="NormalBold"/>
      </w:pPr>
      <w:r w:rsidRPr="0073475D">
        <w:rPr>
          <w:rStyle w:val="HideTWBExt"/>
          <w:b w:val="0"/>
        </w:rPr>
        <w:t>&lt;/RepeatBlock-By&gt;</w:t>
      </w:r>
    </w:p>
    <w:p w14:paraId="4F4EB09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8D94BD4" w14:textId="77777777" w:rsidR="006E6689" w:rsidRPr="008B0062" w:rsidRDefault="006E6689" w:rsidP="006E6689">
      <w:pPr>
        <w:pStyle w:val="NormalBold"/>
      </w:pPr>
      <w:r w:rsidRPr="0073475D">
        <w:rPr>
          <w:rStyle w:val="HideTWBExt"/>
          <w:b w:val="0"/>
        </w:rPr>
        <w:t>&lt;Article&gt;</w:t>
      </w:r>
      <w:r w:rsidRPr="008B0062">
        <w:t>Artikel 9 – punkt 9a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7CA51AD" w14:textId="77777777" w:rsidTr="009F7FDB">
        <w:trPr>
          <w:trHeight w:hRule="exact" w:val="240"/>
          <w:jc w:val="center"/>
        </w:trPr>
        <w:tc>
          <w:tcPr>
            <w:tcW w:w="9752" w:type="dxa"/>
            <w:gridSpan w:val="2"/>
            <w:tcBorders>
              <w:top w:val="nil"/>
              <w:left w:val="nil"/>
              <w:bottom w:val="nil"/>
              <w:right w:val="nil"/>
            </w:tcBorders>
          </w:tcPr>
          <w:p w14:paraId="633EB59E" w14:textId="77777777" w:rsidR="006E6689" w:rsidRPr="008B0062" w:rsidRDefault="006E6689" w:rsidP="009F7FDB"/>
        </w:tc>
      </w:tr>
      <w:tr w:rsidR="008B0062" w:rsidRPr="008B0062" w14:paraId="3B66C657" w14:textId="77777777" w:rsidTr="009F7FDB">
        <w:trPr>
          <w:trHeight w:val="240"/>
          <w:jc w:val="center"/>
        </w:trPr>
        <w:tc>
          <w:tcPr>
            <w:tcW w:w="4876" w:type="dxa"/>
            <w:tcBorders>
              <w:top w:val="nil"/>
              <w:left w:val="nil"/>
              <w:bottom w:val="nil"/>
              <w:right w:val="nil"/>
            </w:tcBorders>
          </w:tcPr>
          <w:p w14:paraId="27AC4D8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8276BFF" w14:textId="77777777" w:rsidR="006E6689" w:rsidRPr="008B0062" w:rsidRDefault="006E6689" w:rsidP="009F7FDB">
            <w:pPr>
              <w:pStyle w:val="AmColumnHeading"/>
            </w:pPr>
            <w:r w:rsidRPr="008B0062">
              <w:t>Ändringsförslag</w:t>
            </w:r>
          </w:p>
        </w:tc>
      </w:tr>
      <w:tr w:rsidR="008B0062" w:rsidRPr="008B0062" w14:paraId="712D39A9" w14:textId="77777777" w:rsidTr="009F7FDB">
        <w:trPr>
          <w:jc w:val="center"/>
        </w:trPr>
        <w:tc>
          <w:tcPr>
            <w:tcW w:w="4876" w:type="dxa"/>
            <w:tcBorders>
              <w:top w:val="nil"/>
              <w:left w:val="nil"/>
              <w:bottom w:val="nil"/>
              <w:right w:val="nil"/>
            </w:tcBorders>
          </w:tcPr>
          <w:p w14:paraId="70D3D3FD" w14:textId="77777777" w:rsidR="006E6689" w:rsidRPr="008B0062" w:rsidRDefault="006E6689" w:rsidP="009F7FDB">
            <w:pPr>
              <w:pStyle w:val="Normal6a"/>
            </w:pPr>
          </w:p>
        </w:tc>
        <w:tc>
          <w:tcPr>
            <w:tcW w:w="4876" w:type="dxa"/>
            <w:tcBorders>
              <w:top w:val="nil"/>
              <w:left w:val="nil"/>
              <w:bottom w:val="nil"/>
              <w:right w:val="nil"/>
            </w:tcBorders>
          </w:tcPr>
          <w:p w14:paraId="09788FB1" w14:textId="77777777" w:rsidR="006E6689" w:rsidRPr="008B0062" w:rsidRDefault="006E6689" w:rsidP="009F7FDB">
            <w:pPr>
              <w:pStyle w:val="Normal6a"/>
            </w:pPr>
            <w:r w:rsidRPr="008B0062">
              <w:rPr>
                <w:b/>
                <w:i/>
              </w:rPr>
              <w:t>9a.</w:t>
            </w:r>
            <w:r w:rsidRPr="008B0062">
              <w:tab/>
            </w:r>
            <w:r w:rsidRPr="008B0062">
              <w:rPr>
                <w:b/>
                <w:i/>
              </w:rPr>
              <w:t>Sex år efter offentliggörandet enligt punkt 3 ska kommissionen se över denna artikels effektivitet och vid behov föreslå riktade ändringar för att säkerställa effektiva återvändanden.</w:t>
            </w:r>
          </w:p>
        </w:tc>
      </w:tr>
    </w:tbl>
    <w:p w14:paraId="6F0A09B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F23C576" w14:textId="77777777" w:rsidR="006E6689" w:rsidRPr="008B0062" w:rsidRDefault="006E6689" w:rsidP="006E6689">
      <w:r w:rsidRPr="0073475D">
        <w:rPr>
          <w:rStyle w:val="HideTWBExt"/>
        </w:rPr>
        <w:t>&lt;/Amend&gt;</w:t>
      </w:r>
    </w:p>
    <w:p w14:paraId="0049309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831</w:t>
      </w:r>
      <w:r w:rsidRPr="0073475D">
        <w:rPr>
          <w:rStyle w:val="HideTWBExt"/>
          <w:b w:val="0"/>
        </w:rPr>
        <w:t>&lt;/NumAm&gt;</w:t>
      </w:r>
    </w:p>
    <w:p w14:paraId="12D9E7ED"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4CA3251F" w14:textId="77777777" w:rsidR="006E6689" w:rsidRPr="008B0062" w:rsidRDefault="006E6689" w:rsidP="006E6689">
      <w:pPr>
        <w:pStyle w:val="NormalBold"/>
      </w:pPr>
      <w:r w:rsidRPr="0073475D">
        <w:rPr>
          <w:rStyle w:val="HideTWBExt"/>
          <w:b w:val="0"/>
        </w:rPr>
        <w:t>&lt;/RepeatBlock-By&gt;</w:t>
      </w:r>
    </w:p>
    <w:p w14:paraId="29D3FD0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49F78CB" w14:textId="77777777" w:rsidR="006E6689" w:rsidRPr="008B0062" w:rsidRDefault="006E6689" w:rsidP="006E6689">
      <w:pPr>
        <w:pStyle w:val="NormalBold"/>
      </w:pPr>
      <w:r w:rsidRPr="0073475D">
        <w:rPr>
          <w:rStyle w:val="HideTWBExt"/>
          <w:b w:val="0"/>
        </w:rPr>
        <w:t>&lt;Article&gt;</w:t>
      </w:r>
      <w:r w:rsidRPr="008B0062">
        <w:t>Artikel 9 – punkt 10</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A3F59D" w14:textId="77777777" w:rsidTr="009F7FDB">
        <w:trPr>
          <w:trHeight w:hRule="exact" w:val="240"/>
          <w:jc w:val="center"/>
        </w:trPr>
        <w:tc>
          <w:tcPr>
            <w:tcW w:w="9752" w:type="dxa"/>
            <w:gridSpan w:val="2"/>
            <w:tcBorders>
              <w:top w:val="nil"/>
              <w:left w:val="nil"/>
              <w:bottom w:val="nil"/>
              <w:right w:val="nil"/>
            </w:tcBorders>
          </w:tcPr>
          <w:p w14:paraId="34E9EFDE" w14:textId="77777777" w:rsidR="006E6689" w:rsidRPr="008B0062" w:rsidRDefault="006E6689" w:rsidP="009F7FDB"/>
        </w:tc>
      </w:tr>
      <w:tr w:rsidR="008B0062" w:rsidRPr="008B0062" w14:paraId="4A76D632" w14:textId="77777777" w:rsidTr="009F7FDB">
        <w:trPr>
          <w:trHeight w:val="240"/>
          <w:jc w:val="center"/>
        </w:trPr>
        <w:tc>
          <w:tcPr>
            <w:tcW w:w="4876" w:type="dxa"/>
            <w:tcBorders>
              <w:top w:val="nil"/>
              <w:left w:val="nil"/>
              <w:bottom w:val="nil"/>
              <w:right w:val="nil"/>
            </w:tcBorders>
          </w:tcPr>
          <w:p w14:paraId="661232F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33A3101" w14:textId="77777777" w:rsidR="006E6689" w:rsidRPr="008B0062" w:rsidRDefault="006E6689" w:rsidP="009F7FDB">
            <w:pPr>
              <w:pStyle w:val="AmColumnHeading"/>
            </w:pPr>
            <w:r w:rsidRPr="008B0062">
              <w:t>Ändringsförslag</w:t>
            </w:r>
          </w:p>
        </w:tc>
      </w:tr>
      <w:tr w:rsidR="008B0062" w:rsidRPr="008B0062" w14:paraId="387175F3" w14:textId="77777777" w:rsidTr="009F7FDB">
        <w:trPr>
          <w:jc w:val="center"/>
        </w:trPr>
        <w:tc>
          <w:tcPr>
            <w:tcW w:w="4876" w:type="dxa"/>
            <w:tcBorders>
              <w:top w:val="nil"/>
              <w:left w:val="nil"/>
              <w:bottom w:val="nil"/>
              <w:right w:val="nil"/>
            </w:tcBorders>
          </w:tcPr>
          <w:p w14:paraId="4C04060B" w14:textId="77777777" w:rsidR="006E6689" w:rsidRPr="008B0062" w:rsidRDefault="006E6689" w:rsidP="009F7FDB">
            <w:pPr>
              <w:pStyle w:val="Normal6a"/>
            </w:pPr>
            <w:r w:rsidRPr="008B0062">
              <w:rPr>
                <w:b/>
                <w:i/>
              </w:rPr>
              <w:t>10.</w:t>
            </w:r>
            <w:r w:rsidRPr="008B0062">
              <w:tab/>
            </w:r>
            <w:r w:rsidRPr="008B0062">
              <w:rPr>
                <w:b/>
                <w:i/>
              </w:rPr>
              <w:t>Det kommissionsbeslut som avses i punkt 2 ska offentliggöras i Europeiska unionens officiella tidning.</w:t>
            </w:r>
          </w:p>
        </w:tc>
        <w:tc>
          <w:tcPr>
            <w:tcW w:w="4876" w:type="dxa"/>
            <w:tcBorders>
              <w:top w:val="nil"/>
              <w:left w:val="nil"/>
              <w:bottom w:val="nil"/>
              <w:right w:val="nil"/>
            </w:tcBorders>
          </w:tcPr>
          <w:p w14:paraId="5168B195" w14:textId="77777777" w:rsidR="006E6689" w:rsidRPr="008B0062" w:rsidRDefault="006E6689" w:rsidP="009F7FDB">
            <w:pPr>
              <w:pStyle w:val="Normal6a"/>
            </w:pPr>
            <w:r w:rsidRPr="008B0062">
              <w:rPr>
                <w:b/>
                <w:i/>
              </w:rPr>
              <w:t>utgår</w:t>
            </w:r>
          </w:p>
        </w:tc>
      </w:tr>
    </w:tbl>
    <w:p w14:paraId="73C6B66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9517AEB"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35E56502" w14:textId="77777777" w:rsidR="006E6689" w:rsidRPr="008B0062" w:rsidRDefault="006E6689" w:rsidP="006E6689">
      <w:pPr>
        <w:pStyle w:val="AmJustText"/>
      </w:pPr>
      <w:r w:rsidRPr="008B0062">
        <w:t>Denna strykning säkerställer konsekvens med ändringarna av artikel 2.</w:t>
      </w:r>
    </w:p>
    <w:p w14:paraId="3C60DD30" w14:textId="77777777" w:rsidR="006E6689" w:rsidRPr="008B0062" w:rsidRDefault="006E6689" w:rsidP="006E6689">
      <w:r w:rsidRPr="0073475D">
        <w:rPr>
          <w:rStyle w:val="HideTWBExt"/>
        </w:rPr>
        <w:t>&lt;/Amend&gt;</w:t>
      </w:r>
    </w:p>
    <w:p w14:paraId="0F8783E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832</w:t>
      </w:r>
      <w:r w:rsidRPr="0073475D">
        <w:rPr>
          <w:rStyle w:val="HideTWBExt"/>
          <w:b w:val="0"/>
        </w:rPr>
        <w:t>&lt;/NumAm&gt;</w:t>
      </w:r>
    </w:p>
    <w:p w14:paraId="5CDCA5F6"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7D7B52C" w14:textId="77777777" w:rsidR="006E6689" w:rsidRPr="008B0062" w:rsidRDefault="006E6689" w:rsidP="006E6689">
      <w:pPr>
        <w:pStyle w:val="NormalBold"/>
      </w:pPr>
      <w:r w:rsidRPr="0073475D">
        <w:rPr>
          <w:rStyle w:val="HideTWBExt"/>
          <w:b w:val="0"/>
        </w:rPr>
        <w:t>&lt;/RepeatBlock-By&gt;</w:t>
      </w:r>
    </w:p>
    <w:p w14:paraId="494E148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3774E92" w14:textId="77777777" w:rsidR="006E6689" w:rsidRPr="008B0062" w:rsidRDefault="006E6689" w:rsidP="006E6689">
      <w:pPr>
        <w:pStyle w:val="NormalBold"/>
      </w:pPr>
      <w:r w:rsidRPr="0073475D">
        <w:rPr>
          <w:rStyle w:val="HideTWBExt"/>
          <w:b w:val="0"/>
        </w:rPr>
        <w:t>&lt;Article&gt;</w:t>
      </w:r>
      <w:r w:rsidRPr="008B0062">
        <w:t>Artikel 9 – punkt 10</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FE37FCD" w14:textId="77777777" w:rsidTr="009F7FDB">
        <w:trPr>
          <w:trHeight w:hRule="exact" w:val="240"/>
          <w:jc w:val="center"/>
        </w:trPr>
        <w:tc>
          <w:tcPr>
            <w:tcW w:w="9752" w:type="dxa"/>
            <w:gridSpan w:val="2"/>
            <w:tcBorders>
              <w:top w:val="nil"/>
              <w:left w:val="nil"/>
              <w:bottom w:val="nil"/>
              <w:right w:val="nil"/>
            </w:tcBorders>
          </w:tcPr>
          <w:p w14:paraId="230E1FB7" w14:textId="77777777" w:rsidR="006E6689" w:rsidRPr="008B0062" w:rsidRDefault="006E6689" w:rsidP="009F7FDB"/>
        </w:tc>
      </w:tr>
      <w:tr w:rsidR="008B0062" w:rsidRPr="008B0062" w14:paraId="2CA41053" w14:textId="77777777" w:rsidTr="009F7FDB">
        <w:trPr>
          <w:trHeight w:val="240"/>
          <w:jc w:val="center"/>
        </w:trPr>
        <w:tc>
          <w:tcPr>
            <w:tcW w:w="4876" w:type="dxa"/>
            <w:tcBorders>
              <w:top w:val="nil"/>
              <w:left w:val="nil"/>
              <w:bottom w:val="nil"/>
              <w:right w:val="nil"/>
            </w:tcBorders>
          </w:tcPr>
          <w:p w14:paraId="05AAD0E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51C6039" w14:textId="77777777" w:rsidR="006E6689" w:rsidRPr="008B0062" w:rsidRDefault="006E6689" w:rsidP="009F7FDB">
            <w:pPr>
              <w:pStyle w:val="AmColumnHeading"/>
            </w:pPr>
            <w:r w:rsidRPr="008B0062">
              <w:t>Ändringsförslag</w:t>
            </w:r>
          </w:p>
        </w:tc>
      </w:tr>
      <w:tr w:rsidR="008B0062" w:rsidRPr="008B0062" w14:paraId="1F8D9502" w14:textId="77777777" w:rsidTr="009F7FDB">
        <w:trPr>
          <w:jc w:val="center"/>
        </w:trPr>
        <w:tc>
          <w:tcPr>
            <w:tcW w:w="4876" w:type="dxa"/>
            <w:tcBorders>
              <w:top w:val="nil"/>
              <w:left w:val="nil"/>
              <w:bottom w:val="nil"/>
              <w:right w:val="nil"/>
            </w:tcBorders>
          </w:tcPr>
          <w:p w14:paraId="2D12FAAC" w14:textId="77777777" w:rsidR="006E6689" w:rsidRPr="008B0062" w:rsidRDefault="006E6689" w:rsidP="009F7FDB">
            <w:pPr>
              <w:pStyle w:val="Normal6a"/>
            </w:pPr>
            <w:r w:rsidRPr="008B0062">
              <w:t>10.</w:t>
            </w:r>
            <w:r w:rsidRPr="008B0062">
              <w:tab/>
              <w:t xml:space="preserve">Det </w:t>
            </w:r>
            <w:r w:rsidRPr="008B0062">
              <w:rPr>
                <w:b/>
                <w:i/>
              </w:rPr>
              <w:t>kommissionsbeslut</w:t>
            </w:r>
            <w:r w:rsidRPr="008B0062">
              <w:t xml:space="preserve"> som avses i punkt 2 ska offentliggöras i Europeiska unionens officiella tidning.</w:t>
            </w:r>
          </w:p>
        </w:tc>
        <w:tc>
          <w:tcPr>
            <w:tcW w:w="4876" w:type="dxa"/>
            <w:tcBorders>
              <w:top w:val="nil"/>
              <w:left w:val="nil"/>
              <w:bottom w:val="nil"/>
              <w:right w:val="nil"/>
            </w:tcBorders>
          </w:tcPr>
          <w:p w14:paraId="4C276D01" w14:textId="77777777" w:rsidR="006E6689" w:rsidRPr="008B0062" w:rsidRDefault="006E6689" w:rsidP="009F7FDB">
            <w:pPr>
              <w:pStyle w:val="Normal6a"/>
            </w:pPr>
            <w:r w:rsidRPr="008B0062">
              <w:t>10.</w:t>
            </w:r>
            <w:r w:rsidRPr="008B0062">
              <w:tab/>
              <w:t xml:space="preserve">Det </w:t>
            </w:r>
            <w:r w:rsidRPr="008B0062">
              <w:rPr>
                <w:b/>
                <w:i/>
              </w:rPr>
              <w:t>rådsbeslut</w:t>
            </w:r>
            <w:r w:rsidRPr="008B0062">
              <w:t xml:space="preserve"> som avses i punkt 2 ska offentliggöras i Europeiska unionens officiella tidning.</w:t>
            </w:r>
          </w:p>
        </w:tc>
      </w:tr>
    </w:tbl>
    <w:p w14:paraId="159A38C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88210D3" w14:textId="77777777" w:rsidR="006E6689" w:rsidRPr="008B0062" w:rsidRDefault="006E6689" w:rsidP="006E6689">
      <w:r w:rsidRPr="0073475D">
        <w:rPr>
          <w:rStyle w:val="HideTWBExt"/>
        </w:rPr>
        <w:t>&lt;/Amend&gt;</w:t>
      </w:r>
    </w:p>
    <w:p w14:paraId="1224D5E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833</w:t>
      </w:r>
      <w:r w:rsidRPr="0073475D">
        <w:rPr>
          <w:rStyle w:val="HideTWBExt"/>
          <w:b w:val="0"/>
        </w:rPr>
        <w:t>&lt;/NumAm&gt;</w:t>
      </w:r>
    </w:p>
    <w:p w14:paraId="2A2FF184"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0C511791" w14:textId="77777777" w:rsidR="006E6689" w:rsidRPr="008B0062" w:rsidRDefault="006E6689" w:rsidP="006E6689">
      <w:pPr>
        <w:pStyle w:val="NormalBold"/>
      </w:pPr>
      <w:r w:rsidRPr="0073475D">
        <w:rPr>
          <w:rStyle w:val="HideTWBExt"/>
          <w:b w:val="0"/>
        </w:rPr>
        <w:t>&lt;/RepeatBlock-By&gt;</w:t>
      </w:r>
    </w:p>
    <w:p w14:paraId="1E01DB8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84EEF28" w14:textId="77777777" w:rsidR="006E6689" w:rsidRPr="008B0062" w:rsidRDefault="006E6689" w:rsidP="006E6689">
      <w:pPr>
        <w:pStyle w:val="NormalBold"/>
      </w:pPr>
      <w:r w:rsidRPr="0073475D">
        <w:rPr>
          <w:rStyle w:val="HideTWBExt"/>
          <w:b w:val="0"/>
        </w:rPr>
        <w:t>&lt;Article&gt;</w:t>
      </w:r>
      <w:r w:rsidRPr="008B0062">
        <w:t>Artikel 9a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88A630B" w14:textId="77777777" w:rsidTr="009F7FDB">
        <w:trPr>
          <w:trHeight w:hRule="exact" w:val="240"/>
          <w:jc w:val="center"/>
        </w:trPr>
        <w:tc>
          <w:tcPr>
            <w:tcW w:w="9752" w:type="dxa"/>
            <w:gridSpan w:val="2"/>
            <w:tcBorders>
              <w:top w:val="nil"/>
              <w:left w:val="nil"/>
              <w:bottom w:val="nil"/>
              <w:right w:val="nil"/>
            </w:tcBorders>
          </w:tcPr>
          <w:p w14:paraId="17399EB6" w14:textId="77777777" w:rsidR="006E6689" w:rsidRPr="008B0062" w:rsidRDefault="006E6689" w:rsidP="009F7FDB"/>
        </w:tc>
      </w:tr>
      <w:tr w:rsidR="008B0062" w:rsidRPr="008B0062" w14:paraId="6D8E42E5" w14:textId="77777777" w:rsidTr="009F7FDB">
        <w:trPr>
          <w:trHeight w:val="240"/>
          <w:jc w:val="center"/>
        </w:trPr>
        <w:tc>
          <w:tcPr>
            <w:tcW w:w="4876" w:type="dxa"/>
            <w:tcBorders>
              <w:top w:val="nil"/>
              <w:left w:val="nil"/>
              <w:bottom w:val="nil"/>
              <w:right w:val="nil"/>
            </w:tcBorders>
          </w:tcPr>
          <w:p w14:paraId="100655F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E1BDA30" w14:textId="77777777" w:rsidR="006E6689" w:rsidRPr="008B0062" w:rsidRDefault="006E6689" w:rsidP="009F7FDB">
            <w:pPr>
              <w:pStyle w:val="AmColumnHeading"/>
            </w:pPr>
            <w:r w:rsidRPr="008B0062">
              <w:t>Ändringsförslag</w:t>
            </w:r>
          </w:p>
        </w:tc>
      </w:tr>
      <w:tr w:rsidR="008B0062" w:rsidRPr="008B0062" w14:paraId="66B74510" w14:textId="77777777" w:rsidTr="009F7FDB">
        <w:trPr>
          <w:jc w:val="center"/>
        </w:trPr>
        <w:tc>
          <w:tcPr>
            <w:tcW w:w="4876" w:type="dxa"/>
            <w:tcBorders>
              <w:top w:val="nil"/>
              <w:left w:val="nil"/>
              <w:bottom w:val="nil"/>
              <w:right w:val="nil"/>
            </w:tcBorders>
          </w:tcPr>
          <w:p w14:paraId="05A934C5" w14:textId="77777777" w:rsidR="006E6689" w:rsidRPr="008B0062" w:rsidRDefault="006E6689" w:rsidP="009F7FDB">
            <w:pPr>
              <w:pStyle w:val="Normal6a"/>
            </w:pPr>
          </w:p>
        </w:tc>
        <w:tc>
          <w:tcPr>
            <w:tcW w:w="4876" w:type="dxa"/>
            <w:tcBorders>
              <w:top w:val="nil"/>
              <w:left w:val="nil"/>
              <w:bottom w:val="nil"/>
              <w:right w:val="nil"/>
            </w:tcBorders>
          </w:tcPr>
          <w:p w14:paraId="475A1A7F" w14:textId="77777777" w:rsidR="006E6689" w:rsidRPr="008B0062" w:rsidRDefault="006E6689" w:rsidP="009F7FDB">
            <w:pPr>
              <w:pStyle w:val="Normal6a"/>
              <w:jc w:val="center"/>
            </w:pPr>
            <w:r w:rsidRPr="008B0062">
              <w:rPr>
                <w:b/>
                <w:i/>
              </w:rPr>
              <w:t>Artikel 9a</w:t>
            </w:r>
            <w:r w:rsidRPr="008B0062">
              <w:tab/>
            </w:r>
          </w:p>
        </w:tc>
      </w:tr>
      <w:tr w:rsidR="008B0062" w:rsidRPr="008B0062" w14:paraId="7018D721" w14:textId="77777777" w:rsidTr="009F7FDB">
        <w:trPr>
          <w:jc w:val="center"/>
        </w:trPr>
        <w:tc>
          <w:tcPr>
            <w:tcW w:w="4876" w:type="dxa"/>
            <w:tcBorders>
              <w:top w:val="nil"/>
              <w:left w:val="nil"/>
              <w:bottom w:val="nil"/>
              <w:right w:val="nil"/>
            </w:tcBorders>
          </w:tcPr>
          <w:p w14:paraId="1FE1693B" w14:textId="77777777" w:rsidR="006E6689" w:rsidRPr="008B0062" w:rsidRDefault="006E6689" w:rsidP="009F7FDB">
            <w:pPr>
              <w:pStyle w:val="Normal6a"/>
            </w:pPr>
          </w:p>
        </w:tc>
        <w:tc>
          <w:tcPr>
            <w:tcW w:w="4876" w:type="dxa"/>
            <w:tcBorders>
              <w:top w:val="nil"/>
              <w:left w:val="nil"/>
              <w:bottom w:val="nil"/>
              <w:right w:val="nil"/>
            </w:tcBorders>
          </w:tcPr>
          <w:p w14:paraId="258EBDEC" w14:textId="77777777" w:rsidR="006E6689" w:rsidRPr="008B0062" w:rsidRDefault="006E6689" w:rsidP="009F7FDB">
            <w:pPr>
              <w:pStyle w:val="Normal6a"/>
              <w:jc w:val="center"/>
            </w:pPr>
            <w:r w:rsidRPr="008B0062">
              <w:rPr>
                <w:b/>
                <w:i/>
              </w:rPr>
              <w:t>Ersättningsmekanism</w:t>
            </w:r>
          </w:p>
        </w:tc>
      </w:tr>
      <w:tr w:rsidR="008B0062" w:rsidRPr="008B0062" w14:paraId="53B5FCEC" w14:textId="77777777" w:rsidTr="009F7FDB">
        <w:trPr>
          <w:jc w:val="center"/>
        </w:trPr>
        <w:tc>
          <w:tcPr>
            <w:tcW w:w="4876" w:type="dxa"/>
            <w:tcBorders>
              <w:top w:val="nil"/>
              <w:left w:val="nil"/>
              <w:bottom w:val="nil"/>
              <w:right w:val="nil"/>
            </w:tcBorders>
          </w:tcPr>
          <w:p w14:paraId="04020960" w14:textId="77777777" w:rsidR="006E6689" w:rsidRPr="008B0062" w:rsidRDefault="006E6689" w:rsidP="009F7FDB">
            <w:pPr>
              <w:pStyle w:val="Normal6a"/>
            </w:pPr>
          </w:p>
        </w:tc>
        <w:tc>
          <w:tcPr>
            <w:tcW w:w="4876" w:type="dxa"/>
            <w:tcBorders>
              <w:top w:val="nil"/>
              <w:left w:val="nil"/>
              <w:bottom w:val="nil"/>
              <w:right w:val="nil"/>
            </w:tcBorders>
          </w:tcPr>
          <w:p w14:paraId="5D2E4911" w14:textId="77777777" w:rsidR="006E6689" w:rsidRPr="008B0062" w:rsidRDefault="006E6689" w:rsidP="009F7FDB">
            <w:pPr>
              <w:pStyle w:val="Normal6a"/>
            </w:pPr>
            <w:r w:rsidRPr="008B0062">
              <w:rPr>
                <w:b/>
                <w:i/>
              </w:rPr>
              <w:t>1. Medlemsstaternas kostnader för återsändande, avlägsnande och förvar av tredjelandsmedborgare som vistas olagligt ska ersättas genom en särskild finansieringsmekanism på unionsnivå.</w:t>
            </w:r>
          </w:p>
        </w:tc>
      </w:tr>
      <w:tr w:rsidR="008B0062" w:rsidRPr="008B0062" w14:paraId="10E0D325" w14:textId="77777777" w:rsidTr="009F7FDB">
        <w:trPr>
          <w:jc w:val="center"/>
        </w:trPr>
        <w:tc>
          <w:tcPr>
            <w:tcW w:w="4876" w:type="dxa"/>
            <w:tcBorders>
              <w:top w:val="nil"/>
              <w:left w:val="nil"/>
              <w:bottom w:val="nil"/>
              <w:right w:val="nil"/>
            </w:tcBorders>
          </w:tcPr>
          <w:p w14:paraId="07B4CB38" w14:textId="77777777" w:rsidR="006E6689" w:rsidRPr="008B0062" w:rsidRDefault="006E6689" w:rsidP="009F7FDB">
            <w:pPr>
              <w:pStyle w:val="Normal6a"/>
            </w:pPr>
          </w:p>
        </w:tc>
        <w:tc>
          <w:tcPr>
            <w:tcW w:w="4876" w:type="dxa"/>
            <w:tcBorders>
              <w:top w:val="nil"/>
              <w:left w:val="nil"/>
              <w:bottom w:val="nil"/>
              <w:right w:val="nil"/>
            </w:tcBorders>
          </w:tcPr>
          <w:p w14:paraId="3DE4E2E2" w14:textId="77777777" w:rsidR="006E6689" w:rsidRPr="008B0062" w:rsidRDefault="006E6689" w:rsidP="009F7FDB">
            <w:pPr>
              <w:pStyle w:val="Normal6a"/>
            </w:pPr>
            <w:r w:rsidRPr="008B0062">
              <w:rPr>
                <w:b/>
                <w:i/>
              </w:rPr>
              <w:t>2. Medlemsstaterna får ansöka om ersättning för</w:t>
            </w:r>
          </w:p>
        </w:tc>
      </w:tr>
      <w:tr w:rsidR="008B0062" w:rsidRPr="008B0062" w14:paraId="58FDA08D" w14:textId="77777777" w:rsidTr="009F7FDB">
        <w:trPr>
          <w:jc w:val="center"/>
        </w:trPr>
        <w:tc>
          <w:tcPr>
            <w:tcW w:w="4876" w:type="dxa"/>
            <w:tcBorders>
              <w:top w:val="nil"/>
              <w:left w:val="nil"/>
              <w:bottom w:val="nil"/>
              <w:right w:val="nil"/>
            </w:tcBorders>
          </w:tcPr>
          <w:p w14:paraId="1C10DA28" w14:textId="77777777" w:rsidR="006E6689" w:rsidRPr="008B0062" w:rsidRDefault="006E6689" w:rsidP="009F7FDB">
            <w:pPr>
              <w:pStyle w:val="Normal6a"/>
            </w:pPr>
          </w:p>
        </w:tc>
        <w:tc>
          <w:tcPr>
            <w:tcW w:w="4876" w:type="dxa"/>
            <w:tcBorders>
              <w:top w:val="nil"/>
              <w:left w:val="nil"/>
              <w:bottom w:val="nil"/>
              <w:right w:val="nil"/>
            </w:tcBorders>
          </w:tcPr>
          <w:p w14:paraId="4D8DEE59" w14:textId="77777777" w:rsidR="006E6689" w:rsidRPr="008B0062" w:rsidRDefault="006E6689" w:rsidP="009F7FDB">
            <w:pPr>
              <w:pStyle w:val="Normal6a"/>
            </w:pPr>
            <w:r w:rsidRPr="008B0062">
              <w:rPr>
                <w:b/>
                <w:i/>
              </w:rPr>
              <w:t>a) kostnader som rör återsändande eller avlägsnande av en tredjelandsmedborgare som vistas olagligt, vilket inbegriper men inte är begränsat till rese- och transportkostnader, säkerhetskostnader och administrativa kostnader,</w:t>
            </w:r>
          </w:p>
        </w:tc>
      </w:tr>
      <w:tr w:rsidR="008B0062" w:rsidRPr="008B0062" w14:paraId="4BDC5B40" w14:textId="77777777" w:rsidTr="009F7FDB">
        <w:trPr>
          <w:jc w:val="center"/>
        </w:trPr>
        <w:tc>
          <w:tcPr>
            <w:tcW w:w="4876" w:type="dxa"/>
            <w:tcBorders>
              <w:top w:val="nil"/>
              <w:left w:val="nil"/>
              <w:bottom w:val="nil"/>
              <w:right w:val="nil"/>
            </w:tcBorders>
          </w:tcPr>
          <w:p w14:paraId="1505215C" w14:textId="77777777" w:rsidR="006E6689" w:rsidRPr="008B0062" w:rsidRDefault="006E6689" w:rsidP="009F7FDB">
            <w:pPr>
              <w:pStyle w:val="Normal6a"/>
            </w:pPr>
          </w:p>
        </w:tc>
        <w:tc>
          <w:tcPr>
            <w:tcW w:w="4876" w:type="dxa"/>
            <w:tcBorders>
              <w:top w:val="nil"/>
              <w:left w:val="nil"/>
              <w:bottom w:val="nil"/>
              <w:right w:val="nil"/>
            </w:tcBorders>
          </w:tcPr>
          <w:p w14:paraId="00DD7BA0" w14:textId="77777777" w:rsidR="006E6689" w:rsidRPr="008B0062" w:rsidRDefault="006E6689" w:rsidP="009F7FDB">
            <w:pPr>
              <w:pStyle w:val="Normal6a"/>
            </w:pPr>
            <w:r w:rsidRPr="008B0062">
              <w:rPr>
                <w:b/>
                <w:i/>
              </w:rPr>
              <w:t>b) kostnader som rör förvar av en tredjelandsmedborgare som vistas olagligt, vilket inbegriper men inte är begränsat till logi och grundläggande levnadskostnader, säkerhets- och tillsynskostnader, hälso- och sjukvårdskostnader, personalkostnader, driftskostnader, administrativa kostnader och rättegångskostnader,</w:t>
            </w:r>
          </w:p>
        </w:tc>
      </w:tr>
      <w:tr w:rsidR="008B0062" w:rsidRPr="008B0062" w14:paraId="4B1B832C" w14:textId="77777777" w:rsidTr="009F7FDB">
        <w:trPr>
          <w:jc w:val="center"/>
        </w:trPr>
        <w:tc>
          <w:tcPr>
            <w:tcW w:w="4876" w:type="dxa"/>
            <w:tcBorders>
              <w:top w:val="nil"/>
              <w:left w:val="nil"/>
              <w:bottom w:val="nil"/>
              <w:right w:val="nil"/>
            </w:tcBorders>
          </w:tcPr>
          <w:p w14:paraId="5FA593F2" w14:textId="77777777" w:rsidR="006E6689" w:rsidRPr="008B0062" w:rsidRDefault="006E6689" w:rsidP="009F7FDB">
            <w:pPr>
              <w:pStyle w:val="Normal6a"/>
            </w:pPr>
          </w:p>
        </w:tc>
        <w:tc>
          <w:tcPr>
            <w:tcW w:w="4876" w:type="dxa"/>
            <w:tcBorders>
              <w:top w:val="nil"/>
              <w:left w:val="nil"/>
              <w:bottom w:val="nil"/>
              <w:right w:val="nil"/>
            </w:tcBorders>
          </w:tcPr>
          <w:p w14:paraId="6E298D38" w14:textId="77777777" w:rsidR="006E6689" w:rsidRPr="008B0062" w:rsidRDefault="006E6689" w:rsidP="009F7FDB">
            <w:pPr>
              <w:pStyle w:val="Normal6a"/>
            </w:pPr>
            <w:r w:rsidRPr="008B0062">
              <w:rPr>
                <w:b/>
                <w:i/>
              </w:rPr>
              <w:t>c) kostnader som rör logi för en tredjelandsmedborgare som vistas olagligt, vilket inbegriper men inte är begränsat till logi- och anläggningskostnader, personalkostnader samt kostnader för grundläggande behov, hälso- och sjukvårdskostnader och säkerhetskostnader,</w:t>
            </w:r>
          </w:p>
        </w:tc>
      </w:tr>
      <w:tr w:rsidR="008B0062" w:rsidRPr="008B0062" w14:paraId="3088D201" w14:textId="77777777" w:rsidTr="009F7FDB">
        <w:trPr>
          <w:jc w:val="center"/>
        </w:trPr>
        <w:tc>
          <w:tcPr>
            <w:tcW w:w="4876" w:type="dxa"/>
            <w:tcBorders>
              <w:top w:val="nil"/>
              <w:left w:val="nil"/>
              <w:bottom w:val="nil"/>
              <w:right w:val="nil"/>
            </w:tcBorders>
          </w:tcPr>
          <w:p w14:paraId="79840320" w14:textId="77777777" w:rsidR="006E6689" w:rsidRPr="008B0062" w:rsidRDefault="006E6689" w:rsidP="009F7FDB">
            <w:pPr>
              <w:pStyle w:val="Normal6a"/>
            </w:pPr>
          </w:p>
        </w:tc>
        <w:tc>
          <w:tcPr>
            <w:tcW w:w="4876" w:type="dxa"/>
            <w:tcBorders>
              <w:top w:val="nil"/>
              <w:left w:val="nil"/>
              <w:bottom w:val="nil"/>
              <w:right w:val="nil"/>
            </w:tcBorders>
          </w:tcPr>
          <w:p w14:paraId="5878E227" w14:textId="77777777" w:rsidR="006E6689" w:rsidRPr="008B0062" w:rsidRDefault="006E6689" w:rsidP="009F7FDB">
            <w:pPr>
              <w:pStyle w:val="Normal6a"/>
            </w:pPr>
            <w:r w:rsidRPr="008B0062">
              <w:rPr>
                <w:b/>
                <w:i/>
              </w:rPr>
              <w:t>d) kostnader som rör genomförandet av avtal med tredjeländer i enlighet med artikel 17,</w:t>
            </w:r>
          </w:p>
        </w:tc>
      </w:tr>
      <w:tr w:rsidR="008B0062" w:rsidRPr="008B0062" w14:paraId="6DB9D7DC" w14:textId="77777777" w:rsidTr="009F7FDB">
        <w:trPr>
          <w:jc w:val="center"/>
        </w:trPr>
        <w:tc>
          <w:tcPr>
            <w:tcW w:w="4876" w:type="dxa"/>
            <w:tcBorders>
              <w:top w:val="nil"/>
              <w:left w:val="nil"/>
              <w:bottom w:val="nil"/>
              <w:right w:val="nil"/>
            </w:tcBorders>
          </w:tcPr>
          <w:p w14:paraId="0BED300E" w14:textId="77777777" w:rsidR="006E6689" w:rsidRPr="008B0062" w:rsidRDefault="006E6689" w:rsidP="009F7FDB">
            <w:pPr>
              <w:pStyle w:val="Normal6a"/>
            </w:pPr>
          </w:p>
        </w:tc>
        <w:tc>
          <w:tcPr>
            <w:tcW w:w="4876" w:type="dxa"/>
            <w:tcBorders>
              <w:top w:val="nil"/>
              <w:left w:val="nil"/>
              <w:bottom w:val="nil"/>
              <w:right w:val="nil"/>
            </w:tcBorders>
          </w:tcPr>
          <w:p w14:paraId="25594BB3" w14:textId="77777777" w:rsidR="006E6689" w:rsidRPr="008B0062" w:rsidRDefault="006E6689" w:rsidP="009F7FDB">
            <w:pPr>
              <w:pStyle w:val="Normal6a"/>
            </w:pPr>
            <w:r w:rsidRPr="008B0062">
              <w:rPr>
                <w:b/>
                <w:i/>
              </w:rPr>
              <w:t>e) alla andra relevanta och vederbörligen motiverade kostnader har en direkt koppling till genomförandet av denna förordning.</w:t>
            </w:r>
          </w:p>
        </w:tc>
      </w:tr>
      <w:tr w:rsidR="008B0062" w:rsidRPr="008B0062" w14:paraId="1A7980AC" w14:textId="77777777" w:rsidTr="009F7FDB">
        <w:trPr>
          <w:jc w:val="center"/>
        </w:trPr>
        <w:tc>
          <w:tcPr>
            <w:tcW w:w="4876" w:type="dxa"/>
            <w:tcBorders>
              <w:top w:val="nil"/>
              <w:left w:val="nil"/>
              <w:bottom w:val="nil"/>
              <w:right w:val="nil"/>
            </w:tcBorders>
          </w:tcPr>
          <w:p w14:paraId="0D9AF7DB" w14:textId="77777777" w:rsidR="006E6689" w:rsidRPr="008B0062" w:rsidRDefault="006E6689" w:rsidP="009F7FDB">
            <w:pPr>
              <w:pStyle w:val="Normal6a"/>
            </w:pPr>
          </w:p>
        </w:tc>
        <w:tc>
          <w:tcPr>
            <w:tcW w:w="4876" w:type="dxa"/>
            <w:tcBorders>
              <w:top w:val="nil"/>
              <w:left w:val="nil"/>
              <w:bottom w:val="nil"/>
              <w:right w:val="nil"/>
            </w:tcBorders>
          </w:tcPr>
          <w:p w14:paraId="0D233373" w14:textId="77777777" w:rsidR="006E6689" w:rsidRPr="008B0062" w:rsidRDefault="006E6689" w:rsidP="009F7FDB">
            <w:pPr>
              <w:pStyle w:val="Normal6a"/>
            </w:pPr>
            <w:r w:rsidRPr="008B0062">
              <w:rPr>
                <w:b/>
                <w:i/>
              </w:rPr>
              <w:t>3. Den unionsbudget som anslås för detta ändamål ska säkerställa tillräcklig och förutsägbar finansiering för att stödja ett system för effektiva återvändanden.</w:t>
            </w:r>
          </w:p>
        </w:tc>
      </w:tr>
    </w:tbl>
    <w:p w14:paraId="4249FB4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B3AE1B6"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0CF1DF0F" w14:textId="77777777" w:rsidR="006E6689" w:rsidRPr="008B0062" w:rsidRDefault="006E6689" w:rsidP="006E6689">
      <w:pPr>
        <w:pStyle w:val="AmJustText"/>
      </w:pPr>
      <w:r w:rsidRPr="008B0062">
        <w:t xml:space="preserve">Den nuvarande migrationskrisen har främst uppstått på grund av EU:s misslyckande att hantera migrationen på ett effektivt sätt. Det är därför rimligt att EU tar ett större ansvar för de konsekvenser som medlemsstaterna står inför. I detta syfte föreslås inrättandet av en ersättningsfond som ska hjälpa medlemsstaterna att täcka de kostnader som hör ihop med den olagliga migrationen. Finansieringen av en sådan fond bör inte motivera att unionen ökar sin budgetram. Finansieringen av denna fond bör främst finansieras genom omfördelning av EU-stöd till tredjeländer som inte samarbetar kring återtagandet. Annan lämplig finansiering kan omfatta budgetöverföringar från mindre viktiga prioriteringar inom unionen, </w:t>
      </w:r>
      <w:proofErr w:type="gramStart"/>
      <w:r w:rsidRPr="008B0062">
        <w:t>t.ex.</w:t>
      </w:r>
      <w:proofErr w:type="gramEnd"/>
      <w:r w:rsidRPr="008B0062">
        <w:t xml:space="preserve"> klimatfonder och gröna fonder, administration och kommunikation.</w:t>
      </w:r>
    </w:p>
    <w:p w14:paraId="3606F10E" w14:textId="77777777" w:rsidR="006E6689" w:rsidRPr="008B0062" w:rsidRDefault="006E6689" w:rsidP="006E6689">
      <w:r w:rsidRPr="0073475D">
        <w:rPr>
          <w:rStyle w:val="HideTWBExt"/>
        </w:rPr>
        <w:t>&lt;/Amend&gt;</w:t>
      </w:r>
    </w:p>
    <w:p w14:paraId="76ECB7A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834</w:t>
      </w:r>
      <w:r w:rsidRPr="0073475D">
        <w:rPr>
          <w:rStyle w:val="HideTWBExt"/>
          <w:b w:val="0"/>
        </w:rPr>
        <w:t>&lt;/NumAm&gt;</w:t>
      </w:r>
    </w:p>
    <w:p w14:paraId="724E975F"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4C1214B7"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6CB19E66" w14:textId="77777777" w:rsidR="006E6689" w:rsidRPr="008B0062" w:rsidRDefault="006E6689" w:rsidP="006E6689">
      <w:pPr>
        <w:pStyle w:val="NormalBold"/>
      </w:pPr>
      <w:r w:rsidRPr="0073475D">
        <w:rPr>
          <w:rStyle w:val="HideTWBExt"/>
          <w:b w:val="0"/>
        </w:rPr>
        <w:t>&lt;/RepeatBlock-By&gt;</w:t>
      </w:r>
    </w:p>
    <w:p w14:paraId="75169AC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F3D8C1A" w14:textId="77777777" w:rsidR="006E6689" w:rsidRPr="008B0062" w:rsidRDefault="006E6689" w:rsidP="006E6689">
      <w:pPr>
        <w:pStyle w:val="NormalBold"/>
      </w:pPr>
      <w:r w:rsidRPr="0073475D">
        <w:rPr>
          <w:rStyle w:val="HideTWBExt"/>
          <w:b w:val="0"/>
        </w:rPr>
        <w:t>&lt;Article&gt;</w:t>
      </w:r>
      <w:r w:rsidRPr="008B0062">
        <w:t>Artikel 9a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C1E6443" w14:textId="77777777" w:rsidTr="009F7FDB">
        <w:trPr>
          <w:trHeight w:hRule="exact" w:val="240"/>
          <w:jc w:val="center"/>
        </w:trPr>
        <w:tc>
          <w:tcPr>
            <w:tcW w:w="9752" w:type="dxa"/>
            <w:gridSpan w:val="2"/>
            <w:tcBorders>
              <w:top w:val="nil"/>
              <w:left w:val="nil"/>
              <w:bottom w:val="nil"/>
              <w:right w:val="nil"/>
            </w:tcBorders>
          </w:tcPr>
          <w:p w14:paraId="7734B55B" w14:textId="77777777" w:rsidR="006E6689" w:rsidRPr="008B0062" w:rsidRDefault="006E6689" w:rsidP="009F7FDB"/>
        </w:tc>
      </w:tr>
      <w:tr w:rsidR="008B0062" w:rsidRPr="008B0062" w14:paraId="7698F2F2" w14:textId="77777777" w:rsidTr="009F7FDB">
        <w:trPr>
          <w:trHeight w:val="240"/>
          <w:jc w:val="center"/>
        </w:trPr>
        <w:tc>
          <w:tcPr>
            <w:tcW w:w="4876" w:type="dxa"/>
            <w:tcBorders>
              <w:top w:val="nil"/>
              <w:left w:val="nil"/>
              <w:bottom w:val="nil"/>
              <w:right w:val="nil"/>
            </w:tcBorders>
          </w:tcPr>
          <w:p w14:paraId="74F9301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6B69C5A" w14:textId="77777777" w:rsidR="006E6689" w:rsidRPr="008B0062" w:rsidRDefault="006E6689" w:rsidP="009F7FDB">
            <w:pPr>
              <w:pStyle w:val="AmColumnHeading"/>
            </w:pPr>
            <w:r w:rsidRPr="008B0062">
              <w:t>Ändringsförslag</w:t>
            </w:r>
          </w:p>
        </w:tc>
      </w:tr>
      <w:tr w:rsidR="008B0062" w:rsidRPr="008B0062" w14:paraId="0614E5D9" w14:textId="77777777" w:rsidTr="009F7FDB">
        <w:trPr>
          <w:jc w:val="center"/>
        </w:trPr>
        <w:tc>
          <w:tcPr>
            <w:tcW w:w="4876" w:type="dxa"/>
            <w:tcBorders>
              <w:top w:val="nil"/>
              <w:left w:val="nil"/>
              <w:bottom w:val="nil"/>
              <w:right w:val="nil"/>
            </w:tcBorders>
          </w:tcPr>
          <w:p w14:paraId="64AD2E57" w14:textId="77777777" w:rsidR="006E6689" w:rsidRPr="008B0062" w:rsidRDefault="006E6689" w:rsidP="009F7FDB">
            <w:pPr>
              <w:pStyle w:val="Normal6a"/>
            </w:pPr>
          </w:p>
        </w:tc>
        <w:tc>
          <w:tcPr>
            <w:tcW w:w="4876" w:type="dxa"/>
            <w:tcBorders>
              <w:top w:val="nil"/>
              <w:left w:val="nil"/>
              <w:bottom w:val="nil"/>
              <w:right w:val="nil"/>
            </w:tcBorders>
          </w:tcPr>
          <w:p w14:paraId="62D7A655" w14:textId="77777777" w:rsidR="006E6689" w:rsidRPr="008B0062" w:rsidRDefault="006E6689" w:rsidP="009F7FDB">
            <w:pPr>
              <w:pStyle w:val="Normal6a"/>
              <w:jc w:val="center"/>
            </w:pPr>
            <w:r w:rsidRPr="008B0062">
              <w:rPr>
                <w:b/>
                <w:i/>
              </w:rPr>
              <w:t>Artikel 9a</w:t>
            </w:r>
            <w:r w:rsidRPr="008B0062">
              <w:tab/>
            </w:r>
          </w:p>
        </w:tc>
      </w:tr>
      <w:tr w:rsidR="008B0062" w:rsidRPr="008B0062" w14:paraId="1C66263D" w14:textId="77777777" w:rsidTr="009F7FDB">
        <w:trPr>
          <w:jc w:val="center"/>
        </w:trPr>
        <w:tc>
          <w:tcPr>
            <w:tcW w:w="4876" w:type="dxa"/>
            <w:tcBorders>
              <w:top w:val="nil"/>
              <w:left w:val="nil"/>
              <w:bottom w:val="nil"/>
              <w:right w:val="nil"/>
            </w:tcBorders>
          </w:tcPr>
          <w:p w14:paraId="6AC25693" w14:textId="77777777" w:rsidR="006E6689" w:rsidRPr="008B0062" w:rsidRDefault="006E6689" w:rsidP="009F7FDB">
            <w:pPr>
              <w:pStyle w:val="Normal6a"/>
            </w:pPr>
          </w:p>
        </w:tc>
        <w:tc>
          <w:tcPr>
            <w:tcW w:w="4876" w:type="dxa"/>
            <w:tcBorders>
              <w:top w:val="nil"/>
              <w:left w:val="nil"/>
              <w:bottom w:val="nil"/>
              <w:right w:val="nil"/>
            </w:tcBorders>
          </w:tcPr>
          <w:p w14:paraId="3C802DB4" w14:textId="77777777" w:rsidR="006E6689" w:rsidRPr="008B0062" w:rsidRDefault="006E6689" w:rsidP="009F7FDB">
            <w:pPr>
              <w:pStyle w:val="Normal6a"/>
              <w:jc w:val="center"/>
            </w:pPr>
            <w:r w:rsidRPr="008B0062">
              <w:rPr>
                <w:b/>
                <w:i/>
              </w:rPr>
              <w:t>Rättssäkerhetsgarantier</w:t>
            </w:r>
          </w:p>
        </w:tc>
      </w:tr>
      <w:tr w:rsidR="008B0062" w:rsidRPr="008B0062" w14:paraId="67822087" w14:textId="77777777" w:rsidTr="009F7FDB">
        <w:trPr>
          <w:jc w:val="center"/>
        </w:trPr>
        <w:tc>
          <w:tcPr>
            <w:tcW w:w="4876" w:type="dxa"/>
            <w:tcBorders>
              <w:top w:val="nil"/>
              <w:left w:val="nil"/>
              <w:bottom w:val="nil"/>
              <w:right w:val="nil"/>
            </w:tcBorders>
          </w:tcPr>
          <w:p w14:paraId="15D5AF74" w14:textId="77777777" w:rsidR="006E6689" w:rsidRPr="008B0062" w:rsidRDefault="006E6689" w:rsidP="009F7FDB">
            <w:pPr>
              <w:pStyle w:val="Normal6a"/>
            </w:pPr>
          </w:p>
        </w:tc>
        <w:tc>
          <w:tcPr>
            <w:tcW w:w="4876" w:type="dxa"/>
            <w:tcBorders>
              <w:top w:val="nil"/>
              <w:left w:val="nil"/>
              <w:bottom w:val="nil"/>
              <w:right w:val="nil"/>
            </w:tcBorders>
          </w:tcPr>
          <w:p w14:paraId="41B8BEF2" w14:textId="77777777" w:rsidR="006E6689" w:rsidRPr="008B0062" w:rsidRDefault="006E6689" w:rsidP="009F7FDB">
            <w:pPr>
              <w:pStyle w:val="Normal6a"/>
            </w:pPr>
            <w:r w:rsidRPr="008B0062">
              <w:rPr>
                <w:b/>
                <w:i/>
              </w:rPr>
              <w:t>1. Om den utfärdande medlemsstaten godtar aviseringen om återtagande ska den verkställande medlemsstaten skriftligen besluta att överföra den berörda tredjelandsmedborgaren till den utfärdande medlemsstaten.</w:t>
            </w:r>
          </w:p>
        </w:tc>
      </w:tr>
      <w:tr w:rsidR="008B0062" w:rsidRPr="008B0062" w14:paraId="7DE83DA6" w14:textId="77777777" w:rsidTr="009F7FDB">
        <w:trPr>
          <w:jc w:val="center"/>
        </w:trPr>
        <w:tc>
          <w:tcPr>
            <w:tcW w:w="4876" w:type="dxa"/>
            <w:tcBorders>
              <w:top w:val="nil"/>
              <w:left w:val="nil"/>
              <w:bottom w:val="nil"/>
              <w:right w:val="nil"/>
            </w:tcBorders>
          </w:tcPr>
          <w:p w14:paraId="0626DA5A" w14:textId="77777777" w:rsidR="006E6689" w:rsidRPr="008B0062" w:rsidRDefault="006E6689" w:rsidP="009F7FDB">
            <w:pPr>
              <w:pStyle w:val="Normal6a"/>
            </w:pPr>
          </w:p>
        </w:tc>
        <w:tc>
          <w:tcPr>
            <w:tcW w:w="4876" w:type="dxa"/>
            <w:tcBorders>
              <w:top w:val="nil"/>
              <w:left w:val="nil"/>
              <w:bottom w:val="nil"/>
              <w:right w:val="nil"/>
            </w:tcBorders>
          </w:tcPr>
          <w:p w14:paraId="1B93531D" w14:textId="77777777" w:rsidR="006E6689" w:rsidRPr="008B0062" w:rsidRDefault="006E6689" w:rsidP="009F7FDB">
            <w:pPr>
              <w:pStyle w:val="Normal6a"/>
            </w:pPr>
            <w:r w:rsidRPr="008B0062">
              <w:rPr>
                <w:b/>
                <w:i/>
              </w:rPr>
              <w:t>2. Beslutet om överföring ska innehålla information om tidsfristerna för genomförandet av överföringen och skyldigheten att följa beslutet. Det ska meddelas tredjelandsmedborgaren. Dessa uppgifter får meddelas i ett standardiserat format och får maskinöversättas, förutsatt att det är på ett språk som tredjelandsmedborgaren förstår eller rimligen kan antas förstå.</w:t>
            </w:r>
          </w:p>
        </w:tc>
      </w:tr>
    </w:tbl>
    <w:p w14:paraId="5191F96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8198DB4" w14:textId="77777777" w:rsidR="006E6689" w:rsidRPr="008B0062" w:rsidRDefault="006E6689" w:rsidP="006E6689">
      <w:r w:rsidRPr="0073475D">
        <w:rPr>
          <w:rStyle w:val="HideTWBExt"/>
        </w:rPr>
        <w:t>&lt;/Amend&gt;</w:t>
      </w:r>
    </w:p>
    <w:p w14:paraId="2A82080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835</w:t>
      </w:r>
      <w:r w:rsidRPr="0073475D">
        <w:rPr>
          <w:rStyle w:val="HideTWBExt"/>
          <w:b w:val="0"/>
        </w:rPr>
        <w:t>&lt;/NumAm&gt;</w:t>
      </w:r>
    </w:p>
    <w:p w14:paraId="597B9FA8"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76A8CE10"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44F63A71" w14:textId="77777777" w:rsidR="006E6689" w:rsidRPr="008B0062" w:rsidRDefault="006E6689" w:rsidP="006E6689">
      <w:pPr>
        <w:pStyle w:val="NormalBold"/>
      </w:pPr>
      <w:r w:rsidRPr="0073475D">
        <w:rPr>
          <w:rStyle w:val="HideTWBExt"/>
          <w:b w:val="0"/>
        </w:rPr>
        <w:t>&lt;/RepeatBlock-By&gt;</w:t>
      </w:r>
    </w:p>
    <w:p w14:paraId="352CD9F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4B3B00E" w14:textId="77777777" w:rsidR="006E6689" w:rsidRPr="008B0062" w:rsidRDefault="006E6689" w:rsidP="006E6689">
      <w:pPr>
        <w:pStyle w:val="NormalBold"/>
      </w:pPr>
      <w:r w:rsidRPr="0073475D">
        <w:rPr>
          <w:rStyle w:val="HideTWBExt"/>
          <w:b w:val="0"/>
        </w:rPr>
        <w:t>&lt;Article&gt;</w:t>
      </w:r>
      <w:r w:rsidRPr="008B0062">
        <w:t>Artikel 9b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D67DF9E" w14:textId="77777777" w:rsidTr="009F7FDB">
        <w:trPr>
          <w:trHeight w:hRule="exact" w:val="240"/>
          <w:jc w:val="center"/>
        </w:trPr>
        <w:tc>
          <w:tcPr>
            <w:tcW w:w="9752" w:type="dxa"/>
            <w:gridSpan w:val="2"/>
            <w:tcBorders>
              <w:top w:val="nil"/>
              <w:left w:val="nil"/>
              <w:bottom w:val="nil"/>
              <w:right w:val="nil"/>
            </w:tcBorders>
          </w:tcPr>
          <w:p w14:paraId="4C75C733" w14:textId="77777777" w:rsidR="006E6689" w:rsidRPr="008B0062" w:rsidRDefault="006E6689" w:rsidP="009F7FDB"/>
        </w:tc>
      </w:tr>
      <w:tr w:rsidR="008B0062" w:rsidRPr="008B0062" w14:paraId="7288A6CE" w14:textId="77777777" w:rsidTr="009F7FDB">
        <w:trPr>
          <w:trHeight w:val="240"/>
          <w:jc w:val="center"/>
        </w:trPr>
        <w:tc>
          <w:tcPr>
            <w:tcW w:w="4876" w:type="dxa"/>
            <w:tcBorders>
              <w:top w:val="nil"/>
              <w:left w:val="nil"/>
              <w:bottom w:val="nil"/>
              <w:right w:val="nil"/>
            </w:tcBorders>
          </w:tcPr>
          <w:p w14:paraId="74FAA66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ECEE734" w14:textId="77777777" w:rsidR="006E6689" w:rsidRPr="008B0062" w:rsidRDefault="006E6689" w:rsidP="009F7FDB">
            <w:pPr>
              <w:pStyle w:val="AmColumnHeading"/>
            </w:pPr>
            <w:r w:rsidRPr="008B0062">
              <w:t>Ändringsförslag</w:t>
            </w:r>
          </w:p>
        </w:tc>
      </w:tr>
      <w:tr w:rsidR="008B0062" w:rsidRPr="008B0062" w14:paraId="76196085" w14:textId="77777777" w:rsidTr="009F7FDB">
        <w:trPr>
          <w:jc w:val="center"/>
        </w:trPr>
        <w:tc>
          <w:tcPr>
            <w:tcW w:w="4876" w:type="dxa"/>
            <w:tcBorders>
              <w:top w:val="nil"/>
              <w:left w:val="nil"/>
              <w:bottom w:val="nil"/>
              <w:right w:val="nil"/>
            </w:tcBorders>
          </w:tcPr>
          <w:p w14:paraId="7F7422C5" w14:textId="77777777" w:rsidR="006E6689" w:rsidRPr="008B0062" w:rsidRDefault="006E6689" w:rsidP="009F7FDB">
            <w:pPr>
              <w:pStyle w:val="Normal6a"/>
            </w:pPr>
          </w:p>
        </w:tc>
        <w:tc>
          <w:tcPr>
            <w:tcW w:w="4876" w:type="dxa"/>
            <w:tcBorders>
              <w:top w:val="nil"/>
              <w:left w:val="nil"/>
              <w:bottom w:val="nil"/>
              <w:right w:val="nil"/>
            </w:tcBorders>
          </w:tcPr>
          <w:p w14:paraId="2566DC2D" w14:textId="77777777" w:rsidR="006E6689" w:rsidRPr="008B0062" w:rsidRDefault="006E6689" w:rsidP="009F7FDB">
            <w:pPr>
              <w:pStyle w:val="Normal6a"/>
              <w:jc w:val="center"/>
            </w:pPr>
            <w:r w:rsidRPr="008B0062">
              <w:rPr>
                <w:b/>
                <w:i/>
              </w:rPr>
              <w:t>Artikel 9b</w:t>
            </w:r>
            <w:r w:rsidRPr="008B0062">
              <w:tab/>
            </w:r>
          </w:p>
        </w:tc>
      </w:tr>
      <w:tr w:rsidR="008B0062" w:rsidRPr="008B0062" w14:paraId="25A2EFC4" w14:textId="77777777" w:rsidTr="009F7FDB">
        <w:trPr>
          <w:jc w:val="center"/>
        </w:trPr>
        <w:tc>
          <w:tcPr>
            <w:tcW w:w="4876" w:type="dxa"/>
            <w:tcBorders>
              <w:top w:val="nil"/>
              <w:left w:val="nil"/>
              <w:bottom w:val="nil"/>
              <w:right w:val="nil"/>
            </w:tcBorders>
          </w:tcPr>
          <w:p w14:paraId="4698B4AB" w14:textId="77777777" w:rsidR="006E6689" w:rsidRPr="008B0062" w:rsidRDefault="006E6689" w:rsidP="009F7FDB">
            <w:pPr>
              <w:pStyle w:val="Normal6a"/>
            </w:pPr>
          </w:p>
        </w:tc>
        <w:tc>
          <w:tcPr>
            <w:tcW w:w="4876" w:type="dxa"/>
            <w:tcBorders>
              <w:top w:val="nil"/>
              <w:left w:val="nil"/>
              <w:bottom w:val="nil"/>
              <w:right w:val="nil"/>
            </w:tcBorders>
          </w:tcPr>
          <w:p w14:paraId="6B57E2C1" w14:textId="77777777" w:rsidR="006E6689" w:rsidRPr="008B0062" w:rsidRDefault="006E6689" w:rsidP="009F7FDB">
            <w:pPr>
              <w:pStyle w:val="Normal6a"/>
              <w:jc w:val="center"/>
            </w:pPr>
            <w:r w:rsidRPr="008B0062">
              <w:rPr>
                <w:b/>
                <w:i/>
              </w:rPr>
              <w:t>Förvar inför en överföring</w:t>
            </w:r>
          </w:p>
        </w:tc>
      </w:tr>
      <w:tr w:rsidR="008B0062" w:rsidRPr="008B0062" w14:paraId="6BE12A14" w14:textId="77777777" w:rsidTr="009F7FDB">
        <w:trPr>
          <w:jc w:val="center"/>
        </w:trPr>
        <w:tc>
          <w:tcPr>
            <w:tcW w:w="4876" w:type="dxa"/>
            <w:tcBorders>
              <w:top w:val="nil"/>
              <w:left w:val="nil"/>
              <w:bottom w:val="nil"/>
              <w:right w:val="nil"/>
            </w:tcBorders>
          </w:tcPr>
          <w:p w14:paraId="76D4EA2C" w14:textId="77777777" w:rsidR="006E6689" w:rsidRPr="008B0062" w:rsidRDefault="006E6689" w:rsidP="009F7FDB">
            <w:pPr>
              <w:pStyle w:val="Normal6a"/>
            </w:pPr>
          </w:p>
        </w:tc>
        <w:tc>
          <w:tcPr>
            <w:tcW w:w="4876" w:type="dxa"/>
            <w:tcBorders>
              <w:top w:val="nil"/>
              <w:left w:val="nil"/>
              <w:bottom w:val="nil"/>
              <w:right w:val="nil"/>
            </w:tcBorders>
          </w:tcPr>
          <w:p w14:paraId="61288E1F" w14:textId="77777777" w:rsidR="006E6689" w:rsidRPr="008B0062" w:rsidRDefault="006E6689" w:rsidP="009F7FDB">
            <w:pPr>
              <w:pStyle w:val="Normal6a"/>
            </w:pPr>
            <w:r w:rsidRPr="008B0062">
              <w:rPr>
                <w:b/>
                <w:i/>
              </w:rPr>
              <w:t>1. Medlemsstaterna får hålla en tredjelandsmedborgare i förvar för att säkerställa ett överföringsförfarande enligt detta kapitel.</w:t>
            </w:r>
          </w:p>
        </w:tc>
      </w:tr>
      <w:tr w:rsidR="008B0062" w:rsidRPr="008B0062" w14:paraId="01FA6DA1" w14:textId="77777777" w:rsidTr="009F7FDB">
        <w:trPr>
          <w:jc w:val="center"/>
        </w:trPr>
        <w:tc>
          <w:tcPr>
            <w:tcW w:w="4876" w:type="dxa"/>
            <w:tcBorders>
              <w:top w:val="nil"/>
              <w:left w:val="nil"/>
              <w:bottom w:val="nil"/>
              <w:right w:val="nil"/>
            </w:tcBorders>
          </w:tcPr>
          <w:p w14:paraId="381833E8" w14:textId="77777777" w:rsidR="006E6689" w:rsidRPr="008B0062" w:rsidRDefault="006E6689" w:rsidP="009F7FDB">
            <w:pPr>
              <w:pStyle w:val="Normal6a"/>
            </w:pPr>
          </w:p>
        </w:tc>
        <w:tc>
          <w:tcPr>
            <w:tcW w:w="4876" w:type="dxa"/>
            <w:tcBorders>
              <w:top w:val="nil"/>
              <w:left w:val="nil"/>
              <w:bottom w:val="nil"/>
              <w:right w:val="nil"/>
            </w:tcBorders>
          </w:tcPr>
          <w:p w14:paraId="138C21D4" w14:textId="77777777" w:rsidR="006E6689" w:rsidRPr="008B0062" w:rsidRDefault="006E6689" w:rsidP="009F7FDB">
            <w:pPr>
              <w:pStyle w:val="Normal6a"/>
            </w:pPr>
            <w:r w:rsidRPr="008B0062">
              <w:rPr>
                <w:b/>
                <w:i/>
              </w:rPr>
              <w:t>2. Förvar inför överföring ska pågå en så kort tidsperiod som möjligt och inte längre än vad som rimligen krävs för att med tillbörlig aktsamhet fullgöra de administrativa förfarandena till dess att överföringen har verkställts. De villkor för förvar som anges i artiklarna 34 och 35 ska vara tillämpliga.</w:t>
            </w:r>
          </w:p>
        </w:tc>
      </w:tr>
    </w:tbl>
    <w:p w14:paraId="7F4C620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059644A" w14:textId="77777777" w:rsidR="006E6689" w:rsidRPr="008B0062" w:rsidRDefault="006E6689" w:rsidP="006E6689">
      <w:r w:rsidRPr="0073475D">
        <w:rPr>
          <w:rStyle w:val="HideTWBExt"/>
        </w:rPr>
        <w:t>&lt;/Amend&gt;</w:t>
      </w:r>
    </w:p>
    <w:p w14:paraId="4AB635F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836</w:t>
      </w:r>
      <w:r w:rsidRPr="0073475D">
        <w:rPr>
          <w:rStyle w:val="HideTWBExt"/>
          <w:b w:val="0"/>
        </w:rPr>
        <w:t>&lt;/NumAm&gt;</w:t>
      </w:r>
    </w:p>
    <w:p w14:paraId="4B418BBD"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2C9ABC49" w14:textId="77777777" w:rsidR="006E6689" w:rsidRPr="008B0062" w:rsidRDefault="006E6689" w:rsidP="006E6689">
      <w:pPr>
        <w:pStyle w:val="NormalBold"/>
      </w:pPr>
      <w:r w:rsidRPr="0073475D">
        <w:rPr>
          <w:rStyle w:val="HideTWBExt"/>
          <w:b w:val="0"/>
        </w:rPr>
        <w:t>&lt;/RepeatBlock-By&gt;</w:t>
      </w:r>
    </w:p>
    <w:p w14:paraId="4736023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DFF5BE1" w14:textId="77777777" w:rsidR="006E6689" w:rsidRPr="008B0062" w:rsidRDefault="006E6689" w:rsidP="006E6689">
      <w:pPr>
        <w:pStyle w:val="NormalBold"/>
      </w:pPr>
      <w:r w:rsidRPr="0073475D">
        <w:rPr>
          <w:rStyle w:val="HideTWBExt"/>
          <w:b w:val="0"/>
        </w:rPr>
        <w:t>&lt;Article&gt;</w:t>
      </w:r>
      <w:r w:rsidRPr="008B0062">
        <w:t>Artikel 10</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25744DA" w14:textId="77777777" w:rsidTr="009F7FDB">
        <w:trPr>
          <w:trHeight w:hRule="exact" w:val="240"/>
          <w:jc w:val="center"/>
        </w:trPr>
        <w:tc>
          <w:tcPr>
            <w:tcW w:w="9752" w:type="dxa"/>
            <w:gridSpan w:val="2"/>
            <w:tcBorders>
              <w:top w:val="nil"/>
              <w:left w:val="nil"/>
              <w:bottom w:val="nil"/>
              <w:right w:val="nil"/>
            </w:tcBorders>
          </w:tcPr>
          <w:p w14:paraId="4874C285" w14:textId="77777777" w:rsidR="006E6689" w:rsidRPr="008B0062" w:rsidRDefault="006E6689" w:rsidP="009F7FDB"/>
        </w:tc>
      </w:tr>
      <w:tr w:rsidR="008B0062" w:rsidRPr="008B0062" w14:paraId="2B440DAF" w14:textId="77777777" w:rsidTr="009F7FDB">
        <w:trPr>
          <w:trHeight w:val="240"/>
          <w:jc w:val="center"/>
        </w:trPr>
        <w:tc>
          <w:tcPr>
            <w:tcW w:w="4876" w:type="dxa"/>
            <w:tcBorders>
              <w:top w:val="nil"/>
              <w:left w:val="nil"/>
              <w:bottom w:val="nil"/>
              <w:right w:val="nil"/>
            </w:tcBorders>
          </w:tcPr>
          <w:p w14:paraId="28F9458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DEDEA57" w14:textId="77777777" w:rsidR="006E6689" w:rsidRPr="008B0062" w:rsidRDefault="006E6689" w:rsidP="009F7FDB">
            <w:pPr>
              <w:pStyle w:val="AmColumnHeading"/>
            </w:pPr>
            <w:r w:rsidRPr="008B0062">
              <w:t>Ändringsförslag</w:t>
            </w:r>
          </w:p>
        </w:tc>
      </w:tr>
      <w:tr w:rsidR="008B0062" w:rsidRPr="008B0062" w14:paraId="19CC03DD" w14:textId="77777777" w:rsidTr="009F7FDB">
        <w:trPr>
          <w:jc w:val="center"/>
        </w:trPr>
        <w:tc>
          <w:tcPr>
            <w:tcW w:w="4876" w:type="dxa"/>
            <w:tcBorders>
              <w:top w:val="nil"/>
              <w:left w:val="nil"/>
              <w:bottom w:val="nil"/>
              <w:right w:val="nil"/>
            </w:tcBorders>
          </w:tcPr>
          <w:p w14:paraId="6CCDB2A3" w14:textId="77777777" w:rsidR="006E6689" w:rsidRPr="008B0062" w:rsidRDefault="006E6689" w:rsidP="009F7FDB">
            <w:pPr>
              <w:pStyle w:val="Normal6a"/>
              <w:jc w:val="center"/>
            </w:pPr>
            <w:r w:rsidRPr="008B0062">
              <w:rPr>
                <w:b/>
                <w:i/>
              </w:rPr>
              <w:t>Artikel 10</w:t>
            </w:r>
            <w:r w:rsidRPr="008B0062">
              <w:tab/>
            </w:r>
          </w:p>
        </w:tc>
        <w:tc>
          <w:tcPr>
            <w:tcW w:w="4876" w:type="dxa"/>
            <w:tcBorders>
              <w:top w:val="nil"/>
              <w:left w:val="nil"/>
              <w:bottom w:val="nil"/>
              <w:right w:val="nil"/>
            </w:tcBorders>
          </w:tcPr>
          <w:p w14:paraId="2A4AFCAB" w14:textId="77777777" w:rsidR="006E6689" w:rsidRPr="008B0062" w:rsidRDefault="006E6689" w:rsidP="009F7FDB">
            <w:pPr>
              <w:pStyle w:val="Normal6a"/>
            </w:pPr>
            <w:r w:rsidRPr="008B0062">
              <w:rPr>
                <w:b/>
                <w:i/>
              </w:rPr>
              <w:t>utgår</w:t>
            </w:r>
          </w:p>
        </w:tc>
      </w:tr>
      <w:tr w:rsidR="008B0062" w:rsidRPr="008B0062" w14:paraId="513AC3BA" w14:textId="77777777" w:rsidTr="009F7FDB">
        <w:trPr>
          <w:jc w:val="center"/>
        </w:trPr>
        <w:tc>
          <w:tcPr>
            <w:tcW w:w="4876" w:type="dxa"/>
            <w:tcBorders>
              <w:top w:val="nil"/>
              <w:left w:val="nil"/>
              <w:bottom w:val="nil"/>
              <w:right w:val="nil"/>
            </w:tcBorders>
          </w:tcPr>
          <w:p w14:paraId="42BD03A9" w14:textId="77777777" w:rsidR="006E6689" w:rsidRPr="008B0062" w:rsidRDefault="006E6689" w:rsidP="009F7FDB">
            <w:pPr>
              <w:pStyle w:val="Normal6a"/>
              <w:jc w:val="center"/>
            </w:pPr>
            <w:r w:rsidRPr="008B0062">
              <w:rPr>
                <w:b/>
                <w:i/>
              </w:rPr>
              <w:t>Utfärdande av ett inreseförbud</w:t>
            </w:r>
          </w:p>
        </w:tc>
        <w:tc>
          <w:tcPr>
            <w:tcW w:w="4876" w:type="dxa"/>
            <w:tcBorders>
              <w:top w:val="nil"/>
              <w:left w:val="nil"/>
              <w:bottom w:val="nil"/>
              <w:right w:val="nil"/>
            </w:tcBorders>
          </w:tcPr>
          <w:p w14:paraId="68424415" w14:textId="77777777" w:rsidR="006E6689" w:rsidRPr="008B0062" w:rsidRDefault="006E6689" w:rsidP="009F7FDB">
            <w:pPr>
              <w:pStyle w:val="Normal6a"/>
            </w:pPr>
          </w:p>
        </w:tc>
      </w:tr>
      <w:tr w:rsidR="008B0062" w:rsidRPr="008B0062" w14:paraId="202078F2" w14:textId="77777777" w:rsidTr="009F7FDB">
        <w:trPr>
          <w:jc w:val="center"/>
        </w:trPr>
        <w:tc>
          <w:tcPr>
            <w:tcW w:w="4876" w:type="dxa"/>
            <w:tcBorders>
              <w:top w:val="nil"/>
              <w:left w:val="nil"/>
              <w:bottom w:val="nil"/>
              <w:right w:val="nil"/>
            </w:tcBorders>
          </w:tcPr>
          <w:p w14:paraId="56739833" w14:textId="77777777" w:rsidR="006E6689" w:rsidRPr="008B0062" w:rsidRDefault="006E6689" w:rsidP="009F7FDB">
            <w:pPr>
              <w:pStyle w:val="Normal6a"/>
            </w:pPr>
            <w:r w:rsidRPr="008B0062">
              <w:rPr>
                <w:b/>
                <w:i/>
              </w:rPr>
              <w:t>1. Beslut om återvändande ska åtföljas av ett inreseförbud om</w:t>
            </w:r>
          </w:p>
        </w:tc>
        <w:tc>
          <w:tcPr>
            <w:tcW w:w="4876" w:type="dxa"/>
            <w:tcBorders>
              <w:top w:val="nil"/>
              <w:left w:val="nil"/>
              <w:bottom w:val="nil"/>
              <w:right w:val="nil"/>
            </w:tcBorders>
          </w:tcPr>
          <w:p w14:paraId="2BA2D05E" w14:textId="77777777" w:rsidR="006E6689" w:rsidRPr="008B0062" w:rsidRDefault="006E6689" w:rsidP="009F7FDB">
            <w:pPr>
              <w:pStyle w:val="Normal6a"/>
            </w:pPr>
          </w:p>
        </w:tc>
      </w:tr>
      <w:tr w:rsidR="008B0062" w:rsidRPr="008B0062" w14:paraId="7E4EF07A" w14:textId="77777777" w:rsidTr="009F7FDB">
        <w:trPr>
          <w:jc w:val="center"/>
        </w:trPr>
        <w:tc>
          <w:tcPr>
            <w:tcW w:w="4876" w:type="dxa"/>
            <w:tcBorders>
              <w:top w:val="nil"/>
              <w:left w:val="nil"/>
              <w:bottom w:val="nil"/>
              <w:right w:val="nil"/>
            </w:tcBorders>
          </w:tcPr>
          <w:p w14:paraId="18CCAABE" w14:textId="77777777" w:rsidR="006E6689" w:rsidRPr="008B0062" w:rsidRDefault="006E6689" w:rsidP="009F7FDB">
            <w:pPr>
              <w:pStyle w:val="Normal6a"/>
            </w:pPr>
            <w:r w:rsidRPr="008B0062">
              <w:rPr>
                <w:b/>
                <w:i/>
              </w:rPr>
              <w:t>a. tredjelandsmedborgaren är föremål för avlägsnande i enlighet med artikel 12,</w:t>
            </w:r>
          </w:p>
        </w:tc>
        <w:tc>
          <w:tcPr>
            <w:tcW w:w="4876" w:type="dxa"/>
            <w:tcBorders>
              <w:top w:val="nil"/>
              <w:left w:val="nil"/>
              <w:bottom w:val="nil"/>
              <w:right w:val="nil"/>
            </w:tcBorders>
          </w:tcPr>
          <w:p w14:paraId="7EBEF1CB" w14:textId="77777777" w:rsidR="006E6689" w:rsidRPr="008B0062" w:rsidRDefault="006E6689" w:rsidP="009F7FDB">
            <w:pPr>
              <w:pStyle w:val="Normal6a"/>
            </w:pPr>
          </w:p>
        </w:tc>
      </w:tr>
      <w:tr w:rsidR="008B0062" w:rsidRPr="008B0062" w14:paraId="7C5F3D15" w14:textId="77777777" w:rsidTr="009F7FDB">
        <w:trPr>
          <w:jc w:val="center"/>
        </w:trPr>
        <w:tc>
          <w:tcPr>
            <w:tcW w:w="4876" w:type="dxa"/>
            <w:tcBorders>
              <w:top w:val="nil"/>
              <w:left w:val="nil"/>
              <w:bottom w:val="nil"/>
              <w:right w:val="nil"/>
            </w:tcBorders>
          </w:tcPr>
          <w:p w14:paraId="356C82B7" w14:textId="77777777" w:rsidR="006E6689" w:rsidRPr="008B0062" w:rsidRDefault="006E6689" w:rsidP="009F7FDB">
            <w:pPr>
              <w:pStyle w:val="Normal6a"/>
            </w:pPr>
            <w:r w:rsidRPr="008B0062">
              <w:rPr>
                <w:b/>
                <w:i/>
              </w:rPr>
              <w:t>b. skyldigheten att återvända inte har fullgjorts inom de tidsfrister som fastställts i enlighet med artikel 13,</w:t>
            </w:r>
          </w:p>
        </w:tc>
        <w:tc>
          <w:tcPr>
            <w:tcW w:w="4876" w:type="dxa"/>
            <w:tcBorders>
              <w:top w:val="nil"/>
              <w:left w:val="nil"/>
              <w:bottom w:val="nil"/>
              <w:right w:val="nil"/>
            </w:tcBorders>
          </w:tcPr>
          <w:p w14:paraId="1EDF6CD7" w14:textId="77777777" w:rsidR="006E6689" w:rsidRPr="008B0062" w:rsidRDefault="006E6689" w:rsidP="009F7FDB">
            <w:pPr>
              <w:pStyle w:val="Normal6a"/>
            </w:pPr>
          </w:p>
        </w:tc>
      </w:tr>
      <w:tr w:rsidR="008B0062" w:rsidRPr="008B0062" w14:paraId="695533A6" w14:textId="77777777" w:rsidTr="009F7FDB">
        <w:trPr>
          <w:jc w:val="center"/>
        </w:trPr>
        <w:tc>
          <w:tcPr>
            <w:tcW w:w="4876" w:type="dxa"/>
            <w:tcBorders>
              <w:top w:val="nil"/>
              <w:left w:val="nil"/>
              <w:bottom w:val="nil"/>
              <w:right w:val="nil"/>
            </w:tcBorders>
          </w:tcPr>
          <w:p w14:paraId="6CB74BAF" w14:textId="77777777" w:rsidR="006E6689" w:rsidRPr="008B0062" w:rsidRDefault="006E6689" w:rsidP="009F7FDB">
            <w:pPr>
              <w:pStyle w:val="Normal6a"/>
            </w:pPr>
            <w:r w:rsidRPr="008B0062">
              <w:rPr>
                <w:b/>
                <w:i/>
              </w:rPr>
              <w:t>c. tredjelandsmedborgaren utgör en säkerhetsrisk i enlighet med artikel 16.</w:t>
            </w:r>
          </w:p>
        </w:tc>
        <w:tc>
          <w:tcPr>
            <w:tcW w:w="4876" w:type="dxa"/>
            <w:tcBorders>
              <w:top w:val="nil"/>
              <w:left w:val="nil"/>
              <w:bottom w:val="nil"/>
              <w:right w:val="nil"/>
            </w:tcBorders>
          </w:tcPr>
          <w:p w14:paraId="4EDF588F" w14:textId="77777777" w:rsidR="006E6689" w:rsidRPr="008B0062" w:rsidRDefault="006E6689" w:rsidP="009F7FDB">
            <w:pPr>
              <w:pStyle w:val="Normal6a"/>
            </w:pPr>
          </w:p>
        </w:tc>
      </w:tr>
      <w:tr w:rsidR="008B0062" w:rsidRPr="008B0062" w14:paraId="73E089B2" w14:textId="77777777" w:rsidTr="009F7FDB">
        <w:trPr>
          <w:jc w:val="center"/>
        </w:trPr>
        <w:tc>
          <w:tcPr>
            <w:tcW w:w="4876" w:type="dxa"/>
            <w:tcBorders>
              <w:top w:val="nil"/>
              <w:left w:val="nil"/>
              <w:bottom w:val="nil"/>
              <w:right w:val="nil"/>
            </w:tcBorders>
          </w:tcPr>
          <w:p w14:paraId="04AB4F02" w14:textId="77777777" w:rsidR="006E6689" w:rsidRPr="008B0062" w:rsidRDefault="006E6689" w:rsidP="009F7FDB">
            <w:pPr>
              <w:pStyle w:val="Normal6a"/>
            </w:pPr>
            <w:r w:rsidRPr="008B0062">
              <w:rPr>
                <w:b/>
                <w:i/>
              </w:rPr>
              <w:t>2. I andra fall än de som förtecknas i punkt 1 ska de behöriga myndigheterna fastställa huruvida ett beslut om återvändande ska åtföljas av ett inreseförbud, med beaktande av relevanta omständigheter, särskilt tredjelandsmedborgarens samarbetsvillighet.</w:t>
            </w:r>
          </w:p>
        </w:tc>
        <w:tc>
          <w:tcPr>
            <w:tcW w:w="4876" w:type="dxa"/>
            <w:tcBorders>
              <w:top w:val="nil"/>
              <w:left w:val="nil"/>
              <w:bottom w:val="nil"/>
              <w:right w:val="nil"/>
            </w:tcBorders>
          </w:tcPr>
          <w:p w14:paraId="3B02C230" w14:textId="77777777" w:rsidR="006E6689" w:rsidRPr="008B0062" w:rsidRDefault="006E6689" w:rsidP="009F7FDB">
            <w:pPr>
              <w:pStyle w:val="Normal6a"/>
            </w:pPr>
          </w:p>
        </w:tc>
      </w:tr>
      <w:tr w:rsidR="008B0062" w:rsidRPr="008B0062" w14:paraId="71CDA9D1" w14:textId="77777777" w:rsidTr="009F7FDB">
        <w:trPr>
          <w:jc w:val="center"/>
        </w:trPr>
        <w:tc>
          <w:tcPr>
            <w:tcW w:w="4876" w:type="dxa"/>
            <w:tcBorders>
              <w:top w:val="nil"/>
              <w:left w:val="nil"/>
              <w:bottom w:val="nil"/>
              <w:right w:val="nil"/>
            </w:tcBorders>
          </w:tcPr>
          <w:p w14:paraId="080F5ED7" w14:textId="77777777" w:rsidR="006E6689" w:rsidRPr="008B0062" w:rsidRDefault="006E6689" w:rsidP="009F7FDB">
            <w:pPr>
              <w:pStyle w:val="Normal6a"/>
            </w:pPr>
            <w:r w:rsidRPr="008B0062">
              <w:rPr>
                <w:b/>
                <w:i/>
              </w:rPr>
              <w:t>3. Inreseförbudet ska utfärdas som en del av beslutet om återvändande eller separat skriftligt. Det ska meddelas tredjelandsmedborgaren på ett språk som han eller hon förstår eller rimligen kan antas förstå.</w:t>
            </w:r>
          </w:p>
        </w:tc>
        <w:tc>
          <w:tcPr>
            <w:tcW w:w="4876" w:type="dxa"/>
            <w:tcBorders>
              <w:top w:val="nil"/>
              <w:left w:val="nil"/>
              <w:bottom w:val="nil"/>
              <w:right w:val="nil"/>
            </w:tcBorders>
          </w:tcPr>
          <w:p w14:paraId="50B6043E" w14:textId="77777777" w:rsidR="006E6689" w:rsidRPr="008B0062" w:rsidRDefault="006E6689" w:rsidP="009F7FDB">
            <w:pPr>
              <w:pStyle w:val="Normal6a"/>
            </w:pPr>
          </w:p>
        </w:tc>
      </w:tr>
      <w:tr w:rsidR="008B0062" w:rsidRPr="008B0062" w14:paraId="1F58BC9C" w14:textId="77777777" w:rsidTr="009F7FDB">
        <w:trPr>
          <w:jc w:val="center"/>
        </w:trPr>
        <w:tc>
          <w:tcPr>
            <w:tcW w:w="4876" w:type="dxa"/>
            <w:tcBorders>
              <w:top w:val="nil"/>
              <w:left w:val="nil"/>
              <w:bottom w:val="nil"/>
              <w:right w:val="nil"/>
            </w:tcBorders>
          </w:tcPr>
          <w:p w14:paraId="79F8BB52" w14:textId="77777777" w:rsidR="006E6689" w:rsidRPr="008B0062" w:rsidRDefault="006E6689" w:rsidP="009F7FDB">
            <w:pPr>
              <w:pStyle w:val="Normal6a"/>
            </w:pPr>
            <w:r w:rsidRPr="008B0062">
              <w:rPr>
                <w:b/>
                <w:i/>
              </w:rPr>
              <w:t>4. 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 när detta är motiverat på grundval av de särskilda omständigheterna i det enskilda fallet och i enlighet med proportionalitetsprincipen och rätten till försvar, och med undvikande i så stor utsträckning som möjligt av att skjuta upp den berörda tredjelandsmedborgarens avresa.</w:t>
            </w:r>
          </w:p>
        </w:tc>
        <w:tc>
          <w:tcPr>
            <w:tcW w:w="4876" w:type="dxa"/>
            <w:tcBorders>
              <w:top w:val="nil"/>
              <w:left w:val="nil"/>
              <w:bottom w:val="nil"/>
              <w:right w:val="nil"/>
            </w:tcBorders>
          </w:tcPr>
          <w:p w14:paraId="5637377E" w14:textId="77777777" w:rsidR="006E6689" w:rsidRPr="008B0062" w:rsidRDefault="006E6689" w:rsidP="009F7FDB">
            <w:pPr>
              <w:pStyle w:val="Normal6a"/>
            </w:pPr>
          </w:p>
        </w:tc>
      </w:tr>
      <w:tr w:rsidR="008B0062" w:rsidRPr="008B0062" w14:paraId="28D384E4" w14:textId="77777777" w:rsidTr="009F7FDB">
        <w:trPr>
          <w:jc w:val="center"/>
        </w:trPr>
        <w:tc>
          <w:tcPr>
            <w:tcW w:w="4876" w:type="dxa"/>
            <w:tcBorders>
              <w:top w:val="nil"/>
              <w:left w:val="nil"/>
              <w:bottom w:val="nil"/>
              <w:right w:val="nil"/>
            </w:tcBorders>
          </w:tcPr>
          <w:p w14:paraId="2A486C5D" w14:textId="77777777" w:rsidR="006E6689" w:rsidRPr="008B0062" w:rsidRDefault="006E6689" w:rsidP="009F7FDB">
            <w:pPr>
              <w:pStyle w:val="Normal6a"/>
            </w:pPr>
            <w:r w:rsidRPr="008B0062">
              <w:rPr>
                <w:b/>
                <w:i/>
              </w:rPr>
              <w:t>5. De behöriga myndigheterna får avstå från att utfärda ett inreseförbud i enskilda fall av humanitära skäl eller om tredjelandsmedborgaren vederbörligen samarbetar med de behöriga myndigheterna, bland annat genom att skriva in sig i ett program för återvändande och återanpassning.</w:t>
            </w:r>
          </w:p>
        </w:tc>
        <w:tc>
          <w:tcPr>
            <w:tcW w:w="4876" w:type="dxa"/>
            <w:tcBorders>
              <w:top w:val="nil"/>
              <w:left w:val="nil"/>
              <w:bottom w:val="nil"/>
              <w:right w:val="nil"/>
            </w:tcBorders>
          </w:tcPr>
          <w:p w14:paraId="3771EE66" w14:textId="77777777" w:rsidR="006E6689" w:rsidRPr="008B0062" w:rsidRDefault="006E6689" w:rsidP="009F7FDB">
            <w:pPr>
              <w:pStyle w:val="Normal6a"/>
            </w:pPr>
          </w:p>
        </w:tc>
      </w:tr>
      <w:tr w:rsidR="008B0062" w:rsidRPr="008B0062" w14:paraId="41E979EF" w14:textId="77777777" w:rsidTr="009F7FDB">
        <w:trPr>
          <w:jc w:val="center"/>
        </w:trPr>
        <w:tc>
          <w:tcPr>
            <w:tcW w:w="4876" w:type="dxa"/>
            <w:tcBorders>
              <w:top w:val="nil"/>
              <w:left w:val="nil"/>
              <w:bottom w:val="nil"/>
              <w:right w:val="nil"/>
            </w:tcBorders>
          </w:tcPr>
          <w:p w14:paraId="559DDD64" w14:textId="77777777" w:rsidR="006E6689" w:rsidRPr="008B0062" w:rsidRDefault="006E6689" w:rsidP="009F7FDB">
            <w:pPr>
              <w:pStyle w:val="Normal6a"/>
            </w:pPr>
            <w:r w:rsidRPr="008B0062">
              <w:rPr>
                <w:b/>
                <w:i/>
              </w:rPr>
              <w:t>6. Inreseförbudets varaktighet ska fastställas med vederbörlig hänsyn till alla relevanta omständigheter i det enskilda fallet och vara högst tio år.</w:t>
            </w:r>
          </w:p>
        </w:tc>
        <w:tc>
          <w:tcPr>
            <w:tcW w:w="4876" w:type="dxa"/>
            <w:tcBorders>
              <w:top w:val="nil"/>
              <w:left w:val="nil"/>
              <w:bottom w:val="nil"/>
              <w:right w:val="nil"/>
            </w:tcBorders>
          </w:tcPr>
          <w:p w14:paraId="244338DF" w14:textId="77777777" w:rsidR="006E6689" w:rsidRPr="008B0062" w:rsidRDefault="006E6689" w:rsidP="009F7FDB">
            <w:pPr>
              <w:pStyle w:val="Normal6a"/>
            </w:pPr>
          </w:p>
        </w:tc>
      </w:tr>
      <w:tr w:rsidR="008B0062" w:rsidRPr="008B0062" w14:paraId="210B9D5F" w14:textId="77777777" w:rsidTr="009F7FDB">
        <w:trPr>
          <w:jc w:val="center"/>
        </w:trPr>
        <w:tc>
          <w:tcPr>
            <w:tcW w:w="4876" w:type="dxa"/>
            <w:tcBorders>
              <w:top w:val="nil"/>
              <w:left w:val="nil"/>
              <w:bottom w:val="nil"/>
              <w:right w:val="nil"/>
            </w:tcBorders>
          </w:tcPr>
          <w:p w14:paraId="34F7A522" w14:textId="77777777" w:rsidR="006E6689" w:rsidRPr="008B0062" w:rsidRDefault="006E6689" w:rsidP="009F7FDB">
            <w:pPr>
              <w:pStyle w:val="Normal6a"/>
            </w:pPr>
            <w:r w:rsidRPr="008B0062">
              <w:rPr>
                <w:b/>
                <w:i/>
              </w:rPr>
              <w:t>7. Inreseförbudets giltighetstid enligt punkt 6 får förlängas med på varandra följande perioder på högst fem år. En sådan förlängning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c>
          <w:tcPr>
            <w:tcW w:w="4876" w:type="dxa"/>
            <w:tcBorders>
              <w:top w:val="nil"/>
              <w:left w:val="nil"/>
              <w:bottom w:val="nil"/>
              <w:right w:val="nil"/>
            </w:tcBorders>
          </w:tcPr>
          <w:p w14:paraId="1B86E4FE" w14:textId="77777777" w:rsidR="006E6689" w:rsidRPr="008B0062" w:rsidRDefault="006E6689" w:rsidP="009F7FDB">
            <w:pPr>
              <w:pStyle w:val="Normal6a"/>
            </w:pPr>
          </w:p>
        </w:tc>
      </w:tr>
      <w:tr w:rsidR="008B0062" w:rsidRPr="008B0062" w14:paraId="1490B190" w14:textId="77777777" w:rsidTr="009F7FDB">
        <w:trPr>
          <w:jc w:val="center"/>
        </w:trPr>
        <w:tc>
          <w:tcPr>
            <w:tcW w:w="4876" w:type="dxa"/>
            <w:tcBorders>
              <w:top w:val="nil"/>
              <w:left w:val="nil"/>
              <w:bottom w:val="nil"/>
              <w:right w:val="nil"/>
            </w:tcBorders>
          </w:tcPr>
          <w:p w14:paraId="55A108B9" w14:textId="77777777" w:rsidR="006E6689" w:rsidRPr="008B0062" w:rsidRDefault="006E6689" w:rsidP="009F7FDB">
            <w:pPr>
              <w:pStyle w:val="Normal6a"/>
            </w:pPr>
            <w:r w:rsidRPr="008B0062">
              <w:rPr>
                <w:b/>
                <w:i/>
              </w:rPr>
              <w:t>8. Inreseförbudets varaktighet ska börja löpa den dag då tredjelandsmedborgaren lämnade medlemsstaternas territorium.</w:t>
            </w:r>
          </w:p>
        </w:tc>
        <w:tc>
          <w:tcPr>
            <w:tcW w:w="4876" w:type="dxa"/>
            <w:tcBorders>
              <w:top w:val="nil"/>
              <w:left w:val="nil"/>
              <w:bottom w:val="nil"/>
              <w:right w:val="nil"/>
            </w:tcBorders>
          </w:tcPr>
          <w:p w14:paraId="1DD8786D" w14:textId="77777777" w:rsidR="006E6689" w:rsidRPr="008B0062" w:rsidRDefault="006E6689" w:rsidP="009F7FDB">
            <w:pPr>
              <w:pStyle w:val="Normal6a"/>
            </w:pPr>
          </w:p>
        </w:tc>
      </w:tr>
    </w:tbl>
    <w:p w14:paraId="0DF88B2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2FE0BBE" w14:textId="77777777" w:rsidR="006E6689" w:rsidRPr="008B0062" w:rsidRDefault="006E6689" w:rsidP="006E6689">
      <w:r w:rsidRPr="0073475D">
        <w:rPr>
          <w:rStyle w:val="HideTWBExt"/>
        </w:rPr>
        <w:t>&lt;/Amend&gt;</w:t>
      </w:r>
    </w:p>
    <w:p w14:paraId="633E2EF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837</w:t>
      </w:r>
      <w:r w:rsidRPr="0073475D">
        <w:rPr>
          <w:rStyle w:val="HideTWBExt"/>
          <w:b w:val="0"/>
        </w:rPr>
        <w:t>&lt;/NumAm&gt;</w:t>
      </w:r>
    </w:p>
    <w:p w14:paraId="639CFD24" w14:textId="77777777" w:rsidR="006E6689" w:rsidRPr="008B0062" w:rsidRDefault="006E6689" w:rsidP="006E6689">
      <w:pPr>
        <w:pStyle w:val="NormalBold"/>
      </w:pPr>
      <w:r w:rsidRPr="0073475D">
        <w:rPr>
          <w:rStyle w:val="HideTWBExt"/>
          <w:b w:val="0"/>
        </w:rPr>
        <w:t>&lt;RepeatBlock-By&gt;&lt;Members&gt;</w:t>
      </w:r>
      <w:r w:rsidRPr="008B0062">
        <w:t>Cecilia Strada, Marco Tarquinio, Alessandro Zan</w:t>
      </w:r>
      <w:r w:rsidRPr="0073475D">
        <w:rPr>
          <w:rStyle w:val="HideTWBExt"/>
          <w:b w:val="0"/>
        </w:rPr>
        <w:t>&lt;/Members&gt;</w:t>
      </w:r>
    </w:p>
    <w:p w14:paraId="18A8437E" w14:textId="77777777" w:rsidR="006E6689" w:rsidRPr="008B0062" w:rsidRDefault="006E6689" w:rsidP="006E6689">
      <w:pPr>
        <w:pStyle w:val="NormalBold"/>
      </w:pPr>
      <w:r w:rsidRPr="0073475D">
        <w:rPr>
          <w:rStyle w:val="HideTWBExt"/>
          <w:b w:val="0"/>
        </w:rPr>
        <w:t>&lt;/RepeatBlock-By&gt;</w:t>
      </w:r>
    </w:p>
    <w:p w14:paraId="0A32047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BE19B26" w14:textId="77777777" w:rsidR="006E6689" w:rsidRPr="008B0062" w:rsidRDefault="006E6689" w:rsidP="006E6689">
      <w:pPr>
        <w:pStyle w:val="NormalBold"/>
      </w:pPr>
      <w:r w:rsidRPr="0073475D">
        <w:rPr>
          <w:rStyle w:val="HideTWBExt"/>
          <w:b w:val="0"/>
        </w:rPr>
        <w:t>&lt;Article&gt;</w:t>
      </w:r>
      <w:r w:rsidRPr="008B0062">
        <w:t>Artikel 10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BC20A57" w14:textId="77777777" w:rsidTr="009F7FDB">
        <w:trPr>
          <w:trHeight w:hRule="exact" w:val="240"/>
          <w:jc w:val="center"/>
        </w:trPr>
        <w:tc>
          <w:tcPr>
            <w:tcW w:w="9752" w:type="dxa"/>
            <w:gridSpan w:val="2"/>
            <w:tcBorders>
              <w:top w:val="nil"/>
              <w:left w:val="nil"/>
              <w:bottom w:val="nil"/>
              <w:right w:val="nil"/>
            </w:tcBorders>
          </w:tcPr>
          <w:p w14:paraId="5909E5CF" w14:textId="77777777" w:rsidR="006E6689" w:rsidRPr="008B0062" w:rsidRDefault="006E6689" w:rsidP="009F7FDB"/>
        </w:tc>
      </w:tr>
      <w:tr w:rsidR="008B0062" w:rsidRPr="008B0062" w14:paraId="431B4C20" w14:textId="77777777" w:rsidTr="009F7FDB">
        <w:trPr>
          <w:trHeight w:val="240"/>
          <w:jc w:val="center"/>
        </w:trPr>
        <w:tc>
          <w:tcPr>
            <w:tcW w:w="4876" w:type="dxa"/>
            <w:tcBorders>
              <w:top w:val="nil"/>
              <w:left w:val="nil"/>
              <w:bottom w:val="nil"/>
              <w:right w:val="nil"/>
            </w:tcBorders>
          </w:tcPr>
          <w:p w14:paraId="0E13AB2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3991730" w14:textId="77777777" w:rsidR="006E6689" w:rsidRPr="008B0062" w:rsidRDefault="006E6689" w:rsidP="009F7FDB">
            <w:pPr>
              <w:pStyle w:val="AmColumnHeading"/>
            </w:pPr>
            <w:r w:rsidRPr="008B0062">
              <w:t>Ändringsförslag</w:t>
            </w:r>
          </w:p>
        </w:tc>
      </w:tr>
      <w:tr w:rsidR="008B0062" w:rsidRPr="008B0062" w14:paraId="2F195C39" w14:textId="77777777" w:rsidTr="009F7FDB">
        <w:trPr>
          <w:jc w:val="center"/>
        </w:trPr>
        <w:tc>
          <w:tcPr>
            <w:tcW w:w="4876" w:type="dxa"/>
            <w:tcBorders>
              <w:top w:val="nil"/>
              <w:left w:val="nil"/>
              <w:bottom w:val="nil"/>
              <w:right w:val="nil"/>
            </w:tcBorders>
          </w:tcPr>
          <w:p w14:paraId="0944509A" w14:textId="77777777" w:rsidR="006E6689" w:rsidRPr="008B0062" w:rsidRDefault="006E6689" w:rsidP="009F7FDB">
            <w:pPr>
              <w:pStyle w:val="Normal6a"/>
            </w:pPr>
            <w:r w:rsidRPr="008B0062">
              <w:t>1.</w:t>
            </w:r>
            <w:r w:rsidRPr="008B0062">
              <w:tab/>
              <w:t xml:space="preserve">Beslut om återvändande </w:t>
            </w:r>
            <w:r w:rsidRPr="008B0062">
              <w:rPr>
                <w:b/>
                <w:i/>
              </w:rPr>
              <w:t>ska</w:t>
            </w:r>
            <w:r w:rsidRPr="008B0062">
              <w:t xml:space="preserve"> åtföljas av ett inreseförbud om</w:t>
            </w:r>
          </w:p>
        </w:tc>
        <w:tc>
          <w:tcPr>
            <w:tcW w:w="4876" w:type="dxa"/>
            <w:tcBorders>
              <w:top w:val="nil"/>
              <w:left w:val="nil"/>
              <w:bottom w:val="nil"/>
              <w:right w:val="nil"/>
            </w:tcBorders>
          </w:tcPr>
          <w:p w14:paraId="1CD4E9C8" w14:textId="77777777" w:rsidR="006E6689" w:rsidRPr="008B0062" w:rsidRDefault="006E6689" w:rsidP="009F7FDB">
            <w:pPr>
              <w:pStyle w:val="Normal6a"/>
            </w:pPr>
            <w:r w:rsidRPr="008B0062">
              <w:t>1.</w:t>
            </w:r>
            <w:r w:rsidRPr="008B0062">
              <w:tab/>
            </w:r>
            <w:r w:rsidRPr="008B0062">
              <w:rPr>
                <w:b/>
                <w:i/>
              </w:rPr>
              <w:t>I enlighet med principen om nödvändighet och proportionalitet får</w:t>
            </w:r>
            <w:r w:rsidRPr="008B0062">
              <w:t xml:space="preserve"> beslut om återvändande åtföljas av ett inreseförbud om</w:t>
            </w:r>
          </w:p>
        </w:tc>
      </w:tr>
    </w:tbl>
    <w:p w14:paraId="7AF3C3E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4AE9262" w14:textId="77777777" w:rsidR="006E6689" w:rsidRPr="008B0062" w:rsidRDefault="006E6689" w:rsidP="006E6689">
      <w:r w:rsidRPr="0073475D">
        <w:rPr>
          <w:rStyle w:val="HideTWBExt"/>
        </w:rPr>
        <w:t>&lt;/Amend&gt;</w:t>
      </w:r>
    </w:p>
    <w:p w14:paraId="0987541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838</w:t>
      </w:r>
      <w:r w:rsidRPr="0073475D">
        <w:rPr>
          <w:rStyle w:val="HideTWBExt"/>
          <w:b w:val="0"/>
        </w:rPr>
        <w:t>&lt;/NumAm&gt;</w:t>
      </w:r>
    </w:p>
    <w:p w14:paraId="27B0E479"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4839C232"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6ADBDE40" w14:textId="77777777" w:rsidR="006E6689" w:rsidRPr="008B0062" w:rsidRDefault="006E6689" w:rsidP="006E6689">
      <w:pPr>
        <w:pStyle w:val="NormalBold"/>
      </w:pPr>
      <w:r w:rsidRPr="0073475D">
        <w:rPr>
          <w:rStyle w:val="HideTWBExt"/>
          <w:b w:val="0"/>
        </w:rPr>
        <w:t>&lt;/RepeatBlock-By&gt;</w:t>
      </w:r>
    </w:p>
    <w:p w14:paraId="0FEA3CE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8303DB8" w14:textId="77777777" w:rsidR="006E6689" w:rsidRPr="008B0062" w:rsidRDefault="006E6689" w:rsidP="006E6689">
      <w:pPr>
        <w:pStyle w:val="NormalBold"/>
      </w:pPr>
      <w:r w:rsidRPr="0073475D">
        <w:rPr>
          <w:rStyle w:val="HideTWBExt"/>
          <w:b w:val="0"/>
        </w:rPr>
        <w:t>&lt;Article&gt;</w:t>
      </w:r>
      <w:r w:rsidRPr="008B0062">
        <w:t>Artikel 10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548DD73" w14:textId="77777777" w:rsidTr="009F7FDB">
        <w:trPr>
          <w:trHeight w:hRule="exact" w:val="240"/>
          <w:jc w:val="center"/>
        </w:trPr>
        <w:tc>
          <w:tcPr>
            <w:tcW w:w="9752" w:type="dxa"/>
            <w:gridSpan w:val="2"/>
            <w:tcBorders>
              <w:top w:val="nil"/>
              <w:left w:val="nil"/>
              <w:bottom w:val="nil"/>
              <w:right w:val="nil"/>
            </w:tcBorders>
          </w:tcPr>
          <w:p w14:paraId="5DBC8BB7" w14:textId="77777777" w:rsidR="006E6689" w:rsidRPr="008B0062" w:rsidRDefault="006E6689" w:rsidP="009F7FDB"/>
        </w:tc>
      </w:tr>
      <w:tr w:rsidR="008B0062" w:rsidRPr="008B0062" w14:paraId="0B540792" w14:textId="77777777" w:rsidTr="009F7FDB">
        <w:trPr>
          <w:trHeight w:val="240"/>
          <w:jc w:val="center"/>
        </w:trPr>
        <w:tc>
          <w:tcPr>
            <w:tcW w:w="4876" w:type="dxa"/>
            <w:tcBorders>
              <w:top w:val="nil"/>
              <w:left w:val="nil"/>
              <w:bottom w:val="nil"/>
              <w:right w:val="nil"/>
            </w:tcBorders>
          </w:tcPr>
          <w:p w14:paraId="776442D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C64350C" w14:textId="77777777" w:rsidR="006E6689" w:rsidRPr="008B0062" w:rsidRDefault="006E6689" w:rsidP="009F7FDB">
            <w:pPr>
              <w:pStyle w:val="AmColumnHeading"/>
            </w:pPr>
            <w:r w:rsidRPr="008B0062">
              <w:t>Ändringsförslag</w:t>
            </w:r>
          </w:p>
        </w:tc>
      </w:tr>
      <w:tr w:rsidR="008B0062" w:rsidRPr="008B0062" w14:paraId="1F40EF32" w14:textId="77777777" w:rsidTr="009F7FDB">
        <w:trPr>
          <w:jc w:val="center"/>
        </w:trPr>
        <w:tc>
          <w:tcPr>
            <w:tcW w:w="4876" w:type="dxa"/>
            <w:tcBorders>
              <w:top w:val="nil"/>
              <w:left w:val="nil"/>
              <w:bottom w:val="nil"/>
              <w:right w:val="nil"/>
            </w:tcBorders>
          </w:tcPr>
          <w:p w14:paraId="31B32955" w14:textId="77777777" w:rsidR="006E6689" w:rsidRPr="008B0062" w:rsidRDefault="006E6689" w:rsidP="009F7FDB">
            <w:pPr>
              <w:pStyle w:val="Normal6a"/>
            </w:pPr>
            <w:r w:rsidRPr="008B0062">
              <w:t>1.</w:t>
            </w:r>
            <w:r w:rsidRPr="008B0062">
              <w:tab/>
              <w:t>Beslut om återvändande ska åtföljas av ett inreseförbud om</w:t>
            </w:r>
          </w:p>
        </w:tc>
        <w:tc>
          <w:tcPr>
            <w:tcW w:w="4876" w:type="dxa"/>
            <w:tcBorders>
              <w:top w:val="nil"/>
              <w:left w:val="nil"/>
              <w:bottom w:val="nil"/>
              <w:right w:val="nil"/>
            </w:tcBorders>
          </w:tcPr>
          <w:p w14:paraId="41456BAF" w14:textId="77777777" w:rsidR="006E6689" w:rsidRPr="008B0062" w:rsidRDefault="006E6689" w:rsidP="009F7FDB">
            <w:pPr>
              <w:pStyle w:val="Normal6a"/>
            </w:pPr>
            <w:r w:rsidRPr="008B0062">
              <w:t>1.</w:t>
            </w:r>
            <w:r w:rsidRPr="008B0062">
              <w:tab/>
              <w:t xml:space="preserve">Beslut om återvändande ska åtföljas av ett inreseförbud </w:t>
            </w:r>
            <w:r w:rsidRPr="008B0062">
              <w:rPr>
                <w:b/>
                <w:i/>
              </w:rPr>
              <w:t>med en kortaste varaktighet på tio år</w:t>
            </w:r>
            <w:r w:rsidRPr="008B0062">
              <w:t xml:space="preserve"> om</w:t>
            </w:r>
          </w:p>
        </w:tc>
      </w:tr>
    </w:tbl>
    <w:p w14:paraId="192503B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C0D5ACD" w14:textId="77777777" w:rsidR="006E6689" w:rsidRPr="008B0062" w:rsidRDefault="006E6689" w:rsidP="006E6689">
      <w:r w:rsidRPr="0073475D">
        <w:rPr>
          <w:rStyle w:val="HideTWBExt"/>
        </w:rPr>
        <w:t>&lt;/Amend&gt;</w:t>
      </w:r>
    </w:p>
    <w:p w14:paraId="7B859B4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839</w:t>
      </w:r>
      <w:r w:rsidRPr="0073475D">
        <w:rPr>
          <w:rStyle w:val="HideTWBExt"/>
          <w:b w:val="0"/>
        </w:rPr>
        <w:t>&lt;/NumAm&gt;</w:t>
      </w:r>
    </w:p>
    <w:p w14:paraId="4FA2A25F"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2D3BFD8A" w14:textId="77777777" w:rsidR="006E6689" w:rsidRPr="008B0062" w:rsidRDefault="006E6689" w:rsidP="006E6689">
      <w:pPr>
        <w:pStyle w:val="NormalBold"/>
      </w:pPr>
      <w:r w:rsidRPr="0073475D">
        <w:rPr>
          <w:rStyle w:val="HideTWBExt"/>
          <w:b w:val="0"/>
        </w:rPr>
        <w:t>&lt;/RepeatBlock-By&gt;</w:t>
      </w:r>
    </w:p>
    <w:p w14:paraId="717A679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FE5824B" w14:textId="77777777" w:rsidR="006E6689" w:rsidRPr="008B0062" w:rsidRDefault="006E6689" w:rsidP="006E6689">
      <w:pPr>
        <w:pStyle w:val="NormalBold"/>
      </w:pPr>
      <w:r w:rsidRPr="0073475D">
        <w:rPr>
          <w:rStyle w:val="HideTWBExt"/>
          <w:b w:val="0"/>
        </w:rPr>
        <w:t>&lt;Article&gt;</w:t>
      </w:r>
      <w:r w:rsidRPr="008B0062">
        <w:t>Artikel 10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2CEAF10" w14:textId="77777777" w:rsidTr="009F7FDB">
        <w:trPr>
          <w:trHeight w:hRule="exact" w:val="240"/>
          <w:jc w:val="center"/>
        </w:trPr>
        <w:tc>
          <w:tcPr>
            <w:tcW w:w="9752" w:type="dxa"/>
            <w:gridSpan w:val="2"/>
            <w:tcBorders>
              <w:top w:val="nil"/>
              <w:left w:val="nil"/>
              <w:bottom w:val="nil"/>
              <w:right w:val="nil"/>
            </w:tcBorders>
          </w:tcPr>
          <w:p w14:paraId="22C4611F" w14:textId="77777777" w:rsidR="006E6689" w:rsidRPr="008B0062" w:rsidRDefault="006E6689" w:rsidP="009F7FDB"/>
        </w:tc>
      </w:tr>
      <w:tr w:rsidR="008B0062" w:rsidRPr="008B0062" w14:paraId="4ABAB4D4" w14:textId="77777777" w:rsidTr="009F7FDB">
        <w:trPr>
          <w:trHeight w:val="240"/>
          <w:jc w:val="center"/>
        </w:trPr>
        <w:tc>
          <w:tcPr>
            <w:tcW w:w="4876" w:type="dxa"/>
            <w:tcBorders>
              <w:top w:val="nil"/>
              <w:left w:val="nil"/>
              <w:bottom w:val="nil"/>
              <w:right w:val="nil"/>
            </w:tcBorders>
          </w:tcPr>
          <w:p w14:paraId="2E1ED99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08F764F" w14:textId="77777777" w:rsidR="006E6689" w:rsidRPr="008B0062" w:rsidRDefault="006E6689" w:rsidP="009F7FDB">
            <w:pPr>
              <w:pStyle w:val="AmColumnHeading"/>
            </w:pPr>
            <w:r w:rsidRPr="008B0062">
              <w:t>Ändringsförslag</w:t>
            </w:r>
          </w:p>
        </w:tc>
      </w:tr>
      <w:tr w:rsidR="008B0062" w:rsidRPr="008B0062" w14:paraId="70CCBFD6" w14:textId="77777777" w:rsidTr="009F7FDB">
        <w:trPr>
          <w:jc w:val="center"/>
        </w:trPr>
        <w:tc>
          <w:tcPr>
            <w:tcW w:w="4876" w:type="dxa"/>
            <w:tcBorders>
              <w:top w:val="nil"/>
              <w:left w:val="nil"/>
              <w:bottom w:val="nil"/>
              <w:right w:val="nil"/>
            </w:tcBorders>
          </w:tcPr>
          <w:p w14:paraId="77B7F3DE" w14:textId="77777777" w:rsidR="006E6689" w:rsidRPr="008B0062" w:rsidRDefault="006E6689" w:rsidP="009F7FDB">
            <w:pPr>
              <w:pStyle w:val="Normal6a"/>
            </w:pPr>
            <w:r w:rsidRPr="008B0062">
              <w:t>1.</w:t>
            </w:r>
            <w:r w:rsidRPr="008B0062">
              <w:tab/>
              <w:t xml:space="preserve">Beslut om återvändande </w:t>
            </w:r>
            <w:r w:rsidRPr="008B0062">
              <w:rPr>
                <w:b/>
                <w:i/>
              </w:rPr>
              <w:t>ska</w:t>
            </w:r>
            <w:r w:rsidRPr="008B0062">
              <w:t xml:space="preserve"> åtföljas av ett inreseförbud om</w:t>
            </w:r>
          </w:p>
        </w:tc>
        <w:tc>
          <w:tcPr>
            <w:tcW w:w="4876" w:type="dxa"/>
            <w:tcBorders>
              <w:top w:val="nil"/>
              <w:left w:val="nil"/>
              <w:bottom w:val="nil"/>
              <w:right w:val="nil"/>
            </w:tcBorders>
          </w:tcPr>
          <w:p w14:paraId="67137718" w14:textId="77777777" w:rsidR="006E6689" w:rsidRPr="008B0062" w:rsidRDefault="006E6689" w:rsidP="009F7FDB">
            <w:pPr>
              <w:pStyle w:val="Normal6a"/>
            </w:pPr>
            <w:r w:rsidRPr="008B0062">
              <w:t>1.</w:t>
            </w:r>
            <w:r w:rsidRPr="008B0062">
              <w:tab/>
              <w:t xml:space="preserve">Beslut om återvändande </w:t>
            </w:r>
            <w:r w:rsidRPr="008B0062">
              <w:rPr>
                <w:b/>
                <w:i/>
              </w:rPr>
              <w:t>får bara</w:t>
            </w:r>
            <w:r w:rsidRPr="008B0062">
              <w:t xml:space="preserve"> åtföljas av ett inreseförbud om</w:t>
            </w:r>
          </w:p>
        </w:tc>
      </w:tr>
    </w:tbl>
    <w:p w14:paraId="79E8791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679529F" w14:textId="77777777" w:rsidR="006E6689" w:rsidRPr="008B0062" w:rsidRDefault="006E6689" w:rsidP="006E6689">
      <w:r w:rsidRPr="0073475D">
        <w:rPr>
          <w:rStyle w:val="HideTWBExt"/>
        </w:rPr>
        <w:t>&lt;/Amend&gt;</w:t>
      </w:r>
    </w:p>
    <w:p w14:paraId="142CE65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840</w:t>
      </w:r>
      <w:r w:rsidRPr="0073475D">
        <w:rPr>
          <w:rStyle w:val="HideTWBExt"/>
          <w:b w:val="0"/>
        </w:rPr>
        <w:t>&lt;/NumAm&gt;</w:t>
      </w:r>
    </w:p>
    <w:p w14:paraId="198D3847"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59B4B6C3" w14:textId="77777777" w:rsidR="006E6689" w:rsidRPr="008B0062" w:rsidRDefault="006E6689" w:rsidP="006E6689">
      <w:pPr>
        <w:pStyle w:val="NormalBold"/>
      </w:pPr>
      <w:r w:rsidRPr="0073475D">
        <w:rPr>
          <w:rStyle w:val="HideTWBExt"/>
          <w:b w:val="0"/>
        </w:rPr>
        <w:t>&lt;/RepeatBlock-By&gt;</w:t>
      </w:r>
    </w:p>
    <w:p w14:paraId="04D42EC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B14781D" w14:textId="77777777" w:rsidR="006E6689" w:rsidRPr="008B0062" w:rsidRDefault="006E6689" w:rsidP="006E6689">
      <w:pPr>
        <w:pStyle w:val="NormalBold"/>
      </w:pPr>
      <w:r w:rsidRPr="0073475D">
        <w:rPr>
          <w:rStyle w:val="HideTWBExt"/>
          <w:b w:val="0"/>
        </w:rPr>
        <w:t>&lt;Article&gt;</w:t>
      </w:r>
      <w:r w:rsidRPr="008B0062">
        <w:t>Artikel 10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95049EE" w14:textId="77777777" w:rsidTr="009F7FDB">
        <w:trPr>
          <w:trHeight w:hRule="exact" w:val="240"/>
          <w:jc w:val="center"/>
        </w:trPr>
        <w:tc>
          <w:tcPr>
            <w:tcW w:w="9752" w:type="dxa"/>
            <w:gridSpan w:val="2"/>
            <w:tcBorders>
              <w:top w:val="nil"/>
              <w:left w:val="nil"/>
              <w:bottom w:val="nil"/>
              <w:right w:val="nil"/>
            </w:tcBorders>
          </w:tcPr>
          <w:p w14:paraId="3B50E43A" w14:textId="77777777" w:rsidR="006E6689" w:rsidRPr="008B0062" w:rsidRDefault="006E6689" w:rsidP="009F7FDB"/>
        </w:tc>
      </w:tr>
      <w:tr w:rsidR="008B0062" w:rsidRPr="008B0062" w14:paraId="79786560" w14:textId="77777777" w:rsidTr="009F7FDB">
        <w:trPr>
          <w:trHeight w:val="240"/>
          <w:jc w:val="center"/>
        </w:trPr>
        <w:tc>
          <w:tcPr>
            <w:tcW w:w="4876" w:type="dxa"/>
            <w:tcBorders>
              <w:top w:val="nil"/>
              <w:left w:val="nil"/>
              <w:bottom w:val="nil"/>
              <w:right w:val="nil"/>
            </w:tcBorders>
          </w:tcPr>
          <w:p w14:paraId="0831068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BD4456E" w14:textId="77777777" w:rsidR="006E6689" w:rsidRPr="008B0062" w:rsidRDefault="006E6689" w:rsidP="009F7FDB">
            <w:pPr>
              <w:pStyle w:val="AmColumnHeading"/>
            </w:pPr>
            <w:r w:rsidRPr="008B0062">
              <w:t>Ändringsförslag</w:t>
            </w:r>
          </w:p>
        </w:tc>
      </w:tr>
      <w:tr w:rsidR="008B0062" w:rsidRPr="008B0062" w14:paraId="5E27519F" w14:textId="77777777" w:rsidTr="009F7FDB">
        <w:trPr>
          <w:jc w:val="center"/>
        </w:trPr>
        <w:tc>
          <w:tcPr>
            <w:tcW w:w="4876" w:type="dxa"/>
            <w:tcBorders>
              <w:top w:val="nil"/>
              <w:left w:val="nil"/>
              <w:bottom w:val="nil"/>
              <w:right w:val="nil"/>
            </w:tcBorders>
          </w:tcPr>
          <w:p w14:paraId="1AD5FA9B" w14:textId="77777777" w:rsidR="006E6689" w:rsidRPr="008B0062" w:rsidRDefault="006E6689" w:rsidP="009F7FDB">
            <w:pPr>
              <w:pStyle w:val="Normal6a"/>
            </w:pPr>
            <w:r w:rsidRPr="008B0062">
              <w:t>1.</w:t>
            </w:r>
            <w:r w:rsidRPr="008B0062">
              <w:tab/>
              <w:t xml:space="preserve">Beslut om återvändande ska åtföljas av ett inreseförbud </w:t>
            </w:r>
            <w:r w:rsidRPr="008B0062">
              <w:rPr>
                <w:b/>
                <w:i/>
              </w:rPr>
              <w:t>om</w:t>
            </w:r>
          </w:p>
        </w:tc>
        <w:tc>
          <w:tcPr>
            <w:tcW w:w="4876" w:type="dxa"/>
            <w:tcBorders>
              <w:top w:val="nil"/>
              <w:left w:val="nil"/>
              <w:bottom w:val="nil"/>
              <w:right w:val="nil"/>
            </w:tcBorders>
          </w:tcPr>
          <w:p w14:paraId="1DFBC0FC" w14:textId="77777777" w:rsidR="006E6689" w:rsidRPr="008B0062" w:rsidRDefault="006E6689" w:rsidP="009F7FDB">
            <w:pPr>
              <w:pStyle w:val="Normal6a"/>
            </w:pPr>
            <w:r w:rsidRPr="008B0062">
              <w:t>1.</w:t>
            </w:r>
            <w:r w:rsidRPr="008B0062">
              <w:tab/>
              <w:t>Beslut om återvändande ska åtföljas av ett inreseförbud</w:t>
            </w:r>
            <w:r w:rsidRPr="008B0062">
              <w:rPr>
                <w:b/>
                <w:i/>
              </w:rPr>
              <w:t>.</w:t>
            </w:r>
          </w:p>
        </w:tc>
      </w:tr>
    </w:tbl>
    <w:p w14:paraId="257324F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D5D05C5"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04B336B4" w14:textId="77777777" w:rsidR="006E6689" w:rsidRPr="008B0062" w:rsidRDefault="006E6689" w:rsidP="006E6689">
      <w:pPr>
        <w:pStyle w:val="AmJustText"/>
      </w:pPr>
      <w:r w:rsidRPr="008B0062">
        <w:t>Inreseförbud bör både avskräcka från olaglig migration och fungera som ett lämpligt straff för tredjelandsmedborgare som vistas olagligt. De måste därför tillämpas på alla beslut om återvändande.</w:t>
      </w:r>
    </w:p>
    <w:p w14:paraId="6A464C96" w14:textId="77777777" w:rsidR="006E6689" w:rsidRPr="008B0062" w:rsidRDefault="006E6689" w:rsidP="006E6689">
      <w:r w:rsidRPr="0073475D">
        <w:rPr>
          <w:rStyle w:val="HideTWBExt"/>
        </w:rPr>
        <w:t>&lt;/Amend&gt;</w:t>
      </w:r>
    </w:p>
    <w:p w14:paraId="13E441B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841</w:t>
      </w:r>
      <w:r w:rsidRPr="0073475D">
        <w:rPr>
          <w:rStyle w:val="HideTWBExt"/>
          <w:b w:val="0"/>
        </w:rPr>
        <w:t>&lt;/NumAm&gt;</w:t>
      </w:r>
    </w:p>
    <w:p w14:paraId="36B98835"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06AB2FBA" w14:textId="77777777" w:rsidR="006E6689" w:rsidRPr="008B0062" w:rsidRDefault="006E6689" w:rsidP="006E6689">
      <w:pPr>
        <w:pStyle w:val="NormalBold"/>
      </w:pPr>
      <w:r w:rsidRPr="0073475D">
        <w:rPr>
          <w:rStyle w:val="HideTWBExt"/>
          <w:b w:val="0"/>
        </w:rPr>
        <w:t>&lt;/RepeatBlock-By&gt;</w:t>
      </w:r>
    </w:p>
    <w:p w14:paraId="7052973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B7FC5A4" w14:textId="77777777" w:rsidR="006E6689" w:rsidRPr="008B0062" w:rsidRDefault="006E6689" w:rsidP="006E6689">
      <w:pPr>
        <w:pStyle w:val="NormalBold"/>
      </w:pPr>
      <w:r w:rsidRPr="0073475D">
        <w:rPr>
          <w:rStyle w:val="HideTWBExt"/>
          <w:b w:val="0"/>
        </w:rPr>
        <w:t>&lt;Article&gt;</w:t>
      </w:r>
      <w:r w:rsidRPr="008B0062">
        <w:t>Artikel 10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861D1AF" w14:textId="77777777" w:rsidTr="009F7FDB">
        <w:trPr>
          <w:trHeight w:hRule="exact" w:val="240"/>
          <w:jc w:val="center"/>
        </w:trPr>
        <w:tc>
          <w:tcPr>
            <w:tcW w:w="9752" w:type="dxa"/>
            <w:gridSpan w:val="2"/>
            <w:tcBorders>
              <w:top w:val="nil"/>
              <w:left w:val="nil"/>
              <w:bottom w:val="nil"/>
              <w:right w:val="nil"/>
            </w:tcBorders>
          </w:tcPr>
          <w:p w14:paraId="5FCDE1F1" w14:textId="77777777" w:rsidR="006E6689" w:rsidRPr="008B0062" w:rsidRDefault="006E6689" w:rsidP="009F7FDB"/>
        </w:tc>
      </w:tr>
      <w:tr w:rsidR="008B0062" w:rsidRPr="008B0062" w14:paraId="6D0140B4" w14:textId="77777777" w:rsidTr="009F7FDB">
        <w:trPr>
          <w:trHeight w:val="240"/>
          <w:jc w:val="center"/>
        </w:trPr>
        <w:tc>
          <w:tcPr>
            <w:tcW w:w="4876" w:type="dxa"/>
            <w:tcBorders>
              <w:top w:val="nil"/>
              <w:left w:val="nil"/>
              <w:bottom w:val="nil"/>
              <w:right w:val="nil"/>
            </w:tcBorders>
          </w:tcPr>
          <w:p w14:paraId="5BB61F6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4E0BEB6" w14:textId="77777777" w:rsidR="006E6689" w:rsidRPr="008B0062" w:rsidRDefault="006E6689" w:rsidP="009F7FDB">
            <w:pPr>
              <w:pStyle w:val="AmColumnHeading"/>
            </w:pPr>
            <w:r w:rsidRPr="008B0062">
              <w:t>Ändringsförslag</w:t>
            </w:r>
          </w:p>
        </w:tc>
      </w:tr>
      <w:tr w:rsidR="008B0062" w:rsidRPr="008B0062" w14:paraId="3B3819A5" w14:textId="77777777" w:rsidTr="009F7FDB">
        <w:trPr>
          <w:jc w:val="center"/>
        </w:trPr>
        <w:tc>
          <w:tcPr>
            <w:tcW w:w="4876" w:type="dxa"/>
            <w:tcBorders>
              <w:top w:val="nil"/>
              <w:left w:val="nil"/>
              <w:bottom w:val="nil"/>
              <w:right w:val="nil"/>
            </w:tcBorders>
          </w:tcPr>
          <w:p w14:paraId="641C2B81" w14:textId="77777777" w:rsidR="006E6689" w:rsidRPr="008B0062" w:rsidRDefault="006E6689" w:rsidP="009F7FDB">
            <w:pPr>
              <w:pStyle w:val="Normal6a"/>
            </w:pPr>
            <w:r w:rsidRPr="008B0062">
              <w:rPr>
                <w:b/>
                <w:i/>
              </w:rPr>
              <w:t>a.</w:t>
            </w:r>
            <w:r w:rsidRPr="008B0062">
              <w:tab/>
            </w:r>
            <w:r w:rsidRPr="008B0062">
              <w:rPr>
                <w:b/>
                <w:i/>
              </w:rPr>
              <w:t>tredjelandsmedborgaren är föremål för avlägsnande i enlighet med artikel 12,</w:t>
            </w:r>
          </w:p>
        </w:tc>
        <w:tc>
          <w:tcPr>
            <w:tcW w:w="4876" w:type="dxa"/>
            <w:tcBorders>
              <w:top w:val="nil"/>
              <w:left w:val="nil"/>
              <w:bottom w:val="nil"/>
              <w:right w:val="nil"/>
            </w:tcBorders>
          </w:tcPr>
          <w:p w14:paraId="27BDE648" w14:textId="77777777" w:rsidR="006E6689" w:rsidRPr="008B0062" w:rsidRDefault="006E6689" w:rsidP="009F7FDB">
            <w:pPr>
              <w:pStyle w:val="Normal6a"/>
            </w:pPr>
            <w:r w:rsidRPr="008B0062">
              <w:rPr>
                <w:b/>
                <w:i/>
              </w:rPr>
              <w:t>utgår</w:t>
            </w:r>
          </w:p>
        </w:tc>
      </w:tr>
    </w:tbl>
    <w:p w14:paraId="723C9F5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AB9A2A0" w14:textId="77777777" w:rsidR="006E6689" w:rsidRPr="008B0062" w:rsidRDefault="006E6689" w:rsidP="006E6689">
      <w:r w:rsidRPr="0073475D">
        <w:rPr>
          <w:rStyle w:val="HideTWBExt"/>
        </w:rPr>
        <w:t>&lt;/Amend&gt;</w:t>
      </w:r>
    </w:p>
    <w:p w14:paraId="2EB2FBC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842</w:t>
      </w:r>
      <w:r w:rsidRPr="0073475D">
        <w:rPr>
          <w:rStyle w:val="HideTWBExt"/>
          <w:b w:val="0"/>
        </w:rPr>
        <w:t>&lt;/NumAm&gt;</w:t>
      </w:r>
    </w:p>
    <w:p w14:paraId="23713A6A"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49DAAE6D" w14:textId="77777777" w:rsidR="006E6689" w:rsidRPr="008B0062" w:rsidRDefault="006E6689" w:rsidP="006E6689">
      <w:pPr>
        <w:pStyle w:val="NormalBold"/>
      </w:pPr>
      <w:r w:rsidRPr="0073475D">
        <w:rPr>
          <w:rStyle w:val="HideTWBExt"/>
          <w:b w:val="0"/>
        </w:rPr>
        <w:t>&lt;/RepeatBlock-By&gt;</w:t>
      </w:r>
    </w:p>
    <w:p w14:paraId="6562751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D331055" w14:textId="77777777" w:rsidR="006E6689" w:rsidRPr="008B0062" w:rsidRDefault="006E6689" w:rsidP="006E6689">
      <w:pPr>
        <w:pStyle w:val="NormalBold"/>
      </w:pPr>
      <w:r w:rsidRPr="0073475D">
        <w:rPr>
          <w:rStyle w:val="HideTWBExt"/>
          <w:b w:val="0"/>
        </w:rPr>
        <w:t>&lt;Article&gt;</w:t>
      </w:r>
      <w:r w:rsidRPr="008B0062">
        <w:t>Artikel 10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CF6312B" w14:textId="77777777" w:rsidTr="009F7FDB">
        <w:trPr>
          <w:trHeight w:hRule="exact" w:val="240"/>
          <w:jc w:val="center"/>
        </w:trPr>
        <w:tc>
          <w:tcPr>
            <w:tcW w:w="9752" w:type="dxa"/>
            <w:gridSpan w:val="2"/>
            <w:tcBorders>
              <w:top w:val="nil"/>
              <w:left w:val="nil"/>
              <w:bottom w:val="nil"/>
              <w:right w:val="nil"/>
            </w:tcBorders>
          </w:tcPr>
          <w:p w14:paraId="7B0654F5" w14:textId="77777777" w:rsidR="006E6689" w:rsidRPr="008B0062" w:rsidRDefault="006E6689" w:rsidP="009F7FDB"/>
        </w:tc>
      </w:tr>
      <w:tr w:rsidR="008B0062" w:rsidRPr="008B0062" w14:paraId="62413A5A" w14:textId="77777777" w:rsidTr="009F7FDB">
        <w:trPr>
          <w:trHeight w:val="240"/>
          <w:jc w:val="center"/>
        </w:trPr>
        <w:tc>
          <w:tcPr>
            <w:tcW w:w="4876" w:type="dxa"/>
            <w:tcBorders>
              <w:top w:val="nil"/>
              <w:left w:val="nil"/>
              <w:bottom w:val="nil"/>
              <w:right w:val="nil"/>
            </w:tcBorders>
          </w:tcPr>
          <w:p w14:paraId="4BC9035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9919D01" w14:textId="77777777" w:rsidR="006E6689" w:rsidRPr="008B0062" w:rsidRDefault="006E6689" w:rsidP="009F7FDB">
            <w:pPr>
              <w:pStyle w:val="AmColumnHeading"/>
            </w:pPr>
            <w:r w:rsidRPr="008B0062">
              <w:t>Ändringsförslag</w:t>
            </w:r>
          </w:p>
        </w:tc>
      </w:tr>
      <w:tr w:rsidR="008B0062" w:rsidRPr="008B0062" w14:paraId="7852F8AB" w14:textId="77777777" w:rsidTr="009F7FDB">
        <w:trPr>
          <w:jc w:val="center"/>
        </w:trPr>
        <w:tc>
          <w:tcPr>
            <w:tcW w:w="4876" w:type="dxa"/>
            <w:tcBorders>
              <w:top w:val="nil"/>
              <w:left w:val="nil"/>
              <w:bottom w:val="nil"/>
              <w:right w:val="nil"/>
            </w:tcBorders>
          </w:tcPr>
          <w:p w14:paraId="7B688CCC" w14:textId="77777777" w:rsidR="006E6689" w:rsidRPr="008B0062" w:rsidRDefault="006E6689" w:rsidP="009F7FDB">
            <w:pPr>
              <w:pStyle w:val="Normal6a"/>
            </w:pPr>
            <w:r w:rsidRPr="008B0062">
              <w:rPr>
                <w:b/>
                <w:i/>
              </w:rPr>
              <w:t>a.</w:t>
            </w:r>
            <w:r w:rsidRPr="008B0062">
              <w:tab/>
            </w:r>
            <w:r w:rsidRPr="008B0062">
              <w:rPr>
                <w:b/>
                <w:i/>
              </w:rPr>
              <w:t>tredjelandsmedborgaren är föremål för avlägsnande i enlighet med artikel 12,</w:t>
            </w:r>
          </w:p>
        </w:tc>
        <w:tc>
          <w:tcPr>
            <w:tcW w:w="4876" w:type="dxa"/>
            <w:tcBorders>
              <w:top w:val="nil"/>
              <w:left w:val="nil"/>
              <w:bottom w:val="nil"/>
              <w:right w:val="nil"/>
            </w:tcBorders>
          </w:tcPr>
          <w:p w14:paraId="74EE62D8" w14:textId="77777777" w:rsidR="006E6689" w:rsidRPr="008B0062" w:rsidRDefault="006E6689" w:rsidP="009F7FDB">
            <w:pPr>
              <w:pStyle w:val="Normal6a"/>
            </w:pPr>
            <w:r w:rsidRPr="008B0062">
              <w:rPr>
                <w:b/>
                <w:i/>
              </w:rPr>
              <w:t>utgår</w:t>
            </w:r>
          </w:p>
        </w:tc>
      </w:tr>
    </w:tbl>
    <w:p w14:paraId="221AB03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4E7A7DD"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761FC0B8" w14:textId="77777777" w:rsidR="006E6689" w:rsidRPr="008B0062" w:rsidRDefault="006E6689" w:rsidP="006E6689">
      <w:pPr>
        <w:pStyle w:val="AmJustText"/>
      </w:pPr>
      <w:r w:rsidRPr="008B0062">
        <w:t>Eftersom användningen av påtvingade återvändanden förstärks i detta förslag till förordning är det orättvist och oproportionerligt att koppla ett påtvingat återvändande till ett automatiskt inreseförbud.</w:t>
      </w:r>
    </w:p>
    <w:p w14:paraId="3B31415D" w14:textId="77777777" w:rsidR="006E6689" w:rsidRPr="008B0062" w:rsidRDefault="006E6689" w:rsidP="006E6689">
      <w:r w:rsidRPr="0073475D">
        <w:rPr>
          <w:rStyle w:val="HideTWBExt"/>
        </w:rPr>
        <w:t>&lt;/Amend&gt;</w:t>
      </w:r>
    </w:p>
    <w:p w14:paraId="7DD51C7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843</w:t>
      </w:r>
      <w:r w:rsidRPr="0073475D">
        <w:rPr>
          <w:rStyle w:val="HideTWBExt"/>
          <w:b w:val="0"/>
        </w:rPr>
        <w:t>&lt;/NumAm&gt;</w:t>
      </w:r>
    </w:p>
    <w:p w14:paraId="73B18892"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7CD141BF" w14:textId="77777777" w:rsidR="006E6689" w:rsidRPr="008B0062" w:rsidRDefault="006E6689" w:rsidP="006E6689">
      <w:pPr>
        <w:pStyle w:val="NormalBold"/>
      </w:pPr>
      <w:r w:rsidRPr="0073475D">
        <w:rPr>
          <w:rStyle w:val="HideTWBExt"/>
          <w:b w:val="0"/>
        </w:rPr>
        <w:t>&lt;/RepeatBlock-By&gt;</w:t>
      </w:r>
    </w:p>
    <w:p w14:paraId="02D42E3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0FD576F" w14:textId="77777777" w:rsidR="006E6689" w:rsidRPr="008B0062" w:rsidRDefault="006E6689" w:rsidP="006E6689">
      <w:pPr>
        <w:pStyle w:val="NormalBold"/>
      </w:pPr>
      <w:r w:rsidRPr="0073475D">
        <w:rPr>
          <w:rStyle w:val="HideTWBExt"/>
          <w:b w:val="0"/>
        </w:rPr>
        <w:t>&lt;Article&gt;</w:t>
      </w:r>
      <w:r w:rsidRPr="008B0062">
        <w:t>Artikel 10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D27BC83" w14:textId="77777777" w:rsidTr="009F7FDB">
        <w:trPr>
          <w:trHeight w:hRule="exact" w:val="240"/>
          <w:jc w:val="center"/>
        </w:trPr>
        <w:tc>
          <w:tcPr>
            <w:tcW w:w="9752" w:type="dxa"/>
            <w:gridSpan w:val="2"/>
            <w:tcBorders>
              <w:top w:val="nil"/>
              <w:left w:val="nil"/>
              <w:bottom w:val="nil"/>
              <w:right w:val="nil"/>
            </w:tcBorders>
          </w:tcPr>
          <w:p w14:paraId="32100F4D" w14:textId="77777777" w:rsidR="006E6689" w:rsidRPr="008B0062" w:rsidRDefault="006E6689" w:rsidP="009F7FDB"/>
        </w:tc>
      </w:tr>
      <w:tr w:rsidR="008B0062" w:rsidRPr="008B0062" w14:paraId="1F94F67E" w14:textId="77777777" w:rsidTr="009F7FDB">
        <w:trPr>
          <w:trHeight w:val="240"/>
          <w:jc w:val="center"/>
        </w:trPr>
        <w:tc>
          <w:tcPr>
            <w:tcW w:w="4876" w:type="dxa"/>
            <w:tcBorders>
              <w:top w:val="nil"/>
              <w:left w:val="nil"/>
              <w:bottom w:val="nil"/>
              <w:right w:val="nil"/>
            </w:tcBorders>
          </w:tcPr>
          <w:p w14:paraId="6877C8A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6589690" w14:textId="77777777" w:rsidR="006E6689" w:rsidRPr="008B0062" w:rsidRDefault="006E6689" w:rsidP="009F7FDB">
            <w:pPr>
              <w:pStyle w:val="AmColumnHeading"/>
            </w:pPr>
            <w:r w:rsidRPr="008B0062">
              <w:t>Ändringsförslag</w:t>
            </w:r>
          </w:p>
        </w:tc>
      </w:tr>
      <w:tr w:rsidR="008B0062" w:rsidRPr="008B0062" w14:paraId="0BDC8C59" w14:textId="77777777" w:rsidTr="009F7FDB">
        <w:trPr>
          <w:jc w:val="center"/>
        </w:trPr>
        <w:tc>
          <w:tcPr>
            <w:tcW w:w="4876" w:type="dxa"/>
            <w:tcBorders>
              <w:top w:val="nil"/>
              <w:left w:val="nil"/>
              <w:bottom w:val="nil"/>
              <w:right w:val="nil"/>
            </w:tcBorders>
          </w:tcPr>
          <w:p w14:paraId="30C113FE" w14:textId="77777777" w:rsidR="006E6689" w:rsidRPr="008B0062" w:rsidRDefault="006E6689" w:rsidP="009F7FDB">
            <w:pPr>
              <w:pStyle w:val="Normal6a"/>
            </w:pPr>
            <w:r w:rsidRPr="008B0062">
              <w:t>a.</w:t>
            </w:r>
            <w:r w:rsidRPr="008B0062">
              <w:tab/>
              <w:t xml:space="preserve">tredjelandsmedborgaren är föremål för avlägsnande </w:t>
            </w:r>
            <w:r w:rsidRPr="008B0062">
              <w:rPr>
                <w:b/>
                <w:i/>
              </w:rPr>
              <w:t>i enlighet med artikel 12</w:t>
            </w:r>
            <w:r w:rsidRPr="008B0062">
              <w:t>,</w:t>
            </w:r>
          </w:p>
        </w:tc>
        <w:tc>
          <w:tcPr>
            <w:tcW w:w="4876" w:type="dxa"/>
            <w:tcBorders>
              <w:top w:val="nil"/>
              <w:left w:val="nil"/>
              <w:bottom w:val="nil"/>
              <w:right w:val="nil"/>
            </w:tcBorders>
          </w:tcPr>
          <w:p w14:paraId="7A28D767" w14:textId="77777777" w:rsidR="006E6689" w:rsidRPr="008B0062" w:rsidRDefault="006E6689" w:rsidP="009F7FDB">
            <w:pPr>
              <w:pStyle w:val="Normal6a"/>
            </w:pPr>
            <w:r w:rsidRPr="008B0062">
              <w:t>a.</w:t>
            </w:r>
            <w:r w:rsidRPr="008B0062">
              <w:tab/>
              <w:t>tredjelandsmedborgaren är föremål för avlägsnande,</w:t>
            </w:r>
          </w:p>
        </w:tc>
      </w:tr>
    </w:tbl>
    <w:p w14:paraId="2700E49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84F09F0" w14:textId="77777777" w:rsidR="006E6689" w:rsidRPr="008B0062" w:rsidRDefault="006E6689" w:rsidP="006E6689">
      <w:r w:rsidRPr="0073475D">
        <w:rPr>
          <w:rStyle w:val="HideTWBExt"/>
        </w:rPr>
        <w:t>&lt;/Amend&gt;</w:t>
      </w:r>
    </w:p>
    <w:p w14:paraId="0CF8AE5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844</w:t>
      </w:r>
      <w:r w:rsidRPr="0073475D">
        <w:rPr>
          <w:rStyle w:val="HideTWBExt"/>
          <w:b w:val="0"/>
        </w:rPr>
        <w:t>&lt;/NumAm&gt;</w:t>
      </w:r>
    </w:p>
    <w:p w14:paraId="3B461DD2"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0BF2DAAF" w14:textId="77777777" w:rsidR="006E6689" w:rsidRPr="008B0062" w:rsidRDefault="006E6689" w:rsidP="006E6689">
      <w:pPr>
        <w:pStyle w:val="NormalBold"/>
      </w:pPr>
      <w:r w:rsidRPr="0073475D">
        <w:rPr>
          <w:rStyle w:val="HideTWBExt"/>
          <w:b w:val="0"/>
        </w:rPr>
        <w:t>&lt;/RepeatBlock-By&gt;</w:t>
      </w:r>
    </w:p>
    <w:p w14:paraId="7EBC136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0427B71" w14:textId="77777777" w:rsidR="006E6689" w:rsidRPr="008B0062" w:rsidRDefault="006E6689" w:rsidP="006E6689">
      <w:pPr>
        <w:pStyle w:val="NormalBold"/>
      </w:pPr>
      <w:r w:rsidRPr="0073475D">
        <w:rPr>
          <w:rStyle w:val="HideTWBExt"/>
          <w:b w:val="0"/>
        </w:rPr>
        <w:t>&lt;Article&gt;</w:t>
      </w:r>
      <w:r w:rsidRPr="008B0062">
        <w:t>Artikel 10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CA14F4B" w14:textId="77777777" w:rsidTr="009F7FDB">
        <w:trPr>
          <w:trHeight w:hRule="exact" w:val="240"/>
          <w:jc w:val="center"/>
        </w:trPr>
        <w:tc>
          <w:tcPr>
            <w:tcW w:w="9752" w:type="dxa"/>
            <w:gridSpan w:val="2"/>
            <w:tcBorders>
              <w:top w:val="nil"/>
              <w:left w:val="nil"/>
              <w:bottom w:val="nil"/>
              <w:right w:val="nil"/>
            </w:tcBorders>
          </w:tcPr>
          <w:p w14:paraId="61866A1A" w14:textId="77777777" w:rsidR="006E6689" w:rsidRPr="008B0062" w:rsidRDefault="006E6689" w:rsidP="009F7FDB"/>
        </w:tc>
      </w:tr>
      <w:tr w:rsidR="008B0062" w:rsidRPr="008B0062" w14:paraId="6440FFD0" w14:textId="77777777" w:rsidTr="009F7FDB">
        <w:trPr>
          <w:trHeight w:val="240"/>
          <w:jc w:val="center"/>
        </w:trPr>
        <w:tc>
          <w:tcPr>
            <w:tcW w:w="4876" w:type="dxa"/>
            <w:tcBorders>
              <w:top w:val="nil"/>
              <w:left w:val="nil"/>
              <w:bottom w:val="nil"/>
              <w:right w:val="nil"/>
            </w:tcBorders>
          </w:tcPr>
          <w:p w14:paraId="536BE70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D8A0DD1" w14:textId="77777777" w:rsidR="006E6689" w:rsidRPr="008B0062" w:rsidRDefault="006E6689" w:rsidP="009F7FDB">
            <w:pPr>
              <w:pStyle w:val="AmColumnHeading"/>
            </w:pPr>
            <w:r w:rsidRPr="008B0062">
              <w:t>Ändringsförslag</w:t>
            </w:r>
          </w:p>
        </w:tc>
      </w:tr>
      <w:tr w:rsidR="008B0062" w:rsidRPr="008B0062" w14:paraId="6253ECA0" w14:textId="77777777" w:rsidTr="009F7FDB">
        <w:trPr>
          <w:jc w:val="center"/>
        </w:trPr>
        <w:tc>
          <w:tcPr>
            <w:tcW w:w="4876" w:type="dxa"/>
            <w:tcBorders>
              <w:top w:val="nil"/>
              <w:left w:val="nil"/>
              <w:bottom w:val="nil"/>
              <w:right w:val="nil"/>
            </w:tcBorders>
          </w:tcPr>
          <w:p w14:paraId="2CA2B631" w14:textId="77777777" w:rsidR="006E6689" w:rsidRPr="008B0062" w:rsidRDefault="006E6689" w:rsidP="009F7FDB">
            <w:pPr>
              <w:pStyle w:val="Normal6a"/>
            </w:pPr>
            <w:r w:rsidRPr="008B0062">
              <w:rPr>
                <w:b/>
                <w:i/>
              </w:rPr>
              <w:t>b.</w:t>
            </w:r>
            <w:r w:rsidRPr="008B0062">
              <w:tab/>
            </w:r>
            <w:r w:rsidRPr="008B0062">
              <w:rPr>
                <w:b/>
                <w:i/>
              </w:rPr>
              <w:t>skyldigheten att återvända inte har fullgjorts inom de tidsfrister som fastställts i enlighet med artikel 13,</w:t>
            </w:r>
          </w:p>
        </w:tc>
        <w:tc>
          <w:tcPr>
            <w:tcW w:w="4876" w:type="dxa"/>
            <w:tcBorders>
              <w:top w:val="nil"/>
              <w:left w:val="nil"/>
              <w:bottom w:val="nil"/>
              <w:right w:val="nil"/>
            </w:tcBorders>
          </w:tcPr>
          <w:p w14:paraId="7934314A" w14:textId="77777777" w:rsidR="006E6689" w:rsidRPr="008B0062" w:rsidRDefault="006E6689" w:rsidP="009F7FDB">
            <w:pPr>
              <w:pStyle w:val="Normal6a"/>
            </w:pPr>
            <w:r w:rsidRPr="008B0062">
              <w:rPr>
                <w:b/>
                <w:i/>
              </w:rPr>
              <w:t>utgår</w:t>
            </w:r>
          </w:p>
        </w:tc>
      </w:tr>
    </w:tbl>
    <w:p w14:paraId="48A9A2F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EDEE78E"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38660109" w14:textId="77777777" w:rsidR="006E6689" w:rsidRPr="008B0062" w:rsidRDefault="006E6689" w:rsidP="006E6689">
      <w:pPr>
        <w:pStyle w:val="AmJustText"/>
      </w:pPr>
      <w:r w:rsidRPr="008B0062">
        <w:t>Eftersom skyldigheten att återvända till sitt ursprungsland inte alltid enbart uppfylls av den återvändande personen är det orättvist och oproportionerligt att utfärda ett inreseförbud till de som inte kan återvända eftersom deras ursprungsland inte kommer att ta emot dem.</w:t>
      </w:r>
    </w:p>
    <w:p w14:paraId="3C4296ED" w14:textId="77777777" w:rsidR="006E6689" w:rsidRPr="008B0062" w:rsidRDefault="006E6689" w:rsidP="006E6689">
      <w:r w:rsidRPr="0073475D">
        <w:rPr>
          <w:rStyle w:val="HideTWBExt"/>
        </w:rPr>
        <w:t>&lt;/Amend&gt;</w:t>
      </w:r>
    </w:p>
    <w:p w14:paraId="30733AB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845</w:t>
      </w:r>
      <w:r w:rsidRPr="0073475D">
        <w:rPr>
          <w:rStyle w:val="HideTWBExt"/>
          <w:b w:val="0"/>
        </w:rPr>
        <w:t>&lt;/NumAm&gt;</w:t>
      </w:r>
    </w:p>
    <w:p w14:paraId="4F9FE1A2"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439FE050" w14:textId="77777777" w:rsidR="006E6689" w:rsidRPr="008B0062" w:rsidRDefault="006E6689" w:rsidP="006E6689">
      <w:pPr>
        <w:pStyle w:val="NormalBold"/>
      </w:pPr>
      <w:r w:rsidRPr="0073475D">
        <w:rPr>
          <w:rStyle w:val="HideTWBExt"/>
          <w:b w:val="0"/>
        </w:rPr>
        <w:t>&lt;/RepeatBlock-By&gt;</w:t>
      </w:r>
    </w:p>
    <w:p w14:paraId="676D3C7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4B4C405" w14:textId="77777777" w:rsidR="006E6689" w:rsidRPr="008B0062" w:rsidRDefault="006E6689" w:rsidP="006E6689">
      <w:pPr>
        <w:pStyle w:val="NormalBold"/>
      </w:pPr>
      <w:r w:rsidRPr="0073475D">
        <w:rPr>
          <w:rStyle w:val="HideTWBExt"/>
          <w:b w:val="0"/>
        </w:rPr>
        <w:t>&lt;Article&gt;</w:t>
      </w:r>
      <w:r w:rsidRPr="008B0062">
        <w:t>Artikel 10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6A7F51E" w14:textId="77777777" w:rsidTr="009F7FDB">
        <w:trPr>
          <w:trHeight w:hRule="exact" w:val="240"/>
          <w:jc w:val="center"/>
        </w:trPr>
        <w:tc>
          <w:tcPr>
            <w:tcW w:w="9752" w:type="dxa"/>
            <w:gridSpan w:val="2"/>
            <w:tcBorders>
              <w:top w:val="nil"/>
              <w:left w:val="nil"/>
              <w:bottom w:val="nil"/>
              <w:right w:val="nil"/>
            </w:tcBorders>
          </w:tcPr>
          <w:p w14:paraId="05D0CF28" w14:textId="77777777" w:rsidR="006E6689" w:rsidRPr="008B0062" w:rsidRDefault="006E6689" w:rsidP="009F7FDB"/>
        </w:tc>
      </w:tr>
      <w:tr w:rsidR="008B0062" w:rsidRPr="008B0062" w14:paraId="301BA03C" w14:textId="77777777" w:rsidTr="009F7FDB">
        <w:trPr>
          <w:trHeight w:val="240"/>
          <w:jc w:val="center"/>
        </w:trPr>
        <w:tc>
          <w:tcPr>
            <w:tcW w:w="4876" w:type="dxa"/>
            <w:tcBorders>
              <w:top w:val="nil"/>
              <w:left w:val="nil"/>
              <w:bottom w:val="nil"/>
              <w:right w:val="nil"/>
            </w:tcBorders>
          </w:tcPr>
          <w:p w14:paraId="6473539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75AC3F0" w14:textId="77777777" w:rsidR="006E6689" w:rsidRPr="008B0062" w:rsidRDefault="006E6689" w:rsidP="009F7FDB">
            <w:pPr>
              <w:pStyle w:val="AmColumnHeading"/>
            </w:pPr>
            <w:r w:rsidRPr="008B0062">
              <w:t>Ändringsförslag</w:t>
            </w:r>
          </w:p>
        </w:tc>
      </w:tr>
      <w:tr w:rsidR="008B0062" w:rsidRPr="008B0062" w14:paraId="5CC166A6" w14:textId="77777777" w:rsidTr="009F7FDB">
        <w:trPr>
          <w:jc w:val="center"/>
        </w:trPr>
        <w:tc>
          <w:tcPr>
            <w:tcW w:w="4876" w:type="dxa"/>
            <w:tcBorders>
              <w:top w:val="nil"/>
              <w:left w:val="nil"/>
              <w:bottom w:val="nil"/>
              <w:right w:val="nil"/>
            </w:tcBorders>
          </w:tcPr>
          <w:p w14:paraId="2EDEF3AB" w14:textId="77777777" w:rsidR="006E6689" w:rsidRPr="008B0062" w:rsidRDefault="006E6689" w:rsidP="009F7FDB">
            <w:pPr>
              <w:pStyle w:val="Normal6a"/>
            </w:pPr>
            <w:r w:rsidRPr="008B0062">
              <w:rPr>
                <w:b/>
                <w:i/>
              </w:rPr>
              <w:t>b.</w:t>
            </w:r>
            <w:r w:rsidRPr="008B0062">
              <w:tab/>
            </w:r>
            <w:r w:rsidRPr="008B0062">
              <w:rPr>
                <w:b/>
                <w:i/>
              </w:rPr>
              <w:t>skyldigheten att återvända inte har fullgjorts inom de tidsfrister som fastställts i enlighet med artikel 13,</w:t>
            </w:r>
          </w:p>
        </w:tc>
        <w:tc>
          <w:tcPr>
            <w:tcW w:w="4876" w:type="dxa"/>
            <w:tcBorders>
              <w:top w:val="nil"/>
              <w:left w:val="nil"/>
              <w:bottom w:val="nil"/>
              <w:right w:val="nil"/>
            </w:tcBorders>
          </w:tcPr>
          <w:p w14:paraId="3A36A0BE" w14:textId="77777777" w:rsidR="006E6689" w:rsidRPr="008B0062" w:rsidRDefault="006E6689" w:rsidP="009F7FDB">
            <w:pPr>
              <w:pStyle w:val="Normal6a"/>
            </w:pPr>
            <w:r w:rsidRPr="008B0062">
              <w:rPr>
                <w:b/>
                <w:i/>
              </w:rPr>
              <w:t>utgår</w:t>
            </w:r>
          </w:p>
        </w:tc>
      </w:tr>
    </w:tbl>
    <w:p w14:paraId="028BCF0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8927937" w14:textId="77777777" w:rsidR="006E6689" w:rsidRPr="008B0062" w:rsidRDefault="006E6689" w:rsidP="006E6689">
      <w:r w:rsidRPr="0073475D">
        <w:rPr>
          <w:rStyle w:val="HideTWBExt"/>
        </w:rPr>
        <w:t>&lt;/Amend&gt;</w:t>
      </w:r>
    </w:p>
    <w:p w14:paraId="00BF3F6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846</w:t>
      </w:r>
      <w:r w:rsidRPr="0073475D">
        <w:rPr>
          <w:rStyle w:val="HideTWBExt"/>
          <w:b w:val="0"/>
        </w:rPr>
        <w:t>&lt;/NumAm&gt;</w:t>
      </w:r>
    </w:p>
    <w:p w14:paraId="43F0A27F"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0196BC93" w14:textId="77777777" w:rsidR="006E6689" w:rsidRPr="008B0062" w:rsidRDefault="006E6689" w:rsidP="006E6689">
      <w:pPr>
        <w:pStyle w:val="NormalBold"/>
      </w:pPr>
      <w:r w:rsidRPr="0073475D">
        <w:rPr>
          <w:rStyle w:val="HideTWBExt"/>
          <w:b w:val="0"/>
        </w:rPr>
        <w:t>&lt;/RepeatBlock-By&gt;</w:t>
      </w:r>
    </w:p>
    <w:p w14:paraId="0ECCFCF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912487B" w14:textId="77777777" w:rsidR="006E6689" w:rsidRPr="008B0062" w:rsidRDefault="006E6689" w:rsidP="006E6689">
      <w:pPr>
        <w:pStyle w:val="NormalBold"/>
      </w:pPr>
      <w:r w:rsidRPr="0073475D">
        <w:rPr>
          <w:rStyle w:val="HideTWBExt"/>
          <w:b w:val="0"/>
        </w:rPr>
        <w:t>&lt;Article&gt;</w:t>
      </w:r>
      <w:r w:rsidRPr="008B0062">
        <w:t>Artikel 10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361076A" w14:textId="77777777" w:rsidTr="009F7FDB">
        <w:trPr>
          <w:trHeight w:hRule="exact" w:val="240"/>
          <w:jc w:val="center"/>
        </w:trPr>
        <w:tc>
          <w:tcPr>
            <w:tcW w:w="9752" w:type="dxa"/>
            <w:gridSpan w:val="2"/>
            <w:tcBorders>
              <w:top w:val="nil"/>
              <w:left w:val="nil"/>
              <w:bottom w:val="nil"/>
              <w:right w:val="nil"/>
            </w:tcBorders>
          </w:tcPr>
          <w:p w14:paraId="7D738277" w14:textId="77777777" w:rsidR="006E6689" w:rsidRPr="008B0062" w:rsidRDefault="006E6689" w:rsidP="009F7FDB"/>
        </w:tc>
      </w:tr>
      <w:tr w:rsidR="008B0062" w:rsidRPr="008B0062" w14:paraId="56B8BB12" w14:textId="77777777" w:rsidTr="009F7FDB">
        <w:trPr>
          <w:trHeight w:val="240"/>
          <w:jc w:val="center"/>
        </w:trPr>
        <w:tc>
          <w:tcPr>
            <w:tcW w:w="4876" w:type="dxa"/>
            <w:tcBorders>
              <w:top w:val="nil"/>
              <w:left w:val="nil"/>
              <w:bottom w:val="nil"/>
              <w:right w:val="nil"/>
            </w:tcBorders>
          </w:tcPr>
          <w:p w14:paraId="4C6654D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CD15BBB" w14:textId="77777777" w:rsidR="006E6689" w:rsidRPr="008B0062" w:rsidRDefault="006E6689" w:rsidP="009F7FDB">
            <w:pPr>
              <w:pStyle w:val="AmColumnHeading"/>
            </w:pPr>
            <w:r w:rsidRPr="008B0062">
              <w:t>Ändringsförslag</w:t>
            </w:r>
          </w:p>
        </w:tc>
      </w:tr>
      <w:tr w:rsidR="008B0062" w:rsidRPr="008B0062" w14:paraId="33D6698F" w14:textId="77777777" w:rsidTr="009F7FDB">
        <w:trPr>
          <w:jc w:val="center"/>
        </w:trPr>
        <w:tc>
          <w:tcPr>
            <w:tcW w:w="4876" w:type="dxa"/>
            <w:tcBorders>
              <w:top w:val="nil"/>
              <w:left w:val="nil"/>
              <w:bottom w:val="nil"/>
              <w:right w:val="nil"/>
            </w:tcBorders>
          </w:tcPr>
          <w:p w14:paraId="07ED8CD7" w14:textId="77777777" w:rsidR="006E6689" w:rsidRPr="008B0062" w:rsidRDefault="006E6689" w:rsidP="009F7FDB">
            <w:pPr>
              <w:pStyle w:val="Normal6a"/>
            </w:pPr>
            <w:r w:rsidRPr="008B0062">
              <w:t>b.</w:t>
            </w:r>
            <w:r w:rsidRPr="008B0062">
              <w:tab/>
              <w:t>skyldigheten att återvända inte har fullgjorts inom de tidsfrister som fastställts i enlighet med artikel 13,</w:t>
            </w:r>
          </w:p>
        </w:tc>
        <w:tc>
          <w:tcPr>
            <w:tcW w:w="4876" w:type="dxa"/>
            <w:tcBorders>
              <w:top w:val="nil"/>
              <w:left w:val="nil"/>
              <w:bottom w:val="nil"/>
              <w:right w:val="nil"/>
            </w:tcBorders>
          </w:tcPr>
          <w:p w14:paraId="3F40CBC7" w14:textId="77777777" w:rsidR="006E6689" w:rsidRPr="008B0062" w:rsidRDefault="006E6689" w:rsidP="009F7FDB">
            <w:pPr>
              <w:pStyle w:val="Normal6a"/>
            </w:pPr>
            <w:r w:rsidRPr="008B0062">
              <w:t>b.</w:t>
            </w:r>
            <w:r w:rsidRPr="008B0062">
              <w:tab/>
              <w:t xml:space="preserve">skyldigheten att återvända inte har fullgjorts inom de tidsfrister som fastställts i enlighet med artikel 13, </w:t>
            </w:r>
            <w:r w:rsidRPr="008B0062">
              <w:rPr>
                <w:b/>
                <w:i/>
              </w:rPr>
              <w:t>om detta ligger inom tredjelandsmedborgarens kontroll,</w:t>
            </w:r>
          </w:p>
        </w:tc>
      </w:tr>
    </w:tbl>
    <w:p w14:paraId="439C6BB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DE14DD" w14:textId="77777777" w:rsidR="006E6689" w:rsidRPr="008B0062" w:rsidRDefault="006E6689" w:rsidP="006E6689">
      <w:r w:rsidRPr="0073475D">
        <w:rPr>
          <w:rStyle w:val="HideTWBExt"/>
        </w:rPr>
        <w:t>&lt;/Amend&gt;</w:t>
      </w:r>
    </w:p>
    <w:p w14:paraId="5AD9E0F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847</w:t>
      </w:r>
      <w:r w:rsidRPr="0073475D">
        <w:rPr>
          <w:rStyle w:val="HideTWBExt"/>
          <w:b w:val="0"/>
        </w:rPr>
        <w:t>&lt;/NumAm&gt;</w:t>
      </w:r>
    </w:p>
    <w:p w14:paraId="73980525"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2A0A5D18" w14:textId="77777777" w:rsidR="006E6689" w:rsidRPr="008B0062" w:rsidRDefault="006E6689" w:rsidP="006E6689">
      <w:pPr>
        <w:pStyle w:val="NormalBold"/>
      </w:pPr>
      <w:r w:rsidRPr="0073475D">
        <w:rPr>
          <w:rStyle w:val="HideTWBExt"/>
          <w:b w:val="0"/>
        </w:rPr>
        <w:t>&lt;/RepeatBlock-By&gt;</w:t>
      </w:r>
    </w:p>
    <w:p w14:paraId="6AA236E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C2176A3" w14:textId="77777777" w:rsidR="006E6689" w:rsidRPr="008B0062" w:rsidRDefault="006E6689" w:rsidP="006E6689">
      <w:pPr>
        <w:pStyle w:val="NormalBold"/>
      </w:pPr>
      <w:r w:rsidRPr="0073475D">
        <w:rPr>
          <w:rStyle w:val="HideTWBExt"/>
          <w:b w:val="0"/>
        </w:rPr>
        <w:t>&lt;Article&gt;</w:t>
      </w:r>
      <w:r w:rsidRPr="008B0062">
        <w:t>Artikel 10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841B0E6" w14:textId="77777777" w:rsidTr="009F7FDB">
        <w:trPr>
          <w:trHeight w:hRule="exact" w:val="240"/>
          <w:jc w:val="center"/>
        </w:trPr>
        <w:tc>
          <w:tcPr>
            <w:tcW w:w="9752" w:type="dxa"/>
            <w:gridSpan w:val="2"/>
            <w:tcBorders>
              <w:top w:val="nil"/>
              <w:left w:val="nil"/>
              <w:bottom w:val="nil"/>
              <w:right w:val="nil"/>
            </w:tcBorders>
          </w:tcPr>
          <w:p w14:paraId="5AD13DEE" w14:textId="77777777" w:rsidR="006E6689" w:rsidRPr="008B0062" w:rsidRDefault="006E6689" w:rsidP="009F7FDB"/>
        </w:tc>
      </w:tr>
      <w:tr w:rsidR="008B0062" w:rsidRPr="008B0062" w14:paraId="7F9FCFE9" w14:textId="77777777" w:rsidTr="009F7FDB">
        <w:trPr>
          <w:trHeight w:val="240"/>
          <w:jc w:val="center"/>
        </w:trPr>
        <w:tc>
          <w:tcPr>
            <w:tcW w:w="4876" w:type="dxa"/>
            <w:tcBorders>
              <w:top w:val="nil"/>
              <w:left w:val="nil"/>
              <w:bottom w:val="nil"/>
              <w:right w:val="nil"/>
            </w:tcBorders>
          </w:tcPr>
          <w:p w14:paraId="7B2C2E6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8FE5215" w14:textId="77777777" w:rsidR="006E6689" w:rsidRPr="008B0062" w:rsidRDefault="006E6689" w:rsidP="009F7FDB">
            <w:pPr>
              <w:pStyle w:val="AmColumnHeading"/>
            </w:pPr>
            <w:r w:rsidRPr="008B0062">
              <w:t>Ändringsförslag</w:t>
            </w:r>
          </w:p>
        </w:tc>
      </w:tr>
      <w:tr w:rsidR="008B0062" w:rsidRPr="008B0062" w14:paraId="733CDC61" w14:textId="77777777" w:rsidTr="009F7FDB">
        <w:trPr>
          <w:jc w:val="center"/>
        </w:trPr>
        <w:tc>
          <w:tcPr>
            <w:tcW w:w="4876" w:type="dxa"/>
            <w:tcBorders>
              <w:top w:val="nil"/>
              <w:left w:val="nil"/>
              <w:bottom w:val="nil"/>
              <w:right w:val="nil"/>
            </w:tcBorders>
          </w:tcPr>
          <w:p w14:paraId="30F80725" w14:textId="77777777" w:rsidR="006E6689" w:rsidRPr="008B0062" w:rsidRDefault="006E6689" w:rsidP="009F7FDB">
            <w:pPr>
              <w:pStyle w:val="Normal6a"/>
            </w:pPr>
            <w:r w:rsidRPr="008B0062">
              <w:t>b.</w:t>
            </w:r>
            <w:r w:rsidRPr="008B0062">
              <w:tab/>
              <w:t xml:space="preserve">skyldigheten att </w:t>
            </w:r>
            <w:r w:rsidRPr="008B0062">
              <w:rPr>
                <w:b/>
                <w:i/>
              </w:rPr>
              <w:t>återvända</w:t>
            </w:r>
            <w:r w:rsidRPr="008B0062">
              <w:t xml:space="preserve"> inte har fullgjorts inom de tidsfrister som fastställts i enlighet med </w:t>
            </w:r>
            <w:r w:rsidRPr="008B0062">
              <w:rPr>
                <w:b/>
                <w:i/>
              </w:rPr>
              <w:t>artikel 13</w:t>
            </w:r>
            <w:r w:rsidRPr="008B0062">
              <w:t>,</w:t>
            </w:r>
          </w:p>
        </w:tc>
        <w:tc>
          <w:tcPr>
            <w:tcW w:w="4876" w:type="dxa"/>
            <w:tcBorders>
              <w:top w:val="nil"/>
              <w:left w:val="nil"/>
              <w:bottom w:val="nil"/>
              <w:right w:val="nil"/>
            </w:tcBorders>
          </w:tcPr>
          <w:p w14:paraId="3636E6B1" w14:textId="77777777" w:rsidR="006E6689" w:rsidRPr="008B0062" w:rsidRDefault="006E6689" w:rsidP="009F7FDB">
            <w:pPr>
              <w:pStyle w:val="Normal6a"/>
            </w:pPr>
            <w:r w:rsidRPr="008B0062">
              <w:t>b.</w:t>
            </w:r>
            <w:r w:rsidRPr="008B0062">
              <w:tab/>
              <w:t xml:space="preserve">skyldigheten att </w:t>
            </w:r>
            <w:r w:rsidRPr="008B0062">
              <w:rPr>
                <w:b/>
                <w:i/>
              </w:rPr>
              <w:t>lämna medlemsstaternas territorium</w:t>
            </w:r>
            <w:r w:rsidRPr="008B0062">
              <w:t xml:space="preserve"> inte har fullgjorts inom de tidsfrister som fastställts i enlighet med </w:t>
            </w:r>
            <w:r w:rsidRPr="008B0062">
              <w:rPr>
                <w:b/>
                <w:i/>
              </w:rPr>
              <w:t>artikel 7.1a–1c</w:t>
            </w:r>
            <w:r w:rsidRPr="008B0062">
              <w:t>,</w:t>
            </w:r>
          </w:p>
        </w:tc>
      </w:tr>
    </w:tbl>
    <w:p w14:paraId="00DF6B6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6281321" w14:textId="77777777" w:rsidR="006E6689" w:rsidRPr="008B0062" w:rsidRDefault="006E6689" w:rsidP="006E6689">
      <w:r w:rsidRPr="0073475D">
        <w:rPr>
          <w:rStyle w:val="HideTWBExt"/>
        </w:rPr>
        <w:t>&lt;/Amend&gt;</w:t>
      </w:r>
    </w:p>
    <w:p w14:paraId="6689CDD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848</w:t>
      </w:r>
      <w:r w:rsidRPr="0073475D">
        <w:rPr>
          <w:rStyle w:val="HideTWBExt"/>
          <w:b w:val="0"/>
        </w:rPr>
        <w:t>&lt;/NumAm&gt;</w:t>
      </w:r>
    </w:p>
    <w:p w14:paraId="4FAB2F30"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753E1C1A" w14:textId="77777777" w:rsidR="006E6689" w:rsidRPr="008B0062" w:rsidRDefault="006E6689" w:rsidP="006E6689">
      <w:pPr>
        <w:pStyle w:val="NormalBold"/>
      </w:pPr>
      <w:r w:rsidRPr="0073475D">
        <w:rPr>
          <w:rStyle w:val="HideTWBExt"/>
          <w:b w:val="0"/>
        </w:rPr>
        <w:t>&lt;/RepeatBlock-By&gt;</w:t>
      </w:r>
    </w:p>
    <w:p w14:paraId="6AC8FF3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BF3BEDE" w14:textId="77777777" w:rsidR="006E6689" w:rsidRPr="008B0062" w:rsidRDefault="006E6689" w:rsidP="006E6689">
      <w:pPr>
        <w:pStyle w:val="NormalBold"/>
      </w:pPr>
      <w:r w:rsidRPr="0073475D">
        <w:rPr>
          <w:rStyle w:val="HideTWBExt"/>
          <w:b w:val="0"/>
        </w:rPr>
        <w:t>&lt;Article&gt;</w:t>
      </w:r>
      <w:r w:rsidRPr="008B0062">
        <w:t>Artikel 10 – punkt 1 – led ba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8AA7BBA" w14:textId="77777777" w:rsidTr="009F7FDB">
        <w:trPr>
          <w:trHeight w:hRule="exact" w:val="240"/>
          <w:jc w:val="center"/>
        </w:trPr>
        <w:tc>
          <w:tcPr>
            <w:tcW w:w="9752" w:type="dxa"/>
            <w:gridSpan w:val="2"/>
            <w:tcBorders>
              <w:top w:val="nil"/>
              <w:left w:val="nil"/>
              <w:bottom w:val="nil"/>
              <w:right w:val="nil"/>
            </w:tcBorders>
          </w:tcPr>
          <w:p w14:paraId="10EE150E" w14:textId="77777777" w:rsidR="006E6689" w:rsidRPr="008B0062" w:rsidRDefault="006E6689" w:rsidP="009F7FDB"/>
        </w:tc>
      </w:tr>
      <w:tr w:rsidR="008B0062" w:rsidRPr="008B0062" w14:paraId="742115BC" w14:textId="77777777" w:rsidTr="009F7FDB">
        <w:trPr>
          <w:trHeight w:val="240"/>
          <w:jc w:val="center"/>
        </w:trPr>
        <w:tc>
          <w:tcPr>
            <w:tcW w:w="4876" w:type="dxa"/>
            <w:tcBorders>
              <w:top w:val="nil"/>
              <w:left w:val="nil"/>
              <w:bottom w:val="nil"/>
              <w:right w:val="nil"/>
            </w:tcBorders>
          </w:tcPr>
          <w:p w14:paraId="5F59468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EF41045" w14:textId="77777777" w:rsidR="006E6689" w:rsidRPr="008B0062" w:rsidRDefault="006E6689" w:rsidP="009F7FDB">
            <w:pPr>
              <w:pStyle w:val="AmColumnHeading"/>
            </w:pPr>
            <w:r w:rsidRPr="008B0062">
              <w:t>Ändringsförslag</w:t>
            </w:r>
          </w:p>
        </w:tc>
      </w:tr>
      <w:tr w:rsidR="008B0062" w:rsidRPr="008B0062" w14:paraId="05E7E244" w14:textId="77777777" w:rsidTr="009F7FDB">
        <w:trPr>
          <w:jc w:val="center"/>
        </w:trPr>
        <w:tc>
          <w:tcPr>
            <w:tcW w:w="4876" w:type="dxa"/>
            <w:tcBorders>
              <w:top w:val="nil"/>
              <w:left w:val="nil"/>
              <w:bottom w:val="nil"/>
              <w:right w:val="nil"/>
            </w:tcBorders>
          </w:tcPr>
          <w:p w14:paraId="344BB214" w14:textId="77777777" w:rsidR="006E6689" w:rsidRPr="008B0062" w:rsidRDefault="006E6689" w:rsidP="009F7FDB">
            <w:pPr>
              <w:pStyle w:val="Normal6a"/>
            </w:pPr>
          </w:p>
        </w:tc>
        <w:tc>
          <w:tcPr>
            <w:tcW w:w="4876" w:type="dxa"/>
            <w:tcBorders>
              <w:top w:val="nil"/>
              <w:left w:val="nil"/>
              <w:bottom w:val="nil"/>
              <w:right w:val="nil"/>
            </w:tcBorders>
          </w:tcPr>
          <w:p w14:paraId="56FB6894" w14:textId="77777777" w:rsidR="006E6689" w:rsidRPr="008B0062" w:rsidRDefault="006E6689" w:rsidP="009F7FDB">
            <w:pPr>
              <w:pStyle w:val="Normal6a"/>
            </w:pPr>
            <w:r w:rsidRPr="008B0062">
              <w:rPr>
                <w:b/>
                <w:i/>
              </w:rPr>
              <w:t>ba.</w:t>
            </w:r>
            <w:r w:rsidRPr="008B0062">
              <w:tab/>
            </w:r>
            <w:r w:rsidRPr="008B0062">
              <w:rPr>
                <w:b/>
                <w:i/>
              </w:rPr>
              <w:t>det finns andra skäl som anges i nationell rätt.</w:t>
            </w:r>
          </w:p>
        </w:tc>
      </w:tr>
    </w:tbl>
    <w:p w14:paraId="2BDFFEC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B3DFB59" w14:textId="77777777" w:rsidR="006E6689" w:rsidRPr="008B0062" w:rsidRDefault="006E6689" w:rsidP="006E6689">
      <w:r w:rsidRPr="0073475D">
        <w:rPr>
          <w:rStyle w:val="HideTWBExt"/>
        </w:rPr>
        <w:t>&lt;/Amend&gt;</w:t>
      </w:r>
    </w:p>
    <w:p w14:paraId="365406C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849</w:t>
      </w:r>
      <w:r w:rsidRPr="0073475D">
        <w:rPr>
          <w:rStyle w:val="HideTWBExt"/>
          <w:b w:val="0"/>
        </w:rPr>
        <w:t>&lt;/NumAm&gt;</w:t>
      </w:r>
    </w:p>
    <w:p w14:paraId="5093B4F0"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4D913613" w14:textId="77777777" w:rsidR="006E6689" w:rsidRPr="008B0062" w:rsidRDefault="006E6689" w:rsidP="006E6689">
      <w:pPr>
        <w:pStyle w:val="NormalBold"/>
      </w:pPr>
      <w:r w:rsidRPr="0073475D">
        <w:rPr>
          <w:rStyle w:val="HideTWBExt"/>
          <w:b w:val="0"/>
        </w:rPr>
        <w:t>&lt;/RepeatBlock-By&gt;</w:t>
      </w:r>
    </w:p>
    <w:p w14:paraId="56D45D6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C1024D7" w14:textId="77777777" w:rsidR="006E6689" w:rsidRPr="008B0062" w:rsidRDefault="006E6689" w:rsidP="006E6689">
      <w:pPr>
        <w:pStyle w:val="NormalBold"/>
      </w:pPr>
      <w:r w:rsidRPr="0073475D">
        <w:rPr>
          <w:rStyle w:val="HideTWBExt"/>
          <w:b w:val="0"/>
        </w:rPr>
        <w:t>&lt;Article&gt;</w:t>
      </w:r>
      <w:r w:rsidRPr="008B0062">
        <w:t>Artikel 10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9623195" w14:textId="77777777" w:rsidTr="009F7FDB">
        <w:trPr>
          <w:trHeight w:hRule="exact" w:val="240"/>
          <w:jc w:val="center"/>
        </w:trPr>
        <w:tc>
          <w:tcPr>
            <w:tcW w:w="9752" w:type="dxa"/>
            <w:gridSpan w:val="2"/>
            <w:tcBorders>
              <w:top w:val="nil"/>
              <w:left w:val="nil"/>
              <w:bottom w:val="nil"/>
              <w:right w:val="nil"/>
            </w:tcBorders>
          </w:tcPr>
          <w:p w14:paraId="02621F94" w14:textId="77777777" w:rsidR="006E6689" w:rsidRPr="008B0062" w:rsidRDefault="006E6689" w:rsidP="009F7FDB"/>
        </w:tc>
      </w:tr>
      <w:tr w:rsidR="008B0062" w:rsidRPr="008B0062" w14:paraId="4704413A" w14:textId="77777777" w:rsidTr="009F7FDB">
        <w:trPr>
          <w:trHeight w:val="240"/>
          <w:jc w:val="center"/>
        </w:trPr>
        <w:tc>
          <w:tcPr>
            <w:tcW w:w="4876" w:type="dxa"/>
            <w:tcBorders>
              <w:top w:val="nil"/>
              <w:left w:val="nil"/>
              <w:bottom w:val="nil"/>
              <w:right w:val="nil"/>
            </w:tcBorders>
          </w:tcPr>
          <w:p w14:paraId="1714D92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5DC7F17" w14:textId="77777777" w:rsidR="006E6689" w:rsidRPr="008B0062" w:rsidRDefault="006E6689" w:rsidP="009F7FDB">
            <w:pPr>
              <w:pStyle w:val="AmColumnHeading"/>
            </w:pPr>
            <w:r w:rsidRPr="008B0062">
              <w:t>Ändringsförslag</w:t>
            </w:r>
          </w:p>
        </w:tc>
      </w:tr>
      <w:tr w:rsidR="008B0062" w:rsidRPr="008B0062" w14:paraId="06F7B31E" w14:textId="77777777" w:rsidTr="009F7FDB">
        <w:trPr>
          <w:jc w:val="center"/>
        </w:trPr>
        <w:tc>
          <w:tcPr>
            <w:tcW w:w="4876" w:type="dxa"/>
            <w:tcBorders>
              <w:top w:val="nil"/>
              <w:left w:val="nil"/>
              <w:bottom w:val="nil"/>
              <w:right w:val="nil"/>
            </w:tcBorders>
          </w:tcPr>
          <w:p w14:paraId="0947222E" w14:textId="77777777" w:rsidR="006E6689" w:rsidRPr="008B0062" w:rsidRDefault="006E6689" w:rsidP="009F7FDB">
            <w:pPr>
              <w:pStyle w:val="Normal6a"/>
            </w:pPr>
            <w:r w:rsidRPr="008B0062">
              <w:rPr>
                <w:b/>
                <w:i/>
              </w:rPr>
              <w:t>c.</w:t>
            </w:r>
            <w:r w:rsidRPr="008B0062">
              <w:tab/>
            </w:r>
            <w:r w:rsidRPr="008B0062">
              <w:rPr>
                <w:b/>
                <w:i/>
              </w:rPr>
              <w:t>tredjelandsmedborgaren utgör en säkerhetsrisk i enlighet med artikel 16.</w:t>
            </w:r>
          </w:p>
        </w:tc>
        <w:tc>
          <w:tcPr>
            <w:tcW w:w="4876" w:type="dxa"/>
            <w:tcBorders>
              <w:top w:val="nil"/>
              <w:left w:val="nil"/>
              <w:bottom w:val="nil"/>
              <w:right w:val="nil"/>
            </w:tcBorders>
          </w:tcPr>
          <w:p w14:paraId="08F70140" w14:textId="77777777" w:rsidR="006E6689" w:rsidRPr="008B0062" w:rsidRDefault="006E6689" w:rsidP="009F7FDB">
            <w:pPr>
              <w:pStyle w:val="Normal6a"/>
            </w:pPr>
            <w:r w:rsidRPr="008B0062">
              <w:rPr>
                <w:b/>
                <w:i/>
              </w:rPr>
              <w:t>utgår</w:t>
            </w:r>
          </w:p>
        </w:tc>
      </w:tr>
    </w:tbl>
    <w:p w14:paraId="679F489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4B06F4B" w14:textId="77777777" w:rsidR="006E6689" w:rsidRPr="008B0062" w:rsidRDefault="006E6689" w:rsidP="006E6689">
      <w:r w:rsidRPr="0073475D">
        <w:rPr>
          <w:rStyle w:val="HideTWBExt"/>
        </w:rPr>
        <w:t>&lt;/Amend&gt;</w:t>
      </w:r>
    </w:p>
    <w:p w14:paraId="238A852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850</w:t>
      </w:r>
      <w:r w:rsidRPr="0073475D">
        <w:rPr>
          <w:rStyle w:val="HideTWBExt"/>
          <w:b w:val="0"/>
        </w:rPr>
        <w:t>&lt;/NumAm&gt;</w:t>
      </w:r>
    </w:p>
    <w:p w14:paraId="1421D1E7"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707E4403" w14:textId="77777777" w:rsidR="006E6689" w:rsidRPr="008B0062" w:rsidRDefault="006E6689" w:rsidP="006E6689">
      <w:pPr>
        <w:pStyle w:val="NormalBold"/>
      </w:pPr>
      <w:r w:rsidRPr="0073475D">
        <w:rPr>
          <w:rStyle w:val="HideTWBExt"/>
          <w:b w:val="0"/>
        </w:rPr>
        <w:t>&lt;/RepeatBlock-By&gt;</w:t>
      </w:r>
    </w:p>
    <w:p w14:paraId="370410A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200210D" w14:textId="77777777" w:rsidR="006E6689" w:rsidRPr="008B0062" w:rsidRDefault="006E6689" w:rsidP="006E6689">
      <w:pPr>
        <w:pStyle w:val="NormalBold"/>
      </w:pPr>
      <w:r w:rsidRPr="0073475D">
        <w:rPr>
          <w:rStyle w:val="HideTWBExt"/>
          <w:b w:val="0"/>
        </w:rPr>
        <w:t>&lt;Article&gt;</w:t>
      </w:r>
      <w:r w:rsidRPr="008B0062">
        <w:t>Artikel 10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90564B9" w14:textId="77777777" w:rsidTr="009F7FDB">
        <w:trPr>
          <w:trHeight w:hRule="exact" w:val="240"/>
          <w:jc w:val="center"/>
        </w:trPr>
        <w:tc>
          <w:tcPr>
            <w:tcW w:w="9752" w:type="dxa"/>
            <w:gridSpan w:val="2"/>
            <w:tcBorders>
              <w:top w:val="nil"/>
              <w:left w:val="nil"/>
              <w:bottom w:val="nil"/>
              <w:right w:val="nil"/>
            </w:tcBorders>
          </w:tcPr>
          <w:p w14:paraId="4A00BAA7" w14:textId="77777777" w:rsidR="006E6689" w:rsidRPr="008B0062" w:rsidRDefault="006E6689" w:rsidP="009F7FDB"/>
        </w:tc>
      </w:tr>
      <w:tr w:rsidR="008B0062" w:rsidRPr="008B0062" w14:paraId="2F0A62E8" w14:textId="77777777" w:rsidTr="009F7FDB">
        <w:trPr>
          <w:trHeight w:val="240"/>
          <w:jc w:val="center"/>
        </w:trPr>
        <w:tc>
          <w:tcPr>
            <w:tcW w:w="4876" w:type="dxa"/>
            <w:tcBorders>
              <w:top w:val="nil"/>
              <w:left w:val="nil"/>
              <w:bottom w:val="nil"/>
              <w:right w:val="nil"/>
            </w:tcBorders>
          </w:tcPr>
          <w:p w14:paraId="7EF5CEB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7075310" w14:textId="77777777" w:rsidR="006E6689" w:rsidRPr="008B0062" w:rsidRDefault="006E6689" w:rsidP="009F7FDB">
            <w:pPr>
              <w:pStyle w:val="AmColumnHeading"/>
            </w:pPr>
            <w:r w:rsidRPr="008B0062">
              <w:t>Ändringsförslag</w:t>
            </w:r>
          </w:p>
        </w:tc>
      </w:tr>
      <w:tr w:rsidR="008B0062" w:rsidRPr="008B0062" w14:paraId="2C510ABA" w14:textId="77777777" w:rsidTr="009F7FDB">
        <w:trPr>
          <w:jc w:val="center"/>
        </w:trPr>
        <w:tc>
          <w:tcPr>
            <w:tcW w:w="4876" w:type="dxa"/>
            <w:tcBorders>
              <w:top w:val="nil"/>
              <w:left w:val="nil"/>
              <w:bottom w:val="nil"/>
              <w:right w:val="nil"/>
            </w:tcBorders>
          </w:tcPr>
          <w:p w14:paraId="3C812CCE" w14:textId="77777777" w:rsidR="006E6689" w:rsidRPr="008B0062" w:rsidRDefault="006E6689" w:rsidP="009F7FDB">
            <w:pPr>
              <w:pStyle w:val="Normal6a"/>
            </w:pPr>
            <w:r w:rsidRPr="008B0062">
              <w:t>c.</w:t>
            </w:r>
            <w:r w:rsidRPr="008B0062">
              <w:tab/>
              <w:t xml:space="preserve">tredjelandsmedborgaren utgör </w:t>
            </w:r>
            <w:r w:rsidRPr="008B0062">
              <w:rPr>
                <w:b/>
                <w:i/>
              </w:rPr>
              <w:t>en säkerhetsrisk i enlighet med artikel 16</w:t>
            </w:r>
            <w:r w:rsidRPr="008B0062">
              <w:t>.</w:t>
            </w:r>
          </w:p>
        </w:tc>
        <w:tc>
          <w:tcPr>
            <w:tcW w:w="4876" w:type="dxa"/>
            <w:tcBorders>
              <w:top w:val="nil"/>
              <w:left w:val="nil"/>
              <w:bottom w:val="nil"/>
              <w:right w:val="nil"/>
            </w:tcBorders>
          </w:tcPr>
          <w:p w14:paraId="42A0C276" w14:textId="77777777" w:rsidR="006E6689" w:rsidRPr="008B0062" w:rsidRDefault="006E6689" w:rsidP="009F7FDB">
            <w:pPr>
              <w:pStyle w:val="Normal6a"/>
            </w:pPr>
            <w:r w:rsidRPr="008B0062">
              <w:t>c.</w:t>
            </w:r>
            <w:r w:rsidRPr="008B0062">
              <w:tab/>
              <w:t xml:space="preserve">tredjelandsmedborgaren utgör </w:t>
            </w:r>
            <w:r w:rsidRPr="008B0062">
              <w:rPr>
                <w:b/>
                <w:i/>
              </w:rPr>
              <w:t>ett aktuellt och verkligt hot mot den inre säkerheten. Bedömningen av säkerhetshot kan inte enbart grundas på förekomsten av en ”säkerhetsflaggning” i databasen Eurodac i enlighet med förordning (EU) 2024/1358</w:t>
            </w:r>
            <w:r w:rsidRPr="008B0062">
              <w:t>.</w:t>
            </w:r>
          </w:p>
        </w:tc>
      </w:tr>
    </w:tbl>
    <w:p w14:paraId="3C153D9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5E8904A" w14:textId="77777777" w:rsidR="006E6689" w:rsidRPr="008B0062" w:rsidRDefault="006E6689" w:rsidP="006E6689">
      <w:r w:rsidRPr="0073475D">
        <w:rPr>
          <w:rStyle w:val="HideTWBExt"/>
        </w:rPr>
        <w:t>&lt;/Amend&gt;</w:t>
      </w:r>
    </w:p>
    <w:p w14:paraId="264B86B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851</w:t>
      </w:r>
      <w:r w:rsidRPr="0073475D">
        <w:rPr>
          <w:rStyle w:val="HideTWBExt"/>
          <w:b w:val="0"/>
        </w:rPr>
        <w:t>&lt;/NumAm&gt;</w:t>
      </w:r>
    </w:p>
    <w:p w14:paraId="3A7B042D"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1C5BFDF4" w14:textId="77777777" w:rsidR="006E6689" w:rsidRPr="008B0062" w:rsidRDefault="006E6689" w:rsidP="006E6689">
      <w:pPr>
        <w:pStyle w:val="NormalBold"/>
      </w:pPr>
      <w:r w:rsidRPr="0073475D">
        <w:rPr>
          <w:rStyle w:val="HideTWBExt"/>
          <w:b w:val="0"/>
        </w:rPr>
        <w:t>&lt;/RepeatBlock-By&gt;</w:t>
      </w:r>
    </w:p>
    <w:p w14:paraId="102A37A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EA6F756" w14:textId="77777777" w:rsidR="006E6689" w:rsidRPr="008B0062" w:rsidRDefault="006E6689" w:rsidP="006E6689">
      <w:pPr>
        <w:pStyle w:val="NormalBold"/>
      </w:pPr>
      <w:r w:rsidRPr="0073475D">
        <w:rPr>
          <w:rStyle w:val="HideTWBExt"/>
          <w:b w:val="0"/>
        </w:rPr>
        <w:t>&lt;Article&gt;</w:t>
      </w:r>
      <w:r w:rsidRPr="008B0062">
        <w:t>Artikel 10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301B9C8" w14:textId="77777777" w:rsidTr="009F7FDB">
        <w:trPr>
          <w:trHeight w:hRule="exact" w:val="240"/>
          <w:jc w:val="center"/>
        </w:trPr>
        <w:tc>
          <w:tcPr>
            <w:tcW w:w="9752" w:type="dxa"/>
            <w:gridSpan w:val="2"/>
            <w:tcBorders>
              <w:top w:val="nil"/>
              <w:left w:val="nil"/>
              <w:bottom w:val="nil"/>
              <w:right w:val="nil"/>
            </w:tcBorders>
          </w:tcPr>
          <w:p w14:paraId="266B7204" w14:textId="77777777" w:rsidR="006E6689" w:rsidRPr="008B0062" w:rsidRDefault="006E6689" w:rsidP="009F7FDB"/>
        </w:tc>
      </w:tr>
      <w:tr w:rsidR="008B0062" w:rsidRPr="008B0062" w14:paraId="279DBCF5" w14:textId="77777777" w:rsidTr="009F7FDB">
        <w:trPr>
          <w:trHeight w:val="240"/>
          <w:jc w:val="center"/>
        </w:trPr>
        <w:tc>
          <w:tcPr>
            <w:tcW w:w="4876" w:type="dxa"/>
            <w:tcBorders>
              <w:top w:val="nil"/>
              <w:left w:val="nil"/>
              <w:bottom w:val="nil"/>
              <w:right w:val="nil"/>
            </w:tcBorders>
          </w:tcPr>
          <w:p w14:paraId="7440D53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6409B96" w14:textId="77777777" w:rsidR="006E6689" w:rsidRPr="008B0062" w:rsidRDefault="006E6689" w:rsidP="009F7FDB">
            <w:pPr>
              <w:pStyle w:val="AmColumnHeading"/>
            </w:pPr>
            <w:r w:rsidRPr="008B0062">
              <w:t>Ändringsförslag</w:t>
            </w:r>
          </w:p>
        </w:tc>
      </w:tr>
      <w:tr w:rsidR="008B0062" w:rsidRPr="008B0062" w14:paraId="35246380" w14:textId="77777777" w:rsidTr="009F7FDB">
        <w:trPr>
          <w:jc w:val="center"/>
        </w:trPr>
        <w:tc>
          <w:tcPr>
            <w:tcW w:w="4876" w:type="dxa"/>
            <w:tcBorders>
              <w:top w:val="nil"/>
              <w:left w:val="nil"/>
              <w:bottom w:val="nil"/>
              <w:right w:val="nil"/>
            </w:tcBorders>
          </w:tcPr>
          <w:p w14:paraId="6966D965" w14:textId="77777777" w:rsidR="006E6689" w:rsidRPr="008B0062" w:rsidRDefault="006E6689" w:rsidP="009F7FDB">
            <w:pPr>
              <w:pStyle w:val="Normal6a"/>
            </w:pPr>
            <w:r w:rsidRPr="008B0062">
              <w:t>c.</w:t>
            </w:r>
            <w:r w:rsidRPr="008B0062">
              <w:tab/>
              <w:t xml:space="preserve">tredjelandsmedborgaren utgör </w:t>
            </w:r>
            <w:r w:rsidRPr="008B0062">
              <w:rPr>
                <w:b/>
                <w:i/>
              </w:rPr>
              <w:t>en säkerhetsrisk</w:t>
            </w:r>
            <w:r w:rsidRPr="008B0062">
              <w:t xml:space="preserve"> i enlighet med artikel 16.</w:t>
            </w:r>
          </w:p>
        </w:tc>
        <w:tc>
          <w:tcPr>
            <w:tcW w:w="4876" w:type="dxa"/>
            <w:tcBorders>
              <w:top w:val="nil"/>
              <w:left w:val="nil"/>
              <w:bottom w:val="nil"/>
              <w:right w:val="nil"/>
            </w:tcBorders>
          </w:tcPr>
          <w:p w14:paraId="29AEE217" w14:textId="77777777" w:rsidR="006E6689" w:rsidRPr="008B0062" w:rsidRDefault="006E6689" w:rsidP="009F7FDB">
            <w:pPr>
              <w:pStyle w:val="Normal6a"/>
            </w:pPr>
            <w:r w:rsidRPr="008B0062">
              <w:t>c.</w:t>
            </w:r>
            <w:r w:rsidRPr="008B0062">
              <w:tab/>
              <w:t xml:space="preserve">tredjelandsmedborgaren utgör </w:t>
            </w:r>
            <w:r w:rsidRPr="008B0062">
              <w:rPr>
                <w:b/>
                <w:i/>
              </w:rPr>
              <w:t>ett hot mot allmän ordning, inre säkerhet eller internationella förbindelser</w:t>
            </w:r>
            <w:r w:rsidRPr="008B0062">
              <w:t xml:space="preserve"> i enlighet med artikel 16.</w:t>
            </w:r>
          </w:p>
        </w:tc>
      </w:tr>
    </w:tbl>
    <w:p w14:paraId="5009E27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642D012"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6C350346" w14:textId="77777777" w:rsidR="006E6689" w:rsidRPr="008B0062" w:rsidRDefault="006E6689" w:rsidP="006E6689">
      <w:pPr>
        <w:pStyle w:val="AmJustText"/>
      </w:pPr>
      <w:r w:rsidRPr="008B0062">
        <w:t>Se lydelsen i artikel 6.2 e i kodexen om Schengengränserna – om skälen för att neka tredjelandsmedborgare inresa.</w:t>
      </w:r>
    </w:p>
    <w:p w14:paraId="48CB923C" w14:textId="77777777" w:rsidR="006E6689" w:rsidRPr="008B0062" w:rsidRDefault="006E6689" w:rsidP="006E6689">
      <w:r w:rsidRPr="0073475D">
        <w:rPr>
          <w:rStyle w:val="HideTWBExt"/>
        </w:rPr>
        <w:t>&lt;/Amend&gt;</w:t>
      </w:r>
    </w:p>
    <w:p w14:paraId="56D910D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852</w:t>
      </w:r>
      <w:r w:rsidRPr="0073475D">
        <w:rPr>
          <w:rStyle w:val="HideTWBExt"/>
          <w:b w:val="0"/>
        </w:rPr>
        <w:t>&lt;/NumAm&gt;</w:t>
      </w:r>
    </w:p>
    <w:p w14:paraId="6067F739"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0F842DDC" w14:textId="77777777" w:rsidR="006E6689" w:rsidRPr="008B0062" w:rsidRDefault="006E6689" w:rsidP="006E6689">
      <w:pPr>
        <w:pStyle w:val="NormalBold"/>
      </w:pPr>
      <w:r w:rsidRPr="0073475D">
        <w:rPr>
          <w:rStyle w:val="HideTWBExt"/>
          <w:b w:val="0"/>
        </w:rPr>
        <w:t>&lt;/RepeatBlock-By&gt;</w:t>
      </w:r>
    </w:p>
    <w:p w14:paraId="5CE016D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BD8AEEA" w14:textId="77777777" w:rsidR="006E6689" w:rsidRPr="008B0062" w:rsidRDefault="006E6689" w:rsidP="006E6689">
      <w:pPr>
        <w:pStyle w:val="NormalBold"/>
      </w:pPr>
      <w:r w:rsidRPr="0073475D">
        <w:rPr>
          <w:rStyle w:val="HideTWBExt"/>
          <w:b w:val="0"/>
        </w:rPr>
        <w:t>&lt;Article&gt;</w:t>
      </w:r>
      <w:r w:rsidRPr="008B0062">
        <w:t>Artikel 10 – punkt 1 – led ca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D641379" w14:textId="77777777" w:rsidTr="009F7FDB">
        <w:trPr>
          <w:trHeight w:hRule="exact" w:val="240"/>
          <w:jc w:val="center"/>
        </w:trPr>
        <w:tc>
          <w:tcPr>
            <w:tcW w:w="9752" w:type="dxa"/>
            <w:gridSpan w:val="2"/>
            <w:tcBorders>
              <w:top w:val="nil"/>
              <w:left w:val="nil"/>
              <w:bottom w:val="nil"/>
              <w:right w:val="nil"/>
            </w:tcBorders>
          </w:tcPr>
          <w:p w14:paraId="62BB1010" w14:textId="77777777" w:rsidR="006E6689" w:rsidRPr="008B0062" w:rsidRDefault="006E6689" w:rsidP="009F7FDB"/>
        </w:tc>
      </w:tr>
      <w:tr w:rsidR="008B0062" w:rsidRPr="008B0062" w14:paraId="1834FC35" w14:textId="77777777" w:rsidTr="009F7FDB">
        <w:trPr>
          <w:trHeight w:val="240"/>
          <w:jc w:val="center"/>
        </w:trPr>
        <w:tc>
          <w:tcPr>
            <w:tcW w:w="4876" w:type="dxa"/>
            <w:tcBorders>
              <w:top w:val="nil"/>
              <w:left w:val="nil"/>
              <w:bottom w:val="nil"/>
              <w:right w:val="nil"/>
            </w:tcBorders>
          </w:tcPr>
          <w:p w14:paraId="434BE4B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1933A6B" w14:textId="77777777" w:rsidR="006E6689" w:rsidRPr="008B0062" w:rsidRDefault="006E6689" w:rsidP="009F7FDB">
            <w:pPr>
              <w:pStyle w:val="AmColumnHeading"/>
            </w:pPr>
            <w:r w:rsidRPr="008B0062">
              <w:t>Ändringsförslag</w:t>
            </w:r>
          </w:p>
        </w:tc>
      </w:tr>
      <w:tr w:rsidR="008B0062" w:rsidRPr="008B0062" w14:paraId="3235876F" w14:textId="77777777" w:rsidTr="009F7FDB">
        <w:trPr>
          <w:jc w:val="center"/>
        </w:trPr>
        <w:tc>
          <w:tcPr>
            <w:tcW w:w="4876" w:type="dxa"/>
            <w:tcBorders>
              <w:top w:val="nil"/>
              <w:left w:val="nil"/>
              <w:bottom w:val="nil"/>
              <w:right w:val="nil"/>
            </w:tcBorders>
          </w:tcPr>
          <w:p w14:paraId="43BC2EDB" w14:textId="77777777" w:rsidR="006E6689" w:rsidRPr="008B0062" w:rsidRDefault="006E6689" w:rsidP="009F7FDB">
            <w:pPr>
              <w:pStyle w:val="Normal6a"/>
            </w:pPr>
          </w:p>
        </w:tc>
        <w:tc>
          <w:tcPr>
            <w:tcW w:w="4876" w:type="dxa"/>
            <w:tcBorders>
              <w:top w:val="nil"/>
              <w:left w:val="nil"/>
              <w:bottom w:val="nil"/>
              <w:right w:val="nil"/>
            </w:tcBorders>
          </w:tcPr>
          <w:p w14:paraId="255E6AD7" w14:textId="77777777" w:rsidR="006E6689" w:rsidRPr="008B0062" w:rsidRDefault="006E6689" w:rsidP="009F7FDB">
            <w:pPr>
              <w:pStyle w:val="Normal6a"/>
            </w:pPr>
            <w:r w:rsidRPr="008B0062">
              <w:rPr>
                <w:b/>
                <w:i/>
              </w:rPr>
              <w:t>ca.</w:t>
            </w:r>
            <w:r w:rsidRPr="008B0062">
              <w:tab/>
            </w:r>
            <w:r w:rsidRPr="008B0062">
              <w:rPr>
                <w:b/>
                <w:i/>
              </w:rPr>
              <w:t>tredjelandsmedborgaren har dömts för ett brott som kan leda till fängelsestraff.</w:t>
            </w:r>
          </w:p>
        </w:tc>
      </w:tr>
    </w:tbl>
    <w:p w14:paraId="4A99722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BBE4C23" w14:textId="77777777" w:rsidR="006E6689" w:rsidRPr="008B0062" w:rsidRDefault="006E6689" w:rsidP="006E6689">
      <w:r w:rsidRPr="0073475D">
        <w:rPr>
          <w:rStyle w:val="HideTWBExt"/>
        </w:rPr>
        <w:t>&lt;/Amend&gt;</w:t>
      </w:r>
    </w:p>
    <w:p w14:paraId="6A964E4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853</w:t>
      </w:r>
      <w:r w:rsidRPr="0073475D">
        <w:rPr>
          <w:rStyle w:val="HideTWBExt"/>
          <w:b w:val="0"/>
        </w:rPr>
        <w:t>&lt;/NumAm&gt;</w:t>
      </w:r>
    </w:p>
    <w:p w14:paraId="23455BF9"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36E62E0F"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3781BDAE" w14:textId="77777777" w:rsidR="006E6689" w:rsidRPr="008B0062" w:rsidRDefault="006E6689" w:rsidP="006E6689">
      <w:pPr>
        <w:pStyle w:val="NormalBold"/>
      </w:pPr>
      <w:r w:rsidRPr="0073475D">
        <w:rPr>
          <w:rStyle w:val="HideTWBExt"/>
          <w:b w:val="0"/>
        </w:rPr>
        <w:t>&lt;/RepeatBlock-By&gt;</w:t>
      </w:r>
    </w:p>
    <w:p w14:paraId="075699F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05CBBAC" w14:textId="77777777" w:rsidR="006E6689" w:rsidRPr="008B0062" w:rsidRDefault="006E6689" w:rsidP="006E6689">
      <w:pPr>
        <w:pStyle w:val="NormalBold"/>
      </w:pPr>
      <w:r w:rsidRPr="0073475D">
        <w:rPr>
          <w:rStyle w:val="HideTWBExt"/>
          <w:b w:val="0"/>
        </w:rPr>
        <w:t>&lt;Article&gt;</w:t>
      </w:r>
      <w:r w:rsidRPr="008B0062">
        <w:t>Artikel 10 – punkt 1 – led ca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44F9C67" w14:textId="77777777" w:rsidTr="009F7FDB">
        <w:trPr>
          <w:trHeight w:hRule="exact" w:val="240"/>
          <w:jc w:val="center"/>
        </w:trPr>
        <w:tc>
          <w:tcPr>
            <w:tcW w:w="9752" w:type="dxa"/>
            <w:gridSpan w:val="2"/>
            <w:tcBorders>
              <w:top w:val="nil"/>
              <w:left w:val="nil"/>
              <w:bottom w:val="nil"/>
              <w:right w:val="nil"/>
            </w:tcBorders>
          </w:tcPr>
          <w:p w14:paraId="20987866" w14:textId="77777777" w:rsidR="006E6689" w:rsidRPr="008B0062" w:rsidRDefault="006E6689" w:rsidP="009F7FDB"/>
        </w:tc>
      </w:tr>
      <w:tr w:rsidR="008B0062" w:rsidRPr="008B0062" w14:paraId="0E2A478D" w14:textId="77777777" w:rsidTr="009F7FDB">
        <w:trPr>
          <w:trHeight w:val="240"/>
          <w:jc w:val="center"/>
        </w:trPr>
        <w:tc>
          <w:tcPr>
            <w:tcW w:w="4876" w:type="dxa"/>
            <w:tcBorders>
              <w:top w:val="nil"/>
              <w:left w:val="nil"/>
              <w:bottom w:val="nil"/>
              <w:right w:val="nil"/>
            </w:tcBorders>
          </w:tcPr>
          <w:p w14:paraId="4D2FC98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D52022D" w14:textId="77777777" w:rsidR="006E6689" w:rsidRPr="008B0062" w:rsidRDefault="006E6689" w:rsidP="009F7FDB">
            <w:pPr>
              <w:pStyle w:val="AmColumnHeading"/>
            </w:pPr>
            <w:r w:rsidRPr="008B0062">
              <w:t>Ändringsförslag</w:t>
            </w:r>
          </w:p>
        </w:tc>
      </w:tr>
      <w:tr w:rsidR="008B0062" w:rsidRPr="008B0062" w14:paraId="5671D9BE" w14:textId="77777777" w:rsidTr="009F7FDB">
        <w:trPr>
          <w:jc w:val="center"/>
        </w:trPr>
        <w:tc>
          <w:tcPr>
            <w:tcW w:w="4876" w:type="dxa"/>
            <w:tcBorders>
              <w:top w:val="nil"/>
              <w:left w:val="nil"/>
              <w:bottom w:val="nil"/>
              <w:right w:val="nil"/>
            </w:tcBorders>
          </w:tcPr>
          <w:p w14:paraId="07079F7A" w14:textId="77777777" w:rsidR="006E6689" w:rsidRPr="008B0062" w:rsidRDefault="006E6689" w:rsidP="009F7FDB">
            <w:pPr>
              <w:pStyle w:val="Normal6a"/>
            </w:pPr>
          </w:p>
        </w:tc>
        <w:tc>
          <w:tcPr>
            <w:tcW w:w="4876" w:type="dxa"/>
            <w:tcBorders>
              <w:top w:val="nil"/>
              <w:left w:val="nil"/>
              <w:bottom w:val="nil"/>
              <w:right w:val="nil"/>
            </w:tcBorders>
          </w:tcPr>
          <w:p w14:paraId="4A7DC816" w14:textId="77777777" w:rsidR="006E6689" w:rsidRPr="008B0062" w:rsidRDefault="006E6689" w:rsidP="009F7FDB">
            <w:pPr>
              <w:pStyle w:val="Normal6a"/>
            </w:pPr>
            <w:r w:rsidRPr="008B0062">
              <w:rPr>
                <w:b/>
                <w:i/>
              </w:rPr>
              <w:t>ca.</w:t>
            </w:r>
            <w:r w:rsidRPr="008B0062">
              <w:tab/>
            </w:r>
            <w:r w:rsidRPr="008B0062">
              <w:rPr>
                <w:b/>
                <w:i/>
              </w:rPr>
              <w:t>tredjelandsmedborgaren uppfyller inte de skyldigheter som anges i artikel 21. </w:t>
            </w:r>
          </w:p>
        </w:tc>
      </w:tr>
    </w:tbl>
    <w:p w14:paraId="68BB417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2CC2EBA" w14:textId="77777777" w:rsidR="006E6689" w:rsidRPr="008B0062" w:rsidRDefault="006E6689" w:rsidP="006E6689">
      <w:r w:rsidRPr="0073475D">
        <w:rPr>
          <w:rStyle w:val="HideTWBExt"/>
        </w:rPr>
        <w:t>&lt;/Amend&gt;</w:t>
      </w:r>
    </w:p>
    <w:p w14:paraId="76CF17C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854</w:t>
      </w:r>
      <w:r w:rsidRPr="0073475D">
        <w:rPr>
          <w:rStyle w:val="HideTWBExt"/>
          <w:b w:val="0"/>
        </w:rPr>
        <w:t>&lt;/NumAm&gt;</w:t>
      </w:r>
    </w:p>
    <w:p w14:paraId="01CF3ABC"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060CECD5" w14:textId="77777777" w:rsidR="006E6689" w:rsidRPr="008B0062" w:rsidRDefault="006E6689" w:rsidP="006E6689">
      <w:pPr>
        <w:pStyle w:val="NormalBold"/>
      </w:pPr>
      <w:r w:rsidRPr="0073475D">
        <w:rPr>
          <w:rStyle w:val="HideTWBExt"/>
          <w:b w:val="0"/>
        </w:rPr>
        <w:t>&lt;/RepeatBlock-By&gt;</w:t>
      </w:r>
    </w:p>
    <w:p w14:paraId="38E6532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710598B" w14:textId="77777777" w:rsidR="006E6689" w:rsidRPr="008B0062" w:rsidRDefault="006E6689" w:rsidP="006E6689">
      <w:pPr>
        <w:pStyle w:val="NormalBold"/>
      </w:pPr>
      <w:r w:rsidRPr="0073475D">
        <w:rPr>
          <w:rStyle w:val="HideTWBExt"/>
          <w:b w:val="0"/>
        </w:rPr>
        <w:t>&lt;Article&gt;</w:t>
      </w:r>
      <w:r w:rsidRPr="008B0062">
        <w:t>Artikel 10 – punkt 1 – led ca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D1BF050" w14:textId="77777777" w:rsidTr="009F7FDB">
        <w:trPr>
          <w:trHeight w:hRule="exact" w:val="240"/>
          <w:jc w:val="center"/>
        </w:trPr>
        <w:tc>
          <w:tcPr>
            <w:tcW w:w="9752" w:type="dxa"/>
            <w:gridSpan w:val="2"/>
            <w:tcBorders>
              <w:top w:val="nil"/>
              <w:left w:val="nil"/>
              <w:bottom w:val="nil"/>
              <w:right w:val="nil"/>
            </w:tcBorders>
          </w:tcPr>
          <w:p w14:paraId="4948135F" w14:textId="77777777" w:rsidR="006E6689" w:rsidRPr="008B0062" w:rsidRDefault="006E6689" w:rsidP="009F7FDB"/>
        </w:tc>
      </w:tr>
      <w:tr w:rsidR="008B0062" w:rsidRPr="008B0062" w14:paraId="20F6FB14" w14:textId="77777777" w:rsidTr="009F7FDB">
        <w:trPr>
          <w:trHeight w:val="240"/>
          <w:jc w:val="center"/>
        </w:trPr>
        <w:tc>
          <w:tcPr>
            <w:tcW w:w="4876" w:type="dxa"/>
            <w:tcBorders>
              <w:top w:val="nil"/>
              <w:left w:val="nil"/>
              <w:bottom w:val="nil"/>
              <w:right w:val="nil"/>
            </w:tcBorders>
          </w:tcPr>
          <w:p w14:paraId="63DF0DD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F23F18F" w14:textId="77777777" w:rsidR="006E6689" w:rsidRPr="008B0062" w:rsidRDefault="006E6689" w:rsidP="009F7FDB">
            <w:pPr>
              <w:pStyle w:val="AmColumnHeading"/>
            </w:pPr>
            <w:r w:rsidRPr="008B0062">
              <w:t>Ändringsförslag</w:t>
            </w:r>
          </w:p>
        </w:tc>
      </w:tr>
      <w:tr w:rsidR="008B0062" w:rsidRPr="008B0062" w14:paraId="1D9C1EF1" w14:textId="77777777" w:rsidTr="009F7FDB">
        <w:trPr>
          <w:jc w:val="center"/>
        </w:trPr>
        <w:tc>
          <w:tcPr>
            <w:tcW w:w="4876" w:type="dxa"/>
            <w:tcBorders>
              <w:top w:val="nil"/>
              <w:left w:val="nil"/>
              <w:bottom w:val="nil"/>
              <w:right w:val="nil"/>
            </w:tcBorders>
          </w:tcPr>
          <w:p w14:paraId="3E0AF91F" w14:textId="77777777" w:rsidR="006E6689" w:rsidRPr="008B0062" w:rsidRDefault="006E6689" w:rsidP="009F7FDB">
            <w:pPr>
              <w:pStyle w:val="Normal6a"/>
            </w:pPr>
          </w:p>
        </w:tc>
        <w:tc>
          <w:tcPr>
            <w:tcW w:w="4876" w:type="dxa"/>
            <w:tcBorders>
              <w:top w:val="nil"/>
              <w:left w:val="nil"/>
              <w:bottom w:val="nil"/>
              <w:right w:val="nil"/>
            </w:tcBorders>
          </w:tcPr>
          <w:p w14:paraId="4603DF58" w14:textId="77777777" w:rsidR="006E6689" w:rsidRPr="008B0062" w:rsidRDefault="006E6689" w:rsidP="009F7FDB">
            <w:pPr>
              <w:pStyle w:val="Normal6a"/>
            </w:pPr>
            <w:r w:rsidRPr="008B0062">
              <w:rPr>
                <w:b/>
                <w:i/>
              </w:rPr>
              <w:t>ca.</w:t>
            </w:r>
            <w:r w:rsidRPr="008B0062">
              <w:tab/>
            </w:r>
            <w:r w:rsidRPr="008B0062">
              <w:rPr>
                <w:b/>
                <w:i/>
              </w:rPr>
              <w:t>det finns andra skäl som anges i nationell rätt.</w:t>
            </w:r>
          </w:p>
        </w:tc>
      </w:tr>
    </w:tbl>
    <w:p w14:paraId="095BD39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2D087F2" w14:textId="77777777" w:rsidR="006E6689" w:rsidRPr="008B0062" w:rsidRDefault="006E6689" w:rsidP="006E6689">
      <w:r w:rsidRPr="0073475D">
        <w:rPr>
          <w:rStyle w:val="HideTWBExt"/>
        </w:rPr>
        <w:t>&lt;/Amend&gt;</w:t>
      </w:r>
    </w:p>
    <w:p w14:paraId="6AD67D5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855</w:t>
      </w:r>
      <w:r w:rsidRPr="0073475D">
        <w:rPr>
          <w:rStyle w:val="HideTWBExt"/>
          <w:b w:val="0"/>
        </w:rPr>
        <w:t>&lt;/NumAm&gt;</w:t>
      </w:r>
    </w:p>
    <w:p w14:paraId="419459D0"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7346524E"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6BD0810E" w14:textId="77777777" w:rsidR="006E6689" w:rsidRPr="008B0062" w:rsidRDefault="006E6689" w:rsidP="006E6689">
      <w:pPr>
        <w:pStyle w:val="NormalBold"/>
      </w:pPr>
      <w:r w:rsidRPr="0073475D">
        <w:rPr>
          <w:rStyle w:val="HideTWBExt"/>
          <w:b w:val="0"/>
        </w:rPr>
        <w:t>&lt;/RepeatBlock-By&gt;</w:t>
      </w:r>
    </w:p>
    <w:p w14:paraId="38F3E6B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FE66187" w14:textId="77777777" w:rsidR="006E6689" w:rsidRPr="008B0062" w:rsidRDefault="006E6689" w:rsidP="006E6689">
      <w:pPr>
        <w:pStyle w:val="NormalBold"/>
      </w:pPr>
      <w:r w:rsidRPr="0073475D">
        <w:rPr>
          <w:rStyle w:val="HideTWBExt"/>
          <w:b w:val="0"/>
        </w:rPr>
        <w:t>&lt;Article&gt;</w:t>
      </w:r>
      <w:r w:rsidRPr="008B0062">
        <w:t>Artikel 10 – punkt 1a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29E1AE9" w14:textId="77777777" w:rsidTr="009F7FDB">
        <w:trPr>
          <w:trHeight w:hRule="exact" w:val="240"/>
          <w:jc w:val="center"/>
        </w:trPr>
        <w:tc>
          <w:tcPr>
            <w:tcW w:w="9752" w:type="dxa"/>
            <w:gridSpan w:val="2"/>
            <w:tcBorders>
              <w:top w:val="nil"/>
              <w:left w:val="nil"/>
              <w:bottom w:val="nil"/>
              <w:right w:val="nil"/>
            </w:tcBorders>
          </w:tcPr>
          <w:p w14:paraId="44386597" w14:textId="77777777" w:rsidR="006E6689" w:rsidRPr="008B0062" w:rsidRDefault="006E6689" w:rsidP="009F7FDB"/>
        </w:tc>
      </w:tr>
      <w:tr w:rsidR="008B0062" w:rsidRPr="008B0062" w14:paraId="2E56F8A9" w14:textId="77777777" w:rsidTr="009F7FDB">
        <w:trPr>
          <w:trHeight w:val="240"/>
          <w:jc w:val="center"/>
        </w:trPr>
        <w:tc>
          <w:tcPr>
            <w:tcW w:w="4876" w:type="dxa"/>
            <w:tcBorders>
              <w:top w:val="nil"/>
              <w:left w:val="nil"/>
              <w:bottom w:val="nil"/>
              <w:right w:val="nil"/>
            </w:tcBorders>
          </w:tcPr>
          <w:p w14:paraId="467B3A4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0789E21" w14:textId="77777777" w:rsidR="006E6689" w:rsidRPr="008B0062" w:rsidRDefault="006E6689" w:rsidP="009F7FDB">
            <w:pPr>
              <w:pStyle w:val="AmColumnHeading"/>
            </w:pPr>
            <w:r w:rsidRPr="008B0062">
              <w:t>Ändringsförslag</w:t>
            </w:r>
          </w:p>
        </w:tc>
      </w:tr>
      <w:tr w:rsidR="008B0062" w:rsidRPr="008B0062" w14:paraId="0BD10625" w14:textId="77777777" w:rsidTr="009F7FDB">
        <w:trPr>
          <w:jc w:val="center"/>
        </w:trPr>
        <w:tc>
          <w:tcPr>
            <w:tcW w:w="4876" w:type="dxa"/>
            <w:tcBorders>
              <w:top w:val="nil"/>
              <w:left w:val="nil"/>
              <w:bottom w:val="nil"/>
              <w:right w:val="nil"/>
            </w:tcBorders>
          </w:tcPr>
          <w:p w14:paraId="598E265D" w14:textId="77777777" w:rsidR="006E6689" w:rsidRPr="008B0062" w:rsidRDefault="006E6689" w:rsidP="009F7FDB">
            <w:pPr>
              <w:pStyle w:val="Normal6a"/>
            </w:pPr>
          </w:p>
        </w:tc>
        <w:tc>
          <w:tcPr>
            <w:tcW w:w="4876" w:type="dxa"/>
            <w:tcBorders>
              <w:top w:val="nil"/>
              <w:left w:val="nil"/>
              <w:bottom w:val="nil"/>
              <w:right w:val="nil"/>
            </w:tcBorders>
          </w:tcPr>
          <w:p w14:paraId="3D62A141" w14:textId="77777777" w:rsidR="006E6689" w:rsidRPr="008B0062" w:rsidRDefault="006E6689" w:rsidP="009F7FDB">
            <w:pPr>
              <w:pStyle w:val="Normal6a"/>
            </w:pPr>
            <w:r w:rsidRPr="008B0062">
              <w:rPr>
                <w:b/>
                <w:i/>
              </w:rPr>
              <w:t>1a.</w:t>
            </w:r>
            <w:r w:rsidRPr="008B0062">
              <w:tab/>
            </w:r>
            <w:r w:rsidRPr="008B0062">
              <w:rPr>
                <w:b/>
                <w:i/>
              </w:rPr>
              <w:t>Beslut om återvändande ska åtföljas av ett livslångt inreseförbud i fall där tredjelandsmedborgaren utgör en säkerhetsrisk i enlighet med artikel 16.</w:t>
            </w:r>
          </w:p>
        </w:tc>
      </w:tr>
    </w:tbl>
    <w:p w14:paraId="6CE5708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91A3ED6" w14:textId="77777777" w:rsidR="006E6689" w:rsidRPr="008B0062" w:rsidRDefault="006E6689" w:rsidP="006E6689">
      <w:r w:rsidRPr="0073475D">
        <w:rPr>
          <w:rStyle w:val="HideTWBExt"/>
        </w:rPr>
        <w:t>&lt;/Amend&gt;</w:t>
      </w:r>
    </w:p>
    <w:p w14:paraId="2FBD347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856</w:t>
      </w:r>
      <w:r w:rsidRPr="0073475D">
        <w:rPr>
          <w:rStyle w:val="HideTWBExt"/>
          <w:b w:val="0"/>
        </w:rPr>
        <w:t>&lt;/NumAm&gt;</w:t>
      </w:r>
    </w:p>
    <w:p w14:paraId="0891B297"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587CEEAC" w14:textId="77777777" w:rsidR="006E6689" w:rsidRPr="008B0062" w:rsidRDefault="006E6689" w:rsidP="006E6689">
      <w:pPr>
        <w:pStyle w:val="NormalBold"/>
      </w:pPr>
      <w:r w:rsidRPr="0073475D">
        <w:rPr>
          <w:rStyle w:val="HideTWBExt"/>
          <w:b w:val="0"/>
        </w:rPr>
        <w:t>&lt;/RepeatBlock-By&gt;</w:t>
      </w:r>
    </w:p>
    <w:p w14:paraId="4BDD0F9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AAB8B76" w14:textId="77777777" w:rsidR="006E6689" w:rsidRPr="008B0062" w:rsidRDefault="006E6689" w:rsidP="006E6689">
      <w:pPr>
        <w:pStyle w:val="NormalBold"/>
      </w:pPr>
      <w:r w:rsidRPr="0073475D">
        <w:rPr>
          <w:rStyle w:val="HideTWBExt"/>
          <w:b w:val="0"/>
        </w:rPr>
        <w:t>&lt;Article&gt;</w:t>
      </w:r>
      <w:r w:rsidRPr="008B0062">
        <w:t>Artikel 10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C84510C" w14:textId="77777777" w:rsidTr="009F7FDB">
        <w:trPr>
          <w:trHeight w:hRule="exact" w:val="240"/>
          <w:jc w:val="center"/>
        </w:trPr>
        <w:tc>
          <w:tcPr>
            <w:tcW w:w="9752" w:type="dxa"/>
            <w:gridSpan w:val="2"/>
            <w:tcBorders>
              <w:top w:val="nil"/>
              <w:left w:val="nil"/>
              <w:bottom w:val="nil"/>
              <w:right w:val="nil"/>
            </w:tcBorders>
          </w:tcPr>
          <w:p w14:paraId="221220E2" w14:textId="77777777" w:rsidR="006E6689" w:rsidRPr="008B0062" w:rsidRDefault="006E6689" w:rsidP="009F7FDB"/>
        </w:tc>
      </w:tr>
      <w:tr w:rsidR="008B0062" w:rsidRPr="008B0062" w14:paraId="31AD68BB" w14:textId="77777777" w:rsidTr="009F7FDB">
        <w:trPr>
          <w:trHeight w:val="240"/>
          <w:jc w:val="center"/>
        </w:trPr>
        <w:tc>
          <w:tcPr>
            <w:tcW w:w="4876" w:type="dxa"/>
            <w:tcBorders>
              <w:top w:val="nil"/>
              <w:left w:val="nil"/>
              <w:bottom w:val="nil"/>
              <w:right w:val="nil"/>
            </w:tcBorders>
          </w:tcPr>
          <w:p w14:paraId="6B26161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F2B7828" w14:textId="77777777" w:rsidR="006E6689" w:rsidRPr="008B0062" w:rsidRDefault="006E6689" w:rsidP="009F7FDB">
            <w:pPr>
              <w:pStyle w:val="AmColumnHeading"/>
            </w:pPr>
            <w:r w:rsidRPr="008B0062">
              <w:t>Ändringsförslag</w:t>
            </w:r>
          </w:p>
        </w:tc>
      </w:tr>
      <w:tr w:rsidR="008B0062" w:rsidRPr="008B0062" w14:paraId="103FB0C7" w14:textId="77777777" w:rsidTr="009F7FDB">
        <w:trPr>
          <w:jc w:val="center"/>
        </w:trPr>
        <w:tc>
          <w:tcPr>
            <w:tcW w:w="4876" w:type="dxa"/>
            <w:tcBorders>
              <w:top w:val="nil"/>
              <w:left w:val="nil"/>
              <w:bottom w:val="nil"/>
              <w:right w:val="nil"/>
            </w:tcBorders>
          </w:tcPr>
          <w:p w14:paraId="64978B5F" w14:textId="77777777" w:rsidR="006E6689" w:rsidRPr="008B0062" w:rsidRDefault="006E6689" w:rsidP="009F7FDB">
            <w:pPr>
              <w:pStyle w:val="Normal6a"/>
            </w:pPr>
            <w:r w:rsidRPr="008B0062">
              <w:t>2.</w:t>
            </w:r>
            <w:r w:rsidRPr="008B0062">
              <w:tab/>
              <w:t xml:space="preserve">I </w:t>
            </w:r>
            <w:r w:rsidRPr="008B0062">
              <w:rPr>
                <w:b/>
                <w:i/>
              </w:rPr>
              <w:t>andra</w:t>
            </w:r>
            <w:r w:rsidRPr="008B0062">
              <w:t xml:space="preserve"> fall </w:t>
            </w:r>
            <w:r w:rsidRPr="008B0062">
              <w:rPr>
                <w:b/>
                <w:i/>
              </w:rPr>
              <w:t>än de som förtecknas i punkt 1</w:t>
            </w:r>
            <w:r w:rsidRPr="008B0062">
              <w:t xml:space="preserve"> ska </w:t>
            </w:r>
            <w:r w:rsidRPr="008B0062">
              <w:rPr>
                <w:b/>
                <w:bCs/>
                <w:i/>
                <w:iCs/>
              </w:rPr>
              <w:t>de behöriga myndigheterna fastställa huruvida ett</w:t>
            </w:r>
            <w:r w:rsidRPr="008B0062">
              <w:t xml:space="preserve"> beslut om återvändande ska åtföljas av ett inreseförbud</w:t>
            </w:r>
            <w:r w:rsidRPr="008B0062">
              <w:rPr>
                <w:b/>
                <w:i/>
              </w:rPr>
              <w:t>, med beaktande av relevanta omständigheter, särskilt tredjelandsmedborgarens samarbetsvillighet</w:t>
            </w:r>
            <w:r w:rsidRPr="008B0062">
              <w:t>.</w:t>
            </w:r>
          </w:p>
        </w:tc>
        <w:tc>
          <w:tcPr>
            <w:tcW w:w="4876" w:type="dxa"/>
            <w:tcBorders>
              <w:top w:val="nil"/>
              <w:left w:val="nil"/>
              <w:bottom w:val="nil"/>
              <w:right w:val="nil"/>
            </w:tcBorders>
          </w:tcPr>
          <w:p w14:paraId="24CAB99E" w14:textId="77777777" w:rsidR="006E6689" w:rsidRPr="008B0062" w:rsidRDefault="006E6689" w:rsidP="009F7FDB">
            <w:pPr>
              <w:pStyle w:val="Normal6a"/>
            </w:pPr>
            <w:r w:rsidRPr="008B0062">
              <w:t>2.</w:t>
            </w:r>
            <w:r w:rsidRPr="008B0062">
              <w:tab/>
              <w:t xml:space="preserve">I fall </w:t>
            </w:r>
            <w:r w:rsidRPr="008B0062">
              <w:rPr>
                <w:b/>
                <w:i/>
              </w:rPr>
              <w:t>som inbegriper underåriga</w:t>
            </w:r>
            <w:r w:rsidRPr="008B0062">
              <w:t xml:space="preserve"> ska beslut om återvändande </w:t>
            </w:r>
            <w:r w:rsidRPr="008B0062">
              <w:rPr>
                <w:b/>
                <w:i/>
              </w:rPr>
              <w:t>inte</w:t>
            </w:r>
            <w:r w:rsidRPr="008B0062">
              <w:t xml:space="preserve"> åtföljas av ett inreseförbud.</w:t>
            </w:r>
          </w:p>
        </w:tc>
      </w:tr>
    </w:tbl>
    <w:p w14:paraId="766D759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046187F" w14:textId="77777777" w:rsidR="006E6689" w:rsidRPr="008B0062" w:rsidRDefault="006E6689" w:rsidP="006E6689">
      <w:r w:rsidRPr="0073475D">
        <w:rPr>
          <w:rStyle w:val="HideTWBExt"/>
        </w:rPr>
        <w:t>&lt;/Amend&gt;</w:t>
      </w:r>
    </w:p>
    <w:p w14:paraId="3FDBFE9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857</w:t>
      </w:r>
      <w:r w:rsidRPr="0073475D">
        <w:rPr>
          <w:rStyle w:val="HideTWBExt"/>
          <w:b w:val="0"/>
        </w:rPr>
        <w:t>&lt;/NumAm&gt;</w:t>
      </w:r>
    </w:p>
    <w:p w14:paraId="75C34816"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5FB174A4"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35D4B323" w14:textId="77777777" w:rsidR="006E6689" w:rsidRPr="008B0062" w:rsidRDefault="006E6689" w:rsidP="006E6689">
      <w:pPr>
        <w:pStyle w:val="NormalBold"/>
      </w:pPr>
      <w:r w:rsidRPr="0073475D">
        <w:rPr>
          <w:rStyle w:val="HideTWBExt"/>
          <w:b w:val="0"/>
        </w:rPr>
        <w:t>&lt;/RepeatBlock-By&gt;</w:t>
      </w:r>
    </w:p>
    <w:p w14:paraId="3BE90D5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6B1DBAE" w14:textId="77777777" w:rsidR="006E6689" w:rsidRPr="008B0062" w:rsidRDefault="006E6689" w:rsidP="006E6689">
      <w:pPr>
        <w:pStyle w:val="NormalBold"/>
      </w:pPr>
      <w:r w:rsidRPr="0073475D">
        <w:rPr>
          <w:rStyle w:val="HideTWBExt"/>
          <w:b w:val="0"/>
        </w:rPr>
        <w:t>&lt;Article&gt;</w:t>
      </w:r>
      <w:r w:rsidRPr="008B0062">
        <w:t>Artikel 10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AFBA841" w14:textId="77777777" w:rsidTr="009F7FDB">
        <w:trPr>
          <w:trHeight w:hRule="exact" w:val="240"/>
          <w:jc w:val="center"/>
        </w:trPr>
        <w:tc>
          <w:tcPr>
            <w:tcW w:w="9752" w:type="dxa"/>
            <w:gridSpan w:val="2"/>
            <w:tcBorders>
              <w:top w:val="nil"/>
              <w:left w:val="nil"/>
              <w:bottom w:val="nil"/>
              <w:right w:val="nil"/>
            </w:tcBorders>
          </w:tcPr>
          <w:p w14:paraId="2045A5F0" w14:textId="77777777" w:rsidR="006E6689" w:rsidRPr="008B0062" w:rsidRDefault="006E6689" w:rsidP="009F7FDB"/>
        </w:tc>
      </w:tr>
      <w:tr w:rsidR="008B0062" w:rsidRPr="008B0062" w14:paraId="2DE6B7FD" w14:textId="77777777" w:rsidTr="009F7FDB">
        <w:trPr>
          <w:trHeight w:val="240"/>
          <w:jc w:val="center"/>
        </w:trPr>
        <w:tc>
          <w:tcPr>
            <w:tcW w:w="4876" w:type="dxa"/>
            <w:tcBorders>
              <w:top w:val="nil"/>
              <w:left w:val="nil"/>
              <w:bottom w:val="nil"/>
              <w:right w:val="nil"/>
            </w:tcBorders>
          </w:tcPr>
          <w:p w14:paraId="137284B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B59C4FC" w14:textId="77777777" w:rsidR="006E6689" w:rsidRPr="008B0062" w:rsidRDefault="006E6689" w:rsidP="009F7FDB">
            <w:pPr>
              <w:pStyle w:val="AmColumnHeading"/>
            </w:pPr>
            <w:r w:rsidRPr="008B0062">
              <w:t>Ändringsförslag</w:t>
            </w:r>
          </w:p>
        </w:tc>
      </w:tr>
      <w:tr w:rsidR="008B0062" w:rsidRPr="008B0062" w14:paraId="69CF75CB" w14:textId="77777777" w:rsidTr="009F7FDB">
        <w:trPr>
          <w:jc w:val="center"/>
        </w:trPr>
        <w:tc>
          <w:tcPr>
            <w:tcW w:w="4876" w:type="dxa"/>
            <w:tcBorders>
              <w:top w:val="nil"/>
              <w:left w:val="nil"/>
              <w:bottom w:val="nil"/>
              <w:right w:val="nil"/>
            </w:tcBorders>
          </w:tcPr>
          <w:p w14:paraId="072D207B" w14:textId="77777777" w:rsidR="006E6689" w:rsidRPr="008B0062" w:rsidRDefault="006E6689" w:rsidP="009F7FDB">
            <w:pPr>
              <w:pStyle w:val="Normal6a"/>
            </w:pPr>
            <w:r w:rsidRPr="008B0062">
              <w:t>2.</w:t>
            </w:r>
            <w:r w:rsidRPr="008B0062">
              <w:tab/>
              <w:t xml:space="preserve">I andra fall än de som förtecknas i punkt 1 ska </w:t>
            </w:r>
            <w:r w:rsidRPr="008B0062">
              <w:rPr>
                <w:b/>
                <w:i/>
              </w:rPr>
              <w:t>de behöriga myndigheterna fastställa huruvida ett beslut</w:t>
            </w:r>
            <w:r w:rsidRPr="008B0062">
              <w:t xml:space="preserve"> om återvändande åtföljas av ett inreseförbud, </w:t>
            </w:r>
            <w:r w:rsidRPr="008B0062">
              <w:rPr>
                <w:b/>
                <w:i/>
              </w:rPr>
              <w:t>med beaktande av relevanta omständigheter, särskilt tredjelandsmedborgarens samarbetsvillighet</w:t>
            </w:r>
            <w:r w:rsidRPr="008B0062">
              <w:t>.</w:t>
            </w:r>
          </w:p>
        </w:tc>
        <w:tc>
          <w:tcPr>
            <w:tcW w:w="4876" w:type="dxa"/>
            <w:tcBorders>
              <w:top w:val="nil"/>
              <w:left w:val="nil"/>
              <w:bottom w:val="nil"/>
              <w:right w:val="nil"/>
            </w:tcBorders>
          </w:tcPr>
          <w:p w14:paraId="6943D1AB" w14:textId="77777777" w:rsidR="006E6689" w:rsidRPr="008B0062" w:rsidRDefault="006E6689" w:rsidP="009F7FDB">
            <w:pPr>
              <w:pStyle w:val="Normal6a"/>
            </w:pPr>
            <w:r w:rsidRPr="008B0062">
              <w:t>2.</w:t>
            </w:r>
            <w:r w:rsidRPr="008B0062">
              <w:tab/>
              <w:t xml:space="preserve">I andra fall än de som förtecknas i punkt 1 ska </w:t>
            </w:r>
            <w:r w:rsidRPr="008B0062">
              <w:rPr>
                <w:b/>
                <w:i/>
              </w:rPr>
              <w:t>beslutet</w:t>
            </w:r>
            <w:r w:rsidRPr="008B0062">
              <w:t xml:space="preserve"> om återvändande åtföljas av ett inreseförbud, </w:t>
            </w:r>
            <w:r w:rsidRPr="008B0062">
              <w:rPr>
                <w:b/>
                <w:i/>
              </w:rPr>
              <w:t>som ska ha en kortaste varaktighet på fem år</w:t>
            </w:r>
            <w:r w:rsidRPr="008B0062">
              <w:t>.</w:t>
            </w:r>
          </w:p>
        </w:tc>
      </w:tr>
    </w:tbl>
    <w:p w14:paraId="56E6E36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2AFE85F" w14:textId="77777777" w:rsidR="006E6689" w:rsidRPr="008B0062" w:rsidRDefault="006E6689" w:rsidP="006E6689">
      <w:r w:rsidRPr="0073475D">
        <w:rPr>
          <w:rStyle w:val="HideTWBExt"/>
        </w:rPr>
        <w:t>&lt;/Amend&gt;</w:t>
      </w:r>
    </w:p>
    <w:p w14:paraId="35ED066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858</w:t>
      </w:r>
      <w:r w:rsidRPr="0073475D">
        <w:rPr>
          <w:rStyle w:val="HideTWBExt"/>
          <w:b w:val="0"/>
        </w:rPr>
        <w:t>&lt;/NumAm&gt;</w:t>
      </w:r>
    </w:p>
    <w:p w14:paraId="611B7F93"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76FA024A" w14:textId="77777777" w:rsidR="006E6689" w:rsidRPr="008B0062" w:rsidRDefault="006E6689" w:rsidP="006E6689">
      <w:pPr>
        <w:pStyle w:val="NormalBold"/>
      </w:pPr>
      <w:r w:rsidRPr="0073475D">
        <w:rPr>
          <w:rStyle w:val="HideTWBExt"/>
          <w:b w:val="0"/>
        </w:rPr>
        <w:t>&lt;/RepeatBlock-By&gt;</w:t>
      </w:r>
    </w:p>
    <w:p w14:paraId="7036D38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25EE666" w14:textId="77777777" w:rsidR="006E6689" w:rsidRPr="008B0062" w:rsidRDefault="006E6689" w:rsidP="006E6689">
      <w:pPr>
        <w:pStyle w:val="NormalBold"/>
      </w:pPr>
      <w:r w:rsidRPr="0073475D">
        <w:rPr>
          <w:rStyle w:val="HideTWBExt"/>
          <w:b w:val="0"/>
        </w:rPr>
        <w:t>&lt;Article&gt;</w:t>
      </w:r>
      <w:r w:rsidRPr="008B0062">
        <w:t>Artikel 10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493B799" w14:textId="77777777" w:rsidTr="009F7FDB">
        <w:trPr>
          <w:trHeight w:hRule="exact" w:val="240"/>
          <w:jc w:val="center"/>
        </w:trPr>
        <w:tc>
          <w:tcPr>
            <w:tcW w:w="9752" w:type="dxa"/>
            <w:gridSpan w:val="2"/>
            <w:tcBorders>
              <w:top w:val="nil"/>
              <w:left w:val="nil"/>
              <w:bottom w:val="nil"/>
              <w:right w:val="nil"/>
            </w:tcBorders>
          </w:tcPr>
          <w:p w14:paraId="0DB99B9E" w14:textId="77777777" w:rsidR="006E6689" w:rsidRPr="008B0062" w:rsidRDefault="006E6689" w:rsidP="009F7FDB"/>
        </w:tc>
      </w:tr>
      <w:tr w:rsidR="008B0062" w:rsidRPr="008B0062" w14:paraId="763BEC4A" w14:textId="77777777" w:rsidTr="009F7FDB">
        <w:trPr>
          <w:trHeight w:val="240"/>
          <w:jc w:val="center"/>
        </w:trPr>
        <w:tc>
          <w:tcPr>
            <w:tcW w:w="4876" w:type="dxa"/>
            <w:tcBorders>
              <w:top w:val="nil"/>
              <w:left w:val="nil"/>
              <w:bottom w:val="nil"/>
              <w:right w:val="nil"/>
            </w:tcBorders>
          </w:tcPr>
          <w:p w14:paraId="51F71FB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08916CA" w14:textId="77777777" w:rsidR="006E6689" w:rsidRPr="008B0062" w:rsidRDefault="006E6689" w:rsidP="009F7FDB">
            <w:pPr>
              <w:pStyle w:val="AmColumnHeading"/>
            </w:pPr>
            <w:r w:rsidRPr="008B0062">
              <w:t>Ändringsförslag</w:t>
            </w:r>
          </w:p>
        </w:tc>
      </w:tr>
      <w:tr w:rsidR="008B0062" w:rsidRPr="008B0062" w14:paraId="7483A140" w14:textId="77777777" w:rsidTr="009F7FDB">
        <w:trPr>
          <w:jc w:val="center"/>
        </w:trPr>
        <w:tc>
          <w:tcPr>
            <w:tcW w:w="4876" w:type="dxa"/>
            <w:tcBorders>
              <w:top w:val="nil"/>
              <w:left w:val="nil"/>
              <w:bottom w:val="nil"/>
              <w:right w:val="nil"/>
            </w:tcBorders>
          </w:tcPr>
          <w:p w14:paraId="73E4D9D3" w14:textId="77777777" w:rsidR="006E6689" w:rsidRPr="008B0062" w:rsidRDefault="006E6689" w:rsidP="009F7FDB">
            <w:pPr>
              <w:pStyle w:val="Normal6a"/>
            </w:pPr>
            <w:r w:rsidRPr="008B0062">
              <w:t>2.</w:t>
            </w:r>
            <w:r w:rsidRPr="008B0062">
              <w:tab/>
            </w:r>
            <w:r w:rsidRPr="008B0062">
              <w:rPr>
                <w:b/>
                <w:i/>
              </w:rPr>
              <w:t>I andra fall än de som förtecknas i punkt 1 ska</w:t>
            </w:r>
            <w:r w:rsidRPr="008B0062">
              <w:t xml:space="preserve"> de behöriga myndigheterna fastställa </w:t>
            </w:r>
            <w:r w:rsidRPr="008B0062">
              <w:rPr>
                <w:b/>
                <w:i/>
              </w:rPr>
              <w:t>huruvida ett beslut om återvändande ska åtföljas av ett inreseförbud</w:t>
            </w:r>
            <w:r w:rsidRPr="008B0062">
              <w:t>, med beaktande av relevanta omständigheter, särskilt tredjelandsmedborgarens samarbetsvillighet.</w:t>
            </w:r>
          </w:p>
        </w:tc>
        <w:tc>
          <w:tcPr>
            <w:tcW w:w="4876" w:type="dxa"/>
            <w:tcBorders>
              <w:top w:val="nil"/>
              <w:left w:val="nil"/>
              <w:bottom w:val="nil"/>
              <w:right w:val="nil"/>
            </w:tcBorders>
          </w:tcPr>
          <w:p w14:paraId="2D85791A" w14:textId="77777777" w:rsidR="006E6689" w:rsidRPr="008B0062" w:rsidRDefault="006E6689" w:rsidP="009F7FDB">
            <w:pPr>
              <w:pStyle w:val="Normal6a"/>
            </w:pPr>
            <w:r w:rsidRPr="008B0062">
              <w:t>2.</w:t>
            </w:r>
            <w:r w:rsidRPr="008B0062">
              <w:tab/>
              <w:t xml:space="preserve">De behöriga myndigheterna </w:t>
            </w:r>
            <w:r w:rsidRPr="008B0062">
              <w:rPr>
                <w:b/>
                <w:i/>
              </w:rPr>
              <w:t>ska</w:t>
            </w:r>
            <w:r w:rsidRPr="008B0062">
              <w:t xml:space="preserve"> fastställa </w:t>
            </w:r>
            <w:r w:rsidRPr="008B0062">
              <w:rPr>
                <w:b/>
                <w:i/>
              </w:rPr>
              <w:t>inreseförbudets specifika varaktighet</w:t>
            </w:r>
            <w:r w:rsidRPr="008B0062">
              <w:t>, med beaktande av relevanta omständigheter, särskilt tredjelandsmedborgarens samarbetsvillighet.</w:t>
            </w:r>
          </w:p>
        </w:tc>
      </w:tr>
    </w:tbl>
    <w:p w14:paraId="78CE070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2F0EEF7" w14:textId="77777777" w:rsidR="006E6689" w:rsidRPr="008B0062" w:rsidRDefault="006E6689" w:rsidP="006E6689">
      <w:r w:rsidRPr="0073475D">
        <w:rPr>
          <w:rStyle w:val="HideTWBExt"/>
        </w:rPr>
        <w:t>&lt;/Amend&gt;</w:t>
      </w:r>
    </w:p>
    <w:p w14:paraId="33E9B8B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859</w:t>
      </w:r>
      <w:r w:rsidRPr="0073475D">
        <w:rPr>
          <w:rStyle w:val="HideTWBExt"/>
          <w:b w:val="0"/>
        </w:rPr>
        <w:t>&lt;/NumAm&gt;</w:t>
      </w:r>
    </w:p>
    <w:p w14:paraId="285EFEAC"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5F5CD1F1" w14:textId="77777777" w:rsidR="006E6689" w:rsidRPr="008B0062" w:rsidRDefault="006E6689" w:rsidP="006E6689">
      <w:pPr>
        <w:pStyle w:val="NormalBold"/>
      </w:pPr>
      <w:r w:rsidRPr="0073475D">
        <w:rPr>
          <w:rStyle w:val="HideTWBExt"/>
          <w:b w:val="0"/>
        </w:rPr>
        <w:t>&lt;/RepeatBlock-By&gt;</w:t>
      </w:r>
    </w:p>
    <w:p w14:paraId="06EEF30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7ED28C9" w14:textId="77777777" w:rsidR="006E6689" w:rsidRPr="008B0062" w:rsidRDefault="006E6689" w:rsidP="006E6689">
      <w:pPr>
        <w:pStyle w:val="NormalBold"/>
      </w:pPr>
      <w:r w:rsidRPr="0073475D">
        <w:rPr>
          <w:rStyle w:val="HideTWBExt"/>
          <w:b w:val="0"/>
        </w:rPr>
        <w:t>&lt;Article&gt;</w:t>
      </w:r>
      <w:r w:rsidRPr="008B0062">
        <w:t>Artikel 10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CD2E919" w14:textId="77777777" w:rsidTr="009F7FDB">
        <w:trPr>
          <w:trHeight w:hRule="exact" w:val="240"/>
          <w:jc w:val="center"/>
        </w:trPr>
        <w:tc>
          <w:tcPr>
            <w:tcW w:w="9752" w:type="dxa"/>
            <w:gridSpan w:val="2"/>
            <w:tcBorders>
              <w:top w:val="nil"/>
              <w:left w:val="nil"/>
              <w:bottom w:val="nil"/>
              <w:right w:val="nil"/>
            </w:tcBorders>
          </w:tcPr>
          <w:p w14:paraId="00425C13" w14:textId="77777777" w:rsidR="006E6689" w:rsidRPr="008B0062" w:rsidRDefault="006E6689" w:rsidP="009F7FDB"/>
        </w:tc>
      </w:tr>
      <w:tr w:rsidR="008B0062" w:rsidRPr="008B0062" w14:paraId="0DA27F54" w14:textId="77777777" w:rsidTr="009F7FDB">
        <w:trPr>
          <w:trHeight w:val="240"/>
          <w:jc w:val="center"/>
        </w:trPr>
        <w:tc>
          <w:tcPr>
            <w:tcW w:w="4876" w:type="dxa"/>
            <w:tcBorders>
              <w:top w:val="nil"/>
              <w:left w:val="nil"/>
              <w:bottom w:val="nil"/>
              <w:right w:val="nil"/>
            </w:tcBorders>
          </w:tcPr>
          <w:p w14:paraId="12450D4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E1BDAB6" w14:textId="77777777" w:rsidR="006E6689" w:rsidRPr="008B0062" w:rsidRDefault="006E6689" w:rsidP="009F7FDB">
            <w:pPr>
              <w:pStyle w:val="AmColumnHeading"/>
            </w:pPr>
            <w:r w:rsidRPr="008B0062">
              <w:t>Ändringsförslag</w:t>
            </w:r>
          </w:p>
        </w:tc>
      </w:tr>
      <w:tr w:rsidR="008B0062" w:rsidRPr="008B0062" w14:paraId="25B88F00" w14:textId="77777777" w:rsidTr="009F7FDB">
        <w:trPr>
          <w:jc w:val="center"/>
        </w:trPr>
        <w:tc>
          <w:tcPr>
            <w:tcW w:w="4876" w:type="dxa"/>
            <w:tcBorders>
              <w:top w:val="nil"/>
              <w:left w:val="nil"/>
              <w:bottom w:val="nil"/>
              <w:right w:val="nil"/>
            </w:tcBorders>
          </w:tcPr>
          <w:p w14:paraId="2DFB777C" w14:textId="77777777" w:rsidR="006E6689" w:rsidRPr="008B0062" w:rsidRDefault="006E6689" w:rsidP="009F7FDB">
            <w:pPr>
              <w:pStyle w:val="Normal6a"/>
            </w:pPr>
            <w:r w:rsidRPr="008B0062">
              <w:t>2.</w:t>
            </w:r>
            <w:r w:rsidRPr="008B0062">
              <w:tab/>
            </w:r>
            <w:r w:rsidRPr="008B0062">
              <w:rPr>
                <w:b/>
                <w:i/>
              </w:rPr>
              <w:t>I andra</w:t>
            </w:r>
            <w:r w:rsidRPr="008B0062">
              <w:t xml:space="preserve"> fall </w:t>
            </w:r>
            <w:r w:rsidRPr="008B0062">
              <w:rPr>
                <w:b/>
                <w:bCs/>
                <w:i/>
                <w:iCs/>
              </w:rPr>
              <w:t>än de</w:t>
            </w:r>
            <w:r w:rsidRPr="008B0062">
              <w:t xml:space="preserve"> som </w:t>
            </w:r>
            <w:r w:rsidRPr="008B0062">
              <w:rPr>
                <w:b/>
                <w:bCs/>
                <w:i/>
                <w:iCs/>
              </w:rPr>
              <w:t>förtecknas</w:t>
            </w:r>
            <w:r w:rsidRPr="008B0062">
              <w:t xml:space="preserve"> i punkt 1 </w:t>
            </w:r>
            <w:r w:rsidRPr="008B0062">
              <w:rPr>
                <w:b/>
                <w:i/>
              </w:rPr>
              <w:t>ska</w:t>
            </w:r>
            <w:r w:rsidRPr="008B0062">
              <w:t xml:space="preserve"> de behöriga myndigheterna </w:t>
            </w:r>
            <w:r w:rsidRPr="008B0062">
              <w:rPr>
                <w:b/>
                <w:i/>
              </w:rPr>
              <w:t>fastställa huruvida</w:t>
            </w:r>
            <w:r w:rsidRPr="008B0062">
              <w:t xml:space="preserve"> ett beslut om återvändande ska åtföljas av ett inreseförbud, med beaktande av </w:t>
            </w:r>
            <w:r w:rsidRPr="008B0062">
              <w:rPr>
                <w:b/>
                <w:i/>
              </w:rPr>
              <w:t>relevanta omständigheter, särskilt tredjelandsmedborgarens samarbetsvillighet</w:t>
            </w:r>
            <w:r w:rsidRPr="008B0062">
              <w:t>.</w:t>
            </w:r>
          </w:p>
        </w:tc>
        <w:tc>
          <w:tcPr>
            <w:tcW w:w="4876" w:type="dxa"/>
            <w:tcBorders>
              <w:top w:val="nil"/>
              <w:left w:val="nil"/>
              <w:bottom w:val="nil"/>
              <w:right w:val="nil"/>
            </w:tcBorders>
          </w:tcPr>
          <w:p w14:paraId="23238BD7" w14:textId="77777777" w:rsidR="006E6689" w:rsidRPr="008B0062" w:rsidRDefault="006E6689" w:rsidP="009F7FDB">
            <w:pPr>
              <w:pStyle w:val="Normal6a"/>
            </w:pPr>
            <w:r w:rsidRPr="008B0062">
              <w:t>2.</w:t>
            </w:r>
            <w:r w:rsidRPr="008B0062">
              <w:tab/>
            </w:r>
            <w:r w:rsidRPr="008B0062">
              <w:rPr>
                <w:b/>
                <w:i/>
              </w:rPr>
              <w:t>Utöver det</w:t>
            </w:r>
            <w:r w:rsidRPr="008B0062">
              <w:t xml:space="preserve"> fall som </w:t>
            </w:r>
            <w:r w:rsidRPr="008B0062">
              <w:rPr>
                <w:b/>
                <w:bCs/>
                <w:i/>
                <w:iCs/>
              </w:rPr>
              <w:t>avses</w:t>
            </w:r>
            <w:r w:rsidRPr="008B0062">
              <w:t xml:space="preserve"> i punkt 1 </w:t>
            </w:r>
            <w:r w:rsidRPr="008B0062">
              <w:rPr>
                <w:b/>
                <w:i/>
              </w:rPr>
              <w:t>får</w:t>
            </w:r>
            <w:r w:rsidRPr="008B0062">
              <w:t xml:space="preserve"> de behöriga myndigheterna </w:t>
            </w:r>
            <w:r w:rsidRPr="008B0062">
              <w:rPr>
                <w:b/>
                <w:i/>
              </w:rPr>
              <w:t>besluta att</w:t>
            </w:r>
            <w:r w:rsidRPr="008B0062">
              <w:t xml:space="preserve"> ett beslut om återvändande ska åtföljas av ett inreseförbud, med beaktande av </w:t>
            </w:r>
            <w:r w:rsidRPr="008B0062">
              <w:rPr>
                <w:b/>
                <w:i/>
              </w:rPr>
              <w:t>de individuella omständigheterna i fallet och den återvändande personen, även när den återvändande person med avsikt har hindrat återvändandeprocessen</w:t>
            </w:r>
            <w:r w:rsidRPr="008B0062">
              <w:t>.</w:t>
            </w:r>
          </w:p>
        </w:tc>
      </w:tr>
    </w:tbl>
    <w:p w14:paraId="3452A8F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2843B9"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3DBAFB0E" w14:textId="77777777" w:rsidR="006E6689" w:rsidRPr="008B0062" w:rsidRDefault="006E6689" w:rsidP="006E6689">
      <w:pPr>
        <w:pStyle w:val="AmJustText"/>
      </w:pPr>
      <w:r w:rsidRPr="008B0062">
        <w:t>Om en återvändande person medvetet hindrar återvändandeprocessen är detta något som bör övervägas när man beslutar om huruvida ett inreseförbud ska utfärdas. Samarbetsnivån är alldeles för vag.</w:t>
      </w:r>
    </w:p>
    <w:p w14:paraId="493E22AD" w14:textId="77777777" w:rsidR="006E6689" w:rsidRPr="008B0062" w:rsidRDefault="006E6689" w:rsidP="006E6689">
      <w:r w:rsidRPr="0073475D">
        <w:rPr>
          <w:rStyle w:val="HideTWBExt"/>
        </w:rPr>
        <w:t>&lt;/Amend&gt;</w:t>
      </w:r>
    </w:p>
    <w:p w14:paraId="3F56576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860</w:t>
      </w:r>
      <w:r w:rsidRPr="0073475D">
        <w:rPr>
          <w:rStyle w:val="HideTWBExt"/>
          <w:b w:val="0"/>
        </w:rPr>
        <w:t>&lt;/NumAm&gt;</w:t>
      </w:r>
    </w:p>
    <w:p w14:paraId="6E62CC9F"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5F50EC4A" w14:textId="77777777" w:rsidR="006E6689" w:rsidRPr="008B0062" w:rsidRDefault="006E6689" w:rsidP="006E6689">
      <w:pPr>
        <w:pStyle w:val="NormalBold"/>
      </w:pPr>
      <w:r w:rsidRPr="0073475D">
        <w:rPr>
          <w:rStyle w:val="HideTWBExt"/>
          <w:b w:val="0"/>
        </w:rPr>
        <w:t>&lt;/RepeatBlock-By&gt;</w:t>
      </w:r>
    </w:p>
    <w:p w14:paraId="3E85CEE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E5ECBE8" w14:textId="77777777" w:rsidR="006E6689" w:rsidRPr="008B0062" w:rsidRDefault="006E6689" w:rsidP="006E6689">
      <w:pPr>
        <w:pStyle w:val="NormalBold"/>
      </w:pPr>
      <w:r w:rsidRPr="0073475D">
        <w:rPr>
          <w:rStyle w:val="HideTWBExt"/>
          <w:b w:val="0"/>
        </w:rPr>
        <w:t>&lt;Article&gt;</w:t>
      </w:r>
      <w:r w:rsidRPr="008B0062">
        <w:t>Artikel 10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623FFAC" w14:textId="77777777" w:rsidTr="009F7FDB">
        <w:trPr>
          <w:trHeight w:hRule="exact" w:val="240"/>
          <w:jc w:val="center"/>
        </w:trPr>
        <w:tc>
          <w:tcPr>
            <w:tcW w:w="9752" w:type="dxa"/>
            <w:gridSpan w:val="2"/>
            <w:tcBorders>
              <w:top w:val="nil"/>
              <w:left w:val="nil"/>
              <w:bottom w:val="nil"/>
              <w:right w:val="nil"/>
            </w:tcBorders>
          </w:tcPr>
          <w:p w14:paraId="05C15D46" w14:textId="77777777" w:rsidR="006E6689" w:rsidRPr="008B0062" w:rsidRDefault="006E6689" w:rsidP="009F7FDB"/>
        </w:tc>
      </w:tr>
      <w:tr w:rsidR="008B0062" w:rsidRPr="008B0062" w14:paraId="484A7CBF" w14:textId="77777777" w:rsidTr="009F7FDB">
        <w:trPr>
          <w:trHeight w:val="240"/>
          <w:jc w:val="center"/>
        </w:trPr>
        <w:tc>
          <w:tcPr>
            <w:tcW w:w="4876" w:type="dxa"/>
            <w:tcBorders>
              <w:top w:val="nil"/>
              <w:left w:val="nil"/>
              <w:bottom w:val="nil"/>
              <w:right w:val="nil"/>
            </w:tcBorders>
          </w:tcPr>
          <w:p w14:paraId="0E14610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ED9E59D" w14:textId="77777777" w:rsidR="006E6689" w:rsidRPr="008B0062" w:rsidRDefault="006E6689" w:rsidP="009F7FDB">
            <w:pPr>
              <w:pStyle w:val="AmColumnHeading"/>
            </w:pPr>
            <w:r w:rsidRPr="008B0062">
              <w:t>Ändringsförslag</w:t>
            </w:r>
          </w:p>
        </w:tc>
      </w:tr>
      <w:tr w:rsidR="008B0062" w:rsidRPr="008B0062" w14:paraId="1B28BBDF" w14:textId="77777777" w:rsidTr="009F7FDB">
        <w:trPr>
          <w:jc w:val="center"/>
        </w:trPr>
        <w:tc>
          <w:tcPr>
            <w:tcW w:w="4876" w:type="dxa"/>
            <w:tcBorders>
              <w:top w:val="nil"/>
              <w:left w:val="nil"/>
              <w:bottom w:val="nil"/>
              <w:right w:val="nil"/>
            </w:tcBorders>
          </w:tcPr>
          <w:p w14:paraId="6CA07484" w14:textId="77777777" w:rsidR="006E6689" w:rsidRPr="008B0062" w:rsidRDefault="006E6689" w:rsidP="009F7FDB">
            <w:pPr>
              <w:pStyle w:val="Normal6a"/>
            </w:pPr>
            <w:r w:rsidRPr="008B0062">
              <w:t>2.</w:t>
            </w:r>
            <w:r w:rsidRPr="008B0062">
              <w:tab/>
              <w:t>I andra fall än de som förtecknas i punkt 1 ska de behöriga myndigheterna fastställa huruvida ett beslut om återvändande ska åtföljas av ett inreseförbud, med beaktande av relevanta omständigheter, särskilt tredjelandsmedborgarens samarbetsvillighet.</w:t>
            </w:r>
          </w:p>
        </w:tc>
        <w:tc>
          <w:tcPr>
            <w:tcW w:w="4876" w:type="dxa"/>
            <w:tcBorders>
              <w:top w:val="nil"/>
              <w:left w:val="nil"/>
              <w:bottom w:val="nil"/>
              <w:right w:val="nil"/>
            </w:tcBorders>
          </w:tcPr>
          <w:p w14:paraId="62A2D094" w14:textId="77777777" w:rsidR="006E6689" w:rsidRPr="008B0062" w:rsidRDefault="006E6689" w:rsidP="009F7FDB">
            <w:pPr>
              <w:pStyle w:val="Normal6a"/>
            </w:pPr>
            <w:r w:rsidRPr="008B0062">
              <w:t>2.</w:t>
            </w:r>
            <w:r w:rsidRPr="008B0062">
              <w:tab/>
              <w:t xml:space="preserve">I andra fall än de som förtecknas i punkt 1 ska de behöriga myndigheterna fastställa huruvida ett beslut om återvändande </w:t>
            </w:r>
            <w:r w:rsidRPr="008B0062">
              <w:rPr>
                <w:b/>
                <w:i/>
              </w:rPr>
              <w:t>eller ett beslut om avlägsnande</w:t>
            </w:r>
            <w:r w:rsidRPr="008B0062">
              <w:t xml:space="preserve"> ska åtföljas av ett inreseförbud, med beaktande av relevanta omständigheter, särskilt tredjelandsmedborgarens samarbetsvillighet.</w:t>
            </w:r>
          </w:p>
        </w:tc>
      </w:tr>
    </w:tbl>
    <w:p w14:paraId="04BC286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16637A7" w14:textId="77777777" w:rsidR="006E6689" w:rsidRPr="008B0062" w:rsidRDefault="006E6689" w:rsidP="006E6689">
      <w:r w:rsidRPr="0073475D">
        <w:rPr>
          <w:rStyle w:val="HideTWBExt"/>
        </w:rPr>
        <w:t>&lt;/Amend&gt;</w:t>
      </w:r>
    </w:p>
    <w:p w14:paraId="090C4D5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861</w:t>
      </w:r>
      <w:r w:rsidRPr="0073475D">
        <w:rPr>
          <w:rStyle w:val="HideTWBExt"/>
          <w:b w:val="0"/>
        </w:rPr>
        <w:t>&lt;/NumAm&gt;</w:t>
      </w:r>
    </w:p>
    <w:p w14:paraId="37FF9A35"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63CBC568" w14:textId="77777777" w:rsidR="006E6689" w:rsidRPr="008B0062" w:rsidRDefault="006E6689" w:rsidP="006E6689">
      <w:pPr>
        <w:pStyle w:val="NormalBold"/>
      </w:pPr>
      <w:r w:rsidRPr="0073475D">
        <w:rPr>
          <w:rStyle w:val="HideTWBExt"/>
          <w:b w:val="0"/>
        </w:rPr>
        <w:t>&lt;/RepeatBlock-By&gt;</w:t>
      </w:r>
    </w:p>
    <w:p w14:paraId="1B61250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8D6A694" w14:textId="77777777" w:rsidR="006E6689" w:rsidRPr="008B0062" w:rsidRDefault="006E6689" w:rsidP="006E6689">
      <w:pPr>
        <w:pStyle w:val="NormalBold"/>
      </w:pPr>
      <w:r w:rsidRPr="0073475D">
        <w:rPr>
          <w:rStyle w:val="HideTWBExt"/>
          <w:b w:val="0"/>
        </w:rPr>
        <w:t>&lt;Article&gt;</w:t>
      </w:r>
      <w:r w:rsidRPr="008B0062">
        <w:t>Artikel 10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17BB953" w14:textId="77777777" w:rsidTr="009F7FDB">
        <w:trPr>
          <w:trHeight w:hRule="exact" w:val="240"/>
          <w:jc w:val="center"/>
        </w:trPr>
        <w:tc>
          <w:tcPr>
            <w:tcW w:w="9752" w:type="dxa"/>
            <w:gridSpan w:val="2"/>
            <w:tcBorders>
              <w:top w:val="nil"/>
              <w:left w:val="nil"/>
              <w:bottom w:val="nil"/>
              <w:right w:val="nil"/>
            </w:tcBorders>
          </w:tcPr>
          <w:p w14:paraId="5DC17393" w14:textId="77777777" w:rsidR="006E6689" w:rsidRPr="008B0062" w:rsidRDefault="006E6689" w:rsidP="009F7FDB"/>
        </w:tc>
      </w:tr>
      <w:tr w:rsidR="008B0062" w:rsidRPr="008B0062" w14:paraId="5C19630A" w14:textId="77777777" w:rsidTr="009F7FDB">
        <w:trPr>
          <w:trHeight w:val="240"/>
          <w:jc w:val="center"/>
        </w:trPr>
        <w:tc>
          <w:tcPr>
            <w:tcW w:w="4876" w:type="dxa"/>
            <w:tcBorders>
              <w:top w:val="nil"/>
              <w:left w:val="nil"/>
              <w:bottom w:val="nil"/>
              <w:right w:val="nil"/>
            </w:tcBorders>
          </w:tcPr>
          <w:p w14:paraId="628186B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E19BAA1" w14:textId="77777777" w:rsidR="006E6689" w:rsidRPr="008B0062" w:rsidRDefault="006E6689" w:rsidP="009F7FDB">
            <w:pPr>
              <w:pStyle w:val="AmColumnHeading"/>
            </w:pPr>
            <w:r w:rsidRPr="008B0062">
              <w:t>Ändringsförslag</w:t>
            </w:r>
          </w:p>
        </w:tc>
      </w:tr>
      <w:tr w:rsidR="008B0062" w:rsidRPr="008B0062" w14:paraId="1849F985" w14:textId="77777777" w:rsidTr="009F7FDB">
        <w:trPr>
          <w:jc w:val="center"/>
        </w:trPr>
        <w:tc>
          <w:tcPr>
            <w:tcW w:w="4876" w:type="dxa"/>
            <w:tcBorders>
              <w:top w:val="nil"/>
              <w:left w:val="nil"/>
              <w:bottom w:val="nil"/>
              <w:right w:val="nil"/>
            </w:tcBorders>
          </w:tcPr>
          <w:p w14:paraId="54F96B72" w14:textId="77777777" w:rsidR="006E6689" w:rsidRPr="008B0062" w:rsidRDefault="006E6689" w:rsidP="009F7FDB">
            <w:pPr>
              <w:pStyle w:val="Normal6a"/>
            </w:pPr>
            <w:r w:rsidRPr="008B0062">
              <w:t>2.</w:t>
            </w:r>
            <w:r w:rsidRPr="008B0062">
              <w:tab/>
              <w:t xml:space="preserve">I andra fall än de som förtecknas i punkt 1 </w:t>
            </w:r>
            <w:r w:rsidRPr="008B0062">
              <w:rPr>
                <w:b/>
                <w:i/>
              </w:rPr>
              <w:t>ska</w:t>
            </w:r>
            <w:r w:rsidRPr="008B0062">
              <w:t xml:space="preserve"> de behöriga myndigheterna </w:t>
            </w:r>
            <w:r w:rsidRPr="008B0062">
              <w:rPr>
                <w:b/>
                <w:i/>
              </w:rPr>
              <w:t>fastställa huruvida</w:t>
            </w:r>
            <w:r w:rsidRPr="008B0062">
              <w:t xml:space="preserve"> ett beslut om återvändande </w:t>
            </w:r>
            <w:r w:rsidRPr="008B0062">
              <w:rPr>
                <w:b/>
                <w:i/>
              </w:rPr>
              <w:t>ska</w:t>
            </w:r>
            <w:r w:rsidRPr="008B0062">
              <w:t xml:space="preserve"> åtföljas av ett inreseförbud, med beaktande av relevanta omständigheter, särskilt tredjelandsmedborgarens samarbetsvillighet.</w:t>
            </w:r>
          </w:p>
        </w:tc>
        <w:tc>
          <w:tcPr>
            <w:tcW w:w="4876" w:type="dxa"/>
            <w:tcBorders>
              <w:top w:val="nil"/>
              <w:left w:val="nil"/>
              <w:bottom w:val="nil"/>
              <w:right w:val="nil"/>
            </w:tcBorders>
          </w:tcPr>
          <w:p w14:paraId="7F9BD511" w14:textId="77777777" w:rsidR="006E6689" w:rsidRPr="008B0062" w:rsidRDefault="006E6689" w:rsidP="009F7FDB">
            <w:pPr>
              <w:pStyle w:val="Normal6a"/>
            </w:pPr>
            <w:r w:rsidRPr="008B0062">
              <w:t>2.</w:t>
            </w:r>
            <w:r w:rsidRPr="008B0062">
              <w:tab/>
              <w:t xml:space="preserve">I andra fall än de som förtecknas i punkt 1 </w:t>
            </w:r>
            <w:r w:rsidRPr="008B0062">
              <w:rPr>
                <w:b/>
                <w:i/>
              </w:rPr>
              <w:t>får</w:t>
            </w:r>
            <w:r w:rsidRPr="008B0062">
              <w:t xml:space="preserve"> de behöriga myndigheterna </w:t>
            </w:r>
            <w:r w:rsidRPr="008B0062">
              <w:rPr>
                <w:b/>
                <w:i/>
              </w:rPr>
              <w:t>låta</w:t>
            </w:r>
            <w:r w:rsidRPr="008B0062">
              <w:t xml:space="preserve"> ett beslut om återvändande </w:t>
            </w:r>
            <w:r w:rsidRPr="008B0062">
              <w:rPr>
                <w:b/>
                <w:bCs/>
                <w:i/>
                <w:iCs/>
              </w:rPr>
              <w:t>eller ett beslut om avlägsnande</w:t>
            </w:r>
            <w:r w:rsidRPr="008B0062">
              <w:t xml:space="preserve"> åtföljas av ett inreseförbud, med beaktande av relevanta omständigheter, särskilt tredjelandsmedborgarens samarbetsvillighet.</w:t>
            </w:r>
          </w:p>
        </w:tc>
      </w:tr>
    </w:tbl>
    <w:p w14:paraId="68F61F0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5116D31" w14:textId="77777777" w:rsidR="006E6689" w:rsidRPr="008B0062" w:rsidRDefault="006E6689" w:rsidP="006E6689">
      <w:r w:rsidRPr="0073475D">
        <w:rPr>
          <w:rStyle w:val="HideTWBExt"/>
        </w:rPr>
        <w:t>&lt;/Amend&gt;</w:t>
      </w:r>
    </w:p>
    <w:p w14:paraId="36726F1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862</w:t>
      </w:r>
      <w:r w:rsidRPr="0073475D">
        <w:rPr>
          <w:rStyle w:val="HideTWBExt"/>
          <w:b w:val="0"/>
        </w:rPr>
        <w:t>&lt;/NumAm&gt;</w:t>
      </w:r>
    </w:p>
    <w:p w14:paraId="5F1BA83B"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4311BD18" w14:textId="77777777" w:rsidR="006E6689" w:rsidRPr="008B0062" w:rsidRDefault="006E6689" w:rsidP="006E6689">
      <w:pPr>
        <w:pStyle w:val="NormalBold"/>
      </w:pPr>
      <w:r w:rsidRPr="0073475D">
        <w:rPr>
          <w:rStyle w:val="HideTWBExt"/>
          <w:b w:val="0"/>
        </w:rPr>
        <w:t>&lt;/RepeatBlock-By&gt;</w:t>
      </w:r>
    </w:p>
    <w:p w14:paraId="1A901D8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5C8CB43" w14:textId="77777777" w:rsidR="006E6689" w:rsidRPr="008B0062" w:rsidRDefault="006E6689" w:rsidP="006E6689">
      <w:pPr>
        <w:pStyle w:val="NormalBold"/>
      </w:pPr>
      <w:r w:rsidRPr="0073475D">
        <w:rPr>
          <w:rStyle w:val="HideTWBExt"/>
          <w:b w:val="0"/>
        </w:rPr>
        <w:t>&lt;Article&gt;</w:t>
      </w:r>
      <w:r w:rsidRPr="008B0062">
        <w:t>Artikel 10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122A2AB" w14:textId="77777777" w:rsidTr="009F7FDB">
        <w:trPr>
          <w:trHeight w:hRule="exact" w:val="240"/>
          <w:jc w:val="center"/>
        </w:trPr>
        <w:tc>
          <w:tcPr>
            <w:tcW w:w="9752" w:type="dxa"/>
            <w:gridSpan w:val="2"/>
            <w:tcBorders>
              <w:top w:val="nil"/>
              <w:left w:val="nil"/>
              <w:bottom w:val="nil"/>
              <w:right w:val="nil"/>
            </w:tcBorders>
          </w:tcPr>
          <w:p w14:paraId="232A844F" w14:textId="77777777" w:rsidR="006E6689" w:rsidRPr="008B0062" w:rsidRDefault="006E6689" w:rsidP="009F7FDB"/>
        </w:tc>
      </w:tr>
      <w:tr w:rsidR="008B0062" w:rsidRPr="008B0062" w14:paraId="1FB06D3B" w14:textId="77777777" w:rsidTr="009F7FDB">
        <w:trPr>
          <w:trHeight w:val="240"/>
          <w:jc w:val="center"/>
        </w:trPr>
        <w:tc>
          <w:tcPr>
            <w:tcW w:w="4876" w:type="dxa"/>
            <w:tcBorders>
              <w:top w:val="nil"/>
              <w:left w:val="nil"/>
              <w:bottom w:val="nil"/>
              <w:right w:val="nil"/>
            </w:tcBorders>
          </w:tcPr>
          <w:p w14:paraId="18C7370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D9747F6" w14:textId="77777777" w:rsidR="006E6689" w:rsidRPr="008B0062" w:rsidRDefault="006E6689" w:rsidP="009F7FDB">
            <w:pPr>
              <w:pStyle w:val="AmColumnHeading"/>
            </w:pPr>
            <w:r w:rsidRPr="008B0062">
              <w:t>Ändringsförslag</w:t>
            </w:r>
          </w:p>
        </w:tc>
      </w:tr>
      <w:tr w:rsidR="008B0062" w:rsidRPr="008B0062" w14:paraId="0C9075DD" w14:textId="77777777" w:rsidTr="009F7FDB">
        <w:trPr>
          <w:jc w:val="center"/>
        </w:trPr>
        <w:tc>
          <w:tcPr>
            <w:tcW w:w="4876" w:type="dxa"/>
            <w:tcBorders>
              <w:top w:val="nil"/>
              <w:left w:val="nil"/>
              <w:bottom w:val="nil"/>
              <w:right w:val="nil"/>
            </w:tcBorders>
          </w:tcPr>
          <w:p w14:paraId="4E5B2123" w14:textId="77777777" w:rsidR="006E6689" w:rsidRPr="008B0062" w:rsidRDefault="006E6689" w:rsidP="009F7FDB">
            <w:pPr>
              <w:pStyle w:val="Normal6a"/>
            </w:pPr>
            <w:r w:rsidRPr="008B0062">
              <w:t>3.</w:t>
            </w:r>
            <w:r w:rsidRPr="008B0062">
              <w:tab/>
              <w:t>Inreseförbudet ska utfärdas som en del av beslutet om återvändande eller separat skriftligt. Det ska meddelas tredjelandsmedborgaren på ett språk som han eller hon förstår eller rimligen kan antas förstå.</w:t>
            </w:r>
          </w:p>
        </w:tc>
        <w:tc>
          <w:tcPr>
            <w:tcW w:w="4876" w:type="dxa"/>
            <w:tcBorders>
              <w:top w:val="nil"/>
              <w:left w:val="nil"/>
              <w:bottom w:val="nil"/>
              <w:right w:val="nil"/>
            </w:tcBorders>
          </w:tcPr>
          <w:p w14:paraId="1913181B" w14:textId="77777777" w:rsidR="006E6689" w:rsidRPr="008B0062" w:rsidRDefault="006E6689" w:rsidP="009F7FDB">
            <w:pPr>
              <w:pStyle w:val="Normal6a"/>
            </w:pPr>
            <w:r w:rsidRPr="008B0062">
              <w:t>3.</w:t>
            </w:r>
            <w:r w:rsidRPr="008B0062">
              <w:tab/>
              <w:t xml:space="preserve">Inreseförbudet ska utfärdas som en del av beslutet om återvändande eller separat skriftligt. Det ska meddelas tredjelandsmedborgaren på ett språk som han eller hon förstår eller rimligen kan antas förstå. </w:t>
            </w:r>
            <w:r w:rsidRPr="008B0062">
              <w:rPr>
                <w:b/>
                <w:i/>
              </w:rPr>
              <w:t>I detta syfte får de behöriga myndigheterna använda standardiserade översättningsmallar eller datorstödda översättningsverktyg, när så är lämpligt.</w:t>
            </w:r>
          </w:p>
        </w:tc>
      </w:tr>
    </w:tbl>
    <w:p w14:paraId="1D065FA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8903E45" w14:textId="77777777" w:rsidR="006E6689" w:rsidRPr="008B0062" w:rsidRDefault="006E6689" w:rsidP="006E6689">
      <w:r w:rsidRPr="0073475D">
        <w:rPr>
          <w:rStyle w:val="HideTWBExt"/>
        </w:rPr>
        <w:t>&lt;/Amend&gt;</w:t>
      </w:r>
    </w:p>
    <w:p w14:paraId="483139D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863</w:t>
      </w:r>
      <w:r w:rsidRPr="0073475D">
        <w:rPr>
          <w:rStyle w:val="HideTWBExt"/>
          <w:b w:val="0"/>
        </w:rPr>
        <w:t>&lt;/NumAm&gt;</w:t>
      </w:r>
    </w:p>
    <w:p w14:paraId="2383C831"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1A3BB4C" w14:textId="77777777" w:rsidR="006E6689" w:rsidRPr="008B0062" w:rsidRDefault="006E6689" w:rsidP="006E6689">
      <w:pPr>
        <w:pStyle w:val="NormalBold"/>
      </w:pPr>
      <w:r w:rsidRPr="0073475D">
        <w:rPr>
          <w:rStyle w:val="HideTWBExt"/>
          <w:b w:val="0"/>
        </w:rPr>
        <w:t>&lt;/RepeatBlock-By&gt;</w:t>
      </w:r>
    </w:p>
    <w:p w14:paraId="51550EA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71EFCEC" w14:textId="77777777" w:rsidR="006E6689" w:rsidRPr="008B0062" w:rsidRDefault="006E6689" w:rsidP="006E6689">
      <w:pPr>
        <w:pStyle w:val="NormalBold"/>
      </w:pPr>
      <w:r w:rsidRPr="0073475D">
        <w:rPr>
          <w:rStyle w:val="HideTWBExt"/>
          <w:b w:val="0"/>
        </w:rPr>
        <w:t>&lt;Article&gt;</w:t>
      </w:r>
      <w:r w:rsidRPr="008B0062">
        <w:t>Artikel 10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DB54125" w14:textId="77777777" w:rsidTr="009F7FDB">
        <w:trPr>
          <w:trHeight w:hRule="exact" w:val="240"/>
          <w:jc w:val="center"/>
        </w:trPr>
        <w:tc>
          <w:tcPr>
            <w:tcW w:w="9752" w:type="dxa"/>
            <w:gridSpan w:val="2"/>
            <w:tcBorders>
              <w:top w:val="nil"/>
              <w:left w:val="nil"/>
              <w:bottom w:val="nil"/>
              <w:right w:val="nil"/>
            </w:tcBorders>
          </w:tcPr>
          <w:p w14:paraId="0AD9B9B0" w14:textId="77777777" w:rsidR="006E6689" w:rsidRPr="008B0062" w:rsidRDefault="006E6689" w:rsidP="009F7FDB"/>
        </w:tc>
      </w:tr>
      <w:tr w:rsidR="008B0062" w:rsidRPr="008B0062" w14:paraId="32BE1201" w14:textId="77777777" w:rsidTr="009F7FDB">
        <w:trPr>
          <w:trHeight w:val="240"/>
          <w:jc w:val="center"/>
        </w:trPr>
        <w:tc>
          <w:tcPr>
            <w:tcW w:w="4876" w:type="dxa"/>
            <w:tcBorders>
              <w:top w:val="nil"/>
              <w:left w:val="nil"/>
              <w:bottom w:val="nil"/>
              <w:right w:val="nil"/>
            </w:tcBorders>
          </w:tcPr>
          <w:p w14:paraId="0D9108B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0088AB6" w14:textId="77777777" w:rsidR="006E6689" w:rsidRPr="008B0062" w:rsidRDefault="006E6689" w:rsidP="009F7FDB">
            <w:pPr>
              <w:pStyle w:val="AmColumnHeading"/>
            </w:pPr>
            <w:r w:rsidRPr="008B0062">
              <w:t>Ändringsförslag</w:t>
            </w:r>
          </w:p>
        </w:tc>
      </w:tr>
      <w:tr w:rsidR="008B0062" w:rsidRPr="008B0062" w14:paraId="11926B9E" w14:textId="77777777" w:rsidTr="009F7FDB">
        <w:trPr>
          <w:jc w:val="center"/>
        </w:trPr>
        <w:tc>
          <w:tcPr>
            <w:tcW w:w="4876" w:type="dxa"/>
            <w:tcBorders>
              <w:top w:val="nil"/>
              <w:left w:val="nil"/>
              <w:bottom w:val="nil"/>
              <w:right w:val="nil"/>
            </w:tcBorders>
          </w:tcPr>
          <w:p w14:paraId="40C57872" w14:textId="77777777" w:rsidR="006E6689" w:rsidRPr="008B0062" w:rsidRDefault="006E6689" w:rsidP="009F7FDB">
            <w:pPr>
              <w:pStyle w:val="Normal6a"/>
            </w:pPr>
            <w:r w:rsidRPr="008B0062">
              <w:t>3.</w:t>
            </w:r>
            <w:r w:rsidRPr="008B0062">
              <w:tab/>
              <w:t xml:space="preserve">Inreseförbudet ska utfärdas som en del av beslutet om återvändande eller separat skriftligt. </w:t>
            </w:r>
            <w:r w:rsidRPr="008B0062">
              <w:rPr>
                <w:b/>
                <w:i/>
              </w:rPr>
              <w:t>Det</w:t>
            </w:r>
            <w:r w:rsidRPr="008B0062">
              <w:t xml:space="preserve"> ska meddelas tredjelandsmedborgaren på ett språk som han eller hon förstår eller rimligen kan antas förstå.</w:t>
            </w:r>
          </w:p>
        </w:tc>
        <w:tc>
          <w:tcPr>
            <w:tcW w:w="4876" w:type="dxa"/>
            <w:tcBorders>
              <w:top w:val="nil"/>
              <w:left w:val="nil"/>
              <w:bottom w:val="nil"/>
              <w:right w:val="nil"/>
            </w:tcBorders>
          </w:tcPr>
          <w:p w14:paraId="72AA7D36" w14:textId="77777777" w:rsidR="006E6689" w:rsidRPr="008B0062" w:rsidRDefault="006E6689" w:rsidP="009F7FDB">
            <w:pPr>
              <w:pStyle w:val="Normal6a"/>
            </w:pPr>
            <w:r w:rsidRPr="008B0062">
              <w:t>3.</w:t>
            </w:r>
            <w:r w:rsidRPr="008B0062">
              <w:tab/>
              <w:t xml:space="preserve">Inreseförbudet ska utfärdas som en del av beslutet om återvändande </w:t>
            </w:r>
            <w:r w:rsidRPr="008B0062">
              <w:rPr>
                <w:b/>
                <w:i/>
              </w:rPr>
              <w:t>eller som en del av beslutet om avlägsnande</w:t>
            </w:r>
            <w:r w:rsidRPr="008B0062">
              <w:t xml:space="preserve"> eller separat skriftligt. </w:t>
            </w:r>
            <w:r w:rsidRPr="008B0062">
              <w:rPr>
                <w:b/>
                <w:i/>
              </w:rPr>
              <w:t>Inreseförbudet</w:t>
            </w:r>
            <w:r w:rsidRPr="008B0062">
              <w:t xml:space="preserve"> ska meddelas tredjelandsmedborgaren på ett språk som han eller hon förstår eller rimligen kan antas förstå. </w:t>
            </w:r>
            <w:r w:rsidRPr="008B0062">
              <w:rPr>
                <w:b/>
                <w:i/>
              </w:rPr>
              <w:t>Information om verkningarna av ett inreseförbud får lämnas i ett allmänt informationsblad.</w:t>
            </w:r>
          </w:p>
        </w:tc>
      </w:tr>
    </w:tbl>
    <w:p w14:paraId="39374E9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9CDACB4" w14:textId="77777777" w:rsidR="006E6689" w:rsidRPr="008B0062" w:rsidRDefault="006E6689" w:rsidP="006E6689">
      <w:r w:rsidRPr="0073475D">
        <w:rPr>
          <w:rStyle w:val="HideTWBExt"/>
        </w:rPr>
        <w:t>&lt;/Amend&gt;</w:t>
      </w:r>
    </w:p>
    <w:p w14:paraId="0E6DAF6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864</w:t>
      </w:r>
      <w:r w:rsidRPr="0073475D">
        <w:rPr>
          <w:rStyle w:val="HideTWBExt"/>
          <w:b w:val="0"/>
        </w:rPr>
        <w:t>&lt;/NumAm&gt;</w:t>
      </w:r>
    </w:p>
    <w:p w14:paraId="20EEBA51"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016E7C3D"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06A0D63A" w14:textId="77777777" w:rsidR="006E6689" w:rsidRPr="008B0062" w:rsidRDefault="006E6689" w:rsidP="006E6689">
      <w:pPr>
        <w:pStyle w:val="NormalBold"/>
      </w:pPr>
      <w:r w:rsidRPr="0073475D">
        <w:rPr>
          <w:rStyle w:val="HideTWBExt"/>
          <w:b w:val="0"/>
        </w:rPr>
        <w:t>&lt;/RepeatBlock-By&gt;</w:t>
      </w:r>
    </w:p>
    <w:p w14:paraId="63472D0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C979FEC" w14:textId="77777777" w:rsidR="006E6689" w:rsidRPr="008B0062" w:rsidRDefault="006E6689" w:rsidP="006E6689">
      <w:pPr>
        <w:pStyle w:val="NormalBold"/>
      </w:pPr>
      <w:r w:rsidRPr="0073475D">
        <w:rPr>
          <w:rStyle w:val="HideTWBExt"/>
          <w:b w:val="0"/>
        </w:rPr>
        <w:t>&lt;Article&gt;</w:t>
      </w:r>
      <w:r w:rsidRPr="008B0062">
        <w:t>Artikel 10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9032248" w14:textId="77777777" w:rsidTr="009F7FDB">
        <w:trPr>
          <w:trHeight w:hRule="exact" w:val="240"/>
          <w:jc w:val="center"/>
        </w:trPr>
        <w:tc>
          <w:tcPr>
            <w:tcW w:w="9752" w:type="dxa"/>
            <w:gridSpan w:val="2"/>
            <w:tcBorders>
              <w:top w:val="nil"/>
              <w:left w:val="nil"/>
              <w:bottom w:val="nil"/>
              <w:right w:val="nil"/>
            </w:tcBorders>
          </w:tcPr>
          <w:p w14:paraId="1FDEFFAC" w14:textId="77777777" w:rsidR="006E6689" w:rsidRPr="008B0062" w:rsidRDefault="006E6689" w:rsidP="009F7FDB"/>
        </w:tc>
      </w:tr>
      <w:tr w:rsidR="008B0062" w:rsidRPr="008B0062" w14:paraId="02C93ACE" w14:textId="77777777" w:rsidTr="009F7FDB">
        <w:trPr>
          <w:trHeight w:val="240"/>
          <w:jc w:val="center"/>
        </w:trPr>
        <w:tc>
          <w:tcPr>
            <w:tcW w:w="4876" w:type="dxa"/>
            <w:tcBorders>
              <w:top w:val="nil"/>
              <w:left w:val="nil"/>
              <w:bottom w:val="nil"/>
              <w:right w:val="nil"/>
            </w:tcBorders>
          </w:tcPr>
          <w:p w14:paraId="1846F1D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4B94642" w14:textId="77777777" w:rsidR="006E6689" w:rsidRPr="008B0062" w:rsidRDefault="006E6689" w:rsidP="009F7FDB">
            <w:pPr>
              <w:pStyle w:val="AmColumnHeading"/>
            </w:pPr>
            <w:r w:rsidRPr="008B0062">
              <w:t>Ändringsförslag</w:t>
            </w:r>
          </w:p>
        </w:tc>
      </w:tr>
      <w:tr w:rsidR="008B0062" w:rsidRPr="008B0062" w14:paraId="797E8833" w14:textId="77777777" w:rsidTr="009F7FDB">
        <w:trPr>
          <w:jc w:val="center"/>
        </w:trPr>
        <w:tc>
          <w:tcPr>
            <w:tcW w:w="4876" w:type="dxa"/>
            <w:tcBorders>
              <w:top w:val="nil"/>
              <w:left w:val="nil"/>
              <w:bottom w:val="nil"/>
              <w:right w:val="nil"/>
            </w:tcBorders>
          </w:tcPr>
          <w:p w14:paraId="7CE1A8CE" w14:textId="77777777" w:rsidR="006E6689" w:rsidRPr="008B0062" w:rsidRDefault="006E6689" w:rsidP="009F7FDB">
            <w:pPr>
              <w:pStyle w:val="Normal6a"/>
            </w:pPr>
            <w:r w:rsidRPr="008B0062">
              <w:t>3.</w:t>
            </w:r>
            <w:r w:rsidRPr="008B0062">
              <w:tab/>
              <w:t>Inreseförbudet ska utfärdas som en del av beslutet om återvändande eller separat skriftligt. Det ska meddelas tredjelandsmedborgaren på ett språk som han eller hon förstår eller rimligen kan antas förstå.</w:t>
            </w:r>
          </w:p>
        </w:tc>
        <w:tc>
          <w:tcPr>
            <w:tcW w:w="4876" w:type="dxa"/>
            <w:tcBorders>
              <w:top w:val="nil"/>
              <w:left w:val="nil"/>
              <w:bottom w:val="nil"/>
              <w:right w:val="nil"/>
            </w:tcBorders>
          </w:tcPr>
          <w:p w14:paraId="7815DAF9" w14:textId="77777777" w:rsidR="006E6689" w:rsidRPr="008B0062" w:rsidRDefault="006E6689" w:rsidP="009F7FDB">
            <w:pPr>
              <w:pStyle w:val="Normal6a"/>
            </w:pPr>
            <w:r w:rsidRPr="008B0062">
              <w:t>3.</w:t>
            </w:r>
            <w:r w:rsidRPr="008B0062">
              <w:tab/>
              <w:t>Inreseförbudet ska utfärdas som en del av beslutet om återvändande eller separat skriftligt. Det ska meddelas tredjelandsmedborgaren</w:t>
            </w:r>
            <w:r w:rsidRPr="008B0062">
              <w:rPr>
                <w:b/>
                <w:i/>
              </w:rPr>
              <w:t>. Meddelandet får tillhandahållas i ett standardiserat format och får maskinöversättas, förutsatt att det är</w:t>
            </w:r>
            <w:r w:rsidRPr="008B0062">
              <w:t xml:space="preserve"> på ett språk som han eller hon förstår eller rimligen kan antas förstå.</w:t>
            </w:r>
          </w:p>
        </w:tc>
      </w:tr>
    </w:tbl>
    <w:p w14:paraId="063C159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A14646B" w14:textId="77777777" w:rsidR="006E6689" w:rsidRPr="008B0062" w:rsidRDefault="006E6689" w:rsidP="006E6689">
      <w:r w:rsidRPr="0073475D">
        <w:rPr>
          <w:rStyle w:val="HideTWBExt"/>
        </w:rPr>
        <w:t>&lt;/Amend&gt;</w:t>
      </w:r>
    </w:p>
    <w:p w14:paraId="409CCAC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865</w:t>
      </w:r>
      <w:r w:rsidRPr="0073475D">
        <w:rPr>
          <w:rStyle w:val="HideTWBExt"/>
          <w:b w:val="0"/>
        </w:rPr>
        <w:t>&lt;/NumAm&gt;</w:t>
      </w:r>
    </w:p>
    <w:p w14:paraId="5A1CB42C"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1A38E171" w14:textId="77777777" w:rsidR="006E6689" w:rsidRPr="008B0062" w:rsidRDefault="006E6689" w:rsidP="006E6689">
      <w:pPr>
        <w:pStyle w:val="NormalBold"/>
      </w:pPr>
      <w:r w:rsidRPr="0073475D">
        <w:rPr>
          <w:rStyle w:val="HideTWBExt"/>
          <w:b w:val="0"/>
        </w:rPr>
        <w:t>&lt;/RepeatBlock-By&gt;</w:t>
      </w:r>
    </w:p>
    <w:p w14:paraId="132D5D4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E605398" w14:textId="77777777" w:rsidR="006E6689" w:rsidRPr="008B0062" w:rsidRDefault="006E6689" w:rsidP="006E6689">
      <w:pPr>
        <w:pStyle w:val="NormalBold"/>
      </w:pPr>
      <w:r w:rsidRPr="0073475D">
        <w:rPr>
          <w:rStyle w:val="HideTWBExt"/>
          <w:b w:val="0"/>
        </w:rPr>
        <w:t>&lt;Article&gt;</w:t>
      </w:r>
      <w:r w:rsidRPr="008B0062">
        <w:t>Artikel 10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6052B27" w14:textId="77777777" w:rsidTr="009F7FDB">
        <w:trPr>
          <w:trHeight w:hRule="exact" w:val="240"/>
          <w:jc w:val="center"/>
        </w:trPr>
        <w:tc>
          <w:tcPr>
            <w:tcW w:w="9752" w:type="dxa"/>
            <w:gridSpan w:val="2"/>
            <w:tcBorders>
              <w:top w:val="nil"/>
              <w:left w:val="nil"/>
              <w:bottom w:val="nil"/>
              <w:right w:val="nil"/>
            </w:tcBorders>
          </w:tcPr>
          <w:p w14:paraId="6073D026" w14:textId="77777777" w:rsidR="006E6689" w:rsidRPr="008B0062" w:rsidRDefault="006E6689" w:rsidP="009F7FDB"/>
        </w:tc>
      </w:tr>
      <w:tr w:rsidR="008B0062" w:rsidRPr="008B0062" w14:paraId="319387CC" w14:textId="77777777" w:rsidTr="009F7FDB">
        <w:trPr>
          <w:trHeight w:val="240"/>
          <w:jc w:val="center"/>
        </w:trPr>
        <w:tc>
          <w:tcPr>
            <w:tcW w:w="4876" w:type="dxa"/>
            <w:tcBorders>
              <w:top w:val="nil"/>
              <w:left w:val="nil"/>
              <w:bottom w:val="nil"/>
              <w:right w:val="nil"/>
            </w:tcBorders>
          </w:tcPr>
          <w:p w14:paraId="1F555FD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94AB1CB" w14:textId="77777777" w:rsidR="006E6689" w:rsidRPr="008B0062" w:rsidRDefault="006E6689" w:rsidP="009F7FDB">
            <w:pPr>
              <w:pStyle w:val="AmColumnHeading"/>
            </w:pPr>
            <w:r w:rsidRPr="008B0062">
              <w:t>Ändringsförslag</w:t>
            </w:r>
          </w:p>
        </w:tc>
      </w:tr>
      <w:tr w:rsidR="008B0062" w:rsidRPr="008B0062" w14:paraId="17492B56" w14:textId="77777777" w:rsidTr="009F7FDB">
        <w:trPr>
          <w:jc w:val="center"/>
        </w:trPr>
        <w:tc>
          <w:tcPr>
            <w:tcW w:w="4876" w:type="dxa"/>
            <w:tcBorders>
              <w:top w:val="nil"/>
              <w:left w:val="nil"/>
              <w:bottom w:val="nil"/>
              <w:right w:val="nil"/>
            </w:tcBorders>
          </w:tcPr>
          <w:p w14:paraId="03CD68CA" w14:textId="77777777" w:rsidR="006E6689" w:rsidRPr="008B0062" w:rsidRDefault="006E6689" w:rsidP="009F7FDB">
            <w:pPr>
              <w:pStyle w:val="Normal6a"/>
            </w:pPr>
            <w:r w:rsidRPr="008B0062">
              <w:t>3.</w:t>
            </w:r>
            <w:r w:rsidRPr="008B0062">
              <w:tab/>
              <w:t xml:space="preserve">Inreseförbudet ska utfärdas </w:t>
            </w:r>
            <w:r w:rsidRPr="008B0062">
              <w:rPr>
                <w:b/>
                <w:i/>
              </w:rPr>
              <w:t>som en del av beslutet om återvändande eller separat</w:t>
            </w:r>
            <w:r w:rsidRPr="008B0062">
              <w:t xml:space="preserve"> skriftligt. Det ska meddelas tredjelandsmedborgaren på ett språk som han eller hon förstår eller rimligen </w:t>
            </w:r>
            <w:r w:rsidRPr="008B0062">
              <w:rPr>
                <w:b/>
                <w:i/>
              </w:rPr>
              <w:t>kan antas</w:t>
            </w:r>
            <w:r w:rsidRPr="008B0062">
              <w:t xml:space="preserve"> förstå.</w:t>
            </w:r>
          </w:p>
        </w:tc>
        <w:tc>
          <w:tcPr>
            <w:tcW w:w="4876" w:type="dxa"/>
            <w:tcBorders>
              <w:top w:val="nil"/>
              <w:left w:val="nil"/>
              <w:bottom w:val="nil"/>
              <w:right w:val="nil"/>
            </w:tcBorders>
          </w:tcPr>
          <w:p w14:paraId="7A39D263" w14:textId="77777777" w:rsidR="006E6689" w:rsidRPr="008B0062" w:rsidRDefault="006E6689" w:rsidP="009F7FDB">
            <w:pPr>
              <w:pStyle w:val="Normal6a"/>
            </w:pPr>
            <w:r w:rsidRPr="008B0062">
              <w:t>3.</w:t>
            </w:r>
            <w:r w:rsidRPr="008B0062">
              <w:tab/>
              <w:t xml:space="preserve">Inreseförbudet ska utfärdas skriftligt. Det ska meddelas tredjelandsmedborgaren på ett språk som han eller hon förstår eller rimligen </w:t>
            </w:r>
            <w:r w:rsidRPr="008B0062">
              <w:rPr>
                <w:b/>
                <w:i/>
              </w:rPr>
              <w:t>förväntas</w:t>
            </w:r>
            <w:r w:rsidRPr="008B0062">
              <w:t xml:space="preserve"> förstå.</w:t>
            </w:r>
          </w:p>
        </w:tc>
      </w:tr>
    </w:tbl>
    <w:p w14:paraId="6D10300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10F2F59"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E9822CD" w14:textId="77777777" w:rsidR="006E6689" w:rsidRPr="008B0062" w:rsidRDefault="006E6689" w:rsidP="006E6689">
      <w:pPr>
        <w:pStyle w:val="AmJustText"/>
      </w:pPr>
      <w:r w:rsidRPr="008B0062">
        <w:t>Det är viktigt att vara tydlig när ett inreseförbud kan utfärdas. Detta beslut bör vara skriftligt och på ett språk som tredjelandsmedborgaren förstår. Se artikel 8.2 i förordningen om asylförfaranden.</w:t>
      </w:r>
    </w:p>
    <w:p w14:paraId="0D7BF887" w14:textId="77777777" w:rsidR="006E6689" w:rsidRPr="008B0062" w:rsidRDefault="006E6689" w:rsidP="006E6689">
      <w:r w:rsidRPr="0073475D">
        <w:rPr>
          <w:rStyle w:val="HideTWBExt"/>
        </w:rPr>
        <w:t>&lt;/Amend&gt;</w:t>
      </w:r>
    </w:p>
    <w:p w14:paraId="453F706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866</w:t>
      </w:r>
      <w:r w:rsidRPr="0073475D">
        <w:rPr>
          <w:rStyle w:val="HideTWBExt"/>
          <w:b w:val="0"/>
        </w:rPr>
        <w:t>&lt;/NumAm&gt;</w:t>
      </w:r>
    </w:p>
    <w:p w14:paraId="2DC89389" w14:textId="77777777" w:rsidR="006E6689" w:rsidRPr="008B0062" w:rsidRDefault="006E6689" w:rsidP="006E6689">
      <w:pPr>
        <w:pStyle w:val="NormalBold"/>
      </w:pPr>
      <w:r w:rsidRPr="0073475D">
        <w:rPr>
          <w:rStyle w:val="HideTWBExt"/>
          <w:b w:val="0"/>
        </w:rPr>
        <w:t>&lt;RepeatBlock-By&gt;&lt;Members&gt;</w:t>
      </w:r>
      <w:r w:rsidRPr="008B0062">
        <w:t>Cecilia Strada, Marco Tarquinio, Alessandro Zan</w:t>
      </w:r>
      <w:r w:rsidRPr="0073475D">
        <w:rPr>
          <w:rStyle w:val="HideTWBExt"/>
          <w:b w:val="0"/>
        </w:rPr>
        <w:t>&lt;/Members&gt;</w:t>
      </w:r>
    </w:p>
    <w:p w14:paraId="02D0C05F" w14:textId="77777777" w:rsidR="006E6689" w:rsidRPr="008B0062" w:rsidRDefault="006E6689" w:rsidP="006E6689">
      <w:pPr>
        <w:pStyle w:val="NormalBold"/>
      </w:pPr>
      <w:r w:rsidRPr="0073475D">
        <w:rPr>
          <w:rStyle w:val="HideTWBExt"/>
          <w:b w:val="0"/>
        </w:rPr>
        <w:t>&lt;/RepeatBlock-By&gt;</w:t>
      </w:r>
    </w:p>
    <w:p w14:paraId="1D70A89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5FFBB64" w14:textId="77777777" w:rsidR="006E6689" w:rsidRPr="008B0062" w:rsidRDefault="006E6689" w:rsidP="006E6689">
      <w:pPr>
        <w:pStyle w:val="NormalBold"/>
      </w:pPr>
      <w:r w:rsidRPr="0073475D">
        <w:rPr>
          <w:rStyle w:val="HideTWBExt"/>
          <w:b w:val="0"/>
        </w:rPr>
        <w:t>&lt;Article&gt;</w:t>
      </w:r>
      <w:r w:rsidRPr="008B0062">
        <w:t>Artikel 10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954C7C4" w14:textId="77777777" w:rsidTr="009F7FDB">
        <w:trPr>
          <w:trHeight w:hRule="exact" w:val="240"/>
          <w:jc w:val="center"/>
        </w:trPr>
        <w:tc>
          <w:tcPr>
            <w:tcW w:w="9752" w:type="dxa"/>
            <w:gridSpan w:val="2"/>
            <w:tcBorders>
              <w:top w:val="nil"/>
              <w:left w:val="nil"/>
              <w:bottom w:val="nil"/>
              <w:right w:val="nil"/>
            </w:tcBorders>
          </w:tcPr>
          <w:p w14:paraId="3EC4A759" w14:textId="77777777" w:rsidR="006E6689" w:rsidRPr="008B0062" w:rsidRDefault="006E6689" w:rsidP="009F7FDB"/>
        </w:tc>
      </w:tr>
      <w:tr w:rsidR="008B0062" w:rsidRPr="008B0062" w14:paraId="7F1EBEF1" w14:textId="77777777" w:rsidTr="009F7FDB">
        <w:trPr>
          <w:trHeight w:val="240"/>
          <w:jc w:val="center"/>
        </w:trPr>
        <w:tc>
          <w:tcPr>
            <w:tcW w:w="4876" w:type="dxa"/>
            <w:tcBorders>
              <w:top w:val="nil"/>
              <w:left w:val="nil"/>
              <w:bottom w:val="nil"/>
              <w:right w:val="nil"/>
            </w:tcBorders>
          </w:tcPr>
          <w:p w14:paraId="64807A2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FDAFCBE" w14:textId="77777777" w:rsidR="006E6689" w:rsidRPr="008B0062" w:rsidRDefault="006E6689" w:rsidP="009F7FDB">
            <w:pPr>
              <w:pStyle w:val="AmColumnHeading"/>
            </w:pPr>
            <w:r w:rsidRPr="008B0062">
              <w:t>Ändringsförslag</w:t>
            </w:r>
          </w:p>
        </w:tc>
      </w:tr>
      <w:tr w:rsidR="008B0062" w:rsidRPr="008B0062" w14:paraId="7F0DC789" w14:textId="77777777" w:rsidTr="009F7FDB">
        <w:trPr>
          <w:jc w:val="center"/>
        </w:trPr>
        <w:tc>
          <w:tcPr>
            <w:tcW w:w="4876" w:type="dxa"/>
            <w:tcBorders>
              <w:top w:val="nil"/>
              <w:left w:val="nil"/>
              <w:bottom w:val="nil"/>
              <w:right w:val="nil"/>
            </w:tcBorders>
          </w:tcPr>
          <w:p w14:paraId="59900D0C" w14:textId="77777777" w:rsidR="006E6689" w:rsidRPr="008B0062" w:rsidRDefault="006E6689" w:rsidP="009F7FDB">
            <w:pPr>
              <w:pStyle w:val="Normal6a"/>
            </w:pPr>
            <w:r w:rsidRPr="008B0062">
              <w:t>3.</w:t>
            </w:r>
            <w:r w:rsidRPr="008B0062">
              <w:tab/>
              <w:t xml:space="preserve">Inreseförbudet ska utfärdas som en del av beslutet om återvändande eller separat skriftligt. Det ska meddelas tredjelandsmedborgaren på ett språk som han eller hon förstår </w:t>
            </w:r>
            <w:r w:rsidRPr="008B0062">
              <w:rPr>
                <w:b/>
                <w:i/>
              </w:rPr>
              <w:t>eller rimligen kan antas förstå</w:t>
            </w:r>
            <w:r w:rsidRPr="008B0062">
              <w:t>.</w:t>
            </w:r>
          </w:p>
        </w:tc>
        <w:tc>
          <w:tcPr>
            <w:tcW w:w="4876" w:type="dxa"/>
            <w:tcBorders>
              <w:top w:val="nil"/>
              <w:left w:val="nil"/>
              <w:bottom w:val="nil"/>
              <w:right w:val="nil"/>
            </w:tcBorders>
          </w:tcPr>
          <w:p w14:paraId="06517BFA" w14:textId="77777777" w:rsidR="006E6689" w:rsidRPr="008B0062" w:rsidRDefault="006E6689" w:rsidP="009F7FDB">
            <w:pPr>
              <w:pStyle w:val="Normal6a"/>
            </w:pPr>
            <w:r w:rsidRPr="008B0062">
              <w:t>3.</w:t>
            </w:r>
            <w:r w:rsidRPr="008B0062">
              <w:tab/>
              <w:t>Inreseförbudet ska utfärdas som en del av beslutet om återvändande eller separat skriftligt. Det ska meddelas tredjelandsmedborgaren på ett språk som han eller hon förstår.</w:t>
            </w:r>
          </w:p>
        </w:tc>
      </w:tr>
    </w:tbl>
    <w:p w14:paraId="4EACC8E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5A53D88" w14:textId="77777777" w:rsidR="006E6689" w:rsidRPr="008B0062" w:rsidRDefault="006E6689" w:rsidP="006E6689">
      <w:r w:rsidRPr="0073475D">
        <w:rPr>
          <w:rStyle w:val="HideTWBExt"/>
        </w:rPr>
        <w:t>&lt;/Amend&gt;</w:t>
      </w:r>
    </w:p>
    <w:p w14:paraId="6967D9A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867</w:t>
      </w:r>
      <w:r w:rsidRPr="0073475D">
        <w:rPr>
          <w:rStyle w:val="HideTWBExt"/>
          <w:b w:val="0"/>
        </w:rPr>
        <w:t>&lt;/NumAm&gt;</w:t>
      </w:r>
    </w:p>
    <w:p w14:paraId="50163688"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7F36EF32" w14:textId="77777777" w:rsidR="006E6689" w:rsidRPr="008B0062" w:rsidRDefault="006E6689" w:rsidP="006E6689">
      <w:pPr>
        <w:pStyle w:val="NormalBold"/>
      </w:pPr>
      <w:r w:rsidRPr="0073475D">
        <w:rPr>
          <w:rStyle w:val="HideTWBExt"/>
          <w:b w:val="0"/>
        </w:rPr>
        <w:t>&lt;/RepeatBlock-By&gt;</w:t>
      </w:r>
    </w:p>
    <w:p w14:paraId="798351A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DE0D461" w14:textId="77777777" w:rsidR="006E6689" w:rsidRPr="008B0062" w:rsidRDefault="006E6689" w:rsidP="006E6689">
      <w:pPr>
        <w:pStyle w:val="NormalBold"/>
      </w:pPr>
      <w:r w:rsidRPr="0073475D">
        <w:rPr>
          <w:rStyle w:val="HideTWBExt"/>
          <w:b w:val="0"/>
        </w:rPr>
        <w:t>&lt;Article&gt;</w:t>
      </w:r>
      <w:r w:rsidRPr="008B0062">
        <w:t>Artikel 10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143CD02" w14:textId="77777777" w:rsidTr="009F7FDB">
        <w:trPr>
          <w:trHeight w:hRule="exact" w:val="240"/>
          <w:jc w:val="center"/>
        </w:trPr>
        <w:tc>
          <w:tcPr>
            <w:tcW w:w="9752" w:type="dxa"/>
            <w:gridSpan w:val="2"/>
            <w:tcBorders>
              <w:top w:val="nil"/>
              <w:left w:val="nil"/>
              <w:bottom w:val="nil"/>
              <w:right w:val="nil"/>
            </w:tcBorders>
          </w:tcPr>
          <w:p w14:paraId="75405D2F" w14:textId="77777777" w:rsidR="006E6689" w:rsidRPr="008B0062" w:rsidRDefault="006E6689" w:rsidP="009F7FDB"/>
        </w:tc>
      </w:tr>
      <w:tr w:rsidR="008B0062" w:rsidRPr="008B0062" w14:paraId="017F491B" w14:textId="77777777" w:rsidTr="009F7FDB">
        <w:trPr>
          <w:trHeight w:val="240"/>
          <w:jc w:val="center"/>
        </w:trPr>
        <w:tc>
          <w:tcPr>
            <w:tcW w:w="4876" w:type="dxa"/>
            <w:tcBorders>
              <w:top w:val="nil"/>
              <w:left w:val="nil"/>
              <w:bottom w:val="nil"/>
              <w:right w:val="nil"/>
            </w:tcBorders>
          </w:tcPr>
          <w:p w14:paraId="611CA62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31F43F8" w14:textId="77777777" w:rsidR="006E6689" w:rsidRPr="008B0062" w:rsidRDefault="006E6689" w:rsidP="009F7FDB">
            <w:pPr>
              <w:pStyle w:val="AmColumnHeading"/>
            </w:pPr>
            <w:r w:rsidRPr="008B0062">
              <w:t>Ändringsförslag</w:t>
            </w:r>
          </w:p>
        </w:tc>
      </w:tr>
      <w:tr w:rsidR="008B0062" w:rsidRPr="008B0062" w14:paraId="72BF3582" w14:textId="77777777" w:rsidTr="009F7FDB">
        <w:trPr>
          <w:jc w:val="center"/>
        </w:trPr>
        <w:tc>
          <w:tcPr>
            <w:tcW w:w="4876" w:type="dxa"/>
            <w:tcBorders>
              <w:top w:val="nil"/>
              <w:left w:val="nil"/>
              <w:bottom w:val="nil"/>
              <w:right w:val="nil"/>
            </w:tcBorders>
          </w:tcPr>
          <w:p w14:paraId="0B243347" w14:textId="77777777" w:rsidR="006E6689" w:rsidRPr="008B0062" w:rsidRDefault="006E6689" w:rsidP="009F7FDB">
            <w:pPr>
              <w:pStyle w:val="Normal6a"/>
            </w:pPr>
            <w:r w:rsidRPr="008B0062">
              <w:t>3.</w:t>
            </w:r>
            <w:r w:rsidRPr="008B0062">
              <w:tab/>
              <w:t xml:space="preserve">Inreseförbudet ska utfärdas som en del av beslutet om återvändande eller separat skriftligt. Det ska meddelas tredjelandsmedborgaren på ett språk som han eller hon förstår </w:t>
            </w:r>
            <w:r w:rsidRPr="008B0062">
              <w:rPr>
                <w:b/>
                <w:i/>
              </w:rPr>
              <w:t>eller rimligen kan antas förstå</w:t>
            </w:r>
            <w:r w:rsidRPr="008B0062">
              <w:t>.</w:t>
            </w:r>
          </w:p>
        </w:tc>
        <w:tc>
          <w:tcPr>
            <w:tcW w:w="4876" w:type="dxa"/>
            <w:tcBorders>
              <w:top w:val="nil"/>
              <w:left w:val="nil"/>
              <w:bottom w:val="nil"/>
              <w:right w:val="nil"/>
            </w:tcBorders>
          </w:tcPr>
          <w:p w14:paraId="06CFF38E" w14:textId="77777777" w:rsidR="006E6689" w:rsidRPr="008B0062" w:rsidRDefault="006E6689" w:rsidP="009F7FDB">
            <w:pPr>
              <w:pStyle w:val="Normal6a"/>
            </w:pPr>
            <w:r w:rsidRPr="008B0062">
              <w:t>3.</w:t>
            </w:r>
            <w:r w:rsidRPr="008B0062">
              <w:tab/>
              <w:t>Inreseförbudet ska utfärdas som en del av beslutet om återvändande eller separat skriftligt. Det ska meddelas tredjelandsmedborgaren på ett språk som han eller hon förstår.</w:t>
            </w:r>
          </w:p>
        </w:tc>
      </w:tr>
    </w:tbl>
    <w:p w14:paraId="2C74B72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4A2F2DE" w14:textId="77777777" w:rsidR="006E6689" w:rsidRPr="008B0062" w:rsidRDefault="006E6689" w:rsidP="006E6689">
      <w:r w:rsidRPr="0073475D">
        <w:rPr>
          <w:rStyle w:val="HideTWBExt"/>
        </w:rPr>
        <w:t>&lt;/Amend&gt;</w:t>
      </w:r>
    </w:p>
    <w:p w14:paraId="50B7E5D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868</w:t>
      </w:r>
      <w:r w:rsidRPr="0073475D">
        <w:rPr>
          <w:rStyle w:val="HideTWBExt"/>
          <w:b w:val="0"/>
        </w:rPr>
        <w:t>&lt;/NumAm&gt;</w:t>
      </w:r>
    </w:p>
    <w:p w14:paraId="39F9D175"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3FE5599C" w14:textId="77777777" w:rsidR="006E6689" w:rsidRPr="008B0062" w:rsidRDefault="006E6689" w:rsidP="006E6689">
      <w:pPr>
        <w:pStyle w:val="NormalBold"/>
      </w:pPr>
      <w:r w:rsidRPr="0073475D">
        <w:rPr>
          <w:rStyle w:val="HideTWBExt"/>
          <w:b w:val="0"/>
        </w:rPr>
        <w:t>&lt;/RepeatBlock-By&gt;</w:t>
      </w:r>
    </w:p>
    <w:p w14:paraId="5CAB82E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ACA7BFD" w14:textId="77777777" w:rsidR="006E6689" w:rsidRPr="008B0062" w:rsidRDefault="006E6689" w:rsidP="006E6689">
      <w:pPr>
        <w:pStyle w:val="NormalBold"/>
      </w:pPr>
      <w:r w:rsidRPr="0073475D">
        <w:rPr>
          <w:rStyle w:val="HideTWBExt"/>
          <w:b w:val="0"/>
        </w:rPr>
        <w:t>&lt;Article&gt;</w:t>
      </w:r>
      <w:r w:rsidRPr="008B0062">
        <w:t>Artikel 10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089BF17" w14:textId="77777777" w:rsidTr="009F7FDB">
        <w:trPr>
          <w:trHeight w:hRule="exact" w:val="240"/>
          <w:jc w:val="center"/>
        </w:trPr>
        <w:tc>
          <w:tcPr>
            <w:tcW w:w="9752" w:type="dxa"/>
            <w:gridSpan w:val="2"/>
            <w:tcBorders>
              <w:top w:val="nil"/>
              <w:left w:val="nil"/>
              <w:bottom w:val="nil"/>
              <w:right w:val="nil"/>
            </w:tcBorders>
          </w:tcPr>
          <w:p w14:paraId="0503741A" w14:textId="77777777" w:rsidR="006E6689" w:rsidRPr="008B0062" w:rsidRDefault="006E6689" w:rsidP="009F7FDB"/>
        </w:tc>
      </w:tr>
      <w:tr w:rsidR="008B0062" w:rsidRPr="008B0062" w14:paraId="4AA24209" w14:textId="77777777" w:rsidTr="009F7FDB">
        <w:trPr>
          <w:trHeight w:val="240"/>
          <w:jc w:val="center"/>
        </w:trPr>
        <w:tc>
          <w:tcPr>
            <w:tcW w:w="4876" w:type="dxa"/>
            <w:tcBorders>
              <w:top w:val="nil"/>
              <w:left w:val="nil"/>
              <w:bottom w:val="nil"/>
              <w:right w:val="nil"/>
            </w:tcBorders>
          </w:tcPr>
          <w:p w14:paraId="6F74D7A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0821D12" w14:textId="77777777" w:rsidR="006E6689" w:rsidRPr="008B0062" w:rsidRDefault="006E6689" w:rsidP="009F7FDB">
            <w:pPr>
              <w:pStyle w:val="AmColumnHeading"/>
            </w:pPr>
            <w:r w:rsidRPr="008B0062">
              <w:t>Ändringsförslag</w:t>
            </w:r>
          </w:p>
        </w:tc>
      </w:tr>
      <w:tr w:rsidR="008B0062" w:rsidRPr="008B0062" w14:paraId="32EF913C" w14:textId="77777777" w:rsidTr="009F7FDB">
        <w:trPr>
          <w:jc w:val="center"/>
        </w:trPr>
        <w:tc>
          <w:tcPr>
            <w:tcW w:w="4876" w:type="dxa"/>
            <w:tcBorders>
              <w:top w:val="nil"/>
              <w:left w:val="nil"/>
              <w:bottom w:val="nil"/>
              <w:right w:val="nil"/>
            </w:tcBorders>
          </w:tcPr>
          <w:p w14:paraId="4DCC2EE8" w14:textId="77777777" w:rsidR="006E6689" w:rsidRPr="008B0062" w:rsidRDefault="006E6689" w:rsidP="009F7FDB">
            <w:pPr>
              <w:pStyle w:val="Normal6a"/>
            </w:pPr>
            <w:r w:rsidRPr="008B0062">
              <w:t>3.</w:t>
            </w:r>
            <w:r w:rsidRPr="008B0062">
              <w:tab/>
              <w:t xml:space="preserve">Inreseförbudet ska utfärdas som en del av beslutet om återvändande </w:t>
            </w:r>
            <w:r w:rsidRPr="008B0062">
              <w:rPr>
                <w:b/>
                <w:i/>
              </w:rPr>
              <w:t>eller separat skriftligt</w:t>
            </w:r>
            <w:r w:rsidRPr="008B0062">
              <w:t>. Det ska meddelas tredjelandsmedborgaren på ett språk som han eller hon förstår eller rimligen kan antas förstå.</w:t>
            </w:r>
          </w:p>
        </w:tc>
        <w:tc>
          <w:tcPr>
            <w:tcW w:w="4876" w:type="dxa"/>
            <w:tcBorders>
              <w:top w:val="nil"/>
              <w:left w:val="nil"/>
              <w:bottom w:val="nil"/>
              <w:right w:val="nil"/>
            </w:tcBorders>
          </w:tcPr>
          <w:p w14:paraId="2D3059BE" w14:textId="77777777" w:rsidR="006E6689" w:rsidRPr="008B0062" w:rsidRDefault="006E6689" w:rsidP="009F7FDB">
            <w:pPr>
              <w:pStyle w:val="Normal6a"/>
            </w:pPr>
            <w:r w:rsidRPr="008B0062">
              <w:t>3.</w:t>
            </w:r>
            <w:r w:rsidRPr="008B0062">
              <w:tab/>
              <w:t>Inreseförbudet ska utfärdas som en del av beslutet om återvändande. Det ska meddelas tredjelandsmedborgaren på ett språk som han eller hon förstår eller rimligen kan antas förstå.</w:t>
            </w:r>
          </w:p>
        </w:tc>
      </w:tr>
    </w:tbl>
    <w:p w14:paraId="2BA3820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ABF976A" w14:textId="77777777" w:rsidR="006E6689" w:rsidRPr="008B0062" w:rsidRDefault="006E6689" w:rsidP="006E6689">
      <w:r w:rsidRPr="0073475D">
        <w:rPr>
          <w:rStyle w:val="HideTWBExt"/>
        </w:rPr>
        <w:t>&lt;/Amend&gt;</w:t>
      </w:r>
    </w:p>
    <w:p w14:paraId="0B1D4DB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869</w:t>
      </w:r>
      <w:r w:rsidRPr="0073475D">
        <w:rPr>
          <w:rStyle w:val="HideTWBExt"/>
          <w:b w:val="0"/>
        </w:rPr>
        <w:t>&lt;/NumAm&gt;</w:t>
      </w:r>
    </w:p>
    <w:p w14:paraId="7E3A7C34"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24BBCF3A" w14:textId="77777777" w:rsidR="006E6689" w:rsidRPr="008B0062" w:rsidRDefault="006E6689" w:rsidP="006E6689">
      <w:pPr>
        <w:pStyle w:val="NormalBold"/>
      </w:pPr>
      <w:r w:rsidRPr="0073475D">
        <w:rPr>
          <w:rStyle w:val="HideTWBExt"/>
          <w:b w:val="0"/>
        </w:rPr>
        <w:t>&lt;/RepeatBlock-By&gt;</w:t>
      </w:r>
    </w:p>
    <w:p w14:paraId="5409B31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32977F1" w14:textId="77777777" w:rsidR="006E6689" w:rsidRPr="008B0062" w:rsidRDefault="006E6689" w:rsidP="006E6689">
      <w:pPr>
        <w:pStyle w:val="NormalBold"/>
      </w:pPr>
      <w:r w:rsidRPr="0073475D">
        <w:rPr>
          <w:rStyle w:val="HideTWBExt"/>
          <w:b w:val="0"/>
        </w:rPr>
        <w:t>&lt;Article&gt;</w:t>
      </w:r>
      <w:r w:rsidRPr="008B0062">
        <w:t>Artikel 10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ED9DBF4" w14:textId="77777777" w:rsidTr="009F7FDB">
        <w:trPr>
          <w:trHeight w:hRule="exact" w:val="240"/>
          <w:jc w:val="center"/>
        </w:trPr>
        <w:tc>
          <w:tcPr>
            <w:tcW w:w="9752" w:type="dxa"/>
            <w:gridSpan w:val="2"/>
            <w:tcBorders>
              <w:top w:val="nil"/>
              <w:left w:val="nil"/>
              <w:bottom w:val="nil"/>
              <w:right w:val="nil"/>
            </w:tcBorders>
          </w:tcPr>
          <w:p w14:paraId="38EB1D8F" w14:textId="77777777" w:rsidR="006E6689" w:rsidRPr="008B0062" w:rsidRDefault="006E6689" w:rsidP="009F7FDB"/>
        </w:tc>
      </w:tr>
      <w:tr w:rsidR="008B0062" w:rsidRPr="008B0062" w14:paraId="6574CDE8" w14:textId="77777777" w:rsidTr="009F7FDB">
        <w:trPr>
          <w:trHeight w:val="240"/>
          <w:jc w:val="center"/>
        </w:trPr>
        <w:tc>
          <w:tcPr>
            <w:tcW w:w="4876" w:type="dxa"/>
            <w:tcBorders>
              <w:top w:val="nil"/>
              <w:left w:val="nil"/>
              <w:bottom w:val="nil"/>
              <w:right w:val="nil"/>
            </w:tcBorders>
          </w:tcPr>
          <w:p w14:paraId="76D7F3C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5B03F2F" w14:textId="77777777" w:rsidR="006E6689" w:rsidRPr="008B0062" w:rsidRDefault="006E6689" w:rsidP="009F7FDB">
            <w:pPr>
              <w:pStyle w:val="AmColumnHeading"/>
            </w:pPr>
            <w:r w:rsidRPr="008B0062">
              <w:t>Ändringsförslag</w:t>
            </w:r>
          </w:p>
        </w:tc>
      </w:tr>
      <w:tr w:rsidR="008B0062" w:rsidRPr="008B0062" w14:paraId="535B0364" w14:textId="77777777" w:rsidTr="009F7FDB">
        <w:trPr>
          <w:jc w:val="center"/>
        </w:trPr>
        <w:tc>
          <w:tcPr>
            <w:tcW w:w="4876" w:type="dxa"/>
            <w:tcBorders>
              <w:top w:val="nil"/>
              <w:left w:val="nil"/>
              <w:bottom w:val="nil"/>
              <w:right w:val="nil"/>
            </w:tcBorders>
          </w:tcPr>
          <w:p w14:paraId="4D0C2355" w14:textId="77777777" w:rsidR="006E6689" w:rsidRPr="008B0062" w:rsidRDefault="006E6689" w:rsidP="009F7FDB">
            <w:pPr>
              <w:pStyle w:val="Normal6a"/>
            </w:pPr>
            <w:r w:rsidRPr="008B0062">
              <w:rPr>
                <w:b/>
                <w:i/>
              </w:rPr>
              <w:t>4.</w:t>
            </w:r>
            <w:r w:rsidRPr="008B0062">
              <w:tab/>
            </w:r>
            <w:r w:rsidRPr="008B0062">
              <w:rPr>
                <w:b/>
                <w:i/>
              </w:rPr>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 när detta är motiverat på grundval av de särskilda omständigheterna i det enskilda fallet och i enlighet med proportionalitetsprincipen och rätten till försvar, och med undvikande i så stor utsträckning som möjligt av att skjuta upp den berörda tredjelandsmedborgarens avresa.</w:t>
            </w:r>
          </w:p>
        </w:tc>
        <w:tc>
          <w:tcPr>
            <w:tcW w:w="4876" w:type="dxa"/>
            <w:tcBorders>
              <w:top w:val="nil"/>
              <w:left w:val="nil"/>
              <w:bottom w:val="nil"/>
              <w:right w:val="nil"/>
            </w:tcBorders>
          </w:tcPr>
          <w:p w14:paraId="65B45CDA" w14:textId="77777777" w:rsidR="006E6689" w:rsidRPr="008B0062" w:rsidRDefault="006E6689" w:rsidP="009F7FDB">
            <w:pPr>
              <w:pStyle w:val="Normal6a"/>
            </w:pPr>
            <w:r w:rsidRPr="008B0062">
              <w:rPr>
                <w:b/>
                <w:i/>
              </w:rPr>
              <w:t>utgår</w:t>
            </w:r>
          </w:p>
        </w:tc>
      </w:tr>
    </w:tbl>
    <w:p w14:paraId="659DF84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849C926"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41B6BA74" w14:textId="77777777" w:rsidR="006E6689" w:rsidRPr="008B0062" w:rsidRDefault="006E6689" w:rsidP="006E6689">
      <w:pPr>
        <w:pStyle w:val="AmJustText"/>
      </w:pPr>
      <w:r w:rsidRPr="008B0062">
        <w:t>Denna bestämmelse är omotiverad. Inreseförbud bör åtfölja ett skriftligt beslut om återvändande och inte existera i ett rättsligt tomrum. Frivillig avresa bör alltid prioriteras, men inte genom att utfärda ett inreseförbud om det inte finns något beslut om återvändande. Det är inte heller klart att den rättsliga grunden omfattar inreseförbud som inte är kopplade till hemtransport eller avlägsnande.</w:t>
      </w:r>
    </w:p>
    <w:p w14:paraId="1A1BD387" w14:textId="77777777" w:rsidR="006E6689" w:rsidRPr="008B0062" w:rsidRDefault="006E6689" w:rsidP="006E6689">
      <w:r w:rsidRPr="0073475D">
        <w:rPr>
          <w:rStyle w:val="HideTWBExt"/>
        </w:rPr>
        <w:t>&lt;/Amend&gt;</w:t>
      </w:r>
    </w:p>
    <w:p w14:paraId="74702AA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870</w:t>
      </w:r>
      <w:r w:rsidRPr="0073475D">
        <w:rPr>
          <w:rStyle w:val="HideTWBExt"/>
          <w:b w:val="0"/>
        </w:rPr>
        <w:t>&lt;/NumAm&gt;</w:t>
      </w:r>
    </w:p>
    <w:p w14:paraId="0E21A662"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3BF8C35C" w14:textId="77777777" w:rsidR="006E6689" w:rsidRPr="008B0062" w:rsidRDefault="006E6689" w:rsidP="006E6689">
      <w:pPr>
        <w:pStyle w:val="NormalBold"/>
      </w:pPr>
      <w:r w:rsidRPr="0073475D">
        <w:rPr>
          <w:rStyle w:val="HideTWBExt"/>
          <w:b w:val="0"/>
        </w:rPr>
        <w:t>&lt;/RepeatBlock-By&gt;</w:t>
      </w:r>
    </w:p>
    <w:p w14:paraId="516B7E6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3DC46E7" w14:textId="77777777" w:rsidR="006E6689" w:rsidRPr="008B0062" w:rsidRDefault="006E6689" w:rsidP="006E6689">
      <w:pPr>
        <w:pStyle w:val="NormalBold"/>
      </w:pPr>
      <w:r w:rsidRPr="0073475D">
        <w:rPr>
          <w:rStyle w:val="HideTWBExt"/>
          <w:b w:val="0"/>
        </w:rPr>
        <w:t>&lt;Article&gt;</w:t>
      </w:r>
      <w:r w:rsidRPr="008B0062">
        <w:t>Artikel 10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3693211" w14:textId="77777777" w:rsidTr="009F7FDB">
        <w:trPr>
          <w:trHeight w:hRule="exact" w:val="240"/>
          <w:jc w:val="center"/>
        </w:trPr>
        <w:tc>
          <w:tcPr>
            <w:tcW w:w="9752" w:type="dxa"/>
            <w:gridSpan w:val="2"/>
            <w:tcBorders>
              <w:top w:val="nil"/>
              <w:left w:val="nil"/>
              <w:bottom w:val="nil"/>
              <w:right w:val="nil"/>
            </w:tcBorders>
          </w:tcPr>
          <w:p w14:paraId="5498C277" w14:textId="77777777" w:rsidR="006E6689" w:rsidRPr="008B0062" w:rsidRDefault="006E6689" w:rsidP="009F7FDB"/>
        </w:tc>
      </w:tr>
      <w:tr w:rsidR="008B0062" w:rsidRPr="008B0062" w14:paraId="4CECB15C" w14:textId="77777777" w:rsidTr="009F7FDB">
        <w:trPr>
          <w:trHeight w:val="240"/>
          <w:jc w:val="center"/>
        </w:trPr>
        <w:tc>
          <w:tcPr>
            <w:tcW w:w="4876" w:type="dxa"/>
            <w:tcBorders>
              <w:top w:val="nil"/>
              <w:left w:val="nil"/>
              <w:bottom w:val="nil"/>
              <w:right w:val="nil"/>
            </w:tcBorders>
          </w:tcPr>
          <w:p w14:paraId="75B259B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627B8E3" w14:textId="77777777" w:rsidR="006E6689" w:rsidRPr="008B0062" w:rsidRDefault="006E6689" w:rsidP="009F7FDB">
            <w:pPr>
              <w:pStyle w:val="AmColumnHeading"/>
            </w:pPr>
            <w:r w:rsidRPr="008B0062">
              <w:t>Ändringsförslag</w:t>
            </w:r>
          </w:p>
        </w:tc>
      </w:tr>
      <w:tr w:rsidR="008B0062" w:rsidRPr="008B0062" w14:paraId="55D70DBD" w14:textId="77777777" w:rsidTr="009F7FDB">
        <w:trPr>
          <w:jc w:val="center"/>
        </w:trPr>
        <w:tc>
          <w:tcPr>
            <w:tcW w:w="4876" w:type="dxa"/>
            <w:tcBorders>
              <w:top w:val="nil"/>
              <w:left w:val="nil"/>
              <w:bottom w:val="nil"/>
              <w:right w:val="nil"/>
            </w:tcBorders>
          </w:tcPr>
          <w:p w14:paraId="2F5CE88B" w14:textId="77777777" w:rsidR="006E6689" w:rsidRPr="008B0062" w:rsidRDefault="006E6689" w:rsidP="009F7FDB">
            <w:pPr>
              <w:pStyle w:val="Normal6a"/>
            </w:pPr>
            <w:r w:rsidRPr="008B0062">
              <w:rPr>
                <w:b/>
                <w:i/>
              </w:rPr>
              <w:t>4.</w:t>
            </w:r>
            <w:r w:rsidRPr="008B0062">
              <w:tab/>
            </w:r>
            <w:r w:rsidRPr="008B0062">
              <w:rPr>
                <w:b/>
                <w:i/>
              </w:rPr>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 när detta är motiverat på grundval av de särskilda omständigheterna i det enskilda fallet och i enlighet med proportionalitetsprincipen och rätten till försvar, och med undvikande i så stor utsträckning som möjligt av att skjuta upp den berörda tredjelandsmedborgarens avresa.</w:t>
            </w:r>
          </w:p>
        </w:tc>
        <w:tc>
          <w:tcPr>
            <w:tcW w:w="4876" w:type="dxa"/>
            <w:tcBorders>
              <w:top w:val="nil"/>
              <w:left w:val="nil"/>
              <w:bottom w:val="nil"/>
              <w:right w:val="nil"/>
            </w:tcBorders>
          </w:tcPr>
          <w:p w14:paraId="1A51F956" w14:textId="77777777" w:rsidR="006E6689" w:rsidRPr="008B0062" w:rsidRDefault="006E6689" w:rsidP="009F7FDB">
            <w:pPr>
              <w:pStyle w:val="Normal6a"/>
            </w:pPr>
            <w:r w:rsidRPr="008B0062">
              <w:rPr>
                <w:b/>
                <w:i/>
              </w:rPr>
              <w:t>utgår</w:t>
            </w:r>
          </w:p>
        </w:tc>
      </w:tr>
    </w:tbl>
    <w:p w14:paraId="3637000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708C363" w14:textId="77777777" w:rsidR="006E6689" w:rsidRPr="008B0062" w:rsidRDefault="006E6689" w:rsidP="006E6689">
      <w:r w:rsidRPr="0073475D">
        <w:rPr>
          <w:rStyle w:val="HideTWBExt"/>
        </w:rPr>
        <w:t>&lt;/Amend&gt;</w:t>
      </w:r>
    </w:p>
    <w:p w14:paraId="2B415BC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871</w:t>
      </w:r>
      <w:r w:rsidRPr="0073475D">
        <w:rPr>
          <w:rStyle w:val="HideTWBExt"/>
          <w:b w:val="0"/>
        </w:rPr>
        <w:t>&lt;/NumAm&gt;</w:t>
      </w:r>
    </w:p>
    <w:p w14:paraId="056B23BC"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7A46A47B"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032103F0" w14:textId="77777777" w:rsidR="006E6689" w:rsidRPr="008B0062" w:rsidRDefault="006E6689" w:rsidP="006E6689">
      <w:pPr>
        <w:pStyle w:val="NormalBold"/>
      </w:pPr>
      <w:r w:rsidRPr="0073475D">
        <w:rPr>
          <w:rStyle w:val="HideTWBExt"/>
          <w:b w:val="0"/>
        </w:rPr>
        <w:t>&lt;/RepeatBlock-By&gt;</w:t>
      </w:r>
    </w:p>
    <w:p w14:paraId="24A0CE6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81B1272" w14:textId="77777777" w:rsidR="006E6689" w:rsidRPr="008B0062" w:rsidRDefault="006E6689" w:rsidP="006E6689">
      <w:pPr>
        <w:pStyle w:val="NormalBold"/>
      </w:pPr>
      <w:r w:rsidRPr="0073475D">
        <w:rPr>
          <w:rStyle w:val="HideTWBExt"/>
          <w:b w:val="0"/>
        </w:rPr>
        <w:t>&lt;Article&gt;</w:t>
      </w:r>
      <w:r w:rsidRPr="008B0062">
        <w:t>Artikel 10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FDB8EAF" w14:textId="77777777" w:rsidTr="009F7FDB">
        <w:trPr>
          <w:trHeight w:hRule="exact" w:val="240"/>
          <w:jc w:val="center"/>
        </w:trPr>
        <w:tc>
          <w:tcPr>
            <w:tcW w:w="9752" w:type="dxa"/>
            <w:gridSpan w:val="2"/>
            <w:tcBorders>
              <w:top w:val="nil"/>
              <w:left w:val="nil"/>
              <w:bottom w:val="nil"/>
              <w:right w:val="nil"/>
            </w:tcBorders>
          </w:tcPr>
          <w:p w14:paraId="519F85C4" w14:textId="77777777" w:rsidR="006E6689" w:rsidRPr="008B0062" w:rsidRDefault="006E6689" w:rsidP="009F7FDB"/>
        </w:tc>
      </w:tr>
      <w:tr w:rsidR="008B0062" w:rsidRPr="008B0062" w14:paraId="20DBF264" w14:textId="77777777" w:rsidTr="009F7FDB">
        <w:trPr>
          <w:trHeight w:val="240"/>
          <w:jc w:val="center"/>
        </w:trPr>
        <w:tc>
          <w:tcPr>
            <w:tcW w:w="4876" w:type="dxa"/>
            <w:tcBorders>
              <w:top w:val="nil"/>
              <w:left w:val="nil"/>
              <w:bottom w:val="nil"/>
              <w:right w:val="nil"/>
            </w:tcBorders>
          </w:tcPr>
          <w:p w14:paraId="54FDD1A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860B3BC" w14:textId="77777777" w:rsidR="006E6689" w:rsidRPr="008B0062" w:rsidRDefault="006E6689" w:rsidP="009F7FDB">
            <w:pPr>
              <w:pStyle w:val="AmColumnHeading"/>
            </w:pPr>
            <w:r w:rsidRPr="008B0062">
              <w:t>Ändringsförslag</w:t>
            </w:r>
          </w:p>
        </w:tc>
      </w:tr>
      <w:tr w:rsidR="008B0062" w:rsidRPr="008B0062" w14:paraId="4329FCE5" w14:textId="77777777" w:rsidTr="009F7FDB">
        <w:trPr>
          <w:jc w:val="center"/>
        </w:trPr>
        <w:tc>
          <w:tcPr>
            <w:tcW w:w="4876" w:type="dxa"/>
            <w:tcBorders>
              <w:top w:val="nil"/>
              <w:left w:val="nil"/>
              <w:bottom w:val="nil"/>
              <w:right w:val="nil"/>
            </w:tcBorders>
          </w:tcPr>
          <w:p w14:paraId="30EE978F" w14:textId="77777777" w:rsidR="006E6689" w:rsidRPr="008B0062" w:rsidRDefault="006E6689" w:rsidP="009F7FDB">
            <w:pPr>
              <w:pStyle w:val="Normal6a"/>
            </w:pPr>
            <w:r w:rsidRPr="008B0062">
              <w:t>4.</w:t>
            </w:r>
            <w:r w:rsidRPr="008B0062">
              <w:tab/>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w:t>
            </w:r>
            <w:r w:rsidRPr="008B0062">
              <w:rPr>
                <w:b/>
                <w:i/>
              </w:rPr>
              <w:t>, när detta är motiverat på grundval av de särskilda omständigheterna i det enskilda fallet och i enlighet med proportionalitetsprincipen och rätten till försvar, och med undvikande i så stor utsträckning som möjligt av att skjuta upp den berörda tredjelandsmedborgarens avresa</w:t>
            </w:r>
            <w:r w:rsidRPr="008B0062">
              <w:t>.</w:t>
            </w:r>
          </w:p>
        </w:tc>
        <w:tc>
          <w:tcPr>
            <w:tcW w:w="4876" w:type="dxa"/>
            <w:tcBorders>
              <w:top w:val="nil"/>
              <w:left w:val="nil"/>
              <w:bottom w:val="nil"/>
              <w:right w:val="nil"/>
            </w:tcBorders>
          </w:tcPr>
          <w:p w14:paraId="4C390963" w14:textId="77777777" w:rsidR="006E6689" w:rsidRPr="008B0062" w:rsidRDefault="006E6689" w:rsidP="009F7FDB">
            <w:pPr>
              <w:pStyle w:val="Normal6a"/>
            </w:pPr>
            <w:r w:rsidRPr="008B0062">
              <w:t>4.</w:t>
            </w:r>
            <w:r w:rsidRPr="008B0062">
              <w:tab/>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w:t>
            </w:r>
          </w:p>
        </w:tc>
      </w:tr>
    </w:tbl>
    <w:p w14:paraId="3CD7C68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CE884CF" w14:textId="77777777" w:rsidR="006E6689" w:rsidRPr="008B0062" w:rsidRDefault="006E6689" w:rsidP="006E6689">
      <w:r w:rsidRPr="0073475D">
        <w:rPr>
          <w:rStyle w:val="HideTWBExt"/>
        </w:rPr>
        <w:t>&lt;/Amend&gt;</w:t>
      </w:r>
    </w:p>
    <w:p w14:paraId="1AA466A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872</w:t>
      </w:r>
      <w:r w:rsidRPr="0073475D">
        <w:rPr>
          <w:rStyle w:val="HideTWBExt"/>
          <w:b w:val="0"/>
        </w:rPr>
        <w:t>&lt;/NumAm&gt;</w:t>
      </w:r>
    </w:p>
    <w:p w14:paraId="3002C021"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749172F3" w14:textId="77777777" w:rsidR="006E6689" w:rsidRPr="008B0062" w:rsidRDefault="006E6689" w:rsidP="006E6689">
      <w:pPr>
        <w:pStyle w:val="NormalBold"/>
      </w:pPr>
      <w:r w:rsidRPr="0073475D">
        <w:rPr>
          <w:rStyle w:val="HideTWBExt"/>
          <w:b w:val="0"/>
        </w:rPr>
        <w:t>&lt;/RepeatBlock-By&gt;</w:t>
      </w:r>
    </w:p>
    <w:p w14:paraId="0AF3C0A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43186C7" w14:textId="77777777" w:rsidR="006E6689" w:rsidRPr="008B0062" w:rsidRDefault="006E6689" w:rsidP="006E6689">
      <w:pPr>
        <w:pStyle w:val="NormalBold"/>
      </w:pPr>
      <w:r w:rsidRPr="0073475D">
        <w:rPr>
          <w:rStyle w:val="HideTWBExt"/>
          <w:b w:val="0"/>
        </w:rPr>
        <w:t>&lt;Article&gt;</w:t>
      </w:r>
      <w:r w:rsidRPr="008B0062">
        <w:t>Artikel 10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2DF480D" w14:textId="77777777" w:rsidTr="009F7FDB">
        <w:trPr>
          <w:trHeight w:hRule="exact" w:val="240"/>
          <w:jc w:val="center"/>
        </w:trPr>
        <w:tc>
          <w:tcPr>
            <w:tcW w:w="9752" w:type="dxa"/>
            <w:gridSpan w:val="2"/>
            <w:tcBorders>
              <w:top w:val="nil"/>
              <w:left w:val="nil"/>
              <w:bottom w:val="nil"/>
              <w:right w:val="nil"/>
            </w:tcBorders>
          </w:tcPr>
          <w:p w14:paraId="3B0C532A" w14:textId="77777777" w:rsidR="006E6689" w:rsidRPr="008B0062" w:rsidRDefault="006E6689" w:rsidP="009F7FDB"/>
        </w:tc>
      </w:tr>
      <w:tr w:rsidR="008B0062" w:rsidRPr="008B0062" w14:paraId="6A7F5523" w14:textId="77777777" w:rsidTr="009F7FDB">
        <w:trPr>
          <w:trHeight w:val="240"/>
          <w:jc w:val="center"/>
        </w:trPr>
        <w:tc>
          <w:tcPr>
            <w:tcW w:w="4876" w:type="dxa"/>
            <w:tcBorders>
              <w:top w:val="nil"/>
              <w:left w:val="nil"/>
              <w:bottom w:val="nil"/>
              <w:right w:val="nil"/>
            </w:tcBorders>
          </w:tcPr>
          <w:p w14:paraId="2ADBF3B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3226B68" w14:textId="77777777" w:rsidR="006E6689" w:rsidRPr="008B0062" w:rsidRDefault="006E6689" w:rsidP="009F7FDB">
            <w:pPr>
              <w:pStyle w:val="AmColumnHeading"/>
            </w:pPr>
            <w:r w:rsidRPr="008B0062">
              <w:t>Ändringsförslag</w:t>
            </w:r>
          </w:p>
        </w:tc>
      </w:tr>
      <w:tr w:rsidR="008B0062" w:rsidRPr="008B0062" w14:paraId="40123E59" w14:textId="77777777" w:rsidTr="009F7FDB">
        <w:trPr>
          <w:jc w:val="center"/>
        </w:trPr>
        <w:tc>
          <w:tcPr>
            <w:tcW w:w="4876" w:type="dxa"/>
            <w:tcBorders>
              <w:top w:val="nil"/>
              <w:left w:val="nil"/>
              <w:bottom w:val="nil"/>
              <w:right w:val="nil"/>
            </w:tcBorders>
          </w:tcPr>
          <w:p w14:paraId="31F2102F" w14:textId="77777777" w:rsidR="006E6689" w:rsidRPr="008B0062" w:rsidRDefault="006E6689" w:rsidP="009F7FDB">
            <w:pPr>
              <w:pStyle w:val="Normal6a"/>
            </w:pPr>
            <w:r w:rsidRPr="008B0062">
              <w:t>4.</w:t>
            </w:r>
            <w:r w:rsidRPr="008B0062">
              <w:tab/>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w:t>
            </w:r>
            <w:r w:rsidRPr="008B0062">
              <w:rPr>
                <w:b/>
                <w:i/>
              </w:rPr>
              <w:t>, när detta är motiverat på grundval av de särskilda omständigheterna i det enskilda fallet och i enlighet med proportionalitetsprincipen och rätten till försvar,</w:t>
            </w:r>
            <w:r w:rsidRPr="008B0062">
              <w:t xml:space="preserve"> och med undvikande i så stor utsträckning som möjligt av att skjuta upp den berörda tredjelandsmedborgarens avresa.</w:t>
            </w:r>
          </w:p>
        </w:tc>
        <w:tc>
          <w:tcPr>
            <w:tcW w:w="4876" w:type="dxa"/>
            <w:tcBorders>
              <w:top w:val="nil"/>
              <w:left w:val="nil"/>
              <w:bottom w:val="nil"/>
              <w:right w:val="nil"/>
            </w:tcBorders>
          </w:tcPr>
          <w:p w14:paraId="2E63A734" w14:textId="77777777" w:rsidR="006E6689" w:rsidRPr="008B0062" w:rsidRDefault="006E6689" w:rsidP="009F7FDB">
            <w:pPr>
              <w:pStyle w:val="Normal6a"/>
            </w:pPr>
            <w:r w:rsidRPr="008B0062">
              <w:t>4.</w:t>
            </w:r>
            <w:r w:rsidRPr="008B0062">
              <w:tab/>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 och med undvikande i så stor utsträckning som möjligt av att skjuta upp den berörda tredjelandsmedborgarens avresa.</w:t>
            </w:r>
          </w:p>
        </w:tc>
      </w:tr>
    </w:tbl>
    <w:p w14:paraId="16EEA89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CC73F10" w14:textId="77777777" w:rsidR="006E6689" w:rsidRPr="008B0062" w:rsidRDefault="006E6689" w:rsidP="006E6689">
      <w:r w:rsidRPr="0073475D">
        <w:rPr>
          <w:rStyle w:val="HideTWBExt"/>
        </w:rPr>
        <w:t>&lt;/Amend&gt;</w:t>
      </w:r>
    </w:p>
    <w:p w14:paraId="765BC69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873</w:t>
      </w:r>
      <w:r w:rsidRPr="0073475D">
        <w:rPr>
          <w:rStyle w:val="HideTWBExt"/>
          <w:b w:val="0"/>
        </w:rPr>
        <w:t>&lt;/NumAm&gt;</w:t>
      </w:r>
    </w:p>
    <w:p w14:paraId="39DE2F73"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1BCF2938" w14:textId="77777777" w:rsidR="006E6689" w:rsidRPr="008B0062" w:rsidRDefault="006E6689" w:rsidP="006E6689">
      <w:pPr>
        <w:pStyle w:val="NormalBold"/>
      </w:pPr>
      <w:r w:rsidRPr="0073475D">
        <w:rPr>
          <w:rStyle w:val="HideTWBExt"/>
          <w:b w:val="0"/>
        </w:rPr>
        <w:t>&lt;/RepeatBlock-By&gt;</w:t>
      </w:r>
    </w:p>
    <w:p w14:paraId="756D060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28D660D" w14:textId="77777777" w:rsidR="006E6689" w:rsidRPr="008B0062" w:rsidRDefault="006E6689" w:rsidP="006E6689">
      <w:pPr>
        <w:pStyle w:val="NormalBold"/>
      </w:pPr>
      <w:r w:rsidRPr="0073475D">
        <w:rPr>
          <w:rStyle w:val="HideTWBExt"/>
          <w:b w:val="0"/>
        </w:rPr>
        <w:t>&lt;Article&gt;</w:t>
      </w:r>
      <w:r w:rsidRPr="008B0062">
        <w:t>Artikel 10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595A497" w14:textId="77777777" w:rsidTr="009F7FDB">
        <w:trPr>
          <w:trHeight w:hRule="exact" w:val="240"/>
          <w:jc w:val="center"/>
        </w:trPr>
        <w:tc>
          <w:tcPr>
            <w:tcW w:w="9752" w:type="dxa"/>
            <w:gridSpan w:val="2"/>
            <w:tcBorders>
              <w:top w:val="nil"/>
              <w:left w:val="nil"/>
              <w:bottom w:val="nil"/>
              <w:right w:val="nil"/>
            </w:tcBorders>
          </w:tcPr>
          <w:p w14:paraId="3590F862" w14:textId="77777777" w:rsidR="006E6689" w:rsidRPr="008B0062" w:rsidRDefault="006E6689" w:rsidP="009F7FDB"/>
        </w:tc>
      </w:tr>
      <w:tr w:rsidR="008B0062" w:rsidRPr="008B0062" w14:paraId="0EE1D354" w14:textId="77777777" w:rsidTr="009F7FDB">
        <w:trPr>
          <w:trHeight w:val="240"/>
          <w:jc w:val="center"/>
        </w:trPr>
        <w:tc>
          <w:tcPr>
            <w:tcW w:w="4876" w:type="dxa"/>
            <w:tcBorders>
              <w:top w:val="nil"/>
              <w:left w:val="nil"/>
              <w:bottom w:val="nil"/>
              <w:right w:val="nil"/>
            </w:tcBorders>
          </w:tcPr>
          <w:p w14:paraId="28D7F84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05D1B02" w14:textId="77777777" w:rsidR="006E6689" w:rsidRPr="008B0062" w:rsidRDefault="006E6689" w:rsidP="009F7FDB">
            <w:pPr>
              <w:pStyle w:val="AmColumnHeading"/>
            </w:pPr>
            <w:r w:rsidRPr="008B0062">
              <w:t>Ändringsförslag</w:t>
            </w:r>
          </w:p>
        </w:tc>
      </w:tr>
      <w:tr w:rsidR="008B0062" w:rsidRPr="008B0062" w14:paraId="79DF51F7" w14:textId="77777777" w:rsidTr="009F7FDB">
        <w:trPr>
          <w:jc w:val="center"/>
        </w:trPr>
        <w:tc>
          <w:tcPr>
            <w:tcW w:w="4876" w:type="dxa"/>
            <w:tcBorders>
              <w:top w:val="nil"/>
              <w:left w:val="nil"/>
              <w:bottom w:val="nil"/>
              <w:right w:val="nil"/>
            </w:tcBorders>
          </w:tcPr>
          <w:p w14:paraId="0874E874" w14:textId="77777777" w:rsidR="006E6689" w:rsidRPr="008B0062" w:rsidRDefault="006E6689" w:rsidP="009F7FDB">
            <w:pPr>
              <w:pStyle w:val="Normal6a"/>
            </w:pPr>
            <w:r w:rsidRPr="008B0062">
              <w:t>4.</w:t>
            </w:r>
            <w:r w:rsidRPr="008B0062">
              <w:tab/>
              <w:t xml:space="preserve">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 </w:t>
            </w:r>
            <w:r w:rsidRPr="008B0062">
              <w:rPr>
                <w:b/>
                <w:i/>
              </w:rPr>
              <w:t>när detta är motiverat på grundval av de särskilda omständigheterna i det enskilda fallet och i enlighet med proportionalitetsprincipen och rätten till försvar,</w:t>
            </w:r>
            <w:r w:rsidRPr="008B0062">
              <w:t xml:space="preserve"> och med undvikande i så stor utsträckning som möjligt av att skjuta upp den berörda tredjelandsmedborgarens avresa.</w:t>
            </w:r>
          </w:p>
        </w:tc>
        <w:tc>
          <w:tcPr>
            <w:tcW w:w="4876" w:type="dxa"/>
            <w:tcBorders>
              <w:top w:val="nil"/>
              <w:left w:val="nil"/>
              <w:bottom w:val="nil"/>
              <w:right w:val="nil"/>
            </w:tcBorders>
          </w:tcPr>
          <w:p w14:paraId="08066F0F" w14:textId="77777777" w:rsidR="006E6689" w:rsidRPr="008B0062" w:rsidRDefault="006E6689" w:rsidP="009F7FDB">
            <w:pPr>
              <w:pStyle w:val="Normal6a"/>
            </w:pPr>
            <w:r w:rsidRPr="008B0062">
              <w:t>4.</w:t>
            </w:r>
            <w:r w:rsidRPr="008B0062">
              <w:tab/>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 och med undvikande i så stor utsträckning som möjligt av att skjuta upp den berörda tredjelandsmedborgarens avresa.</w:t>
            </w:r>
          </w:p>
        </w:tc>
      </w:tr>
    </w:tbl>
    <w:p w14:paraId="075879F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84C6AF9" w14:textId="77777777" w:rsidR="006E6689" w:rsidRPr="008B0062" w:rsidRDefault="006E6689" w:rsidP="006E6689">
      <w:r w:rsidRPr="0073475D">
        <w:rPr>
          <w:rStyle w:val="HideTWBExt"/>
        </w:rPr>
        <w:t>&lt;/Amend&gt;</w:t>
      </w:r>
    </w:p>
    <w:p w14:paraId="44A64C6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874</w:t>
      </w:r>
      <w:r w:rsidRPr="0073475D">
        <w:rPr>
          <w:rStyle w:val="HideTWBExt"/>
          <w:b w:val="0"/>
        </w:rPr>
        <w:t>&lt;/NumAm&gt;</w:t>
      </w:r>
    </w:p>
    <w:p w14:paraId="3ACE6E74"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C7019DB" w14:textId="77777777" w:rsidR="006E6689" w:rsidRPr="008B0062" w:rsidRDefault="006E6689" w:rsidP="006E6689">
      <w:pPr>
        <w:pStyle w:val="NormalBold"/>
      </w:pPr>
      <w:r w:rsidRPr="0073475D">
        <w:rPr>
          <w:rStyle w:val="HideTWBExt"/>
          <w:b w:val="0"/>
        </w:rPr>
        <w:t>&lt;/RepeatBlock-By&gt;</w:t>
      </w:r>
    </w:p>
    <w:p w14:paraId="139CA58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B85E927" w14:textId="77777777" w:rsidR="006E6689" w:rsidRPr="008B0062" w:rsidRDefault="006E6689" w:rsidP="006E6689">
      <w:pPr>
        <w:pStyle w:val="NormalBold"/>
      </w:pPr>
      <w:r w:rsidRPr="0073475D">
        <w:rPr>
          <w:rStyle w:val="HideTWBExt"/>
          <w:b w:val="0"/>
        </w:rPr>
        <w:t>&lt;Article&gt;</w:t>
      </w:r>
      <w:r w:rsidRPr="008B0062">
        <w:t>Artikel 10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A9A34F2" w14:textId="77777777" w:rsidTr="009F7FDB">
        <w:trPr>
          <w:trHeight w:hRule="exact" w:val="240"/>
          <w:jc w:val="center"/>
        </w:trPr>
        <w:tc>
          <w:tcPr>
            <w:tcW w:w="9752" w:type="dxa"/>
            <w:gridSpan w:val="2"/>
            <w:tcBorders>
              <w:top w:val="nil"/>
              <w:left w:val="nil"/>
              <w:bottom w:val="nil"/>
              <w:right w:val="nil"/>
            </w:tcBorders>
          </w:tcPr>
          <w:p w14:paraId="5B4E6C36" w14:textId="77777777" w:rsidR="006E6689" w:rsidRPr="008B0062" w:rsidRDefault="006E6689" w:rsidP="009F7FDB"/>
        </w:tc>
      </w:tr>
      <w:tr w:rsidR="008B0062" w:rsidRPr="008B0062" w14:paraId="1BF1DB2A" w14:textId="77777777" w:rsidTr="009F7FDB">
        <w:trPr>
          <w:trHeight w:val="240"/>
          <w:jc w:val="center"/>
        </w:trPr>
        <w:tc>
          <w:tcPr>
            <w:tcW w:w="4876" w:type="dxa"/>
            <w:tcBorders>
              <w:top w:val="nil"/>
              <w:left w:val="nil"/>
              <w:bottom w:val="nil"/>
              <w:right w:val="nil"/>
            </w:tcBorders>
          </w:tcPr>
          <w:p w14:paraId="38EE263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33DFBCE" w14:textId="77777777" w:rsidR="006E6689" w:rsidRPr="008B0062" w:rsidRDefault="006E6689" w:rsidP="009F7FDB">
            <w:pPr>
              <w:pStyle w:val="AmColumnHeading"/>
            </w:pPr>
            <w:r w:rsidRPr="008B0062">
              <w:t>Ändringsförslag</w:t>
            </w:r>
          </w:p>
        </w:tc>
      </w:tr>
      <w:tr w:rsidR="008B0062" w:rsidRPr="008B0062" w14:paraId="47B4981E" w14:textId="77777777" w:rsidTr="009F7FDB">
        <w:trPr>
          <w:jc w:val="center"/>
        </w:trPr>
        <w:tc>
          <w:tcPr>
            <w:tcW w:w="4876" w:type="dxa"/>
            <w:tcBorders>
              <w:top w:val="nil"/>
              <w:left w:val="nil"/>
              <w:bottom w:val="nil"/>
              <w:right w:val="nil"/>
            </w:tcBorders>
          </w:tcPr>
          <w:p w14:paraId="28719F1E" w14:textId="77777777" w:rsidR="006E6689" w:rsidRPr="008B0062" w:rsidRDefault="006E6689" w:rsidP="009F7FDB">
            <w:pPr>
              <w:pStyle w:val="Normal6a"/>
            </w:pPr>
            <w:r w:rsidRPr="008B0062">
              <w:t>4.</w:t>
            </w:r>
            <w:r w:rsidRPr="008B0062">
              <w:tab/>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w:t>
            </w:r>
            <w:r w:rsidRPr="008B0062">
              <w:rPr>
                <w:b/>
                <w:i/>
              </w:rPr>
              <w:t>, när detta är motiverat på grundval av de särskilda omständigheterna i det enskilda fallet och i enlighet med proportionalitetsprincipen och rätten till försvar, och</w:t>
            </w:r>
            <w:r w:rsidRPr="008B0062">
              <w:t xml:space="preserve"> med undvikande i så stor utsträckning som möjligt av att skjuta upp den berörda tredjelandsmedborgarens avresa.</w:t>
            </w:r>
          </w:p>
        </w:tc>
        <w:tc>
          <w:tcPr>
            <w:tcW w:w="4876" w:type="dxa"/>
            <w:tcBorders>
              <w:top w:val="nil"/>
              <w:left w:val="nil"/>
              <w:bottom w:val="nil"/>
              <w:right w:val="nil"/>
            </w:tcBorders>
          </w:tcPr>
          <w:p w14:paraId="29F218F7" w14:textId="77777777" w:rsidR="006E6689" w:rsidRPr="008B0062" w:rsidRDefault="006E6689" w:rsidP="009F7FDB">
            <w:pPr>
              <w:pStyle w:val="Normal6a"/>
            </w:pPr>
            <w:r w:rsidRPr="008B0062">
              <w:t>4.</w:t>
            </w:r>
            <w:r w:rsidRPr="008B0062">
              <w:tab/>
              <w:t>De behöriga myndigheterna får utfärda ett inreseförbud utan att utfärda ett beslut om återvändande till en tredjelandsmedborgare som har vistats olagligt på medlemsstaternas territorium och vars olagliga vistelse upptäcks i samband med utresekontroller i enlighet med artikel 8 i förordning (EU) 2016/399</w:t>
            </w:r>
            <w:r w:rsidRPr="008B0062">
              <w:rPr>
                <w:b/>
                <w:i/>
              </w:rPr>
              <w:t>. Inreseförbudet får i dessa fall utfärdas och meddelas efter det att tredjelandsmedborgaren avrest från medlemsstaternas territorium</w:t>
            </w:r>
            <w:r w:rsidRPr="008B0062">
              <w:t xml:space="preserve"> med undvikande i så stor utsträckning som möjligt av att skjuta upp den berörda tredjelandsmedborgarens avresa.</w:t>
            </w:r>
          </w:p>
        </w:tc>
      </w:tr>
    </w:tbl>
    <w:p w14:paraId="763C8F5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C52D6CB" w14:textId="77777777" w:rsidR="006E6689" w:rsidRPr="008B0062" w:rsidRDefault="006E6689" w:rsidP="006E6689">
      <w:r w:rsidRPr="0073475D">
        <w:rPr>
          <w:rStyle w:val="HideTWBExt"/>
        </w:rPr>
        <w:t>&lt;/Amend&gt;</w:t>
      </w:r>
    </w:p>
    <w:p w14:paraId="21BA689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875</w:t>
      </w:r>
      <w:r w:rsidRPr="0073475D">
        <w:rPr>
          <w:rStyle w:val="HideTWBExt"/>
          <w:b w:val="0"/>
        </w:rPr>
        <w:t>&lt;/NumAm&gt;</w:t>
      </w:r>
    </w:p>
    <w:p w14:paraId="074B3A15"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6BFFE735" w14:textId="77777777" w:rsidR="006E6689" w:rsidRPr="008B0062" w:rsidRDefault="006E6689" w:rsidP="006E6689">
      <w:pPr>
        <w:pStyle w:val="NormalBold"/>
      </w:pPr>
      <w:r w:rsidRPr="0073475D">
        <w:rPr>
          <w:rStyle w:val="HideTWBExt"/>
          <w:b w:val="0"/>
        </w:rPr>
        <w:t>&lt;/RepeatBlock-By&gt;</w:t>
      </w:r>
    </w:p>
    <w:p w14:paraId="5355C33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C2E91E9" w14:textId="77777777" w:rsidR="006E6689" w:rsidRPr="008B0062" w:rsidRDefault="006E6689" w:rsidP="006E6689">
      <w:pPr>
        <w:pStyle w:val="NormalBold"/>
      </w:pPr>
      <w:r w:rsidRPr="0073475D">
        <w:rPr>
          <w:rStyle w:val="HideTWBExt"/>
          <w:b w:val="0"/>
        </w:rPr>
        <w:t>&lt;Article&gt;</w:t>
      </w:r>
      <w:r w:rsidRPr="008B0062">
        <w:t>Artikel 10 – punkt 4a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09C3156" w14:textId="77777777" w:rsidTr="009F7FDB">
        <w:trPr>
          <w:trHeight w:hRule="exact" w:val="240"/>
          <w:jc w:val="center"/>
        </w:trPr>
        <w:tc>
          <w:tcPr>
            <w:tcW w:w="9752" w:type="dxa"/>
            <w:gridSpan w:val="2"/>
            <w:tcBorders>
              <w:top w:val="nil"/>
              <w:left w:val="nil"/>
              <w:bottom w:val="nil"/>
              <w:right w:val="nil"/>
            </w:tcBorders>
          </w:tcPr>
          <w:p w14:paraId="41A06053" w14:textId="77777777" w:rsidR="006E6689" w:rsidRPr="008B0062" w:rsidRDefault="006E6689" w:rsidP="009F7FDB"/>
        </w:tc>
      </w:tr>
      <w:tr w:rsidR="008B0062" w:rsidRPr="008B0062" w14:paraId="6199316E" w14:textId="77777777" w:rsidTr="009F7FDB">
        <w:trPr>
          <w:trHeight w:val="240"/>
          <w:jc w:val="center"/>
        </w:trPr>
        <w:tc>
          <w:tcPr>
            <w:tcW w:w="4876" w:type="dxa"/>
            <w:tcBorders>
              <w:top w:val="nil"/>
              <w:left w:val="nil"/>
              <w:bottom w:val="nil"/>
              <w:right w:val="nil"/>
            </w:tcBorders>
          </w:tcPr>
          <w:p w14:paraId="431D7A4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CE89496" w14:textId="77777777" w:rsidR="006E6689" w:rsidRPr="008B0062" w:rsidRDefault="006E6689" w:rsidP="009F7FDB">
            <w:pPr>
              <w:pStyle w:val="AmColumnHeading"/>
            </w:pPr>
            <w:r w:rsidRPr="008B0062">
              <w:t>Ändringsförslag</w:t>
            </w:r>
          </w:p>
        </w:tc>
      </w:tr>
      <w:tr w:rsidR="008B0062" w:rsidRPr="008B0062" w14:paraId="34191130" w14:textId="77777777" w:rsidTr="009F7FDB">
        <w:trPr>
          <w:jc w:val="center"/>
        </w:trPr>
        <w:tc>
          <w:tcPr>
            <w:tcW w:w="4876" w:type="dxa"/>
            <w:tcBorders>
              <w:top w:val="nil"/>
              <w:left w:val="nil"/>
              <w:bottom w:val="nil"/>
              <w:right w:val="nil"/>
            </w:tcBorders>
          </w:tcPr>
          <w:p w14:paraId="4D0A3B3A" w14:textId="77777777" w:rsidR="006E6689" w:rsidRPr="008B0062" w:rsidRDefault="006E6689" w:rsidP="009F7FDB">
            <w:pPr>
              <w:pStyle w:val="Normal6a"/>
            </w:pPr>
          </w:p>
        </w:tc>
        <w:tc>
          <w:tcPr>
            <w:tcW w:w="4876" w:type="dxa"/>
            <w:tcBorders>
              <w:top w:val="nil"/>
              <w:left w:val="nil"/>
              <w:bottom w:val="nil"/>
              <w:right w:val="nil"/>
            </w:tcBorders>
          </w:tcPr>
          <w:p w14:paraId="1C8EF9FD" w14:textId="77777777" w:rsidR="006E6689" w:rsidRPr="008B0062" w:rsidRDefault="006E6689" w:rsidP="009F7FDB">
            <w:pPr>
              <w:pStyle w:val="Normal6a"/>
            </w:pPr>
            <w:r w:rsidRPr="008B0062">
              <w:rPr>
                <w:b/>
                <w:i/>
              </w:rPr>
              <w:t>4a.</w:t>
            </w:r>
            <w:r w:rsidRPr="008B0062">
              <w:tab/>
            </w:r>
            <w:r w:rsidRPr="008B0062">
              <w:rPr>
                <w:b/>
                <w:i/>
              </w:rPr>
              <w:t>Om en tredjelandsmedborgare som vistas olagligt avreser från medlemsstaternas territorium innan ett beslut om återvändande har utfärdats får de behöriga myndigheterna utfärda ett inreseförbud utan att utfärda ett sådant beslut om återvändande.</w:t>
            </w:r>
          </w:p>
        </w:tc>
      </w:tr>
    </w:tbl>
    <w:p w14:paraId="40B533B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28D755C" w14:textId="77777777" w:rsidR="006E6689" w:rsidRPr="008B0062" w:rsidRDefault="006E6689" w:rsidP="006E6689">
      <w:r w:rsidRPr="0073475D">
        <w:rPr>
          <w:rStyle w:val="HideTWBExt"/>
        </w:rPr>
        <w:t>&lt;/Amend&gt;</w:t>
      </w:r>
    </w:p>
    <w:p w14:paraId="3027419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876</w:t>
      </w:r>
      <w:r w:rsidRPr="0073475D">
        <w:rPr>
          <w:rStyle w:val="HideTWBExt"/>
          <w:b w:val="0"/>
        </w:rPr>
        <w:t>&lt;/NumAm&gt;</w:t>
      </w:r>
    </w:p>
    <w:p w14:paraId="6D0CD32A"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200DD5C4" w14:textId="77777777" w:rsidR="006E6689" w:rsidRPr="008B0062" w:rsidRDefault="006E6689" w:rsidP="006E6689">
      <w:pPr>
        <w:pStyle w:val="NormalBold"/>
      </w:pPr>
      <w:r w:rsidRPr="0073475D">
        <w:rPr>
          <w:rStyle w:val="HideTWBExt"/>
          <w:b w:val="0"/>
        </w:rPr>
        <w:t>&lt;/RepeatBlock-By&gt;</w:t>
      </w:r>
    </w:p>
    <w:p w14:paraId="4DCE7C1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57A9D67" w14:textId="77777777" w:rsidR="006E6689" w:rsidRPr="008B0062" w:rsidRDefault="006E6689" w:rsidP="006E6689">
      <w:pPr>
        <w:pStyle w:val="NormalBold"/>
      </w:pPr>
      <w:r w:rsidRPr="0073475D">
        <w:rPr>
          <w:rStyle w:val="HideTWBExt"/>
          <w:b w:val="0"/>
        </w:rPr>
        <w:t>&lt;Article&gt;</w:t>
      </w:r>
      <w:r w:rsidRPr="008B0062">
        <w:t>Artikel 10 – punkt 4b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76284B6" w14:textId="77777777" w:rsidTr="009F7FDB">
        <w:trPr>
          <w:trHeight w:hRule="exact" w:val="240"/>
          <w:jc w:val="center"/>
        </w:trPr>
        <w:tc>
          <w:tcPr>
            <w:tcW w:w="9752" w:type="dxa"/>
            <w:gridSpan w:val="2"/>
            <w:tcBorders>
              <w:top w:val="nil"/>
              <w:left w:val="nil"/>
              <w:bottom w:val="nil"/>
              <w:right w:val="nil"/>
            </w:tcBorders>
          </w:tcPr>
          <w:p w14:paraId="4BF52A3F" w14:textId="77777777" w:rsidR="006E6689" w:rsidRPr="008B0062" w:rsidRDefault="006E6689" w:rsidP="009F7FDB"/>
        </w:tc>
      </w:tr>
      <w:tr w:rsidR="008B0062" w:rsidRPr="008B0062" w14:paraId="1D73C58A" w14:textId="77777777" w:rsidTr="009F7FDB">
        <w:trPr>
          <w:trHeight w:val="240"/>
          <w:jc w:val="center"/>
        </w:trPr>
        <w:tc>
          <w:tcPr>
            <w:tcW w:w="4876" w:type="dxa"/>
            <w:tcBorders>
              <w:top w:val="nil"/>
              <w:left w:val="nil"/>
              <w:bottom w:val="nil"/>
              <w:right w:val="nil"/>
            </w:tcBorders>
          </w:tcPr>
          <w:p w14:paraId="3989FB1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D721A9C" w14:textId="77777777" w:rsidR="006E6689" w:rsidRPr="008B0062" w:rsidRDefault="006E6689" w:rsidP="009F7FDB">
            <w:pPr>
              <w:pStyle w:val="AmColumnHeading"/>
            </w:pPr>
            <w:r w:rsidRPr="008B0062">
              <w:t>Ändringsförslag</w:t>
            </w:r>
          </w:p>
        </w:tc>
      </w:tr>
      <w:tr w:rsidR="008B0062" w:rsidRPr="008B0062" w14:paraId="5805FFC6" w14:textId="77777777" w:rsidTr="009F7FDB">
        <w:trPr>
          <w:jc w:val="center"/>
        </w:trPr>
        <w:tc>
          <w:tcPr>
            <w:tcW w:w="4876" w:type="dxa"/>
            <w:tcBorders>
              <w:top w:val="nil"/>
              <w:left w:val="nil"/>
              <w:bottom w:val="nil"/>
              <w:right w:val="nil"/>
            </w:tcBorders>
          </w:tcPr>
          <w:p w14:paraId="7D6E0423" w14:textId="77777777" w:rsidR="006E6689" w:rsidRPr="008B0062" w:rsidRDefault="006E6689" w:rsidP="009F7FDB">
            <w:pPr>
              <w:pStyle w:val="Normal6a"/>
            </w:pPr>
          </w:p>
        </w:tc>
        <w:tc>
          <w:tcPr>
            <w:tcW w:w="4876" w:type="dxa"/>
            <w:tcBorders>
              <w:top w:val="nil"/>
              <w:left w:val="nil"/>
              <w:bottom w:val="nil"/>
              <w:right w:val="nil"/>
            </w:tcBorders>
          </w:tcPr>
          <w:p w14:paraId="00A1BE16" w14:textId="77777777" w:rsidR="006E6689" w:rsidRPr="008B0062" w:rsidRDefault="006E6689" w:rsidP="009F7FDB">
            <w:pPr>
              <w:pStyle w:val="Normal6a"/>
            </w:pPr>
            <w:r w:rsidRPr="008B0062">
              <w:rPr>
                <w:b/>
                <w:i/>
              </w:rPr>
              <w:t>4b.</w:t>
            </w:r>
            <w:r w:rsidRPr="008B0062">
              <w:tab/>
            </w:r>
            <w:r w:rsidRPr="008B0062">
              <w:rPr>
                <w:b/>
                <w:i/>
              </w:rPr>
              <w:t>Med beaktande av de särskilda omständigheterna i det enskilda fallet får medlemsstaterna utfärda ett inreseförbud efter det att tredjelandsmedborgaren har avrest från territoriet.</w:t>
            </w:r>
          </w:p>
        </w:tc>
      </w:tr>
    </w:tbl>
    <w:p w14:paraId="7932281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4390BDF" w14:textId="77777777" w:rsidR="006E6689" w:rsidRPr="008B0062" w:rsidRDefault="006E6689" w:rsidP="006E6689">
      <w:r w:rsidRPr="0073475D">
        <w:rPr>
          <w:rStyle w:val="HideTWBExt"/>
        </w:rPr>
        <w:t>&lt;/Amend&gt;</w:t>
      </w:r>
    </w:p>
    <w:p w14:paraId="289D5EA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877</w:t>
      </w:r>
      <w:r w:rsidRPr="0073475D">
        <w:rPr>
          <w:rStyle w:val="HideTWBExt"/>
          <w:b w:val="0"/>
        </w:rPr>
        <w:t>&lt;/NumAm&gt;</w:t>
      </w:r>
    </w:p>
    <w:p w14:paraId="38453543"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52192A33" w14:textId="77777777" w:rsidR="006E6689" w:rsidRPr="008B0062" w:rsidRDefault="006E6689" w:rsidP="006E6689">
      <w:pPr>
        <w:pStyle w:val="NormalBold"/>
      </w:pPr>
      <w:r w:rsidRPr="0073475D">
        <w:rPr>
          <w:rStyle w:val="HideTWBExt"/>
          <w:b w:val="0"/>
        </w:rPr>
        <w:t>&lt;/RepeatBlock-By&gt;</w:t>
      </w:r>
    </w:p>
    <w:p w14:paraId="2A74BEB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BC56AAA" w14:textId="77777777" w:rsidR="006E6689" w:rsidRPr="008B0062" w:rsidRDefault="006E6689" w:rsidP="006E6689">
      <w:pPr>
        <w:pStyle w:val="NormalBold"/>
      </w:pPr>
      <w:r w:rsidRPr="0073475D">
        <w:rPr>
          <w:rStyle w:val="HideTWBExt"/>
          <w:b w:val="0"/>
        </w:rPr>
        <w:t>&lt;Article&gt;</w:t>
      </w:r>
      <w:r w:rsidRPr="008B0062">
        <w:t>Artikel 10 – punkt 4b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A988FB" w14:textId="77777777" w:rsidTr="009F7FDB">
        <w:trPr>
          <w:trHeight w:hRule="exact" w:val="240"/>
          <w:jc w:val="center"/>
        </w:trPr>
        <w:tc>
          <w:tcPr>
            <w:tcW w:w="9752" w:type="dxa"/>
            <w:gridSpan w:val="2"/>
            <w:tcBorders>
              <w:top w:val="nil"/>
              <w:left w:val="nil"/>
              <w:bottom w:val="nil"/>
              <w:right w:val="nil"/>
            </w:tcBorders>
          </w:tcPr>
          <w:p w14:paraId="3F99E316" w14:textId="77777777" w:rsidR="006E6689" w:rsidRPr="008B0062" w:rsidRDefault="006E6689" w:rsidP="009F7FDB"/>
        </w:tc>
      </w:tr>
      <w:tr w:rsidR="008B0062" w:rsidRPr="008B0062" w14:paraId="7293AE06" w14:textId="77777777" w:rsidTr="009F7FDB">
        <w:trPr>
          <w:trHeight w:val="240"/>
          <w:jc w:val="center"/>
        </w:trPr>
        <w:tc>
          <w:tcPr>
            <w:tcW w:w="4876" w:type="dxa"/>
            <w:tcBorders>
              <w:top w:val="nil"/>
              <w:left w:val="nil"/>
              <w:bottom w:val="nil"/>
              <w:right w:val="nil"/>
            </w:tcBorders>
          </w:tcPr>
          <w:p w14:paraId="3BF8AB5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DD15416" w14:textId="77777777" w:rsidR="006E6689" w:rsidRPr="008B0062" w:rsidRDefault="006E6689" w:rsidP="009F7FDB">
            <w:pPr>
              <w:pStyle w:val="AmColumnHeading"/>
            </w:pPr>
            <w:r w:rsidRPr="008B0062">
              <w:t>Ändringsförslag</w:t>
            </w:r>
          </w:p>
        </w:tc>
      </w:tr>
      <w:tr w:rsidR="008B0062" w:rsidRPr="008B0062" w14:paraId="1F043FDC" w14:textId="77777777" w:rsidTr="009F7FDB">
        <w:trPr>
          <w:jc w:val="center"/>
        </w:trPr>
        <w:tc>
          <w:tcPr>
            <w:tcW w:w="4876" w:type="dxa"/>
            <w:tcBorders>
              <w:top w:val="nil"/>
              <w:left w:val="nil"/>
              <w:bottom w:val="nil"/>
              <w:right w:val="nil"/>
            </w:tcBorders>
          </w:tcPr>
          <w:p w14:paraId="26881ACF" w14:textId="77777777" w:rsidR="006E6689" w:rsidRPr="008B0062" w:rsidRDefault="006E6689" w:rsidP="009F7FDB">
            <w:pPr>
              <w:pStyle w:val="Normal6a"/>
            </w:pPr>
          </w:p>
        </w:tc>
        <w:tc>
          <w:tcPr>
            <w:tcW w:w="4876" w:type="dxa"/>
            <w:tcBorders>
              <w:top w:val="nil"/>
              <w:left w:val="nil"/>
              <w:bottom w:val="nil"/>
              <w:right w:val="nil"/>
            </w:tcBorders>
          </w:tcPr>
          <w:p w14:paraId="4E795023" w14:textId="77777777" w:rsidR="006E6689" w:rsidRPr="008B0062" w:rsidRDefault="006E6689" w:rsidP="009F7FDB">
            <w:pPr>
              <w:pStyle w:val="Normal6a"/>
            </w:pPr>
            <w:r w:rsidRPr="008B0062">
              <w:rPr>
                <w:b/>
                <w:i/>
              </w:rPr>
              <w:t>4b.</w:t>
            </w:r>
            <w:r w:rsidRPr="008B0062">
              <w:tab/>
            </w:r>
            <w:r w:rsidRPr="008B0062">
              <w:rPr>
                <w:b/>
                <w:i/>
              </w:rPr>
              <w:t>Om skälen för att utfärda ett inreseförbud har uppstått efter det att ett beslut om återvändande har utfärdats får de behöriga myndigheterna utfärda ett inreseförbud utan att utfärda ett nytt beslut om återvändande.</w:t>
            </w:r>
          </w:p>
        </w:tc>
      </w:tr>
    </w:tbl>
    <w:p w14:paraId="0112990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185DE5D" w14:textId="77777777" w:rsidR="006E6689" w:rsidRPr="008B0062" w:rsidRDefault="006E6689" w:rsidP="006E6689">
      <w:r w:rsidRPr="0073475D">
        <w:rPr>
          <w:rStyle w:val="HideTWBExt"/>
        </w:rPr>
        <w:t>&lt;/Amend&gt;</w:t>
      </w:r>
    </w:p>
    <w:p w14:paraId="339F180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878</w:t>
      </w:r>
      <w:r w:rsidRPr="0073475D">
        <w:rPr>
          <w:rStyle w:val="HideTWBExt"/>
          <w:b w:val="0"/>
        </w:rPr>
        <w:t>&lt;/NumAm&gt;</w:t>
      </w:r>
    </w:p>
    <w:p w14:paraId="796A3283"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7A20C798" w14:textId="77777777" w:rsidR="006E6689" w:rsidRPr="008B0062" w:rsidRDefault="006E6689" w:rsidP="006E6689">
      <w:pPr>
        <w:pStyle w:val="NormalBold"/>
      </w:pPr>
      <w:r w:rsidRPr="0073475D">
        <w:rPr>
          <w:rStyle w:val="HideTWBExt"/>
          <w:b w:val="0"/>
        </w:rPr>
        <w:t>&lt;/RepeatBlock-By&gt;</w:t>
      </w:r>
    </w:p>
    <w:p w14:paraId="569603B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41A2454" w14:textId="77777777" w:rsidR="006E6689" w:rsidRPr="008B0062" w:rsidRDefault="006E6689" w:rsidP="006E6689">
      <w:pPr>
        <w:pStyle w:val="NormalBold"/>
      </w:pPr>
      <w:r w:rsidRPr="0073475D">
        <w:rPr>
          <w:rStyle w:val="HideTWBExt"/>
          <w:b w:val="0"/>
        </w:rPr>
        <w:t>&lt;Article&gt;</w:t>
      </w:r>
      <w:r w:rsidRPr="008B0062">
        <w:t>Artikel 10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C5CF9DB" w14:textId="77777777" w:rsidTr="009F7FDB">
        <w:trPr>
          <w:trHeight w:hRule="exact" w:val="240"/>
          <w:jc w:val="center"/>
        </w:trPr>
        <w:tc>
          <w:tcPr>
            <w:tcW w:w="9752" w:type="dxa"/>
            <w:gridSpan w:val="2"/>
            <w:tcBorders>
              <w:top w:val="nil"/>
              <w:left w:val="nil"/>
              <w:bottom w:val="nil"/>
              <w:right w:val="nil"/>
            </w:tcBorders>
          </w:tcPr>
          <w:p w14:paraId="09F08CFA" w14:textId="77777777" w:rsidR="006E6689" w:rsidRPr="008B0062" w:rsidRDefault="006E6689" w:rsidP="009F7FDB"/>
        </w:tc>
      </w:tr>
      <w:tr w:rsidR="008B0062" w:rsidRPr="008B0062" w14:paraId="3E11B96D" w14:textId="77777777" w:rsidTr="009F7FDB">
        <w:trPr>
          <w:trHeight w:val="240"/>
          <w:jc w:val="center"/>
        </w:trPr>
        <w:tc>
          <w:tcPr>
            <w:tcW w:w="4876" w:type="dxa"/>
            <w:tcBorders>
              <w:top w:val="nil"/>
              <w:left w:val="nil"/>
              <w:bottom w:val="nil"/>
              <w:right w:val="nil"/>
            </w:tcBorders>
          </w:tcPr>
          <w:p w14:paraId="45EA38C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58FF0B2" w14:textId="77777777" w:rsidR="006E6689" w:rsidRPr="008B0062" w:rsidRDefault="006E6689" w:rsidP="009F7FDB">
            <w:pPr>
              <w:pStyle w:val="AmColumnHeading"/>
            </w:pPr>
            <w:r w:rsidRPr="008B0062">
              <w:t>Ändringsförslag</w:t>
            </w:r>
          </w:p>
        </w:tc>
      </w:tr>
      <w:tr w:rsidR="008B0062" w:rsidRPr="008B0062" w14:paraId="5C0DCC07" w14:textId="77777777" w:rsidTr="009F7FDB">
        <w:trPr>
          <w:jc w:val="center"/>
        </w:trPr>
        <w:tc>
          <w:tcPr>
            <w:tcW w:w="4876" w:type="dxa"/>
            <w:tcBorders>
              <w:top w:val="nil"/>
              <w:left w:val="nil"/>
              <w:bottom w:val="nil"/>
              <w:right w:val="nil"/>
            </w:tcBorders>
          </w:tcPr>
          <w:p w14:paraId="49035F7E" w14:textId="77777777" w:rsidR="006E6689" w:rsidRPr="008B0062" w:rsidRDefault="006E6689" w:rsidP="009F7FDB">
            <w:pPr>
              <w:pStyle w:val="Normal6a"/>
            </w:pPr>
            <w:r w:rsidRPr="008B0062">
              <w:rPr>
                <w:b/>
                <w:i/>
              </w:rPr>
              <w:t>5.</w:t>
            </w:r>
            <w:r w:rsidRPr="008B0062">
              <w:tab/>
            </w:r>
            <w:r w:rsidRPr="008B0062">
              <w:rPr>
                <w:b/>
                <w:i/>
              </w:rPr>
              <w:t>De behöriga myndigheterna får avstå från att utfärda ett inreseförbud i enskilda fall av humanitära skäl eller om tredjelandsmedborgaren vederbörligen samarbetar med de behöriga myndigheterna, bland annat genom att skriva in sig i ett program för återvändande och återanpassning.</w:t>
            </w:r>
          </w:p>
        </w:tc>
        <w:tc>
          <w:tcPr>
            <w:tcW w:w="4876" w:type="dxa"/>
            <w:tcBorders>
              <w:top w:val="nil"/>
              <w:left w:val="nil"/>
              <w:bottom w:val="nil"/>
              <w:right w:val="nil"/>
            </w:tcBorders>
          </w:tcPr>
          <w:p w14:paraId="217336E6" w14:textId="77777777" w:rsidR="006E6689" w:rsidRPr="008B0062" w:rsidRDefault="006E6689" w:rsidP="009F7FDB">
            <w:pPr>
              <w:pStyle w:val="Normal6a"/>
            </w:pPr>
            <w:r w:rsidRPr="008B0062">
              <w:rPr>
                <w:b/>
                <w:i/>
              </w:rPr>
              <w:t>utgår</w:t>
            </w:r>
          </w:p>
        </w:tc>
      </w:tr>
    </w:tbl>
    <w:p w14:paraId="1859046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A0AD7C9" w14:textId="77777777" w:rsidR="006E6689" w:rsidRPr="008B0062" w:rsidRDefault="006E6689" w:rsidP="006E6689">
      <w:r w:rsidRPr="0073475D">
        <w:rPr>
          <w:rStyle w:val="HideTWBExt"/>
        </w:rPr>
        <w:t>&lt;/Amend&gt;</w:t>
      </w:r>
    </w:p>
    <w:p w14:paraId="0AAA9CE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879</w:t>
      </w:r>
      <w:r w:rsidRPr="0073475D">
        <w:rPr>
          <w:rStyle w:val="HideTWBExt"/>
          <w:b w:val="0"/>
        </w:rPr>
        <w:t>&lt;/NumAm&gt;</w:t>
      </w:r>
    </w:p>
    <w:p w14:paraId="4E520B08"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3C7E05D4" w14:textId="77777777" w:rsidR="006E6689" w:rsidRPr="008B0062" w:rsidRDefault="006E6689" w:rsidP="006E6689">
      <w:pPr>
        <w:pStyle w:val="NormalBold"/>
      </w:pPr>
      <w:r w:rsidRPr="0073475D">
        <w:rPr>
          <w:rStyle w:val="HideTWBExt"/>
          <w:b w:val="0"/>
        </w:rPr>
        <w:t>&lt;/RepeatBlock-By&gt;</w:t>
      </w:r>
    </w:p>
    <w:p w14:paraId="49B25A4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A3E1B7A" w14:textId="77777777" w:rsidR="006E6689" w:rsidRPr="008B0062" w:rsidRDefault="006E6689" w:rsidP="006E6689">
      <w:pPr>
        <w:pStyle w:val="NormalBold"/>
      </w:pPr>
      <w:r w:rsidRPr="0073475D">
        <w:rPr>
          <w:rStyle w:val="HideTWBExt"/>
          <w:b w:val="0"/>
        </w:rPr>
        <w:t>&lt;Article&gt;</w:t>
      </w:r>
      <w:r w:rsidRPr="008B0062">
        <w:t>Artikel 10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DB3487A" w14:textId="77777777" w:rsidTr="009F7FDB">
        <w:trPr>
          <w:trHeight w:hRule="exact" w:val="240"/>
          <w:jc w:val="center"/>
        </w:trPr>
        <w:tc>
          <w:tcPr>
            <w:tcW w:w="9752" w:type="dxa"/>
            <w:gridSpan w:val="2"/>
            <w:tcBorders>
              <w:top w:val="nil"/>
              <w:left w:val="nil"/>
              <w:bottom w:val="nil"/>
              <w:right w:val="nil"/>
            </w:tcBorders>
          </w:tcPr>
          <w:p w14:paraId="1BB0EE51" w14:textId="77777777" w:rsidR="006E6689" w:rsidRPr="008B0062" w:rsidRDefault="006E6689" w:rsidP="009F7FDB"/>
        </w:tc>
      </w:tr>
      <w:tr w:rsidR="008B0062" w:rsidRPr="008B0062" w14:paraId="02939806" w14:textId="77777777" w:rsidTr="009F7FDB">
        <w:trPr>
          <w:trHeight w:val="240"/>
          <w:jc w:val="center"/>
        </w:trPr>
        <w:tc>
          <w:tcPr>
            <w:tcW w:w="4876" w:type="dxa"/>
            <w:tcBorders>
              <w:top w:val="nil"/>
              <w:left w:val="nil"/>
              <w:bottom w:val="nil"/>
              <w:right w:val="nil"/>
            </w:tcBorders>
          </w:tcPr>
          <w:p w14:paraId="11F0733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08111C5" w14:textId="77777777" w:rsidR="006E6689" w:rsidRPr="008B0062" w:rsidRDefault="006E6689" w:rsidP="009F7FDB">
            <w:pPr>
              <w:pStyle w:val="AmColumnHeading"/>
            </w:pPr>
            <w:r w:rsidRPr="008B0062">
              <w:t>Ändringsförslag</w:t>
            </w:r>
          </w:p>
        </w:tc>
      </w:tr>
      <w:tr w:rsidR="008B0062" w:rsidRPr="008B0062" w14:paraId="41ACE023" w14:textId="77777777" w:rsidTr="009F7FDB">
        <w:trPr>
          <w:jc w:val="center"/>
        </w:trPr>
        <w:tc>
          <w:tcPr>
            <w:tcW w:w="4876" w:type="dxa"/>
            <w:tcBorders>
              <w:top w:val="nil"/>
              <w:left w:val="nil"/>
              <w:bottom w:val="nil"/>
              <w:right w:val="nil"/>
            </w:tcBorders>
          </w:tcPr>
          <w:p w14:paraId="733BCF68" w14:textId="77777777" w:rsidR="006E6689" w:rsidRPr="008B0062" w:rsidRDefault="006E6689" w:rsidP="009F7FDB">
            <w:pPr>
              <w:pStyle w:val="Normal6a"/>
            </w:pPr>
            <w:r w:rsidRPr="008B0062">
              <w:rPr>
                <w:b/>
                <w:i/>
              </w:rPr>
              <w:t>5.</w:t>
            </w:r>
            <w:r w:rsidRPr="008B0062">
              <w:tab/>
            </w:r>
            <w:r w:rsidRPr="008B0062">
              <w:rPr>
                <w:b/>
                <w:i/>
              </w:rPr>
              <w:t>De behöriga myndigheterna får avstå från att utfärda ett inreseförbud i enskilda fall av humanitära skäl eller om tredjelandsmedborgaren vederbörligen samarbetar med de behöriga myndigheterna, bland annat genom att skriva in sig i ett program för återvändande och återanpassning.</w:t>
            </w:r>
          </w:p>
        </w:tc>
        <w:tc>
          <w:tcPr>
            <w:tcW w:w="4876" w:type="dxa"/>
            <w:tcBorders>
              <w:top w:val="nil"/>
              <w:left w:val="nil"/>
              <w:bottom w:val="nil"/>
              <w:right w:val="nil"/>
            </w:tcBorders>
          </w:tcPr>
          <w:p w14:paraId="5890AF96" w14:textId="77777777" w:rsidR="006E6689" w:rsidRPr="008B0062" w:rsidRDefault="006E6689" w:rsidP="009F7FDB">
            <w:pPr>
              <w:pStyle w:val="Normal6a"/>
            </w:pPr>
            <w:r w:rsidRPr="008B0062">
              <w:rPr>
                <w:b/>
                <w:i/>
              </w:rPr>
              <w:t>utgår</w:t>
            </w:r>
          </w:p>
        </w:tc>
      </w:tr>
    </w:tbl>
    <w:p w14:paraId="201F85F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4633A1B" w14:textId="77777777" w:rsidR="006E6689" w:rsidRPr="008B0062" w:rsidRDefault="006E6689" w:rsidP="006E6689">
      <w:r w:rsidRPr="0073475D">
        <w:rPr>
          <w:rStyle w:val="HideTWBExt"/>
        </w:rPr>
        <w:t>&lt;/Amend&gt;</w:t>
      </w:r>
    </w:p>
    <w:p w14:paraId="30E7124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880</w:t>
      </w:r>
      <w:r w:rsidRPr="0073475D">
        <w:rPr>
          <w:rStyle w:val="HideTWBExt"/>
          <w:b w:val="0"/>
        </w:rPr>
        <w:t>&lt;/NumAm&gt;</w:t>
      </w:r>
    </w:p>
    <w:p w14:paraId="2BB4C147"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50677CF6" w14:textId="77777777" w:rsidR="006E6689" w:rsidRPr="008B0062" w:rsidRDefault="006E6689" w:rsidP="006E6689">
      <w:pPr>
        <w:pStyle w:val="NormalBold"/>
        <w:rPr>
          <w:lang w:val="it-IT"/>
        </w:rPr>
      </w:pPr>
      <w:r w:rsidRPr="0073475D">
        <w:rPr>
          <w:rStyle w:val="HideTWBExt"/>
          <w:b w:val="0"/>
        </w:rPr>
        <w:t>&lt;/RepeatBlock-By&gt;</w:t>
      </w:r>
    </w:p>
    <w:p w14:paraId="2D31BDB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848C35D" w14:textId="77777777" w:rsidR="006E6689" w:rsidRPr="008B0062" w:rsidRDefault="006E6689" w:rsidP="006E6689">
      <w:pPr>
        <w:pStyle w:val="NormalBold"/>
      </w:pPr>
      <w:r w:rsidRPr="0073475D">
        <w:rPr>
          <w:rStyle w:val="HideTWBExt"/>
          <w:b w:val="0"/>
        </w:rPr>
        <w:t>&lt;Article&gt;</w:t>
      </w:r>
      <w:r w:rsidRPr="008B0062">
        <w:t>Artikel 10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89394D6" w14:textId="77777777" w:rsidTr="009F7FDB">
        <w:trPr>
          <w:trHeight w:hRule="exact" w:val="240"/>
          <w:jc w:val="center"/>
        </w:trPr>
        <w:tc>
          <w:tcPr>
            <w:tcW w:w="9752" w:type="dxa"/>
            <w:gridSpan w:val="2"/>
            <w:tcBorders>
              <w:top w:val="nil"/>
              <w:left w:val="nil"/>
              <w:bottom w:val="nil"/>
              <w:right w:val="nil"/>
            </w:tcBorders>
          </w:tcPr>
          <w:p w14:paraId="4A7BC078" w14:textId="77777777" w:rsidR="006E6689" w:rsidRPr="008B0062" w:rsidRDefault="006E6689" w:rsidP="009F7FDB"/>
        </w:tc>
      </w:tr>
      <w:tr w:rsidR="008B0062" w:rsidRPr="008B0062" w14:paraId="11E85D26" w14:textId="77777777" w:rsidTr="009F7FDB">
        <w:trPr>
          <w:trHeight w:val="240"/>
          <w:jc w:val="center"/>
        </w:trPr>
        <w:tc>
          <w:tcPr>
            <w:tcW w:w="4876" w:type="dxa"/>
            <w:tcBorders>
              <w:top w:val="nil"/>
              <w:left w:val="nil"/>
              <w:bottom w:val="nil"/>
              <w:right w:val="nil"/>
            </w:tcBorders>
          </w:tcPr>
          <w:p w14:paraId="20C1960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DA584E7" w14:textId="77777777" w:rsidR="006E6689" w:rsidRPr="008B0062" w:rsidRDefault="006E6689" w:rsidP="009F7FDB">
            <w:pPr>
              <w:pStyle w:val="AmColumnHeading"/>
            </w:pPr>
            <w:r w:rsidRPr="008B0062">
              <w:t>Ändringsförslag</w:t>
            </w:r>
          </w:p>
        </w:tc>
      </w:tr>
      <w:tr w:rsidR="008B0062" w:rsidRPr="008B0062" w14:paraId="29ABCEDA" w14:textId="77777777" w:rsidTr="009F7FDB">
        <w:trPr>
          <w:jc w:val="center"/>
        </w:trPr>
        <w:tc>
          <w:tcPr>
            <w:tcW w:w="4876" w:type="dxa"/>
            <w:tcBorders>
              <w:top w:val="nil"/>
              <w:left w:val="nil"/>
              <w:bottom w:val="nil"/>
              <w:right w:val="nil"/>
            </w:tcBorders>
          </w:tcPr>
          <w:p w14:paraId="1A4A3C5F" w14:textId="77777777" w:rsidR="006E6689" w:rsidRPr="008B0062" w:rsidRDefault="006E6689" w:rsidP="009F7FDB">
            <w:pPr>
              <w:pStyle w:val="Normal6a"/>
            </w:pPr>
            <w:r w:rsidRPr="008B0062">
              <w:t>5.</w:t>
            </w:r>
            <w:r w:rsidRPr="008B0062">
              <w:tab/>
              <w:t xml:space="preserve">De behöriga myndigheterna får avstå från att utfärda ett inreseförbud i enskilda fall av humanitära skäl eller om tredjelandsmedborgaren vederbörligen samarbetar med de behöriga myndigheterna, </w:t>
            </w:r>
            <w:r w:rsidRPr="008B0062">
              <w:rPr>
                <w:b/>
                <w:i/>
              </w:rPr>
              <w:t>bland annat</w:t>
            </w:r>
            <w:r w:rsidRPr="008B0062">
              <w:t xml:space="preserve"> genom att skriva in sig i ett program för återvändande och återanpassning.</w:t>
            </w:r>
          </w:p>
        </w:tc>
        <w:tc>
          <w:tcPr>
            <w:tcW w:w="4876" w:type="dxa"/>
            <w:tcBorders>
              <w:top w:val="nil"/>
              <w:left w:val="nil"/>
              <w:bottom w:val="nil"/>
              <w:right w:val="nil"/>
            </w:tcBorders>
          </w:tcPr>
          <w:p w14:paraId="2CFAB984" w14:textId="77777777" w:rsidR="006E6689" w:rsidRPr="008B0062" w:rsidRDefault="006E6689" w:rsidP="009F7FDB">
            <w:pPr>
              <w:pStyle w:val="Normal6a"/>
            </w:pPr>
            <w:r w:rsidRPr="008B0062">
              <w:t>5.</w:t>
            </w:r>
            <w:r w:rsidRPr="008B0062">
              <w:tab/>
              <w:t>De behöriga myndigheterna får avstå från att utfärda ett inreseförbud i enskilda fall av humanitära skäl</w:t>
            </w:r>
            <w:r w:rsidRPr="008B0062">
              <w:rPr>
                <w:b/>
                <w:i/>
              </w:rPr>
              <w:t>, om tredjelandsmedborgaren är ett offer för människohandel</w:t>
            </w:r>
            <w:r w:rsidRPr="008B0062">
              <w:t xml:space="preserve"> eller om tredjelandsmedborgaren vederbörligen samarbetar med de behöriga myndigheterna, </w:t>
            </w:r>
            <w:r w:rsidRPr="008B0062">
              <w:rPr>
                <w:b/>
                <w:i/>
              </w:rPr>
              <w:t>inbegripet</w:t>
            </w:r>
            <w:r w:rsidRPr="008B0062">
              <w:t xml:space="preserve"> genom att skriva in sig i ett program för återvändande och återanpassning.</w:t>
            </w:r>
          </w:p>
        </w:tc>
      </w:tr>
    </w:tbl>
    <w:p w14:paraId="3F2B492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AA138D9" w14:textId="77777777" w:rsidR="006E6689" w:rsidRPr="008B0062" w:rsidRDefault="006E6689" w:rsidP="006E6689">
      <w:r w:rsidRPr="0073475D">
        <w:rPr>
          <w:rStyle w:val="HideTWBExt"/>
        </w:rPr>
        <w:t>&lt;/Amend&gt;</w:t>
      </w:r>
    </w:p>
    <w:p w14:paraId="47AC606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881</w:t>
      </w:r>
      <w:r w:rsidRPr="0073475D">
        <w:rPr>
          <w:rStyle w:val="HideTWBExt"/>
          <w:b w:val="0"/>
        </w:rPr>
        <w:t>&lt;/NumAm&gt;</w:t>
      </w:r>
    </w:p>
    <w:p w14:paraId="3AFBD78A"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6A88ADD6" w14:textId="77777777" w:rsidR="006E6689" w:rsidRPr="008B0062" w:rsidRDefault="006E6689" w:rsidP="006E6689">
      <w:pPr>
        <w:pStyle w:val="NormalBold"/>
      </w:pPr>
      <w:r w:rsidRPr="0073475D">
        <w:rPr>
          <w:rStyle w:val="HideTWBExt"/>
          <w:b w:val="0"/>
        </w:rPr>
        <w:t>&lt;/RepeatBlock-By&gt;</w:t>
      </w:r>
    </w:p>
    <w:p w14:paraId="1881C96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6175186" w14:textId="77777777" w:rsidR="006E6689" w:rsidRPr="008B0062" w:rsidRDefault="006E6689" w:rsidP="006E6689">
      <w:pPr>
        <w:pStyle w:val="NormalBold"/>
      </w:pPr>
      <w:r w:rsidRPr="0073475D">
        <w:rPr>
          <w:rStyle w:val="HideTWBExt"/>
          <w:b w:val="0"/>
        </w:rPr>
        <w:t>&lt;Article&gt;</w:t>
      </w:r>
      <w:r w:rsidRPr="008B0062">
        <w:t>Artikel 10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82D877E" w14:textId="77777777" w:rsidTr="009F7FDB">
        <w:trPr>
          <w:trHeight w:hRule="exact" w:val="240"/>
          <w:jc w:val="center"/>
        </w:trPr>
        <w:tc>
          <w:tcPr>
            <w:tcW w:w="9752" w:type="dxa"/>
            <w:gridSpan w:val="2"/>
            <w:tcBorders>
              <w:top w:val="nil"/>
              <w:left w:val="nil"/>
              <w:bottom w:val="nil"/>
              <w:right w:val="nil"/>
            </w:tcBorders>
          </w:tcPr>
          <w:p w14:paraId="079F5FDE" w14:textId="77777777" w:rsidR="006E6689" w:rsidRPr="008B0062" w:rsidRDefault="006E6689" w:rsidP="009F7FDB"/>
        </w:tc>
      </w:tr>
      <w:tr w:rsidR="008B0062" w:rsidRPr="008B0062" w14:paraId="22D154AF" w14:textId="77777777" w:rsidTr="009F7FDB">
        <w:trPr>
          <w:trHeight w:val="240"/>
          <w:jc w:val="center"/>
        </w:trPr>
        <w:tc>
          <w:tcPr>
            <w:tcW w:w="4876" w:type="dxa"/>
            <w:tcBorders>
              <w:top w:val="nil"/>
              <w:left w:val="nil"/>
              <w:bottom w:val="nil"/>
              <w:right w:val="nil"/>
            </w:tcBorders>
          </w:tcPr>
          <w:p w14:paraId="55B396F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5B318F5" w14:textId="77777777" w:rsidR="006E6689" w:rsidRPr="008B0062" w:rsidRDefault="006E6689" w:rsidP="009F7FDB">
            <w:pPr>
              <w:pStyle w:val="AmColumnHeading"/>
            </w:pPr>
            <w:r w:rsidRPr="008B0062">
              <w:t>Ändringsförslag</w:t>
            </w:r>
          </w:p>
        </w:tc>
      </w:tr>
      <w:tr w:rsidR="008B0062" w:rsidRPr="008B0062" w14:paraId="384DE7DB" w14:textId="77777777" w:rsidTr="009F7FDB">
        <w:trPr>
          <w:jc w:val="center"/>
        </w:trPr>
        <w:tc>
          <w:tcPr>
            <w:tcW w:w="4876" w:type="dxa"/>
            <w:tcBorders>
              <w:top w:val="nil"/>
              <w:left w:val="nil"/>
              <w:bottom w:val="nil"/>
              <w:right w:val="nil"/>
            </w:tcBorders>
          </w:tcPr>
          <w:p w14:paraId="53AA83B5" w14:textId="77777777" w:rsidR="006E6689" w:rsidRPr="008B0062" w:rsidRDefault="006E6689" w:rsidP="009F7FDB">
            <w:pPr>
              <w:pStyle w:val="Normal6a"/>
            </w:pPr>
            <w:r w:rsidRPr="008B0062">
              <w:t>5.</w:t>
            </w:r>
            <w:r w:rsidRPr="008B0062">
              <w:tab/>
              <w:t xml:space="preserve">De behöriga myndigheterna får avstå från att utfärda ett inreseförbud </w:t>
            </w:r>
            <w:r w:rsidRPr="008B0062">
              <w:rPr>
                <w:b/>
                <w:i/>
              </w:rPr>
              <w:t>i enskilda fall av humanitära skäl eller</w:t>
            </w:r>
            <w:r w:rsidRPr="008B0062">
              <w:t xml:space="preserve"> om tredjelandsmedborgaren vederbörligen samarbetar med de behöriga myndigheterna, bland annat genom att skriva in sig i ett program för återvändande och återanpassning.</w:t>
            </w:r>
          </w:p>
        </w:tc>
        <w:tc>
          <w:tcPr>
            <w:tcW w:w="4876" w:type="dxa"/>
            <w:tcBorders>
              <w:top w:val="nil"/>
              <w:left w:val="nil"/>
              <w:bottom w:val="nil"/>
              <w:right w:val="nil"/>
            </w:tcBorders>
          </w:tcPr>
          <w:p w14:paraId="4F8B9131" w14:textId="77777777" w:rsidR="006E6689" w:rsidRPr="008B0062" w:rsidRDefault="006E6689" w:rsidP="009F7FDB">
            <w:pPr>
              <w:pStyle w:val="Normal6a"/>
            </w:pPr>
            <w:r w:rsidRPr="008B0062">
              <w:t>5.</w:t>
            </w:r>
            <w:r w:rsidRPr="008B0062">
              <w:tab/>
              <w:t>De behöriga myndigheterna får avstå från att utfärda ett inreseförbud om tredjelandsmedborgaren vederbörligen samarbetar med de behöriga myndigheterna, bland annat genom att skriva in sig i ett program för återvändande och återanpassning.</w:t>
            </w:r>
          </w:p>
        </w:tc>
      </w:tr>
    </w:tbl>
    <w:p w14:paraId="1FC49B5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54885031" w14:textId="77777777" w:rsidR="006E6689" w:rsidRPr="008B0062" w:rsidRDefault="006E6689" w:rsidP="006E6689">
      <w:r w:rsidRPr="0073475D">
        <w:rPr>
          <w:rStyle w:val="HideTWBExt"/>
        </w:rPr>
        <w:t>&lt;/Amend&gt;</w:t>
      </w:r>
    </w:p>
    <w:p w14:paraId="2A1CC92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882</w:t>
      </w:r>
      <w:r w:rsidRPr="0073475D">
        <w:rPr>
          <w:rStyle w:val="HideTWBExt"/>
          <w:b w:val="0"/>
        </w:rPr>
        <w:t>&lt;/NumAm&gt;</w:t>
      </w:r>
    </w:p>
    <w:p w14:paraId="2D5D3DED"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6D1D6A63" w14:textId="77777777" w:rsidR="006E6689" w:rsidRPr="008B0062" w:rsidRDefault="006E6689" w:rsidP="006E6689">
      <w:pPr>
        <w:pStyle w:val="NormalBold"/>
      </w:pPr>
      <w:r w:rsidRPr="0073475D">
        <w:rPr>
          <w:rStyle w:val="HideTWBExt"/>
          <w:b w:val="0"/>
        </w:rPr>
        <w:t>&lt;/RepeatBlock-By&gt;</w:t>
      </w:r>
    </w:p>
    <w:p w14:paraId="1C87482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CE7170C" w14:textId="77777777" w:rsidR="006E6689" w:rsidRPr="008B0062" w:rsidRDefault="006E6689" w:rsidP="006E6689">
      <w:pPr>
        <w:pStyle w:val="NormalBold"/>
      </w:pPr>
      <w:r w:rsidRPr="0073475D">
        <w:rPr>
          <w:rStyle w:val="HideTWBExt"/>
          <w:b w:val="0"/>
        </w:rPr>
        <w:t>&lt;Article&gt;</w:t>
      </w:r>
      <w:r w:rsidRPr="008B0062">
        <w:t>Artikel 10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D9FEAEF" w14:textId="77777777" w:rsidTr="009F7FDB">
        <w:trPr>
          <w:trHeight w:hRule="exact" w:val="240"/>
          <w:jc w:val="center"/>
        </w:trPr>
        <w:tc>
          <w:tcPr>
            <w:tcW w:w="9752" w:type="dxa"/>
            <w:gridSpan w:val="2"/>
            <w:tcBorders>
              <w:top w:val="nil"/>
              <w:left w:val="nil"/>
              <w:bottom w:val="nil"/>
              <w:right w:val="nil"/>
            </w:tcBorders>
          </w:tcPr>
          <w:p w14:paraId="186BE0E8" w14:textId="77777777" w:rsidR="006E6689" w:rsidRPr="008B0062" w:rsidRDefault="006E6689" w:rsidP="009F7FDB"/>
        </w:tc>
      </w:tr>
      <w:tr w:rsidR="008B0062" w:rsidRPr="008B0062" w14:paraId="6417F61D" w14:textId="77777777" w:rsidTr="009F7FDB">
        <w:trPr>
          <w:trHeight w:val="240"/>
          <w:jc w:val="center"/>
        </w:trPr>
        <w:tc>
          <w:tcPr>
            <w:tcW w:w="4876" w:type="dxa"/>
            <w:tcBorders>
              <w:top w:val="nil"/>
              <w:left w:val="nil"/>
              <w:bottom w:val="nil"/>
              <w:right w:val="nil"/>
            </w:tcBorders>
          </w:tcPr>
          <w:p w14:paraId="7B04DE0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4C7125C" w14:textId="77777777" w:rsidR="006E6689" w:rsidRPr="008B0062" w:rsidRDefault="006E6689" w:rsidP="009F7FDB">
            <w:pPr>
              <w:pStyle w:val="AmColumnHeading"/>
            </w:pPr>
            <w:r w:rsidRPr="008B0062">
              <w:t>Ändringsförslag</w:t>
            </w:r>
          </w:p>
        </w:tc>
      </w:tr>
      <w:tr w:rsidR="008B0062" w:rsidRPr="008B0062" w14:paraId="24D4E0AD" w14:textId="77777777" w:rsidTr="009F7FDB">
        <w:trPr>
          <w:jc w:val="center"/>
        </w:trPr>
        <w:tc>
          <w:tcPr>
            <w:tcW w:w="4876" w:type="dxa"/>
            <w:tcBorders>
              <w:top w:val="nil"/>
              <w:left w:val="nil"/>
              <w:bottom w:val="nil"/>
              <w:right w:val="nil"/>
            </w:tcBorders>
          </w:tcPr>
          <w:p w14:paraId="06499433" w14:textId="77777777" w:rsidR="006E6689" w:rsidRPr="008B0062" w:rsidRDefault="006E6689" w:rsidP="009F7FDB">
            <w:pPr>
              <w:pStyle w:val="Normal6a"/>
            </w:pPr>
            <w:r w:rsidRPr="008B0062">
              <w:t>5.</w:t>
            </w:r>
            <w:r w:rsidRPr="008B0062">
              <w:tab/>
              <w:t xml:space="preserve">De behöriga myndigheterna </w:t>
            </w:r>
            <w:r w:rsidRPr="008B0062">
              <w:rPr>
                <w:b/>
                <w:i/>
              </w:rPr>
              <w:t>får avstå från att</w:t>
            </w:r>
            <w:r w:rsidRPr="008B0062">
              <w:t xml:space="preserve"> utfärda ett inreseförbud i enskilda fall av humanitära skäl eller om tredjelandsmedborgaren </w:t>
            </w:r>
            <w:r w:rsidRPr="008B0062">
              <w:rPr>
                <w:b/>
                <w:i/>
              </w:rPr>
              <w:t>vederbörligen samarbetar med de behöriga myndigheterna, bland annat genom att skriva in sig</w:t>
            </w:r>
            <w:r w:rsidRPr="008B0062">
              <w:t xml:space="preserve"> i ett program för återvändande och återanpassning.</w:t>
            </w:r>
          </w:p>
        </w:tc>
        <w:tc>
          <w:tcPr>
            <w:tcW w:w="4876" w:type="dxa"/>
            <w:tcBorders>
              <w:top w:val="nil"/>
              <w:left w:val="nil"/>
              <w:bottom w:val="nil"/>
              <w:right w:val="nil"/>
            </w:tcBorders>
          </w:tcPr>
          <w:p w14:paraId="4FC71DF3" w14:textId="77777777" w:rsidR="006E6689" w:rsidRPr="008B0062" w:rsidRDefault="006E6689" w:rsidP="009F7FDB">
            <w:pPr>
              <w:pStyle w:val="Normal6a"/>
            </w:pPr>
            <w:r w:rsidRPr="008B0062">
              <w:t>5.</w:t>
            </w:r>
            <w:r w:rsidRPr="008B0062">
              <w:tab/>
              <w:t xml:space="preserve">De behöriga myndigheterna </w:t>
            </w:r>
            <w:r w:rsidRPr="008B0062">
              <w:rPr>
                <w:b/>
                <w:i/>
              </w:rPr>
              <w:t>ska inte</w:t>
            </w:r>
            <w:r w:rsidRPr="008B0062">
              <w:t xml:space="preserve"> utfärda ett inreseförbud i enskilda fall av humanitära skäl</w:t>
            </w:r>
            <w:r w:rsidRPr="008B0062">
              <w:rPr>
                <w:b/>
                <w:i/>
              </w:rPr>
              <w:t>, i fall som inbegriper underåriga</w:t>
            </w:r>
            <w:r w:rsidRPr="008B0062">
              <w:t xml:space="preserve"> eller om tredjelandsmedborgaren </w:t>
            </w:r>
            <w:r w:rsidRPr="008B0062">
              <w:rPr>
                <w:b/>
                <w:i/>
              </w:rPr>
              <w:t>deltar</w:t>
            </w:r>
            <w:r w:rsidRPr="008B0062">
              <w:t xml:space="preserve"> i ett program för återvändande och återanpassning.</w:t>
            </w:r>
          </w:p>
        </w:tc>
      </w:tr>
    </w:tbl>
    <w:p w14:paraId="15BC07D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984B4E4" w14:textId="77777777" w:rsidR="006E6689" w:rsidRPr="008B0062" w:rsidRDefault="006E6689" w:rsidP="006E6689">
      <w:r w:rsidRPr="0073475D">
        <w:rPr>
          <w:rStyle w:val="HideTWBExt"/>
        </w:rPr>
        <w:t>&lt;/Amend&gt;</w:t>
      </w:r>
    </w:p>
    <w:p w14:paraId="7D3C141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883</w:t>
      </w:r>
      <w:r w:rsidRPr="0073475D">
        <w:rPr>
          <w:rStyle w:val="HideTWBExt"/>
          <w:b w:val="0"/>
        </w:rPr>
        <w:t>&lt;/NumAm&gt;</w:t>
      </w:r>
    </w:p>
    <w:p w14:paraId="04DAC777"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5822DA4C"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4C1D8D0B" w14:textId="77777777" w:rsidR="006E6689" w:rsidRPr="008B0062" w:rsidRDefault="006E6689" w:rsidP="006E6689">
      <w:pPr>
        <w:pStyle w:val="NormalBold"/>
      </w:pPr>
      <w:r w:rsidRPr="0073475D">
        <w:rPr>
          <w:rStyle w:val="HideTWBExt"/>
          <w:b w:val="0"/>
        </w:rPr>
        <w:t>&lt;/RepeatBlock-By&gt;</w:t>
      </w:r>
    </w:p>
    <w:p w14:paraId="24B8CD5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0AB57FA" w14:textId="77777777" w:rsidR="006E6689" w:rsidRPr="008B0062" w:rsidRDefault="006E6689" w:rsidP="006E6689">
      <w:pPr>
        <w:pStyle w:val="NormalBold"/>
      </w:pPr>
      <w:r w:rsidRPr="0073475D">
        <w:rPr>
          <w:rStyle w:val="HideTWBExt"/>
          <w:b w:val="0"/>
        </w:rPr>
        <w:t>&lt;Article&gt;</w:t>
      </w:r>
      <w:r w:rsidRPr="008B0062">
        <w:t>Artikel 10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63FDF56" w14:textId="77777777" w:rsidTr="009F7FDB">
        <w:trPr>
          <w:trHeight w:hRule="exact" w:val="240"/>
          <w:jc w:val="center"/>
        </w:trPr>
        <w:tc>
          <w:tcPr>
            <w:tcW w:w="9752" w:type="dxa"/>
            <w:gridSpan w:val="2"/>
            <w:tcBorders>
              <w:top w:val="nil"/>
              <w:left w:val="nil"/>
              <w:bottom w:val="nil"/>
              <w:right w:val="nil"/>
            </w:tcBorders>
          </w:tcPr>
          <w:p w14:paraId="285B00F1" w14:textId="77777777" w:rsidR="006E6689" w:rsidRPr="008B0062" w:rsidRDefault="006E6689" w:rsidP="009F7FDB"/>
        </w:tc>
      </w:tr>
      <w:tr w:rsidR="008B0062" w:rsidRPr="008B0062" w14:paraId="236E9F78" w14:textId="77777777" w:rsidTr="009F7FDB">
        <w:trPr>
          <w:trHeight w:val="240"/>
          <w:jc w:val="center"/>
        </w:trPr>
        <w:tc>
          <w:tcPr>
            <w:tcW w:w="4876" w:type="dxa"/>
            <w:tcBorders>
              <w:top w:val="nil"/>
              <w:left w:val="nil"/>
              <w:bottom w:val="nil"/>
              <w:right w:val="nil"/>
            </w:tcBorders>
          </w:tcPr>
          <w:p w14:paraId="1B67D28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903D77C" w14:textId="77777777" w:rsidR="006E6689" w:rsidRPr="008B0062" w:rsidRDefault="006E6689" w:rsidP="009F7FDB">
            <w:pPr>
              <w:pStyle w:val="AmColumnHeading"/>
            </w:pPr>
            <w:r w:rsidRPr="008B0062">
              <w:t>Ändringsförslag</w:t>
            </w:r>
          </w:p>
        </w:tc>
      </w:tr>
      <w:tr w:rsidR="008B0062" w:rsidRPr="008B0062" w14:paraId="5148E952" w14:textId="77777777" w:rsidTr="009F7FDB">
        <w:trPr>
          <w:jc w:val="center"/>
        </w:trPr>
        <w:tc>
          <w:tcPr>
            <w:tcW w:w="4876" w:type="dxa"/>
            <w:tcBorders>
              <w:top w:val="nil"/>
              <w:left w:val="nil"/>
              <w:bottom w:val="nil"/>
              <w:right w:val="nil"/>
            </w:tcBorders>
          </w:tcPr>
          <w:p w14:paraId="65E875F7" w14:textId="77777777" w:rsidR="006E6689" w:rsidRPr="008B0062" w:rsidRDefault="006E6689" w:rsidP="009F7FDB">
            <w:pPr>
              <w:pStyle w:val="Normal6a"/>
            </w:pPr>
            <w:r w:rsidRPr="008B0062">
              <w:t>5.</w:t>
            </w:r>
            <w:r w:rsidRPr="008B0062">
              <w:tab/>
              <w:t xml:space="preserve">De behöriga myndigheterna får avstå från att utfärda ett inreseförbud i </w:t>
            </w:r>
            <w:r w:rsidRPr="008B0062">
              <w:rPr>
                <w:b/>
                <w:i/>
              </w:rPr>
              <w:t>enskilda</w:t>
            </w:r>
            <w:r w:rsidRPr="008B0062">
              <w:t xml:space="preserve"> fall av humanitära skäl </w:t>
            </w:r>
            <w:r w:rsidRPr="008B0062">
              <w:rPr>
                <w:b/>
                <w:i/>
              </w:rPr>
              <w:t>eller om tredjelandsmedborgaren vederbörligen samarbetar med de behöriga myndigheterna, bland annat genom att skriva in sig i ett program för återvändande och återanpassning</w:t>
            </w:r>
            <w:r w:rsidRPr="008B0062">
              <w:t>.</w:t>
            </w:r>
          </w:p>
        </w:tc>
        <w:tc>
          <w:tcPr>
            <w:tcW w:w="4876" w:type="dxa"/>
            <w:tcBorders>
              <w:top w:val="nil"/>
              <w:left w:val="nil"/>
              <w:bottom w:val="nil"/>
              <w:right w:val="nil"/>
            </w:tcBorders>
          </w:tcPr>
          <w:p w14:paraId="2202677D" w14:textId="77777777" w:rsidR="006E6689" w:rsidRPr="008B0062" w:rsidRDefault="006E6689" w:rsidP="009F7FDB">
            <w:pPr>
              <w:pStyle w:val="Normal6a"/>
            </w:pPr>
            <w:r w:rsidRPr="008B0062">
              <w:t>5.</w:t>
            </w:r>
            <w:r w:rsidRPr="008B0062">
              <w:tab/>
              <w:t>De behöriga myndigheterna får</w:t>
            </w:r>
            <w:r w:rsidRPr="008B0062">
              <w:rPr>
                <w:b/>
                <w:i/>
              </w:rPr>
              <w:t>, i enlighet med nationell rätt,</w:t>
            </w:r>
            <w:r w:rsidRPr="008B0062">
              <w:t xml:space="preserve"> avstå från att utfärda ett inreseförbud </w:t>
            </w:r>
            <w:r w:rsidRPr="008B0062">
              <w:rPr>
                <w:b/>
                <w:i/>
              </w:rPr>
              <w:t>eller utfärda ett inreseförbud med en mindre kortaste varaktighet</w:t>
            </w:r>
            <w:r w:rsidRPr="008B0062">
              <w:t xml:space="preserve"> i </w:t>
            </w:r>
            <w:r w:rsidRPr="008B0062">
              <w:rPr>
                <w:b/>
                <w:bCs/>
                <w:i/>
                <w:iCs/>
              </w:rPr>
              <w:t xml:space="preserve">särskilda </w:t>
            </w:r>
            <w:r w:rsidRPr="008B0062">
              <w:t xml:space="preserve">fall </w:t>
            </w:r>
            <w:r w:rsidRPr="008B0062">
              <w:rPr>
                <w:b/>
                <w:i/>
              </w:rPr>
              <w:t>och under vederbörligen motiverade omständigheter, i synnerhet</w:t>
            </w:r>
            <w:r w:rsidRPr="008B0062">
              <w:t xml:space="preserve"> av humanitära skäl.</w:t>
            </w:r>
          </w:p>
        </w:tc>
      </w:tr>
    </w:tbl>
    <w:p w14:paraId="752BD07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CEA6C95" w14:textId="77777777" w:rsidR="006E6689" w:rsidRPr="008B0062" w:rsidRDefault="006E6689" w:rsidP="006E6689">
      <w:r w:rsidRPr="0073475D">
        <w:rPr>
          <w:rStyle w:val="HideTWBExt"/>
        </w:rPr>
        <w:t>&lt;/Amend&gt;</w:t>
      </w:r>
    </w:p>
    <w:p w14:paraId="1C1D4ED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884</w:t>
      </w:r>
      <w:r w:rsidRPr="0073475D">
        <w:rPr>
          <w:rStyle w:val="HideTWBExt"/>
          <w:b w:val="0"/>
        </w:rPr>
        <w:t>&lt;/NumAm&gt;</w:t>
      </w:r>
    </w:p>
    <w:p w14:paraId="2B661992"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06EFC7DD" w14:textId="77777777" w:rsidR="006E6689" w:rsidRPr="008B0062" w:rsidRDefault="006E6689" w:rsidP="006E6689">
      <w:pPr>
        <w:pStyle w:val="NormalBold"/>
      </w:pPr>
      <w:r w:rsidRPr="0073475D">
        <w:rPr>
          <w:rStyle w:val="HideTWBExt"/>
          <w:b w:val="0"/>
        </w:rPr>
        <w:t>&lt;/RepeatBlock-By&gt;</w:t>
      </w:r>
    </w:p>
    <w:p w14:paraId="37D32A4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B089F3C" w14:textId="77777777" w:rsidR="006E6689" w:rsidRPr="008B0062" w:rsidRDefault="006E6689" w:rsidP="006E6689">
      <w:pPr>
        <w:pStyle w:val="NormalBold"/>
      </w:pPr>
      <w:r w:rsidRPr="0073475D">
        <w:rPr>
          <w:rStyle w:val="HideTWBExt"/>
          <w:b w:val="0"/>
        </w:rPr>
        <w:t>&lt;Article&gt;</w:t>
      </w:r>
      <w:r w:rsidRPr="008B0062">
        <w:t>Artikel 10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62687E9" w14:textId="77777777" w:rsidTr="009F7FDB">
        <w:trPr>
          <w:trHeight w:hRule="exact" w:val="240"/>
          <w:jc w:val="center"/>
        </w:trPr>
        <w:tc>
          <w:tcPr>
            <w:tcW w:w="9752" w:type="dxa"/>
            <w:gridSpan w:val="2"/>
            <w:tcBorders>
              <w:top w:val="nil"/>
              <w:left w:val="nil"/>
              <w:bottom w:val="nil"/>
              <w:right w:val="nil"/>
            </w:tcBorders>
          </w:tcPr>
          <w:p w14:paraId="54D18D4C" w14:textId="77777777" w:rsidR="006E6689" w:rsidRPr="008B0062" w:rsidRDefault="006E6689" w:rsidP="009F7FDB"/>
        </w:tc>
      </w:tr>
      <w:tr w:rsidR="008B0062" w:rsidRPr="008B0062" w14:paraId="06B56318" w14:textId="77777777" w:rsidTr="009F7FDB">
        <w:trPr>
          <w:trHeight w:val="240"/>
          <w:jc w:val="center"/>
        </w:trPr>
        <w:tc>
          <w:tcPr>
            <w:tcW w:w="4876" w:type="dxa"/>
            <w:tcBorders>
              <w:top w:val="nil"/>
              <w:left w:val="nil"/>
              <w:bottom w:val="nil"/>
              <w:right w:val="nil"/>
            </w:tcBorders>
          </w:tcPr>
          <w:p w14:paraId="0F38AD5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C5DD4B2" w14:textId="77777777" w:rsidR="006E6689" w:rsidRPr="008B0062" w:rsidRDefault="006E6689" w:rsidP="009F7FDB">
            <w:pPr>
              <w:pStyle w:val="AmColumnHeading"/>
            </w:pPr>
            <w:r w:rsidRPr="008B0062">
              <w:t>Ändringsförslag</w:t>
            </w:r>
          </w:p>
        </w:tc>
      </w:tr>
      <w:tr w:rsidR="008B0062" w:rsidRPr="008B0062" w14:paraId="3973ED8A" w14:textId="77777777" w:rsidTr="009F7FDB">
        <w:trPr>
          <w:jc w:val="center"/>
        </w:trPr>
        <w:tc>
          <w:tcPr>
            <w:tcW w:w="4876" w:type="dxa"/>
            <w:tcBorders>
              <w:top w:val="nil"/>
              <w:left w:val="nil"/>
              <w:bottom w:val="nil"/>
              <w:right w:val="nil"/>
            </w:tcBorders>
          </w:tcPr>
          <w:p w14:paraId="77A74C8F" w14:textId="77777777" w:rsidR="006E6689" w:rsidRPr="008B0062" w:rsidRDefault="006E6689" w:rsidP="009F7FDB">
            <w:pPr>
              <w:pStyle w:val="Normal6a"/>
            </w:pPr>
            <w:r w:rsidRPr="008B0062">
              <w:t>5.</w:t>
            </w:r>
            <w:r w:rsidRPr="008B0062">
              <w:tab/>
              <w:t xml:space="preserve">De behöriga myndigheterna får </w:t>
            </w:r>
            <w:r w:rsidRPr="008B0062">
              <w:rPr>
                <w:b/>
                <w:i/>
              </w:rPr>
              <w:t>avstå från att</w:t>
            </w:r>
            <w:r w:rsidRPr="008B0062">
              <w:t xml:space="preserve"> utfärda ett inreseförbud i enskilda fall av humanitära skäl eller om </w:t>
            </w:r>
            <w:r w:rsidRPr="008B0062">
              <w:rPr>
                <w:b/>
                <w:i/>
              </w:rPr>
              <w:t>tredjelandsmedborgaren</w:t>
            </w:r>
            <w:r w:rsidRPr="008B0062">
              <w:t xml:space="preserve"> vederbörligen samarbetar med </w:t>
            </w:r>
            <w:r w:rsidRPr="008B0062">
              <w:rPr>
                <w:b/>
                <w:i/>
              </w:rPr>
              <w:t>de behöriga myndigheterna</w:t>
            </w:r>
            <w:r w:rsidRPr="008B0062">
              <w:t>, bland annat genom att skriva in sig i ett program för återvändande och återanpassning.</w:t>
            </w:r>
          </w:p>
        </w:tc>
        <w:tc>
          <w:tcPr>
            <w:tcW w:w="4876" w:type="dxa"/>
            <w:tcBorders>
              <w:top w:val="nil"/>
              <w:left w:val="nil"/>
              <w:bottom w:val="nil"/>
              <w:right w:val="nil"/>
            </w:tcBorders>
          </w:tcPr>
          <w:p w14:paraId="6830F6AB" w14:textId="77777777" w:rsidR="006E6689" w:rsidRPr="008B0062" w:rsidRDefault="006E6689" w:rsidP="009F7FDB">
            <w:pPr>
              <w:pStyle w:val="Normal6a"/>
            </w:pPr>
            <w:r w:rsidRPr="008B0062">
              <w:t>5.</w:t>
            </w:r>
            <w:r w:rsidRPr="008B0062">
              <w:tab/>
              <w:t xml:space="preserve">De behöriga myndigheterna får </w:t>
            </w:r>
            <w:r w:rsidRPr="008B0062">
              <w:rPr>
                <w:b/>
                <w:i/>
              </w:rPr>
              <w:t>besluta att inte</w:t>
            </w:r>
            <w:r w:rsidRPr="008B0062">
              <w:t xml:space="preserve"> utfärda ett inreseförbud i enskilda fall av humanitära skäl eller om </w:t>
            </w:r>
            <w:r w:rsidRPr="008B0062">
              <w:rPr>
                <w:b/>
                <w:i/>
              </w:rPr>
              <w:t>den återvändande personen</w:t>
            </w:r>
            <w:r w:rsidRPr="008B0062">
              <w:t xml:space="preserve"> vederbörligen samarbetar med </w:t>
            </w:r>
            <w:r w:rsidRPr="008B0062">
              <w:rPr>
                <w:b/>
                <w:i/>
              </w:rPr>
              <w:t>återvändandemyndigheterna</w:t>
            </w:r>
            <w:r w:rsidRPr="008B0062">
              <w:t>, bland annat genom att skriva in sig i ett program för återvändande och återanpassning.</w:t>
            </w:r>
          </w:p>
        </w:tc>
      </w:tr>
    </w:tbl>
    <w:p w14:paraId="2F6CA4C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5FADB88" w14:textId="77777777" w:rsidR="006E6689" w:rsidRPr="008B0062" w:rsidRDefault="006E6689" w:rsidP="006E6689">
      <w:r w:rsidRPr="0073475D">
        <w:rPr>
          <w:rStyle w:val="HideTWBExt"/>
        </w:rPr>
        <w:t>&lt;/Amend&gt;</w:t>
      </w:r>
    </w:p>
    <w:p w14:paraId="6A0446D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885</w:t>
      </w:r>
      <w:r w:rsidRPr="0073475D">
        <w:rPr>
          <w:rStyle w:val="HideTWBExt"/>
          <w:b w:val="0"/>
        </w:rPr>
        <w:t>&lt;/NumAm&gt;</w:t>
      </w:r>
    </w:p>
    <w:p w14:paraId="411E6A71"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46E63DB4"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09D9F544" w14:textId="77777777" w:rsidR="006E6689" w:rsidRPr="008B0062" w:rsidRDefault="006E6689" w:rsidP="006E6689">
      <w:pPr>
        <w:pStyle w:val="NormalBold"/>
      </w:pPr>
      <w:r w:rsidRPr="0073475D">
        <w:rPr>
          <w:rStyle w:val="HideTWBExt"/>
          <w:b w:val="0"/>
        </w:rPr>
        <w:t>&lt;/RepeatBlock-By&gt;</w:t>
      </w:r>
    </w:p>
    <w:p w14:paraId="09A2E12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8A3AE5E" w14:textId="77777777" w:rsidR="006E6689" w:rsidRPr="008B0062" w:rsidRDefault="006E6689" w:rsidP="006E6689">
      <w:pPr>
        <w:pStyle w:val="NormalBold"/>
      </w:pPr>
      <w:r w:rsidRPr="0073475D">
        <w:rPr>
          <w:rStyle w:val="HideTWBExt"/>
          <w:b w:val="0"/>
        </w:rPr>
        <w:t>&lt;Article&gt;</w:t>
      </w:r>
      <w:r w:rsidRPr="008B0062">
        <w:t>Artikel 10 – punkt 5a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438BA8D" w14:textId="77777777" w:rsidTr="009F7FDB">
        <w:trPr>
          <w:trHeight w:hRule="exact" w:val="240"/>
          <w:jc w:val="center"/>
        </w:trPr>
        <w:tc>
          <w:tcPr>
            <w:tcW w:w="9752" w:type="dxa"/>
            <w:gridSpan w:val="2"/>
            <w:tcBorders>
              <w:top w:val="nil"/>
              <w:left w:val="nil"/>
              <w:bottom w:val="nil"/>
              <w:right w:val="nil"/>
            </w:tcBorders>
          </w:tcPr>
          <w:p w14:paraId="4A651DE5" w14:textId="77777777" w:rsidR="006E6689" w:rsidRPr="008B0062" w:rsidRDefault="006E6689" w:rsidP="009F7FDB"/>
        </w:tc>
      </w:tr>
      <w:tr w:rsidR="008B0062" w:rsidRPr="008B0062" w14:paraId="39764166" w14:textId="77777777" w:rsidTr="009F7FDB">
        <w:trPr>
          <w:trHeight w:val="240"/>
          <w:jc w:val="center"/>
        </w:trPr>
        <w:tc>
          <w:tcPr>
            <w:tcW w:w="4876" w:type="dxa"/>
            <w:tcBorders>
              <w:top w:val="nil"/>
              <w:left w:val="nil"/>
              <w:bottom w:val="nil"/>
              <w:right w:val="nil"/>
            </w:tcBorders>
          </w:tcPr>
          <w:p w14:paraId="2F597D5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729CBA5" w14:textId="77777777" w:rsidR="006E6689" w:rsidRPr="008B0062" w:rsidRDefault="006E6689" w:rsidP="009F7FDB">
            <w:pPr>
              <w:pStyle w:val="AmColumnHeading"/>
            </w:pPr>
            <w:r w:rsidRPr="008B0062">
              <w:t>Ändringsförslag</w:t>
            </w:r>
          </w:p>
        </w:tc>
      </w:tr>
      <w:tr w:rsidR="008B0062" w:rsidRPr="008B0062" w14:paraId="03D86A78" w14:textId="77777777" w:rsidTr="009F7FDB">
        <w:trPr>
          <w:jc w:val="center"/>
        </w:trPr>
        <w:tc>
          <w:tcPr>
            <w:tcW w:w="4876" w:type="dxa"/>
            <w:tcBorders>
              <w:top w:val="nil"/>
              <w:left w:val="nil"/>
              <w:bottom w:val="nil"/>
              <w:right w:val="nil"/>
            </w:tcBorders>
          </w:tcPr>
          <w:p w14:paraId="08B7B256" w14:textId="77777777" w:rsidR="006E6689" w:rsidRPr="008B0062" w:rsidRDefault="006E6689" w:rsidP="009F7FDB">
            <w:pPr>
              <w:pStyle w:val="Normal6a"/>
            </w:pPr>
          </w:p>
        </w:tc>
        <w:tc>
          <w:tcPr>
            <w:tcW w:w="4876" w:type="dxa"/>
            <w:tcBorders>
              <w:top w:val="nil"/>
              <w:left w:val="nil"/>
              <w:bottom w:val="nil"/>
              <w:right w:val="nil"/>
            </w:tcBorders>
          </w:tcPr>
          <w:p w14:paraId="0A413D46" w14:textId="77777777" w:rsidR="006E6689" w:rsidRPr="008B0062" w:rsidRDefault="006E6689" w:rsidP="009F7FDB">
            <w:pPr>
              <w:pStyle w:val="Normal6a"/>
            </w:pPr>
            <w:r w:rsidRPr="008B0062">
              <w:rPr>
                <w:b/>
                <w:i/>
              </w:rPr>
              <w:t>5a.</w:t>
            </w:r>
            <w:r w:rsidRPr="008B0062">
              <w:tab/>
            </w:r>
            <w:r w:rsidRPr="008B0062">
              <w:rPr>
                <w:b/>
                <w:i/>
              </w:rPr>
              <w:t>Medlemsstaterna får i sin nationella rätt föreskriva möjligheten att förkorta ett inreseförbuds varaktighet med som längst halva tiden, om tredjelandsmedborgaren frivilligt och fullt ut har följt beslutet om återvändande inom den tidsfrist som anges i beslutet.</w:t>
            </w:r>
          </w:p>
        </w:tc>
      </w:tr>
    </w:tbl>
    <w:p w14:paraId="20792E6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3F4D5DD" w14:textId="77777777" w:rsidR="006E6689" w:rsidRPr="008B0062" w:rsidRDefault="006E6689" w:rsidP="006E6689">
      <w:r w:rsidRPr="0073475D">
        <w:rPr>
          <w:rStyle w:val="HideTWBExt"/>
        </w:rPr>
        <w:t>&lt;/Amend&gt;</w:t>
      </w:r>
    </w:p>
    <w:p w14:paraId="1D6975D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886</w:t>
      </w:r>
      <w:r w:rsidRPr="0073475D">
        <w:rPr>
          <w:rStyle w:val="HideTWBExt"/>
          <w:b w:val="0"/>
        </w:rPr>
        <w:t>&lt;/NumAm&gt;</w:t>
      </w:r>
    </w:p>
    <w:p w14:paraId="71DAA6A6"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6C381D92"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3FD36034" w14:textId="77777777" w:rsidR="006E6689" w:rsidRPr="008B0062" w:rsidRDefault="006E6689" w:rsidP="006E6689">
      <w:pPr>
        <w:pStyle w:val="NormalBold"/>
      </w:pPr>
      <w:r w:rsidRPr="0073475D">
        <w:rPr>
          <w:rStyle w:val="HideTWBExt"/>
          <w:b w:val="0"/>
        </w:rPr>
        <w:t>&lt;/RepeatBlock-By&gt;</w:t>
      </w:r>
    </w:p>
    <w:p w14:paraId="2B1E6F9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9AC3013"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889213" w14:textId="77777777" w:rsidTr="009F7FDB">
        <w:trPr>
          <w:trHeight w:hRule="exact" w:val="240"/>
          <w:jc w:val="center"/>
        </w:trPr>
        <w:tc>
          <w:tcPr>
            <w:tcW w:w="9752" w:type="dxa"/>
            <w:gridSpan w:val="2"/>
            <w:tcBorders>
              <w:top w:val="nil"/>
              <w:left w:val="nil"/>
              <w:bottom w:val="nil"/>
              <w:right w:val="nil"/>
            </w:tcBorders>
          </w:tcPr>
          <w:p w14:paraId="6DBD2D87" w14:textId="77777777" w:rsidR="006E6689" w:rsidRPr="008B0062" w:rsidRDefault="006E6689" w:rsidP="009F7FDB"/>
        </w:tc>
      </w:tr>
      <w:tr w:rsidR="008B0062" w:rsidRPr="008B0062" w14:paraId="6E7E16BB" w14:textId="77777777" w:rsidTr="009F7FDB">
        <w:trPr>
          <w:trHeight w:val="240"/>
          <w:jc w:val="center"/>
        </w:trPr>
        <w:tc>
          <w:tcPr>
            <w:tcW w:w="4876" w:type="dxa"/>
            <w:tcBorders>
              <w:top w:val="nil"/>
              <w:left w:val="nil"/>
              <w:bottom w:val="nil"/>
              <w:right w:val="nil"/>
            </w:tcBorders>
          </w:tcPr>
          <w:p w14:paraId="4B58AA7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3903641" w14:textId="77777777" w:rsidR="006E6689" w:rsidRPr="008B0062" w:rsidRDefault="006E6689" w:rsidP="009F7FDB">
            <w:pPr>
              <w:pStyle w:val="AmColumnHeading"/>
            </w:pPr>
            <w:r w:rsidRPr="008B0062">
              <w:t>Ändringsförslag</w:t>
            </w:r>
          </w:p>
        </w:tc>
      </w:tr>
      <w:tr w:rsidR="008B0062" w:rsidRPr="008B0062" w14:paraId="4ECA73CE" w14:textId="77777777" w:rsidTr="009F7FDB">
        <w:trPr>
          <w:jc w:val="center"/>
        </w:trPr>
        <w:tc>
          <w:tcPr>
            <w:tcW w:w="4876" w:type="dxa"/>
            <w:tcBorders>
              <w:top w:val="nil"/>
              <w:left w:val="nil"/>
              <w:bottom w:val="nil"/>
              <w:right w:val="nil"/>
            </w:tcBorders>
          </w:tcPr>
          <w:p w14:paraId="763AE9D5" w14:textId="77777777" w:rsidR="006E6689" w:rsidRPr="008B0062" w:rsidRDefault="006E6689" w:rsidP="009F7FDB">
            <w:pPr>
              <w:pStyle w:val="Normal6a"/>
            </w:pPr>
            <w:r w:rsidRPr="008B0062">
              <w:rPr>
                <w:b/>
                <w:i/>
              </w:rPr>
              <w:t>6.</w:t>
            </w:r>
            <w:r w:rsidRPr="008B0062">
              <w:tab/>
            </w:r>
            <w:r w:rsidRPr="008B0062">
              <w:rPr>
                <w:b/>
                <w:i/>
              </w:rPr>
              <w:t>Inreseförbudets varaktighet ska fastställas med vederbörlig hänsyn till alla relevanta omständigheter i det enskilda fallet och vara högst tio år.</w:t>
            </w:r>
          </w:p>
        </w:tc>
        <w:tc>
          <w:tcPr>
            <w:tcW w:w="4876" w:type="dxa"/>
            <w:tcBorders>
              <w:top w:val="nil"/>
              <w:left w:val="nil"/>
              <w:bottom w:val="nil"/>
              <w:right w:val="nil"/>
            </w:tcBorders>
          </w:tcPr>
          <w:p w14:paraId="4D2991C8" w14:textId="77777777" w:rsidR="006E6689" w:rsidRPr="008B0062" w:rsidRDefault="006E6689" w:rsidP="009F7FDB">
            <w:pPr>
              <w:pStyle w:val="Normal6a"/>
            </w:pPr>
            <w:r w:rsidRPr="008B0062">
              <w:rPr>
                <w:b/>
                <w:i/>
              </w:rPr>
              <w:t>utgår</w:t>
            </w:r>
          </w:p>
        </w:tc>
      </w:tr>
    </w:tbl>
    <w:p w14:paraId="47C990F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ACBE3A6" w14:textId="77777777" w:rsidR="006E6689" w:rsidRPr="008B0062" w:rsidRDefault="006E6689" w:rsidP="006E6689">
      <w:r w:rsidRPr="0073475D">
        <w:rPr>
          <w:rStyle w:val="HideTWBExt"/>
        </w:rPr>
        <w:t>&lt;/Amend&gt;</w:t>
      </w:r>
    </w:p>
    <w:p w14:paraId="46FD9C6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887</w:t>
      </w:r>
      <w:r w:rsidRPr="0073475D">
        <w:rPr>
          <w:rStyle w:val="HideTWBExt"/>
          <w:b w:val="0"/>
        </w:rPr>
        <w:t>&lt;/NumAm&gt;</w:t>
      </w:r>
    </w:p>
    <w:p w14:paraId="0A64FDB3"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5F6561F1" w14:textId="77777777" w:rsidR="006E6689" w:rsidRPr="008B0062" w:rsidRDefault="006E6689" w:rsidP="006E6689">
      <w:pPr>
        <w:pStyle w:val="NormalBold"/>
      </w:pPr>
      <w:r w:rsidRPr="0073475D">
        <w:rPr>
          <w:rStyle w:val="HideTWBExt"/>
          <w:b w:val="0"/>
        </w:rPr>
        <w:t>&lt;/RepeatBlock-By&gt;</w:t>
      </w:r>
    </w:p>
    <w:p w14:paraId="4F6B30F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E4177F3"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AE8F839" w14:textId="77777777" w:rsidTr="009F7FDB">
        <w:trPr>
          <w:trHeight w:hRule="exact" w:val="240"/>
          <w:jc w:val="center"/>
        </w:trPr>
        <w:tc>
          <w:tcPr>
            <w:tcW w:w="9752" w:type="dxa"/>
            <w:gridSpan w:val="2"/>
            <w:tcBorders>
              <w:top w:val="nil"/>
              <w:left w:val="nil"/>
              <w:bottom w:val="nil"/>
              <w:right w:val="nil"/>
            </w:tcBorders>
          </w:tcPr>
          <w:p w14:paraId="10A37C6C" w14:textId="77777777" w:rsidR="006E6689" w:rsidRPr="008B0062" w:rsidRDefault="006E6689" w:rsidP="009F7FDB"/>
        </w:tc>
      </w:tr>
      <w:tr w:rsidR="008B0062" w:rsidRPr="008B0062" w14:paraId="5218BEC7" w14:textId="77777777" w:rsidTr="009F7FDB">
        <w:trPr>
          <w:trHeight w:val="240"/>
          <w:jc w:val="center"/>
        </w:trPr>
        <w:tc>
          <w:tcPr>
            <w:tcW w:w="4876" w:type="dxa"/>
            <w:tcBorders>
              <w:top w:val="nil"/>
              <w:left w:val="nil"/>
              <w:bottom w:val="nil"/>
              <w:right w:val="nil"/>
            </w:tcBorders>
          </w:tcPr>
          <w:p w14:paraId="06879D5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BACDFF7" w14:textId="77777777" w:rsidR="006E6689" w:rsidRPr="008B0062" w:rsidRDefault="006E6689" w:rsidP="009F7FDB">
            <w:pPr>
              <w:pStyle w:val="AmColumnHeading"/>
            </w:pPr>
            <w:r w:rsidRPr="008B0062">
              <w:t>Ändringsförslag</w:t>
            </w:r>
          </w:p>
        </w:tc>
      </w:tr>
      <w:tr w:rsidR="008B0062" w:rsidRPr="008B0062" w14:paraId="01006302" w14:textId="77777777" w:rsidTr="009F7FDB">
        <w:trPr>
          <w:jc w:val="center"/>
        </w:trPr>
        <w:tc>
          <w:tcPr>
            <w:tcW w:w="4876" w:type="dxa"/>
            <w:tcBorders>
              <w:top w:val="nil"/>
              <w:left w:val="nil"/>
              <w:bottom w:val="nil"/>
              <w:right w:val="nil"/>
            </w:tcBorders>
          </w:tcPr>
          <w:p w14:paraId="1A5BAD0A" w14:textId="77777777" w:rsidR="006E6689" w:rsidRPr="008B0062" w:rsidRDefault="006E6689" w:rsidP="009F7FDB">
            <w:pPr>
              <w:pStyle w:val="Normal6a"/>
            </w:pPr>
            <w:r w:rsidRPr="008B0062">
              <w:t>6.</w:t>
            </w:r>
            <w:r w:rsidRPr="008B0062">
              <w:tab/>
              <w:t>Inreseförbudets varaktighet ska fastställas med vederbörlig hänsyn till alla relevanta omständigheter i det enskilda fallet och vara högst tio år.</w:t>
            </w:r>
          </w:p>
        </w:tc>
        <w:tc>
          <w:tcPr>
            <w:tcW w:w="4876" w:type="dxa"/>
            <w:tcBorders>
              <w:top w:val="nil"/>
              <w:left w:val="nil"/>
              <w:bottom w:val="nil"/>
              <w:right w:val="nil"/>
            </w:tcBorders>
          </w:tcPr>
          <w:p w14:paraId="4A0A1CD1"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vara högst tio år. </w:t>
            </w:r>
            <w:r w:rsidRPr="008B0062">
              <w:rPr>
                <w:b/>
                <w:i/>
              </w:rPr>
              <w:t>De behöriga myndigheterna får i samband med detta ta hänsyn till karaktären och allvaret hos det beteende som ledde till den olagliga vistelsen eller tidigare verkställighetsåtgärder, inbegripet fall där tredjelandsmedborgaren frivilligt avreste efter en olaglig vistelse som översteg 180 dagar men inte uppgick till ett år, för vilket ett inreseförbud på upp till tre år kan vara lämpligt. Utan att det påverkar tillämpningen av artikel 16.3 a får ett inreseförbud, på grundval av en individuell bedömning och vederbörligen motiverade skäl, utfärdas för högst 20 år om en sådan varaktighet är nödvändig för att förhindra återinresa till medlemsstaternas territorium. I fall som rör ett beteende som utgör ett allvarligt, påvisbart och fortsatt hot mot den allmänna säkerheten eller den nationella säkerheten får de behöriga myndigheterna, på grundval av en proportionerlig bedömning av den risk som föreligger, utfärda ett inreseförbud på upp till 20 år eller, i vederbörligen motiverade undantagsfall med avseende på hotets allvar och varaktighet, ett inreseförbud på obestämd tid.</w:t>
            </w:r>
          </w:p>
        </w:tc>
      </w:tr>
    </w:tbl>
    <w:p w14:paraId="06E2F87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C63355D" w14:textId="77777777" w:rsidR="006E6689" w:rsidRPr="008B0062" w:rsidRDefault="006E6689" w:rsidP="006E6689">
      <w:r w:rsidRPr="0073475D">
        <w:rPr>
          <w:rStyle w:val="HideTWBExt"/>
        </w:rPr>
        <w:t>&lt;/Amend&gt;</w:t>
      </w:r>
    </w:p>
    <w:p w14:paraId="25D70B0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888</w:t>
      </w:r>
      <w:r w:rsidRPr="0073475D">
        <w:rPr>
          <w:rStyle w:val="HideTWBExt"/>
          <w:b w:val="0"/>
        </w:rPr>
        <w:t>&lt;/NumAm&gt;</w:t>
      </w:r>
    </w:p>
    <w:p w14:paraId="45CF67FB" w14:textId="77777777" w:rsidR="006E6689" w:rsidRPr="008B0062" w:rsidRDefault="006E6689" w:rsidP="006E6689">
      <w:pPr>
        <w:pStyle w:val="NormalBold"/>
      </w:pPr>
      <w:r w:rsidRPr="0073475D">
        <w:rPr>
          <w:rStyle w:val="HideTWBExt"/>
          <w:b w:val="0"/>
        </w:rPr>
        <w:t>&lt;RepeatBlock-By&gt;&lt;Members&gt;</w:t>
      </w:r>
      <w:r w:rsidRPr="008B0062">
        <w:t>Rasa Juknevičienė</w:t>
      </w:r>
      <w:r w:rsidRPr="0073475D">
        <w:rPr>
          <w:rStyle w:val="HideTWBExt"/>
          <w:b w:val="0"/>
        </w:rPr>
        <w:t>&lt;/Members&gt;</w:t>
      </w:r>
    </w:p>
    <w:p w14:paraId="40D4F0DC" w14:textId="77777777" w:rsidR="006E6689" w:rsidRPr="008B0062" w:rsidRDefault="006E6689" w:rsidP="006E6689">
      <w:pPr>
        <w:pStyle w:val="NormalBold"/>
      </w:pPr>
      <w:r w:rsidRPr="0073475D">
        <w:rPr>
          <w:rStyle w:val="HideTWBExt"/>
          <w:b w:val="0"/>
        </w:rPr>
        <w:t>&lt;/RepeatBlock-By&gt;</w:t>
      </w:r>
    </w:p>
    <w:p w14:paraId="4428F83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2C857EF"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937D2CF" w14:textId="77777777" w:rsidTr="009F7FDB">
        <w:trPr>
          <w:trHeight w:hRule="exact" w:val="240"/>
          <w:jc w:val="center"/>
        </w:trPr>
        <w:tc>
          <w:tcPr>
            <w:tcW w:w="9752" w:type="dxa"/>
            <w:gridSpan w:val="2"/>
            <w:tcBorders>
              <w:top w:val="nil"/>
              <w:left w:val="nil"/>
              <w:bottom w:val="nil"/>
              <w:right w:val="nil"/>
            </w:tcBorders>
          </w:tcPr>
          <w:p w14:paraId="0AE25DDE" w14:textId="77777777" w:rsidR="006E6689" w:rsidRPr="008B0062" w:rsidRDefault="006E6689" w:rsidP="009F7FDB"/>
        </w:tc>
      </w:tr>
      <w:tr w:rsidR="008B0062" w:rsidRPr="008B0062" w14:paraId="6ADEF113" w14:textId="77777777" w:rsidTr="009F7FDB">
        <w:trPr>
          <w:trHeight w:val="240"/>
          <w:jc w:val="center"/>
        </w:trPr>
        <w:tc>
          <w:tcPr>
            <w:tcW w:w="4876" w:type="dxa"/>
            <w:tcBorders>
              <w:top w:val="nil"/>
              <w:left w:val="nil"/>
              <w:bottom w:val="nil"/>
              <w:right w:val="nil"/>
            </w:tcBorders>
          </w:tcPr>
          <w:p w14:paraId="5D9F1BC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BF96D32" w14:textId="77777777" w:rsidR="006E6689" w:rsidRPr="008B0062" w:rsidRDefault="006E6689" w:rsidP="009F7FDB">
            <w:pPr>
              <w:pStyle w:val="AmColumnHeading"/>
            </w:pPr>
            <w:r w:rsidRPr="008B0062">
              <w:t>Ändringsförslag</w:t>
            </w:r>
          </w:p>
        </w:tc>
      </w:tr>
      <w:tr w:rsidR="008B0062" w:rsidRPr="008B0062" w14:paraId="4BF2E8B1" w14:textId="77777777" w:rsidTr="009F7FDB">
        <w:trPr>
          <w:jc w:val="center"/>
        </w:trPr>
        <w:tc>
          <w:tcPr>
            <w:tcW w:w="4876" w:type="dxa"/>
            <w:tcBorders>
              <w:top w:val="nil"/>
              <w:left w:val="nil"/>
              <w:bottom w:val="nil"/>
              <w:right w:val="nil"/>
            </w:tcBorders>
          </w:tcPr>
          <w:p w14:paraId="05D364E9" w14:textId="77777777" w:rsidR="006E6689" w:rsidRPr="008B0062" w:rsidRDefault="006E6689" w:rsidP="009F7FDB">
            <w:pPr>
              <w:pStyle w:val="Normal6a"/>
            </w:pPr>
            <w:r w:rsidRPr="008B0062">
              <w:t>6.</w:t>
            </w:r>
            <w:r w:rsidRPr="008B0062">
              <w:tab/>
              <w:t>Inreseförbudets varaktighet ska fastställas med vederbörlig hänsyn till alla relevanta omständigheter i det enskilda fallet och vara högst tio år.</w:t>
            </w:r>
          </w:p>
        </w:tc>
        <w:tc>
          <w:tcPr>
            <w:tcW w:w="4876" w:type="dxa"/>
            <w:tcBorders>
              <w:top w:val="nil"/>
              <w:left w:val="nil"/>
              <w:bottom w:val="nil"/>
              <w:right w:val="nil"/>
            </w:tcBorders>
          </w:tcPr>
          <w:p w14:paraId="19D2EDA1"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vara högst tio år. </w:t>
            </w:r>
            <w:r w:rsidRPr="008B0062">
              <w:rPr>
                <w:b/>
                <w:i/>
              </w:rPr>
              <w:t>Utan att det påverkar tillämpningen av artikel 16.3 a får ett inreseförbud utfärdas för högst 20 år med vederbörlig hänsyn till alla relevanta omständigheter och i synnerhet de behöriga myndigheternas vederbörligen motiverade skäl till att det är nödvändigt att ytterligare hindra tredjelandsmedborgaren från att resa in på medlemsstaternas territorium.</w:t>
            </w:r>
          </w:p>
        </w:tc>
      </w:tr>
    </w:tbl>
    <w:p w14:paraId="40D5B8C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1E620A"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42A3F8DE" w14:textId="77777777" w:rsidR="006E6689" w:rsidRPr="008B0062" w:rsidRDefault="006E6689" w:rsidP="006E6689">
      <w:pPr>
        <w:pStyle w:val="AmJustText"/>
      </w:pPr>
      <w:r w:rsidRPr="008B0062">
        <w:t>Detta ändringsförslag syftar till att säkerställa att medlemsstaterna har möjlighet att utfärda ett inreseförbud på obestämd tid om en tredjelandsmedborgare utgör ett allvarligt och varaktigt säkerhetshot. Även om artikel 10.6 och artikel 16.3 begränsar den maximala varaktigheten för ett inreseförbud kräver vissa fall som inbegriper högriskpersoner en mer robust och långsiktig förebyggande åtgärd. Att tillåta ett inreseförbud utan ett fastställt slutdatum – när det är vederbörligen motiverat och proportionerligt – ger medlemsstaterna den flexibilitet som krävs för att hantera situationer där säkerhetsrisken sannolikt inte kommer att minska inom en förutsägbar tidsram. Möjligheten att införa ett inreseförbud på obestämd tid förblir strikt beroende av en individuell bedömning, respekten för grundläggande rättigheter och skyddsåtgärder samt regelbunden översyn enligt nationell rätt för att säkerställa att åtgärden inte är i kraft längre än det underliggande hotet. Detta tillvägagångssätt stärker skyddet av den inre säkerheten samtidigt som man upprätthåller en fullständig efterlevnad av principerna om nödvändighet och proportionalitet.</w:t>
      </w:r>
    </w:p>
    <w:p w14:paraId="278F3152" w14:textId="77777777" w:rsidR="006E6689" w:rsidRPr="008B0062" w:rsidRDefault="006E6689" w:rsidP="006E6689">
      <w:r w:rsidRPr="0073475D">
        <w:rPr>
          <w:rStyle w:val="HideTWBExt"/>
        </w:rPr>
        <w:t>&lt;/Amend&gt;</w:t>
      </w:r>
    </w:p>
    <w:p w14:paraId="0D6D80A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889</w:t>
      </w:r>
      <w:r w:rsidRPr="0073475D">
        <w:rPr>
          <w:rStyle w:val="HideTWBExt"/>
          <w:b w:val="0"/>
        </w:rPr>
        <w:t>&lt;/NumAm&gt;</w:t>
      </w:r>
    </w:p>
    <w:p w14:paraId="3CEC6BB8"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54ED3368" w14:textId="77777777" w:rsidR="006E6689" w:rsidRPr="008B0062" w:rsidRDefault="006E6689" w:rsidP="006E6689">
      <w:pPr>
        <w:pStyle w:val="NormalBold"/>
      </w:pPr>
      <w:r w:rsidRPr="0073475D">
        <w:rPr>
          <w:rStyle w:val="HideTWBExt"/>
          <w:b w:val="0"/>
        </w:rPr>
        <w:t>&lt;/RepeatBlock-By&gt;</w:t>
      </w:r>
    </w:p>
    <w:p w14:paraId="2AD9F42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67827B5"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151EE04" w14:textId="77777777" w:rsidTr="009F7FDB">
        <w:trPr>
          <w:trHeight w:hRule="exact" w:val="240"/>
          <w:jc w:val="center"/>
        </w:trPr>
        <w:tc>
          <w:tcPr>
            <w:tcW w:w="9752" w:type="dxa"/>
            <w:gridSpan w:val="2"/>
            <w:tcBorders>
              <w:top w:val="nil"/>
              <w:left w:val="nil"/>
              <w:bottom w:val="nil"/>
              <w:right w:val="nil"/>
            </w:tcBorders>
          </w:tcPr>
          <w:p w14:paraId="4A97EC52" w14:textId="77777777" w:rsidR="006E6689" w:rsidRPr="008B0062" w:rsidRDefault="006E6689" w:rsidP="009F7FDB"/>
        </w:tc>
      </w:tr>
      <w:tr w:rsidR="008B0062" w:rsidRPr="008B0062" w14:paraId="6A6B88C0" w14:textId="77777777" w:rsidTr="009F7FDB">
        <w:trPr>
          <w:trHeight w:val="240"/>
          <w:jc w:val="center"/>
        </w:trPr>
        <w:tc>
          <w:tcPr>
            <w:tcW w:w="4876" w:type="dxa"/>
            <w:tcBorders>
              <w:top w:val="nil"/>
              <w:left w:val="nil"/>
              <w:bottom w:val="nil"/>
              <w:right w:val="nil"/>
            </w:tcBorders>
          </w:tcPr>
          <w:p w14:paraId="7F24DC5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4256A4B" w14:textId="77777777" w:rsidR="006E6689" w:rsidRPr="008B0062" w:rsidRDefault="006E6689" w:rsidP="009F7FDB">
            <w:pPr>
              <w:pStyle w:val="AmColumnHeading"/>
            </w:pPr>
            <w:r w:rsidRPr="008B0062">
              <w:t>Ändringsförslag</w:t>
            </w:r>
          </w:p>
        </w:tc>
      </w:tr>
      <w:tr w:rsidR="008B0062" w:rsidRPr="008B0062" w14:paraId="60061CD3" w14:textId="77777777" w:rsidTr="009F7FDB">
        <w:trPr>
          <w:jc w:val="center"/>
        </w:trPr>
        <w:tc>
          <w:tcPr>
            <w:tcW w:w="4876" w:type="dxa"/>
            <w:tcBorders>
              <w:top w:val="nil"/>
              <w:left w:val="nil"/>
              <w:bottom w:val="nil"/>
              <w:right w:val="nil"/>
            </w:tcBorders>
          </w:tcPr>
          <w:p w14:paraId="3A6A0EDC" w14:textId="77777777" w:rsidR="006E6689" w:rsidRPr="008B0062" w:rsidRDefault="006E6689" w:rsidP="009F7FDB">
            <w:pPr>
              <w:pStyle w:val="Normal6a"/>
            </w:pPr>
            <w:r w:rsidRPr="008B0062">
              <w:t>6.</w:t>
            </w:r>
            <w:r w:rsidRPr="008B0062">
              <w:tab/>
              <w:t xml:space="preserve">Inreseförbudets varaktighet </w:t>
            </w:r>
            <w:r w:rsidRPr="008B0062">
              <w:rPr>
                <w:b/>
                <w:bCs/>
                <w:i/>
                <w:iCs/>
              </w:rPr>
              <w:t>ska</w:t>
            </w:r>
            <w:r w:rsidRPr="008B0062">
              <w:t xml:space="preserve"> fastställas </w:t>
            </w:r>
            <w:r w:rsidRPr="008B0062">
              <w:rPr>
                <w:b/>
                <w:i/>
              </w:rPr>
              <w:t>med vederbörlig hänsyn till alla relevanta omständigheter i det enskilda fallet</w:t>
            </w:r>
            <w:r w:rsidRPr="008B0062">
              <w:t xml:space="preserve"> och vara högst </w:t>
            </w:r>
            <w:r w:rsidRPr="008B0062">
              <w:rPr>
                <w:b/>
                <w:i/>
              </w:rPr>
              <w:t>tio år</w:t>
            </w:r>
            <w:r w:rsidRPr="008B0062">
              <w:t>.</w:t>
            </w:r>
          </w:p>
        </w:tc>
        <w:tc>
          <w:tcPr>
            <w:tcW w:w="4876" w:type="dxa"/>
            <w:tcBorders>
              <w:top w:val="nil"/>
              <w:left w:val="nil"/>
              <w:bottom w:val="nil"/>
              <w:right w:val="nil"/>
            </w:tcBorders>
          </w:tcPr>
          <w:p w14:paraId="11C8D0FC" w14:textId="77777777" w:rsidR="006E6689" w:rsidRPr="008B0062" w:rsidRDefault="006E6689" w:rsidP="009F7FDB">
            <w:pPr>
              <w:pStyle w:val="Normal6a"/>
            </w:pPr>
            <w:r w:rsidRPr="008B0062">
              <w:t>6.</w:t>
            </w:r>
            <w:r w:rsidRPr="008B0062">
              <w:tab/>
            </w:r>
            <w:r w:rsidRPr="008B0062">
              <w:rPr>
                <w:b/>
                <w:i/>
              </w:rPr>
              <w:t>Utan att det påverkar tillämpningen av artikel 16.3 a ska</w:t>
            </w:r>
            <w:r w:rsidRPr="008B0062">
              <w:t xml:space="preserve"> inreseförbudets varaktighet fastställas och vara högst </w:t>
            </w:r>
            <w:r w:rsidRPr="008B0062">
              <w:rPr>
                <w:b/>
                <w:i/>
              </w:rPr>
              <w:t>40 år</w:t>
            </w:r>
            <w:r w:rsidRPr="008B0062">
              <w:t>.</w:t>
            </w:r>
          </w:p>
        </w:tc>
      </w:tr>
      <w:tr w:rsidR="008B0062" w:rsidRPr="008B0062" w14:paraId="3D7939B9" w14:textId="77777777" w:rsidTr="009F7FDB">
        <w:trPr>
          <w:jc w:val="center"/>
        </w:trPr>
        <w:tc>
          <w:tcPr>
            <w:tcW w:w="4876" w:type="dxa"/>
            <w:tcBorders>
              <w:top w:val="nil"/>
              <w:left w:val="nil"/>
              <w:bottom w:val="nil"/>
              <w:right w:val="nil"/>
            </w:tcBorders>
          </w:tcPr>
          <w:p w14:paraId="658CBD37" w14:textId="77777777" w:rsidR="006E6689" w:rsidRPr="008B0062" w:rsidRDefault="006E6689" w:rsidP="009F7FDB">
            <w:pPr>
              <w:pStyle w:val="Normal6a"/>
            </w:pPr>
          </w:p>
        </w:tc>
        <w:tc>
          <w:tcPr>
            <w:tcW w:w="4876" w:type="dxa"/>
            <w:tcBorders>
              <w:top w:val="nil"/>
              <w:left w:val="nil"/>
              <w:bottom w:val="nil"/>
              <w:right w:val="nil"/>
            </w:tcBorders>
          </w:tcPr>
          <w:p w14:paraId="6343DCC4" w14:textId="77777777" w:rsidR="006E6689" w:rsidRPr="008B0062" w:rsidRDefault="006E6689" w:rsidP="009F7FDB">
            <w:pPr>
              <w:pStyle w:val="Normal6a"/>
            </w:pPr>
            <w:r w:rsidRPr="008B0062">
              <w:rPr>
                <w:b/>
                <w:i/>
              </w:rPr>
              <w:t>Medlemsstaterna uppmuntras att i nationell lagstiftning införa inreseförbud med en kortaste varaktighet som står i proportion till hotet från enskilda personer, särskilt</w:t>
            </w:r>
          </w:p>
        </w:tc>
      </w:tr>
    </w:tbl>
    <w:p w14:paraId="6EA844F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86AEB55" w14:textId="77777777" w:rsidR="006E6689" w:rsidRPr="008B0062" w:rsidRDefault="006E6689" w:rsidP="006E6689">
      <w:r w:rsidRPr="0073475D">
        <w:rPr>
          <w:rStyle w:val="HideTWBExt"/>
        </w:rPr>
        <w:t>&lt;/Amend&gt;</w:t>
      </w:r>
    </w:p>
    <w:p w14:paraId="02C9F16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890</w:t>
      </w:r>
      <w:r w:rsidRPr="0073475D">
        <w:rPr>
          <w:rStyle w:val="HideTWBExt"/>
          <w:b w:val="0"/>
        </w:rPr>
        <w:t>&lt;/NumAm&gt;</w:t>
      </w:r>
    </w:p>
    <w:p w14:paraId="183E4EB7"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295E7D9A" w14:textId="77777777" w:rsidR="006E6689" w:rsidRPr="008B0062" w:rsidRDefault="006E6689" w:rsidP="006E6689">
      <w:pPr>
        <w:pStyle w:val="NormalBold"/>
      </w:pPr>
      <w:r w:rsidRPr="0073475D">
        <w:rPr>
          <w:rStyle w:val="HideTWBExt"/>
          <w:b w:val="0"/>
        </w:rPr>
        <w:t>&lt;/RepeatBlock-By&gt;</w:t>
      </w:r>
    </w:p>
    <w:p w14:paraId="2905537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C60B462"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1A22C9B" w14:textId="77777777" w:rsidTr="009F7FDB">
        <w:trPr>
          <w:trHeight w:hRule="exact" w:val="240"/>
          <w:jc w:val="center"/>
        </w:trPr>
        <w:tc>
          <w:tcPr>
            <w:tcW w:w="9752" w:type="dxa"/>
            <w:gridSpan w:val="2"/>
            <w:tcBorders>
              <w:top w:val="nil"/>
              <w:left w:val="nil"/>
              <w:bottom w:val="nil"/>
              <w:right w:val="nil"/>
            </w:tcBorders>
          </w:tcPr>
          <w:p w14:paraId="34F4E281" w14:textId="77777777" w:rsidR="006E6689" w:rsidRPr="008B0062" w:rsidRDefault="006E6689" w:rsidP="009F7FDB"/>
        </w:tc>
      </w:tr>
      <w:tr w:rsidR="008B0062" w:rsidRPr="008B0062" w14:paraId="1EB7CB15" w14:textId="77777777" w:rsidTr="009F7FDB">
        <w:trPr>
          <w:trHeight w:val="240"/>
          <w:jc w:val="center"/>
        </w:trPr>
        <w:tc>
          <w:tcPr>
            <w:tcW w:w="4876" w:type="dxa"/>
            <w:tcBorders>
              <w:top w:val="nil"/>
              <w:left w:val="nil"/>
              <w:bottom w:val="nil"/>
              <w:right w:val="nil"/>
            </w:tcBorders>
          </w:tcPr>
          <w:p w14:paraId="3596039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7136934" w14:textId="77777777" w:rsidR="006E6689" w:rsidRPr="008B0062" w:rsidRDefault="006E6689" w:rsidP="009F7FDB">
            <w:pPr>
              <w:pStyle w:val="AmColumnHeading"/>
            </w:pPr>
            <w:r w:rsidRPr="008B0062">
              <w:t>Ändringsförslag</w:t>
            </w:r>
          </w:p>
        </w:tc>
      </w:tr>
      <w:tr w:rsidR="008B0062" w:rsidRPr="008B0062" w14:paraId="49DCE7E7" w14:textId="77777777" w:rsidTr="009F7FDB">
        <w:trPr>
          <w:jc w:val="center"/>
        </w:trPr>
        <w:tc>
          <w:tcPr>
            <w:tcW w:w="4876" w:type="dxa"/>
            <w:tcBorders>
              <w:top w:val="nil"/>
              <w:left w:val="nil"/>
              <w:bottom w:val="nil"/>
              <w:right w:val="nil"/>
            </w:tcBorders>
          </w:tcPr>
          <w:p w14:paraId="0BF69A48" w14:textId="77777777" w:rsidR="006E6689" w:rsidRPr="008B0062" w:rsidRDefault="006E6689" w:rsidP="009F7FDB">
            <w:pPr>
              <w:pStyle w:val="Normal6a"/>
            </w:pPr>
            <w:r w:rsidRPr="008B0062">
              <w:t>6.</w:t>
            </w:r>
            <w:r w:rsidRPr="008B0062">
              <w:tab/>
              <w:t xml:space="preserve">Inreseförbudets varaktighet ska fastställas </w:t>
            </w:r>
            <w:r w:rsidRPr="008B0062">
              <w:rPr>
                <w:b/>
                <w:i/>
              </w:rPr>
              <w:t>med vederbörlig hänsyn till alla relevanta omständigheter i det enskilda fallet och vara högst</w:t>
            </w:r>
            <w:r w:rsidRPr="008B0062">
              <w:t xml:space="preserve"> tio år.</w:t>
            </w:r>
          </w:p>
        </w:tc>
        <w:tc>
          <w:tcPr>
            <w:tcW w:w="4876" w:type="dxa"/>
            <w:tcBorders>
              <w:top w:val="nil"/>
              <w:left w:val="nil"/>
              <w:bottom w:val="nil"/>
              <w:right w:val="nil"/>
            </w:tcBorders>
          </w:tcPr>
          <w:p w14:paraId="0E8971BC" w14:textId="77777777" w:rsidR="006E6689" w:rsidRPr="008B0062" w:rsidRDefault="006E6689" w:rsidP="009F7FDB">
            <w:pPr>
              <w:pStyle w:val="Normal6a"/>
            </w:pPr>
            <w:r w:rsidRPr="008B0062">
              <w:t>6.</w:t>
            </w:r>
            <w:r w:rsidRPr="008B0062">
              <w:tab/>
              <w:t xml:space="preserve">Inreseförbudets varaktighet ska fastställas </w:t>
            </w:r>
            <w:r w:rsidRPr="008B0062">
              <w:rPr>
                <w:b/>
                <w:i/>
              </w:rPr>
              <w:t>till</w:t>
            </w:r>
            <w:r w:rsidRPr="008B0062">
              <w:t xml:space="preserve"> tio år. </w:t>
            </w:r>
            <w:r w:rsidRPr="008B0062">
              <w:rPr>
                <w:b/>
                <w:i/>
              </w:rPr>
              <w:t>I motiverade fall, med beaktande av medlemsstatens säkerhet, får ett inreseförbud utfärdas för en längre period, i enlighet med nationell rätt.</w:t>
            </w:r>
          </w:p>
        </w:tc>
      </w:tr>
    </w:tbl>
    <w:p w14:paraId="3AB9620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4F1BF70" w14:textId="77777777" w:rsidR="006E6689" w:rsidRPr="008B0062" w:rsidRDefault="006E6689" w:rsidP="006E6689">
      <w:r w:rsidRPr="0073475D">
        <w:rPr>
          <w:rStyle w:val="HideTWBExt"/>
        </w:rPr>
        <w:t>&lt;/Amend&gt;</w:t>
      </w:r>
    </w:p>
    <w:p w14:paraId="1A20130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891</w:t>
      </w:r>
      <w:r w:rsidRPr="0073475D">
        <w:rPr>
          <w:rStyle w:val="HideTWBExt"/>
          <w:b w:val="0"/>
        </w:rPr>
        <w:t>&lt;/NumAm&gt;</w:t>
      </w:r>
    </w:p>
    <w:p w14:paraId="5B86F265"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630DFA62" w14:textId="77777777" w:rsidR="006E6689" w:rsidRPr="008B0062" w:rsidRDefault="006E6689" w:rsidP="006E6689">
      <w:pPr>
        <w:pStyle w:val="NormalBold"/>
      </w:pPr>
      <w:r w:rsidRPr="0073475D">
        <w:rPr>
          <w:rStyle w:val="HideTWBExt"/>
          <w:b w:val="0"/>
        </w:rPr>
        <w:t>&lt;/RepeatBlock-By&gt;</w:t>
      </w:r>
    </w:p>
    <w:p w14:paraId="2A4B7EC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D4C92AF"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7ED2C83" w14:textId="77777777" w:rsidTr="009F7FDB">
        <w:trPr>
          <w:trHeight w:hRule="exact" w:val="240"/>
          <w:jc w:val="center"/>
        </w:trPr>
        <w:tc>
          <w:tcPr>
            <w:tcW w:w="9752" w:type="dxa"/>
            <w:gridSpan w:val="2"/>
            <w:tcBorders>
              <w:top w:val="nil"/>
              <w:left w:val="nil"/>
              <w:bottom w:val="nil"/>
              <w:right w:val="nil"/>
            </w:tcBorders>
          </w:tcPr>
          <w:p w14:paraId="6DA401FD" w14:textId="77777777" w:rsidR="006E6689" w:rsidRPr="008B0062" w:rsidRDefault="006E6689" w:rsidP="009F7FDB"/>
        </w:tc>
      </w:tr>
      <w:tr w:rsidR="008B0062" w:rsidRPr="008B0062" w14:paraId="03720F57" w14:textId="77777777" w:rsidTr="009F7FDB">
        <w:trPr>
          <w:trHeight w:val="240"/>
          <w:jc w:val="center"/>
        </w:trPr>
        <w:tc>
          <w:tcPr>
            <w:tcW w:w="4876" w:type="dxa"/>
            <w:tcBorders>
              <w:top w:val="nil"/>
              <w:left w:val="nil"/>
              <w:bottom w:val="nil"/>
              <w:right w:val="nil"/>
            </w:tcBorders>
          </w:tcPr>
          <w:p w14:paraId="70D1831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09FF476" w14:textId="77777777" w:rsidR="006E6689" w:rsidRPr="008B0062" w:rsidRDefault="006E6689" w:rsidP="009F7FDB">
            <w:pPr>
              <w:pStyle w:val="AmColumnHeading"/>
            </w:pPr>
            <w:r w:rsidRPr="008B0062">
              <w:t>Ändringsförslag</w:t>
            </w:r>
          </w:p>
        </w:tc>
      </w:tr>
      <w:tr w:rsidR="008B0062" w:rsidRPr="008B0062" w14:paraId="62A9B3A6" w14:textId="77777777" w:rsidTr="009F7FDB">
        <w:trPr>
          <w:jc w:val="center"/>
        </w:trPr>
        <w:tc>
          <w:tcPr>
            <w:tcW w:w="4876" w:type="dxa"/>
            <w:tcBorders>
              <w:top w:val="nil"/>
              <w:left w:val="nil"/>
              <w:bottom w:val="nil"/>
              <w:right w:val="nil"/>
            </w:tcBorders>
          </w:tcPr>
          <w:p w14:paraId="49C3201F"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vara </w:t>
            </w:r>
            <w:r w:rsidRPr="008B0062">
              <w:rPr>
                <w:b/>
                <w:i/>
              </w:rPr>
              <w:t>högst tio år</w:t>
            </w:r>
            <w:r w:rsidRPr="008B0062">
              <w:t>.</w:t>
            </w:r>
          </w:p>
        </w:tc>
        <w:tc>
          <w:tcPr>
            <w:tcW w:w="4876" w:type="dxa"/>
            <w:tcBorders>
              <w:top w:val="nil"/>
              <w:left w:val="nil"/>
              <w:bottom w:val="nil"/>
              <w:right w:val="nil"/>
            </w:tcBorders>
          </w:tcPr>
          <w:p w14:paraId="5DB422D8"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vara </w:t>
            </w:r>
            <w:r w:rsidRPr="008B0062">
              <w:rPr>
                <w:b/>
                <w:i/>
              </w:rPr>
              <w:t>minst sju år till som mest livslångt</w:t>
            </w:r>
            <w:r w:rsidRPr="008B0062">
              <w:t>.</w:t>
            </w:r>
          </w:p>
        </w:tc>
      </w:tr>
    </w:tbl>
    <w:p w14:paraId="235DD8D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53D13F" w14:textId="77777777" w:rsidR="006E6689" w:rsidRPr="008B0062" w:rsidRDefault="006E6689" w:rsidP="006E6689">
      <w:r w:rsidRPr="0073475D">
        <w:rPr>
          <w:rStyle w:val="HideTWBExt"/>
        </w:rPr>
        <w:t>&lt;/Amend&gt;</w:t>
      </w:r>
    </w:p>
    <w:p w14:paraId="26EBE39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892</w:t>
      </w:r>
      <w:r w:rsidRPr="0073475D">
        <w:rPr>
          <w:rStyle w:val="HideTWBExt"/>
          <w:b w:val="0"/>
        </w:rPr>
        <w:t>&lt;/NumAm&gt;</w:t>
      </w:r>
    </w:p>
    <w:p w14:paraId="4285EA66"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267E11CA" w14:textId="77777777" w:rsidR="006E6689" w:rsidRPr="008B0062" w:rsidRDefault="006E6689" w:rsidP="006E6689">
      <w:pPr>
        <w:pStyle w:val="NormalBold"/>
      </w:pPr>
      <w:r w:rsidRPr="0073475D">
        <w:rPr>
          <w:rStyle w:val="HideTWBExt"/>
          <w:b w:val="0"/>
        </w:rPr>
        <w:t>&lt;/RepeatBlock-By&gt;</w:t>
      </w:r>
    </w:p>
    <w:p w14:paraId="4D7D37D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7D41B8E"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B120990" w14:textId="77777777" w:rsidTr="009F7FDB">
        <w:trPr>
          <w:trHeight w:hRule="exact" w:val="240"/>
          <w:jc w:val="center"/>
        </w:trPr>
        <w:tc>
          <w:tcPr>
            <w:tcW w:w="9752" w:type="dxa"/>
            <w:gridSpan w:val="2"/>
            <w:tcBorders>
              <w:top w:val="nil"/>
              <w:left w:val="nil"/>
              <w:bottom w:val="nil"/>
              <w:right w:val="nil"/>
            </w:tcBorders>
          </w:tcPr>
          <w:p w14:paraId="7F31F85D" w14:textId="77777777" w:rsidR="006E6689" w:rsidRPr="008B0062" w:rsidRDefault="006E6689" w:rsidP="009F7FDB"/>
        </w:tc>
      </w:tr>
      <w:tr w:rsidR="008B0062" w:rsidRPr="008B0062" w14:paraId="4A8E9FCD" w14:textId="77777777" w:rsidTr="009F7FDB">
        <w:trPr>
          <w:trHeight w:val="240"/>
          <w:jc w:val="center"/>
        </w:trPr>
        <w:tc>
          <w:tcPr>
            <w:tcW w:w="4876" w:type="dxa"/>
            <w:tcBorders>
              <w:top w:val="nil"/>
              <w:left w:val="nil"/>
              <w:bottom w:val="nil"/>
              <w:right w:val="nil"/>
            </w:tcBorders>
          </w:tcPr>
          <w:p w14:paraId="3E05A3D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96C4B38" w14:textId="77777777" w:rsidR="006E6689" w:rsidRPr="008B0062" w:rsidRDefault="006E6689" w:rsidP="009F7FDB">
            <w:pPr>
              <w:pStyle w:val="AmColumnHeading"/>
            </w:pPr>
            <w:r w:rsidRPr="008B0062">
              <w:t>Ändringsförslag</w:t>
            </w:r>
          </w:p>
        </w:tc>
      </w:tr>
      <w:tr w:rsidR="008B0062" w:rsidRPr="008B0062" w14:paraId="607E8D16" w14:textId="77777777" w:rsidTr="009F7FDB">
        <w:trPr>
          <w:jc w:val="center"/>
        </w:trPr>
        <w:tc>
          <w:tcPr>
            <w:tcW w:w="4876" w:type="dxa"/>
            <w:tcBorders>
              <w:top w:val="nil"/>
              <w:left w:val="nil"/>
              <w:bottom w:val="nil"/>
              <w:right w:val="nil"/>
            </w:tcBorders>
          </w:tcPr>
          <w:p w14:paraId="5C954A12"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w:t>
            </w:r>
            <w:r w:rsidRPr="008B0062">
              <w:rPr>
                <w:b/>
                <w:i/>
              </w:rPr>
              <w:t>och vara</w:t>
            </w:r>
            <w:r w:rsidRPr="008B0062">
              <w:t xml:space="preserve"> högst </w:t>
            </w:r>
            <w:r w:rsidRPr="008B0062">
              <w:rPr>
                <w:b/>
                <w:i/>
              </w:rPr>
              <w:t>tio år</w:t>
            </w:r>
            <w:r w:rsidRPr="008B0062">
              <w:t>.</w:t>
            </w:r>
          </w:p>
        </w:tc>
        <w:tc>
          <w:tcPr>
            <w:tcW w:w="4876" w:type="dxa"/>
            <w:tcBorders>
              <w:top w:val="nil"/>
              <w:left w:val="nil"/>
              <w:bottom w:val="nil"/>
              <w:right w:val="nil"/>
            </w:tcBorders>
          </w:tcPr>
          <w:p w14:paraId="66478322"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w:t>
            </w:r>
            <w:r w:rsidRPr="008B0062">
              <w:rPr>
                <w:b/>
                <w:i/>
              </w:rPr>
              <w:t>upp till en inledande varaktighet på</w:t>
            </w:r>
            <w:r w:rsidRPr="008B0062">
              <w:t xml:space="preserve"> högst </w:t>
            </w:r>
            <w:r w:rsidRPr="008B0062">
              <w:rPr>
                <w:b/>
                <w:i/>
              </w:rPr>
              <w:t>fem år</w:t>
            </w:r>
            <w:r w:rsidRPr="008B0062">
              <w:t>.</w:t>
            </w:r>
          </w:p>
        </w:tc>
      </w:tr>
    </w:tbl>
    <w:p w14:paraId="71F767B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B53F3A9"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1EB77C2E" w14:textId="77777777" w:rsidR="006E6689" w:rsidRPr="008B0062" w:rsidRDefault="006E6689" w:rsidP="006E6689">
      <w:pPr>
        <w:pStyle w:val="AmJustText"/>
      </w:pPr>
      <w:r w:rsidRPr="008B0062">
        <w:t>Den maximala varaktigheten i punkt 6 är en inledande maximal varaktighet. Tio år är helt klart oproportionerligt.</w:t>
      </w:r>
    </w:p>
    <w:p w14:paraId="0023A5C4" w14:textId="77777777" w:rsidR="006E6689" w:rsidRPr="008B0062" w:rsidRDefault="006E6689" w:rsidP="006E6689">
      <w:r w:rsidRPr="0073475D">
        <w:rPr>
          <w:rStyle w:val="HideTWBExt"/>
        </w:rPr>
        <w:t>&lt;/Amend&gt;</w:t>
      </w:r>
    </w:p>
    <w:p w14:paraId="3CDDC8F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893</w:t>
      </w:r>
      <w:r w:rsidRPr="0073475D">
        <w:rPr>
          <w:rStyle w:val="HideTWBExt"/>
          <w:b w:val="0"/>
        </w:rPr>
        <w:t>&lt;/NumAm&gt;</w:t>
      </w:r>
    </w:p>
    <w:p w14:paraId="2372E407"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09A29A8B" w14:textId="77777777" w:rsidR="006E6689" w:rsidRPr="008B0062" w:rsidRDefault="006E6689" w:rsidP="006E6689">
      <w:pPr>
        <w:pStyle w:val="NormalBold"/>
      </w:pPr>
      <w:r w:rsidRPr="0073475D">
        <w:rPr>
          <w:rStyle w:val="HideTWBExt"/>
          <w:b w:val="0"/>
        </w:rPr>
        <w:t>&lt;/RepeatBlock-By&gt;</w:t>
      </w:r>
    </w:p>
    <w:p w14:paraId="3E0F6A3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06B7249"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3665AF6" w14:textId="77777777" w:rsidTr="009F7FDB">
        <w:trPr>
          <w:trHeight w:hRule="exact" w:val="240"/>
          <w:jc w:val="center"/>
        </w:trPr>
        <w:tc>
          <w:tcPr>
            <w:tcW w:w="9752" w:type="dxa"/>
            <w:gridSpan w:val="2"/>
            <w:tcBorders>
              <w:top w:val="nil"/>
              <w:left w:val="nil"/>
              <w:bottom w:val="nil"/>
              <w:right w:val="nil"/>
            </w:tcBorders>
          </w:tcPr>
          <w:p w14:paraId="650C4956" w14:textId="77777777" w:rsidR="006E6689" w:rsidRPr="008B0062" w:rsidRDefault="006E6689" w:rsidP="009F7FDB"/>
        </w:tc>
      </w:tr>
      <w:tr w:rsidR="008B0062" w:rsidRPr="008B0062" w14:paraId="2513F155" w14:textId="77777777" w:rsidTr="009F7FDB">
        <w:trPr>
          <w:trHeight w:val="240"/>
          <w:jc w:val="center"/>
        </w:trPr>
        <w:tc>
          <w:tcPr>
            <w:tcW w:w="4876" w:type="dxa"/>
            <w:tcBorders>
              <w:top w:val="nil"/>
              <w:left w:val="nil"/>
              <w:bottom w:val="nil"/>
              <w:right w:val="nil"/>
            </w:tcBorders>
          </w:tcPr>
          <w:p w14:paraId="28BC465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9E44410" w14:textId="77777777" w:rsidR="006E6689" w:rsidRPr="008B0062" w:rsidRDefault="006E6689" w:rsidP="009F7FDB">
            <w:pPr>
              <w:pStyle w:val="AmColumnHeading"/>
            </w:pPr>
            <w:r w:rsidRPr="008B0062">
              <w:t>Ändringsförslag</w:t>
            </w:r>
          </w:p>
        </w:tc>
      </w:tr>
      <w:tr w:rsidR="008B0062" w:rsidRPr="008B0062" w14:paraId="6652BF93" w14:textId="77777777" w:rsidTr="009F7FDB">
        <w:trPr>
          <w:jc w:val="center"/>
        </w:trPr>
        <w:tc>
          <w:tcPr>
            <w:tcW w:w="4876" w:type="dxa"/>
            <w:tcBorders>
              <w:top w:val="nil"/>
              <w:left w:val="nil"/>
              <w:bottom w:val="nil"/>
              <w:right w:val="nil"/>
            </w:tcBorders>
          </w:tcPr>
          <w:p w14:paraId="091E035A"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w:t>
            </w:r>
            <w:r w:rsidRPr="008B0062">
              <w:rPr>
                <w:b/>
                <w:i/>
              </w:rPr>
              <w:t>vara högst tio år</w:t>
            </w:r>
            <w:r w:rsidRPr="008B0062">
              <w:t>.</w:t>
            </w:r>
          </w:p>
        </w:tc>
        <w:tc>
          <w:tcPr>
            <w:tcW w:w="4876" w:type="dxa"/>
            <w:tcBorders>
              <w:top w:val="nil"/>
              <w:left w:val="nil"/>
              <w:bottom w:val="nil"/>
              <w:right w:val="nil"/>
            </w:tcBorders>
          </w:tcPr>
          <w:p w14:paraId="5F735362"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w:t>
            </w:r>
            <w:r w:rsidRPr="008B0062">
              <w:rPr>
                <w:b/>
                <w:i/>
              </w:rPr>
              <w:t>kan gälla livet ut</w:t>
            </w:r>
            <w:r w:rsidRPr="008B0062">
              <w:t>.</w:t>
            </w:r>
          </w:p>
        </w:tc>
      </w:tr>
    </w:tbl>
    <w:p w14:paraId="0F8C569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15E31083" w14:textId="77777777" w:rsidR="006E6689" w:rsidRPr="008B0062" w:rsidRDefault="006E6689" w:rsidP="006E6689">
      <w:r w:rsidRPr="0073475D">
        <w:rPr>
          <w:rStyle w:val="HideTWBExt"/>
        </w:rPr>
        <w:t>&lt;/Amend&gt;</w:t>
      </w:r>
    </w:p>
    <w:p w14:paraId="0571633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894</w:t>
      </w:r>
      <w:r w:rsidRPr="0073475D">
        <w:rPr>
          <w:rStyle w:val="HideTWBExt"/>
          <w:b w:val="0"/>
        </w:rPr>
        <w:t>&lt;/NumAm&gt;</w:t>
      </w:r>
    </w:p>
    <w:p w14:paraId="69F7B8CD" w14:textId="77777777" w:rsidR="006E6689" w:rsidRPr="008B0062" w:rsidRDefault="006E6689" w:rsidP="006E6689">
      <w:pPr>
        <w:pStyle w:val="NormalBold"/>
      </w:pPr>
      <w:r w:rsidRPr="0073475D">
        <w:rPr>
          <w:rStyle w:val="HideTWBExt"/>
          <w:b w:val="0"/>
        </w:rPr>
        <w:t>&lt;RepeatBlock-By&gt;&lt;Members&gt;</w:t>
      </w:r>
      <w:r w:rsidRPr="008B0062">
        <w:t>Milan Uhrík</w:t>
      </w:r>
      <w:r w:rsidRPr="0073475D">
        <w:rPr>
          <w:rStyle w:val="HideTWBExt"/>
          <w:b w:val="0"/>
        </w:rPr>
        <w:t>&lt;/Members&gt;</w:t>
      </w:r>
    </w:p>
    <w:p w14:paraId="5F79746D" w14:textId="77777777" w:rsidR="006E6689" w:rsidRPr="008B0062" w:rsidRDefault="006E6689" w:rsidP="006E6689">
      <w:pPr>
        <w:pStyle w:val="NormalBold"/>
      </w:pPr>
      <w:r w:rsidRPr="0073475D">
        <w:rPr>
          <w:rStyle w:val="HideTWBExt"/>
          <w:b w:val="0"/>
        </w:rPr>
        <w:t>&lt;/RepeatBlock-By&gt;</w:t>
      </w:r>
    </w:p>
    <w:p w14:paraId="51745F4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877ECEC"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D0BDCE6" w14:textId="77777777" w:rsidTr="009F7FDB">
        <w:trPr>
          <w:trHeight w:hRule="exact" w:val="240"/>
          <w:jc w:val="center"/>
        </w:trPr>
        <w:tc>
          <w:tcPr>
            <w:tcW w:w="9752" w:type="dxa"/>
            <w:gridSpan w:val="2"/>
            <w:tcBorders>
              <w:top w:val="nil"/>
              <w:left w:val="nil"/>
              <w:bottom w:val="nil"/>
              <w:right w:val="nil"/>
            </w:tcBorders>
          </w:tcPr>
          <w:p w14:paraId="2BC91A8A" w14:textId="77777777" w:rsidR="006E6689" w:rsidRPr="008B0062" w:rsidRDefault="006E6689" w:rsidP="009F7FDB"/>
        </w:tc>
      </w:tr>
      <w:tr w:rsidR="008B0062" w:rsidRPr="008B0062" w14:paraId="374516CA" w14:textId="77777777" w:rsidTr="009F7FDB">
        <w:trPr>
          <w:trHeight w:val="240"/>
          <w:jc w:val="center"/>
        </w:trPr>
        <w:tc>
          <w:tcPr>
            <w:tcW w:w="4876" w:type="dxa"/>
            <w:tcBorders>
              <w:top w:val="nil"/>
              <w:left w:val="nil"/>
              <w:bottom w:val="nil"/>
              <w:right w:val="nil"/>
            </w:tcBorders>
          </w:tcPr>
          <w:p w14:paraId="2B26494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6D728CC" w14:textId="77777777" w:rsidR="006E6689" w:rsidRPr="008B0062" w:rsidRDefault="006E6689" w:rsidP="009F7FDB">
            <w:pPr>
              <w:pStyle w:val="AmColumnHeading"/>
            </w:pPr>
            <w:r w:rsidRPr="008B0062">
              <w:t>Ändringsförslag</w:t>
            </w:r>
          </w:p>
        </w:tc>
      </w:tr>
      <w:tr w:rsidR="008B0062" w:rsidRPr="008B0062" w14:paraId="3C0285C8" w14:textId="77777777" w:rsidTr="009F7FDB">
        <w:trPr>
          <w:jc w:val="center"/>
        </w:trPr>
        <w:tc>
          <w:tcPr>
            <w:tcW w:w="4876" w:type="dxa"/>
            <w:tcBorders>
              <w:top w:val="nil"/>
              <w:left w:val="nil"/>
              <w:bottom w:val="nil"/>
              <w:right w:val="nil"/>
            </w:tcBorders>
          </w:tcPr>
          <w:p w14:paraId="708826CF"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vara </w:t>
            </w:r>
            <w:r w:rsidRPr="008B0062">
              <w:rPr>
                <w:b/>
                <w:i/>
              </w:rPr>
              <w:t>högst tio år</w:t>
            </w:r>
            <w:r w:rsidRPr="008B0062">
              <w:t>.</w:t>
            </w:r>
          </w:p>
        </w:tc>
        <w:tc>
          <w:tcPr>
            <w:tcW w:w="4876" w:type="dxa"/>
            <w:tcBorders>
              <w:top w:val="nil"/>
              <w:left w:val="nil"/>
              <w:bottom w:val="nil"/>
              <w:right w:val="nil"/>
            </w:tcBorders>
          </w:tcPr>
          <w:p w14:paraId="3245D4D4"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vara </w:t>
            </w:r>
            <w:r w:rsidRPr="008B0062">
              <w:rPr>
                <w:b/>
                <w:i/>
              </w:rPr>
              <w:t>minst 20 år</w:t>
            </w:r>
            <w:r w:rsidRPr="008B0062">
              <w:t>.</w:t>
            </w:r>
          </w:p>
        </w:tc>
      </w:tr>
    </w:tbl>
    <w:p w14:paraId="47D32F6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BCE9C40" w14:textId="77777777" w:rsidR="006E6689" w:rsidRPr="008B0062" w:rsidRDefault="006E6689" w:rsidP="006E6689">
      <w:r w:rsidRPr="0073475D">
        <w:rPr>
          <w:rStyle w:val="HideTWBExt"/>
        </w:rPr>
        <w:t>&lt;/Amend&gt;</w:t>
      </w:r>
    </w:p>
    <w:p w14:paraId="12D392E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895</w:t>
      </w:r>
      <w:r w:rsidRPr="0073475D">
        <w:rPr>
          <w:rStyle w:val="HideTWBExt"/>
          <w:b w:val="0"/>
        </w:rPr>
        <w:t>&lt;/NumAm&gt;</w:t>
      </w:r>
    </w:p>
    <w:p w14:paraId="59B73315"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642F88F0" w14:textId="77777777" w:rsidR="006E6689" w:rsidRPr="008B0062" w:rsidRDefault="006E6689" w:rsidP="006E6689">
      <w:pPr>
        <w:pStyle w:val="NormalBold"/>
      </w:pPr>
      <w:r w:rsidRPr="0073475D">
        <w:rPr>
          <w:rStyle w:val="HideTWBExt"/>
          <w:b w:val="0"/>
        </w:rPr>
        <w:t>&lt;/RepeatBlock-By&gt;</w:t>
      </w:r>
    </w:p>
    <w:p w14:paraId="0EA5570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8075F7B"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FF721EB" w14:textId="77777777" w:rsidTr="009F7FDB">
        <w:trPr>
          <w:trHeight w:hRule="exact" w:val="240"/>
          <w:jc w:val="center"/>
        </w:trPr>
        <w:tc>
          <w:tcPr>
            <w:tcW w:w="9752" w:type="dxa"/>
            <w:gridSpan w:val="2"/>
            <w:tcBorders>
              <w:top w:val="nil"/>
              <w:left w:val="nil"/>
              <w:bottom w:val="nil"/>
              <w:right w:val="nil"/>
            </w:tcBorders>
          </w:tcPr>
          <w:p w14:paraId="4DE6F2A2" w14:textId="77777777" w:rsidR="006E6689" w:rsidRPr="008B0062" w:rsidRDefault="006E6689" w:rsidP="009F7FDB"/>
        </w:tc>
      </w:tr>
      <w:tr w:rsidR="008B0062" w:rsidRPr="008B0062" w14:paraId="60A6D7EA" w14:textId="77777777" w:rsidTr="009F7FDB">
        <w:trPr>
          <w:trHeight w:val="240"/>
          <w:jc w:val="center"/>
        </w:trPr>
        <w:tc>
          <w:tcPr>
            <w:tcW w:w="4876" w:type="dxa"/>
            <w:tcBorders>
              <w:top w:val="nil"/>
              <w:left w:val="nil"/>
              <w:bottom w:val="nil"/>
              <w:right w:val="nil"/>
            </w:tcBorders>
          </w:tcPr>
          <w:p w14:paraId="36DD11E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A03D8F3" w14:textId="77777777" w:rsidR="006E6689" w:rsidRPr="008B0062" w:rsidRDefault="006E6689" w:rsidP="009F7FDB">
            <w:pPr>
              <w:pStyle w:val="AmColumnHeading"/>
            </w:pPr>
            <w:r w:rsidRPr="008B0062">
              <w:t>Ändringsförslag</w:t>
            </w:r>
          </w:p>
        </w:tc>
      </w:tr>
      <w:tr w:rsidR="008B0062" w:rsidRPr="008B0062" w14:paraId="38B8936A" w14:textId="77777777" w:rsidTr="009F7FDB">
        <w:trPr>
          <w:jc w:val="center"/>
        </w:trPr>
        <w:tc>
          <w:tcPr>
            <w:tcW w:w="4876" w:type="dxa"/>
            <w:tcBorders>
              <w:top w:val="nil"/>
              <w:left w:val="nil"/>
              <w:bottom w:val="nil"/>
              <w:right w:val="nil"/>
            </w:tcBorders>
          </w:tcPr>
          <w:p w14:paraId="7BB60C96"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vara högst </w:t>
            </w:r>
            <w:r w:rsidRPr="008B0062">
              <w:rPr>
                <w:b/>
                <w:i/>
              </w:rPr>
              <w:t>tio år</w:t>
            </w:r>
            <w:r w:rsidRPr="008B0062">
              <w:t>.</w:t>
            </w:r>
          </w:p>
        </w:tc>
        <w:tc>
          <w:tcPr>
            <w:tcW w:w="4876" w:type="dxa"/>
            <w:tcBorders>
              <w:top w:val="nil"/>
              <w:left w:val="nil"/>
              <w:bottom w:val="nil"/>
              <w:right w:val="nil"/>
            </w:tcBorders>
          </w:tcPr>
          <w:p w14:paraId="120DDBDE"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och vara högst </w:t>
            </w:r>
            <w:r w:rsidRPr="008B0062">
              <w:rPr>
                <w:b/>
                <w:i/>
              </w:rPr>
              <w:t>fem år</w:t>
            </w:r>
            <w:r w:rsidRPr="008B0062">
              <w:t>.</w:t>
            </w:r>
          </w:p>
        </w:tc>
      </w:tr>
    </w:tbl>
    <w:p w14:paraId="1BFC131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0751B12" w14:textId="77777777" w:rsidR="006E6689" w:rsidRPr="008B0062" w:rsidRDefault="006E6689" w:rsidP="006E6689">
      <w:r w:rsidRPr="0073475D">
        <w:rPr>
          <w:rStyle w:val="HideTWBExt"/>
        </w:rPr>
        <w:t>&lt;/Amend&gt;</w:t>
      </w:r>
    </w:p>
    <w:p w14:paraId="03059B6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896</w:t>
      </w:r>
      <w:r w:rsidRPr="0073475D">
        <w:rPr>
          <w:rStyle w:val="HideTWBExt"/>
          <w:b w:val="0"/>
        </w:rPr>
        <w:t>&lt;/NumAm&gt;</w:t>
      </w:r>
    </w:p>
    <w:p w14:paraId="092710CA"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3ABBD779" w14:textId="77777777" w:rsidR="006E6689" w:rsidRPr="008B0062" w:rsidRDefault="006E6689" w:rsidP="006E6689">
      <w:pPr>
        <w:pStyle w:val="NormalBold"/>
      </w:pPr>
      <w:r w:rsidRPr="0073475D">
        <w:rPr>
          <w:rStyle w:val="HideTWBExt"/>
          <w:b w:val="0"/>
        </w:rPr>
        <w:t>&lt;/RepeatBlock-By&gt;</w:t>
      </w:r>
    </w:p>
    <w:p w14:paraId="53460F5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1C87293" w14:textId="77777777" w:rsidR="006E6689" w:rsidRPr="008B0062" w:rsidRDefault="006E6689" w:rsidP="006E6689">
      <w:pPr>
        <w:pStyle w:val="NormalBold"/>
      </w:pPr>
      <w:r w:rsidRPr="0073475D">
        <w:rPr>
          <w:rStyle w:val="HideTWBExt"/>
          <w:b w:val="0"/>
        </w:rPr>
        <w:t>&lt;Article&gt;</w:t>
      </w:r>
      <w:r w:rsidRPr="008B0062">
        <w:t>Artikel 10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23817C7" w14:textId="77777777" w:rsidTr="009F7FDB">
        <w:trPr>
          <w:trHeight w:hRule="exact" w:val="240"/>
          <w:jc w:val="center"/>
        </w:trPr>
        <w:tc>
          <w:tcPr>
            <w:tcW w:w="9752" w:type="dxa"/>
            <w:gridSpan w:val="2"/>
            <w:tcBorders>
              <w:top w:val="nil"/>
              <w:left w:val="nil"/>
              <w:bottom w:val="nil"/>
              <w:right w:val="nil"/>
            </w:tcBorders>
          </w:tcPr>
          <w:p w14:paraId="41E03AAF" w14:textId="77777777" w:rsidR="006E6689" w:rsidRPr="008B0062" w:rsidRDefault="006E6689" w:rsidP="009F7FDB"/>
        </w:tc>
      </w:tr>
      <w:tr w:rsidR="008B0062" w:rsidRPr="008B0062" w14:paraId="449DC1C4" w14:textId="77777777" w:rsidTr="009F7FDB">
        <w:trPr>
          <w:trHeight w:val="240"/>
          <w:jc w:val="center"/>
        </w:trPr>
        <w:tc>
          <w:tcPr>
            <w:tcW w:w="4876" w:type="dxa"/>
            <w:tcBorders>
              <w:top w:val="nil"/>
              <w:left w:val="nil"/>
              <w:bottom w:val="nil"/>
              <w:right w:val="nil"/>
            </w:tcBorders>
          </w:tcPr>
          <w:p w14:paraId="4CF4FCB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D8FE6FF" w14:textId="77777777" w:rsidR="006E6689" w:rsidRPr="008B0062" w:rsidRDefault="006E6689" w:rsidP="009F7FDB">
            <w:pPr>
              <w:pStyle w:val="AmColumnHeading"/>
            </w:pPr>
            <w:r w:rsidRPr="008B0062">
              <w:t>Ändringsförslag</w:t>
            </w:r>
          </w:p>
        </w:tc>
      </w:tr>
      <w:tr w:rsidR="008B0062" w:rsidRPr="008B0062" w14:paraId="1593076C" w14:textId="77777777" w:rsidTr="009F7FDB">
        <w:trPr>
          <w:jc w:val="center"/>
        </w:trPr>
        <w:tc>
          <w:tcPr>
            <w:tcW w:w="4876" w:type="dxa"/>
            <w:tcBorders>
              <w:top w:val="nil"/>
              <w:left w:val="nil"/>
              <w:bottom w:val="nil"/>
              <w:right w:val="nil"/>
            </w:tcBorders>
          </w:tcPr>
          <w:p w14:paraId="731F633A" w14:textId="77777777" w:rsidR="006E6689" w:rsidRPr="008B0062" w:rsidRDefault="006E6689" w:rsidP="009F7FDB">
            <w:pPr>
              <w:pStyle w:val="Normal6a"/>
            </w:pPr>
            <w:r w:rsidRPr="008B0062">
              <w:t>6.</w:t>
            </w:r>
            <w:r w:rsidRPr="008B0062">
              <w:tab/>
              <w:t xml:space="preserve">Inreseförbudets varaktighet ska fastställas med vederbörlig hänsyn till alla relevanta omständigheter i det enskilda fallet </w:t>
            </w:r>
            <w:r w:rsidRPr="008B0062">
              <w:rPr>
                <w:b/>
                <w:i/>
              </w:rPr>
              <w:t>och vara högst tio år</w:t>
            </w:r>
            <w:r w:rsidRPr="008B0062">
              <w:t>.</w:t>
            </w:r>
          </w:p>
        </w:tc>
        <w:tc>
          <w:tcPr>
            <w:tcW w:w="4876" w:type="dxa"/>
            <w:tcBorders>
              <w:top w:val="nil"/>
              <w:left w:val="nil"/>
              <w:bottom w:val="nil"/>
              <w:right w:val="nil"/>
            </w:tcBorders>
          </w:tcPr>
          <w:p w14:paraId="162E9EE9" w14:textId="77777777" w:rsidR="006E6689" w:rsidRPr="008B0062" w:rsidRDefault="006E6689" w:rsidP="009F7FDB">
            <w:pPr>
              <w:pStyle w:val="Normal6a"/>
            </w:pPr>
            <w:r w:rsidRPr="008B0062">
              <w:t>6.</w:t>
            </w:r>
            <w:r w:rsidRPr="008B0062">
              <w:tab/>
              <w:t>Inreseförbudets varaktighet ska fastställas med vederbörlig hänsyn till alla relevanta omständigheter i det enskilda fallet.</w:t>
            </w:r>
          </w:p>
        </w:tc>
      </w:tr>
    </w:tbl>
    <w:p w14:paraId="4490653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288DF66" w14:textId="77777777" w:rsidR="006E6689" w:rsidRPr="008B0062" w:rsidRDefault="006E6689" w:rsidP="006E6689">
      <w:r w:rsidRPr="0073475D">
        <w:rPr>
          <w:rStyle w:val="HideTWBExt"/>
        </w:rPr>
        <w:t>&lt;/Amend&gt;</w:t>
      </w:r>
    </w:p>
    <w:p w14:paraId="36A2A35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897</w:t>
      </w:r>
      <w:r w:rsidRPr="0073475D">
        <w:rPr>
          <w:rStyle w:val="HideTWBExt"/>
          <w:b w:val="0"/>
        </w:rPr>
        <w:t>&lt;/NumAm&gt;</w:t>
      </w:r>
    </w:p>
    <w:p w14:paraId="1861F457"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00E76103" w14:textId="77777777" w:rsidR="006E6689" w:rsidRPr="008B0062" w:rsidRDefault="006E6689" w:rsidP="006E6689">
      <w:pPr>
        <w:pStyle w:val="NormalBold"/>
      </w:pPr>
      <w:r w:rsidRPr="0073475D">
        <w:rPr>
          <w:rStyle w:val="HideTWBExt"/>
          <w:b w:val="0"/>
        </w:rPr>
        <w:t>&lt;/RepeatBlock-By&gt;</w:t>
      </w:r>
    </w:p>
    <w:p w14:paraId="4781546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790DD79" w14:textId="77777777" w:rsidR="006E6689" w:rsidRPr="008B0062" w:rsidRDefault="006E6689" w:rsidP="006E6689">
      <w:pPr>
        <w:pStyle w:val="NormalBold"/>
      </w:pPr>
      <w:r w:rsidRPr="0073475D">
        <w:rPr>
          <w:rStyle w:val="HideTWBExt"/>
          <w:b w:val="0"/>
        </w:rPr>
        <w:t>&lt;Article&gt;</w:t>
      </w:r>
      <w:r w:rsidRPr="008B0062">
        <w:t>Artikel 10 – punkt 6 – stycke 1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580F8B0" w14:textId="77777777" w:rsidTr="009F7FDB">
        <w:trPr>
          <w:trHeight w:hRule="exact" w:val="240"/>
          <w:jc w:val="center"/>
        </w:trPr>
        <w:tc>
          <w:tcPr>
            <w:tcW w:w="9752" w:type="dxa"/>
            <w:gridSpan w:val="2"/>
            <w:tcBorders>
              <w:top w:val="nil"/>
              <w:left w:val="nil"/>
              <w:bottom w:val="nil"/>
              <w:right w:val="nil"/>
            </w:tcBorders>
          </w:tcPr>
          <w:p w14:paraId="1B8D4446" w14:textId="77777777" w:rsidR="006E6689" w:rsidRPr="008B0062" w:rsidRDefault="006E6689" w:rsidP="009F7FDB"/>
        </w:tc>
      </w:tr>
      <w:tr w:rsidR="008B0062" w:rsidRPr="008B0062" w14:paraId="6671A9A9" w14:textId="77777777" w:rsidTr="009F7FDB">
        <w:trPr>
          <w:trHeight w:val="240"/>
          <w:jc w:val="center"/>
        </w:trPr>
        <w:tc>
          <w:tcPr>
            <w:tcW w:w="4876" w:type="dxa"/>
            <w:tcBorders>
              <w:top w:val="nil"/>
              <w:left w:val="nil"/>
              <w:bottom w:val="nil"/>
              <w:right w:val="nil"/>
            </w:tcBorders>
          </w:tcPr>
          <w:p w14:paraId="0FD147D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ABCC22A" w14:textId="77777777" w:rsidR="006E6689" w:rsidRPr="008B0062" w:rsidRDefault="006E6689" w:rsidP="009F7FDB">
            <w:pPr>
              <w:pStyle w:val="AmColumnHeading"/>
            </w:pPr>
            <w:r w:rsidRPr="008B0062">
              <w:t>Ändringsförslag</w:t>
            </w:r>
          </w:p>
        </w:tc>
      </w:tr>
      <w:tr w:rsidR="008B0062" w:rsidRPr="008B0062" w14:paraId="39540BAE" w14:textId="77777777" w:rsidTr="009F7FDB">
        <w:trPr>
          <w:jc w:val="center"/>
        </w:trPr>
        <w:tc>
          <w:tcPr>
            <w:tcW w:w="4876" w:type="dxa"/>
            <w:tcBorders>
              <w:top w:val="nil"/>
              <w:left w:val="nil"/>
              <w:bottom w:val="nil"/>
              <w:right w:val="nil"/>
            </w:tcBorders>
          </w:tcPr>
          <w:p w14:paraId="3186A185" w14:textId="77777777" w:rsidR="006E6689" w:rsidRPr="008B0062" w:rsidRDefault="006E6689" w:rsidP="009F7FDB">
            <w:pPr>
              <w:pStyle w:val="Normal6a"/>
            </w:pPr>
          </w:p>
        </w:tc>
        <w:tc>
          <w:tcPr>
            <w:tcW w:w="4876" w:type="dxa"/>
            <w:tcBorders>
              <w:top w:val="nil"/>
              <w:left w:val="nil"/>
              <w:bottom w:val="nil"/>
              <w:right w:val="nil"/>
            </w:tcBorders>
          </w:tcPr>
          <w:p w14:paraId="14EF3F17" w14:textId="77777777" w:rsidR="006E6689" w:rsidRPr="008B0062" w:rsidRDefault="006E6689" w:rsidP="009F7FDB">
            <w:pPr>
              <w:pStyle w:val="Normal6a"/>
            </w:pPr>
            <w:r w:rsidRPr="008B0062">
              <w:rPr>
                <w:b/>
                <w:i/>
              </w:rPr>
              <w:t>a) Medlemsstaterna får fastställa ett inreseförbud på åtminstone fem år om tredjelandsmedborgaren inte har fullgjort skyldigheten att återvända inom de tidsfrister som fastställts i enlighet med artikel 12.</w:t>
            </w:r>
          </w:p>
        </w:tc>
      </w:tr>
      <w:tr w:rsidR="008B0062" w:rsidRPr="008B0062" w14:paraId="5C9AB777" w14:textId="77777777" w:rsidTr="009F7FDB">
        <w:trPr>
          <w:jc w:val="center"/>
        </w:trPr>
        <w:tc>
          <w:tcPr>
            <w:tcW w:w="4876" w:type="dxa"/>
            <w:tcBorders>
              <w:top w:val="nil"/>
              <w:left w:val="nil"/>
              <w:bottom w:val="nil"/>
              <w:right w:val="nil"/>
            </w:tcBorders>
          </w:tcPr>
          <w:p w14:paraId="6850E022" w14:textId="77777777" w:rsidR="006E6689" w:rsidRPr="008B0062" w:rsidRDefault="006E6689" w:rsidP="009F7FDB">
            <w:pPr>
              <w:pStyle w:val="Normal6a"/>
            </w:pPr>
          </w:p>
        </w:tc>
        <w:tc>
          <w:tcPr>
            <w:tcW w:w="4876" w:type="dxa"/>
            <w:tcBorders>
              <w:top w:val="nil"/>
              <w:left w:val="nil"/>
              <w:bottom w:val="nil"/>
              <w:right w:val="nil"/>
            </w:tcBorders>
          </w:tcPr>
          <w:p w14:paraId="01B374F6" w14:textId="77777777" w:rsidR="006E6689" w:rsidRPr="008B0062" w:rsidRDefault="006E6689" w:rsidP="009F7FDB">
            <w:pPr>
              <w:pStyle w:val="Normal6a"/>
            </w:pPr>
            <w:r w:rsidRPr="008B0062">
              <w:rPr>
                <w:b/>
                <w:i/>
              </w:rPr>
              <w:t>b) Medlemsstaterna får fastställa ett inreseförbud på åtminstone 20 år om tredjelandsmedborgaren är föremål för avlägsnande enligt artikel 13.</w:t>
            </w:r>
          </w:p>
        </w:tc>
      </w:tr>
      <w:tr w:rsidR="008B0062" w:rsidRPr="008B0062" w14:paraId="2764F337" w14:textId="77777777" w:rsidTr="009F7FDB">
        <w:trPr>
          <w:jc w:val="center"/>
        </w:trPr>
        <w:tc>
          <w:tcPr>
            <w:tcW w:w="4876" w:type="dxa"/>
            <w:tcBorders>
              <w:top w:val="nil"/>
              <w:left w:val="nil"/>
              <w:bottom w:val="nil"/>
              <w:right w:val="nil"/>
            </w:tcBorders>
          </w:tcPr>
          <w:p w14:paraId="367D2F9E" w14:textId="77777777" w:rsidR="006E6689" w:rsidRPr="008B0062" w:rsidRDefault="006E6689" w:rsidP="009F7FDB">
            <w:pPr>
              <w:pStyle w:val="Normal6a"/>
            </w:pPr>
          </w:p>
        </w:tc>
        <w:tc>
          <w:tcPr>
            <w:tcW w:w="4876" w:type="dxa"/>
            <w:tcBorders>
              <w:top w:val="nil"/>
              <w:left w:val="nil"/>
              <w:bottom w:val="nil"/>
              <w:right w:val="nil"/>
            </w:tcBorders>
          </w:tcPr>
          <w:p w14:paraId="7B9893A4" w14:textId="77777777" w:rsidR="006E6689" w:rsidRPr="008B0062" w:rsidRDefault="006E6689" w:rsidP="009F7FDB">
            <w:pPr>
              <w:pStyle w:val="Normal6a"/>
            </w:pPr>
            <w:r w:rsidRPr="008B0062">
              <w:rPr>
                <w:b/>
                <w:i/>
              </w:rPr>
              <w:t>c) Medlemsstaterna får fastställa ett inreseförbud på åtminstone 40 år om tredjelandsmedborgaren utgör en säkerhetsrisk i enlighet med artikel 16.</w:t>
            </w:r>
          </w:p>
        </w:tc>
      </w:tr>
      <w:tr w:rsidR="008B0062" w:rsidRPr="008B0062" w14:paraId="215B90CF" w14:textId="77777777" w:rsidTr="009F7FDB">
        <w:trPr>
          <w:jc w:val="center"/>
        </w:trPr>
        <w:tc>
          <w:tcPr>
            <w:tcW w:w="4876" w:type="dxa"/>
            <w:tcBorders>
              <w:top w:val="nil"/>
              <w:left w:val="nil"/>
              <w:bottom w:val="nil"/>
              <w:right w:val="nil"/>
            </w:tcBorders>
          </w:tcPr>
          <w:p w14:paraId="66D3498A" w14:textId="77777777" w:rsidR="006E6689" w:rsidRPr="008B0062" w:rsidRDefault="006E6689" w:rsidP="009F7FDB">
            <w:pPr>
              <w:pStyle w:val="Normal6a"/>
            </w:pPr>
          </w:p>
        </w:tc>
        <w:tc>
          <w:tcPr>
            <w:tcW w:w="4876" w:type="dxa"/>
            <w:tcBorders>
              <w:top w:val="nil"/>
              <w:left w:val="nil"/>
              <w:bottom w:val="nil"/>
              <w:right w:val="nil"/>
            </w:tcBorders>
          </w:tcPr>
          <w:p w14:paraId="52B914B0" w14:textId="77777777" w:rsidR="006E6689" w:rsidRPr="008B0062" w:rsidRDefault="006E6689" w:rsidP="009F7FDB">
            <w:pPr>
              <w:pStyle w:val="Normal6a"/>
            </w:pPr>
            <w:r w:rsidRPr="008B0062">
              <w:rPr>
                <w:b/>
                <w:i/>
              </w:rPr>
              <w:t>d) Medlemsstaterna får fastställa ett inreseförbud på åtminstone 80 år om tredjelandsmedborgaren omfattas av tillämpningsområdet för Europaparlamentets eller rådets direktiv 2017/541 eller har begått krigsförbrytelser enligt definitionen i artikel 8 i Romstadgan för Internationella brottmålsdomstolen av den 17 juli 1998.</w:t>
            </w:r>
          </w:p>
        </w:tc>
      </w:tr>
      <w:tr w:rsidR="008B0062" w:rsidRPr="008B0062" w14:paraId="3BF6BBFD" w14:textId="77777777" w:rsidTr="009F7FDB">
        <w:trPr>
          <w:jc w:val="center"/>
        </w:trPr>
        <w:tc>
          <w:tcPr>
            <w:tcW w:w="4876" w:type="dxa"/>
            <w:tcBorders>
              <w:top w:val="nil"/>
              <w:left w:val="nil"/>
              <w:bottom w:val="nil"/>
              <w:right w:val="nil"/>
            </w:tcBorders>
          </w:tcPr>
          <w:p w14:paraId="50CF2C1E" w14:textId="77777777" w:rsidR="006E6689" w:rsidRPr="008B0062" w:rsidRDefault="006E6689" w:rsidP="009F7FDB">
            <w:pPr>
              <w:pStyle w:val="Normal6a"/>
            </w:pPr>
          </w:p>
        </w:tc>
        <w:tc>
          <w:tcPr>
            <w:tcW w:w="4876" w:type="dxa"/>
            <w:tcBorders>
              <w:top w:val="nil"/>
              <w:left w:val="nil"/>
              <w:bottom w:val="nil"/>
              <w:right w:val="nil"/>
            </w:tcBorders>
          </w:tcPr>
          <w:p w14:paraId="36DC4959" w14:textId="77777777" w:rsidR="006E6689" w:rsidRPr="008B0062" w:rsidRDefault="006E6689" w:rsidP="009F7FDB">
            <w:pPr>
              <w:pStyle w:val="Normal6a"/>
            </w:pPr>
            <w:r w:rsidRPr="008B0062">
              <w:rPr>
                <w:b/>
                <w:i/>
              </w:rPr>
              <w:t>e) Leden a–d hindrar inte medlemsstaterna från att utfärda ett inreseförbud på obestämd tid i någon kategori för att skydda den allmänna ordningen, allmänna säkerheten eller nationella säkerheten.</w:t>
            </w:r>
          </w:p>
        </w:tc>
      </w:tr>
    </w:tbl>
    <w:p w14:paraId="0396BEE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925EC79" w14:textId="77777777" w:rsidR="006E6689" w:rsidRPr="008B0062" w:rsidRDefault="006E6689" w:rsidP="006E6689">
      <w:r w:rsidRPr="0073475D">
        <w:rPr>
          <w:rStyle w:val="HideTWBExt"/>
        </w:rPr>
        <w:t>&lt;/Amend&gt;</w:t>
      </w:r>
    </w:p>
    <w:p w14:paraId="43A0003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898</w:t>
      </w:r>
      <w:r w:rsidRPr="0073475D">
        <w:rPr>
          <w:rStyle w:val="HideTWBExt"/>
          <w:b w:val="0"/>
        </w:rPr>
        <w:t>&lt;/NumAm&gt;</w:t>
      </w:r>
    </w:p>
    <w:p w14:paraId="6C34195C"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25BDDC27" w14:textId="77777777" w:rsidR="006E6689" w:rsidRPr="008B0062" w:rsidRDefault="006E6689" w:rsidP="006E6689">
      <w:pPr>
        <w:pStyle w:val="NormalBold"/>
      </w:pPr>
      <w:r w:rsidRPr="0073475D">
        <w:rPr>
          <w:rStyle w:val="HideTWBExt"/>
          <w:b w:val="0"/>
        </w:rPr>
        <w:t>&lt;/RepeatBlock-By&gt;</w:t>
      </w:r>
    </w:p>
    <w:p w14:paraId="7FB3963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79691DA" w14:textId="77777777" w:rsidR="006E6689" w:rsidRPr="008B0062" w:rsidRDefault="006E6689" w:rsidP="006E6689">
      <w:pPr>
        <w:pStyle w:val="NormalBold"/>
      </w:pPr>
      <w:r w:rsidRPr="0073475D">
        <w:rPr>
          <w:rStyle w:val="HideTWBExt"/>
          <w:b w:val="0"/>
        </w:rPr>
        <w:t>&lt;Article&gt;</w:t>
      </w:r>
      <w:r w:rsidRPr="008B0062">
        <w:t>Artikel 10 – punkt 6a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4CC0C4B" w14:textId="77777777" w:rsidTr="009F7FDB">
        <w:trPr>
          <w:trHeight w:hRule="exact" w:val="240"/>
          <w:jc w:val="center"/>
        </w:trPr>
        <w:tc>
          <w:tcPr>
            <w:tcW w:w="9752" w:type="dxa"/>
            <w:gridSpan w:val="2"/>
            <w:tcBorders>
              <w:top w:val="nil"/>
              <w:left w:val="nil"/>
              <w:bottom w:val="nil"/>
              <w:right w:val="nil"/>
            </w:tcBorders>
          </w:tcPr>
          <w:p w14:paraId="566611F7" w14:textId="77777777" w:rsidR="006E6689" w:rsidRPr="008B0062" w:rsidRDefault="006E6689" w:rsidP="009F7FDB"/>
        </w:tc>
      </w:tr>
      <w:tr w:rsidR="008B0062" w:rsidRPr="008B0062" w14:paraId="509CB51D" w14:textId="77777777" w:rsidTr="009F7FDB">
        <w:trPr>
          <w:trHeight w:val="240"/>
          <w:jc w:val="center"/>
        </w:trPr>
        <w:tc>
          <w:tcPr>
            <w:tcW w:w="4876" w:type="dxa"/>
            <w:tcBorders>
              <w:top w:val="nil"/>
              <w:left w:val="nil"/>
              <w:bottom w:val="nil"/>
              <w:right w:val="nil"/>
            </w:tcBorders>
          </w:tcPr>
          <w:p w14:paraId="430071B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31826FF" w14:textId="77777777" w:rsidR="006E6689" w:rsidRPr="008B0062" w:rsidRDefault="006E6689" w:rsidP="009F7FDB">
            <w:pPr>
              <w:pStyle w:val="AmColumnHeading"/>
            </w:pPr>
            <w:r w:rsidRPr="008B0062">
              <w:t>Ändringsförslag</w:t>
            </w:r>
          </w:p>
        </w:tc>
      </w:tr>
      <w:tr w:rsidR="008B0062" w:rsidRPr="008B0062" w14:paraId="74806C5A" w14:textId="77777777" w:rsidTr="009F7FDB">
        <w:trPr>
          <w:jc w:val="center"/>
        </w:trPr>
        <w:tc>
          <w:tcPr>
            <w:tcW w:w="4876" w:type="dxa"/>
            <w:tcBorders>
              <w:top w:val="nil"/>
              <w:left w:val="nil"/>
              <w:bottom w:val="nil"/>
              <w:right w:val="nil"/>
            </w:tcBorders>
          </w:tcPr>
          <w:p w14:paraId="26DD0762" w14:textId="77777777" w:rsidR="006E6689" w:rsidRPr="008B0062" w:rsidRDefault="006E6689" w:rsidP="009F7FDB">
            <w:pPr>
              <w:pStyle w:val="Normal6a"/>
            </w:pPr>
          </w:p>
        </w:tc>
        <w:tc>
          <w:tcPr>
            <w:tcW w:w="4876" w:type="dxa"/>
            <w:tcBorders>
              <w:top w:val="nil"/>
              <w:left w:val="nil"/>
              <w:bottom w:val="nil"/>
              <w:right w:val="nil"/>
            </w:tcBorders>
          </w:tcPr>
          <w:p w14:paraId="08711006" w14:textId="77777777" w:rsidR="006E6689" w:rsidRPr="008B0062" w:rsidRDefault="006E6689" w:rsidP="009F7FDB">
            <w:pPr>
              <w:pStyle w:val="Normal6a"/>
            </w:pPr>
            <w:r w:rsidRPr="008B0062">
              <w:rPr>
                <w:b/>
                <w:i/>
              </w:rPr>
              <w:t>6a.</w:t>
            </w:r>
            <w:r w:rsidRPr="008B0062">
              <w:tab/>
            </w:r>
            <w:r w:rsidRPr="008B0062">
              <w:rPr>
                <w:b/>
                <w:i/>
              </w:rPr>
              <w:t>Utan hinder av vad som sägs i punkt 2 ska tredjelandsmedborgare som utgör en säkerhetsrisk i enlighet med artikel 16 utfärdas ett livslångt inreseförbud.</w:t>
            </w:r>
          </w:p>
        </w:tc>
      </w:tr>
    </w:tbl>
    <w:p w14:paraId="7DC99F0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AE76DFF" w14:textId="77777777" w:rsidR="006E6689" w:rsidRPr="008B0062" w:rsidRDefault="006E6689" w:rsidP="006E6689">
      <w:r w:rsidRPr="0073475D">
        <w:rPr>
          <w:rStyle w:val="HideTWBExt"/>
        </w:rPr>
        <w:t>&lt;/Amend&gt;</w:t>
      </w:r>
    </w:p>
    <w:p w14:paraId="5DBCA15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899</w:t>
      </w:r>
      <w:r w:rsidRPr="0073475D">
        <w:rPr>
          <w:rStyle w:val="HideTWBExt"/>
          <w:b w:val="0"/>
        </w:rPr>
        <w:t>&lt;/NumAm&gt;</w:t>
      </w:r>
    </w:p>
    <w:p w14:paraId="2887176C"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619A4B45" w14:textId="77777777" w:rsidR="006E6689" w:rsidRPr="008B0062" w:rsidRDefault="006E6689" w:rsidP="006E6689">
      <w:pPr>
        <w:pStyle w:val="NormalBold"/>
      </w:pPr>
      <w:r w:rsidRPr="0073475D">
        <w:rPr>
          <w:rStyle w:val="HideTWBExt"/>
          <w:b w:val="0"/>
        </w:rPr>
        <w:t>&lt;/RepeatBlock-By&gt;</w:t>
      </w:r>
    </w:p>
    <w:p w14:paraId="7746896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8113CFB" w14:textId="77777777" w:rsidR="006E6689" w:rsidRPr="008B0062" w:rsidRDefault="006E6689" w:rsidP="006E6689">
      <w:pPr>
        <w:pStyle w:val="NormalBold"/>
      </w:pPr>
      <w:r w:rsidRPr="0073475D">
        <w:rPr>
          <w:rStyle w:val="HideTWBExt"/>
          <w:b w:val="0"/>
        </w:rPr>
        <w:t>&lt;Article&gt;</w:t>
      </w:r>
      <w:r w:rsidRPr="008B0062">
        <w:t>Artikel 10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F92EFD1" w14:textId="77777777" w:rsidTr="009F7FDB">
        <w:trPr>
          <w:trHeight w:hRule="exact" w:val="240"/>
          <w:jc w:val="center"/>
        </w:trPr>
        <w:tc>
          <w:tcPr>
            <w:tcW w:w="9752" w:type="dxa"/>
            <w:gridSpan w:val="2"/>
            <w:tcBorders>
              <w:top w:val="nil"/>
              <w:left w:val="nil"/>
              <w:bottom w:val="nil"/>
              <w:right w:val="nil"/>
            </w:tcBorders>
          </w:tcPr>
          <w:p w14:paraId="785D5501" w14:textId="77777777" w:rsidR="006E6689" w:rsidRPr="008B0062" w:rsidRDefault="006E6689" w:rsidP="009F7FDB"/>
        </w:tc>
      </w:tr>
      <w:tr w:rsidR="008B0062" w:rsidRPr="008B0062" w14:paraId="71862CEF" w14:textId="77777777" w:rsidTr="009F7FDB">
        <w:trPr>
          <w:trHeight w:val="240"/>
          <w:jc w:val="center"/>
        </w:trPr>
        <w:tc>
          <w:tcPr>
            <w:tcW w:w="4876" w:type="dxa"/>
            <w:tcBorders>
              <w:top w:val="nil"/>
              <w:left w:val="nil"/>
              <w:bottom w:val="nil"/>
              <w:right w:val="nil"/>
            </w:tcBorders>
          </w:tcPr>
          <w:p w14:paraId="3306E07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9DF2B20" w14:textId="77777777" w:rsidR="006E6689" w:rsidRPr="008B0062" w:rsidRDefault="006E6689" w:rsidP="009F7FDB">
            <w:pPr>
              <w:pStyle w:val="AmColumnHeading"/>
            </w:pPr>
            <w:r w:rsidRPr="008B0062">
              <w:t>Ändringsförslag</w:t>
            </w:r>
          </w:p>
        </w:tc>
      </w:tr>
      <w:tr w:rsidR="008B0062" w:rsidRPr="008B0062" w14:paraId="69C42A41" w14:textId="77777777" w:rsidTr="009F7FDB">
        <w:trPr>
          <w:jc w:val="center"/>
        </w:trPr>
        <w:tc>
          <w:tcPr>
            <w:tcW w:w="4876" w:type="dxa"/>
            <w:tcBorders>
              <w:top w:val="nil"/>
              <w:left w:val="nil"/>
              <w:bottom w:val="nil"/>
              <w:right w:val="nil"/>
            </w:tcBorders>
          </w:tcPr>
          <w:p w14:paraId="4376C383" w14:textId="77777777" w:rsidR="006E6689" w:rsidRPr="008B0062" w:rsidRDefault="006E6689" w:rsidP="009F7FDB">
            <w:pPr>
              <w:pStyle w:val="Normal6a"/>
            </w:pPr>
            <w:r w:rsidRPr="008B0062">
              <w:rPr>
                <w:b/>
                <w:i/>
              </w:rPr>
              <w:t>7.</w:t>
            </w:r>
            <w:r w:rsidRPr="008B0062">
              <w:tab/>
            </w:r>
            <w:r w:rsidRPr="008B0062">
              <w:rPr>
                <w:b/>
                <w:i/>
              </w:rPr>
              <w:t>Inreseförbudets giltighetstid enligt punkt 6 får förlängas med på varandra följande perioder på högst fem år. En sådan förlängning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c>
          <w:tcPr>
            <w:tcW w:w="4876" w:type="dxa"/>
            <w:tcBorders>
              <w:top w:val="nil"/>
              <w:left w:val="nil"/>
              <w:bottom w:val="nil"/>
              <w:right w:val="nil"/>
            </w:tcBorders>
          </w:tcPr>
          <w:p w14:paraId="3E3747A4" w14:textId="77777777" w:rsidR="006E6689" w:rsidRPr="008B0062" w:rsidRDefault="006E6689" w:rsidP="009F7FDB">
            <w:pPr>
              <w:pStyle w:val="Normal6a"/>
            </w:pPr>
            <w:r w:rsidRPr="008B0062">
              <w:rPr>
                <w:b/>
                <w:i/>
              </w:rPr>
              <w:t>utgår</w:t>
            </w:r>
          </w:p>
        </w:tc>
      </w:tr>
    </w:tbl>
    <w:p w14:paraId="2595EAF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364AA8E" w14:textId="77777777" w:rsidR="006E6689" w:rsidRPr="008B0062" w:rsidRDefault="006E6689" w:rsidP="006E6689">
      <w:r w:rsidRPr="0073475D">
        <w:rPr>
          <w:rStyle w:val="HideTWBExt"/>
        </w:rPr>
        <w:t>&lt;/Amend&gt;</w:t>
      </w:r>
    </w:p>
    <w:p w14:paraId="519C395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900</w:t>
      </w:r>
      <w:r w:rsidRPr="0073475D">
        <w:rPr>
          <w:rStyle w:val="HideTWBExt"/>
          <w:b w:val="0"/>
        </w:rPr>
        <w:t>&lt;/NumAm&gt;</w:t>
      </w:r>
    </w:p>
    <w:p w14:paraId="71502786"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2B0941FB" w14:textId="77777777" w:rsidR="006E6689" w:rsidRPr="008B0062" w:rsidRDefault="006E6689" w:rsidP="006E6689">
      <w:pPr>
        <w:pStyle w:val="NormalBold"/>
      </w:pPr>
      <w:r w:rsidRPr="0073475D">
        <w:rPr>
          <w:rStyle w:val="HideTWBExt"/>
          <w:b w:val="0"/>
        </w:rPr>
        <w:t>&lt;/RepeatBlock-By&gt;</w:t>
      </w:r>
    </w:p>
    <w:p w14:paraId="1D350F3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7960422" w14:textId="77777777" w:rsidR="006E6689" w:rsidRPr="008B0062" w:rsidRDefault="006E6689" w:rsidP="006E6689">
      <w:pPr>
        <w:pStyle w:val="NormalBold"/>
      </w:pPr>
      <w:r w:rsidRPr="0073475D">
        <w:rPr>
          <w:rStyle w:val="HideTWBExt"/>
          <w:b w:val="0"/>
        </w:rPr>
        <w:t>&lt;Article&gt;</w:t>
      </w:r>
      <w:r w:rsidRPr="008B0062">
        <w:t>Artikel 10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5B942BD" w14:textId="77777777" w:rsidTr="009F7FDB">
        <w:trPr>
          <w:trHeight w:hRule="exact" w:val="240"/>
          <w:jc w:val="center"/>
        </w:trPr>
        <w:tc>
          <w:tcPr>
            <w:tcW w:w="9752" w:type="dxa"/>
            <w:gridSpan w:val="2"/>
            <w:tcBorders>
              <w:top w:val="nil"/>
              <w:left w:val="nil"/>
              <w:bottom w:val="nil"/>
              <w:right w:val="nil"/>
            </w:tcBorders>
          </w:tcPr>
          <w:p w14:paraId="71293A94" w14:textId="77777777" w:rsidR="006E6689" w:rsidRPr="008B0062" w:rsidRDefault="006E6689" w:rsidP="009F7FDB"/>
        </w:tc>
      </w:tr>
      <w:tr w:rsidR="008B0062" w:rsidRPr="008B0062" w14:paraId="1034D2F3" w14:textId="77777777" w:rsidTr="009F7FDB">
        <w:trPr>
          <w:trHeight w:val="240"/>
          <w:jc w:val="center"/>
        </w:trPr>
        <w:tc>
          <w:tcPr>
            <w:tcW w:w="4876" w:type="dxa"/>
            <w:tcBorders>
              <w:top w:val="nil"/>
              <w:left w:val="nil"/>
              <w:bottom w:val="nil"/>
              <w:right w:val="nil"/>
            </w:tcBorders>
          </w:tcPr>
          <w:p w14:paraId="3F4239F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AB72C8B" w14:textId="77777777" w:rsidR="006E6689" w:rsidRPr="008B0062" w:rsidRDefault="006E6689" w:rsidP="009F7FDB">
            <w:pPr>
              <w:pStyle w:val="AmColumnHeading"/>
            </w:pPr>
            <w:r w:rsidRPr="008B0062">
              <w:t>Ändringsförslag</w:t>
            </w:r>
          </w:p>
        </w:tc>
      </w:tr>
      <w:tr w:rsidR="008B0062" w:rsidRPr="008B0062" w14:paraId="34BB8D2E" w14:textId="77777777" w:rsidTr="009F7FDB">
        <w:trPr>
          <w:jc w:val="center"/>
        </w:trPr>
        <w:tc>
          <w:tcPr>
            <w:tcW w:w="4876" w:type="dxa"/>
            <w:tcBorders>
              <w:top w:val="nil"/>
              <w:left w:val="nil"/>
              <w:bottom w:val="nil"/>
              <w:right w:val="nil"/>
            </w:tcBorders>
          </w:tcPr>
          <w:p w14:paraId="558D70D2" w14:textId="77777777" w:rsidR="006E6689" w:rsidRPr="008B0062" w:rsidRDefault="006E6689" w:rsidP="009F7FDB">
            <w:pPr>
              <w:pStyle w:val="Normal6a"/>
            </w:pPr>
            <w:r w:rsidRPr="008B0062">
              <w:t>7.</w:t>
            </w:r>
            <w:r w:rsidRPr="008B0062">
              <w:tab/>
              <w:t>Inreseförbudets giltighetstid enligt punkt 6 får förlängas med på varandra följande perioder på högst fem år. En sådan förlängning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c>
          <w:tcPr>
            <w:tcW w:w="4876" w:type="dxa"/>
            <w:tcBorders>
              <w:top w:val="nil"/>
              <w:left w:val="nil"/>
              <w:bottom w:val="nil"/>
              <w:right w:val="nil"/>
            </w:tcBorders>
          </w:tcPr>
          <w:p w14:paraId="2E2DF923" w14:textId="77777777" w:rsidR="006E6689" w:rsidRPr="008B0062" w:rsidRDefault="006E6689" w:rsidP="009F7FDB">
            <w:pPr>
              <w:pStyle w:val="Normal6a"/>
            </w:pPr>
            <w:r w:rsidRPr="008B0062">
              <w:t>7.</w:t>
            </w:r>
            <w:r w:rsidRPr="008B0062">
              <w:tab/>
              <w:t xml:space="preserve">Inreseförbudets giltighetstid enligt punkt 6 får förlängas med på varandra följande perioder på högst fem år </w:t>
            </w:r>
            <w:r w:rsidRPr="008B0062">
              <w:rPr>
                <w:b/>
                <w:i/>
              </w:rPr>
              <w:t>upp till en maximal längd på 15 år</w:t>
            </w:r>
            <w:r w:rsidRPr="008B0062">
              <w:t xml:space="preserve">. En sådan förlängning </w:t>
            </w:r>
            <w:r w:rsidRPr="008B0062">
              <w:rPr>
                <w:b/>
                <w:i/>
              </w:rPr>
              <w:t>i form av ett skriftligt beslut som kan ändras efter rättslig prövning</w:t>
            </w:r>
            <w:r w:rsidRPr="008B0062">
              <w:t xml:space="preserve">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 </w:t>
            </w:r>
            <w:r w:rsidRPr="008B0062">
              <w:rPr>
                <w:b/>
                <w:i/>
              </w:rPr>
              <w:t>En sådan förlängning ska meddelas tredjelandsmedborgaren i enlighet med punkt 2.</w:t>
            </w:r>
          </w:p>
        </w:tc>
      </w:tr>
    </w:tbl>
    <w:p w14:paraId="1A23F2E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02A75E9"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27FA5E5D" w14:textId="77777777" w:rsidR="006E6689" w:rsidRPr="008B0062" w:rsidRDefault="006E6689" w:rsidP="006E6689">
      <w:pPr>
        <w:pStyle w:val="AmJustText"/>
      </w:pPr>
      <w:r w:rsidRPr="008B0062">
        <w:t>Eftersom det ursprungliga inreseförbudet kommer att kopplas till ett beslut om återvändande kan rätten till ett effektivt rättsmedel sökas mot beslutet om återvändande. Om ett inreseförbud förlängs bryts kopplingen till beslutet om återvändande och ett nytt skriftligt beslut krävs.</w:t>
      </w:r>
    </w:p>
    <w:p w14:paraId="4B02CCDB" w14:textId="77777777" w:rsidR="006E6689" w:rsidRPr="008B0062" w:rsidRDefault="006E6689" w:rsidP="006E6689">
      <w:r w:rsidRPr="0073475D">
        <w:rPr>
          <w:rStyle w:val="HideTWBExt"/>
        </w:rPr>
        <w:t>&lt;/Amend&gt;</w:t>
      </w:r>
    </w:p>
    <w:p w14:paraId="5E9B9DD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901</w:t>
      </w:r>
      <w:r w:rsidRPr="0073475D">
        <w:rPr>
          <w:rStyle w:val="HideTWBExt"/>
          <w:b w:val="0"/>
        </w:rPr>
        <w:t>&lt;/NumAm&gt;</w:t>
      </w:r>
    </w:p>
    <w:p w14:paraId="13029760"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6575EAAE" w14:textId="77777777" w:rsidR="006E6689" w:rsidRPr="008B0062" w:rsidRDefault="006E6689" w:rsidP="006E6689">
      <w:pPr>
        <w:pStyle w:val="NormalBold"/>
      </w:pPr>
      <w:r w:rsidRPr="0073475D">
        <w:rPr>
          <w:rStyle w:val="HideTWBExt"/>
          <w:b w:val="0"/>
        </w:rPr>
        <w:t>&lt;/RepeatBlock-By&gt;</w:t>
      </w:r>
    </w:p>
    <w:p w14:paraId="77B906E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049AE46" w14:textId="77777777" w:rsidR="006E6689" w:rsidRPr="008B0062" w:rsidRDefault="006E6689" w:rsidP="006E6689">
      <w:pPr>
        <w:pStyle w:val="NormalBold"/>
      </w:pPr>
      <w:r w:rsidRPr="0073475D">
        <w:rPr>
          <w:rStyle w:val="HideTWBExt"/>
          <w:b w:val="0"/>
        </w:rPr>
        <w:t>&lt;Article&gt;</w:t>
      </w:r>
      <w:r w:rsidRPr="008B0062">
        <w:t>Artikel 10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40EAF55" w14:textId="77777777" w:rsidTr="009F7FDB">
        <w:trPr>
          <w:trHeight w:hRule="exact" w:val="240"/>
          <w:jc w:val="center"/>
        </w:trPr>
        <w:tc>
          <w:tcPr>
            <w:tcW w:w="9752" w:type="dxa"/>
            <w:gridSpan w:val="2"/>
            <w:tcBorders>
              <w:top w:val="nil"/>
              <w:left w:val="nil"/>
              <w:bottom w:val="nil"/>
              <w:right w:val="nil"/>
            </w:tcBorders>
          </w:tcPr>
          <w:p w14:paraId="75AF604F" w14:textId="77777777" w:rsidR="006E6689" w:rsidRPr="008B0062" w:rsidRDefault="006E6689" w:rsidP="009F7FDB"/>
        </w:tc>
      </w:tr>
      <w:tr w:rsidR="008B0062" w:rsidRPr="008B0062" w14:paraId="6D317569" w14:textId="77777777" w:rsidTr="009F7FDB">
        <w:trPr>
          <w:trHeight w:val="240"/>
          <w:jc w:val="center"/>
        </w:trPr>
        <w:tc>
          <w:tcPr>
            <w:tcW w:w="4876" w:type="dxa"/>
            <w:tcBorders>
              <w:top w:val="nil"/>
              <w:left w:val="nil"/>
              <w:bottom w:val="nil"/>
              <w:right w:val="nil"/>
            </w:tcBorders>
          </w:tcPr>
          <w:p w14:paraId="22693AC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A01AC08" w14:textId="77777777" w:rsidR="006E6689" w:rsidRPr="008B0062" w:rsidRDefault="006E6689" w:rsidP="009F7FDB">
            <w:pPr>
              <w:pStyle w:val="AmColumnHeading"/>
            </w:pPr>
            <w:r w:rsidRPr="008B0062">
              <w:t>Ändringsförslag</w:t>
            </w:r>
          </w:p>
        </w:tc>
      </w:tr>
      <w:tr w:rsidR="008B0062" w:rsidRPr="008B0062" w14:paraId="017E4B05" w14:textId="77777777" w:rsidTr="009F7FDB">
        <w:trPr>
          <w:jc w:val="center"/>
        </w:trPr>
        <w:tc>
          <w:tcPr>
            <w:tcW w:w="4876" w:type="dxa"/>
            <w:tcBorders>
              <w:top w:val="nil"/>
              <w:left w:val="nil"/>
              <w:bottom w:val="nil"/>
              <w:right w:val="nil"/>
            </w:tcBorders>
          </w:tcPr>
          <w:p w14:paraId="1D723A6D" w14:textId="77777777" w:rsidR="006E6689" w:rsidRPr="008B0062" w:rsidRDefault="006E6689" w:rsidP="009F7FDB">
            <w:pPr>
              <w:pStyle w:val="Normal6a"/>
            </w:pPr>
            <w:r w:rsidRPr="008B0062">
              <w:t>7.</w:t>
            </w:r>
            <w:r w:rsidRPr="008B0062">
              <w:tab/>
              <w:t xml:space="preserve">Inreseförbudets giltighetstid </w:t>
            </w:r>
            <w:r w:rsidRPr="008B0062">
              <w:rPr>
                <w:b/>
                <w:i/>
              </w:rPr>
              <w:t>enligt punkt 6</w:t>
            </w:r>
            <w:r w:rsidRPr="008B0062">
              <w:t xml:space="preserve"> får förlängas </w:t>
            </w:r>
            <w:r w:rsidRPr="008B0062">
              <w:rPr>
                <w:b/>
                <w:i/>
              </w:rPr>
              <w:t>med på varandra följande perioder på högst fem år. En sådan förlängning ska grundas på en individuell bedömning med vederbörlig hänsyn till alla relevanta omständigheter och i synnerhet de behöriga myndigheternas vederbörligen motiverade skäl till att det är nödvändigt</w:t>
            </w:r>
            <w:r w:rsidRPr="008B0062">
              <w:t xml:space="preserve"> att ytterligare hindra tredjelandsmedborgaren från att resa in på medlemsstaternas territorium.</w:t>
            </w:r>
          </w:p>
        </w:tc>
        <w:tc>
          <w:tcPr>
            <w:tcW w:w="4876" w:type="dxa"/>
            <w:tcBorders>
              <w:top w:val="nil"/>
              <w:left w:val="nil"/>
              <w:bottom w:val="nil"/>
              <w:right w:val="nil"/>
            </w:tcBorders>
          </w:tcPr>
          <w:p w14:paraId="4238360C" w14:textId="77777777" w:rsidR="006E6689" w:rsidRPr="008B0062" w:rsidRDefault="006E6689" w:rsidP="009F7FDB">
            <w:pPr>
              <w:pStyle w:val="Normal6a"/>
            </w:pPr>
            <w:r w:rsidRPr="008B0062">
              <w:t>7.</w:t>
            </w:r>
            <w:r w:rsidRPr="008B0062">
              <w:tab/>
              <w:t xml:space="preserve">Inreseförbudets giltighetstid får förlängas </w:t>
            </w:r>
            <w:r w:rsidRPr="008B0062">
              <w:rPr>
                <w:b/>
                <w:bCs/>
                <w:i/>
                <w:iCs/>
              </w:rPr>
              <w:t>för</w:t>
            </w:r>
            <w:r w:rsidRPr="008B0062">
              <w:t xml:space="preserve"> att ytterligare hindra tredjelandsmedborgaren från att resa in på medlemsstaternas territorium.</w:t>
            </w:r>
          </w:p>
        </w:tc>
      </w:tr>
    </w:tbl>
    <w:p w14:paraId="6510BE6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E6663F8" w14:textId="77777777" w:rsidR="006E6689" w:rsidRPr="008B0062" w:rsidRDefault="006E6689" w:rsidP="006E6689">
      <w:r w:rsidRPr="0073475D">
        <w:rPr>
          <w:rStyle w:val="HideTWBExt"/>
        </w:rPr>
        <w:t>&lt;/Amend&gt;</w:t>
      </w:r>
    </w:p>
    <w:p w14:paraId="72FFF33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902</w:t>
      </w:r>
      <w:r w:rsidRPr="0073475D">
        <w:rPr>
          <w:rStyle w:val="HideTWBExt"/>
          <w:b w:val="0"/>
        </w:rPr>
        <w:t>&lt;/NumAm&gt;</w:t>
      </w:r>
    </w:p>
    <w:p w14:paraId="6023BC6F"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5600D49A" w14:textId="77777777" w:rsidR="006E6689" w:rsidRPr="008B0062" w:rsidRDefault="006E6689" w:rsidP="006E6689">
      <w:pPr>
        <w:pStyle w:val="NormalBold"/>
      </w:pPr>
      <w:r w:rsidRPr="0073475D">
        <w:rPr>
          <w:rStyle w:val="HideTWBExt"/>
          <w:b w:val="0"/>
        </w:rPr>
        <w:t>&lt;/RepeatBlock-By&gt;</w:t>
      </w:r>
    </w:p>
    <w:p w14:paraId="78E8EF7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B3761B4" w14:textId="77777777" w:rsidR="006E6689" w:rsidRPr="008B0062" w:rsidRDefault="006E6689" w:rsidP="006E6689">
      <w:pPr>
        <w:pStyle w:val="NormalBold"/>
      </w:pPr>
      <w:r w:rsidRPr="0073475D">
        <w:rPr>
          <w:rStyle w:val="HideTWBExt"/>
          <w:b w:val="0"/>
        </w:rPr>
        <w:t>&lt;Article&gt;</w:t>
      </w:r>
      <w:r w:rsidRPr="008B0062">
        <w:t>Artikel 10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E0F261B" w14:textId="77777777" w:rsidTr="009F7FDB">
        <w:trPr>
          <w:trHeight w:hRule="exact" w:val="240"/>
          <w:jc w:val="center"/>
        </w:trPr>
        <w:tc>
          <w:tcPr>
            <w:tcW w:w="9752" w:type="dxa"/>
            <w:gridSpan w:val="2"/>
            <w:tcBorders>
              <w:top w:val="nil"/>
              <w:left w:val="nil"/>
              <w:bottom w:val="nil"/>
              <w:right w:val="nil"/>
            </w:tcBorders>
          </w:tcPr>
          <w:p w14:paraId="36ABF628" w14:textId="77777777" w:rsidR="006E6689" w:rsidRPr="008B0062" w:rsidRDefault="006E6689" w:rsidP="009F7FDB"/>
        </w:tc>
      </w:tr>
      <w:tr w:rsidR="008B0062" w:rsidRPr="008B0062" w14:paraId="27936754" w14:textId="77777777" w:rsidTr="009F7FDB">
        <w:trPr>
          <w:trHeight w:val="240"/>
          <w:jc w:val="center"/>
        </w:trPr>
        <w:tc>
          <w:tcPr>
            <w:tcW w:w="4876" w:type="dxa"/>
            <w:tcBorders>
              <w:top w:val="nil"/>
              <w:left w:val="nil"/>
              <w:bottom w:val="nil"/>
              <w:right w:val="nil"/>
            </w:tcBorders>
          </w:tcPr>
          <w:p w14:paraId="2635E84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D1B9E43" w14:textId="77777777" w:rsidR="006E6689" w:rsidRPr="008B0062" w:rsidRDefault="006E6689" w:rsidP="009F7FDB">
            <w:pPr>
              <w:pStyle w:val="AmColumnHeading"/>
            </w:pPr>
            <w:r w:rsidRPr="008B0062">
              <w:t>Ändringsförslag</w:t>
            </w:r>
          </w:p>
        </w:tc>
      </w:tr>
      <w:tr w:rsidR="008B0062" w:rsidRPr="008B0062" w14:paraId="7CE17D5F" w14:textId="77777777" w:rsidTr="009F7FDB">
        <w:trPr>
          <w:jc w:val="center"/>
        </w:trPr>
        <w:tc>
          <w:tcPr>
            <w:tcW w:w="4876" w:type="dxa"/>
            <w:tcBorders>
              <w:top w:val="nil"/>
              <w:left w:val="nil"/>
              <w:bottom w:val="nil"/>
              <w:right w:val="nil"/>
            </w:tcBorders>
          </w:tcPr>
          <w:p w14:paraId="5CEFC613" w14:textId="77777777" w:rsidR="006E6689" w:rsidRPr="008B0062" w:rsidRDefault="006E6689" w:rsidP="009F7FDB">
            <w:pPr>
              <w:pStyle w:val="Normal6a"/>
            </w:pPr>
            <w:r w:rsidRPr="008B0062">
              <w:t>7.</w:t>
            </w:r>
            <w:r w:rsidRPr="008B0062">
              <w:tab/>
              <w:t xml:space="preserve">Inreseförbudets giltighetstid enligt punkt 6 får förlängas med </w:t>
            </w:r>
            <w:r w:rsidRPr="008B0062">
              <w:rPr>
                <w:b/>
                <w:i/>
              </w:rPr>
              <w:t>på varandra följande perioder på högst fem år</w:t>
            </w:r>
            <w:r w:rsidRPr="008B0062">
              <w:t>. En sådan förlängning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c>
          <w:tcPr>
            <w:tcW w:w="4876" w:type="dxa"/>
            <w:tcBorders>
              <w:top w:val="nil"/>
              <w:left w:val="nil"/>
              <w:bottom w:val="nil"/>
              <w:right w:val="nil"/>
            </w:tcBorders>
          </w:tcPr>
          <w:p w14:paraId="758EA875" w14:textId="77777777" w:rsidR="006E6689" w:rsidRPr="008B0062" w:rsidRDefault="006E6689" w:rsidP="009F7FDB">
            <w:pPr>
              <w:pStyle w:val="Normal6a"/>
            </w:pPr>
            <w:r w:rsidRPr="008B0062">
              <w:t>7.</w:t>
            </w:r>
            <w:r w:rsidRPr="008B0062">
              <w:tab/>
              <w:t xml:space="preserve">Inreseförbudets giltighetstid enligt punkt 6 får förlängas med </w:t>
            </w:r>
            <w:r w:rsidRPr="008B0062">
              <w:rPr>
                <w:b/>
                <w:i/>
              </w:rPr>
              <w:t>en period på upp till fem år om tredjelandsmedborgaren utgör ett allvarligt verkligt hot mot den inre säkerheten</w:t>
            </w:r>
            <w:r w:rsidRPr="008B0062">
              <w:t xml:space="preserve">. En sådan förlängning </w:t>
            </w:r>
            <w:r w:rsidRPr="008B0062">
              <w:rPr>
                <w:b/>
                <w:i/>
              </w:rPr>
              <w:t>och dess varaktighet</w:t>
            </w:r>
            <w:r w:rsidRPr="008B0062">
              <w:t xml:space="preserve">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r>
    </w:tbl>
    <w:p w14:paraId="7193A2D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7DBF424" w14:textId="77777777" w:rsidR="006E6689" w:rsidRPr="008B0062" w:rsidRDefault="006E6689" w:rsidP="006E6689">
      <w:r w:rsidRPr="0073475D">
        <w:rPr>
          <w:rStyle w:val="HideTWBExt"/>
        </w:rPr>
        <w:t>&lt;/Amend&gt;</w:t>
      </w:r>
    </w:p>
    <w:p w14:paraId="25DED94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903</w:t>
      </w:r>
      <w:r w:rsidRPr="0073475D">
        <w:rPr>
          <w:rStyle w:val="HideTWBExt"/>
          <w:b w:val="0"/>
        </w:rPr>
        <w:t>&lt;/NumAm&gt;</w:t>
      </w:r>
    </w:p>
    <w:p w14:paraId="71433690"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3A91191D"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6B7D4F77" w14:textId="77777777" w:rsidR="006E6689" w:rsidRPr="008B0062" w:rsidRDefault="006E6689" w:rsidP="006E6689">
      <w:pPr>
        <w:pStyle w:val="NormalBold"/>
      </w:pPr>
      <w:r w:rsidRPr="0073475D">
        <w:rPr>
          <w:rStyle w:val="HideTWBExt"/>
          <w:b w:val="0"/>
        </w:rPr>
        <w:t>&lt;/RepeatBlock-By&gt;</w:t>
      </w:r>
    </w:p>
    <w:p w14:paraId="415E719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F382397" w14:textId="77777777" w:rsidR="006E6689" w:rsidRPr="008B0062" w:rsidRDefault="006E6689" w:rsidP="006E6689">
      <w:pPr>
        <w:pStyle w:val="NormalBold"/>
      </w:pPr>
      <w:r w:rsidRPr="0073475D">
        <w:rPr>
          <w:rStyle w:val="HideTWBExt"/>
          <w:b w:val="0"/>
        </w:rPr>
        <w:t>&lt;Article&gt;</w:t>
      </w:r>
      <w:r w:rsidRPr="008B0062">
        <w:t>Artikel 10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BAE3B6" w14:textId="77777777" w:rsidTr="009F7FDB">
        <w:trPr>
          <w:trHeight w:hRule="exact" w:val="240"/>
          <w:jc w:val="center"/>
        </w:trPr>
        <w:tc>
          <w:tcPr>
            <w:tcW w:w="9752" w:type="dxa"/>
            <w:gridSpan w:val="2"/>
            <w:tcBorders>
              <w:top w:val="nil"/>
              <w:left w:val="nil"/>
              <w:bottom w:val="nil"/>
              <w:right w:val="nil"/>
            </w:tcBorders>
          </w:tcPr>
          <w:p w14:paraId="07BA361E" w14:textId="77777777" w:rsidR="006E6689" w:rsidRPr="008B0062" w:rsidRDefault="006E6689" w:rsidP="009F7FDB"/>
        </w:tc>
      </w:tr>
      <w:tr w:rsidR="008B0062" w:rsidRPr="008B0062" w14:paraId="1FA721CB" w14:textId="77777777" w:rsidTr="009F7FDB">
        <w:trPr>
          <w:trHeight w:val="240"/>
          <w:jc w:val="center"/>
        </w:trPr>
        <w:tc>
          <w:tcPr>
            <w:tcW w:w="4876" w:type="dxa"/>
            <w:tcBorders>
              <w:top w:val="nil"/>
              <w:left w:val="nil"/>
              <w:bottom w:val="nil"/>
              <w:right w:val="nil"/>
            </w:tcBorders>
          </w:tcPr>
          <w:p w14:paraId="55BE632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3EFC00B" w14:textId="77777777" w:rsidR="006E6689" w:rsidRPr="008B0062" w:rsidRDefault="006E6689" w:rsidP="009F7FDB">
            <w:pPr>
              <w:pStyle w:val="AmColumnHeading"/>
            </w:pPr>
            <w:r w:rsidRPr="008B0062">
              <w:t>Ändringsförslag</w:t>
            </w:r>
          </w:p>
        </w:tc>
      </w:tr>
      <w:tr w:rsidR="008B0062" w:rsidRPr="008B0062" w14:paraId="19290979" w14:textId="77777777" w:rsidTr="009F7FDB">
        <w:trPr>
          <w:jc w:val="center"/>
        </w:trPr>
        <w:tc>
          <w:tcPr>
            <w:tcW w:w="4876" w:type="dxa"/>
            <w:tcBorders>
              <w:top w:val="nil"/>
              <w:left w:val="nil"/>
              <w:bottom w:val="nil"/>
              <w:right w:val="nil"/>
            </w:tcBorders>
          </w:tcPr>
          <w:p w14:paraId="69C81A45" w14:textId="77777777" w:rsidR="006E6689" w:rsidRPr="008B0062" w:rsidRDefault="006E6689" w:rsidP="009F7FDB">
            <w:pPr>
              <w:pStyle w:val="Normal6a"/>
            </w:pPr>
            <w:r w:rsidRPr="008B0062">
              <w:t>7.</w:t>
            </w:r>
            <w:r w:rsidRPr="008B0062">
              <w:tab/>
              <w:t xml:space="preserve">Inreseförbudets giltighetstid enligt </w:t>
            </w:r>
            <w:r w:rsidRPr="008B0062">
              <w:rPr>
                <w:b/>
                <w:i/>
              </w:rPr>
              <w:t>punkt 6</w:t>
            </w:r>
            <w:r w:rsidRPr="008B0062">
              <w:t xml:space="preserve"> får förlängas med på varandra följande perioder på högst fem år. En sådan förlängning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c>
          <w:tcPr>
            <w:tcW w:w="4876" w:type="dxa"/>
            <w:tcBorders>
              <w:top w:val="nil"/>
              <w:left w:val="nil"/>
              <w:bottom w:val="nil"/>
              <w:right w:val="nil"/>
            </w:tcBorders>
          </w:tcPr>
          <w:p w14:paraId="3CA4CBBE" w14:textId="77777777" w:rsidR="006E6689" w:rsidRPr="008B0062" w:rsidRDefault="006E6689" w:rsidP="009F7FDB">
            <w:pPr>
              <w:pStyle w:val="Normal6a"/>
            </w:pPr>
            <w:r w:rsidRPr="008B0062">
              <w:t>7.</w:t>
            </w:r>
            <w:r w:rsidRPr="008B0062">
              <w:tab/>
              <w:t xml:space="preserve">Inreseförbudets giltighetstid enligt </w:t>
            </w:r>
            <w:r w:rsidRPr="008B0062">
              <w:rPr>
                <w:b/>
                <w:i/>
              </w:rPr>
              <w:t>punkterna 1 och 2</w:t>
            </w:r>
            <w:r w:rsidRPr="008B0062">
              <w:t xml:space="preserve"> får förlängas med på varandra följande perioder på högst fem år. En sådan förlängning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r>
    </w:tbl>
    <w:p w14:paraId="565D2B7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F5868A3" w14:textId="77777777" w:rsidR="006E6689" w:rsidRPr="008B0062" w:rsidRDefault="006E6689" w:rsidP="006E6689">
      <w:r w:rsidRPr="0073475D">
        <w:rPr>
          <w:rStyle w:val="HideTWBExt"/>
        </w:rPr>
        <w:t>&lt;/Amend&gt;</w:t>
      </w:r>
    </w:p>
    <w:p w14:paraId="101CFA6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904</w:t>
      </w:r>
      <w:r w:rsidRPr="0073475D">
        <w:rPr>
          <w:rStyle w:val="HideTWBExt"/>
          <w:b w:val="0"/>
        </w:rPr>
        <w:t>&lt;/NumAm&gt;</w:t>
      </w:r>
    </w:p>
    <w:p w14:paraId="42BE840D" w14:textId="77777777" w:rsidR="006E6689" w:rsidRPr="008B0062" w:rsidRDefault="006E6689" w:rsidP="006E6689">
      <w:pPr>
        <w:pStyle w:val="NormalBold"/>
      </w:pPr>
      <w:r w:rsidRPr="0073475D">
        <w:rPr>
          <w:rStyle w:val="HideTWBExt"/>
          <w:b w:val="0"/>
        </w:rPr>
        <w:t>&lt;RepeatBlock-By&gt;&lt;Members&gt;</w:t>
      </w:r>
      <w:r w:rsidRPr="008B0062">
        <w:t>Milan Uhrík</w:t>
      </w:r>
      <w:r w:rsidRPr="0073475D">
        <w:rPr>
          <w:rStyle w:val="HideTWBExt"/>
          <w:b w:val="0"/>
        </w:rPr>
        <w:t>&lt;/Members&gt;</w:t>
      </w:r>
    </w:p>
    <w:p w14:paraId="21DCC9A1" w14:textId="77777777" w:rsidR="006E6689" w:rsidRPr="008B0062" w:rsidRDefault="006E6689" w:rsidP="006E6689">
      <w:pPr>
        <w:pStyle w:val="NormalBold"/>
      </w:pPr>
      <w:r w:rsidRPr="0073475D">
        <w:rPr>
          <w:rStyle w:val="HideTWBExt"/>
          <w:b w:val="0"/>
        </w:rPr>
        <w:t>&lt;/RepeatBlock-By&gt;</w:t>
      </w:r>
    </w:p>
    <w:p w14:paraId="2E2FF65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10A1AB6" w14:textId="77777777" w:rsidR="006E6689" w:rsidRPr="008B0062" w:rsidRDefault="006E6689" w:rsidP="006E6689">
      <w:pPr>
        <w:pStyle w:val="NormalBold"/>
      </w:pPr>
      <w:r w:rsidRPr="0073475D">
        <w:rPr>
          <w:rStyle w:val="HideTWBExt"/>
          <w:b w:val="0"/>
        </w:rPr>
        <w:t>&lt;Article&gt;</w:t>
      </w:r>
      <w:r w:rsidRPr="008B0062">
        <w:t>Artikel 10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30D3FEA" w14:textId="77777777" w:rsidTr="009F7FDB">
        <w:trPr>
          <w:trHeight w:hRule="exact" w:val="240"/>
          <w:jc w:val="center"/>
        </w:trPr>
        <w:tc>
          <w:tcPr>
            <w:tcW w:w="9752" w:type="dxa"/>
            <w:gridSpan w:val="2"/>
            <w:tcBorders>
              <w:top w:val="nil"/>
              <w:left w:val="nil"/>
              <w:bottom w:val="nil"/>
              <w:right w:val="nil"/>
            </w:tcBorders>
          </w:tcPr>
          <w:p w14:paraId="7BAF66F2" w14:textId="77777777" w:rsidR="006E6689" w:rsidRPr="008B0062" w:rsidRDefault="006E6689" w:rsidP="009F7FDB"/>
        </w:tc>
      </w:tr>
      <w:tr w:rsidR="008B0062" w:rsidRPr="008B0062" w14:paraId="693CD813" w14:textId="77777777" w:rsidTr="009F7FDB">
        <w:trPr>
          <w:trHeight w:val="240"/>
          <w:jc w:val="center"/>
        </w:trPr>
        <w:tc>
          <w:tcPr>
            <w:tcW w:w="4876" w:type="dxa"/>
            <w:tcBorders>
              <w:top w:val="nil"/>
              <w:left w:val="nil"/>
              <w:bottom w:val="nil"/>
              <w:right w:val="nil"/>
            </w:tcBorders>
          </w:tcPr>
          <w:p w14:paraId="7E59A58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0305515" w14:textId="77777777" w:rsidR="006E6689" w:rsidRPr="008B0062" w:rsidRDefault="006E6689" w:rsidP="009F7FDB">
            <w:pPr>
              <w:pStyle w:val="AmColumnHeading"/>
            </w:pPr>
            <w:r w:rsidRPr="008B0062">
              <w:t>Ändringsförslag</w:t>
            </w:r>
          </w:p>
        </w:tc>
      </w:tr>
      <w:tr w:rsidR="008B0062" w:rsidRPr="008B0062" w14:paraId="2540473C" w14:textId="77777777" w:rsidTr="009F7FDB">
        <w:trPr>
          <w:jc w:val="center"/>
        </w:trPr>
        <w:tc>
          <w:tcPr>
            <w:tcW w:w="4876" w:type="dxa"/>
            <w:tcBorders>
              <w:top w:val="nil"/>
              <w:left w:val="nil"/>
              <w:bottom w:val="nil"/>
              <w:right w:val="nil"/>
            </w:tcBorders>
          </w:tcPr>
          <w:p w14:paraId="5E3A3BC0" w14:textId="77777777" w:rsidR="006E6689" w:rsidRPr="008B0062" w:rsidRDefault="006E6689" w:rsidP="009F7FDB">
            <w:pPr>
              <w:pStyle w:val="Normal6a"/>
            </w:pPr>
            <w:r w:rsidRPr="008B0062">
              <w:t>7.</w:t>
            </w:r>
            <w:r w:rsidRPr="008B0062">
              <w:tab/>
              <w:t xml:space="preserve">Inreseförbudets giltighetstid enligt punkt 6 får förlängas med på varandra följande perioder på </w:t>
            </w:r>
            <w:r w:rsidRPr="008B0062">
              <w:rPr>
                <w:b/>
                <w:i/>
              </w:rPr>
              <w:t>högst</w:t>
            </w:r>
            <w:r w:rsidRPr="008B0062">
              <w:t xml:space="preserve"> fem år. En sådan förlängning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c>
          <w:tcPr>
            <w:tcW w:w="4876" w:type="dxa"/>
            <w:tcBorders>
              <w:top w:val="nil"/>
              <w:left w:val="nil"/>
              <w:bottom w:val="nil"/>
              <w:right w:val="nil"/>
            </w:tcBorders>
          </w:tcPr>
          <w:p w14:paraId="7B130F56" w14:textId="77777777" w:rsidR="006E6689" w:rsidRPr="008B0062" w:rsidRDefault="006E6689" w:rsidP="009F7FDB">
            <w:pPr>
              <w:pStyle w:val="Normal6a"/>
            </w:pPr>
            <w:r w:rsidRPr="008B0062">
              <w:t>7.</w:t>
            </w:r>
            <w:r w:rsidRPr="008B0062">
              <w:tab/>
              <w:t xml:space="preserve">Inreseförbudets giltighetstid enligt punkt 6 får förlängas med på varandra följande perioder på </w:t>
            </w:r>
            <w:r w:rsidRPr="008B0062">
              <w:rPr>
                <w:b/>
                <w:i/>
              </w:rPr>
              <w:t>minst</w:t>
            </w:r>
            <w:r w:rsidRPr="008B0062">
              <w:t xml:space="preserve"> fem år. En sådan förlängning ska grundas på en individuell bedömning med vederbörlig hänsyn till alla relevanta omständigheter och i synnerhet de behöriga myndigheternas vederbörligen motiverade skäl till att det är nödvändigt att ytterligare hindra tredjelandsmedborgaren från att resa in på medlemsstaternas territorium.</w:t>
            </w:r>
          </w:p>
        </w:tc>
      </w:tr>
    </w:tbl>
    <w:p w14:paraId="2DF99F5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C629E93" w14:textId="77777777" w:rsidR="006E6689" w:rsidRPr="008B0062" w:rsidRDefault="006E6689" w:rsidP="006E6689">
      <w:r w:rsidRPr="0073475D">
        <w:rPr>
          <w:rStyle w:val="HideTWBExt"/>
        </w:rPr>
        <w:t>&lt;/Amend&gt;</w:t>
      </w:r>
    </w:p>
    <w:p w14:paraId="43D8058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905</w:t>
      </w:r>
      <w:r w:rsidRPr="0073475D">
        <w:rPr>
          <w:rStyle w:val="HideTWBExt"/>
          <w:b w:val="0"/>
        </w:rPr>
        <w:t>&lt;/NumAm&gt;</w:t>
      </w:r>
    </w:p>
    <w:p w14:paraId="51585904"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455BD3E8" w14:textId="77777777" w:rsidR="006E6689" w:rsidRPr="008B0062" w:rsidRDefault="006E6689" w:rsidP="006E6689">
      <w:pPr>
        <w:pStyle w:val="NormalBold"/>
      </w:pPr>
      <w:r w:rsidRPr="0073475D">
        <w:rPr>
          <w:rStyle w:val="HideTWBExt"/>
          <w:b w:val="0"/>
        </w:rPr>
        <w:t>&lt;/RepeatBlock-By&gt;</w:t>
      </w:r>
    </w:p>
    <w:p w14:paraId="6EDD42D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95B4BD0" w14:textId="77777777" w:rsidR="006E6689" w:rsidRPr="008B0062" w:rsidRDefault="006E6689" w:rsidP="006E6689">
      <w:pPr>
        <w:pStyle w:val="NormalBold"/>
      </w:pPr>
      <w:r w:rsidRPr="0073475D">
        <w:rPr>
          <w:rStyle w:val="HideTWBExt"/>
          <w:b w:val="0"/>
        </w:rPr>
        <w:t>&lt;Article&gt;</w:t>
      </w:r>
      <w:r w:rsidRPr="008B0062">
        <w:t>Artikel 10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81B671F" w14:textId="77777777" w:rsidTr="009F7FDB">
        <w:trPr>
          <w:trHeight w:hRule="exact" w:val="240"/>
          <w:jc w:val="center"/>
        </w:trPr>
        <w:tc>
          <w:tcPr>
            <w:tcW w:w="9752" w:type="dxa"/>
            <w:gridSpan w:val="2"/>
            <w:tcBorders>
              <w:top w:val="nil"/>
              <w:left w:val="nil"/>
              <w:bottom w:val="nil"/>
              <w:right w:val="nil"/>
            </w:tcBorders>
          </w:tcPr>
          <w:p w14:paraId="7E784C7E" w14:textId="77777777" w:rsidR="006E6689" w:rsidRPr="008B0062" w:rsidRDefault="006E6689" w:rsidP="009F7FDB"/>
        </w:tc>
      </w:tr>
      <w:tr w:rsidR="008B0062" w:rsidRPr="008B0062" w14:paraId="54D14792" w14:textId="77777777" w:rsidTr="009F7FDB">
        <w:trPr>
          <w:trHeight w:val="240"/>
          <w:jc w:val="center"/>
        </w:trPr>
        <w:tc>
          <w:tcPr>
            <w:tcW w:w="4876" w:type="dxa"/>
            <w:tcBorders>
              <w:top w:val="nil"/>
              <w:left w:val="nil"/>
              <w:bottom w:val="nil"/>
              <w:right w:val="nil"/>
            </w:tcBorders>
          </w:tcPr>
          <w:p w14:paraId="7E4FF91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D139F40" w14:textId="77777777" w:rsidR="006E6689" w:rsidRPr="008B0062" w:rsidRDefault="006E6689" w:rsidP="009F7FDB">
            <w:pPr>
              <w:pStyle w:val="AmColumnHeading"/>
            </w:pPr>
            <w:r w:rsidRPr="008B0062">
              <w:t>Ändringsförslag</w:t>
            </w:r>
          </w:p>
        </w:tc>
      </w:tr>
      <w:tr w:rsidR="008B0062" w:rsidRPr="008B0062" w14:paraId="4B6BACD8" w14:textId="77777777" w:rsidTr="009F7FDB">
        <w:trPr>
          <w:jc w:val="center"/>
        </w:trPr>
        <w:tc>
          <w:tcPr>
            <w:tcW w:w="4876" w:type="dxa"/>
            <w:tcBorders>
              <w:top w:val="nil"/>
              <w:left w:val="nil"/>
              <w:bottom w:val="nil"/>
              <w:right w:val="nil"/>
            </w:tcBorders>
          </w:tcPr>
          <w:p w14:paraId="7BB38666" w14:textId="77777777" w:rsidR="006E6689" w:rsidRPr="008B0062" w:rsidRDefault="006E6689" w:rsidP="009F7FDB">
            <w:pPr>
              <w:pStyle w:val="Normal6a"/>
            </w:pPr>
            <w:r w:rsidRPr="008B0062">
              <w:t>7.</w:t>
            </w:r>
            <w:r w:rsidRPr="008B0062">
              <w:tab/>
              <w:t xml:space="preserve">Inreseförbudets giltighetstid enligt punkt 6 får förlängas med på varandra följande perioder på </w:t>
            </w:r>
            <w:r w:rsidRPr="008B0062">
              <w:rPr>
                <w:b/>
                <w:i/>
              </w:rPr>
              <w:t>högst</w:t>
            </w:r>
            <w:r w:rsidRPr="008B0062">
              <w:t xml:space="preserve"> fem år. En sådan förlängning ska grundas på en individuell bedömning med vederbörlig hänsyn till alla relevanta omständigheter och i synnerhet de </w:t>
            </w:r>
            <w:r w:rsidRPr="008B0062">
              <w:rPr>
                <w:b/>
                <w:i/>
              </w:rPr>
              <w:t>behöriga</w:t>
            </w:r>
            <w:r w:rsidRPr="008B0062">
              <w:t xml:space="preserve"> myndigheternas vederbörligen motiverade skäl till att det är nödvändigt att ytterligare hindra tredjelandsmedborgaren från att resa in på medlemsstaternas territorium.</w:t>
            </w:r>
          </w:p>
        </w:tc>
        <w:tc>
          <w:tcPr>
            <w:tcW w:w="4876" w:type="dxa"/>
            <w:tcBorders>
              <w:top w:val="nil"/>
              <w:left w:val="nil"/>
              <w:bottom w:val="nil"/>
              <w:right w:val="nil"/>
            </w:tcBorders>
          </w:tcPr>
          <w:p w14:paraId="3137F982" w14:textId="77777777" w:rsidR="006E6689" w:rsidRPr="008B0062" w:rsidRDefault="006E6689" w:rsidP="009F7FDB">
            <w:pPr>
              <w:pStyle w:val="Normal6a"/>
            </w:pPr>
            <w:r w:rsidRPr="008B0062">
              <w:t>7.</w:t>
            </w:r>
            <w:r w:rsidRPr="008B0062">
              <w:tab/>
              <w:t xml:space="preserve">Inreseförbudets giltighetstid enligt punkt 6 får förlängas med på varandra följande perioder på fem år. En sådan förlängning ska grundas på en individuell bedömning med vederbörlig hänsyn till alla relevanta omständigheter och i synnerhet de </w:t>
            </w:r>
            <w:r w:rsidRPr="008B0062">
              <w:rPr>
                <w:b/>
                <w:i/>
              </w:rPr>
              <w:t>nationella</w:t>
            </w:r>
            <w:r w:rsidRPr="008B0062">
              <w:t xml:space="preserve"> myndigheternas vederbörligen motiverade skäl till att det är nödvändigt att ytterligare hindra tredjelandsmedborgaren från att resa in på medlemsstaternas territorium.</w:t>
            </w:r>
          </w:p>
        </w:tc>
      </w:tr>
    </w:tbl>
    <w:p w14:paraId="7CD2B24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3A0E6FDD" w14:textId="77777777" w:rsidR="006E6689" w:rsidRPr="008B0062" w:rsidRDefault="006E6689" w:rsidP="006E6689">
      <w:r w:rsidRPr="0073475D">
        <w:rPr>
          <w:rStyle w:val="HideTWBExt"/>
        </w:rPr>
        <w:t>&lt;/Amend&gt;</w:t>
      </w:r>
    </w:p>
    <w:p w14:paraId="13ADB4F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906</w:t>
      </w:r>
      <w:r w:rsidRPr="0073475D">
        <w:rPr>
          <w:rStyle w:val="HideTWBExt"/>
          <w:b w:val="0"/>
        </w:rPr>
        <w:t>&lt;/NumAm&gt;</w:t>
      </w:r>
    </w:p>
    <w:p w14:paraId="0A03400B"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39BCAC34" w14:textId="77777777" w:rsidR="006E6689" w:rsidRPr="008B0062" w:rsidRDefault="006E6689" w:rsidP="006E6689">
      <w:pPr>
        <w:pStyle w:val="NormalBold"/>
      </w:pPr>
      <w:r w:rsidRPr="0073475D">
        <w:rPr>
          <w:rStyle w:val="HideTWBExt"/>
          <w:b w:val="0"/>
        </w:rPr>
        <w:t>&lt;/RepeatBlock-By&gt;</w:t>
      </w:r>
    </w:p>
    <w:p w14:paraId="1627284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741CA8A" w14:textId="77777777" w:rsidR="006E6689" w:rsidRPr="008B0062" w:rsidRDefault="006E6689" w:rsidP="006E6689">
      <w:pPr>
        <w:pStyle w:val="NormalBold"/>
      </w:pPr>
      <w:r w:rsidRPr="0073475D">
        <w:rPr>
          <w:rStyle w:val="HideTWBExt"/>
          <w:b w:val="0"/>
        </w:rPr>
        <w:t>&lt;Article&gt;</w:t>
      </w:r>
      <w:r w:rsidRPr="008B0062">
        <w:t>Artikel 10 – punkt 7a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1BF9BE1" w14:textId="77777777" w:rsidTr="009F7FDB">
        <w:trPr>
          <w:trHeight w:hRule="exact" w:val="240"/>
          <w:jc w:val="center"/>
        </w:trPr>
        <w:tc>
          <w:tcPr>
            <w:tcW w:w="9752" w:type="dxa"/>
            <w:gridSpan w:val="2"/>
            <w:tcBorders>
              <w:top w:val="nil"/>
              <w:left w:val="nil"/>
              <w:bottom w:val="nil"/>
              <w:right w:val="nil"/>
            </w:tcBorders>
          </w:tcPr>
          <w:p w14:paraId="320415A8" w14:textId="77777777" w:rsidR="006E6689" w:rsidRPr="008B0062" w:rsidRDefault="006E6689" w:rsidP="009F7FDB"/>
        </w:tc>
      </w:tr>
      <w:tr w:rsidR="008B0062" w:rsidRPr="008B0062" w14:paraId="3B2C9A83" w14:textId="77777777" w:rsidTr="009F7FDB">
        <w:trPr>
          <w:trHeight w:val="240"/>
          <w:jc w:val="center"/>
        </w:trPr>
        <w:tc>
          <w:tcPr>
            <w:tcW w:w="4876" w:type="dxa"/>
            <w:tcBorders>
              <w:top w:val="nil"/>
              <w:left w:val="nil"/>
              <w:bottom w:val="nil"/>
              <w:right w:val="nil"/>
            </w:tcBorders>
          </w:tcPr>
          <w:p w14:paraId="0ECBFC6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29DCF75" w14:textId="77777777" w:rsidR="006E6689" w:rsidRPr="008B0062" w:rsidRDefault="006E6689" w:rsidP="009F7FDB">
            <w:pPr>
              <w:pStyle w:val="AmColumnHeading"/>
            </w:pPr>
            <w:r w:rsidRPr="008B0062">
              <w:t>Ändringsförslag</w:t>
            </w:r>
          </w:p>
        </w:tc>
      </w:tr>
      <w:tr w:rsidR="008B0062" w:rsidRPr="008B0062" w14:paraId="6DD2844F" w14:textId="77777777" w:rsidTr="009F7FDB">
        <w:trPr>
          <w:jc w:val="center"/>
        </w:trPr>
        <w:tc>
          <w:tcPr>
            <w:tcW w:w="4876" w:type="dxa"/>
            <w:tcBorders>
              <w:top w:val="nil"/>
              <w:left w:val="nil"/>
              <w:bottom w:val="nil"/>
              <w:right w:val="nil"/>
            </w:tcBorders>
          </w:tcPr>
          <w:p w14:paraId="393079B8" w14:textId="77777777" w:rsidR="006E6689" w:rsidRPr="008B0062" w:rsidRDefault="006E6689" w:rsidP="009F7FDB">
            <w:pPr>
              <w:pStyle w:val="Normal6a"/>
            </w:pPr>
          </w:p>
        </w:tc>
        <w:tc>
          <w:tcPr>
            <w:tcW w:w="4876" w:type="dxa"/>
            <w:tcBorders>
              <w:top w:val="nil"/>
              <w:left w:val="nil"/>
              <w:bottom w:val="nil"/>
              <w:right w:val="nil"/>
            </w:tcBorders>
          </w:tcPr>
          <w:p w14:paraId="13BA516D" w14:textId="77777777" w:rsidR="006E6689" w:rsidRPr="008B0062" w:rsidRDefault="006E6689" w:rsidP="009F7FDB">
            <w:pPr>
              <w:pStyle w:val="Normal6a"/>
            </w:pPr>
            <w:r w:rsidRPr="008B0062">
              <w:rPr>
                <w:b/>
                <w:i/>
              </w:rPr>
              <w:t>7a.</w:t>
            </w:r>
            <w:r w:rsidRPr="008B0062">
              <w:tab/>
            </w:r>
            <w:r w:rsidRPr="008B0062">
              <w:rPr>
                <w:b/>
                <w:i/>
              </w:rPr>
              <w:t>Medlemsstaterna får utfärda ett permanent inreseförbud för personer som omfattas av artikel 16.1, om detta är motiverat och proportionerligt med tanke på den säkerhetsrisk som tredjelandsmedborgaren utgör.</w:t>
            </w:r>
          </w:p>
        </w:tc>
      </w:tr>
    </w:tbl>
    <w:p w14:paraId="402AB00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0AEE005" w14:textId="77777777" w:rsidR="006E6689" w:rsidRPr="008B0062" w:rsidRDefault="006E6689" w:rsidP="006E6689">
      <w:r w:rsidRPr="0073475D">
        <w:rPr>
          <w:rStyle w:val="HideTWBExt"/>
        </w:rPr>
        <w:t>&lt;/Amend&gt;</w:t>
      </w:r>
    </w:p>
    <w:p w14:paraId="0EFD145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907</w:t>
      </w:r>
      <w:r w:rsidRPr="0073475D">
        <w:rPr>
          <w:rStyle w:val="HideTWBExt"/>
          <w:b w:val="0"/>
        </w:rPr>
        <w:t>&lt;/NumAm&gt;</w:t>
      </w:r>
    </w:p>
    <w:p w14:paraId="1E01BB1A"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43738D17" w14:textId="77777777" w:rsidR="006E6689" w:rsidRPr="008B0062" w:rsidRDefault="006E6689" w:rsidP="006E6689">
      <w:pPr>
        <w:pStyle w:val="NormalBold"/>
      </w:pPr>
      <w:r w:rsidRPr="0073475D">
        <w:rPr>
          <w:rStyle w:val="HideTWBExt"/>
          <w:b w:val="0"/>
        </w:rPr>
        <w:t>&lt;/RepeatBlock-By&gt;</w:t>
      </w:r>
    </w:p>
    <w:p w14:paraId="42F8917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4F20BA0" w14:textId="77777777" w:rsidR="006E6689" w:rsidRPr="008B0062" w:rsidRDefault="006E6689" w:rsidP="006E6689">
      <w:pPr>
        <w:pStyle w:val="NormalBold"/>
      </w:pPr>
      <w:r w:rsidRPr="0073475D">
        <w:rPr>
          <w:rStyle w:val="HideTWBExt"/>
          <w:b w:val="0"/>
        </w:rPr>
        <w:t>&lt;Article&gt;</w:t>
      </w:r>
      <w:r w:rsidRPr="008B0062">
        <w:t>Artikel 10 – punkt 8</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A3046D6" w14:textId="77777777" w:rsidTr="009F7FDB">
        <w:trPr>
          <w:trHeight w:hRule="exact" w:val="240"/>
          <w:jc w:val="center"/>
        </w:trPr>
        <w:tc>
          <w:tcPr>
            <w:tcW w:w="9752" w:type="dxa"/>
            <w:gridSpan w:val="2"/>
            <w:tcBorders>
              <w:top w:val="nil"/>
              <w:left w:val="nil"/>
              <w:bottom w:val="nil"/>
              <w:right w:val="nil"/>
            </w:tcBorders>
          </w:tcPr>
          <w:p w14:paraId="64B4E133" w14:textId="77777777" w:rsidR="006E6689" w:rsidRPr="008B0062" w:rsidRDefault="006E6689" w:rsidP="009F7FDB"/>
        </w:tc>
      </w:tr>
      <w:tr w:rsidR="008B0062" w:rsidRPr="008B0062" w14:paraId="0695C39D" w14:textId="77777777" w:rsidTr="009F7FDB">
        <w:trPr>
          <w:trHeight w:val="240"/>
          <w:jc w:val="center"/>
        </w:trPr>
        <w:tc>
          <w:tcPr>
            <w:tcW w:w="4876" w:type="dxa"/>
            <w:tcBorders>
              <w:top w:val="nil"/>
              <w:left w:val="nil"/>
              <w:bottom w:val="nil"/>
              <w:right w:val="nil"/>
            </w:tcBorders>
          </w:tcPr>
          <w:p w14:paraId="791A230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ABED8F2" w14:textId="77777777" w:rsidR="006E6689" w:rsidRPr="008B0062" w:rsidRDefault="006E6689" w:rsidP="009F7FDB">
            <w:pPr>
              <w:pStyle w:val="AmColumnHeading"/>
            </w:pPr>
            <w:r w:rsidRPr="008B0062">
              <w:t>Ändringsförslag</w:t>
            </w:r>
          </w:p>
        </w:tc>
      </w:tr>
      <w:tr w:rsidR="008B0062" w:rsidRPr="008B0062" w14:paraId="1EE1165B" w14:textId="77777777" w:rsidTr="009F7FDB">
        <w:trPr>
          <w:jc w:val="center"/>
        </w:trPr>
        <w:tc>
          <w:tcPr>
            <w:tcW w:w="4876" w:type="dxa"/>
            <w:tcBorders>
              <w:top w:val="nil"/>
              <w:left w:val="nil"/>
              <w:bottom w:val="nil"/>
              <w:right w:val="nil"/>
            </w:tcBorders>
          </w:tcPr>
          <w:p w14:paraId="3A7E0FB7" w14:textId="77777777" w:rsidR="006E6689" w:rsidRPr="008B0062" w:rsidRDefault="006E6689" w:rsidP="009F7FDB">
            <w:pPr>
              <w:pStyle w:val="Normal6a"/>
            </w:pPr>
            <w:r w:rsidRPr="008B0062">
              <w:t>8.</w:t>
            </w:r>
            <w:r w:rsidRPr="008B0062">
              <w:tab/>
              <w:t xml:space="preserve">Inreseförbudets varaktighet ska börja löpa den dag då tredjelandsmedborgaren </w:t>
            </w:r>
            <w:r w:rsidRPr="008B0062">
              <w:rPr>
                <w:b/>
                <w:i/>
              </w:rPr>
              <w:t>lämnade</w:t>
            </w:r>
            <w:r w:rsidRPr="008B0062">
              <w:t xml:space="preserve"> medlemsstaternas territorium.</w:t>
            </w:r>
          </w:p>
        </w:tc>
        <w:tc>
          <w:tcPr>
            <w:tcW w:w="4876" w:type="dxa"/>
            <w:tcBorders>
              <w:top w:val="nil"/>
              <w:left w:val="nil"/>
              <w:bottom w:val="nil"/>
              <w:right w:val="nil"/>
            </w:tcBorders>
          </w:tcPr>
          <w:p w14:paraId="112DA35E" w14:textId="77777777" w:rsidR="006E6689" w:rsidRPr="008B0062" w:rsidRDefault="006E6689" w:rsidP="009F7FDB">
            <w:pPr>
              <w:pStyle w:val="Normal6a"/>
            </w:pPr>
            <w:r w:rsidRPr="008B0062">
              <w:t>8.</w:t>
            </w:r>
            <w:r w:rsidRPr="008B0062">
              <w:tab/>
              <w:t xml:space="preserve">Inreseförbudets varaktighet ska börja löpa den dag då tredjelandsmedborgaren </w:t>
            </w:r>
            <w:r w:rsidRPr="008B0062">
              <w:rPr>
                <w:b/>
                <w:i/>
              </w:rPr>
              <w:t>lämnar</w:t>
            </w:r>
            <w:r w:rsidRPr="008B0062">
              <w:t xml:space="preserve"> medlemsstaternas territorium.</w:t>
            </w:r>
          </w:p>
        </w:tc>
      </w:tr>
    </w:tbl>
    <w:p w14:paraId="3C23664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5181ECB" w14:textId="77777777" w:rsidR="006E6689" w:rsidRPr="008B0062" w:rsidRDefault="006E6689" w:rsidP="006E6689">
      <w:r w:rsidRPr="0073475D">
        <w:rPr>
          <w:rStyle w:val="HideTWBExt"/>
        </w:rPr>
        <w:t>&lt;/Amend&gt;</w:t>
      </w:r>
    </w:p>
    <w:p w14:paraId="0815E97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908</w:t>
      </w:r>
      <w:r w:rsidRPr="0073475D">
        <w:rPr>
          <w:rStyle w:val="HideTWBExt"/>
          <w:b w:val="0"/>
        </w:rPr>
        <w:t>&lt;/NumAm&gt;</w:t>
      </w:r>
    </w:p>
    <w:p w14:paraId="4BAB6688"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09894E7E" w14:textId="77777777" w:rsidR="006E6689" w:rsidRPr="008B0062" w:rsidRDefault="006E6689" w:rsidP="006E6689">
      <w:pPr>
        <w:pStyle w:val="NormalBold"/>
      </w:pPr>
      <w:r w:rsidRPr="0073475D">
        <w:rPr>
          <w:rStyle w:val="HideTWBExt"/>
          <w:b w:val="0"/>
        </w:rPr>
        <w:t>&lt;/RepeatBlock-By&gt;</w:t>
      </w:r>
    </w:p>
    <w:p w14:paraId="7394FE8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5F486B0" w14:textId="77777777" w:rsidR="006E6689" w:rsidRPr="008B0062" w:rsidRDefault="006E6689" w:rsidP="006E6689">
      <w:pPr>
        <w:pStyle w:val="NormalBold"/>
      </w:pPr>
      <w:r w:rsidRPr="0073475D">
        <w:rPr>
          <w:rStyle w:val="HideTWBExt"/>
          <w:b w:val="0"/>
        </w:rPr>
        <w:t>&lt;Article&gt;</w:t>
      </w:r>
      <w:r w:rsidRPr="008B0062">
        <w:t>Artikel 10 – punkt 8</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53F37D5" w14:textId="77777777" w:rsidTr="009F7FDB">
        <w:trPr>
          <w:trHeight w:hRule="exact" w:val="240"/>
          <w:jc w:val="center"/>
        </w:trPr>
        <w:tc>
          <w:tcPr>
            <w:tcW w:w="9752" w:type="dxa"/>
            <w:gridSpan w:val="2"/>
            <w:tcBorders>
              <w:top w:val="nil"/>
              <w:left w:val="nil"/>
              <w:bottom w:val="nil"/>
              <w:right w:val="nil"/>
            </w:tcBorders>
          </w:tcPr>
          <w:p w14:paraId="00DFD01A" w14:textId="77777777" w:rsidR="006E6689" w:rsidRPr="008B0062" w:rsidRDefault="006E6689" w:rsidP="009F7FDB"/>
        </w:tc>
      </w:tr>
      <w:tr w:rsidR="008B0062" w:rsidRPr="008B0062" w14:paraId="44F0FCB5" w14:textId="77777777" w:rsidTr="009F7FDB">
        <w:trPr>
          <w:trHeight w:val="240"/>
          <w:jc w:val="center"/>
        </w:trPr>
        <w:tc>
          <w:tcPr>
            <w:tcW w:w="4876" w:type="dxa"/>
            <w:tcBorders>
              <w:top w:val="nil"/>
              <w:left w:val="nil"/>
              <w:bottom w:val="nil"/>
              <w:right w:val="nil"/>
            </w:tcBorders>
          </w:tcPr>
          <w:p w14:paraId="054DBDA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27245EB" w14:textId="77777777" w:rsidR="006E6689" w:rsidRPr="008B0062" w:rsidRDefault="006E6689" w:rsidP="009F7FDB">
            <w:pPr>
              <w:pStyle w:val="AmColumnHeading"/>
            </w:pPr>
            <w:r w:rsidRPr="008B0062">
              <w:t>Ändringsförslag</w:t>
            </w:r>
          </w:p>
        </w:tc>
      </w:tr>
      <w:tr w:rsidR="008B0062" w:rsidRPr="008B0062" w14:paraId="196AD93D" w14:textId="77777777" w:rsidTr="009F7FDB">
        <w:trPr>
          <w:jc w:val="center"/>
        </w:trPr>
        <w:tc>
          <w:tcPr>
            <w:tcW w:w="4876" w:type="dxa"/>
            <w:tcBorders>
              <w:top w:val="nil"/>
              <w:left w:val="nil"/>
              <w:bottom w:val="nil"/>
              <w:right w:val="nil"/>
            </w:tcBorders>
          </w:tcPr>
          <w:p w14:paraId="6C1B9404" w14:textId="77777777" w:rsidR="006E6689" w:rsidRPr="008B0062" w:rsidRDefault="006E6689" w:rsidP="009F7FDB">
            <w:pPr>
              <w:pStyle w:val="Normal6a"/>
            </w:pPr>
            <w:r w:rsidRPr="008B0062">
              <w:t>8.</w:t>
            </w:r>
            <w:r w:rsidRPr="008B0062">
              <w:tab/>
              <w:t xml:space="preserve">Inreseförbudets varaktighet ska börja löpa den dag då </w:t>
            </w:r>
            <w:r w:rsidRPr="008B0062">
              <w:rPr>
                <w:b/>
                <w:i/>
              </w:rPr>
              <w:t>tredjelandsmedborgaren</w:t>
            </w:r>
            <w:r w:rsidRPr="008B0062">
              <w:t xml:space="preserve"> lämnade medlemsstaternas territorium.</w:t>
            </w:r>
          </w:p>
        </w:tc>
        <w:tc>
          <w:tcPr>
            <w:tcW w:w="4876" w:type="dxa"/>
            <w:tcBorders>
              <w:top w:val="nil"/>
              <w:left w:val="nil"/>
              <w:bottom w:val="nil"/>
              <w:right w:val="nil"/>
            </w:tcBorders>
          </w:tcPr>
          <w:p w14:paraId="790A40F4" w14:textId="77777777" w:rsidR="006E6689" w:rsidRPr="008B0062" w:rsidRDefault="006E6689" w:rsidP="009F7FDB">
            <w:pPr>
              <w:pStyle w:val="Normal6a"/>
            </w:pPr>
            <w:r w:rsidRPr="008B0062">
              <w:t>8.</w:t>
            </w:r>
            <w:r w:rsidRPr="008B0062">
              <w:tab/>
              <w:t xml:space="preserve">Inreseförbudets varaktighet ska börja löpa den dag då </w:t>
            </w:r>
            <w:r w:rsidRPr="008B0062">
              <w:rPr>
                <w:b/>
                <w:i/>
              </w:rPr>
              <w:t>den återvändande personen</w:t>
            </w:r>
            <w:r w:rsidRPr="008B0062">
              <w:t xml:space="preserve"> lämnade medlemsstaternas territorium.</w:t>
            </w:r>
          </w:p>
        </w:tc>
      </w:tr>
    </w:tbl>
    <w:p w14:paraId="331CB1B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EDB3217" w14:textId="77777777" w:rsidR="006E6689" w:rsidRPr="008B0062" w:rsidRDefault="006E6689" w:rsidP="006E6689">
      <w:r w:rsidRPr="0073475D">
        <w:rPr>
          <w:rStyle w:val="HideTWBExt"/>
        </w:rPr>
        <w:t>&lt;/Amend&gt;</w:t>
      </w:r>
    </w:p>
    <w:p w14:paraId="4488093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909</w:t>
      </w:r>
      <w:r w:rsidRPr="0073475D">
        <w:rPr>
          <w:rStyle w:val="HideTWBExt"/>
          <w:b w:val="0"/>
        </w:rPr>
        <w:t>&lt;/NumAm&gt;</w:t>
      </w:r>
    </w:p>
    <w:p w14:paraId="31D6E8B6"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1CAA6483"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4FDEB9A0" w14:textId="77777777" w:rsidR="006E6689" w:rsidRPr="008B0062" w:rsidRDefault="006E6689" w:rsidP="006E6689">
      <w:pPr>
        <w:pStyle w:val="NormalBold"/>
      </w:pPr>
      <w:r w:rsidRPr="0073475D">
        <w:rPr>
          <w:rStyle w:val="HideTWBExt"/>
          <w:b w:val="0"/>
        </w:rPr>
        <w:t>&lt;/RepeatBlock-By&gt;</w:t>
      </w:r>
    </w:p>
    <w:p w14:paraId="2E84064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9F14210" w14:textId="77777777" w:rsidR="006E6689" w:rsidRPr="008B0062" w:rsidRDefault="006E6689" w:rsidP="006E6689">
      <w:pPr>
        <w:pStyle w:val="NormalBold"/>
      </w:pPr>
      <w:r w:rsidRPr="0073475D">
        <w:rPr>
          <w:rStyle w:val="HideTWBExt"/>
          <w:b w:val="0"/>
        </w:rPr>
        <w:t>&lt;Article&gt;</w:t>
      </w:r>
      <w:r w:rsidRPr="008B0062">
        <w:t>Artikel 11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69C191F" w14:textId="77777777" w:rsidTr="009F7FDB">
        <w:trPr>
          <w:trHeight w:hRule="exact" w:val="240"/>
          <w:jc w:val="center"/>
        </w:trPr>
        <w:tc>
          <w:tcPr>
            <w:tcW w:w="9752" w:type="dxa"/>
            <w:gridSpan w:val="2"/>
            <w:tcBorders>
              <w:top w:val="nil"/>
              <w:left w:val="nil"/>
              <w:bottom w:val="nil"/>
              <w:right w:val="nil"/>
            </w:tcBorders>
          </w:tcPr>
          <w:p w14:paraId="57800DBE" w14:textId="77777777" w:rsidR="006E6689" w:rsidRPr="008B0062" w:rsidRDefault="006E6689" w:rsidP="009F7FDB"/>
        </w:tc>
      </w:tr>
      <w:tr w:rsidR="008B0062" w:rsidRPr="008B0062" w14:paraId="2B6892CF" w14:textId="77777777" w:rsidTr="009F7FDB">
        <w:trPr>
          <w:trHeight w:val="240"/>
          <w:jc w:val="center"/>
        </w:trPr>
        <w:tc>
          <w:tcPr>
            <w:tcW w:w="4876" w:type="dxa"/>
            <w:tcBorders>
              <w:top w:val="nil"/>
              <w:left w:val="nil"/>
              <w:bottom w:val="nil"/>
              <w:right w:val="nil"/>
            </w:tcBorders>
          </w:tcPr>
          <w:p w14:paraId="0D7CB81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4AE3D0B" w14:textId="77777777" w:rsidR="006E6689" w:rsidRPr="008B0062" w:rsidRDefault="006E6689" w:rsidP="009F7FDB">
            <w:pPr>
              <w:pStyle w:val="AmColumnHeading"/>
            </w:pPr>
            <w:r w:rsidRPr="008B0062">
              <w:t>Ändringsförslag</w:t>
            </w:r>
          </w:p>
        </w:tc>
      </w:tr>
      <w:tr w:rsidR="008B0062" w:rsidRPr="008B0062" w14:paraId="59DD9C2A" w14:textId="77777777" w:rsidTr="009F7FDB">
        <w:trPr>
          <w:jc w:val="center"/>
        </w:trPr>
        <w:tc>
          <w:tcPr>
            <w:tcW w:w="4876" w:type="dxa"/>
            <w:tcBorders>
              <w:top w:val="nil"/>
              <w:left w:val="nil"/>
              <w:bottom w:val="nil"/>
              <w:right w:val="nil"/>
            </w:tcBorders>
          </w:tcPr>
          <w:p w14:paraId="65D4D16F" w14:textId="77777777" w:rsidR="006E6689" w:rsidRPr="008B0062" w:rsidRDefault="006E6689" w:rsidP="009F7FDB">
            <w:pPr>
              <w:pStyle w:val="Normal6a"/>
              <w:jc w:val="center"/>
            </w:pPr>
            <w:r w:rsidRPr="008B0062">
              <w:rPr>
                <w:b/>
                <w:i/>
              </w:rPr>
              <w:t>Artikel 11</w:t>
            </w:r>
            <w:r w:rsidRPr="008B0062">
              <w:tab/>
            </w:r>
          </w:p>
        </w:tc>
        <w:tc>
          <w:tcPr>
            <w:tcW w:w="4876" w:type="dxa"/>
            <w:tcBorders>
              <w:top w:val="nil"/>
              <w:left w:val="nil"/>
              <w:bottom w:val="nil"/>
              <w:right w:val="nil"/>
            </w:tcBorders>
          </w:tcPr>
          <w:p w14:paraId="30737F0B" w14:textId="77777777" w:rsidR="006E6689" w:rsidRPr="008B0062" w:rsidRDefault="006E6689" w:rsidP="009F7FDB">
            <w:pPr>
              <w:pStyle w:val="Normal6a"/>
            </w:pPr>
            <w:r w:rsidRPr="008B0062">
              <w:rPr>
                <w:b/>
                <w:i/>
              </w:rPr>
              <w:t>utgår</w:t>
            </w:r>
          </w:p>
        </w:tc>
      </w:tr>
      <w:tr w:rsidR="008B0062" w:rsidRPr="008B0062" w14:paraId="5792B7BC" w14:textId="77777777" w:rsidTr="009F7FDB">
        <w:trPr>
          <w:jc w:val="center"/>
        </w:trPr>
        <w:tc>
          <w:tcPr>
            <w:tcW w:w="4876" w:type="dxa"/>
            <w:tcBorders>
              <w:top w:val="nil"/>
              <w:left w:val="nil"/>
              <w:bottom w:val="nil"/>
              <w:right w:val="nil"/>
            </w:tcBorders>
          </w:tcPr>
          <w:p w14:paraId="25BCE8ED" w14:textId="77777777" w:rsidR="006E6689" w:rsidRPr="008B0062" w:rsidRDefault="006E6689" w:rsidP="009F7FDB">
            <w:pPr>
              <w:pStyle w:val="Normal6a"/>
              <w:jc w:val="center"/>
            </w:pPr>
            <w:r w:rsidRPr="008B0062">
              <w:rPr>
                <w:b/>
                <w:i/>
              </w:rPr>
              <w:t>Återkallande eller upphävande av ett inreseförbud eller förkortning av dess giltighetstid</w:t>
            </w:r>
          </w:p>
        </w:tc>
        <w:tc>
          <w:tcPr>
            <w:tcW w:w="4876" w:type="dxa"/>
            <w:tcBorders>
              <w:top w:val="nil"/>
              <w:left w:val="nil"/>
              <w:bottom w:val="nil"/>
              <w:right w:val="nil"/>
            </w:tcBorders>
          </w:tcPr>
          <w:p w14:paraId="5B4094A0" w14:textId="77777777" w:rsidR="006E6689" w:rsidRPr="008B0062" w:rsidRDefault="006E6689" w:rsidP="009F7FDB">
            <w:pPr>
              <w:pStyle w:val="Normal6a"/>
            </w:pPr>
          </w:p>
        </w:tc>
      </w:tr>
      <w:tr w:rsidR="008B0062" w:rsidRPr="008B0062" w14:paraId="5DBD0165" w14:textId="77777777" w:rsidTr="009F7FDB">
        <w:trPr>
          <w:jc w:val="center"/>
        </w:trPr>
        <w:tc>
          <w:tcPr>
            <w:tcW w:w="4876" w:type="dxa"/>
            <w:tcBorders>
              <w:top w:val="nil"/>
              <w:left w:val="nil"/>
              <w:bottom w:val="nil"/>
              <w:right w:val="nil"/>
            </w:tcBorders>
          </w:tcPr>
          <w:p w14:paraId="329F7992" w14:textId="77777777" w:rsidR="006E6689" w:rsidRPr="008B0062" w:rsidRDefault="006E6689" w:rsidP="009F7FDB">
            <w:pPr>
              <w:pStyle w:val="Normal6a"/>
            </w:pPr>
            <w:r w:rsidRPr="008B0062">
              <w:rPr>
                <w:b/>
                <w:i/>
              </w:rPr>
              <w:t>1. Ett inreseförbud får återkallas eller upphävas eller dess giltighetstid förkortas om tredjelandsmedborgaren</w:t>
            </w:r>
          </w:p>
        </w:tc>
        <w:tc>
          <w:tcPr>
            <w:tcW w:w="4876" w:type="dxa"/>
            <w:tcBorders>
              <w:top w:val="nil"/>
              <w:left w:val="nil"/>
              <w:bottom w:val="nil"/>
              <w:right w:val="nil"/>
            </w:tcBorders>
          </w:tcPr>
          <w:p w14:paraId="2B079A73" w14:textId="77777777" w:rsidR="006E6689" w:rsidRPr="008B0062" w:rsidRDefault="006E6689" w:rsidP="009F7FDB">
            <w:pPr>
              <w:pStyle w:val="Normal6a"/>
            </w:pPr>
          </w:p>
        </w:tc>
      </w:tr>
      <w:tr w:rsidR="008B0062" w:rsidRPr="008B0062" w14:paraId="764DD0DA" w14:textId="77777777" w:rsidTr="009F7FDB">
        <w:trPr>
          <w:jc w:val="center"/>
        </w:trPr>
        <w:tc>
          <w:tcPr>
            <w:tcW w:w="4876" w:type="dxa"/>
            <w:tcBorders>
              <w:top w:val="nil"/>
              <w:left w:val="nil"/>
              <w:bottom w:val="nil"/>
              <w:right w:val="nil"/>
            </w:tcBorders>
          </w:tcPr>
          <w:p w14:paraId="36EB74CE" w14:textId="77777777" w:rsidR="006E6689" w:rsidRPr="008B0062" w:rsidRDefault="006E6689" w:rsidP="009F7FDB">
            <w:pPr>
              <w:pStyle w:val="Normal6a"/>
            </w:pPr>
            <w:r w:rsidRPr="008B0062">
              <w:rPr>
                <w:b/>
                <w:i/>
              </w:rPr>
              <w:t>a. visar att han eller hon har återvänt frivilligt i enlighet med ett beslut om återvändande,</w:t>
            </w:r>
          </w:p>
        </w:tc>
        <w:tc>
          <w:tcPr>
            <w:tcW w:w="4876" w:type="dxa"/>
            <w:tcBorders>
              <w:top w:val="nil"/>
              <w:left w:val="nil"/>
              <w:bottom w:val="nil"/>
              <w:right w:val="nil"/>
            </w:tcBorders>
          </w:tcPr>
          <w:p w14:paraId="01ECD902" w14:textId="77777777" w:rsidR="006E6689" w:rsidRPr="008B0062" w:rsidRDefault="006E6689" w:rsidP="009F7FDB">
            <w:pPr>
              <w:pStyle w:val="Normal6a"/>
            </w:pPr>
          </w:p>
        </w:tc>
      </w:tr>
      <w:tr w:rsidR="008B0062" w:rsidRPr="008B0062" w14:paraId="624A3205" w14:textId="77777777" w:rsidTr="009F7FDB">
        <w:trPr>
          <w:jc w:val="center"/>
        </w:trPr>
        <w:tc>
          <w:tcPr>
            <w:tcW w:w="4876" w:type="dxa"/>
            <w:tcBorders>
              <w:top w:val="nil"/>
              <w:left w:val="nil"/>
              <w:bottom w:val="nil"/>
              <w:right w:val="nil"/>
            </w:tcBorders>
          </w:tcPr>
          <w:p w14:paraId="22524511" w14:textId="77777777" w:rsidR="006E6689" w:rsidRPr="008B0062" w:rsidRDefault="006E6689" w:rsidP="009F7FDB">
            <w:pPr>
              <w:pStyle w:val="Normal6a"/>
            </w:pPr>
            <w:r w:rsidRPr="008B0062">
              <w:rPr>
                <w:b/>
                <w:i/>
              </w:rPr>
              <w:t>b. inte redan tidigare har varit föremål för ett beslut om återvändande eller avlägsnande,</w:t>
            </w:r>
          </w:p>
        </w:tc>
        <w:tc>
          <w:tcPr>
            <w:tcW w:w="4876" w:type="dxa"/>
            <w:tcBorders>
              <w:top w:val="nil"/>
              <w:left w:val="nil"/>
              <w:bottom w:val="nil"/>
              <w:right w:val="nil"/>
            </w:tcBorders>
          </w:tcPr>
          <w:p w14:paraId="4930701F" w14:textId="77777777" w:rsidR="006E6689" w:rsidRPr="008B0062" w:rsidRDefault="006E6689" w:rsidP="009F7FDB">
            <w:pPr>
              <w:pStyle w:val="Normal6a"/>
            </w:pPr>
          </w:p>
        </w:tc>
      </w:tr>
      <w:tr w:rsidR="008B0062" w:rsidRPr="008B0062" w14:paraId="417AAF04" w14:textId="77777777" w:rsidTr="009F7FDB">
        <w:trPr>
          <w:jc w:val="center"/>
        </w:trPr>
        <w:tc>
          <w:tcPr>
            <w:tcW w:w="4876" w:type="dxa"/>
            <w:tcBorders>
              <w:top w:val="nil"/>
              <w:left w:val="nil"/>
              <w:bottom w:val="nil"/>
              <w:right w:val="nil"/>
            </w:tcBorders>
          </w:tcPr>
          <w:p w14:paraId="536DE513" w14:textId="77777777" w:rsidR="006E6689" w:rsidRPr="008B0062" w:rsidRDefault="006E6689" w:rsidP="009F7FDB">
            <w:pPr>
              <w:pStyle w:val="Normal6a"/>
            </w:pPr>
            <w:r w:rsidRPr="008B0062">
              <w:rPr>
                <w:b/>
                <w:i/>
              </w:rPr>
              <w:t>c. inte har rest in på en medlemsstats territorium medan ett inreseförbud fortfarande var i kraft.</w:t>
            </w:r>
          </w:p>
        </w:tc>
        <w:tc>
          <w:tcPr>
            <w:tcW w:w="4876" w:type="dxa"/>
            <w:tcBorders>
              <w:top w:val="nil"/>
              <w:left w:val="nil"/>
              <w:bottom w:val="nil"/>
              <w:right w:val="nil"/>
            </w:tcBorders>
          </w:tcPr>
          <w:p w14:paraId="39F9DC06" w14:textId="77777777" w:rsidR="006E6689" w:rsidRPr="008B0062" w:rsidRDefault="006E6689" w:rsidP="009F7FDB">
            <w:pPr>
              <w:pStyle w:val="Normal6a"/>
            </w:pPr>
          </w:p>
        </w:tc>
      </w:tr>
      <w:tr w:rsidR="008B0062" w:rsidRPr="008B0062" w14:paraId="7C0207CE" w14:textId="77777777" w:rsidTr="009F7FDB">
        <w:trPr>
          <w:jc w:val="center"/>
        </w:trPr>
        <w:tc>
          <w:tcPr>
            <w:tcW w:w="4876" w:type="dxa"/>
            <w:tcBorders>
              <w:top w:val="nil"/>
              <w:left w:val="nil"/>
              <w:bottom w:val="nil"/>
              <w:right w:val="nil"/>
            </w:tcBorders>
          </w:tcPr>
          <w:p w14:paraId="1A990851" w14:textId="77777777" w:rsidR="006E6689" w:rsidRPr="008B0062" w:rsidRDefault="006E6689" w:rsidP="009F7FDB">
            <w:pPr>
              <w:pStyle w:val="Normal6a"/>
            </w:pPr>
            <w:r w:rsidRPr="008B0062">
              <w:rPr>
                <w:b/>
                <w:i/>
              </w:rPr>
              <w:t>2. Ett inreseförbud får också återkallas eller upphävas eller dess giltighetstid förkortas i motiverade enskilda fall, bland annat av humanitära skäl, med beaktande av alla relevanta omständigheter.</w:t>
            </w:r>
          </w:p>
        </w:tc>
        <w:tc>
          <w:tcPr>
            <w:tcW w:w="4876" w:type="dxa"/>
            <w:tcBorders>
              <w:top w:val="nil"/>
              <w:left w:val="nil"/>
              <w:bottom w:val="nil"/>
              <w:right w:val="nil"/>
            </w:tcBorders>
          </w:tcPr>
          <w:p w14:paraId="7BE0D96C" w14:textId="77777777" w:rsidR="006E6689" w:rsidRPr="008B0062" w:rsidRDefault="006E6689" w:rsidP="009F7FDB">
            <w:pPr>
              <w:pStyle w:val="Normal6a"/>
            </w:pPr>
          </w:p>
        </w:tc>
      </w:tr>
      <w:tr w:rsidR="008B0062" w:rsidRPr="008B0062" w14:paraId="526BCADB" w14:textId="77777777" w:rsidTr="009F7FDB">
        <w:trPr>
          <w:jc w:val="center"/>
        </w:trPr>
        <w:tc>
          <w:tcPr>
            <w:tcW w:w="4876" w:type="dxa"/>
            <w:tcBorders>
              <w:top w:val="nil"/>
              <w:left w:val="nil"/>
              <w:bottom w:val="nil"/>
              <w:right w:val="nil"/>
            </w:tcBorders>
          </w:tcPr>
          <w:p w14:paraId="74F26889" w14:textId="77777777" w:rsidR="006E6689" w:rsidRPr="008B0062" w:rsidRDefault="006E6689" w:rsidP="009F7FDB">
            <w:pPr>
              <w:pStyle w:val="Normal6a"/>
            </w:pPr>
            <w:r w:rsidRPr="008B0062">
              <w:rPr>
                <w:b/>
                <w:i/>
              </w:rPr>
              <w:t>3. Tredjelandsmedborgaren ska ges möjlighet att begära att inreseförbudet återkallas eller upphävs eller dess giltighetstid förkortas.</w:t>
            </w:r>
          </w:p>
        </w:tc>
        <w:tc>
          <w:tcPr>
            <w:tcW w:w="4876" w:type="dxa"/>
            <w:tcBorders>
              <w:top w:val="nil"/>
              <w:left w:val="nil"/>
              <w:bottom w:val="nil"/>
              <w:right w:val="nil"/>
            </w:tcBorders>
          </w:tcPr>
          <w:p w14:paraId="12A155F8" w14:textId="77777777" w:rsidR="006E6689" w:rsidRPr="008B0062" w:rsidRDefault="006E6689" w:rsidP="009F7FDB">
            <w:pPr>
              <w:pStyle w:val="Normal6a"/>
            </w:pPr>
          </w:p>
        </w:tc>
      </w:tr>
    </w:tbl>
    <w:p w14:paraId="0C52238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628CD93"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266365B5" w14:textId="77777777" w:rsidR="006E6689" w:rsidRPr="008B0062" w:rsidRDefault="006E6689" w:rsidP="006E6689">
      <w:pPr>
        <w:pStyle w:val="AmJustText"/>
      </w:pPr>
      <w:r w:rsidRPr="008B0062">
        <w:t>Detta tas nu upp i artikel 10.</w:t>
      </w:r>
    </w:p>
    <w:p w14:paraId="4E419A68" w14:textId="77777777" w:rsidR="006E6689" w:rsidRPr="008B0062" w:rsidRDefault="006E6689" w:rsidP="006E6689">
      <w:r w:rsidRPr="0073475D">
        <w:rPr>
          <w:rStyle w:val="HideTWBExt"/>
        </w:rPr>
        <w:t>&lt;/Amend&gt;</w:t>
      </w:r>
    </w:p>
    <w:p w14:paraId="5058B4A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910</w:t>
      </w:r>
      <w:r w:rsidRPr="0073475D">
        <w:rPr>
          <w:rStyle w:val="HideTWBExt"/>
          <w:b w:val="0"/>
        </w:rPr>
        <w:t>&lt;/NumAm&gt;</w:t>
      </w:r>
    </w:p>
    <w:p w14:paraId="7616B2B2"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5FD23C91" w14:textId="77777777" w:rsidR="006E6689" w:rsidRPr="008B0062" w:rsidRDefault="006E6689" w:rsidP="006E6689">
      <w:pPr>
        <w:pStyle w:val="NormalBold"/>
      </w:pPr>
      <w:r w:rsidRPr="0073475D">
        <w:rPr>
          <w:rStyle w:val="HideTWBExt"/>
          <w:b w:val="0"/>
        </w:rPr>
        <w:t>&lt;/RepeatBlock-By&gt;</w:t>
      </w:r>
    </w:p>
    <w:p w14:paraId="1F6A61B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F33778E" w14:textId="77777777" w:rsidR="006E6689" w:rsidRPr="008B0062" w:rsidRDefault="006E6689" w:rsidP="006E6689">
      <w:pPr>
        <w:pStyle w:val="NormalBold"/>
      </w:pPr>
      <w:r w:rsidRPr="0073475D">
        <w:rPr>
          <w:rStyle w:val="HideTWBExt"/>
          <w:b w:val="0"/>
        </w:rPr>
        <w:t>&lt;Article&gt;</w:t>
      </w:r>
      <w:r w:rsidRPr="008B0062">
        <w:t>Artikel 11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039416D" w14:textId="77777777" w:rsidTr="009F7FDB">
        <w:trPr>
          <w:trHeight w:hRule="exact" w:val="240"/>
          <w:jc w:val="center"/>
        </w:trPr>
        <w:tc>
          <w:tcPr>
            <w:tcW w:w="9752" w:type="dxa"/>
            <w:gridSpan w:val="2"/>
            <w:tcBorders>
              <w:top w:val="nil"/>
              <w:left w:val="nil"/>
              <w:bottom w:val="nil"/>
              <w:right w:val="nil"/>
            </w:tcBorders>
          </w:tcPr>
          <w:p w14:paraId="047E66C5" w14:textId="77777777" w:rsidR="006E6689" w:rsidRPr="008B0062" w:rsidRDefault="006E6689" w:rsidP="009F7FDB"/>
        </w:tc>
      </w:tr>
      <w:tr w:rsidR="008B0062" w:rsidRPr="008B0062" w14:paraId="3181C5FF" w14:textId="77777777" w:rsidTr="009F7FDB">
        <w:trPr>
          <w:trHeight w:val="240"/>
          <w:jc w:val="center"/>
        </w:trPr>
        <w:tc>
          <w:tcPr>
            <w:tcW w:w="4876" w:type="dxa"/>
            <w:tcBorders>
              <w:top w:val="nil"/>
              <w:left w:val="nil"/>
              <w:bottom w:val="nil"/>
              <w:right w:val="nil"/>
            </w:tcBorders>
          </w:tcPr>
          <w:p w14:paraId="2F8FAC5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5D46DB7" w14:textId="77777777" w:rsidR="006E6689" w:rsidRPr="008B0062" w:rsidRDefault="006E6689" w:rsidP="009F7FDB">
            <w:pPr>
              <w:pStyle w:val="AmColumnHeading"/>
            </w:pPr>
            <w:r w:rsidRPr="008B0062">
              <w:t>Ändringsförslag</w:t>
            </w:r>
          </w:p>
        </w:tc>
      </w:tr>
      <w:tr w:rsidR="008B0062" w:rsidRPr="008B0062" w14:paraId="5202C3AA" w14:textId="77777777" w:rsidTr="009F7FDB">
        <w:trPr>
          <w:jc w:val="center"/>
        </w:trPr>
        <w:tc>
          <w:tcPr>
            <w:tcW w:w="4876" w:type="dxa"/>
            <w:tcBorders>
              <w:top w:val="nil"/>
              <w:left w:val="nil"/>
              <w:bottom w:val="nil"/>
              <w:right w:val="nil"/>
            </w:tcBorders>
          </w:tcPr>
          <w:p w14:paraId="5A958A2C" w14:textId="77777777" w:rsidR="006E6689" w:rsidRPr="008B0062" w:rsidRDefault="006E6689" w:rsidP="009F7FDB">
            <w:pPr>
              <w:pStyle w:val="Normal6a"/>
            </w:pPr>
            <w:r w:rsidRPr="008B0062">
              <w:t xml:space="preserve">Återkallande </w:t>
            </w:r>
            <w:r w:rsidRPr="008B0062">
              <w:rPr>
                <w:b/>
                <w:i/>
              </w:rPr>
              <w:t>eller upphävande</w:t>
            </w:r>
            <w:r w:rsidRPr="008B0062">
              <w:t xml:space="preserve"> av ett inreseförbud eller förkortning av dess giltighetstid</w:t>
            </w:r>
          </w:p>
        </w:tc>
        <w:tc>
          <w:tcPr>
            <w:tcW w:w="4876" w:type="dxa"/>
            <w:tcBorders>
              <w:top w:val="nil"/>
              <w:left w:val="nil"/>
              <w:bottom w:val="nil"/>
              <w:right w:val="nil"/>
            </w:tcBorders>
          </w:tcPr>
          <w:p w14:paraId="35E29F37" w14:textId="77777777" w:rsidR="006E6689" w:rsidRPr="008B0062" w:rsidRDefault="006E6689" w:rsidP="009F7FDB">
            <w:pPr>
              <w:pStyle w:val="Normal6a"/>
            </w:pPr>
            <w:r w:rsidRPr="008B0062">
              <w:t>Återkallande av ett inreseförbud eller förkortning av dess giltighetstid</w:t>
            </w:r>
          </w:p>
        </w:tc>
      </w:tr>
    </w:tbl>
    <w:p w14:paraId="4F1943E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74F958B" w14:textId="77777777" w:rsidR="006E6689" w:rsidRPr="008B0062" w:rsidRDefault="006E6689" w:rsidP="006E6689">
      <w:r w:rsidRPr="0073475D">
        <w:rPr>
          <w:rStyle w:val="HideTWBExt"/>
        </w:rPr>
        <w:t>&lt;/Amend&gt;</w:t>
      </w:r>
    </w:p>
    <w:p w14:paraId="5C29A17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911</w:t>
      </w:r>
      <w:r w:rsidRPr="0073475D">
        <w:rPr>
          <w:rStyle w:val="HideTWBExt"/>
          <w:b w:val="0"/>
        </w:rPr>
        <w:t>&lt;/NumAm&gt;</w:t>
      </w:r>
    </w:p>
    <w:p w14:paraId="44255D67"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687D1135" w14:textId="77777777" w:rsidR="006E6689" w:rsidRPr="008B0062" w:rsidRDefault="006E6689" w:rsidP="006E6689">
      <w:pPr>
        <w:pStyle w:val="NormalBold"/>
      </w:pPr>
      <w:r w:rsidRPr="0073475D">
        <w:rPr>
          <w:rStyle w:val="HideTWBExt"/>
          <w:b w:val="0"/>
        </w:rPr>
        <w:t>&lt;/RepeatBlock-By&gt;</w:t>
      </w:r>
    </w:p>
    <w:p w14:paraId="210A017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7E6D23A" w14:textId="77777777" w:rsidR="006E6689" w:rsidRPr="008B0062" w:rsidRDefault="006E6689" w:rsidP="006E6689">
      <w:pPr>
        <w:pStyle w:val="NormalBold"/>
      </w:pPr>
      <w:r w:rsidRPr="0073475D">
        <w:rPr>
          <w:rStyle w:val="HideTWBExt"/>
          <w:b w:val="0"/>
        </w:rPr>
        <w:t>&lt;Article&gt;</w:t>
      </w:r>
      <w:r w:rsidRPr="008B0062">
        <w:t>Artikel 11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D3CFD69" w14:textId="77777777" w:rsidTr="009F7FDB">
        <w:trPr>
          <w:trHeight w:hRule="exact" w:val="240"/>
          <w:jc w:val="center"/>
        </w:trPr>
        <w:tc>
          <w:tcPr>
            <w:tcW w:w="9752" w:type="dxa"/>
            <w:gridSpan w:val="2"/>
            <w:tcBorders>
              <w:top w:val="nil"/>
              <w:left w:val="nil"/>
              <w:bottom w:val="nil"/>
              <w:right w:val="nil"/>
            </w:tcBorders>
          </w:tcPr>
          <w:p w14:paraId="0D1BC40E" w14:textId="77777777" w:rsidR="006E6689" w:rsidRPr="008B0062" w:rsidRDefault="006E6689" w:rsidP="009F7FDB"/>
        </w:tc>
      </w:tr>
      <w:tr w:rsidR="008B0062" w:rsidRPr="008B0062" w14:paraId="1CF995E6" w14:textId="77777777" w:rsidTr="009F7FDB">
        <w:trPr>
          <w:trHeight w:val="240"/>
          <w:jc w:val="center"/>
        </w:trPr>
        <w:tc>
          <w:tcPr>
            <w:tcW w:w="4876" w:type="dxa"/>
            <w:tcBorders>
              <w:top w:val="nil"/>
              <w:left w:val="nil"/>
              <w:bottom w:val="nil"/>
              <w:right w:val="nil"/>
            </w:tcBorders>
          </w:tcPr>
          <w:p w14:paraId="27D2AB6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806EE87" w14:textId="77777777" w:rsidR="006E6689" w:rsidRPr="008B0062" w:rsidRDefault="006E6689" w:rsidP="009F7FDB">
            <w:pPr>
              <w:pStyle w:val="AmColumnHeading"/>
            </w:pPr>
            <w:r w:rsidRPr="008B0062">
              <w:t>Ändringsförslag</w:t>
            </w:r>
          </w:p>
        </w:tc>
      </w:tr>
      <w:tr w:rsidR="008B0062" w:rsidRPr="008B0062" w14:paraId="50A58FD2" w14:textId="77777777" w:rsidTr="009F7FDB">
        <w:trPr>
          <w:jc w:val="center"/>
        </w:trPr>
        <w:tc>
          <w:tcPr>
            <w:tcW w:w="4876" w:type="dxa"/>
            <w:tcBorders>
              <w:top w:val="nil"/>
              <w:left w:val="nil"/>
              <w:bottom w:val="nil"/>
              <w:right w:val="nil"/>
            </w:tcBorders>
          </w:tcPr>
          <w:p w14:paraId="2DF85EC4" w14:textId="77777777" w:rsidR="006E6689" w:rsidRPr="008B0062" w:rsidRDefault="006E6689" w:rsidP="009F7FDB">
            <w:pPr>
              <w:pStyle w:val="Normal6a"/>
            </w:pPr>
            <w:r w:rsidRPr="008B0062">
              <w:t>1.</w:t>
            </w:r>
            <w:r w:rsidRPr="008B0062">
              <w:tab/>
              <w:t xml:space="preserve">Ett inreseförbud </w:t>
            </w:r>
            <w:r w:rsidRPr="008B0062">
              <w:rPr>
                <w:b/>
                <w:i/>
              </w:rPr>
              <w:t>får återkallas eller upphävas eller dess giltighetstid förkortas om tredjelandsmedborgaren</w:t>
            </w:r>
          </w:p>
        </w:tc>
        <w:tc>
          <w:tcPr>
            <w:tcW w:w="4876" w:type="dxa"/>
            <w:tcBorders>
              <w:top w:val="nil"/>
              <w:left w:val="nil"/>
              <w:bottom w:val="nil"/>
              <w:right w:val="nil"/>
            </w:tcBorders>
          </w:tcPr>
          <w:p w14:paraId="2C584040" w14:textId="77777777" w:rsidR="006E6689" w:rsidRPr="008B0062" w:rsidRDefault="006E6689" w:rsidP="009F7FDB">
            <w:pPr>
              <w:pStyle w:val="Normal6a"/>
            </w:pPr>
            <w:r w:rsidRPr="008B0062">
              <w:t>1.</w:t>
            </w:r>
            <w:r w:rsidRPr="008B0062">
              <w:tab/>
            </w:r>
            <w:r w:rsidRPr="008B0062">
              <w:rPr>
                <w:b/>
                <w:i/>
              </w:rPr>
              <w:t>En medlemsstat får när som helst återkalla, tillfälligt upphäva eller förkorta giltigheten för</w:t>
            </w:r>
            <w:r w:rsidRPr="008B0062">
              <w:t xml:space="preserve"> ett inreseförbud </w:t>
            </w:r>
            <w:r w:rsidRPr="008B0062">
              <w:rPr>
                <w:b/>
                <w:i/>
              </w:rPr>
              <w:t>på grundval av en individuell bedömning av tredjelandsmedborgarens situation. Denna bedömning bör ta hänsyn till följande:</w:t>
            </w:r>
          </w:p>
        </w:tc>
      </w:tr>
    </w:tbl>
    <w:p w14:paraId="7A8B4A7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CB3EB7A" w14:textId="77777777" w:rsidR="006E6689" w:rsidRPr="008B0062" w:rsidRDefault="006E6689" w:rsidP="006E6689">
      <w:r w:rsidRPr="0073475D">
        <w:rPr>
          <w:rStyle w:val="HideTWBExt"/>
        </w:rPr>
        <w:t>&lt;/Amend&gt;</w:t>
      </w:r>
    </w:p>
    <w:p w14:paraId="367D5C1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912</w:t>
      </w:r>
      <w:r w:rsidRPr="0073475D">
        <w:rPr>
          <w:rStyle w:val="HideTWBExt"/>
          <w:b w:val="0"/>
        </w:rPr>
        <w:t>&lt;/NumAm&gt;</w:t>
      </w:r>
    </w:p>
    <w:p w14:paraId="024191E1"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288623D4" w14:textId="77777777" w:rsidR="006E6689" w:rsidRPr="008B0062" w:rsidRDefault="006E6689" w:rsidP="006E6689">
      <w:pPr>
        <w:pStyle w:val="NormalBold"/>
      </w:pPr>
      <w:r w:rsidRPr="0073475D">
        <w:rPr>
          <w:rStyle w:val="HideTWBExt"/>
          <w:b w:val="0"/>
        </w:rPr>
        <w:t>&lt;/RepeatBlock-By&gt;</w:t>
      </w:r>
    </w:p>
    <w:p w14:paraId="3D19539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FA95F1E" w14:textId="77777777" w:rsidR="006E6689" w:rsidRPr="008B0062" w:rsidRDefault="006E6689" w:rsidP="006E6689">
      <w:pPr>
        <w:pStyle w:val="NormalBold"/>
      </w:pPr>
      <w:r w:rsidRPr="0073475D">
        <w:rPr>
          <w:rStyle w:val="HideTWBExt"/>
          <w:b w:val="0"/>
        </w:rPr>
        <w:t>&lt;Article&gt;</w:t>
      </w:r>
      <w:r w:rsidRPr="008B0062">
        <w:t>Artikel 11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5BF973B" w14:textId="77777777" w:rsidTr="009F7FDB">
        <w:trPr>
          <w:trHeight w:hRule="exact" w:val="240"/>
          <w:jc w:val="center"/>
        </w:trPr>
        <w:tc>
          <w:tcPr>
            <w:tcW w:w="9752" w:type="dxa"/>
            <w:gridSpan w:val="2"/>
            <w:tcBorders>
              <w:top w:val="nil"/>
              <w:left w:val="nil"/>
              <w:bottom w:val="nil"/>
              <w:right w:val="nil"/>
            </w:tcBorders>
          </w:tcPr>
          <w:p w14:paraId="6FB2B466" w14:textId="77777777" w:rsidR="006E6689" w:rsidRPr="008B0062" w:rsidRDefault="006E6689" w:rsidP="009F7FDB"/>
        </w:tc>
      </w:tr>
      <w:tr w:rsidR="008B0062" w:rsidRPr="008B0062" w14:paraId="2C4F7C2B" w14:textId="77777777" w:rsidTr="009F7FDB">
        <w:trPr>
          <w:trHeight w:val="240"/>
          <w:jc w:val="center"/>
        </w:trPr>
        <w:tc>
          <w:tcPr>
            <w:tcW w:w="4876" w:type="dxa"/>
            <w:tcBorders>
              <w:top w:val="nil"/>
              <w:left w:val="nil"/>
              <w:bottom w:val="nil"/>
              <w:right w:val="nil"/>
            </w:tcBorders>
          </w:tcPr>
          <w:p w14:paraId="121974C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5A093B5" w14:textId="77777777" w:rsidR="006E6689" w:rsidRPr="008B0062" w:rsidRDefault="006E6689" w:rsidP="009F7FDB">
            <w:pPr>
              <w:pStyle w:val="AmColumnHeading"/>
            </w:pPr>
            <w:r w:rsidRPr="008B0062">
              <w:t>Ändringsförslag</w:t>
            </w:r>
          </w:p>
        </w:tc>
      </w:tr>
      <w:tr w:rsidR="008B0062" w:rsidRPr="008B0062" w14:paraId="20729315" w14:textId="77777777" w:rsidTr="009F7FDB">
        <w:trPr>
          <w:jc w:val="center"/>
        </w:trPr>
        <w:tc>
          <w:tcPr>
            <w:tcW w:w="4876" w:type="dxa"/>
            <w:tcBorders>
              <w:top w:val="nil"/>
              <w:left w:val="nil"/>
              <w:bottom w:val="nil"/>
              <w:right w:val="nil"/>
            </w:tcBorders>
          </w:tcPr>
          <w:p w14:paraId="005B4961" w14:textId="77777777" w:rsidR="006E6689" w:rsidRPr="008B0062" w:rsidRDefault="006E6689" w:rsidP="009F7FDB">
            <w:pPr>
              <w:pStyle w:val="Normal6a"/>
            </w:pPr>
            <w:r w:rsidRPr="008B0062">
              <w:t>1.</w:t>
            </w:r>
            <w:r w:rsidRPr="008B0062">
              <w:tab/>
              <w:t xml:space="preserve">Ett inreseförbud får återkallas </w:t>
            </w:r>
            <w:r w:rsidRPr="008B0062">
              <w:rPr>
                <w:b/>
                <w:i/>
              </w:rPr>
              <w:t>eller upphävas</w:t>
            </w:r>
            <w:r w:rsidRPr="008B0062">
              <w:t xml:space="preserve"> eller dess giltighetstid förkortas om tredjelandsmedborgaren</w:t>
            </w:r>
          </w:p>
        </w:tc>
        <w:tc>
          <w:tcPr>
            <w:tcW w:w="4876" w:type="dxa"/>
            <w:tcBorders>
              <w:top w:val="nil"/>
              <w:left w:val="nil"/>
              <w:bottom w:val="nil"/>
              <w:right w:val="nil"/>
            </w:tcBorders>
          </w:tcPr>
          <w:p w14:paraId="491AB3DA" w14:textId="77777777" w:rsidR="006E6689" w:rsidRPr="008B0062" w:rsidRDefault="006E6689" w:rsidP="009F7FDB">
            <w:pPr>
              <w:pStyle w:val="Normal6a"/>
            </w:pPr>
            <w:r w:rsidRPr="008B0062">
              <w:t>1.</w:t>
            </w:r>
            <w:r w:rsidRPr="008B0062">
              <w:tab/>
              <w:t xml:space="preserve">Ett inreseförbud får återkallas eller dess giltighetstid förkortas </w:t>
            </w:r>
            <w:r w:rsidRPr="008B0062">
              <w:rPr>
                <w:b/>
                <w:i/>
              </w:rPr>
              <w:t>av den utfärdande medlemsstaten endast</w:t>
            </w:r>
            <w:r w:rsidRPr="008B0062">
              <w:t xml:space="preserve"> om tredjelandsmedborgaren </w:t>
            </w:r>
            <w:r w:rsidRPr="008B0062">
              <w:rPr>
                <w:b/>
                <w:i/>
              </w:rPr>
              <w:t>visar att han eller hon har återvänt frivilligt i enlighet med ett beslut om återvändande.</w:t>
            </w:r>
          </w:p>
        </w:tc>
      </w:tr>
    </w:tbl>
    <w:p w14:paraId="6681492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8E0EDD6" w14:textId="77777777" w:rsidR="006E6689" w:rsidRPr="008B0062" w:rsidRDefault="006E6689" w:rsidP="006E6689">
      <w:r w:rsidRPr="0073475D">
        <w:rPr>
          <w:rStyle w:val="HideTWBExt"/>
        </w:rPr>
        <w:t>&lt;/Amend&gt;</w:t>
      </w:r>
    </w:p>
    <w:p w14:paraId="1F6FF10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913</w:t>
      </w:r>
      <w:r w:rsidRPr="0073475D">
        <w:rPr>
          <w:rStyle w:val="HideTWBExt"/>
          <w:b w:val="0"/>
        </w:rPr>
        <w:t>&lt;/NumAm&gt;</w:t>
      </w:r>
    </w:p>
    <w:p w14:paraId="247E3A70"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994AA90" w14:textId="77777777" w:rsidR="006E6689" w:rsidRPr="008B0062" w:rsidRDefault="006E6689" w:rsidP="006E6689">
      <w:pPr>
        <w:pStyle w:val="NormalBold"/>
      </w:pPr>
      <w:r w:rsidRPr="0073475D">
        <w:rPr>
          <w:rStyle w:val="HideTWBExt"/>
          <w:b w:val="0"/>
        </w:rPr>
        <w:t>&lt;/RepeatBlock-By&gt;</w:t>
      </w:r>
    </w:p>
    <w:p w14:paraId="776021E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E01F26A" w14:textId="77777777" w:rsidR="006E6689" w:rsidRPr="008B0062" w:rsidRDefault="006E6689" w:rsidP="006E6689">
      <w:pPr>
        <w:pStyle w:val="NormalBold"/>
      </w:pPr>
      <w:r w:rsidRPr="0073475D">
        <w:rPr>
          <w:rStyle w:val="HideTWBExt"/>
          <w:b w:val="0"/>
        </w:rPr>
        <w:t>&lt;Article&gt;</w:t>
      </w:r>
      <w:r w:rsidRPr="008B0062">
        <w:t>Artikel 11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22E1DD6" w14:textId="77777777" w:rsidTr="009F7FDB">
        <w:trPr>
          <w:trHeight w:hRule="exact" w:val="240"/>
          <w:jc w:val="center"/>
        </w:trPr>
        <w:tc>
          <w:tcPr>
            <w:tcW w:w="9752" w:type="dxa"/>
            <w:gridSpan w:val="2"/>
            <w:tcBorders>
              <w:top w:val="nil"/>
              <w:left w:val="nil"/>
              <w:bottom w:val="nil"/>
              <w:right w:val="nil"/>
            </w:tcBorders>
          </w:tcPr>
          <w:p w14:paraId="6BBD8F44" w14:textId="77777777" w:rsidR="006E6689" w:rsidRPr="008B0062" w:rsidRDefault="006E6689" w:rsidP="009F7FDB"/>
        </w:tc>
      </w:tr>
      <w:tr w:rsidR="008B0062" w:rsidRPr="008B0062" w14:paraId="16C0A27E" w14:textId="77777777" w:rsidTr="009F7FDB">
        <w:trPr>
          <w:trHeight w:val="240"/>
          <w:jc w:val="center"/>
        </w:trPr>
        <w:tc>
          <w:tcPr>
            <w:tcW w:w="4876" w:type="dxa"/>
            <w:tcBorders>
              <w:top w:val="nil"/>
              <w:left w:val="nil"/>
              <w:bottom w:val="nil"/>
              <w:right w:val="nil"/>
            </w:tcBorders>
          </w:tcPr>
          <w:p w14:paraId="1E3B779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A6744A0" w14:textId="77777777" w:rsidR="006E6689" w:rsidRPr="008B0062" w:rsidRDefault="006E6689" w:rsidP="009F7FDB">
            <w:pPr>
              <w:pStyle w:val="AmColumnHeading"/>
            </w:pPr>
            <w:r w:rsidRPr="008B0062">
              <w:t>Ändringsförslag</w:t>
            </w:r>
          </w:p>
        </w:tc>
      </w:tr>
      <w:tr w:rsidR="008B0062" w:rsidRPr="008B0062" w14:paraId="6644C347" w14:textId="77777777" w:rsidTr="009F7FDB">
        <w:trPr>
          <w:jc w:val="center"/>
        </w:trPr>
        <w:tc>
          <w:tcPr>
            <w:tcW w:w="4876" w:type="dxa"/>
            <w:tcBorders>
              <w:top w:val="nil"/>
              <w:left w:val="nil"/>
              <w:bottom w:val="nil"/>
              <w:right w:val="nil"/>
            </w:tcBorders>
          </w:tcPr>
          <w:p w14:paraId="7726729E" w14:textId="77777777" w:rsidR="006E6689" w:rsidRPr="008B0062" w:rsidRDefault="006E6689" w:rsidP="009F7FDB">
            <w:pPr>
              <w:pStyle w:val="Normal6a"/>
            </w:pPr>
            <w:r w:rsidRPr="008B0062">
              <w:t>1.</w:t>
            </w:r>
            <w:r w:rsidRPr="008B0062">
              <w:tab/>
              <w:t>Ett inreseförbud får återkallas eller upphävas eller dess giltighetstid förkortas om tredjelandsmedborgaren</w:t>
            </w:r>
          </w:p>
        </w:tc>
        <w:tc>
          <w:tcPr>
            <w:tcW w:w="4876" w:type="dxa"/>
            <w:tcBorders>
              <w:top w:val="nil"/>
              <w:left w:val="nil"/>
              <w:bottom w:val="nil"/>
              <w:right w:val="nil"/>
            </w:tcBorders>
          </w:tcPr>
          <w:p w14:paraId="1908161B" w14:textId="77777777" w:rsidR="006E6689" w:rsidRPr="008B0062" w:rsidRDefault="006E6689" w:rsidP="009F7FDB">
            <w:pPr>
              <w:pStyle w:val="Normal6a"/>
            </w:pPr>
            <w:r w:rsidRPr="008B0062">
              <w:t>1.</w:t>
            </w:r>
            <w:r w:rsidRPr="008B0062">
              <w:tab/>
              <w:t xml:space="preserve">Ett inreseförbud får återkallas eller dess giltighetstid förkortas </w:t>
            </w:r>
            <w:r w:rsidRPr="008B0062">
              <w:rPr>
                <w:b/>
                <w:i/>
              </w:rPr>
              <w:t>av den utfärdande medlemsstaten endast</w:t>
            </w:r>
            <w:r w:rsidRPr="008B0062">
              <w:t xml:space="preserve"> om tredjelandsmedborgaren </w:t>
            </w:r>
            <w:r w:rsidRPr="008B0062">
              <w:rPr>
                <w:b/>
                <w:i/>
              </w:rPr>
              <w:t>visar att han eller hon har återvänt frivilligt i enlighet med ett beslut om återvändande.</w:t>
            </w:r>
          </w:p>
        </w:tc>
      </w:tr>
    </w:tbl>
    <w:p w14:paraId="770460D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E042771" w14:textId="77777777" w:rsidR="006E6689" w:rsidRPr="008B0062" w:rsidRDefault="006E6689" w:rsidP="006E6689">
      <w:r w:rsidRPr="0073475D">
        <w:rPr>
          <w:rStyle w:val="HideTWBExt"/>
        </w:rPr>
        <w:t>&lt;/Amend&gt;</w:t>
      </w:r>
    </w:p>
    <w:p w14:paraId="3D1687A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914</w:t>
      </w:r>
      <w:r w:rsidRPr="0073475D">
        <w:rPr>
          <w:rStyle w:val="HideTWBExt"/>
          <w:b w:val="0"/>
        </w:rPr>
        <w:t>&lt;/NumAm&gt;</w:t>
      </w:r>
    </w:p>
    <w:p w14:paraId="245FBF8E"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08447DE9" w14:textId="77777777" w:rsidR="006E6689" w:rsidRPr="008B0062" w:rsidRDefault="006E6689" w:rsidP="006E6689">
      <w:pPr>
        <w:pStyle w:val="NormalBold"/>
      </w:pPr>
      <w:r w:rsidRPr="0073475D">
        <w:rPr>
          <w:rStyle w:val="HideTWBExt"/>
          <w:b w:val="0"/>
        </w:rPr>
        <w:t>&lt;/RepeatBlock-By&gt;</w:t>
      </w:r>
    </w:p>
    <w:p w14:paraId="469F068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DCA02F7" w14:textId="77777777" w:rsidR="006E6689" w:rsidRPr="008B0062" w:rsidRDefault="006E6689" w:rsidP="006E6689">
      <w:pPr>
        <w:pStyle w:val="NormalBold"/>
      </w:pPr>
      <w:r w:rsidRPr="0073475D">
        <w:rPr>
          <w:rStyle w:val="HideTWBExt"/>
          <w:b w:val="0"/>
        </w:rPr>
        <w:t>&lt;Article&gt;</w:t>
      </w:r>
      <w:r w:rsidRPr="008B0062">
        <w:t>Artikel 11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D031596" w14:textId="77777777" w:rsidTr="009F7FDB">
        <w:trPr>
          <w:trHeight w:hRule="exact" w:val="240"/>
          <w:jc w:val="center"/>
        </w:trPr>
        <w:tc>
          <w:tcPr>
            <w:tcW w:w="9752" w:type="dxa"/>
            <w:gridSpan w:val="2"/>
            <w:tcBorders>
              <w:top w:val="nil"/>
              <w:left w:val="nil"/>
              <w:bottom w:val="nil"/>
              <w:right w:val="nil"/>
            </w:tcBorders>
          </w:tcPr>
          <w:p w14:paraId="29E0B817" w14:textId="77777777" w:rsidR="006E6689" w:rsidRPr="008B0062" w:rsidRDefault="006E6689" w:rsidP="009F7FDB"/>
        </w:tc>
      </w:tr>
      <w:tr w:rsidR="008B0062" w:rsidRPr="008B0062" w14:paraId="5598E909" w14:textId="77777777" w:rsidTr="009F7FDB">
        <w:trPr>
          <w:trHeight w:val="240"/>
          <w:jc w:val="center"/>
        </w:trPr>
        <w:tc>
          <w:tcPr>
            <w:tcW w:w="4876" w:type="dxa"/>
            <w:tcBorders>
              <w:top w:val="nil"/>
              <w:left w:val="nil"/>
              <w:bottom w:val="nil"/>
              <w:right w:val="nil"/>
            </w:tcBorders>
          </w:tcPr>
          <w:p w14:paraId="6A5FDD0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AB03973" w14:textId="77777777" w:rsidR="006E6689" w:rsidRPr="008B0062" w:rsidRDefault="006E6689" w:rsidP="009F7FDB">
            <w:pPr>
              <w:pStyle w:val="AmColumnHeading"/>
            </w:pPr>
            <w:r w:rsidRPr="008B0062">
              <w:t>Ändringsförslag</w:t>
            </w:r>
          </w:p>
        </w:tc>
      </w:tr>
      <w:tr w:rsidR="008B0062" w:rsidRPr="008B0062" w14:paraId="71FC3CE6" w14:textId="77777777" w:rsidTr="009F7FDB">
        <w:trPr>
          <w:jc w:val="center"/>
        </w:trPr>
        <w:tc>
          <w:tcPr>
            <w:tcW w:w="4876" w:type="dxa"/>
            <w:tcBorders>
              <w:top w:val="nil"/>
              <w:left w:val="nil"/>
              <w:bottom w:val="nil"/>
              <w:right w:val="nil"/>
            </w:tcBorders>
          </w:tcPr>
          <w:p w14:paraId="6630ECA3" w14:textId="77777777" w:rsidR="006E6689" w:rsidRPr="008B0062" w:rsidRDefault="006E6689" w:rsidP="009F7FDB">
            <w:pPr>
              <w:pStyle w:val="Normal6a"/>
            </w:pPr>
            <w:r w:rsidRPr="008B0062">
              <w:t>1.</w:t>
            </w:r>
            <w:r w:rsidRPr="008B0062">
              <w:tab/>
              <w:t xml:space="preserve">Ett inreseförbud </w:t>
            </w:r>
            <w:r w:rsidRPr="008B0062">
              <w:rPr>
                <w:b/>
                <w:i/>
              </w:rPr>
              <w:t>får</w:t>
            </w:r>
            <w:r w:rsidRPr="008B0062">
              <w:t xml:space="preserve"> återkallas </w:t>
            </w:r>
            <w:r w:rsidRPr="008B0062">
              <w:rPr>
                <w:b/>
                <w:i/>
              </w:rPr>
              <w:t>eller upphävas eller dess giltighetstid förkortas</w:t>
            </w:r>
            <w:r w:rsidRPr="008B0062">
              <w:t xml:space="preserve"> om tredjelandsmedborgaren</w:t>
            </w:r>
          </w:p>
        </w:tc>
        <w:tc>
          <w:tcPr>
            <w:tcW w:w="4876" w:type="dxa"/>
            <w:tcBorders>
              <w:top w:val="nil"/>
              <w:left w:val="nil"/>
              <w:bottom w:val="nil"/>
              <w:right w:val="nil"/>
            </w:tcBorders>
          </w:tcPr>
          <w:p w14:paraId="7DF31868" w14:textId="77777777" w:rsidR="006E6689" w:rsidRPr="008B0062" w:rsidRDefault="006E6689" w:rsidP="009F7FDB">
            <w:pPr>
              <w:pStyle w:val="Normal6a"/>
            </w:pPr>
            <w:r w:rsidRPr="008B0062">
              <w:t>1.</w:t>
            </w:r>
            <w:r w:rsidRPr="008B0062">
              <w:tab/>
              <w:t xml:space="preserve">Ett inreseförbud </w:t>
            </w:r>
            <w:r w:rsidRPr="008B0062">
              <w:rPr>
                <w:b/>
                <w:i/>
              </w:rPr>
              <w:t>som utfärdats i enlighet med artikel 10.1 a eller b ska</w:t>
            </w:r>
            <w:r w:rsidRPr="008B0062">
              <w:t xml:space="preserve"> återkallas om tredjelandsmedborgaren </w:t>
            </w:r>
            <w:r w:rsidRPr="008B0062">
              <w:rPr>
                <w:b/>
                <w:i/>
              </w:rPr>
              <w:t>visar att han eller hon har återvänt frivilligt i enlighet med ett beslut om återvändande.</w:t>
            </w:r>
          </w:p>
        </w:tc>
      </w:tr>
    </w:tbl>
    <w:p w14:paraId="74B92BC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ED1649B" w14:textId="77777777" w:rsidR="006E6689" w:rsidRPr="008B0062" w:rsidRDefault="006E6689" w:rsidP="006E6689">
      <w:r w:rsidRPr="0073475D">
        <w:rPr>
          <w:rStyle w:val="HideTWBExt"/>
        </w:rPr>
        <w:t>&lt;/Amend&gt;</w:t>
      </w:r>
    </w:p>
    <w:p w14:paraId="767B70E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915</w:t>
      </w:r>
      <w:r w:rsidRPr="0073475D">
        <w:rPr>
          <w:rStyle w:val="HideTWBExt"/>
          <w:b w:val="0"/>
        </w:rPr>
        <w:t>&lt;/NumAm&gt;</w:t>
      </w:r>
    </w:p>
    <w:p w14:paraId="78A7480C"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4483F78F" w14:textId="77777777" w:rsidR="006E6689" w:rsidRPr="008B0062" w:rsidRDefault="006E6689" w:rsidP="006E6689">
      <w:pPr>
        <w:pStyle w:val="NormalBold"/>
      </w:pPr>
      <w:r w:rsidRPr="0073475D">
        <w:rPr>
          <w:rStyle w:val="HideTWBExt"/>
          <w:b w:val="0"/>
        </w:rPr>
        <w:t>&lt;/RepeatBlock-By&gt;</w:t>
      </w:r>
    </w:p>
    <w:p w14:paraId="15BD04E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F714D70" w14:textId="77777777" w:rsidR="006E6689" w:rsidRPr="008B0062" w:rsidRDefault="006E6689" w:rsidP="006E6689">
      <w:pPr>
        <w:pStyle w:val="NormalBold"/>
      </w:pPr>
      <w:r w:rsidRPr="0073475D">
        <w:rPr>
          <w:rStyle w:val="HideTWBExt"/>
          <w:b w:val="0"/>
        </w:rPr>
        <w:t>&lt;Article&gt;</w:t>
      </w:r>
      <w:r w:rsidRPr="008B0062">
        <w:t>Artikel 11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E2DF3A" w14:textId="77777777" w:rsidTr="009F7FDB">
        <w:trPr>
          <w:trHeight w:hRule="exact" w:val="240"/>
          <w:jc w:val="center"/>
        </w:trPr>
        <w:tc>
          <w:tcPr>
            <w:tcW w:w="9752" w:type="dxa"/>
            <w:gridSpan w:val="2"/>
            <w:tcBorders>
              <w:top w:val="nil"/>
              <w:left w:val="nil"/>
              <w:bottom w:val="nil"/>
              <w:right w:val="nil"/>
            </w:tcBorders>
          </w:tcPr>
          <w:p w14:paraId="08B4746B" w14:textId="77777777" w:rsidR="006E6689" w:rsidRPr="008B0062" w:rsidRDefault="006E6689" w:rsidP="009F7FDB"/>
        </w:tc>
      </w:tr>
      <w:tr w:rsidR="008B0062" w:rsidRPr="008B0062" w14:paraId="3EC3724C" w14:textId="77777777" w:rsidTr="009F7FDB">
        <w:trPr>
          <w:trHeight w:val="240"/>
          <w:jc w:val="center"/>
        </w:trPr>
        <w:tc>
          <w:tcPr>
            <w:tcW w:w="4876" w:type="dxa"/>
            <w:tcBorders>
              <w:top w:val="nil"/>
              <w:left w:val="nil"/>
              <w:bottom w:val="nil"/>
              <w:right w:val="nil"/>
            </w:tcBorders>
          </w:tcPr>
          <w:p w14:paraId="539A69F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5DF3364" w14:textId="77777777" w:rsidR="006E6689" w:rsidRPr="008B0062" w:rsidRDefault="006E6689" w:rsidP="009F7FDB">
            <w:pPr>
              <w:pStyle w:val="AmColumnHeading"/>
            </w:pPr>
            <w:r w:rsidRPr="008B0062">
              <w:t>Ändringsförslag</w:t>
            </w:r>
          </w:p>
        </w:tc>
      </w:tr>
      <w:tr w:rsidR="008B0062" w:rsidRPr="008B0062" w14:paraId="2148FEB2" w14:textId="77777777" w:rsidTr="009F7FDB">
        <w:trPr>
          <w:jc w:val="center"/>
        </w:trPr>
        <w:tc>
          <w:tcPr>
            <w:tcW w:w="4876" w:type="dxa"/>
            <w:tcBorders>
              <w:top w:val="nil"/>
              <w:left w:val="nil"/>
              <w:bottom w:val="nil"/>
              <w:right w:val="nil"/>
            </w:tcBorders>
          </w:tcPr>
          <w:p w14:paraId="6B04A7D2" w14:textId="77777777" w:rsidR="006E6689" w:rsidRPr="008B0062" w:rsidRDefault="006E6689" w:rsidP="009F7FDB">
            <w:pPr>
              <w:pStyle w:val="Normal6a"/>
            </w:pPr>
            <w:r w:rsidRPr="008B0062">
              <w:rPr>
                <w:b/>
                <w:i/>
              </w:rPr>
              <w:t>a.</w:t>
            </w:r>
            <w:r w:rsidRPr="008B0062">
              <w:tab/>
            </w:r>
            <w:r w:rsidRPr="008B0062">
              <w:rPr>
                <w:b/>
                <w:i/>
              </w:rPr>
              <w:t>visar att han eller hon har återvänt frivilligt i enlighet med ett beslut om återvändande,</w:t>
            </w:r>
          </w:p>
        </w:tc>
        <w:tc>
          <w:tcPr>
            <w:tcW w:w="4876" w:type="dxa"/>
            <w:tcBorders>
              <w:top w:val="nil"/>
              <w:left w:val="nil"/>
              <w:bottom w:val="nil"/>
              <w:right w:val="nil"/>
            </w:tcBorders>
          </w:tcPr>
          <w:p w14:paraId="2CA717CE" w14:textId="77777777" w:rsidR="006E6689" w:rsidRPr="008B0062" w:rsidRDefault="006E6689" w:rsidP="009F7FDB">
            <w:pPr>
              <w:pStyle w:val="Normal6a"/>
            </w:pPr>
            <w:r w:rsidRPr="008B0062">
              <w:rPr>
                <w:b/>
                <w:i/>
              </w:rPr>
              <w:t>utgår</w:t>
            </w:r>
          </w:p>
        </w:tc>
      </w:tr>
    </w:tbl>
    <w:p w14:paraId="085FC9B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DCAE752" w14:textId="77777777" w:rsidR="006E6689" w:rsidRPr="008B0062" w:rsidRDefault="006E6689" w:rsidP="006E6689">
      <w:r w:rsidRPr="0073475D">
        <w:rPr>
          <w:rStyle w:val="HideTWBExt"/>
        </w:rPr>
        <w:t>&lt;/Amend&gt;</w:t>
      </w:r>
    </w:p>
    <w:p w14:paraId="70BEEA8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916</w:t>
      </w:r>
      <w:r w:rsidRPr="0073475D">
        <w:rPr>
          <w:rStyle w:val="HideTWBExt"/>
          <w:b w:val="0"/>
        </w:rPr>
        <w:t>&lt;/NumAm&gt;</w:t>
      </w:r>
    </w:p>
    <w:p w14:paraId="67392A64"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171C3DC9" w14:textId="77777777" w:rsidR="006E6689" w:rsidRPr="008B0062" w:rsidRDefault="006E6689" w:rsidP="006E6689">
      <w:pPr>
        <w:pStyle w:val="NormalBold"/>
      </w:pPr>
      <w:r w:rsidRPr="0073475D">
        <w:rPr>
          <w:rStyle w:val="HideTWBExt"/>
          <w:b w:val="0"/>
        </w:rPr>
        <w:t>&lt;/RepeatBlock-By&gt;</w:t>
      </w:r>
    </w:p>
    <w:p w14:paraId="317AFA5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5E3EABF" w14:textId="77777777" w:rsidR="006E6689" w:rsidRPr="008B0062" w:rsidRDefault="006E6689" w:rsidP="006E6689">
      <w:pPr>
        <w:pStyle w:val="NormalBold"/>
      </w:pPr>
      <w:r w:rsidRPr="0073475D">
        <w:rPr>
          <w:rStyle w:val="HideTWBExt"/>
          <w:b w:val="0"/>
        </w:rPr>
        <w:t>&lt;Article&gt;</w:t>
      </w:r>
      <w:r w:rsidRPr="008B0062">
        <w:t>Artikel 11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E43AA09" w14:textId="77777777" w:rsidTr="009F7FDB">
        <w:trPr>
          <w:trHeight w:hRule="exact" w:val="240"/>
          <w:jc w:val="center"/>
        </w:trPr>
        <w:tc>
          <w:tcPr>
            <w:tcW w:w="9752" w:type="dxa"/>
            <w:gridSpan w:val="2"/>
            <w:tcBorders>
              <w:top w:val="nil"/>
              <w:left w:val="nil"/>
              <w:bottom w:val="nil"/>
              <w:right w:val="nil"/>
            </w:tcBorders>
          </w:tcPr>
          <w:p w14:paraId="23B1923B" w14:textId="77777777" w:rsidR="006E6689" w:rsidRPr="008B0062" w:rsidRDefault="006E6689" w:rsidP="009F7FDB"/>
        </w:tc>
      </w:tr>
      <w:tr w:rsidR="008B0062" w:rsidRPr="008B0062" w14:paraId="13F08556" w14:textId="77777777" w:rsidTr="009F7FDB">
        <w:trPr>
          <w:trHeight w:val="240"/>
          <w:jc w:val="center"/>
        </w:trPr>
        <w:tc>
          <w:tcPr>
            <w:tcW w:w="4876" w:type="dxa"/>
            <w:tcBorders>
              <w:top w:val="nil"/>
              <w:left w:val="nil"/>
              <w:bottom w:val="nil"/>
              <w:right w:val="nil"/>
            </w:tcBorders>
          </w:tcPr>
          <w:p w14:paraId="34DF1BD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E3C21FB" w14:textId="77777777" w:rsidR="006E6689" w:rsidRPr="008B0062" w:rsidRDefault="006E6689" w:rsidP="009F7FDB">
            <w:pPr>
              <w:pStyle w:val="AmColumnHeading"/>
            </w:pPr>
            <w:r w:rsidRPr="008B0062">
              <w:t>Ändringsförslag</w:t>
            </w:r>
          </w:p>
        </w:tc>
      </w:tr>
      <w:tr w:rsidR="008B0062" w:rsidRPr="008B0062" w14:paraId="53DF6256" w14:textId="77777777" w:rsidTr="009F7FDB">
        <w:trPr>
          <w:jc w:val="center"/>
        </w:trPr>
        <w:tc>
          <w:tcPr>
            <w:tcW w:w="4876" w:type="dxa"/>
            <w:tcBorders>
              <w:top w:val="nil"/>
              <w:left w:val="nil"/>
              <w:bottom w:val="nil"/>
              <w:right w:val="nil"/>
            </w:tcBorders>
          </w:tcPr>
          <w:p w14:paraId="0D37DE21" w14:textId="77777777" w:rsidR="006E6689" w:rsidRPr="008B0062" w:rsidRDefault="006E6689" w:rsidP="009F7FDB">
            <w:pPr>
              <w:pStyle w:val="Normal6a"/>
            </w:pPr>
            <w:r w:rsidRPr="008B0062">
              <w:rPr>
                <w:b/>
                <w:i/>
              </w:rPr>
              <w:t>a.</w:t>
            </w:r>
            <w:r w:rsidRPr="008B0062">
              <w:tab/>
            </w:r>
            <w:r w:rsidRPr="008B0062">
              <w:rPr>
                <w:b/>
                <w:i/>
              </w:rPr>
              <w:t>visar att han eller hon har återvänt frivilligt i enlighet med ett beslut om återvändande,</w:t>
            </w:r>
          </w:p>
        </w:tc>
        <w:tc>
          <w:tcPr>
            <w:tcW w:w="4876" w:type="dxa"/>
            <w:tcBorders>
              <w:top w:val="nil"/>
              <w:left w:val="nil"/>
              <w:bottom w:val="nil"/>
              <w:right w:val="nil"/>
            </w:tcBorders>
          </w:tcPr>
          <w:p w14:paraId="33516012" w14:textId="77777777" w:rsidR="006E6689" w:rsidRPr="008B0062" w:rsidRDefault="006E6689" w:rsidP="009F7FDB">
            <w:pPr>
              <w:pStyle w:val="Normal6a"/>
            </w:pPr>
            <w:r w:rsidRPr="008B0062">
              <w:rPr>
                <w:b/>
                <w:i/>
              </w:rPr>
              <w:t>utgår</w:t>
            </w:r>
          </w:p>
        </w:tc>
      </w:tr>
    </w:tbl>
    <w:p w14:paraId="3BCC683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BC7D4B0" w14:textId="77777777" w:rsidR="006E6689" w:rsidRPr="008B0062" w:rsidRDefault="006E6689" w:rsidP="006E6689">
      <w:r w:rsidRPr="0073475D">
        <w:rPr>
          <w:rStyle w:val="HideTWBExt"/>
        </w:rPr>
        <w:t>&lt;/Amend&gt;</w:t>
      </w:r>
    </w:p>
    <w:p w14:paraId="4882814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917</w:t>
      </w:r>
      <w:r w:rsidRPr="0073475D">
        <w:rPr>
          <w:rStyle w:val="HideTWBExt"/>
          <w:b w:val="0"/>
        </w:rPr>
        <w:t>&lt;/NumAm&gt;</w:t>
      </w:r>
    </w:p>
    <w:p w14:paraId="51A664D2"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7776B8EF" w14:textId="77777777" w:rsidR="006E6689" w:rsidRPr="008B0062" w:rsidRDefault="006E6689" w:rsidP="006E6689">
      <w:pPr>
        <w:pStyle w:val="NormalBold"/>
      </w:pPr>
      <w:r w:rsidRPr="0073475D">
        <w:rPr>
          <w:rStyle w:val="HideTWBExt"/>
          <w:b w:val="0"/>
        </w:rPr>
        <w:t>&lt;/RepeatBlock-By&gt;</w:t>
      </w:r>
    </w:p>
    <w:p w14:paraId="20A1913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14C2C6A" w14:textId="77777777" w:rsidR="006E6689" w:rsidRPr="008B0062" w:rsidRDefault="006E6689" w:rsidP="006E6689">
      <w:pPr>
        <w:pStyle w:val="NormalBold"/>
      </w:pPr>
      <w:r w:rsidRPr="0073475D">
        <w:rPr>
          <w:rStyle w:val="HideTWBExt"/>
          <w:b w:val="0"/>
        </w:rPr>
        <w:t>&lt;Article&gt;</w:t>
      </w:r>
      <w:r w:rsidRPr="008B0062">
        <w:t>Artikel 11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FA2CA26" w14:textId="77777777" w:rsidTr="009F7FDB">
        <w:trPr>
          <w:trHeight w:hRule="exact" w:val="240"/>
          <w:jc w:val="center"/>
        </w:trPr>
        <w:tc>
          <w:tcPr>
            <w:tcW w:w="9752" w:type="dxa"/>
            <w:gridSpan w:val="2"/>
            <w:tcBorders>
              <w:top w:val="nil"/>
              <w:left w:val="nil"/>
              <w:bottom w:val="nil"/>
              <w:right w:val="nil"/>
            </w:tcBorders>
          </w:tcPr>
          <w:p w14:paraId="1250C503" w14:textId="77777777" w:rsidR="006E6689" w:rsidRPr="008B0062" w:rsidRDefault="006E6689" w:rsidP="009F7FDB"/>
        </w:tc>
      </w:tr>
      <w:tr w:rsidR="008B0062" w:rsidRPr="008B0062" w14:paraId="7E34CBB7" w14:textId="77777777" w:rsidTr="009F7FDB">
        <w:trPr>
          <w:trHeight w:val="240"/>
          <w:jc w:val="center"/>
        </w:trPr>
        <w:tc>
          <w:tcPr>
            <w:tcW w:w="4876" w:type="dxa"/>
            <w:tcBorders>
              <w:top w:val="nil"/>
              <w:left w:val="nil"/>
              <w:bottom w:val="nil"/>
              <w:right w:val="nil"/>
            </w:tcBorders>
          </w:tcPr>
          <w:p w14:paraId="6331E74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C824F9C" w14:textId="77777777" w:rsidR="006E6689" w:rsidRPr="008B0062" w:rsidRDefault="006E6689" w:rsidP="009F7FDB">
            <w:pPr>
              <w:pStyle w:val="AmColumnHeading"/>
            </w:pPr>
            <w:r w:rsidRPr="008B0062">
              <w:t>Ändringsförslag</w:t>
            </w:r>
          </w:p>
        </w:tc>
      </w:tr>
      <w:tr w:rsidR="008B0062" w:rsidRPr="008B0062" w14:paraId="3E4ECB95" w14:textId="77777777" w:rsidTr="009F7FDB">
        <w:trPr>
          <w:jc w:val="center"/>
        </w:trPr>
        <w:tc>
          <w:tcPr>
            <w:tcW w:w="4876" w:type="dxa"/>
            <w:tcBorders>
              <w:top w:val="nil"/>
              <w:left w:val="nil"/>
              <w:bottom w:val="nil"/>
              <w:right w:val="nil"/>
            </w:tcBorders>
          </w:tcPr>
          <w:p w14:paraId="4A782696" w14:textId="77777777" w:rsidR="006E6689" w:rsidRPr="008B0062" w:rsidRDefault="006E6689" w:rsidP="009F7FDB">
            <w:pPr>
              <w:pStyle w:val="Normal6a"/>
            </w:pPr>
            <w:r w:rsidRPr="008B0062">
              <w:rPr>
                <w:b/>
                <w:i/>
              </w:rPr>
              <w:t>a.</w:t>
            </w:r>
            <w:r w:rsidRPr="008B0062">
              <w:tab/>
            </w:r>
            <w:r w:rsidRPr="008B0062">
              <w:rPr>
                <w:b/>
                <w:i/>
              </w:rPr>
              <w:t>visar att han eller hon har återvänt frivilligt i enlighet med ett beslut om återvändande,</w:t>
            </w:r>
          </w:p>
        </w:tc>
        <w:tc>
          <w:tcPr>
            <w:tcW w:w="4876" w:type="dxa"/>
            <w:tcBorders>
              <w:top w:val="nil"/>
              <w:left w:val="nil"/>
              <w:bottom w:val="nil"/>
              <w:right w:val="nil"/>
            </w:tcBorders>
          </w:tcPr>
          <w:p w14:paraId="7E6D331D" w14:textId="77777777" w:rsidR="006E6689" w:rsidRPr="008B0062" w:rsidRDefault="006E6689" w:rsidP="009F7FDB">
            <w:pPr>
              <w:pStyle w:val="Normal6a"/>
            </w:pPr>
            <w:r w:rsidRPr="008B0062">
              <w:rPr>
                <w:b/>
                <w:i/>
              </w:rPr>
              <w:t>utgår</w:t>
            </w:r>
          </w:p>
        </w:tc>
      </w:tr>
    </w:tbl>
    <w:p w14:paraId="6FE4EA4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BFC3C6C" w14:textId="77777777" w:rsidR="006E6689" w:rsidRPr="008B0062" w:rsidRDefault="006E6689" w:rsidP="006E6689">
      <w:r w:rsidRPr="0073475D">
        <w:rPr>
          <w:rStyle w:val="HideTWBExt"/>
        </w:rPr>
        <w:t>&lt;/Amend&gt;</w:t>
      </w:r>
    </w:p>
    <w:p w14:paraId="3CA7271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918</w:t>
      </w:r>
      <w:r w:rsidRPr="0073475D">
        <w:rPr>
          <w:rStyle w:val="HideTWBExt"/>
          <w:b w:val="0"/>
        </w:rPr>
        <w:t>&lt;/NumAm&gt;</w:t>
      </w:r>
    </w:p>
    <w:p w14:paraId="739404A8"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108396AC" w14:textId="77777777" w:rsidR="006E6689" w:rsidRPr="008B0062" w:rsidRDefault="006E6689" w:rsidP="006E6689">
      <w:pPr>
        <w:pStyle w:val="NormalBold"/>
      </w:pPr>
      <w:r w:rsidRPr="0073475D">
        <w:rPr>
          <w:rStyle w:val="HideTWBExt"/>
          <w:b w:val="0"/>
        </w:rPr>
        <w:t>&lt;/RepeatBlock-By&gt;</w:t>
      </w:r>
    </w:p>
    <w:p w14:paraId="2337FED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638DE24" w14:textId="77777777" w:rsidR="006E6689" w:rsidRPr="008B0062" w:rsidRDefault="006E6689" w:rsidP="006E6689">
      <w:pPr>
        <w:pStyle w:val="NormalBold"/>
      </w:pPr>
      <w:r w:rsidRPr="0073475D">
        <w:rPr>
          <w:rStyle w:val="HideTWBExt"/>
          <w:b w:val="0"/>
        </w:rPr>
        <w:t>&lt;Article&gt;</w:t>
      </w:r>
      <w:r w:rsidRPr="008B0062">
        <w:t>Artikel 11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72C160F" w14:textId="77777777" w:rsidTr="009F7FDB">
        <w:trPr>
          <w:trHeight w:hRule="exact" w:val="240"/>
          <w:jc w:val="center"/>
        </w:trPr>
        <w:tc>
          <w:tcPr>
            <w:tcW w:w="9752" w:type="dxa"/>
            <w:gridSpan w:val="2"/>
            <w:tcBorders>
              <w:top w:val="nil"/>
              <w:left w:val="nil"/>
              <w:bottom w:val="nil"/>
              <w:right w:val="nil"/>
            </w:tcBorders>
          </w:tcPr>
          <w:p w14:paraId="3EAEE8F7" w14:textId="77777777" w:rsidR="006E6689" w:rsidRPr="008B0062" w:rsidRDefault="006E6689" w:rsidP="009F7FDB"/>
        </w:tc>
      </w:tr>
      <w:tr w:rsidR="008B0062" w:rsidRPr="008B0062" w14:paraId="2C052D7B" w14:textId="77777777" w:rsidTr="009F7FDB">
        <w:trPr>
          <w:trHeight w:val="240"/>
          <w:jc w:val="center"/>
        </w:trPr>
        <w:tc>
          <w:tcPr>
            <w:tcW w:w="4876" w:type="dxa"/>
            <w:tcBorders>
              <w:top w:val="nil"/>
              <w:left w:val="nil"/>
              <w:bottom w:val="nil"/>
              <w:right w:val="nil"/>
            </w:tcBorders>
          </w:tcPr>
          <w:p w14:paraId="51571E7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6393724" w14:textId="77777777" w:rsidR="006E6689" w:rsidRPr="008B0062" w:rsidRDefault="006E6689" w:rsidP="009F7FDB">
            <w:pPr>
              <w:pStyle w:val="AmColumnHeading"/>
            </w:pPr>
            <w:r w:rsidRPr="008B0062">
              <w:t>Ändringsförslag</w:t>
            </w:r>
          </w:p>
        </w:tc>
      </w:tr>
      <w:tr w:rsidR="008B0062" w:rsidRPr="008B0062" w14:paraId="64BBF387" w14:textId="77777777" w:rsidTr="009F7FDB">
        <w:trPr>
          <w:jc w:val="center"/>
        </w:trPr>
        <w:tc>
          <w:tcPr>
            <w:tcW w:w="4876" w:type="dxa"/>
            <w:tcBorders>
              <w:top w:val="nil"/>
              <w:left w:val="nil"/>
              <w:bottom w:val="nil"/>
              <w:right w:val="nil"/>
            </w:tcBorders>
          </w:tcPr>
          <w:p w14:paraId="5DAE9382" w14:textId="77777777" w:rsidR="006E6689" w:rsidRPr="008B0062" w:rsidRDefault="006E6689" w:rsidP="009F7FDB">
            <w:pPr>
              <w:pStyle w:val="Normal6a"/>
            </w:pPr>
            <w:r w:rsidRPr="008B0062">
              <w:t>a.</w:t>
            </w:r>
            <w:r w:rsidRPr="008B0062">
              <w:tab/>
            </w:r>
            <w:r w:rsidRPr="008B0062">
              <w:rPr>
                <w:b/>
                <w:i/>
              </w:rPr>
              <w:t>visar att</w:t>
            </w:r>
            <w:r w:rsidRPr="008B0062">
              <w:t xml:space="preserve"> han eller hon har </w:t>
            </w:r>
            <w:r w:rsidRPr="008B0062">
              <w:rPr>
                <w:b/>
                <w:i/>
              </w:rPr>
              <w:t>återvänt frivilligt</w:t>
            </w:r>
            <w:r w:rsidRPr="008B0062">
              <w:t xml:space="preserve"> i enlighet med ett beslut om återvändande,</w:t>
            </w:r>
          </w:p>
        </w:tc>
        <w:tc>
          <w:tcPr>
            <w:tcW w:w="4876" w:type="dxa"/>
            <w:tcBorders>
              <w:top w:val="nil"/>
              <w:left w:val="nil"/>
              <w:bottom w:val="nil"/>
              <w:right w:val="nil"/>
            </w:tcBorders>
          </w:tcPr>
          <w:p w14:paraId="0D5DDB8A" w14:textId="77777777" w:rsidR="006E6689" w:rsidRPr="008B0062" w:rsidRDefault="006E6689" w:rsidP="009F7FDB">
            <w:pPr>
              <w:pStyle w:val="Normal6a"/>
            </w:pPr>
            <w:r w:rsidRPr="008B0062">
              <w:t>a.</w:t>
            </w:r>
            <w:r w:rsidRPr="008B0062">
              <w:tab/>
            </w:r>
            <w:r w:rsidRPr="008B0062">
              <w:rPr>
                <w:b/>
                <w:i/>
              </w:rPr>
              <w:t>huruvida</w:t>
            </w:r>
            <w:r w:rsidRPr="008B0062">
              <w:t xml:space="preserve"> han eller hon har </w:t>
            </w:r>
            <w:r w:rsidRPr="008B0062">
              <w:rPr>
                <w:b/>
                <w:i/>
              </w:rPr>
              <w:t>accepterat skyldigheten att lämna landet och har lämnat landet</w:t>
            </w:r>
            <w:r w:rsidRPr="008B0062">
              <w:t xml:space="preserve"> i enlighet med ett beslut om återvändande,</w:t>
            </w:r>
          </w:p>
        </w:tc>
      </w:tr>
    </w:tbl>
    <w:p w14:paraId="197A7D4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B25C519"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4307068E" w14:textId="77777777" w:rsidR="006E6689" w:rsidRPr="008B0062" w:rsidRDefault="006E6689" w:rsidP="006E6689">
      <w:pPr>
        <w:pStyle w:val="AmJustText"/>
      </w:pPr>
      <w:r w:rsidRPr="008B0062">
        <w:t>Accepterat återvändande snarare än frivilligt återvändande. Beslutet att lämna landet är inte frivilligt – det är i enlighet med en skyldighet.</w:t>
      </w:r>
    </w:p>
    <w:p w14:paraId="7F935172" w14:textId="77777777" w:rsidR="006E6689" w:rsidRPr="008B0062" w:rsidRDefault="006E6689" w:rsidP="006E6689">
      <w:r w:rsidRPr="0073475D">
        <w:rPr>
          <w:rStyle w:val="HideTWBExt"/>
        </w:rPr>
        <w:t>&lt;/Amend&gt;</w:t>
      </w:r>
    </w:p>
    <w:p w14:paraId="100F8C4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919</w:t>
      </w:r>
      <w:r w:rsidRPr="0073475D">
        <w:rPr>
          <w:rStyle w:val="HideTWBExt"/>
          <w:b w:val="0"/>
        </w:rPr>
        <w:t>&lt;/NumAm&gt;</w:t>
      </w:r>
    </w:p>
    <w:p w14:paraId="3F856014"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7AC3A266" w14:textId="77777777" w:rsidR="006E6689" w:rsidRPr="008B0062" w:rsidRDefault="006E6689" w:rsidP="006E6689">
      <w:pPr>
        <w:pStyle w:val="NormalBold"/>
      </w:pPr>
      <w:r w:rsidRPr="0073475D">
        <w:rPr>
          <w:rStyle w:val="HideTWBExt"/>
          <w:b w:val="0"/>
        </w:rPr>
        <w:t>&lt;/RepeatBlock-By&gt;</w:t>
      </w:r>
    </w:p>
    <w:p w14:paraId="3E3A19A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5F77D47" w14:textId="77777777" w:rsidR="006E6689" w:rsidRPr="008B0062" w:rsidRDefault="006E6689" w:rsidP="006E6689">
      <w:pPr>
        <w:pStyle w:val="NormalBold"/>
      </w:pPr>
      <w:r w:rsidRPr="0073475D">
        <w:rPr>
          <w:rStyle w:val="HideTWBExt"/>
          <w:b w:val="0"/>
        </w:rPr>
        <w:t>&lt;Article&gt;</w:t>
      </w:r>
      <w:r w:rsidRPr="008B0062">
        <w:t>Artikel 11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85FCBD3" w14:textId="77777777" w:rsidTr="009F7FDB">
        <w:trPr>
          <w:trHeight w:hRule="exact" w:val="240"/>
          <w:jc w:val="center"/>
        </w:trPr>
        <w:tc>
          <w:tcPr>
            <w:tcW w:w="9752" w:type="dxa"/>
            <w:gridSpan w:val="2"/>
            <w:tcBorders>
              <w:top w:val="nil"/>
              <w:left w:val="nil"/>
              <w:bottom w:val="nil"/>
              <w:right w:val="nil"/>
            </w:tcBorders>
          </w:tcPr>
          <w:p w14:paraId="128DE390" w14:textId="77777777" w:rsidR="006E6689" w:rsidRPr="008B0062" w:rsidRDefault="006E6689" w:rsidP="009F7FDB"/>
        </w:tc>
      </w:tr>
      <w:tr w:rsidR="008B0062" w:rsidRPr="008B0062" w14:paraId="237648D4" w14:textId="77777777" w:rsidTr="009F7FDB">
        <w:trPr>
          <w:trHeight w:val="240"/>
          <w:jc w:val="center"/>
        </w:trPr>
        <w:tc>
          <w:tcPr>
            <w:tcW w:w="4876" w:type="dxa"/>
            <w:tcBorders>
              <w:top w:val="nil"/>
              <w:left w:val="nil"/>
              <w:bottom w:val="nil"/>
              <w:right w:val="nil"/>
            </w:tcBorders>
          </w:tcPr>
          <w:p w14:paraId="3E1B468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76E7474" w14:textId="77777777" w:rsidR="006E6689" w:rsidRPr="008B0062" w:rsidRDefault="006E6689" w:rsidP="009F7FDB">
            <w:pPr>
              <w:pStyle w:val="AmColumnHeading"/>
            </w:pPr>
            <w:r w:rsidRPr="008B0062">
              <w:t>Ändringsförslag</w:t>
            </w:r>
          </w:p>
        </w:tc>
      </w:tr>
      <w:tr w:rsidR="008B0062" w:rsidRPr="008B0062" w14:paraId="673D64D8" w14:textId="77777777" w:rsidTr="009F7FDB">
        <w:trPr>
          <w:jc w:val="center"/>
        </w:trPr>
        <w:tc>
          <w:tcPr>
            <w:tcW w:w="4876" w:type="dxa"/>
            <w:tcBorders>
              <w:top w:val="nil"/>
              <w:left w:val="nil"/>
              <w:bottom w:val="nil"/>
              <w:right w:val="nil"/>
            </w:tcBorders>
          </w:tcPr>
          <w:p w14:paraId="0BD4B9D2" w14:textId="77777777" w:rsidR="006E6689" w:rsidRPr="008B0062" w:rsidRDefault="006E6689" w:rsidP="009F7FDB">
            <w:pPr>
              <w:pStyle w:val="Normal6a"/>
            </w:pPr>
            <w:r w:rsidRPr="008B0062">
              <w:rPr>
                <w:b/>
                <w:i/>
              </w:rPr>
              <w:t>b.</w:t>
            </w:r>
            <w:r w:rsidRPr="008B0062">
              <w:tab/>
            </w:r>
            <w:r w:rsidRPr="008B0062">
              <w:rPr>
                <w:b/>
                <w:i/>
              </w:rPr>
              <w:t>inte redan tidigare har varit föremål för ett beslut om återvändande eller avlägsnande,</w:t>
            </w:r>
          </w:p>
        </w:tc>
        <w:tc>
          <w:tcPr>
            <w:tcW w:w="4876" w:type="dxa"/>
            <w:tcBorders>
              <w:top w:val="nil"/>
              <w:left w:val="nil"/>
              <w:bottom w:val="nil"/>
              <w:right w:val="nil"/>
            </w:tcBorders>
          </w:tcPr>
          <w:p w14:paraId="7AE967BB" w14:textId="77777777" w:rsidR="006E6689" w:rsidRPr="008B0062" w:rsidRDefault="006E6689" w:rsidP="009F7FDB">
            <w:pPr>
              <w:pStyle w:val="Normal6a"/>
            </w:pPr>
            <w:r w:rsidRPr="008B0062">
              <w:rPr>
                <w:b/>
                <w:i/>
              </w:rPr>
              <w:t>utgår</w:t>
            </w:r>
          </w:p>
        </w:tc>
      </w:tr>
    </w:tbl>
    <w:p w14:paraId="3952B2A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49D4228" w14:textId="77777777" w:rsidR="006E6689" w:rsidRPr="008B0062" w:rsidRDefault="006E6689" w:rsidP="006E6689">
      <w:r w:rsidRPr="0073475D">
        <w:rPr>
          <w:rStyle w:val="HideTWBExt"/>
        </w:rPr>
        <w:t>&lt;/Amend&gt;</w:t>
      </w:r>
    </w:p>
    <w:p w14:paraId="07622CE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920</w:t>
      </w:r>
      <w:r w:rsidRPr="0073475D">
        <w:rPr>
          <w:rStyle w:val="HideTWBExt"/>
          <w:b w:val="0"/>
        </w:rPr>
        <w:t>&lt;/NumAm&gt;</w:t>
      </w:r>
    </w:p>
    <w:p w14:paraId="5C61D131"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2FA329E1" w14:textId="77777777" w:rsidR="006E6689" w:rsidRPr="008B0062" w:rsidRDefault="006E6689" w:rsidP="006E6689">
      <w:pPr>
        <w:pStyle w:val="NormalBold"/>
      </w:pPr>
      <w:r w:rsidRPr="0073475D">
        <w:rPr>
          <w:rStyle w:val="HideTWBExt"/>
          <w:b w:val="0"/>
        </w:rPr>
        <w:t>&lt;/RepeatBlock-By&gt;</w:t>
      </w:r>
    </w:p>
    <w:p w14:paraId="218A77D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824BB3D" w14:textId="77777777" w:rsidR="006E6689" w:rsidRPr="008B0062" w:rsidRDefault="006E6689" w:rsidP="006E6689">
      <w:pPr>
        <w:pStyle w:val="NormalBold"/>
      </w:pPr>
      <w:r w:rsidRPr="0073475D">
        <w:rPr>
          <w:rStyle w:val="HideTWBExt"/>
          <w:b w:val="0"/>
        </w:rPr>
        <w:t>&lt;Article&gt;</w:t>
      </w:r>
      <w:r w:rsidRPr="008B0062">
        <w:t>Artikel 11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E927FF1" w14:textId="77777777" w:rsidTr="009F7FDB">
        <w:trPr>
          <w:trHeight w:hRule="exact" w:val="240"/>
          <w:jc w:val="center"/>
        </w:trPr>
        <w:tc>
          <w:tcPr>
            <w:tcW w:w="9752" w:type="dxa"/>
            <w:gridSpan w:val="2"/>
            <w:tcBorders>
              <w:top w:val="nil"/>
              <w:left w:val="nil"/>
              <w:bottom w:val="nil"/>
              <w:right w:val="nil"/>
            </w:tcBorders>
          </w:tcPr>
          <w:p w14:paraId="142FF339" w14:textId="77777777" w:rsidR="006E6689" w:rsidRPr="008B0062" w:rsidRDefault="006E6689" w:rsidP="009F7FDB"/>
        </w:tc>
      </w:tr>
      <w:tr w:rsidR="008B0062" w:rsidRPr="008B0062" w14:paraId="29F59F53" w14:textId="77777777" w:rsidTr="009F7FDB">
        <w:trPr>
          <w:trHeight w:val="240"/>
          <w:jc w:val="center"/>
        </w:trPr>
        <w:tc>
          <w:tcPr>
            <w:tcW w:w="4876" w:type="dxa"/>
            <w:tcBorders>
              <w:top w:val="nil"/>
              <w:left w:val="nil"/>
              <w:bottom w:val="nil"/>
              <w:right w:val="nil"/>
            </w:tcBorders>
          </w:tcPr>
          <w:p w14:paraId="2542F6C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502DD6F" w14:textId="77777777" w:rsidR="006E6689" w:rsidRPr="008B0062" w:rsidRDefault="006E6689" w:rsidP="009F7FDB">
            <w:pPr>
              <w:pStyle w:val="AmColumnHeading"/>
            </w:pPr>
            <w:r w:rsidRPr="008B0062">
              <w:t>Ändringsförslag</w:t>
            </w:r>
          </w:p>
        </w:tc>
      </w:tr>
      <w:tr w:rsidR="008B0062" w:rsidRPr="008B0062" w14:paraId="2216AF07" w14:textId="77777777" w:rsidTr="009F7FDB">
        <w:trPr>
          <w:jc w:val="center"/>
        </w:trPr>
        <w:tc>
          <w:tcPr>
            <w:tcW w:w="4876" w:type="dxa"/>
            <w:tcBorders>
              <w:top w:val="nil"/>
              <w:left w:val="nil"/>
              <w:bottom w:val="nil"/>
              <w:right w:val="nil"/>
            </w:tcBorders>
          </w:tcPr>
          <w:p w14:paraId="4EEE0F3D" w14:textId="77777777" w:rsidR="006E6689" w:rsidRPr="008B0062" w:rsidRDefault="006E6689" w:rsidP="009F7FDB">
            <w:pPr>
              <w:pStyle w:val="Normal6a"/>
            </w:pPr>
            <w:r w:rsidRPr="008B0062">
              <w:rPr>
                <w:b/>
                <w:i/>
              </w:rPr>
              <w:t>b.</w:t>
            </w:r>
            <w:r w:rsidRPr="008B0062">
              <w:tab/>
            </w:r>
            <w:r w:rsidRPr="008B0062">
              <w:rPr>
                <w:b/>
                <w:i/>
              </w:rPr>
              <w:t>inte redan tidigare har varit föremål för ett beslut om återvändande eller avlägsnande,</w:t>
            </w:r>
          </w:p>
        </w:tc>
        <w:tc>
          <w:tcPr>
            <w:tcW w:w="4876" w:type="dxa"/>
            <w:tcBorders>
              <w:top w:val="nil"/>
              <w:left w:val="nil"/>
              <w:bottom w:val="nil"/>
              <w:right w:val="nil"/>
            </w:tcBorders>
          </w:tcPr>
          <w:p w14:paraId="1DCB7A11" w14:textId="77777777" w:rsidR="006E6689" w:rsidRPr="008B0062" w:rsidRDefault="006E6689" w:rsidP="009F7FDB">
            <w:pPr>
              <w:pStyle w:val="Normal6a"/>
            </w:pPr>
            <w:r w:rsidRPr="008B0062">
              <w:rPr>
                <w:b/>
                <w:i/>
              </w:rPr>
              <w:t>utgår</w:t>
            </w:r>
          </w:p>
        </w:tc>
      </w:tr>
    </w:tbl>
    <w:p w14:paraId="5B4552A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D805923" w14:textId="77777777" w:rsidR="006E6689" w:rsidRPr="008B0062" w:rsidRDefault="006E6689" w:rsidP="006E6689">
      <w:r w:rsidRPr="0073475D">
        <w:rPr>
          <w:rStyle w:val="HideTWBExt"/>
        </w:rPr>
        <w:t>&lt;/Amend&gt;</w:t>
      </w:r>
    </w:p>
    <w:p w14:paraId="1FAA091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921</w:t>
      </w:r>
      <w:r w:rsidRPr="0073475D">
        <w:rPr>
          <w:rStyle w:val="HideTWBExt"/>
          <w:b w:val="0"/>
        </w:rPr>
        <w:t>&lt;/NumAm&gt;</w:t>
      </w:r>
    </w:p>
    <w:p w14:paraId="592AA864"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Rasa Juknevičienė</w:t>
      </w:r>
      <w:r w:rsidRPr="0073475D">
        <w:rPr>
          <w:rStyle w:val="HideTWBExt"/>
          <w:b w:val="0"/>
        </w:rPr>
        <w:t>&lt;/Members&gt;</w:t>
      </w:r>
    </w:p>
    <w:p w14:paraId="548AEEA7" w14:textId="77777777" w:rsidR="006E6689" w:rsidRPr="008B0062" w:rsidRDefault="006E6689" w:rsidP="006E6689">
      <w:pPr>
        <w:pStyle w:val="NormalBold"/>
      </w:pPr>
      <w:r w:rsidRPr="0073475D">
        <w:rPr>
          <w:rStyle w:val="HideTWBExt"/>
          <w:b w:val="0"/>
        </w:rPr>
        <w:t>&lt;/RepeatBlock-By&gt;</w:t>
      </w:r>
    </w:p>
    <w:p w14:paraId="70F24CD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A7ABB96" w14:textId="77777777" w:rsidR="006E6689" w:rsidRPr="008B0062" w:rsidRDefault="006E6689" w:rsidP="006E6689">
      <w:pPr>
        <w:pStyle w:val="NormalBold"/>
      </w:pPr>
      <w:r w:rsidRPr="0073475D">
        <w:rPr>
          <w:rStyle w:val="HideTWBExt"/>
          <w:b w:val="0"/>
        </w:rPr>
        <w:t>&lt;Article&gt;</w:t>
      </w:r>
      <w:r w:rsidRPr="008B0062">
        <w:t>Artikel 11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A32F1DB" w14:textId="77777777" w:rsidTr="009F7FDB">
        <w:trPr>
          <w:trHeight w:hRule="exact" w:val="240"/>
          <w:jc w:val="center"/>
        </w:trPr>
        <w:tc>
          <w:tcPr>
            <w:tcW w:w="9752" w:type="dxa"/>
            <w:gridSpan w:val="2"/>
            <w:tcBorders>
              <w:top w:val="nil"/>
              <w:left w:val="nil"/>
              <w:bottom w:val="nil"/>
              <w:right w:val="nil"/>
            </w:tcBorders>
          </w:tcPr>
          <w:p w14:paraId="717B171F" w14:textId="77777777" w:rsidR="006E6689" w:rsidRPr="008B0062" w:rsidRDefault="006E6689" w:rsidP="009F7FDB"/>
        </w:tc>
      </w:tr>
      <w:tr w:rsidR="008B0062" w:rsidRPr="008B0062" w14:paraId="247D1E63" w14:textId="77777777" w:rsidTr="009F7FDB">
        <w:trPr>
          <w:trHeight w:val="240"/>
          <w:jc w:val="center"/>
        </w:trPr>
        <w:tc>
          <w:tcPr>
            <w:tcW w:w="4876" w:type="dxa"/>
            <w:tcBorders>
              <w:top w:val="nil"/>
              <w:left w:val="nil"/>
              <w:bottom w:val="nil"/>
              <w:right w:val="nil"/>
            </w:tcBorders>
          </w:tcPr>
          <w:p w14:paraId="2F75201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B5E1CA1" w14:textId="77777777" w:rsidR="006E6689" w:rsidRPr="008B0062" w:rsidRDefault="006E6689" w:rsidP="009F7FDB">
            <w:pPr>
              <w:pStyle w:val="AmColumnHeading"/>
            </w:pPr>
            <w:r w:rsidRPr="008B0062">
              <w:t>Ändringsförslag</w:t>
            </w:r>
          </w:p>
        </w:tc>
      </w:tr>
      <w:tr w:rsidR="008B0062" w:rsidRPr="008B0062" w14:paraId="7C3365D2" w14:textId="77777777" w:rsidTr="009F7FDB">
        <w:trPr>
          <w:jc w:val="center"/>
        </w:trPr>
        <w:tc>
          <w:tcPr>
            <w:tcW w:w="4876" w:type="dxa"/>
            <w:tcBorders>
              <w:top w:val="nil"/>
              <w:left w:val="nil"/>
              <w:bottom w:val="nil"/>
              <w:right w:val="nil"/>
            </w:tcBorders>
          </w:tcPr>
          <w:p w14:paraId="6F0383E5" w14:textId="77777777" w:rsidR="006E6689" w:rsidRPr="008B0062" w:rsidRDefault="006E6689" w:rsidP="009F7FDB">
            <w:pPr>
              <w:pStyle w:val="Normal6a"/>
            </w:pPr>
            <w:r w:rsidRPr="008B0062">
              <w:rPr>
                <w:b/>
                <w:i/>
              </w:rPr>
              <w:t>b.</w:t>
            </w:r>
            <w:r w:rsidRPr="008B0062">
              <w:tab/>
            </w:r>
            <w:r w:rsidRPr="008B0062">
              <w:rPr>
                <w:b/>
                <w:i/>
              </w:rPr>
              <w:t>inte redan tidigare har varit föremål för ett beslut om återvändande eller avlägsnande,</w:t>
            </w:r>
          </w:p>
        </w:tc>
        <w:tc>
          <w:tcPr>
            <w:tcW w:w="4876" w:type="dxa"/>
            <w:tcBorders>
              <w:top w:val="nil"/>
              <w:left w:val="nil"/>
              <w:bottom w:val="nil"/>
              <w:right w:val="nil"/>
            </w:tcBorders>
          </w:tcPr>
          <w:p w14:paraId="74E7D06A" w14:textId="77777777" w:rsidR="006E6689" w:rsidRPr="008B0062" w:rsidRDefault="006E6689" w:rsidP="009F7FDB">
            <w:pPr>
              <w:pStyle w:val="Normal6a"/>
            </w:pPr>
            <w:r w:rsidRPr="008B0062">
              <w:rPr>
                <w:b/>
                <w:i/>
              </w:rPr>
              <w:t>utgår</w:t>
            </w:r>
          </w:p>
        </w:tc>
      </w:tr>
    </w:tbl>
    <w:p w14:paraId="5AD6181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67B686" w14:textId="77777777" w:rsidR="006E6689" w:rsidRPr="008B0062" w:rsidRDefault="006E6689" w:rsidP="006E6689">
      <w:r w:rsidRPr="0073475D">
        <w:rPr>
          <w:rStyle w:val="HideTWBExt"/>
        </w:rPr>
        <w:t>&lt;/Amend&gt;</w:t>
      </w:r>
    </w:p>
    <w:p w14:paraId="0371FFF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922</w:t>
      </w:r>
      <w:r w:rsidRPr="0073475D">
        <w:rPr>
          <w:rStyle w:val="HideTWBExt"/>
          <w:b w:val="0"/>
        </w:rPr>
        <w:t>&lt;/NumAm&gt;</w:t>
      </w:r>
    </w:p>
    <w:p w14:paraId="4775A0DD"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06A91AFA" w14:textId="77777777" w:rsidR="006E6689" w:rsidRPr="008B0062" w:rsidRDefault="006E6689" w:rsidP="006E6689">
      <w:pPr>
        <w:pStyle w:val="NormalBold"/>
      </w:pPr>
      <w:r w:rsidRPr="0073475D">
        <w:rPr>
          <w:rStyle w:val="HideTWBExt"/>
          <w:b w:val="0"/>
        </w:rPr>
        <w:t>&lt;/RepeatBlock-By&gt;</w:t>
      </w:r>
    </w:p>
    <w:p w14:paraId="207C906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5BBD5D8" w14:textId="77777777" w:rsidR="006E6689" w:rsidRPr="008B0062" w:rsidRDefault="006E6689" w:rsidP="006E6689">
      <w:pPr>
        <w:pStyle w:val="NormalBold"/>
      </w:pPr>
      <w:r w:rsidRPr="0073475D">
        <w:rPr>
          <w:rStyle w:val="HideTWBExt"/>
          <w:b w:val="0"/>
        </w:rPr>
        <w:t>&lt;Article&gt;</w:t>
      </w:r>
      <w:r w:rsidRPr="008B0062">
        <w:t>Artikel 11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8F5D8D9" w14:textId="77777777" w:rsidTr="009F7FDB">
        <w:trPr>
          <w:trHeight w:hRule="exact" w:val="240"/>
          <w:jc w:val="center"/>
        </w:trPr>
        <w:tc>
          <w:tcPr>
            <w:tcW w:w="9752" w:type="dxa"/>
            <w:gridSpan w:val="2"/>
            <w:tcBorders>
              <w:top w:val="nil"/>
              <w:left w:val="nil"/>
              <w:bottom w:val="nil"/>
              <w:right w:val="nil"/>
            </w:tcBorders>
          </w:tcPr>
          <w:p w14:paraId="72079BED" w14:textId="77777777" w:rsidR="006E6689" w:rsidRPr="008B0062" w:rsidRDefault="006E6689" w:rsidP="009F7FDB"/>
        </w:tc>
      </w:tr>
      <w:tr w:rsidR="008B0062" w:rsidRPr="008B0062" w14:paraId="56DB1D00" w14:textId="77777777" w:rsidTr="009F7FDB">
        <w:trPr>
          <w:trHeight w:val="240"/>
          <w:jc w:val="center"/>
        </w:trPr>
        <w:tc>
          <w:tcPr>
            <w:tcW w:w="4876" w:type="dxa"/>
            <w:tcBorders>
              <w:top w:val="nil"/>
              <w:left w:val="nil"/>
              <w:bottom w:val="nil"/>
              <w:right w:val="nil"/>
            </w:tcBorders>
          </w:tcPr>
          <w:p w14:paraId="7A8CB92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3A7C91D" w14:textId="77777777" w:rsidR="006E6689" w:rsidRPr="008B0062" w:rsidRDefault="006E6689" w:rsidP="009F7FDB">
            <w:pPr>
              <w:pStyle w:val="AmColumnHeading"/>
            </w:pPr>
            <w:r w:rsidRPr="008B0062">
              <w:t>Ändringsförslag</w:t>
            </w:r>
          </w:p>
        </w:tc>
      </w:tr>
      <w:tr w:rsidR="008B0062" w:rsidRPr="008B0062" w14:paraId="66EA0919" w14:textId="77777777" w:rsidTr="009F7FDB">
        <w:trPr>
          <w:jc w:val="center"/>
        </w:trPr>
        <w:tc>
          <w:tcPr>
            <w:tcW w:w="4876" w:type="dxa"/>
            <w:tcBorders>
              <w:top w:val="nil"/>
              <w:left w:val="nil"/>
              <w:bottom w:val="nil"/>
              <w:right w:val="nil"/>
            </w:tcBorders>
          </w:tcPr>
          <w:p w14:paraId="2EF45D12" w14:textId="77777777" w:rsidR="006E6689" w:rsidRPr="008B0062" w:rsidRDefault="006E6689" w:rsidP="009F7FDB">
            <w:pPr>
              <w:pStyle w:val="Normal6a"/>
            </w:pPr>
            <w:r w:rsidRPr="008B0062">
              <w:rPr>
                <w:b/>
                <w:i/>
              </w:rPr>
              <w:t>b.</w:t>
            </w:r>
            <w:r w:rsidRPr="008B0062">
              <w:tab/>
            </w:r>
            <w:r w:rsidRPr="008B0062">
              <w:rPr>
                <w:b/>
                <w:i/>
              </w:rPr>
              <w:t>inte redan tidigare har varit föremål för ett beslut om återvändande eller avlägsnande,</w:t>
            </w:r>
          </w:p>
        </w:tc>
        <w:tc>
          <w:tcPr>
            <w:tcW w:w="4876" w:type="dxa"/>
            <w:tcBorders>
              <w:top w:val="nil"/>
              <w:left w:val="nil"/>
              <w:bottom w:val="nil"/>
              <w:right w:val="nil"/>
            </w:tcBorders>
          </w:tcPr>
          <w:p w14:paraId="6FA34DBC" w14:textId="77777777" w:rsidR="006E6689" w:rsidRPr="008B0062" w:rsidRDefault="006E6689" w:rsidP="009F7FDB">
            <w:pPr>
              <w:pStyle w:val="Normal6a"/>
            </w:pPr>
            <w:r w:rsidRPr="008B0062">
              <w:rPr>
                <w:b/>
                <w:i/>
              </w:rPr>
              <w:t>utgår</w:t>
            </w:r>
          </w:p>
        </w:tc>
      </w:tr>
    </w:tbl>
    <w:p w14:paraId="3B6C023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99CB9D0" w14:textId="77777777" w:rsidR="006E6689" w:rsidRPr="008B0062" w:rsidRDefault="006E6689" w:rsidP="006E6689">
      <w:r w:rsidRPr="0073475D">
        <w:rPr>
          <w:rStyle w:val="HideTWBExt"/>
        </w:rPr>
        <w:t>&lt;/Amend&gt;</w:t>
      </w:r>
    </w:p>
    <w:p w14:paraId="42B07B3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923</w:t>
      </w:r>
      <w:r w:rsidRPr="0073475D">
        <w:rPr>
          <w:rStyle w:val="HideTWBExt"/>
          <w:b w:val="0"/>
        </w:rPr>
        <w:t>&lt;/NumAm&gt;</w:t>
      </w:r>
    </w:p>
    <w:p w14:paraId="0774102E"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0A9D595B" w14:textId="77777777" w:rsidR="006E6689" w:rsidRPr="008B0062" w:rsidRDefault="006E6689" w:rsidP="006E6689">
      <w:pPr>
        <w:pStyle w:val="NormalBold"/>
      </w:pPr>
      <w:r w:rsidRPr="0073475D">
        <w:rPr>
          <w:rStyle w:val="HideTWBExt"/>
          <w:b w:val="0"/>
        </w:rPr>
        <w:t>&lt;/RepeatBlock-By&gt;</w:t>
      </w:r>
    </w:p>
    <w:p w14:paraId="5179A4B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2B0E436" w14:textId="77777777" w:rsidR="006E6689" w:rsidRPr="008B0062" w:rsidRDefault="006E6689" w:rsidP="006E6689">
      <w:pPr>
        <w:pStyle w:val="NormalBold"/>
      </w:pPr>
      <w:r w:rsidRPr="0073475D">
        <w:rPr>
          <w:rStyle w:val="HideTWBExt"/>
          <w:b w:val="0"/>
        </w:rPr>
        <w:t>&lt;Article&gt;</w:t>
      </w:r>
      <w:r w:rsidRPr="008B0062">
        <w:t>Artikel 11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D5B1AD4" w14:textId="77777777" w:rsidTr="009F7FDB">
        <w:trPr>
          <w:trHeight w:hRule="exact" w:val="240"/>
          <w:jc w:val="center"/>
        </w:trPr>
        <w:tc>
          <w:tcPr>
            <w:tcW w:w="9752" w:type="dxa"/>
            <w:gridSpan w:val="2"/>
            <w:tcBorders>
              <w:top w:val="nil"/>
              <w:left w:val="nil"/>
              <w:bottom w:val="nil"/>
              <w:right w:val="nil"/>
            </w:tcBorders>
          </w:tcPr>
          <w:p w14:paraId="172FBC65" w14:textId="77777777" w:rsidR="006E6689" w:rsidRPr="008B0062" w:rsidRDefault="006E6689" w:rsidP="009F7FDB"/>
        </w:tc>
      </w:tr>
      <w:tr w:rsidR="008B0062" w:rsidRPr="008B0062" w14:paraId="05E0CA93" w14:textId="77777777" w:rsidTr="009F7FDB">
        <w:trPr>
          <w:trHeight w:val="240"/>
          <w:jc w:val="center"/>
        </w:trPr>
        <w:tc>
          <w:tcPr>
            <w:tcW w:w="4876" w:type="dxa"/>
            <w:tcBorders>
              <w:top w:val="nil"/>
              <w:left w:val="nil"/>
              <w:bottom w:val="nil"/>
              <w:right w:val="nil"/>
            </w:tcBorders>
          </w:tcPr>
          <w:p w14:paraId="4B20E9F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8BC965A" w14:textId="77777777" w:rsidR="006E6689" w:rsidRPr="008B0062" w:rsidRDefault="006E6689" w:rsidP="009F7FDB">
            <w:pPr>
              <w:pStyle w:val="AmColumnHeading"/>
            </w:pPr>
            <w:r w:rsidRPr="008B0062">
              <w:t>Ändringsförslag</w:t>
            </w:r>
          </w:p>
        </w:tc>
      </w:tr>
      <w:tr w:rsidR="008B0062" w:rsidRPr="008B0062" w14:paraId="7BE1BF4E" w14:textId="77777777" w:rsidTr="009F7FDB">
        <w:trPr>
          <w:jc w:val="center"/>
        </w:trPr>
        <w:tc>
          <w:tcPr>
            <w:tcW w:w="4876" w:type="dxa"/>
            <w:tcBorders>
              <w:top w:val="nil"/>
              <w:left w:val="nil"/>
              <w:bottom w:val="nil"/>
              <w:right w:val="nil"/>
            </w:tcBorders>
          </w:tcPr>
          <w:p w14:paraId="1BC80EA5" w14:textId="77777777" w:rsidR="006E6689" w:rsidRPr="008B0062" w:rsidRDefault="006E6689" w:rsidP="009F7FDB">
            <w:pPr>
              <w:pStyle w:val="Normal6a"/>
            </w:pPr>
            <w:r w:rsidRPr="008B0062">
              <w:t>b.</w:t>
            </w:r>
            <w:r w:rsidRPr="008B0062">
              <w:tab/>
            </w:r>
            <w:r w:rsidRPr="008B0062">
              <w:rPr>
                <w:b/>
                <w:i/>
              </w:rPr>
              <w:t>inte</w:t>
            </w:r>
            <w:r w:rsidRPr="008B0062">
              <w:t xml:space="preserve"> redan tidigare har varit föremål för ett beslut om återvändande </w:t>
            </w:r>
            <w:r w:rsidRPr="008B0062">
              <w:rPr>
                <w:b/>
                <w:i/>
              </w:rPr>
              <w:t>eller avlägsnande</w:t>
            </w:r>
            <w:r w:rsidRPr="008B0062">
              <w:t>,</w:t>
            </w:r>
          </w:p>
        </w:tc>
        <w:tc>
          <w:tcPr>
            <w:tcW w:w="4876" w:type="dxa"/>
            <w:tcBorders>
              <w:top w:val="nil"/>
              <w:left w:val="nil"/>
              <w:bottom w:val="nil"/>
              <w:right w:val="nil"/>
            </w:tcBorders>
          </w:tcPr>
          <w:p w14:paraId="64E68DFB" w14:textId="77777777" w:rsidR="006E6689" w:rsidRPr="008B0062" w:rsidRDefault="006E6689" w:rsidP="009F7FDB">
            <w:pPr>
              <w:pStyle w:val="Normal6a"/>
            </w:pPr>
            <w:r w:rsidRPr="008B0062">
              <w:t>b.</w:t>
            </w:r>
            <w:r w:rsidRPr="008B0062">
              <w:tab/>
            </w:r>
            <w:r w:rsidRPr="008B0062">
              <w:rPr>
                <w:b/>
                <w:i/>
              </w:rPr>
              <w:t>huruvida han eller hon</w:t>
            </w:r>
            <w:r w:rsidRPr="008B0062">
              <w:t xml:space="preserve"> redan tidigare har varit föremål för ett beslut om återvändande,</w:t>
            </w:r>
          </w:p>
        </w:tc>
      </w:tr>
    </w:tbl>
    <w:p w14:paraId="1E750D7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B92916F"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10E204D4" w14:textId="77777777" w:rsidR="006E6689" w:rsidRPr="008B0062" w:rsidRDefault="006E6689" w:rsidP="006E6689">
      <w:pPr>
        <w:pStyle w:val="AmJustText"/>
      </w:pPr>
      <w:r w:rsidRPr="008B0062">
        <w:t>Beslutet om avlägsnande är en förlängning av beslutet om återvändande. Det är förvirrande att inkludera båda här, eftersom det antyder att återvändande person kan omfattas av ett beslut om avlägsnande utan ett beslut om återvändande.</w:t>
      </w:r>
    </w:p>
    <w:p w14:paraId="49DFE0A7" w14:textId="77777777" w:rsidR="006E6689" w:rsidRPr="008B0062" w:rsidRDefault="006E6689" w:rsidP="006E6689">
      <w:r w:rsidRPr="0073475D">
        <w:rPr>
          <w:rStyle w:val="HideTWBExt"/>
        </w:rPr>
        <w:t>&lt;/Amend&gt;</w:t>
      </w:r>
    </w:p>
    <w:p w14:paraId="50C5B38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924</w:t>
      </w:r>
      <w:r w:rsidRPr="0073475D">
        <w:rPr>
          <w:rStyle w:val="HideTWBExt"/>
          <w:b w:val="0"/>
        </w:rPr>
        <w:t>&lt;/NumAm&gt;</w:t>
      </w:r>
    </w:p>
    <w:p w14:paraId="4B84DDD7"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433F69DB" w14:textId="77777777" w:rsidR="006E6689" w:rsidRPr="008B0062" w:rsidRDefault="006E6689" w:rsidP="006E6689">
      <w:pPr>
        <w:pStyle w:val="NormalBold"/>
      </w:pPr>
      <w:r w:rsidRPr="0073475D">
        <w:rPr>
          <w:rStyle w:val="HideTWBExt"/>
          <w:b w:val="0"/>
        </w:rPr>
        <w:t>&lt;/RepeatBlock-By&gt;</w:t>
      </w:r>
    </w:p>
    <w:p w14:paraId="72CCCDD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601EF20" w14:textId="77777777" w:rsidR="006E6689" w:rsidRPr="008B0062" w:rsidRDefault="006E6689" w:rsidP="006E6689">
      <w:pPr>
        <w:pStyle w:val="NormalBold"/>
      </w:pPr>
      <w:r w:rsidRPr="0073475D">
        <w:rPr>
          <w:rStyle w:val="HideTWBExt"/>
          <w:b w:val="0"/>
        </w:rPr>
        <w:t>&lt;Article&gt;</w:t>
      </w:r>
      <w:r w:rsidRPr="008B0062">
        <w:t>Artikel 11 – punkt 1 – led ba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2EC56B3" w14:textId="77777777" w:rsidTr="009F7FDB">
        <w:trPr>
          <w:trHeight w:hRule="exact" w:val="240"/>
          <w:jc w:val="center"/>
        </w:trPr>
        <w:tc>
          <w:tcPr>
            <w:tcW w:w="9752" w:type="dxa"/>
            <w:gridSpan w:val="2"/>
            <w:tcBorders>
              <w:top w:val="nil"/>
              <w:left w:val="nil"/>
              <w:bottom w:val="nil"/>
              <w:right w:val="nil"/>
            </w:tcBorders>
          </w:tcPr>
          <w:p w14:paraId="033F6AAE" w14:textId="77777777" w:rsidR="006E6689" w:rsidRPr="008B0062" w:rsidRDefault="006E6689" w:rsidP="009F7FDB"/>
        </w:tc>
      </w:tr>
      <w:tr w:rsidR="008B0062" w:rsidRPr="008B0062" w14:paraId="02D53542" w14:textId="77777777" w:rsidTr="009F7FDB">
        <w:trPr>
          <w:trHeight w:val="240"/>
          <w:jc w:val="center"/>
        </w:trPr>
        <w:tc>
          <w:tcPr>
            <w:tcW w:w="4876" w:type="dxa"/>
            <w:tcBorders>
              <w:top w:val="nil"/>
              <w:left w:val="nil"/>
              <w:bottom w:val="nil"/>
              <w:right w:val="nil"/>
            </w:tcBorders>
          </w:tcPr>
          <w:p w14:paraId="2FC6E16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BC2FF9D" w14:textId="77777777" w:rsidR="006E6689" w:rsidRPr="008B0062" w:rsidRDefault="006E6689" w:rsidP="009F7FDB">
            <w:pPr>
              <w:pStyle w:val="AmColumnHeading"/>
            </w:pPr>
            <w:r w:rsidRPr="008B0062">
              <w:t>Ändringsförslag</w:t>
            </w:r>
          </w:p>
        </w:tc>
      </w:tr>
      <w:tr w:rsidR="008B0062" w:rsidRPr="008B0062" w14:paraId="5AFCAF62" w14:textId="77777777" w:rsidTr="009F7FDB">
        <w:trPr>
          <w:jc w:val="center"/>
        </w:trPr>
        <w:tc>
          <w:tcPr>
            <w:tcW w:w="4876" w:type="dxa"/>
            <w:tcBorders>
              <w:top w:val="nil"/>
              <w:left w:val="nil"/>
              <w:bottom w:val="nil"/>
              <w:right w:val="nil"/>
            </w:tcBorders>
          </w:tcPr>
          <w:p w14:paraId="4868C4F9" w14:textId="77777777" w:rsidR="006E6689" w:rsidRPr="008B0062" w:rsidRDefault="006E6689" w:rsidP="009F7FDB">
            <w:pPr>
              <w:pStyle w:val="Normal6a"/>
            </w:pPr>
          </w:p>
        </w:tc>
        <w:tc>
          <w:tcPr>
            <w:tcW w:w="4876" w:type="dxa"/>
            <w:tcBorders>
              <w:top w:val="nil"/>
              <w:left w:val="nil"/>
              <w:bottom w:val="nil"/>
              <w:right w:val="nil"/>
            </w:tcBorders>
          </w:tcPr>
          <w:p w14:paraId="76594D70" w14:textId="77777777" w:rsidR="006E6689" w:rsidRPr="008B0062" w:rsidRDefault="006E6689" w:rsidP="009F7FDB">
            <w:pPr>
              <w:pStyle w:val="Normal6a"/>
            </w:pPr>
            <w:r w:rsidRPr="008B0062">
              <w:rPr>
                <w:b/>
                <w:i/>
              </w:rPr>
              <w:t>ba.</w:t>
            </w:r>
            <w:r w:rsidRPr="008B0062">
              <w:tab/>
            </w:r>
            <w:r w:rsidRPr="008B0062">
              <w:rPr>
                <w:b/>
                <w:i/>
              </w:rPr>
              <w:t>står för kostnaderna för återvändandet.</w:t>
            </w:r>
          </w:p>
        </w:tc>
      </w:tr>
    </w:tbl>
    <w:p w14:paraId="2AE1197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899F1E6" w14:textId="77777777" w:rsidR="006E6689" w:rsidRPr="008B0062" w:rsidRDefault="006E6689" w:rsidP="006E6689">
      <w:r w:rsidRPr="0073475D">
        <w:rPr>
          <w:rStyle w:val="HideTWBExt"/>
        </w:rPr>
        <w:t>&lt;/Amend&gt;</w:t>
      </w:r>
    </w:p>
    <w:p w14:paraId="1B59574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925</w:t>
      </w:r>
      <w:r w:rsidRPr="0073475D">
        <w:rPr>
          <w:rStyle w:val="HideTWBExt"/>
          <w:b w:val="0"/>
        </w:rPr>
        <w:t>&lt;/NumAm&gt;</w:t>
      </w:r>
    </w:p>
    <w:p w14:paraId="4D75CE4D"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3B7850D1" w14:textId="77777777" w:rsidR="006E6689" w:rsidRPr="008B0062" w:rsidRDefault="006E6689" w:rsidP="006E6689">
      <w:pPr>
        <w:pStyle w:val="NormalBold"/>
      </w:pPr>
      <w:r w:rsidRPr="0073475D">
        <w:rPr>
          <w:rStyle w:val="HideTWBExt"/>
          <w:b w:val="0"/>
        </w:rPr>
        <w:t>&lt;/RepeatBlock-By&gt;</w:t>
      </w:r>
    </w:p>
    <w:p w14:paraId="11C12A8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A897D9F" w14:textId="77777777" w:rsidR="006E6689" w:rsidRPr="008B0062" w:rsidRDefault="006E6689" w:rsidP="006E6689">
      <w:pPr>
        <w:pStyle w:val="NormalBold"/>
      </w:pPr>
      <w:r w:rsidRPr="0073475D">
        <w:rPr>
          <w:rStyle w:val="HideTWBExt"/>
          <w:b w:val="0"/>
        </w:rPr>
        <w:t>&lt;Article&gt;</w:t>
      </w:r>
      <w:r w:rsidRPr="008B0062">
        <w:t>Artikel 11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1A077CB" w14:textId="77777777" w:rsidTr="009F7FDB">
        <w:trPr>
          <w:trHeight w:hRule="exact" w:val="240"/>
          <w:jc w:val="center"/>
        </w:trPr>
        <w:tc>
          <w:tcPr>
            <w:tcW w:w="9752" w:type="dxa"/>
            <w:gridSpan w:val="2"/>
            <w:tcBorders>
              <w:top w:val="nil"/>
              <w:left w:val="nil"/>
              <w:bottom w:val="nil"/>
              <w:right w:val="nil"/>
            </w:tcBorders>
          </w:tcPr>
          <w:p w14:paraId="47A50AE9" w14:textId="77777777" w:rsidR="006E6689" w:rsidRPr="008B0062" w:rsidRDefault="006E6689" w:rsidP="009F7FDB"/>
        </w:tc>
      </w:tr>
      <w:tr w:rsidR="008B0062" w:rsidRPr="008B0062" w14:paraId="10707ADD" w14:textId="77777777" w:rsidTr="009F7FDB">
        <w:trPr>
          <w:trHeight w:val="240"/>
          <w:jc w:val="center"/>
        </w:trPr>
        <w:tc>
          <w:tcPr>
            <w:tcW w:w="4876" w:type="dxa"/>
            <w:tcBorders>
              <w:top w:val="nil"/>
              <w:left w:val="nil"/>
              <w:bottom w:val="nil"/>
              <w:right w:val="nil"/>
            </w:tcBorders>
          </w:tcPr>
          <w:p w14:paraId="242076D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C7C1CFB" w14:textId="77777777" w:rsidR="006E6689" w:rsidRPr="008B0062" w:rsidRDefault="006E6689" w:rsidP="009F7FDB">
            <w:pPr>
              <w:pStyle w:val="AmColumnHeading"/>
            </w:pPr>
            <w:r w:rsidRPr="008B0062">
              <w:t>Ändringsförslag</w:t>
            </w:r>
          </w:p>
        </w:tc>
      </w:tr>
      <w:tr w:rsidR="008B0062" w:rsidRPr="008B0062" w14:paraId="65E72E08" w14:textId="77777777" w:rsidTr="009F7FDB">
        <w:trPr>
          <w:jc w:val="center"/>
        </w:trPr>
        <w:tc>
          <w:tcPr>
            <w:tcW w:w="4876" w:type="dxa"/>
            <w:tcBorders>
              <w:top w:val="nil"/>
              <w:left w:val="nil"/>
              <w:bottom w:val="nil"/>
              <w:right w:val="nil"/>
            </w:tcBorders>
          </w:tcPr>
          <w:p w14:paraId="4626342C" w14:textId="77777777" w:rsidR="006E6689" w:rsidRPr="008B0062" w:rsidRDefault="006E6689" w:rsidP="009F7FDB">
            <w:pPr>
              <w:pStyle w:val="Normal6a"/>
            </w:pPr>
            <w:r w:rsidRPr="008B0062">
              <w:rPr>
                <w:b/>
                <w:i/>
              </w:rPr>
              <w:t>c.</w:t>
            </w:r>
            <w:r w:rsidRPr="008B0062">
              <w:tab/>
            </w:r>
            <w:r w:rsidRPr="008B0062">
              <w:rPr>
                <w:b/>
                <w:i/>
              </w:rPr>
              <w:t>inte har rest in på en medlemsstats territorium medan ett inreseförbud fortfarande var i kraft.</w:t>
            </w:r>
          </w:p>
        </w:tc>
        <w:tc>
          <w:tcPr>
            <w:tcW w:w="4876" w:type="dxa"/>
            <w:tcBorders>
              <w:top w:val="nil"/>
              <w:left w:val="nil"/>
              <w:bottom w:val="nil"/>
              <w:right w:val="nil"/>
            </w:tcBorders>
          </w:tcPr>
          <w:p w14:paraId="42AC4531" w14:textId="77777777" w:rsidR="006E6689" w:rsidRPr="008B0062" w:rsidRDefault="006E6689" w:rsidP="009F7FDB">
            <w:pPr>
              <w:pStyle w:val="Normal6a"/>
            </w:pPr>
            <w:r w:rsidRPr="008B0062">
              <w:rPr>
                <w:b/>
                <w:i/>
              </w:rPr>
              <w:t>utgår</w:t>
            </w:r>
          </w:p>
        </w:tc>
      </w:tr>
    </w:tbl>
    <w:p w14:paraId="70DDE2D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B5333B6" w14:textId="77777777" w:rsidR="006E6689" w:rsidRPr="008B0062" w:rsidRDefault="006E6689" w:rsidP="006E6689">
      <w:r w:rsidRPr="0073475D">
        <w:rPr>
          <w:rStyle w:val="HideTWBExt"/>
        </w:rPr>
        <w:t>&lt;/Amend&gt;</w:t>
      </w:r>
    </w:p>
    <w:p w14:paraId="3867D67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926</w:t>
      </w:r>
      <w:r w:rsidRPr="0073475D">
        <w:rPr>
          <w:rStyle w:val="HideTWBExt"/>
          <w:b w:val="0"/>
        </w:rPr>
        <w:t>&lt;/NumAm&gt;</w:t>
      </w:r>
    </w:p>
    <w:p w14:paraId="029ACA8E"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075955B9" w14:textId="77777777" w:rsidR="006E6689" w:rsidRPr="008B0062" w:rsidRDefault="006E6689" w:rsidP="006E6689">
      <w:pPr>
        <w:pStyle w:val="NormalBold"/>
      </w:pPr>
      <w:r w:rsidRPr="0073475D">
        <w:rPr>
          <w:rStyle w:val="HideTWBExt"/>
          <w:b w:val="0"/>
        </w:rPr>
        <w:t>&lt;/RepeatBlock-By&gt;</w:t>
      </w:r>
    </w:p>
    <w:p w14:paraId="093A4D2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CAEFC26" w14:textId="77777777" w:rsidR="006E6689" w:rsidRPr="008B0062" w:rsidRDefault="006E6689" w:rsidP="006E6689">
      <w:pPr>
        <w:pStyle w:val="NormalBold"/>
      </w:pPr>
      <w:r w:rsidRPr="0073475D">
        <w:rPr>
          <w:rStyle w:val="HideTWBExt"/>
          <w:b w:val="0"/>
        </w:rPr>
        <w:t>&lt;Article&gt;</w:t>
      </w:r>
      <w:r w:rsidRPr="008B0062">
        <w:t>Artikel 11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5D075CE" w14:textId="77777777" w:rsidTr="009F7FDB">
        <w:trPr>
          <w:trHeight w:hRule="exact" w:val="240"/>
          <w:jc w:val="center"/>
        </w:trPr>
        <w:tc>
          <w:tcPr>
            <w:tcW w:w="9752" w:type="dxa"/>
            <w:gridSpan w:val="2"/>
            <w:tcBorders>
              <w:top w:val="nil"/>
              <w:left w:val="nil"/>
              <w:bottom w:val="nil"/>
              <w:right w:val="nil"/>
            </w:tcBorders>
          </w:tcPr>
          <w:p w14:paraId="000BF55C" w14:textId="77777777" w:rsidR="006E6689" w:rsidRPr="008B0062" w:rsidRDefault="006E6689" w:rsidP="009F7FDB"/>
        </w:tc>
      </w:tr>
      <w:tr w:rsidR="008B0062" w:rsidRPr="008B0062" w14:paraId="6006B3A8" w14:textId="77777777" w:rsidTr="009F7FDB">
        <w:trPr>
          <w:trHeight w:val="240"/>
          <w:jc w:val="center"/>
        </w:trPr>
        <w:tc>
          <w:tcPr>
            <w:tcW w:w="4876" w:type="dxa"/>
            <w:tcBorders>
              <w:top w:val="nil"/>
              <w:left w:val="nil"/>
              <w:bottom w:val="nil"/>
              <w:right w:val="nil"/>
            </w:tcBorders>
          </w:tcPr>
          <w:p w14:paraId="0944403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A5F95E8" w14:textId="77777777" w:rsidR="006E6689" w:rsidRPr="008B0062" w:rsidRDefault="006E6689" w:rsidP="009F7FDB">
            <w:pPr>
              <w:pStyle w:val="AmColumnHeading"/>
            </w:pPr>
            <w:r w:rsidRPr="008B0062">
              <w:t>Ändringsförslag</w:t>
            </w:r>
          </w:p>
        </w:tc>
      </w:tr>
      <w:tr w:rsidR="008B0062" w:rsidRPr="008B0062" w14:paraId="7D90402E" w14:textId="77777777" w:rsidTr="009F7FDB">
        <w:trPr>
          <w:jc w:val="center"/>
        </w:trPr>
        <w:tc>
          <w:tcPr>
            <w:tcW w:w="4876" w:type="dxa"/>
            <w:tcBorders>
              <w:top w:val="nil"/>
              <w:left w:val="nil"/>
              <w:bottom w:val="nil"/>
              <w:right w:val="nil"/>
            </w:tcBorders>
          </w:tcPr>
          <w:p w14:paraId="7C270DB8" w14:textId="77777777" w:rsidR="006E6689" w:rsidRPr="008B0062" w:rsidRDefault="006E6689" w:rsidP="009F7FDB">
            <w:pPr>
              <w:pStyle w:val="Normal6a"/>
            </w:pPr>
            <w:r w:rsidRPr="008B0062">
              <w:rPr>
                <w:b/>
                <w:i/>
              </w:rPr>
              <w:t>c.</w:t>
            </w:r>
            <w:r w:rsidRPr="008B0062">
              <w:tab/>
            </w:r>
            <w:r w:rsidRPr="008B0062">
              <w:rPr>
                <w:b/>
                <w:i/>
              </w:rPr>
              <w:t>inte har rest in på en medlemsstats territorium medan ett inreseförbud fortfarande var i kraft.</w:t>
            </w:r>
          </w:p>
        </w:tc>
        <w:tc>
          <w:tcPr>
            <w:tcW w:w="4876" w:type="dxa"/>
            <w:tcBorders>
              <w:top w:val="nil"/>
              <w:left w:val="nil"/>
              <w:bottom w:val="nil"/>
              <w:right w:val="nil"/>
            </w:tcBorders>
          </w:tcPr>
          <w:p w14:paraId="014635F2" w14:textId="77777777" w:rsidR="006E6689" w:rsidRPr="008B0062" w:rsidRDefault="006E6689" w:rsidP="009F7FDB">
            <w:pPr>
              <w:pStyle w:val="Normal6a"/>
            </w:pPr>
            <w:r w:rsidRPr="008B0062">
              <w:rPr>
                <w:b/>
                <w:i/>
              </w:rPr>
              <w:t>utgår</w:t>
            </w:r>
          </w:p>
        </w:tc>
      </w:tr>
    </w:tbl>
    <w:p w14:paraId="21FB188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8E9B78F" w14:textId="77777777" w:rsidR="006E6689" w:rsidRPr="008B0062" w:rsidRDefault="006E6689" w:rsidP="006E6689">
      <w:r w:rsidRPr="0073475D">
        <w:rPr>
          <w:rStyle w:val="HideTWBExt"/>
        </w:rPr>
        <w:t>&lt;/Amend&gt;</w:t>
      </w:r>
    </w:p>
    <w:p w14:paraId="6E9D2AE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927</w:t>
      </w:r>
      <w:r w:rsidRPr="0073475D">
        <w:rPr>
          <w:rStyle w:val="HideTWBExt"/>
          <w:b w:val="0"/>
        </w:rPr>
        <w:t>&lt;/NumAm&gt;</w:t>
      </w:r>
    </w:p>
    <w:p w14:paraId="1E82B502" w14:textId="77777777" w:rsidR="006E6689" w:rsidRPr="008B0062" w:rsidRDefault="006E6689" w:rsidP="006E6689">
      <w:pPr>
        <w:pStyle w:val="NormalBold"/>
        <w:rPr>
          <w:lang w:val="pl-PL"/>
        </w:rPr>
      </w:pPr>
      <w:r w:rsidRPr="0073475D">
        <w:rPr>
          <w:rStyle w:val="HideTWBExt"/>
          <w:b w:val="0"/>
        </w:rPr>
        <w:t>&lt;RepeatBlock-By&gt;&lt;Members&gt;</w:t>
      </w:r>
      <w:r w:rsidRPr="008B0062">
        <w:rPr>
          <w:lang w:val="pl-PL"/>
        </w:rPr>
        <w:t>Maciej Wąsik, Mariusz Kamiński, Jacek Ozdoba, Jadwiga Wiśniewska</w:t>
      </w:r>
      <w:r w:rsidRPr="0073475D">
        <w:rPr>
          <w:rStyle w:val="HideTWBExt"/>
          <w:b w:val="0"/>
        </w:rPr>
        <w:t>&lt;/Members&gt;</w:t>
      </w:r>
    </w:p>
    <w:p w14:paraId="1766DB48" w14:textId="77777777" w:rsidR="006E6689" w:rsidRPr="008B0062" w:rsidRDefault="006E6689" w:rsidP="006E6689">
      <w:pPr>
        <w:pStyle w:val="NormalBold"/>
        <w:rPr>
          <w:lang w:val="pl-PL"/>
        </w:rPr>
      </w:pPr>
      <w:r w:rsidRPr="0073475D">
        <w:rPr>
          <w:rStyle w:val="HideTWBExt"/>
          <w:b w:val="0"/>
        </w:rPr>
        <w:t>&lt;/RepeatBlock-By&gt;</w:t>
      </w:r>
    </w:p>
    <w:p w14:paraId="5FF70C8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3A994A8" w14:textId="77777777" w:rsidR="006E6689" w:rsidRPr="008B0062" w:rsidRDefault="006E6689" w:rsidP="006E6689">
      <w:pPr>
        <w:pStyle w:val="NormalBold"/>
      </w:pPr>
      <w:r w:rsidRPr="0073475D">
        <w:rPr>
          <w:rStyle w:val="HideTWBExt"/>
          <w:b w:val="0"/>
        </w:rPr>
        <w:t>&lt;Article&gt;</w:t>
      </w:r>
      <w:r w:rsidRPr="008B0062">
        <w:t>Artikel 11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618BA90" w14:textId="77777777" w:rsidTr="009F7FDB">
        <w:trPr>
          <w:trHeight w:hRule="exact" w:val="240"/>
          <w:jc w:val="center"/>
        </w:trPr>
        <w:tc>
          <w:tcPr>
            <w:tcW w:w="9752" w:type="dxa"/>
            <w:gridSpan w:val="2"/>
            <w:tcBorders>
              <w:top w:val="nil"/>
              <w:left w:val="nil"/>
              <w:bottom w:val="nil"/>
              <w:right w:val="nil"/>
            </w:tcBorders>
          </w:tcPr>
          <w:p w14:paraId="3BB8A82E" w14:textId="77777777" w:rsidR="006E6689" w:rsidRPr="008B0062" w:rsidRDefault="006E6689" w:rsidP="009F7FDB"/>
        </w:tc>
      </w:tr>
      <w:tr w:rsidR="008B0062" w:rsidRPr="008B0062" w14:paraId="724C23FC" w14:textId="77777777" w:rsidTr="009F7FDB">
        <w:trPr>
          <w:trHeight w:val="240"/>
          <w:jc w:val="center"/>
        </w:trPr>
        <w:tc>
          <w:tcPr>
            <w:tcW w:w="4876" w:type="dxa"/>
            <w:tcBorders>
              <w:top w:val="nil"/>
              <w:left w:val="nil"/>
              <w:bottom w:val="nil"/>
              <w:right w:val="nil"/>
            </w:tcBorders>
          </w:tcPr>
          <w:p w14:paraId="6DB9F59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20F5C14" w14:textId="77777777" w:rsidR="006E6689" w:rsidRPr="008B0062" w:rsidRDefault="006E6689" w:rsidP="009F7FDB">
            <w:pPr>
              <w:pStyle w:val="AmColumnHeading"/>
            </w:pPr>
            <w:r w:rsidRPr="008B0062">
              <w:t>Ändringsförslag</w:t>
            </w:r>
          </w:p>
        </w:tc>
      </w:tr>
      <w:tr w:rsidR="008B0062" w:rsidRPr="008B0062" w14:paraId="2F263395" w14:textId="77777777" w:rsidTr="009F7FDB">
        <w:trPr>
          <w:jc w:val="center"/>
        </w:trPr>
        <w:tc>
          <w:tcPr>
            <w:tcW w:w="4876" w:type="dxa"/>
            <w:tcBorders>
              <w:top w:val="nil"/>
              <w:left w:val="nil"/>
              <w:bottom w:val="nil"/>
              <w:right w:val="nil"/>
            </w:tcBorders>
          </w:tcPr>
          <w:p w14:paraId="6E0D67A4" w14:textId="77777777" w:rsidR="006E6689" w:rsidRPr="008B0062" w:rsidRDefault="006E6689" w:rsidP="009F7FDB">
            <w:pPr>
              <w:pStyle w:val="Normal6a"/>
            </w:pPr>
            <w:r w:rsidRPr="008B0062">
              <w:rPr>
                <w:b/>
                <w:i/>
              </w:rPr>
              <w:t>c.</w:t>
            </w:r>
            <w:r w:rsidRPr="008B0062">
              <w:tab/>
            </w:r>
            <w:r w:rsidRPr="008B0062">
              <w:rPr>
                <w:b/>
                <w:i/>
              </w:rPr>
              <w:t>inte har rest in på en medlemsstats territorium medan ett inreseförbud fortfarande var i kraft.</w:t>
            </w:r>
          </w:p>
        </w:tc>
        <w:tc>
          <w:tcPr>
            <w:tcW w:w="4876" w:type="dxa"/>
            <w:tcBorders>
              <w:top w:val="nil"/>
              <w:left w:val="nil"/>
              <w:bottom w:val="nil"/>
              <w:right w:val="nil"/>
            </w:tcBorders>
          </w:tcPr>
          <w:p w14:paraId="134DEA67" w14:textId="77777777" w:rsidR="006E6689" w:rsidRPr="008B0062" w:rsidRDefault="006E6689" w:rsidP="009F7FDB">
            <w:pPr>
              <w:pStyle w:val="Normal6a"/>
            </w:pPr>
            <w:r w:rsidRPr="008B0062">
              <w:rPr>
                <w:b/>
                <w:i/>
              </w:rPr>
              <w:t>utgår</w:t>
            </w:r>
          </w:p>
        </w:tc>
      </w:tr>
    </w:tbl>
    <w:p w14:paraId="67959D8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1C8A83E" w14:textId="77777777" w:rsidR="006E6689" w:rsidRPr="008B0062" w:rsidRDefault="006E6689" w:rsidP="006E6689">
      <w:r w:rsidRPr="0073475D">
        <w:rPr>
          <w:rStyle w:val="HideTWBExt"/>
        </w:rPr>
        <w:t>&lt;/Amend&gt;</w:t>
      </w:r>
    </w:p>
    <w:p w14:paraId="1FC8E49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928</w:t>
      </w:r>
      <w:r w:rsidRPr="0073475D">
        <w:rPr>
          <w:rStyle w:val="HideTWBExt"/>
          <w:b w:val="0"/>
        </w:rPr>
        <w:t>&lt;/NumAm&gt;</w:t>
      </w:r>
    </w:p>
    <w:p w14:paraId="78F69BA5"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27BDEF85" w14:textId="77777777" w:rsidR="006E6689" w:rsidRPr="008B0062" w:rsidRDefault="006E6689" w:rsidP="006E6689">
      <w:pPr>
        <w:pStyle w:val="NormalBold"/>
      </w:pPr>
      <w:r w:rsidRPr="0073475D">
        <w:rPr>
          <w:rStyle w:val="HideTWBExt"/>
          <w:b w:val="0"/>
        </w:rPr>
        <w:t>&lt;/RepeatBlock-By&gt;</w:t>
      </w:r>
    </w:p>
    <w:p w14:paraId="3C9A8E6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0567531" w14:textId="77777777" w:rsidR="006E6689" w:rsidRPr="008B0062" w:rsidRDefault="006E6689" w:rsidP="006E6689">
      <w:pPr>
        <w:pStyle w:val="NormalBold"/>
      </w:pPr>
      <w:r w:rsidRPr="0073475D">
        <w:rPr>
          <w:rStyle w:val="HideTWBExt"/>
          <w:b w:val="0"/>
        </w:rPr>
        <w:t>&lt;Article&gt;</w:t>
      </w:r>
      <w:r w:rsidRPr="008B0062">
        <w:t>Artikel 11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FB440E9" w14:textId="77777777" w:rsidTr="009F7FDB">
        <w:trPr>
          <w:trHeight w:hRule="exact" w:val="240"/>
          <w:jc w:val="center"/>
        </w:trPr>
        <w:tc>
          <w:tcPr>
            <w:tcW w:w="9752" w:type="dxa"/>
            <w:gridSpan w:val="2"/>
            <w:tcBorders>
              <w:top w:val="nil"/>
              <w:left w:val="nil"/>
              <w:bottom w:val="nil"/>
              <w:right w:val="nil"/>
            </w:tcBorders>
          </w:tcPr>
          <w:p w14:paraId="5FDA95DE" w14:textId="77777777" w:rsidR="006E6689" w:rsidRPr="008B0062" w:rsidRDefault="006E6689" w:rsidP="009F7FDB"/>
        </w:tc>
      </w:tr>
      <w:tr w:rsidR="008B0062" w:rsidRPr="008B0062" w14:paraId="74FD14E4" w14:textId="77777777" w:rsidTr="009F7FDB">
        <w:trPr>
          <w:trHeight w:val="240"/>
          <w:jc w:val="center"/>
        </w:trPr>
        <w:tc>
          <w:tcPr>
            <w:tcW w:w="4876" w:type="dxa"/>
            <w:tcBorders>
              <w:top w:val="nil"/>
              <w:left w:val="nil"/>
              <w:bottom w:val="nil"/>
              <w:right w:val="nil"/>
            </w:tcBorders>
          </w:tcPr>
          <w:p w14:paraId="212B0DA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BB68AF2" w14:textId="77777777" w:rsidR="006E6689" w:rsidRPr="008B0062" w:rsidRDefault="006E6689" w:rsidP="009F7FDB">
            <w:pPr>
              <w:pStyle w:val="AmColumnHeading"/>
            </w:pPr>
            <w:r w:rsidRPr="008B0062">
              <w:t>Ändringsförslag</w:t>
            </w:r>
          </w:p>
        </w:tc>
      </w:tr>
      <w:tr w:rsidR="008B0062" w:rsidRPr="008B0062" w14:paraId="3283CE21" w14:textId="77777777" w:rsidTr="009F7FDB">
        <w:trPr>
          <w:jc w:val="center"/>
        </w:trPr>
        <w:tc>
          <w:tcPr>
            <w:tcW w:w="4876" w:type="dxa"/>
            <w:tcBorders>
              <w:top w:val="nil"/>
              <w:left w:val="nil"/>
              <w:bottom w:val="nil"/>
              <w:right w:val="nil"/>
            </w:tcBorders>
          </w:tcPr>
          <w:p w14:paraId="2C176AC3" w14:textId="77777777" w:rsidR="006E6689" w:rsidRPr="008B0062" w:rsidRDefault="006E6689" w:rsidP="009F7FDB">
            <w:pPr>
              <w:pStyle w:val="Normal6a"/>
            </w:pPr>
            <w:r w:rsidRPr="008B0062">
              <w:rPr>
                <w:b/>
                <w:i/>
              </w:rPr>
              <w:t>c.</w:t>
            </w:r>
            <w:r w:rsidRPr="008B0062">
              <w:tab/>
            </w:r>
            <w:r w:rsidRPr="008B0062">
              <w:rPr>
                <w:b/>
                <w:i/>
              </w:rPr>
              <w:t>inte har rest in på en medlemsstats territorium medan ett inreseförbud fortfarande var i kraft.</w:t>
            </w:r>
          </w:p>
        </w:tc>
        <w:tc>
          <w:tcPr>
            <w:tcW w:w="4876" w:type="dxa"/>
            <w:tcBorders>
              <w:top w:val="nil"/>
              <w:left w:val="nil"/>
              <w:bottom w:val="nil"/>
              <w:right w:val="nil"/>
            </w:tcBorders>
          </w:tcPr>
          <w:p w14:paraId="19677F1A" w14:textId="77777777" w:rsidR="006E6689" w:rsidRPr="008B0062" w:rsidRDefault="006E6689" w:rsidP="009F7FDB">
            <w:pPr>
              <w:pStyle w:val="Normal6a"/>
            </w:pPr>
            <w:r w:rsidRPr="008B0062">
              <w:rPr>
                <w:b/>
                <w:i/>
              </w:rPr>
              <w:t>utgår</w:t>
            </w:r>
          </w:p>
        </w:tc>
      </w:tr>
    </w:tbl>
    <w:p w14:paraId="05879EF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EEAD89A" w14:textId="77777777" w:rsidR="006E6689" w:rsidRPr="008B0062" w:rsidRDefault="006E6689" w:rsidP="006E6689">
      <w:r w:rsidRPr="0073475D">
        <w:rPr>
          <w:rStyle w:val="HideTWBExt"/>
        </w:rPr>
        <w:t>&lt;/Amend&gt;</w:t>
      </w:r>
    </w:p>
    <w:p w14:paraId="633DA84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929</w:t>
      </w:r>
      <w:r w:rsidRPr="0073475D">
        <w:rPr>
          <w:rStyle w:val="HideTWBExt"/>
          <w:b w:val="0"/>
        </w:rPr>
        <w:t>&lt;/NumAm&gt;</w:t>
      </w:r>
    </w:p>
    <w:p w14:paraId="4F6E3FAE"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538DDF69" w14:textId="77777777" w:rsidR="006E6689" w:rsidRPr="008B0062" w:rsidRDefault="006E6689" w:rsidP="006E6689">
      <w:pPr>
        <w:pStyle w:val="NormalBold"/>
      </w:pPr>
      <w:r w:rsidRPr="0073475D">
        <w:rPr>
          <w:rStyle w:val="HideTWBExt"/>
          <w:b w:val="0"/>
        </w:rPr>
        <w:t>&lt;/RepeatBlock-By&gt;</w:t>
      </w:r>
    </w:p>
    <w:p w14:paraId="04C099E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BDC4BAA" w14:textId="77777777" w:rsidR="006E6689" w:rsidRPr="008B0062" w:rsidRDefault="006E6689" w:rsidP="006E6689">
      <w:pPr>
        <w:pStyle w:val="NormalBold"/>
      </w:pPr>
      <w:r w:rsidRPr="0073475D">
        <w:rPr>
          <w:rStyle w:val="HideTWBExt"/>
          <w:b w:val="0"/>
        </w:rPr>
        <w:t>&lt;Article&gt;</w:t>
      </w:r>
      <w:r w:rsidRPr="008B0062">
        <w:t>Artikel 11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4BCDB07" w14:textId="77777777" w:rsidTr="009F7FDB">
        <w:trPr>
          <w:trHeight w:hRule="exact" w:val="240"/>
          <w:jc w:val="center"/>
        </w:trPr>
        <w:tc>
          <w:tcPr>
            <w:tcW w:w="9752" w:type="dxa"/>
            <w:gridSpan w:val="2"/>
            <w:tcBorders>
              <w:top w:val="nil"/>
              <w:left w:val="nil"/>
              <w:bottom w:val="nil"/>
              <w:right w:val="nil"/>
            </w:tcBorders>
          </w:tcPr>
          <w:p w14:paraId="7D4FAD6B" w14:textId="77777777" w:rsidR="006E6689" w:rsidRPr="008B0062" w:rsidRDefault="006E6689" w:rsidP="009F7FDB"/>
        </w:tc>
      </w:tr>
      <w:tr w:rsidR="008B0062" w:rsidRPr="008B0062" w14:paraId="206954AD" w14:textId="77777777" w:rsidTr="009F7FDB">
        <w:trPr>
          <w:trHeight w:val="240"/>
          <w:jc w:val="center"/>
        </w:trPr>
        <w:tc>
          <w:tcPr>
            <w:tcW w:w="4876" w:type="dxa"/>
            <w:tcBorders>
              <w:top w:val="nil"/>
              <w:left w:val="nil"/>
              <w:bottom w:val="nil"/>
              <w:right w:val="nil"/>
            </w:tcBorders>
          </w:tcPr>
          <w:p w14:paraId="0C2B90C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E5F1303" w14:textId="77777777" w:rsidR="006E6689" w:rsidRPr="008B0062" w:rsidRDefault="006E6689" w:rsidP="009F7FDB">
            <w:pPr>
              <w:pStyle w:val="AmColumnHeading"/>
            </w:pPr>
            <w:r w:rsidRPr="008B0062">
              <w:t>Ändringsförslag</w:t>
            </w:r>
          </w:p>
        </w:tc>
      </w:tr>
      <w:tr w:rsidR="008B0062" w:rsidRPr="008B0062" w14:paraId="3F3C17DC" w14:textId="77777777" w:rsidTr="009F7FDB">
        <w:trPr>
          <w:jc w:val="center"/>
        </w:trPr>
        <w:tc>
          <w:tcPr>
            <w:tcW w:w="4876" w:type="dxa"/>
            <w:tcBorders>
              <w:top w:val="nil"/>
              <w:left w:val="nil"/>
              <w:bottom w:val="nil"/>
              <w:right w:val="nil"/>
            </w:tcBorders>
          </w:tcPr>
          <w:p w14:paraId="03E22A9F" w14:textId="77777777" w:rsidR="006E6689" w:rsidRPr="008B0062" w:rsidRDefault="006E6689" w:rsidP="009F7FDB">
            <w:pPr>
              <w:pStyle w:val="Normal6a"/>
            </w:pPr>
            <w:r w:rsidRPr="008B0062">
              <w:rPr>
                <w:b/>
                <w:i/>
              </w:rPr>
              <w:t>c.</w:t>
            </w:r>
            <w:r w:rsidRPr="008B0062">
              <w:tab/>
            </w:r>
            <w:r w:rsidRPr="008B0062">
              <w:rPr>
                <w:b/>
                <w:i/>
              </w:rPr>
              <w:t>inte har rest in på en medlemsstats territorium medan ett inreseförbud fortfarande var i kraft.</w:t>
            </w:r>
          </w:p>
        </w:tc>
        <w:tc>
          <w:tcPr>
            <w:tcW w:w="4876" w:type="dxa"/>
            <w:tcBorders>
              <w:top w:val="nil"/>
              <w:left w:val="nil"/>
              <w:bottom w:val="nil"/>
              <w:right w:val="nil"/>
            </w:tcBorders>
          </w:tcPr>
          <w:p w14:paraId="1689CAF7" w14:textId="77777777" w:rsidR="006E6689" w:rsidRPr="008B0062" w:rsidRDefault="006E6689" w:rsidP="009F7FDB">
            <w:pPr>
              <w:pStyle w:val="Normal6a"/>
            </w:pPr>
            <w:r w:rsidRPr="008B0062">
              <w:rPr>
                <w:b/>
                <w:i/>
              </w:rPr>
              <w:t>utgår</w:t>
            </w:r>
          </w:p>
        </w:tc>
      </w:tr>
    </w:tbl>
    <w:p w14:paraId="7F6C1A4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1380674" w14:textId="77777777" w:rsidR="006E6689" w:rsidRPr="008B0062" w:rsidRDefault="006E6689" w:rsidP="006E6689">
      <w:r w:rsidRPr="0073475D">
        <w:rPr>
          <w:rStyle w:val="HideTWBExt"/>
        </w:rPr>
        <w:t>&lt;/Amend&gt;</w:t>
      </w:r>
    </w:p>
    <w:p w14:paraId="252FC33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930</w:t>
      </w:r>
      <w:r w:rsidRPr="0073475D">
        <w:rPr>
          <w:rStyle w:val="HideTWBExt"/>
          <w:b w:val="0"/>
        </w:rPr>
        <w:t>&lt;/NumAm&gt;</w:t>
      </w:r>
    </w:p>
    <w:p w14:paraId="346135DA"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105BC55D" w14:textId="77777777" w:rsidR="006E6689" w:rsidRPr="008B0062" w:rsidRDefault="006E6689" w:rsidP="006E6689">
      <w:pPr>
        <w:pStyle w:val="NormalBold"/>
      </w:pPr>
      <w:r w:rsidRPr="0073475D">
        <w:rPr>
          <w:rStyle w:val="HideTWBExt"/>
          <w:b w:val="0"/>
        </w:rPr>
        <w:t>&lt;/RepeatBlock-By&gt;</w:t>
      </w:r>
    </w:p>
    <w:p w14:paraId="2BAF3A1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C54F5EC" w14:textId="77777777" w:rsidR="006E6689" w:rsidRPr="008B0062" w:rsidRDefault="006E6689" w:rsidP="006E6689">
      <w:pPr>
        <w:pStyle w:val="NormalBold"/>
      </w:pPr>
      <w:r w:rsidRPr="0073475D">
        <w:rPr>
          <w:rStyle w:val="HideTWBExt"/>
          <w:b w:val="0"/>
        </w:rPr>
        <w:t>&lt;Article&gt;</w:t>
      </w:r>
      <w:r w:rsidRPr="008B0062">
        <w:t>Artikel 11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9E708CD" w14:textId="77777777" w:rsidTr="009F7FDB">
        <w:trPr>
          <w:trHeight w:hRule="exact" w:val="240"/>
          <w:jc w:val="center"/>
        </w:trPr>
        <w:tc>
          <w:tcPr>
            <w:tcW w:w="9752" w:type="dxa"/>
            <w:gridSpan w:val="2"/>
            <w:tcBorders>
              <w:top w:val="nil"/>
              <w:left w:val="nil"/>
              <w:bottom w:val="nil"/>
              <w:right w:val="nil"/>
            </w:tcBorders>
          </w:tcPr>
          <w:p w14:paraId="626B4FF3" w14:textId="77777777" w:rsidR="006E6689" w:rsidRPr="008B0062" w:rsidRDefault="006E6689" w:rsidP="009F7FDB"/>
        </w:tc>
      </w:tr>
      <w:tr w:rsidR="008B0062" w:rsidRPr="008B0062" w14:paraId="58D36F0A" w14:textId="77777777" w:rsidTr="009F7FDB">
        <w:trPr>
          <w:trHeight w:val="240"/>
          <w:jc w:val="center"/>
        </w:trPr>
        <w:tc>
          <w:tcPr>
            <w:tcW w:w="4876" w:type="dxa"/>
            <w:tcBorders>
              <w:top w:val="nil"/>
              <w:left w:val="nil"/>
              <w:bottom w:val="nil"/>
              <w:right w:val="nil"/>
            </w:tcBorders>
          </w:tcPr>
          <w:p w14:paraId="3F496D0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EE9579F" w14:textId="77777777" w:rsidR="006E6689" w:rsidRPr="008B0062" w:rsidRDefault="006E6689" w:rsidP="009F7FDB">
            <w:pPr>
              <w:pStyle w:val="AmColumnHeading"/>
            </w:pPr>
            <w:r w:rsidRPr="008B0062">
              <w:t>Ändringsförslag</w:t>
            </w:r>
          </w:p>
        </w:tc>
      </w:tr>
      <w:tr w:rsidR="008B0062" w:rsidRPr="008B0062" w14:paraId="4DE0AEA0" w14:textId="77777777" w:rsidTr="009F7FDB">
        <w:trPr>
          <w:jc w:val="center"/>
        </w:trPr>
        <w:tc>
          <w:tcPr>
            <w:tcW w:w="4876" w:type="dxa"/>
            <w:tcBorders>
              <w:top w:val="nil"/>
              <w:left w:val="nil"/>
              <w:bottom w:val="nil"/>
              <w:right w:val="nil"/>
            </w:tcBorders>
          </w:tcPr>
          <w:p w14:paraId="4257AB46" w14:textId="77777777" w:rsidR="006E6689" w:rsidRPr="008B0062" w:rsidRDefault="006E6689" w:rsidP="009F7FDB">
            <w:pPr>
              <w:pStyle w:val="Normal6a"/>
            </w:pPr>
            <w:r w:rsidRPr="008B0062">
              <w:t>c.</w:t>
            </w:r>
            <w:r w:rsidRPr="008B0062">
              <w:tab/>
            </w:r>
            <w:r w:rsidRPr="008B0062">
              <w:rPr>
                <w:b/>
                <w:i/>
              </w:rPr>
              <w:t>inte</w:t>
            </w:r>
            <w:r w:rsidRPr="008B0062">
              <w:t xml:space="preserve"> har rest in på en medlemsstats territorium medan ett inreseförbud fortfarande var i kraft.</w:t>
            </w:r>
          </w:p>
        </w:tc>
        <w:tc>
          <w:tcPr>
            <w:tcW w:w="4876" w:type="dxa"/>
            <w:tcBorders>
              <w:top w:val="nil"/>
              <w:left w:val="nil"/>
              <w:bottom w:val="nil"/>
              <w:right w:val="nil"/>
            </w:tcBorders>
          </w:tcPr>
          <w:p w14:paraId="385271B3" w14:textId="77777777" w:rsidR="006E6689" w:rsidRPr="008B0062" w:rsidRDefault="006E6689" w:rsidP="009F7FDB">
            <w:pPr>
              <w:pStyle w:val="Normal6a"/>
            </w:pPr>
            <w:r w:rsidRPr="008B0062">
              <w:t>c.</w:t>
            </w:r>
            <w:r w:rsidRPr="008B0062">
              <w:tab/>
            </w:r>
            <w:r w:rsidRPr="008B0062">
              <w:rPr>
                <w:b/>
                <w:i/>
              </w:rPr>
              <w:t>huruvida han eller hon</w:t>
            </w:r>
            <w:r w:rsidRPr="008B0062">
              <w:t xml:space="preserve"> har rest in på en medlemsstats territorium medan ett inreseförbud</w:t>
            </w:r>
            <w:r w:rsidRPr="008B0062">
              <w:rPr>
                <w:b/>
                <w:i/>
              </w:rPr>
              <w:t>, som han eller hon kände till,</w:t>
            </w:r>
            <w:r w:rsidRPr="008B0062">
              <w:t xml:space="preserve"> fortfarande var i kraft.</w:t>
            </w:r>
          </w:p>
        </w:tc>
      </w:tr>
    </w:tbl>
    <w:p w14:paraId="3F981EB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9DF5694"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18094E86" w14:textId="77777777" w:rsidR="006E6689" w:rsidRPr="008B0062" w:rsidRDefault="006E6689" w:rsidP="006E6689">
      <w:pPr>
        <w:pStyle w:val="AmJustText"/>
      </w:pPr>
      <w:r w:rsidRPr="008B0062">
        <w:t>Om personen inte kände till att det fanns ett inreseförbud kan detta inte hållas emot honom eller henne.</w:t>
      </w:r>
    </w:p>
    <w:p w14:paraId="38162D97" w14:textId="77777777" w:rsidR="006E6689" w:rsidRPr="008B0062" w:rsidRDefault="006E6689" w:rsidP="006E6689">
      <w:r w:rsidRPr="0073475D">
        <w:rPr>
          <w:rStyle w:val="HideTWBExt"/>
        </w:rPr>
        <w:t>&lt;/Amend&gt;</w:t>
      </w:r>
    </w:p>
    <w:p w14:paraId="244E0DA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931</w:t>
      </w:r>
      <w:r w:rsidRPr="0073475D">
        <w:rPr>
          <w:rStyle w:val="HideTWBExt"/>
          <w:b w:val="0"/>
        </w:rPr>
        <w:t>&lt;/NumAm&gt;</w:t>
      </w:r>
    </w:p>
    <w:p w14:paraId="616EC32A"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714219FE" w14:textId="77777777" w:rsidR="006E6689" w:rsidRPr="008B0062" w:rsidRDefault="006E6689" w:rsidP="006E6689">
      <w:pPr>
        <w:pStyle w:val="NormalBold"/>
      </w:pPr>
      <w:r w:rsidRPr="0073475D">
        <w:rPr>
          <w:rStyle w:val="HideTWBExt"/>
          <w:b w:val="0"/>
        </w:rPr>
        <w:t>&lt;/RepeatBlock-By&gt;</w:t>
      </w:r>
    </w:p>
    <w:p w14:paraId="0FEC092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D27FBF3" w14:textId="77777777" w:rsidR="006E6689" w:rsidRPr="008B0062" w:rsidRDefault="006E6689" w:rsidP="006E6689">
      <w:pPr>
        <w:pStyle w:val="NormalBold"/>
      </w:pPr>
      <w:r w:rsidRPr="0073475D">
        <w:rPr>
          <w:rStyle w:val="HideTWBExt"/>
          <w:b w:val="0"/>
        </w:rPr>
        <w:t>&lt;Article&gt;</w:t>
      </w:r>
      <w:r w:rsidRPr="008B0062">
        <w:t>Artikel 11 – punkt 1 – led ca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E37443A" w14:textId="77777777" w:rsidTr="009F7FDB">
        <w:trPr>
          <w:trHeight w:hRule="exact" w:val="240"/>
          <w:jc w:val="center"/>
        </w:trPr>
        <w:tc>
          <w:tcPr>
            <w:tcW w:w="9752" w:type="dxa"/>
            <w:gridSpan w:val="2"/>
            <w:tcBorders>
              <w:top w:val="nil"/>
              <w:left w:val="nil"/>
              <w:bottom w:val="nil"/>
              <w:right w:val="nil"/>
            </w:tcBorders>
          </w:tcPr>
          <w:p w14:paraId="31F990DD" w14:textId="77777777" w:rsidR="006E6689" w:rsidRPr="008B0062" w:rsidRDefault="006E6689" w:rsidP="009F7FDB"/>
        </w:tc>
      </w:tr>
      <w:tr w:rsidR="008B0062" w:rsidRPr="008B0062" w14:paraId="547A59AE" w14:textId="77777777" w:rsidTr="009F7FDB">
        <w:trPr>
          <w:trHeight w:val="240"/>
          <w:jc w:val="center"/>
        </w:trPr>
        <w:tc>
          <w:tcPr>
            <w:tcW w:w="4876" w:type="dxa"/>
            <w:tcBorders>
              <w:top w:val="nil"/>
              <w:left w:val="nil"/>
              <w:bottom w:val="nil"/>
              <w:right w:val="nil"/>
            </w:tcBorders>
          </w:tcPr>
          <w:p w14:paraId="39414C0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90E4BB0" w14:textId="77777777" w:rsidR="006E6689" w:rsidRPr="008B0062" w:rsidRDefault="006E6689" w:rsidP="009F7FDB">
            <w:pPr>
              <w:pStyle w:val="AmColumnHeading"/>
            </w:pPr>
            <w:r w:rsidRPr="008B0062">
              <w:t>Ändringsförslag</w:t>
            </w:r>
          </w:p>
        </w:tc>
      </w:tr>
      <w:tr w:rsidR="008B0062" w:rsidRPr="008B0062" w14:paraId="323C0B7D" w14:textId="77777777" w:rsidTr="009F7FDB">
        <w:trPr>
          <w:jc w:val="center"/>
        </w:trPr>
        <w:tc>
          <w:tcPr>
            <w:tcW w:w="4876" w:type="dxa"/>
            <w:tcBorders>
              <w:top w:val="nil"/>
              <w:left w:val="nil"/>
              <w:bottom w:val="nil"/>
              <w:right w:val="nil"/>
            </w:tcBorders>
          </w:tcPr>
          <w:p w14:paraId="74CF51A2" w14:textId="77777777" w:rsidR="006E6689" w:rsidRPr="008B0062" w:rsidRDefault="006E6689" w:rsidP="009F7FDB">
            <w:pPr>
              <w:pStyle w:val="Normal6a"/>
            </w:pPr>
          </w:p>
        </w:tc>
        <w:tc>
          <w:tcPr>
            <w:tcW w:w="4876" w:type="dxa"/>
            <w:tcBorders>
              <w:top w:val="nil"/>
              <w:left w:val="nil"/>
              <w:bottom w:val="nil"/>
              <w:right w:val="nil"/>
            </w:tcBorders>
          </w:tcPr>
          <w:p w14:paraId="507BA37E" w14:textId="77777777" w:rsidR="006E6689" w:rsidRPr="008B0062" w:rsidRDefault="006E6689" w:rsidP="009F7FDB">
            <w:pPr>
              <w:pStyle w:val="Normal6a"/>
            </w:pPr>
            <w:r w:rsidRPr="008B0062">
              <w:rPr>
                <w:b/>
                <w:i/>
              </w:rPr>
              <w:t>ca.</w:t>
            </w:r>
            <w:r w:rsidRPr="008B0062">
              <w:tab/>
            </w:r>
            <w:r w:rsidRPr="008B0062">
              <w:rPr>
                <w:b/>
                <w:i/>
              </w:rPr>
              <w:t>ömmande skäl, humanitära skäl eller andra skäl som motiverar ett återkallande eller upphävande av inreseförbudet eller förkortande av dess giltighetstid.</w:t>
            </w:r>
          </w:p>
        </w:tc>
      </w:tr>
    </w:tbl>
    <w:p w14:paraId="449197C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07846D9"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4142A3FC" w14:textId="77777777" w:rsidR="006E6689" w:rsidRPr="008B0062" w:rsidRDefault="006E6689" w:rsidP="006E6689">
      <w:pPr>
        <w:pStyle w:val="AmJustText"/>
      </w:pPr>
      <w:r w:rsidRPr="008B0062">
        <w:t>Alla faktorer som kan påverka ett beslut om att återkalla eller upphäva ett inreseförbud eller förkorta dess giltighet bör beaktas för att medlemsstaternas myndigheter ska kunna fatta proportionella beslut om inreseförbud.</w:t>
      </w:r>
    </w:p>
    <w:p w14:paraId="3499DA62" w14:textId="77777777" w:rsidR="006E6689" w:rsidRPr="008B0062" w:rsidRDefault="006E6689" w:rsidP="006E6689">
      <w:r w:rsidRPr="0073475D">
        <w:rPr>
          <w:rStyle w:val="HideTWBExt"/>
        </w:rPr>
        <w:t>&lt;/Amend&gt;</w:t>
      </w:r>
    </w:p>
    <w:p w14:paraId="07A3AF7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932</w:t>
      </w:r>
      <w:r w:rsidRPr="0073475D">
        <w:rPr>
          <w:rStyle w:val="HideTWBExt"/>
          <w:b w:val="0"/>
        </w:rPr>
        <w:t>&lt;/NumAm&gt;</w:t>
      </w:r>
    </w:p>
    <w:p w14:paraId="2D902EC5"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0F5F05AC" w14:textId="77777777" w:rsidR="006E6689" w:rsidRPr="008B0062" w:rsidRDefault="006E6689" w:rsidP="006E6689">
      <w:pPr>
        <w:pStyle w:val="NormalBold"/>
      </w:pPr>
      <w:r w:rsidRPr="0073475D">
        <w:rPr>
          <w:rStyle w:val="HideTWBExt"/>
          <w:b w:val="0"/>
        </w:rPr>
        <w:t>&lt;/RepeatBlock-By&gt;</w:t>
      </w:r>
    </w:p>
    <w:p w14:paraId="4B69639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51F467E" w14:textId="77777777" w:rsidR="006E6689" w:rsidRPr="008B0062" w:rsidRDefault="006E6689" w:rsidP="006E6689">
      <w:pPr>
        <w:pStyle w:val="NormalBold"/>
      </w:pPr>
      <w:r w:rsidRPr="0073475D">
        <w:rPr>
          <w:rStyle w:val="HideTWBExt"/>
          <w:b w:val="0"/>
        </w:rPr>
        <w:t>&lt;Article&gt;</w:t>
      </w:r>
      <w:r w:rsidRPr="008B0062">
        <w:t>Artikel 11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FA0F51E" w14:textId="77777777" w:rsidTr="009F7FDB">
        <w:trPr>
          <w:trHeight w:hRule="exact" w:val="240"/>
          <w:jc w:val="center"/>
        </w:trPr>
        <w:tc>
          <w:tcPr>
            <w:tcW w:w="9752" w:type="dxa"/>
            <w:gridSpan w:val="2"/>
            <w:tcBorders>
              <w:top w:val="nil"/>
              <w:left w:val="nil"/>
              <w:bottom w:val="nil"/>
              <w:right w:val="nil"/>
            </w:tcBorders>
          </w:tcPr>
          <w:p w14:paraId="3BE01C0D" w14:textId="77777777" w:rsidR="006E6689" w:rsidRPr="008B0062" w:rsidRDefault="006E6689" w:rsidP="009F7FDB"/>
        </w:tc>
      </w:tr>
      <w:tr w:rsidR="008B0062" w:rsidRPr="008B0062" w14:paraId="3D7C2D29" w14:textId="77777777" w:rsidTr="009F7FDB">
        <w:trPr>
          <w:trHeight w:val="240"/>
          <w:jc w:val="center"/>
        </w:trPr>
        <w:tc>
          <w:tcPr>
            <w:tcW w:w="4876" w:type="dxa"/>
            <w:tcBorders>
              <w:top w:val="nil"/>
              <w:left w:val="nil"/>
              <w:bottom w:val="nil"/>
              <w:right w:val="nil"/>
            </w:tcBorders>
          </w:tcPr>
          <w:p w14:paraId="7CE843E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582FEF6" w14:textId="77777777" w:rsidR="006E6689" w:rsidRPr="008B0062" w:rsidRDefault="006E6689" w:rsidP="009F7FDB">
            <w:pPr>
              <w:pStyle w:val="AmColumnHeading"/>
            </w:pPr>
            <w:r w:rsidRPr="008B0062">
              <w:t>Ändringsförslag</w:t>
            </w:r>
          </w:p>
        </w:tc>
      </w:tr>
      <w:tr w:rsidR="008B0062" w:rsidRPr="008B0062" w14:paraId="4328814C" w14:textId="77777777" w:rsidTr="009F7FDB">
        <w:trPr>
          <w:jc w:val="center"/>
        </w:trPr>
        <w:tc>
          <w:tcPr>
            <w:tcW w:w="4876" w:type="dxa"/>
            <w:tcBorders>
              <w:top w:val="nil"/>
              <w:left w:val="nil"/>
              <w:bottom w:val="nil"/>
              <w:right w:val="nil"/>
            </w:tcBorders>
          </w:tcPr>
          <w:p w14:paraId="5FDD593B" w14:textId="77777777" w:rsidR="006E6689" w:rsidRPr="008B0062" w:rsidRDefault="006E6689" w:rsidP="009F7FDB">
            <w:pPr>
              <w:pStyle w:val="Normal6a"/>
            </w:pPr>
            <w:r w:rsidRPr="008B0062">
              <w:rPr>
                <w:b/>
                <w:i/>
              </w:rPr>
              <w:t>2.</w:t>
            </w:r>
            <w:r w:rsidRPr="008B0062">
              <w:tab/>
            </w:r>
            <w:r w:rsidRPr="008B0062">
              <w:rPr>
                <w:b/>
                <w:i/>
              </w:rPr>
              <w:t>Ett inreseförbud får också återkallas eller upphävas eller dess giltighetstid förkortas i motiverade enskilda fall, bland annat av humanitära skäl, med beaktande av alla relevanta omständigheter.</w:t>
            </w:r>
          </w:p>
        </w:tc>
        <w:tc>
          <w:tcPr>
            <w:tcW w:w="4876" w:type="dxa"/>
            <w:tcBorders>
              <w:top w:val="nil"/>
              <w:left w:val="nil"/>
              <w:bottom w:val="nil"/>
              <w:right w:val="nil"/>
            </w:tcBorders>
          </w:tcPr>
          <w:p w14:paraId="49B51662" w14:textId="77777777" w:rsidR="006E6689" w:rsidRPr="008B0062" w:rsidRDefault="006E6689" w:rsidP="009F7FDB">
            <w:pPr>
              <w:pStyle w:val="Normal6a"/>
            </w:pPr>
            <w:r w:rsidRPr="008B0062">
              <w:rPr>
                <w:b/>
                <w:i/>
              </w:rPr>
              <w:t>utgår</w:t>
            </w:r>
          </w:p>
        </w:tc>
      </w:tr>
    </w:tbl>
    <w:p w14:paraId="03F5165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6C66668F" w14:textId="77777777" w:rsidR="006E6689" w:rsidRPr="008B0062" w:rsidRDefault="006E6689" w:rsidP="006E6689">
      <w:r w:rsidRPr="0073475D">
        <w:rPr>
          <w:rStyle w:val="HideTWBExt"/>
        </w:rPr>
        <w:t>&lt;/Amend&gt;</w:t>
      </w:r>
    </w:p>
    <w:p w14:paraId="695556A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933</w:t>
      </w:r>
      <w:r w:rsidRPr="0073475D">
        <w:rPr>
          <w:rStyle w:val="HideTWBExt"/>
          <w:b w:val="0"/>
        </w:rPr>
        <w:t>&lt;/NumAm&gt;</w:t>
      </w:r>
    </w:p>
    <w:p w14:paraId="09EA7D72"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Rasa Juknevičienė</w:t>
      </w:r>
      <w:r w:rsidRPr="0073475D">
        <w:rPr>
          <w:rStyle w:val="HideTWBExt"/>
          <w:b w:val="0"/>
        </w:rPr>
        <w:t>&lt;/Members&gt;</w:t>
      </w:r>
    </w:p>
    <w:p w14:paraId="03DB2F0C" w14:textId="77777777" w:rsidR="006E6689" w:rsidRPr="008B0062" w:rsidRDefault="006E6689" w:rsidP="006E6689">
      <w:pPr>
        <w:pStyle w:val="NormalBold"/>
      </w:pPr>
      <w:r w:rsidRPr="0073475D">
        <w:rPr>
          <w:rStyle w:val="HideTWBExt"/>
          <w:b w:val="0"/>
        </w:rPr>
        <w:t>&lt;/RepeatBlock-By&gt;</w:t>
      </w:r>
    </w:p>
    <w:p w14:paraId="0AA88E6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F6C550A" w14:textId="77777777" w:rsidR="006E6689" w:rsidRPr="008B0062" w:rsidRDefault="006E6689" w:rsidP="006E6689">
      <w:pPr>
        <w:pStyle w:val="NormalBold"/>
      </w:pPr>
      <w:r w:rsidRPr="0073475D">
        <w:rPr>
          <w:rStyle w:val="HideTWBExt"/>
          <w:b w:val="0"/>
        </w:rPr>
        <w:t>&lt;Article&gt;</w:t>
      </w:r>
      <w:r w:rsidRPr="008B0062">
        <w:t>Artikel 11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9FACDF8" w14:textId="77777777" w:rsidTr="009F7FDB">
        <w:trPr>
          <w:trHeight w:hRule="exact" w:val="240"/>
          <w:jc w:val="center"/>
        </w:trPr>
        <w:tc>
          <w:tcPr>
            <w:tcW w:w="9752" w:type="dxa"/>
            <w:gridSpan w:val="2"/>
            <w:tcBorders>
              <w:top w:val="nil"/>
              <w:left w:val="nil"/>
              <w:bottom w:val="nil"/>
              <w:right w:val="nil"/>
            </w:tcBorders>
          </w:tcPr>
          <w:p w14:paraId="7A076D58" w14:textId="77777777" w:rsidR="006E6689" w:rsidRPr="008B0062" w:rsidRDefault="006E6689" w:rsidP="009F7FDB"/>
        </w:tc>
      </w:tr>
      <w:tr w:rsidR="008B0062" w:rsidRPr="008B0062" w14:paraId="15DC007B" w14:textId="77777777" w:rsidTr="009F7FDB">
        <w:trPr>
          <w:trHeight w:val="240"/>
          <w:jc w:val="center"/>
        </w:trPr>
        <w:tc>
          <w:tcPr>
            <w:tcW w:w="4876" w:type="dxa"/>
            <w:tcBorders>
              <w:top w:val="nil"/>
              <w:left w:val="nil"/>
              <w:bottom w:val="nil"/>
              <w:right w:val="nil"/>
            </w:tcBorders>
          </w:tcPr>
          <w:p w14:paraId="75BC667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7B3554B" w14:textId="77777777" w:rsidR="006E6689" w:rsidRPr="008B0062" w:rsidRDefault="006E6689" w:rsidP="009F7FDB">
            <w:pPr>
              <w:pStyle w:val="AmColumnHeading"/>
            </w:pPr>
            <w:r w:rsidRPr="008B0062">
              <w:t>Ändringsförslag</w:t>
            </w:r>
          </w:p>
        </w:tc>
      </w:tr>
      <w:tr w:rsidR="008B0062" w:rsidRPr="008B0062" w14:paraId="10CF5ABE" w14:textId="77777777" w:rsidTr="009F7FDB">
        <w:trPr>
          <w:jc w:val="center"/>
        </w:trPr>
        <w:tc>
          <w:tcPr>
            <w:tcW w:w="4876" w:type="dxa"/>
            <w:tcBorders>
              <w:top w:val="nil"/>
              <w:left w:val="nil"/>
              <w:bottom w:val="nil"/>
              <w:right w:val="nil"/>
            </w:tcBorders>
          </w:tcPr>
          <w:p w14:paraId="340B272E" w14:textId="77777777" w:rsidR="006E6689" w:rsidRPr="008B0062" w:rsidRDefault="006E6689" w:rsidP="009F7FDB">
            <w:pPr>
              <w:pStyle w:val="Normal6a"/>
            </w:pPr>
            <w:r w:rsidRPr="008B0062">
              <w:rPr>
                <w:b/>
                <w:i/>
              </w:rPr>
              <w:t>2.</w:t>
            </w:r>
            <w:r w:rsidRPr="008B0062">
              <w:tab/>
            </w:r>
            <w:r w:rsidRPr="008B0062">
              <w:rPr>
                <w:b/>
                <w:i/>
              </w:rPr>
              <w:t>Ett inreseförbud får också återkallas eller upphävas eller dess giltighetstid förkortas i motiverade enskilda fall, bland annat av humanitära skäl, med beaktande av alla relevanta omständigheter.</w:t>
            </w:r>
          </w:p>
        </w:tc>
        <w:tc>
          <w:tcPr>
            <w:tcW w:w="4876" w:type="dxa"/>
            <w:tcBorders>
              <w:top w:val="nil"/>
              <w:left w:val="nil"/>
              <w:bottom w:val="nil"/>
              <w:right w:val="nil"/>
            </w:tcBorders>
          </w:tcPr>
          <w:p w14:paraId="2AEAE7E7" w14:textId="77777777" w:rsidR="006E6689" w:rsidRPr="008B0062" w:rsidRDefault="006E6689" w:rsidP="009F7FDB">
            <w:pPr>
              <w:pStyle w:val="Normal6a"/>
            </w:pPr>
            <w:r w:rsidRPr="008B0062">
              <w:rPr>
                <w:b/>
                <w:i/>
              </w:rPr>
              <w:t>utgår</w:t>
            </w:r>
          </w:p>
        </w:tc>
      </w:tr>
    </w:tbl>
    <w:p w14:paraId="7DD8EBF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5E20EE6" w14:textId="77777777" w:rsidR="006E6689" w:rsidRPr="008B0062" w:rsidRDefault="006E6689" w:rsidP="006E6689">
      <w:r w:rsidRPr="0073475D">
        <w:rPr>
          <w:rStyle w:val="HideTWBExt"/>
        </w:rPr>
        <w:t>&lt;/Amend&gt;</w:t>
      </w:r>
    </w:p>
    <w:p w14:paraId="0774A76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934</w:t>
      </w:r>
      <w:r w:rsidRPr="0073475D">
        <w:rPr>
          <w:rStyle w:val="HideTWBExt"/>
          <w:b w:val="0"/>
        </w:rPr>
        <w:t>&lt;/NumAm&gt;</w:t>
      </w:r>
    </w:p>
    <w:p w14:paraId="21479C79"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534A9750" w14:textId="77777777" w:rsidR="006E6689" w:rsidRPr="008B0062" w:rsidRDefault="006E6689" w:rsidP="006E6689">
      <w:pPr>
        <w:pStyle w:val="NormalBold"/>
      </w:pPr>
      <w:r w:rsidRPr="0073475D">
        <w:rPr>
          <w:rStyle w:val="HideTWBExt"/>
          <w:b w:val="0"/>
        </w:rPr>
        <w:t>&lt;/RepeatBlock-By&gt;</w:t>
      </w:r>
    </w:p>
    <w:p w14:paraId="6F9BAB3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204E81A" w14:textId="77777777" w:rsidR="006E6689" w:rsidRPr="008B0062" w:rsidRDefault="006E6689" w:rsidP="006E6689">
      <w:pPr>
        <w:pStyle w:val="NormalBold"/>
      </w:pPr>
      <w:r w:rsidRPr="0073475D">
        <w:rPr>
          <w:rStyle w:val="HideTWBExt"/>
          <w:b w:val="0"/>
        </w:rPr>
        <w:t>&lt;Article&gt;</w:t>
      </w:r>
      <w:r w:rsidRPr="008B0062">
        <w:t>Artikel 11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7142AEF" w14:textId="77777777" w:rsidTr="009F7FDB">
        <w:trPr>
          <w:trHeight w:hRule="exact" w:val="240"/>
          <w:jc w:val="center"/>
        </w:trPr>
        <w:tc>
          <w:tcPr>
            <w:tcW w:w="9752" w:type="dxa"/>
            <w:gridSpan w:val="2"/>
            <w:tcBorders>
              <w:top w:val="nil"/>
              <w:left w:val="nil"/>
              <w:bottom w:val="nil"/>
              <w:right w:val="nil"/>
            </w:tcBorders>
          </w:tcPr>
          <w:p w14:paraId="5148F60D" w14:textId="77777777" w:rsidR="006E6689" w:rsidRPr="008B0062" w:rsidRDefault="006E6689" w:rsidP="009F7FDB"/>
        </w:tc>
      </w:tr>
      <w:tr w:rsidR="008B0062" w:rsidRPr="008B0062" w14:paraId="5003014C" w14:textId="77777777" w:rsidTr="009F7FDB">
        <w:trPr>
          <w:trHeight w:val="240"/>
          <w:jc w:val="center"/>
        </w:trPr>
        <w:tc>
          <w:tcPr>
            <w:tcW w:w="4876" w:type="dxa"/>
            <w:tcBorders>
              <w:top w:val="nil"/>
              <w:left w:val="nil"/>
              <w:bottom w:val="nil"/>
              <w:right w:val="nil"/>
            </w:tcBorders>
          </w:tcPr>
          <w:p w14:paraId="5BC0075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0E65976" w14:textId="77777777" w:rsidR="006E6689" w:rsidRPr="008B0062" w:rsidRDefault="006E6689" w:rsidP="009F7FDB">
            <w:pPr>
              <w:pStyle w:val="AmColumnHeading"/>
            </w:pPr>
            <w:r w:rsidRPr="008B0062">
              <w:t>Ändringsförslag</w:t>
            </w:r>
          </w:p>
        </w:tc>
      </w:tr>
      <w:tr w:rsidR="008B0062" w:rsidRPr="008B0062" w14:paraId="56C59C3B" w14:textId="77777777" w:rsidTr="009F7FDB">
        <w:trPr>
          <w:jc w:val="center"/>
        </w:trPr>
        <w:tc>
          <w:tcPr>
            <w:tcW w:w="4876" w:type="dxa"/>
            <w:tcBorders>
              <w:top w:val="nil"/>
              <w:left w:val="nil"/>
              <w:bottom w:val="nil"/>
              <w:right w:val="nil"/>
            </w:tcBorders>
          </w:tcPr>
          <w:p w14:paraId="1E559D26" w14:textId="77777777" w:rsidR="006E6689" w:rsidRPr="008B0062" w:rsidRDefault="006E6689" w:rsidP="009F7FDB">
            <w:pPr>
              <w:pStyle w:val="Normal6a"/>
            </w:pPr>
            <w:r w:rsidRPr="008B0062">
              <w:t>2.</w:t>
            </w:r>
            <w:r w:rsidRPr="008B0062">
              <w:tab/>
              <w:t xml:space="preserve">Ett inreseförbud </w:t>
            </w:r>
            <w:r w:rsidRPr="008B0062">
              <w:rPr>
                <w:b/>
                <w:i/>
              </w:rPr>
              <w:t>får också</w:t>
            </w:r>
            <w:r w:rsidRPr="008B0062">
              <w:t xml:space="preserve"> återkallas eller </w:t>
            </w:r>
            <w:r w:rsidRPr="008B0062">
              <w:rPr>
                <w:b/>
                <w:i/>
              </w:rPr>
              <w:t>upphävas eller dess giltighetstid förkortas i motiverade enskilda fall, bland annat av humanitära skäl, med beaktande av alla relevanta omständigheter</w:t>
            </w:r>
            <w:r w:rsidRPr="008B0062">
              <w:t>.</w:t>
            </w:r>
          </w:p>
        </w:tc>
        <w:tc>
          <w:tcPr>
            <w:tcW w:w="4876" w:type="dxa"/>
            <w:tcBorders>
              <w:top w:val="nil"/>
              <w:left w:val="nil"/>
              <w:bottom w:val="nil"/>
              <w:right w:val="nil"/>
            </w:tcBorders>
          </w:tcPr>
          <w:p w14:paraId="557A7ACB" w14:textId="77777777" w:rsidR="006E6689" w:rsidRPr="008B0062" w:rsidRDefault="006E6689" w:rsidP="009F7FDB">
            <w:pPr>
              <w:pStyle w:val="Normal6a"/>
            </w:pPr>
            <w:r w:rsidRPr="008B0062">
              <w:t>2.</w:t>
            </w:r>
            <w:r w:rsidRPr="008B0062">
              <w:tab/>
            </w:r>
            <w:r w:rsidRPr="008B0062">
              <w:rPr>
                <w:b/>
                <w:i/>
              </w:rPr>
              <w:t>Om</w:t>
            </w:r>
            <w:r w:rsidRPr="008B0062">
              <w:t xml:space="preserve"> ett inreseförbud återkallas eller </w:t>
            </w:r>
            <w:r w:rsidRPr="008B0062">
              <w:rPr>
                <w:b/>
                <w:i/>
              </w:rPr>
              <w:t>upphävs i enlighet med punkt 1 ska den medlemsstaten se till att den berörda registreringen i Schengens informationssystem omedelbart raderas i enlighet med artikel 40 i förordning 2018/1861</w:t>
            </w:r>
            <w:r w:rsidRPr="008B0062">
              <w:t>.</w:t>
            </w:r>
          </w:p>
        </w:tc>
      </w:tr>
    </w:tbl>
    <w:p w14:paraId="76075F2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3D9F4DF"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2B93CE2E" w14:textId="77777777" w:rsidR="006E6689" w:rsidRPr="008B0062" w:rsidRDefault="006E6689" w:rsidP="006E6689">
      <w:pPr>
        <w:pStyle w:val="AmJustText"/>
      </w:pPr>
      <w:r w:rsidRPr="008B0062">
        <w:t>Med det ökade antalet inreseförbud är det viktigt att se till att registreringar i Schengens informationssystem om inreseförbud raderas så snart ett inreseförbud upphävs eller återkallas.</w:t>
      </w:r>
    </w:p>
    <w:p w14:paraId="605972E8" w14:textId="77777777" w:rsidR="006E6689" w:rsidRPr="008B0062" w:rsidRDefault="006E6689" w:rsidP="006E6689">
      <w:r w:rsidRPr="0073475D">
        <w:rPr>
          <w:rStyle w:val="HideTWBExt"/>
        </w:rPr>
        <w:t>&lt;/Amend&gt;</w:t>
      </w:r>
    </w:p>
    <w:p w14:paraId="7B4F619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935</w:t>
      </w:r>
      <w:r w:rsidRPr="0073475D">
        <w:rPr>
          <w:rStyle w:val="HideTWBExt"/>
          <w:b w:val="0"/>
        </w:rPr>
        <w:t>&lt;/NumAm&gt;</w:t>
      </w:r>
    </w:p>
    <w:p w14:paraId="2F5FF968"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0FEFE7EC" w14:textId="77777777" w:rsidR="006E6689" w:rsidRPr="008B0062" w:rsidRDefault="006E6689" w:rsidP="006E6689">
      <w:pPr>
        <w:pStyle w:val="NormalBold"/>
      </w:pPr>
      <w:r w:rsidRPr="0073475D">
        <w:rPr>
          <w:rStyle w:val="HideTWBExt"/>
          <w:b w:val="0"/>
        </w:rPr>
        <w:t>&lt;/RepeatBlock-By&gt;</w:t>
      </w:r>
    </w:p>
    <w:p w14:paraId="01A0F3B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6B3A3E8" w14:textId="77777777" w:rsidR="006E6689" w:rsidRPr="008B0062" w:rsidRDefault="006E6689" w:rsidP="006E6689">
      <w:pPr>
        <w:pStyle w:val="NormalBold"/>
      </w:pPr>
      <w:r w:rsidRPr="0073475D">
        <w:rPr>
          <w:rStyle w:val="HideTWBExt"/>
          <w:b w:val="0"/>
        </w:rPr>
        <w:t>&lt;Article&gt;</w:t>
      </w:r>
      <w:r w:rsidRPr="008B0062">
        <w:t>Artikel 11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72EFD3F" w14:textId="77777777" w:rsidTr="009F7FDB">
        <w:trPr>
          <w:trHeight w:hRule="exact" w:val="240"/>
          <w:jc w:val="center"/>
        </w:trPr>
        <w:tc>
          <w:tcPr>
            <w:tcW w:w="9752" w:type="dxa"/>
            <w:gridSpan w:val="2"/>
            <w:tcBorders>
              <w:top w:val="nil"/>
              <w:left w:val="nil"/>
              <w:bottom w:val="nil"/>
              <w:right w:val="nil"/>
            </w:tcBorders>
          </w:tcPr>
          <w:p w14:paraId="04A3B3A2" w14:textId="77777777" w:rsidR="006E6689" w:rsidRPr="008B0062" w:rsidRDefault="006E6689" w:rsidP="009F7FDB"/>
        </w:tc>
      </w:tr>
      <w:tr w:rsidR="008B0062" w:rsidRPr="008B0062" w14:paraId="179ECF32" w14:textId="77777777" w:rsidTr="009F7FDB">
        <w:trPr>
          <w:trHeight w:val="240"/>
          <w:jc w:val="center"/>
        </w:trPr>
        <w:tc>
          <w:tcPr>
            <w:tcW w:w="4876" w:type="dxa"/>
            <w:tcBorders>
              <w:top w:val="nil"/>
              <w:left w:val="nil"/>
              <w:bottom w:val="nil"/>
              <w:right w:val="nil"/>
            </w:tcBorders>
          </w:tcPr>
          <w:p w14:paraId="00B61C3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56610C9" w14:textId="77777777" w:rsidR="006E6689" w:rsidRPr="008B0062" w:rsidRDefault="006E6689" w:rsidP="009F7FDB">
            <w:pPr>
              <w:pStyle w:val="AmColumnHeading"/>
            </w:pPr>
            <w:r w:rsidRPr="008B0062">
              <w:t>Ändringsförslag</w:t>
            </w:r>
          </w:p>
        </w:tc>
      </w:tr>
      <w:tr w:rsidR="008B0062" w:rsidRPr="008B0062" w14:paraId="2C6FFF40" w14:textId="77777777" w:rsidTr="009F7FDB">
        <w:trPr>
          <w:jc w:val="center"/>
        </w:trPr>
        <w:tc>
          <w:tcPr>
            <w:tcW w:w="4876" w:type="dxa"/>
            <w:tcBorders>
              <w:top w:val="nil"/>
              <w:left w:val="nil"/>
              <w:bottom w:val="nil"/>
              <w:right w:val="nil"/>
            </w:tcBorders>
          </w:tcPr>
          <w:p w14:paraId="427F622B" w14:textId="77777777" w:rsidR="006E6689" w:rsidRPr="008B0062" w:rsidRDefault="006E6689" w:rsidP="009F7FDB">
            <w:pPr>
              <w:pStyle w:val="Normal6a"/>
            </w:pPr>
            <w:r w:rsidRPr="008B0062">
              <w:t>2.</w:t>
            </w:r>
            <w:r w:rsidRPr="008B0062">
              <w:tab/>
              <w:t xml:space="preserve">Ett inreseförbud </w:t>
            </w:r>
            <w:r w:rsidRPr="008B0062">
              <w:rPr>
                <w:b/>
                <w:i/>
              </w:rPr>
              <w:t>får också återkallas eller upphävas</w:t>
            </w:r>
            <w:r w:rsidRPr="008B0062">
              <w:t xml:space="preserve"> eller dess giltighetstid </w:t>
            </w:r>
            <w:r w:rsidRPr="008B0062">
              <w:rPr>
                <w:b/>
                <w:bCs/>
                <w:i/>
                <w:iCs/>
              </w:rPr>
              <w:t>förkortas</w:t>
            </w:r>
            <w:r w:rsidRPr="008B0062">
              <w:t xml:space="preserve"> i motiverade enskilda fall, bland annat av humanitära skäl, med beaktande av alla relevanta omständigheter.</w:t>
            </w:r>
          </w:p>
        </w:tc>
        <w:tc>
          <w:tcPr>
            <w:tcW w:w="4876" w:type="dxa"/>
            <w:tcBorders>
              <w:top w:val="nil"/>
              <w:left w:val="nil"/>
              <w:bottom w:val="nil"/>
              <w:right w:val="nil"/>
            </w:tcBorders>
          </w:tcPr>
          <w:p w14:paraId="2BE5DD85" w14:textId="77777777" w:rsidR="006E6689" w:rsidRPr="008B0062" w:rsidRDefault="006E6689" w:rsidP="009F7FDB">
            <w:pPr>
              <w:pStyle w:val="Normal6a"/>
            </w:pPr>
            <w:r w:rsidRPr="008B0062">
              <w:t>2.</w:t>
            </w:r>
            <w:r w:rsidRPr="008B0062">
              <w:tab/>
            </w:r>
            <w:r w:rsidRPr="008B0062">
              <w:rPr>
                <w:b/>
                <w:i/>
              </w:rPr>
              <w:t>Den behöriga myndigheten får efter eget gottfinnande återkalla eller upphäva</w:t>
            </w:r>
            <w:r w:rsidRPr="008B0062">
              <w:t xml:space="preserve"> ett inreseförbud eller </w:t>
            </w:r>
            <w:r w:rsidRPr="008B0062">
              <w:rPr>
                <w:b/>
                <w:bCs/>
                <w:i/>
                <w:iCs/>
              </w:rPr>
              <w:t>förkorta</w:t>
            </w:r>
            <w:r w:rsidRPr="008B0062">
              <w:t xml:space="preserve"> dess giltighetstid i motiverade enskilda fall, bland annat av humanitära skäl, med beaktande av alla relevanta omständigheter.</w:t>
            </w:r>
          </w:p>
        </w:tc>
      </w:tr>
    </w:tbl>
    <w:p w14:paraId="5F9FFC1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797B16A" w14:textId="77777777" w:rsidR="006E6689" w:rsidRPr="008B0062" w:rsidRDefault="006E6689" w:rsidP="006E6689">
      <w:r w:rsidRPr="0073475D">
        <w:rPr>
          <w:rStyle w:val="HideTWBExt"/>
        </w:rPr>
        <w:t>&lt;/Amend&gt;</w:t>
      </w:r>
    </w:p>
    <w:p w14:paraId="574CC7E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936</w:t>
      </w:r>
      <w:r w:rsidRPr="0073475D">
        <w:rPr>
          <w:rStyle w:val="HideTWBExt"/>
          <w:b w:val="0"/>
        </w:rPr>
        <w:t>&lt;/NumAm&gt;</w:t>
      </w:r>
    </w:p>
    <w:p w14:paraId="379EA591"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5C4276AD" w14:textId="77777777" w:rsidR="006E6689" w:rsidRPr="008B0062" w:rsidRDefault="006E6689" w:rsidP="006E6689">
      <w:pPr>
        <w:pStyle w:val="NormalBold"/>
      </w:pPr>
      <w:r w:rsidRPr="0073475D">
        <w:rPr>
          <w:rStyle w:val="HideTWBExt"/>
          <w:b w:val="0"/>
        </w:rPr>
        <w:t>&lt;/RepeatBlock-By&gt;</w:t>
      </w:r>
    </w:p>
    <w:p w14:paraId="7CCFC43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9A7EF2A" w14:textId="77777777" w:rsidR="006E6689" w:rsidRPr="008B0062" w:rsidRDefault="006E6689" w:rsidP="006E6689">
      <w:pPr>
        <w:pStyle w:val="NormalBold"/>
      </w:pPr>
      <w:r w:rsidRPr="0073475D">
        <w:rPr>
          <w:rStyle w:val="HideTWBExt"/>
          <w:b w:val="0"/>
        </w:rPr>
        <w:t>&lt;Article&gt;</w:t>
      </w:r>
      <w:r w:rsidRPr="008B0062">
        <w:t>Artikel 11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877B845" w14:textId="77777777" w:rsidTr="009F7FDB">
        <w:trPr>
          <w:trHeight w:hRule="exact" w:val="240"/>
          <w:jc w:val="center"/>
        </w:trPr>
        <w:tc>
          <w:tcPr>
            <w:tcW w:w="9752" w:type="dxa"/>
            <w:gridSpan w:val="2"/>
            <w:tcBorders>
              <w:top w:val="nil"/>
              <w:left w:val="nil"/>
              <w:bottom w:val="nil"/>
              <w:right w:val="nil"/>
            </w:tcBorders>
          </w:tcPr>
          <w:p w14:paraId="4A8EEF1B" w14:textId="77777777" w:rsidR="006E6689" w:rsidRPr="008B0062" w:rsidRDefault="006E6689" w:rsidP="009F7FDB"/>
        </w:tc>
      </w:tr>
      <w:tr w:rsidR="008B0062" w:rsidRPr="008B0062" w14:paraId="5119F5D4" w14:textId="77777777" w:rsidTr="009F7FDB">
        <w:trPr>
          <w:trHeight w:val="240"/>
          <w:jc w:val="center"/>
        </w:trPr>
        <w:tc>
          <w:tcPr>
            <w:tcW w:w="4876" w:type="dxa"/>
            <w:tcBorders>
              <w:top w:val="nil"/>
              <w:left w:val="nil"/>
              <w:bottom w:val="nil"/>
              <w:right w:val="nil"/>
            </w:tcBorders>
          </w:tcPr>
          <w:p w14:paraId="53E52A9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9A103C2" w14:textId="77777777" w:rsidR="006E6689" w:rsidRPr="008B0062" w:rsidRDefault="006E6689" w:rsidP="009F7FDB">
            <w:pPr>
              <w:pStyle w:val="AmColumnHeading"/>
            </w:pPr>
            <w:r w:rsidRPr="008B0062">
              <w:t>Ändringsförslag</w:t>
            </w:r>
          </w:p>
        </w:tc>
      </w:tr>
      <w:tr w:rsidR="008B0062" w:rsidRPr="008B0062" w14:paraId="74612FC2" w14:textId="77777777" w:rsidTr="009F7FDB">
        <w:trPr>
          <w:jc w:val="center"/>
        </w:trPr>
        <w:tc>
          <w:tcPr>
            <w:tcW w:w="4876" w:type="dxa"/>
            <w:tcBorders>
              <w:top w:val="nil"/>
              <w:left w:val="nil"/>
              <w:bottom w:val="nil"/>
              <w:right w:val="nil"/>
            </w:tcBorders>
          </w:tcPr>
          <w:p w14:paraId="6BF8A360" w14:textId="77777777" w:rsidR="006E6689" w:rsidRPr="008B0062" w:rsidRDefault="006E6689" w:rsidP="009F7FDB">
            <w:pPr>
              <w:pStyle w:val="Normal6a"/>
            </w:pPr>
            <w:r w:rsidRPr="008B0062">
              <w:t>2.</w:t>
            </w:r>
            <w:r w:rsidRPr="008B0062">
              <w:tab/>
              <w:t xml:space="preserve">Ett inreseförbud </w:t>
            </w:r>
            <w:r w:rsidRPr="008B0062">
              <w:rPr>
                <w:b/>
                <w:i/>
              </w:rPr>
              <w:t>får</w:t>
            </w:r>
            <w:r w:rsidRPr="008B0062">
              <w:t xml:space="preserve"> också återkallas eller upphävas eller dess giltighetstid förkortas i motiverade enskilda fall, bland annat av humanitära skäl, med beaktande av alla relevanta omständigheter.</w:t>
            </w:r>
          </w:p>
        </w:tc>
        <w:tc>
          <w:tcPr>
            <w:tcW w:w="4876" w:type="dxa"/>
            <w:tcBorders>
              <w:top w:val="nil"/>
              <w:left w:val="nil"/>
              <w:bottom w:val="nil"/>
              <w:right w:val="nil"/>
            </w:tcBorders>
          </w:tcPr>
          <w:p w14:paraId="3CA08027" w14:textId="77777777" w:rsidR="006E6689" w:rsidRPr="008B0062" w:rsidRDefault="006E6689" w:rsidP="009F7FDB">
            <w:pPr>
              <w:pStyle w:val="Normal6a"/>
            </w:pPr>
            <w:r w:rsidRPr="008B0062">
              <w:t>2.</w:t>
            </w:r>
            <w:r w:rsidRPr="008B0062">
              <w:tab/>
              <w:t xml:space="preserve">Ett inreseförbud </w:t>
            </w:r>
            <w:r w:rsidRPr="008B0062">
              <w:rPr>
                <w:b/>
                <w:i/>
              </w:rPr>
              <w:t>ska vid behov</w:t>
            </w:r>
            <w:r w:rsidRPr="008B0062">
              <w:t xml:space="preserve"> också återkallas eller upphävas eller dess giltighetstid förkortas i motiverade enskilda fall, bland annat av humanitära skäl, med beaktande av alla relevanta omständigheter.</w:t>
            </w:r>
          </w:p>
        </w:tc>
      </w:tr>
    </w:tbl>
    <w:p w14:paraId="4F720C4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54DE1B9" w14:textId="77777777" w:rsidR="006E6689" w:rsidRPr="008B0062" w:rsidRDefault="006E6689" w:rsidP="006E6689">
      <w:r w:rsidRPr="0073475D">
        <w:rPr>
          <w:rStyle w:val="HideTWBExt"/>
        </w:rPr>
        <w:t>&lt;/Amend&gt;</w:t>
      </w:r>
    </w:p>
    <w:p w14:paraId="619CD0D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937</w:t>
      </w:r>
      <w:r w:rsidRPr="0073475D">
        <w:rPr>
          <w:rStyle w:val="HideTWBExt"/>
          <w:b w:val="0"/>
        </w:rPr>
        <w:t>&lt;/NumAm&gt;</w:t>
      </w:r>
    </w:p>
    <w:p w14:paraId="5803B8C4"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21D4250D" w14:textId="77777777" w:rsidR="006E6689" w:rsidRPr="008B0062" w:rsidRDefault="006E6689" w:rsidP="006E6689">
      <w:pPr>
        <w:pStyle w:val="NormalBold"/>
      </w:pPr>
      <w:r w:rsidRPr="0073475D">
        <w:rPr>
          <w:rStyle w:val="HideTWBExt"/>
          <w:b w:val="0"/>
        </w:rPr>
        <w:t>&lt;/RepeatBlock-By&gt;</w:t>
      </w:r>
    </w:p>
    <w:p w14:paraId="629E222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7907E51" w14:textId="77777777" w:rsidR="006E6689" w:rsidRPr="008B0062" w:rsidRDefault="006E6689" w:rsidP="006E6689">
      <w:pPr>
        <w:pStyle w:val="NormalBold"/>
      </w:pPr>
      <w:r w:rsidRPr="0073475D">
        <w:rPr>
          <w:rStyle w:val="HideTWBExt"/>
          <w:b w:val="0"/>
        </w:rPr>
        <w:t>&lt;Article&gt;</w:t>
      </w:r>
      <w:r w:rsidRPr="008B0062">
        <w:t>Artikel 11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9F24534" w14:textId="77777777" w:rsidTr="009F7FDB">
        <w:trPr>
          <w:trHeight w:hRule="exact" w:val="240"/>
          <w:jc w:val="center"/>
        </w:trPr>
        <w:tc>
          <w:tcPr>
            <w:tcW w:w="9752" w:type="dxa"/>
            <w:gridSpan w:val="2"/>
            <w:tcBorders>
              <w:top w:val="nil"/>
              <w:left w:val="nil"/>
              <w:bottom w:val="nil"/>
              <w:right w:val="nil"/>
            </w:tcBorders>
          </w:tcPr>
          <w:p w14:paraId="2D4ACEF5" w14:textId="77777777" w:rsidR="006E6689" w:rsidRPr="008B0062" w:rsidRDefault="006E6689" w:rsidP="009F7FDB"/>
        </w:tc>
      </w:tr>
      <w:tr w:rsidR="008B0062" w:rsidRPr="008B0062" w14:paraId="237152C7" w14:textId="77777777" w:rsidTr="009F7FDB">
        <w:trPr>
          <w:trHeight w:val="240"/>
          <w:jc w:val="center"/>
        </w:trPr>
        <w:tc>
          <w:tcPr>
            <w:tcW w:w="4876" w:type="dxa"/>
            <w:tcBorders>
              <w:top w:val="nil"/>
              <w:left w:val="nil"/>
              <w:bottom w:val="nil"/>
              <w:right w:val="nil"/>
            </w:tcBorders>
          </w:tcPr>
          <w:p w14:paraId="4E55983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4BD0B8F" w14:textId="77777777" w:rsidR="006E6689" w:rsidRPr="008B0062" w:rsidRDefault="006E6689" w:rsidP="009F7FDB">
            <w:pPr>
              <w:pStyle w:val="AmColumnHeading"/>
            </w:pPr>
            <w:r w:rsidRPr="008B0062">
              <w:t>Ändringsförslag</w:t>
            </w:r>
          </w:p>
        </w:tc>
      </w:tr>
      <w:tr w:rsidR="008B0062" w:rsidRPr="008B0062" w14:paraId="66E18DFC" w14:textId="77777777" w:rsidTr="009F7FDB">
        <w:trPr>
          <w:jc w:val="center"/>
        </w:trPr>
        <w:tc>
          <w:tcPr>
            <w:tcW w:w="4876" w:type="dxa"/>
            <w:tcBorders>
              <w:top w:val="nil"/>
              <w:left w:val="nil"/>
              <w:bottom w:val="nil"/>
              <w:right w:val="nil"/>
            </w:tcBorders>
          </w:tcPr>
          <w:p w14:paraId="4D81705D" w14:textId="77777777" w:rsidR="006E6689" w:rsidRPr="008B0062" w:rsidRDefault="006E6689" w:rsidP="009F7FDB">
            <w:pPr>
              <w:pStyle w:val="Normal6a"/>
            </w:pPr>
            <w:r w:rsidRPr="008B0062">
              <w:t>2.</w:t>
            </w:r>
            <w:r w:rsidRPr="008B0062">
              <w:tab/>
              <w:t xml:space="preserve">Ett inreseförbud får </w:t>
            </w:r>
            <w:r w:rsidRPr="008B0062">
              <w:rPr>
                <w:b/>
                <w:i/>
              </w:rPr>
              <w:t>också</w:t>
            </w:r>
            <w:r w:rsidRPr="008B0062">
              <w:t xml:space="preserve"> återkallas eller upphävas eller dess giltighetstid förkortas i motiverade enskilda fall</w:t>
            </w:r>
            <w:r w:rsidRPr="008B0062">
              <w:rPr>
                <w:b/>
                <w:i/>
              </w:rPr>
              <w:t>, bland annat av humanitära skäl, med beaktande av alla relevanta omständigheter</w:t>
            </w:r>
            <w:r w:rsidRPr="008B0062">
              <w:t>.</w:t>
            </w:r>
          </w:p>
        </w:tc>
        <w:tc>
          <w:tcPr>
            <w:tcW w:w="4876" w:type="dxa"/>
            <w:tcBorders>
              <w:top w:val="nil"/>
              <w:left w:val="nil"/>
              <w:bottom w:val="nil"/>
              <w:right w:val="nil"/>
            </w:tcBorders>
          </w:tcPr>
          <w:p w14:paraId="79C071FA" w14:textId="77777777" w:rsidR="006E6689" w:rsidRPr="008B0062" w:rsidRDefault="006E6689" w:rsidP="009F7FDB">
            <w:pPr>
              <w:pStyle w:val="Normal6a"/>
            </w:pPr>
            <w:r w:rsidRPr="008B0062">
              <w:t>2.</w:t>
            </w:r>
            <w:r w:rsidRPr="008B0062">
              <w:tab/>
              <w:t xml:space="preserve">Ett inreseförbud får </w:t>
            </w:r>
            <w:r w:rsidRPr="008B0062">
              <w:rPr>
                <w:b/>
                <w:i/>
              </w:rPr>
              <w:t>på välgrundad begäran av tredjelandsmedborgaren</w:t>
            </w:r>
            <w:r w:rsidRPr="008B0062">
              <w:t xml:space="preserve"> återkallas eller upphävas eller dess giltighetstid förkortas i motiverade enskilda fall.</w:t>
            </w:r>
          </w:p>
        </w:tc>
      </w:tr>
    </w:tbl>
    <w:p w14:paraId="7610FAA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46CA70C" w14:textId="77777777" w:rsidR="006E6689" w:rsidRPr="008B0062" w:rsidRDefault="006E6689" w:rsidP="006E6689">
      <w:r w:rsidRPr="0073475D">
        <w:rPr>
          <w:rStyle w:val="HideTWBExt"/>
        </w:rPr>
        <w:t>&lt;/Amend&gt;</w:t>
      </w:r>
    </w:p>
    <w:p w14:paraId="22D4B61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938</w:t>
      </w:r>
      <w:r w:rsidRPr="0073475D">
        <w:rPr>
          <w:rStyle w:val="HideTWBExt"/>
          <w:b w:val="0"/>
        </w:rPr>
        <w:t>&lt;/NumAm&gt;</w:t>
      </w:r>
    </w:p>
    <w:p w14:paraId="55594214"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5C48D0EE" w14:textId="77777777" w:rsidR="006E6689" w:rsidRPr="008B0062" w:rsidRDefault="006E6689" w:rsidP="006E6689">
      <w:pPr>
        <w:pStyle w:val="NormalBold"/>
      </w:pPr>
      <w:r w:rsidRPr="0073475D">
        <w:rPr>
          <w:rStyle w:val="HideTWBExt"/>
          <w:b w:val="0"/>
        </w:rPr>
        <w:t>&lt;/RepeatBlock-By&gt;</w:t>
      </w:r>
    </w:p>
    <w:p w14:paraId="7084283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9083D3F" w14:textId="77777777" w:rsidR="006E6689" w:rsidRPr="008B0062" w:rsidRDefault="006E6689" w:rsidP="006E6689">
      <w:pPr>
        <w:pStyle w:val="NormalBold"/>
      </w:pPr>
      <w:r w:rsidRPr="0073475D">
        <w:rPr>
          <w:rStyle w:val="HideTWBExt"/>
          <w:b w:val="0"/>
        </w:rPr>
        <w:t>&lt;Article&gt;</w:t>
      </w:r>
      <w:r w:rsidRPr="008B0062">
        <w:t>Artikel 11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D601F09" w14:textId="77777777" w:rsidTr="009F7FDB">
        <w:trPr>
          <w:trHeight w:hRule="exact" w:val="240"/>
          <w:jc w:val="center"/>
        </w:trPr>
        <w:tc>
          <w:tcPr>
            <w:tcW w:w="9752" w:type="dxa"/>
            <w:gridSpan w:val="2"/>
            <w:tcBorders>
              <w:top w:val="nil"/>
              <w:left w:val="nil"/>
              <w:bottom w:val="nil"/>
              <w:right w:val="nil"/>
            </w:tcBorders>
          </w:tcPr>
          <w:p w14:paraId="6C225D3F" w14:textId="77777777" w:rsidR="006E6689" w:rsidRPr="008B0062" w:rsidRDefault="006E6689" w:rsidP="009F7FDB"/>
        </w:tc>
      </w:tr>
      <w:tr w:rsidR="008B0062" w:rsidRPr="008B0062" w14:paraId="2157F094" w14:textId="77777777" w:rsidTr="009F7FDB">
        <w:trPr>
          <w:trHeight w:val="240"/>
          <w:jc w:val="center"/>
        </w:trPr>
        <w:tc>
          <w:tcPr>
            <w:tcW w:w="4876" w:type="dxa"/>
            <w:tcBorders>
              <w:top w:val="nil"/>
              <w:left w:val="nil"/>
              <w:bottom w:val="nil"/>
              <w:right w:val="nil"/>
            </w:tcBorders>
          </w:tcPr>
          <w:p w14:paraId="6B93A4D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A289139" w14:textId="77777777" w:rsidR="006E6689" w:rsidRPr="008B0062" w:rsidRDefault="006E6689" w:rsidP="009F7FDB">
            <w:pPr>
              <w:pStyle w:val="AmColumnHeading"/>
            </w:pPr>
            <w:r w:rsidRPr="008B0062">
              <w:t>Ändringsförslag</w:t>
            </w:r>
          </w:p>
        </w:tc>
      </w:tr>
      <w:tr w:rsidR="008B0062" w:rsidRPr="008B0062" w14:paraId="25D51A1F" w14:textId="77777777" w:rsidTr="009F7FDB">
        <w:trPr>
          <w:jc w:val="center"/>
        </w:trPr>
        <w:tc>
          <w:tcPr>
            <w:tcW w:w="4876" w:type="dxa"/>
            <w:tcBorders>
              <w:top w:val="nil"/>
              <w:left w:val="nil"/>
              <w:bottom w:val="nil"/>
              <w:right w:val="nil"/>
            </w:tcBorders>
          </w:tcPr>
          <w:p w14:paraId="45B5326F" w14:textId="77777777" w:rsidR="006E6689" w:rsidRPr="008B0062" w:rsidRDefault="006E6689" w:rsidP="009F7FDB">
            <w:pPr>
              <w:pStyle w:val="Normal6a"/>
            </w:pPr>
            <w:r w:rsidRPr="008B0062">
              <w:t>2.</w:t>
            </w:r>
            <w:r w:rsidRPr="008B0062">
              <w:tab/>
              <w:t xml:space="preserve">Ett inreseförbud får också återkallas </w:t>
            </w:r>
            <w:r w:rsidRPr="008B0062">
              <w:rPr>
                <w:b/>
                <w:i/>
              </w:rPr>
              <w:t>eller upphävas</w:t>
            </w:r>
            <w:r w:rsidRPr="008B0062">
              <w:t xml:space="preserve"> eller dess giltighetstid förkortas i motiverade enskilda fall</w:t>
            </w:r>
            <w:r w:rsidRPr="008B0062">
              <w:rPr>
                <w:b/>
                <w:i/>
              </w:rPr>
              <w:t>, bland annat av humanitära skäl, med beaktande av alla relevanta omständigheter</w:t>
            </w:r>
            <w:r w:rsidRPr="008B0062">
              <w:t>.</w:t>
            </w:r>
          </w:p>
        </w:tc>
        <w:tc>
          <w:tcPr>
            <w:tcW w:w="4876" w:type="dxa"/>
            <w:tcBorders>
              <w:top w:val="nil"/>
              <w:left w:val="nil"/>
              <w:bottom w:val="nil"/>
              <w:right w:val="nil"/>
            </w:tcBorders>
          </w:tcPr>
          <w:p w14:paraId="535CAFE7" w14:textId="77777777" w:rsidR="006E6689" w:rsidRPr="008B0062" w:rsidRDefault="006E6689" w:rsidP="009F7FDB">
            <w:pPr>
              <w:pStyle w:val="Normal6a"/>
            </w:pPr>
            <w:r w:rsidRPr="008B0062">
              <w:t>2.</w:t>
            </w:r>
            <w:r w:rsidRPr="008B0062">
              <w:tab/>
              <w:t xml:space="preserve">Ett inreseförbud får också återkallas eller dess giltighetstid förkortas i </w:t>
            </w:r>
            <w:r w:rsidRPr="008B0062">
              <w:rPr>
                <w:b/>
                <w:i/>
              </w:rPr>
              <w:t>vederbörligen</w:t>
            </w:r>
            <w:r w:rsidRPr="008B0062">
              <w:t xml:space="preserve"> motiverade </w:t>
            </w:r>
            <w:r w:rsidRPr="008B0062">
              <w:rPr>
                <w:b/>
                <w:i/>
              </w:rPr>
              <w:t>och exceptionella</w:t>
            </w:r>
            <w:r w:rsidRPr="008B0062">
              <w:t xml:space="preserve"> enskilda fall</w:t>
            </w:r>
            <w:r w:rsidRPr="008B0062">
              <w:rPr>
                <w:b/>
                <w:i/>
              </w:rPr>
              <w:t>, med undantag av de tredjelandsmedborgare som förtecknas i punkt 2a</w:t>
            </w:r>
            <w:r w:rsidRPr="008B0062">
              <w:t>.</w:t>
            </w:r>
          </w:p>
        </w:tc>
      </w:tr>
    </w:tbl>
    <w:p w14:paraId="7B57CBA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22C04C7" w14:textId="77777777" w:rsidR="006E6689" w:rsidRPr="008B0062" w:rsidRDefault="006E6689" w:rsidP="006E6689">
      <w:r w:rsidRPr="0073475D">
        <w:rPr>
          <w:rStyle w:val="HideTWBExt"/>
        </w:rPr>
        <w:t>&lt;/Amend&gt;</w:t>
      </w:r>
    </w:p>
    <w:p w14:paraId="1F35E12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939</w:t>
      </w:r>
      <w:r w:rsidRPr="0073475D">
        <w:rPr>
          <w:rStyle w:val="HideTWBExt"/>
          <w:b w:val="0"/>
        </w:rPr>
        <w:t>&lt;/NumAm&gt;</w:t>
      </w:r>
    </w:p>
    <w:p w14:paraId="710B8808"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626E8634" w14:textId="77777777" w:rsidR="006E6689" w:rsidRPr="008B0062" w:rsidRDefault="006E6689" w:rsidP="006E6689">
      <w:pPr>
        <w:pStyle w:val="NormalBold"/>
      </w:pPr>
      <w:r w:rsidRPr="0073475D">
        <w:rPr>
          <w:rStyle w:val="HideTWBExt"/>
          <w:b w:val="0"/>
        </w:rPr>
        <w:t>&lt;/RepeatBlock-By&gt;</w:t>
      </w:r>
    </w:p>
    <w:p w14:paraId="451F56E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E569A5D" w14:textId="77777777" w:rsidR="006E6689" w:rsidRPr="008B0062" w:rsidRDefault="006E6689" w:rsidP="006E6689">
      <w:pPr>
        <w:pStyle w:val="NormalBold"/>
      </w:pPr>
      <w:r w:rsidRPr="0073475D">
        <w:rPr>
          <w:rStyle w:val="HideTWBExt"/>
          <w:b w:val="0"/>
        </w:rPr>
        <w:t>&lt;Article&gt;</w:t>
      </w:r>
      <w:r w:rsidRPr="008B0062">
        <w:t>Artikel 11 – punkt 2a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53E7C9B" w14:textId="77777777" w:rsidTr="009F7FDB">
        <w:trPr>
          <w:trHeight w:hRule="exact" w:val="240"/>
          <w:jc w:val="center"/>
        </w:trPr>
        <w:tc>
          <w:tcPr>
            <w:tcW w:w="9752" w:type="dxa"/>
            <w:gridSpan w:val="2"/>
            <w:tcBorders>
              <w:top w:val="nil"/>
              <w:left w:val="nil"/>
              <w:bottom w:val="nil"/>
              <w:right w:val="nil"/>
            </w:tcBorders>
          </w:tcPr>
          <w:p w14:paraId="3B6CBA93" w14:textId="77777777" w:rsidR="006E6689" w:rsidRPr="008B0062" w:rsidRDefault="006E6689" w:rsidP="009F7FDB"/>
        </w:tc>
      </w:tr>
      <w:tr w:rsidR="008B0062" w:rsidRPr="008B0062" w14:paraId="4ACB1528" w14:textId="77777777" w:rsidTr="009F7FDB">
        <w:trPr>
          <w:trHeight w:val="240"/>
          <w:jc w:val="center"/>
        </w:trPr>
        <w:tc>
          <w:tcPr>
            <w:tcW w:w="4876" w:type="dxa"/>
            <w:tcBorders>
              <w:top w:val="nil"/>
              <w:left w:val="nil"/>
              <w:bottom w:val="nil"/>
              <w:right w:val="nil"/>
            </w:tcBorders>
          </w:tcPr>
          <w:p w14:paraId="593F330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89582E2" w14:textId="77777777" w:rsidR="006E6689" w:rsidRPr="008B0062" w:rsidRDefault="006E6689" w:rsidP="009F7FDB">
            <w:pPr>
              <w:pStyle w:val="AmColumnHeading"/>
            </w:pPr>
            <w:r w:rsidRPr="008B0062">
              <w:t>Ändringsförslag</w:t>
            </w:r>
          </w:p>
        </w:tc>
      </w:tr>
      <w:tr w:rsidR="008B0062" w:rsidRPr="008B0062" w14:paraId="1CE67CAF" w14:textId="77777777" w:rsidTr="009F7FDB">
        <w:trPr>
          <w:jc w:val="center"/>
        </w:trPr>
        <w:tc>
          <w:tcPr>
            <w:tcW w:w="4876" w:type="dxa"/>
            <w:tcBorders>
              <w:top w:val="nil"/>
              <w:left w:val="nil"/>
              <w:bottom w:val="nil"/>
              <w:right w:val="nil"/>
            </w:tcBorders>
          </w:tcPr>
          <w:p w14:paraId="6BF77F70" w14:textId="77777777" w:rsidR="006E6689" w:rsidRPr="008B0062" w:rsidRDefault="006E6689" w:rsidP="009F7FDB">
            <w:pPr>
              <w:pStyle w:val="Normal6a"/>
            </w:pPr>
          </w:p>
        </w:tc>
        <w:tc>
          <w:tcPr>
            <w:tcW w:w="4876" w:type="dxa"/>
            <w:tcBorders>
              <w:top w:val="nil"/>
              <w:left w:val="nil"/>
              <w:bottom w:val="nil"/>
              <w:right w:val="nil"/>
            </w:tcBorders>
          </w:tcPr>
          <w:p w14:paraId="10E0D8B6" w14:textId="77777777" w:rsidR="006E6689" w:rsidRPr="008B0062" w:rsidRDefault="006E6689" w:rsidP="009F7FDB">
            <w:pPr>
              <w:pStyle w:val="Normal6a"/>
            </w:pPr>
            <w:r w:rsidRPr="008B0062">
              <w:rPr>
                <w:b/>
                <w:i/>
              </w:rPr>
              <w:t>2a.</w:t>
            </w:r>
            <w:r w:rsidRPr="008B0062">
              <w:tab/>
            </w:r>
            <w:r w:rsidRPr="008B0062">
              <w:rPr>
                <w:b/>
                <w:i/>
              </w:rPr>
              <w:t>Ett inreseförbud får inte återkallas eller dess giltighet förkortas om tredjelandsmedborgaren</w:t>
            </w:r>
          </w:p>
        </w:tc>
      </w:tr>
      <w:tr w:rsidR="008B0062" w:rsidRPr="008B0062" w14:paraId="17D29195" w14:textId="77777777" w:rsidTr="009F7FDB">
        <w:trPr>
          <w:jc w:val="center"/>
        </w:trPr>
        <w:tc>
          <w:tcPr>
            <w:tcW w:w="4876" w:type="dxa"/>
            <w:tcBorders>
              <w:top w:val="nil"/>
              <w:left w:val="nil"/>
              <w:bottom w:val="nil"/>
              <w:right w:val="nil"/>
            </w:tcBorders>
          </w:tcPr>
          <w:p w14:paraId="514A12C0" w14:textId="77777777" w:rsidR="006E6689" w:rsidRPr="008B0062" w:rsidRDefault="006E6689" w:rsidP="009F7FDB">
            <w:pPr>
              <w:pStyle w:val="Normal6a"/>
            </w:pPr>
          </w:p>
        </w:tc>
        <w:tc>
          <w:tcPr>
            <w:tcW w:w="4876" w:type="dxa"/>
            <w:tcBorders>
              <w:top w:val="nil"/>
              <w:left w:val="nil"/>
              <w:bottom w:val="nil"/>
              <w:right w:val="nil"/>
            </w:tcBorders>
          </w:tcPr>
          <w:p w14:paraId="21BE2D0A" w14:textId="77777777" w:rsidR="006E6689" w:rsidRPr="008B0062" w:rsidRDefault="006E6689" w:rsidP="009F7FDB">
            <w:pPr>
              <w:pStyle w:val="Normal6a"/>
            </w:pPr>
            <w:r w:rsidRPr="008B0062">
              <w:rPr>
                <w:b/>
                <w:i/>
              </w:rPr>
              <w:t>a. omfattas av ett livslångt inreseförbud i enlighet med artikel 10.6,</w:t>
            </w:r>
          </w:p>
        </w:tc>
      </w:tr>
      <w:tr w:rsidR="008B0062" w:rsidRPr="008B0062" w14:paraId="0696B6F4" w14:textId="77777777" w:rsidTr="009F7FDB">
        <w:trPr>
          <w:jc w:val="center"/>
        </w:trPr>
        <w:tc>
          <w:tcPr>
            <w:tcW w:w="4876" w:type="dxa"/>
            <w:tcBorders>
              <w:top w:val="nil"/>
              <w:left w:val="nil"/>
              <w:bottom w:val="nil"/>
              <w:right w:val="nil"/>
            </w:tcBorders>
          </w:tcPr>
          <w:p w14:paraId="0427B668" w14:textId="77777777" w:rsidR="006E6689" w:rsidRPr="008B0062" w:rsidRDefault="006E6689" w:rsidP="009F7FDB">
            <w:pPr>
              <w:pStyle w:val="Normal6a"/>
            </w:pPr>
          </w:p>
        </w:tc>
        <w:tc>
          <w:tcPr>
            <w:tcW w:w="4876" w:type="dxa"/>
            <w:tcBorders>
              <w:top w:val="nil"/>
              <w:left w:val="nil"/>
              <w:bottom w:val="nil"/>
              <w:right w:val="nil"/>
            </w:tcBorders>
          </w:tcPr>
          <w:p w14:paraId="028D6CE1" w14:textId="77777777" w:rsidR="006E6689" w:rsidRPr="008B0062" w:rsidRDefault="006E6689" w:rsidP="009F7FDB">
            <w:pPr>
              <w:pStyle w:val="Normal6a"/>
            </w:pPr>
            <w:r w:rsidRPr="008B0062">
              <w:rPr>
                <w:b/>
                <w:i/>
              </w:rPr>
              <w:t>b. utgör, eller rimligen kan antas utgöra, ett hot mot den nationella säkerheten eller den allmänna säkerheten,</w:t>
            </w:r>
          </w:p>
        </w:tc>
      </w:tr>
    </w:tbl>
    <w:p w14:paraId="5EF55F7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65D6618" w14:textId="77777777" w:rsidR="006E6689" w:rsidRPr="008B0062" w:rsidRDefault="006E6689" w:rsidP="006E6689">
      <w:r w:rsidRPr="0073475D">
        <w:rPr>
          <w:rStyle w:val="HideTWBExt"/>
        </w:rPr>
        <w:t>&lt;/Amend&gt;</w:t>
      </w:r>
    </w:p>
    <w:p w14:paraId="5E035B7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940</w:t>
      </w:r>
      <w:r w:rsidRPr="0073475D">
        <w:rPr>
          <w:rStyle w:val="HideTWBExt"/>
          <w:b w:val="0"/>
        </w:rPr>
        <w:t>&lt;/NumAm&gt;</w:t>
      </w:r>
    </w:p>
    <w:p w14:paraId="41D849C8"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219352ED" w14:textId="77777777" w:rsidR="006E6689" w:rsidRPr="008B0062" w:rsidRDefault="006E6689" w:rsidP="006E6689">
      <w:pPr>
        <w:pStyle w:val="NormalBold"/>
      </w:pPr>
      <w:r w:rsidRPr="0073475D">
        <w:rPr>
          <w:rStyle w:val="HideTWBExt"/>
          <w:b w:val="0"/>
        </w:rPr>
        <w:t>&lt;/RepeatBlock-By&gt;</w:t>
      </w:r>
    </w:p>
    <w:p w14:paraId="2BE11CB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616C741" w14:textId="77777777" w:rsidR="006E6689" w:rsidRPr="008B0062" w:rsidRDefault="006E6689" w:rsidP="006E6689">
      <w:pPr>
        <w:pStyle w:val="NormalBold"/>
      </w:pPr>
      <w:r w:rsidRPr="0073475D">
        <w:rPr>
          <w:rStyle w:val="HideTWBExt"/>
          <w:b w:val="0"/>
        </w:rPr>
        <w:t>&lt;Article&gt;</w:t>
      </w:r>
      <w:r w:rsidRPr="008B0062">
        <w:t>Artikel 11 – punkt 2a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4DF84F2" w14:textId="77777777" w:rsidTr="009F7FDB">
        <w:trPr>
          <w:trHeight w:hRule="exact" w:val="240"/>
          <w:jc w:val="center"/>
        </w:trPr>
        <w:tc>
          <w:tcPr>
            <w:tcW w:w="9752" w:type="dxa"/>
            <w:gridSpan w:val="2"/>
            <w:tcBorders>
              <w:top w:val="nil"/>
              <w:left w:val="nil"/>
              <w:bottom w:val="nil"/>
              <w:right w:val="nil"/>
            </w:tcBorders>
          </w:tcPr>
          <w:p w14:paraId="62E70CB6" w14:textId="77777777" w:rsidR="006E6689" w:rsidRPr="008B0062" w:rsidRDefault="006E6689" w:rsidP="009F7FDB"/>
        </w:tc>
      </w:tr>
      <w:tr w:rsidR="008B0062" w:rsidRPr="008B0062" w14:paraId="4A16A7B8" w14:textId="77777777" w:rsidTr="009F7FDB">
        <w:trPr>
          <w:trHeight w:val="240"/>
          <w:jc w:val="center"/>
        </w:trPr>
        <w:tc>
          <w:tcPr>
            <w:tcW w:w="4876" w:type="dxa"/>
            <w:tcBorders>
              <w:top w:val="nil"/>
              <w:left w:val="nil"/>
              <w:bottom w:val="nil"/>
              <w:right w:val="nil"/>
            </w:tcBorders>
          </w:tcPr>
          <w:p w14:paraId="1DFC282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D9D641D" w14:textId="77777777" w:rsidR="006E6689" w:rsidRPr="008B0062" w:rsidRDefault="006E6689" w:rsidP="009F7FDB">
            <w:pPr>
              <w:pStyle w:val="AmColumnHeading"/>
            </w:pPr>
            <w:r w:rsidRPr="008B0062">
              <w:t>Ändringsförslag</w:t>
            </w:r>
          </w:p>
        </w:tc>
      </w:tr>
      <w:tr w:rsidR="008B0062" w:rsidRPr="008B0062" w14:paraId="5E6045B4" w14:textId="77777777" w:rsidTr="009F7FDB">
        <w:trPr>
          <w:jc w:val="center"/>
        </w:trPr>
        <w:tc>
          <w:tcPr>
            <w:tcW w:w="4876" w:type="dxa"/>
            <w:tcBorders>
              <w:top w:val="nil"/>
              <w:left w:val="nil"/>
              <w:bottom w:val="nil"/>
              <w:right w:val="nil"/>
            </w:tcBorders>
          </w:tcPr>
          <w:p w14:paraId="622D08FF" w14:textId="77777777" w:rsidR="006E6689" w:rsidRPr="008B0062" w:rsidRDefault="006E6689" w:rsidP="009F7FDB">
            <w:pPr>
              <w:pStyle w:val="Normal6a"/>
            </w:pPr>
          </w:p>
        </w:tc>
        <w:tc>
          <w:tcPr>
            <w:tcW w:w="4876" w:type="dxa"/>
            <w:tcBorders>
              <w:top w:val="nil"/>
              <w:left w:val="nil"/>
              <w:bottom w:val="nil"/>
              <w:right w:val="nil"/>
            </w:tcBorders>
          </w:tcPr>
          <w:p w14:paraId="74BEFF97" w14:textId="77777777" w:rsidR="006E6689" w:rsidRPr="008B0062" w:rsidRDefault="006E6689" w:rsidP="009F7FDB">
            <w:pPr>
              <w:pStyle w:val="Normal6a"/>
            </w:pPr>
            <w:r w:rsidRPr="008B0062">
              <w:rPr>
                <w:b/>
                <w:i/>
              </w:rPr>
              <w:t>2a.</w:t>
            </w:r>
            <w:r w:rsidRPr="008B0062">
              <w:tab/>
            </w:r>
            <w:r w:rsidRPr="008B0062">
              <w:rPr>
                <w:b/>
                <w:i/>
              </w:rPr>
              <w:t>Tredjelandsmedborgare som omfattas av artikel 16.1 får inte dra fördel av ett återkallande eller upphävande av ett inreseförbud eller av ett förkortande av dess giltighetstid.</w:t>
            </w:r>
          </w:p>
        </w:tc>
      </w:tr>
    </w:tbl>
    <w:p w14:paraId="2E5F025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DEA091F" w14:textId="77777777" w:rsidR="006E6689" w:rsidRPr="008B0062" w:rsidRDefault="006E6689" w:rsidP="006E6689">
      <w:r w:rsidRPr="0073475D">
        <w:rPr>
          <w:rStyle w:val="HideTWBExt"/>
        </w:rPr>
        <w:t>&lt;/Amend&gt;</w:t>
      </w:r>
    </w:p>
    <w:p w14:paraId="6114C99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941</w:t>
      </w:r>
      <w:r w:rsidRPr="0073475D">
        <w:rPr>
          <w:rStyle w:val="HideTWBExt"/>
          <w:b w:val="0"/>
        </w:rPr>
        <w:t>&lt;/NumAm&gt;</w:t>
      </w:r>
    </w:p>
    <w:p w14:paraId="7587C9E7"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75598765" w14:textId="77777777" w:rsidR="006E6689" w:rsidRPr="008B0062" w:rsidRDefault="006E6689" w:rsidP="006E6689">
      <w:pPr>
        <w:pStyle w:val="NormalBold"/>
      </w:pPr>
      <w:r w:rsidRPr="0073475D">
        <w:rPr>
          <w:rStyle w:val="HideTWBExt"/>
          <w:b w:val="0"/>
        </w:rPr>
        <w:t>&lt;/RepeatBlock-By&gt;</w:t>
      </w:r>
    </w:p>
    <w:p w14:paraId="06AC1DD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402579E" w14:textId="77777777" w:rsidR="006E6689" w:rsidRPr="008B0062" w:rsidRDefault="006E6689" w:rsidP="006E6689">
      <w:pPr>
        <w:pStyle w:val="NormalBold"/>
      </w:pPr>
      <w:r w:rsidRPr="0073475D">
        <w:rPr>
          <w:rStyle w:val="HideTWBExt"/>
          <w:b w:val="0"/>
        </w:rPr>
        <w:t>&lt;Article&gt;</w:t>
      </w:r>
      <w:r w:rsidRPr="008B0062">
        <w:t>Artikel 11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79F6793" w14:textId="77777777" w:rsidTr="009F7FDB">
        <w:trPr>
          <w:trHeight w:hRule="exact" w:val="240"/>
          <w:jc w:val="center"/>
        </w:trPr>
        <w:tc>
          <w:tcPr>
            <w:tcW w:w="9752" w:type="dxa"/>
            <w:gridSpan w:val="2"/>
            <w:tcBorders>
              <w:top w:val="nil"/>
              <w:left w:val="nil"/>
              <w:bottom w:val="nil"/>
              <w:right w:val="nil"/>
            </w:tcBorders>
          </w:tcPr>
          <w:p w14:paraId="38E801F2" w14:textId="77777777" w:rsidR="006E6689" w:rsidRPr="008B0062" w:rsidRDefault="006E6689" w:rsidP="009F7FDB"/>
        </w:tc>
      </w:tr>
      <w:tr w:rsidR="008B0062" w:rsidRPr="008B0062" w14:paraId="70F43589" w14:textId="77777777" w:rsidTr="009F7FDB">
        <w:trPr>
          <w:trHeight w:val="240"/>
          <w:jc w:val="center"/>
        </w:trPr>
        <w:tc>
          <w:tcPr>
            <w:tcW w:w="4876" w:type="dxa"/>
            <w:tcBorders>
              <w:top w:val="nil"/>
              <w:left w:val="nil"/>
              <w:bottom w:val="nil"/>
              <w:right w:val="nil"/>
            </w:tcBorders>
          </w:tcPr>
          <w:p w14:paraId="795530E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4418766" w14:textId="77777777" w:rsidR="006E6689" w:rsidRPr="008B0062" w:rsidRDefault="006E6689" w:rsidP="009F7FDB">
            <w:pPr>
              <w:pStyle w:val="AmColumnHeading"/>
            </w:pPr>
            <w:r w:rsidRPr="008B0062">
              <w:t>Ändringsförslag</w:t>
            </w:r>
          </w:p>
        </w:tc>
      </w:tr>
      <w:tr w:rsidR="008B0062" w:rsidRPr="008B0062" w14:paraId="2EF3FDC2" w14:textId="77777777" w:rsidTr="009F7FDB">
        <w:trPr>
          <w:jc w:val="center"/>
        </w:trPr>
        <w:tc>
          <w:tcPr>
            <w:tcW w:w="4876" w:type="dxa"/>
            <w:tcBorders>
              <w:top w:val="nil"/>
              <w:left w:val="nil"/>
              <w:bottom w:val="nil"/>
              <w:right w:val="nil"/>
            </w:tcBorders>
          </w:tcPr>
          <w:p w14:paraId="63B6AEAC" w14:textId="77777777" w:rsidR="006E6689" w:rsidRPr="008B0062" w:rsidRDefault="006E6689" w:rsidP="009F7FDB">
            <w:pPr>
              <w:pStyle w:val="Normal6a"/>
            </w:pPr>
            <w:r w:rsidRPr="008B0062">
              <w:rPr>
                <w:b/>
                <w:i/>
              </w:rPr>
              <w:t>3.</w:t>
            </w:r>
            <w:r w:rsidRPr="008B0062">
              <w:tab/>
            </w:r>
            <w:r w:rsidRPr="008B0062">
              <w:rPr>
                <w:b/>
                <w:i/>
              </w:rPr>
              <w:t>Tredjelandsmedborgaren ska ges möjlighet att begära att inreseförbudet återkallas eller upphävs eller dess giltighetstid förkortas.</w:t>
            </w:r>
          </w:p>
        </w:tc>
        <w:tc>
          <w:tcPr>
            <w:tcW w:w="4876" w:type="dxa"/>
            <w:tcBorders>
              <w:top w:val="nil"/>
              <w:left w:val="nil"/>
              <w:bottom w:val="nil"/>
              <w:right w:val="nil"/>
            </w:tcBorders>
          </w:tcPr>
          <w:p w14:paraId="7257D785" w14:textId="77777777" w:rsidR="006E6689" w:rsidRPr="008B0062" w:rsidRDefault="006E6689" w:rsidP="009F7FDB">
            <w:pPr>
              <w:pStyle w:val="Normal6a"/>
            </w:pPr>
            <w:r w:rsidRPr="008B0062">
              <w:rPr>
                <w:b/>
                <w:i/>
              </w:rPr>
              <w:t>utgår</w:t>
            </w:r>
          </w:p>
        </w:tc>
      </w:tr>
    </w:tbl>
    <w:p w14:paraId="615AB97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0890634" w14:textId="77777777" w:rsidR="006E6689" w:rsidRPr="008B0062" w:rsidRDefault="006E6689" w:rsidP="006E6689">
      <w:r w:rsidRPr="0073475D">
        <w:rPr>
          <w:rStyle w:val="HideTWBExt"/>
        </w:rPr>
        <w:t>&lt;/Amend&gt;</w:t>
      </w:r>
    </w:p>
    <w:p w14:paraId="0E2A001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942</w:t>
      </w:r>
      <w:r w:rsidRPr="0073475D">
        <w:rPr>
          <w:rStyle w:val="HideTWBExt"/>
          <w:b w:val="0"/>
        </w:rPr>
        <w:t>&lt;/NumAm&gt;</w:t>
      </w:r>
    </w:p>
    <w:p w14:paraId="7C519FEE" w14:textId="77777777" w:rsidR="006E6689" w:rsidRPr="008B0062" w:rsidRDefault="006E6689" w:rsidP="006E6689">
      <w:pPr>
        <w:pStyle w:val="NormalBold"/>
      </w:pPr>
      <w:r w:rsidRPr="0073475D">
        <w:rPr>
          <w:rStyle w:val="HideTWBExt"/>
          <w:b w:val="0"/>
        </w:rPr>
        <w:t>&lt;RepeatBlock-By&gt;&lt;Members&gt;</w:t>
      </w:r>
      <w:r w:rsidRPr="008B0062">
        <w:t>Rasa Juknevičienė</w:t>
      </w:r>
      <w:r w:rsidRPr="0073475D">
        <w:rPr>
          <w:rStyle w:val="HideTWBExt"/>
          <w:b w:val="0"/>
        </w:rPr>
        <w:t>&lt;/Members&gt;</w:t>
      </w:r>
    </w:p>
    <w:p w14:paraId="62717528" w14:textId="77777777" w:rsidR="006E6689" w:rsidRPr="008B0062" w:rsidRDefault="006E6689" w:rsidP="006E6689">
      <w:pPr>
        <w:pStyle w:val="NormalBold"/>
      </w:pPr>
      <w:r w:rsidRPr="0073475D">
        <w:rPr>
          <w:rStyle w:val="HideTWBExt"/>
          <w:b w:val="0"/>
        </w:rPr>
        <w:t>&lt;/RepeatBlock-By&gt;</w:t>
      </w:r>
    </w:p>
    <w:p w14:paraId="35A8579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634664A" w14:textId="77777777" w:rsidR="006E6689" w:rsidRPr="008B0062" w:rsidRDefault="006E6689" w:rsidP="006E6689">
      <w:pPr>
        <w:pStyle w:val="NormalBold"/>
      </w:pPr>
      <w:r w:rsidRPr="0073475D">
        <w:rPr>
          <w:rStyle w:val="HideTWBExt"/>
          <w:b w:val="0"/>
        </w:rPr>
        <w:t>&lt;Article&gt;</w:t>
      </w:r>
      <w:r w:rsidRPr="008B0062">
        <w:t>Artikel 11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66EAD97" w14:textId="77777777" w:rsidTr="009F7FDB">
        <w:trPr>
          <w:trHeight w:hRule="exact" w:val="240"/>
          <w:jc w:val="center"/>
        </w:trPr>
        <w:tc>
          <w:tcPr>
            <w:tcW w:w="9752" w:type="dxa"/>
            <w:gridSpan w:val="2"/>
            <w:tcBorders>
              <w:top w:val="nil"/>
              <w:left w:val="nil"/>
              <w:bottom w:val="nil"/>
              <w:right w:val="nil"/>
            </w:tcBorders>
          </w:tcPr>
          <w:p w14:paraId="7344EE16" w14:textId="77777777" w:rsidR="006E6689" w:rsidRPr="008B0062" w:rsidRDefault="006E6689" w:rsidP="009F7FDB"/>
        </w:tc>
      </w:tr>
      <w:tr w:rsidR="008B0062" w:rsidRPr="008B0062" w14:paraId="4A49EED1" w14:textId="77777777" w:rsidTr="009F7FDB">
        <w:trPr>
          <w:trHeight w:val="240"/>
          <w:jc w:val="center"/>
        </w:trPr>
        <w:tc>
          <w:tcPr>
            <w:tcW w:w="4876" w:type="dxa"/>
            <w:tcBorders>
              <w:top w:val="nil"/>
              <w:left w:val="nil"/>
              <w:bottom w:val="nil"/>
              <w:right w:val="nil"/>
            </w:tcBorders>
          </w:tcPr>
          <w:p w14:paraId="4F064D6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FD43033" w14:textId="77777777" w:rsidR="006E6689" w:rsidRPr="008B0062" w:rsidRDefault="006E6689" w:rsidP="009F7FDB">
            <w:pPr>
              <w:pStyle w:val="AmColumnHeading"/>
            </w:pPr>
            <w:r w:rsidRPr="008B0062">
              <w:t>Ändringsförslag</w:t>
            </w:r>
          </w:p>
        </w:tc>
      </w:tr>
      <w:tr w:rsidR="008B0062" w:rsidRPr="008B0062" w14:paraId="7F1C34A6" w14:textId="77777777" w:rsidTr="009F7FDB">
        <w:trPr>
          <w:jc w:val="center"/>
        </w:trPr>
        <w:tc>
          <w:tcPr>
            <w:tcW w:w="4876" w:type="dxa"/>
            <w:tcBorders>
              <w:top w:val="nil"/>
              <w:left w:val="nil"/>
              <w:bottom w:val="nil"/>
              <w:right w:val="nil"/>
            </w:tcBorders>
          </w:tcPr>
          <w:p w14:paraId="115B9D0C" w14:textId="77777777" w:rsidR="006E6689" w:rsidRPr="008B0062" w:rsidRDefault="006E6689" w:rsidP="009F7FDB">
            <w:pPr>
              <w:pStyle w:val="Normal6a"/>
            </w:pPr>
            <w:r w:rsidRPr="008B0062">
              <w:t>3.</w:t>
            </w:r>
            <w:r w:rsidRPr="008B0062">
              <w:tab/>
              <w:t>Tredjelandsmedborgaren ska ges möjlighet att begära att inreseförbudet återkallas eller upphävs eller dess giltighetstid förkortas.</w:t>
            </w:r>
          </w:p>
        </w:tc>
        <w:tc>
          <w:tcPr>
            <w:tcW w:w="4876" w:type="dxa"/>
            <w:tcBorders>
              <w:top w:val="nil"/>
              <w:left w:val="nil"/>
              <w:bottom w:val="nil"/>
              <w:right w:val="nil"/>
            </w:tcBorders>
          </w:tcPr>
          <w:p w14:paraId="02A49607" w14:textId="77777777" w:rsidR="006E6689" w:rsidRPr="008B0062" w:rsidRDefault="006E6689" w:rsidP="009F7FDB">
            <w:pPr>
              <w:pStyle w:val="Normal6a"/>
            </w:pPr>
            <w:r w:rsidRPr="008B0062">
              <w:t>3.</w:t>
            </w:r>
            <w:r w:rsidRPr="008B0062">
              <w:tab/>
              <w:t xml:space="preserve">Tredjelandsmedborgaren ska ges möjlighet att begära att inreseförbudet återkallas eller upphävs eller dess giltighetstid förkortas. </w:t>
            </w:r>
            <w:r w:rsidRPr="008B0062">
              <w:rPr>
                <w:b/>
                <w:i/>
              </w:rPr>
              <w:t>En tredjelandsmedborgare som har ålagts ett inreseförbud på mer än tio år i enlighet med artikel 10.6 eller artikel 16.3 a får fem år efter sin avresa från medlemsstaterna begära att den utfärdande medlemsstaten ska pröva om inreseförbudet bör återkallas, upphävas eller förkortas, med beaktande av alla relevanta omständigheter, i tillämpliga fall inbegripet huruvida personen fortsätter att utgöra en säkerhetsrisk i enlighet med artikel 16 och om åtgärden fortfarande är nödvändig för att förhindra inresa till medlemsstaternas territorium. Varje sådan begäran ska vara välgrundad.</w:t>
            </w:r>
          </w:p>
        </w:tc>
      </w:tr>
    </w:tbl>
    <w:p w14:paraId="781CC7A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3245279"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237CA8BA" w14:textId="77777777" w:rsidR="006E6689" w:rsidRPr="008B0062" w:rsidRDefault="006E6689" w:rsidP="006E6689">
      <w:pPr>
        <w:pStyle w:val="AmJustText"/>
      </w:pPr>
      <w:r w:rsidRPr="008B0062">
        <w:t>Detta ändringsförslag syftar till att säkerställa att medlemsstaterna har möjlighet att utfärda ett inreseförbud på obestämd tid om en tredjelandsmedborgare utgör ett allvarligt och varaktigt säkerhetshot. Även om artikel 10.6 och artikel 16.3 begränsar den maximala varaktigheten för ett inreseförbud kräver vissa fall som inbegriper högriskpersoner en mer robust och långsiktig förebyggande åtgärd. Att tillåta ett inreseförbud utan ett fastställt slutdatum – när det är vederbörligen motiverat och proportionerligt – ger medlemsstaterna den flexibilitet som krävs för att hantera situationer där säkerhetsrisken sannolikt inte kommer att minska inom en förutsägbar tidsram. Möjligheten att införa ett inreseförbud på obestämd tid förblir strikt beroende av en individuell bedömning, respekten för grundläggande rättigheter och skyddsåtgärder samt regelbunden översyn enligt nationell rätt för att säkerställa att åtgärden inte är i kraft längre än det underliggande hotet. Detta tillvägagångssätt stärker skyddet av den inre säkerheten samtidigt som man upprätthåller en fullständig efterlevnad av principerna om nödvändighet och proportionalitet.</w:t>
      </w:r>
    </w:p>
    <w:p w14:paraId="0061A6F7" w14:textId="77777777" w:rsidR="006E6689" w:rsidRPr="008B0062" w:rsidRDefault="006E6689" w:rsidP="006E6689">
      <w:r w:rsidRPr="0073475D">
        <w:rPr>
          <w:rStyle w:val="HideTWBExt"/>
        </w:rPr>
        <w:t>&lt;/Amend&gt;</w:t>
      </w:r>
    </w:p>
    <w:p w14:paraId="3034072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943</w:t>
      </w:r>
      <w:r w:rsidRPr="0073475D">
        <w:rPr>
          <w:rStyle w:val="HideTWBExt"/>
          <w:b w:val="0"/>
        </w:rPr>
        <w:t>&lt;/NumAm&gt;</w:t>
      </w:r>
    </w:p>
    <w:p w14:paraId="57035881"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366737F0" w14:textId="77777777" w:rsidR="006E6689" w:rsidRPr="008B0062" w:rsidRDefault="006E6689" w:rsidP="006E6689">
      <w:pPr>
        <w:pStyle w:val="NormalBold"/>
      </w:pPr>
      <w:r w:rsidRPr="0073475D">
        <w:rPr>
          <w:rStyle w:val="HideTWBExt"/>
          <w:b w:val="0"/>
        </w:rPr>
        <w:t>&lt;/RepeatBlock-By&gt;</w:t>
      </w:r>
    </w:p>
    <w:p w14:paraId="30D9BB5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BF3F70E" w14:textId="77777777" w:rsidR="006E6689" w:rsidRPr="008B0062" w:rsidRDefault="006E6689" w:rsidP="006E6689">
      <w:pPr>
        <w:pStyle w:val="NormalBold"/>
      </w:pPr>
      <w:r w:rsidRPr="0073475D">
        <w:rPr>
          <w:rStyle w:val="HideTWBExt"/>
          <w:b w:val="0"/>
        </w:rPr>
        <w:t>&lt;Article&gt;</w:t>
      </w:r>
      <w:r w:rsidRPr="008B0062">
        <w:t>Artikel 11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01ED286" w14:textId="77777777" w:rsidTr="009F7FDB">
        <w:trPr>
          <w:trHeight w:hRule="exact" w:val="240"/>
          <w:jc w:val="center"/>
        </w:trPr>
        <w:tc>
          <w:tcPr>
            <w:tcW w:w="9752" w:type="dxa"/>
            <w:gridSpan w:val="2"/>
            <w:tcBorders>
              <w:top w:val="nil"/>
              <w:left w:val="nil"/>
              <w:bottom w:val="nil"/>
              <w:right w:val="nil"/>
            </w:tcBorders>
          </w:tcPr>
          <w:p w14:paraId="4959ABC0" w14:textId="77777777" w:rsidR="006E6689" w:rsidRPr="008B0062" w:rsidRDefault="006E6689" w:rsidP="009F7FDB"/>
        </w:tc>
      </w:tr>
      <w:tr w:rsidR="008B0062" w:rsidRPr="008B0062" w14:paraId="436D427C" w14:textId="77777777" w:rsidTr="009F7FDB">
        <w:trPr>
          <w:trHeight w:val="240"/>
          <w:jc w:val="center"/>
        </w:trPr>
        <w:tc>
          <w:tcPr>
            <w:tcW w:w="4876" w:type="dxa"/>
            <w:tcBorders>
              <w:top w:val="nil"/>
              <w:left w:val="nil"/>
              <w:bottom w:val="nil"/>
              <w:right w:val="nil"/>
            </w:tcBorders>
          </w:tcPr>
          <w:p w14:paraId="097F162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B80B359" w14:textId="77777777" w:rsidR="006E6689" w:rsidRPr="008B0062" w:rsidRDefault="006E6689" w:rsidP="009F7FDB">
            <w:pPr>
              <w:pStyle w:val="AmColumnHeading"/>
            </w:pPr>
            <w:r w:rsidRPr="008B0062">
              <w:t>Ändringsförslag</w:t>
            </w:r>
          </w:p>
        </w:tc>
      </w:tr>
      <w:tr w:rsidR="008B0062" w:rsidRPr="008B0062" w14:paraId="523DD1DC" w14:textId="77777777" w:rsidTr="009F7FDB">
        <w:trPr>
          <w:jc w:val="center"/>
        </w:trPr>
        <w:tc>
          <w:tcPr>
            <w:tcW w:w="4876" w:type="dxa"/>
            <w:tcBorders>
              <w:top w:val="nil"/>
              <w:left w:val="nil"/>
              <w:bottom w:val="nil"/>
              <w:right w:val="nil"/>
            </w:tcBorders>
          </w:tcPr>
          <w:p w14:paraId="519C7147" w14:textId="77777777" w:rsidR="006E6689" w:rsidRPr="008B0062" w:rsidRDefault="006E6689" w:rsidP="009F7FDB">
            <w:pPr>
              <w:pStyle w:val="Normal6a"/>
            </w:pPr>
            <w:r w:rsidRPr="008B0062">
              <w:t>3.</w:t>
            </w:r>
            <w:r w:rsidRPr="008B0062">
              <w:tab/>
              <w:t xml:space="preserve">Tredjelandsmedborgaren </w:t>
            </w:r>
            <w:r w:rsidRPr="008B0062">
              <w:rPr>
                <w:b/>
                <w:i/>
              </w:rPr>
              <w:t>ska ges möjlighet att begära</w:t>
            </w:r>
            <w:r w:rsidRPr="008B0062">
              <w:t xml:space="preserve"> att inreseförbudet återkallas eller upphävs eller dess giltighetstid förkortas.</w:t>
            </w:r>
          </w:p>
        </w:tc>
        <w:tc>
          <w:tcPr>
            <w:tcW w:w="4876" w:type="dxa"/>
            <w:tcBorders>
              <w:top w:val="nil"/>
              <w:left w:val="nil"/>
              <w:bottom w:val="nil"/>
              <w:right w:val="nil"/>
            </w:tcBorders>
          </w:tcPr>
          <w:p w14:paraId="79B28FA6" w14:textId="77777777" w:rsidR="006E6689" w:rsidRPr="008B0062" w:rsidRDefault="006E6689" w:rsidP="009F7FDB">
            <w:pPr>
              <w:pStyle w:val="Normal6a"/>
            </w:pPr>
            <w:r w:rsidRPr="008B0062">
              <w:t>3.</w:t>
            </w:r>
            <w:r w:rsidRPr="008B0062">
              <w:tab/>
              <w:t xml:space="preserve">Tredjelandsmedborgaren </w:t>
            </w:r>
            <w:r w:rsidRPr="008B0062">
              <w:rPr>
                <w:b/>
                <w:i/>
              </w:rPr>
              <w:t>får lämna in en välgrundad begäran om</w:t>
            </w:r>
            <w:r w:rsidRPr="008B0062">
              <w:t xml:space="preserve"> att inreseförbudet återkallas eller upphävs eller dess giltighetstid förkortas</w:t>
            </w:r>
            <w:r w:rsidRPr="008B0062">
              <w:rPr>
                <w:b/>
                <w:i/>
              </w:rPr>
              <w:t>, under förutsättning att tredjelandsmedborgaren har följt beslutet om återvändande, utan att detta påverkar tillämpningen av punkt 4, och att tredjelandsmedborgaren har ålagts ett inreseförbud som överstiger tio år i enlighet med artikel 10.6 eller artikel 16.3 a</w:t>
            </w:r>
            <w:r w:rsidRPr="008B0062">
              <w:t xml:space="preserve">. </w:t>
            </w:r>
            <w:r w:rsidRPr="008B0062">
              <w:rPr>
                <w:b/>
                <w:i/>
              </w:rPr>
              <w:t>I beslutet ska vederbörlig hänsyn tas till alla relevanta omständigheter, i förekommande fall inbegripet huruvida tredjelandsmedborgaren utgjorde en säkerhetsrisk enligt artikel 16, och huruvida inreseförbudet fortfarande är nödvändigt för att ytterligare hindra tredjelandsmedborgaren från att resa in på medlemsstaternas territorium.</w:t>
            </w:r>
          </w:p>
        </w:tc>
      </w:tr>
    </w:tbl>
    <w:p w14:paraId="28A8B6D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B7A5E38" w14:textId="77777777" w:rsidR="006E6689" w:rsidRPr="008B0062" w:rsidRDefault="006E6689" w:rsidP="006E6689">
      <w:r w:rsidRPr="0073475D">
        <w:rPr>
          <w:rStyle w:val="HideTWBExt"/>
        </w:rPr>
        <w:t>&lt;/Amend&gt;</w:t>
      </w:r>
    </w:p>
    <w:p w14:paraId="1D9F908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944</w:t>
      </w:r>
      <w:r w:rsidRPr="0073475D">
        <w:rPr>
          <w:rStyle w:val="HideTWBExt"/>
          <w:b w:val="0"/>
        </w:rPr>
        <w:t>&lt;/NumAm&gt;</w:t>
      </w:r>
    </w:p>
    <w:p w14:paraId="0D785DD8"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5DB4CFEE" w14:textId="77777777" w:rsidR="006E6689" w:rsidRPr="008B0062" w:rsidRDefault="006E6689" w:rsidP="006E6689">
      <w:pPr>
        <w:pStyle w:val="NormalBold"/>
      </w:pPr>
      <w:r w:rsidRPr="0073475D">
        <w:rPr>
          <w:rStyle w:val="HideTWBExt"/>
          <w:b w:val="0"/>
        </w:rPr>
        <w:t>&lt;/RepeatBlock-By&gt;</w:t>
      </w:r>
    </w:p>
    <w:p w14:paraId="7C99BA9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09850F5" w14:textId="77777777" w:rsidR="006E6689" w:rsidRPr="008B0062" w:rsidRDefault="006E6689" w:rsidP="006E6689">
      <w:pPr>
        <w:pStyle w:val="NormalBold"/>
      </w:pPr>
      <w:r w:rsidRPr="0073475D">
        <w:rPr>
          <w:rStyle w:val="HideTWBExt"/>
          <w:b w:val="0"/>
        </w:rPr>
        <w:t>&lt;Article&gt;</w:t>
      </w:r>
      <w:r w:rsidRPr="008B0062">
        <w:t>Artikel 11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DFC80C5" w14:textId="77777777" w:rsidTr="009F7FDB">
        <w:trPr>
          <w:trHeight w:hRule="exact" w:val="240"/>
          <w:jc w:val="center"/>
        </w:trPr>
        <w:tc>
          <w:tcPr>
            <w:tcW w:w="9752" w:type="dxa"/>
            <w:gridSpan w:val="2"/>
            <w:tcBorders>
              <w:top w:val="nil"/>
              <w:left w:val="nil"/>
              <w:bottom w:val="nil"/>
              <w:right w:val="nil"/>
            </w:tcBorders>
          </w:tcPr>
          <w:p w14:paraId="5E6684AB" w14:textId="77777777" w:rsidR="006E6689" w:rsidRPr="008B0062" w:rsidRDefault="006E6689" w:rsidP="009F7FDB"/>
        </w:tc>
      </w:tr>
      <w:tr w:rsidR="008B0062" w:rsidRPr="008B0062" w14:paraId="0798344E" w14:textId="77777777" w:rsidTr="009F7FDB">
        <w:trPr>
          <w:trHeight w:val="240"/>
          <w:jc w:val="center"/>
        </w:trPr>
        <w:tc>
          <w:tcPr>
            <w:tcW w:w="4876" w:type="dxa"/>
            <w:tcBorders>
              <w:top w:val="nil"/>
              <w:left w:val="nil"/>
              <w:bottom w:val="nil"/>
              <w:right w:val="nil"/>
            </w:tcBorders>
          </w:tcPr>
          <w:p w14:paraId="7AE4C79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5C95394" w14:textId="77777777" w:rsidR="006E6689" w:rsidRPr="008B0062" w:rsidRDefault="006E6689" w:rsidP="009F7FDB">
            <w:pPr>
              <w:pStyle w:val="AmColumnHeading"/>
            </w:pPr>
            <w:r w:rsidRPr="008B0062">
              <w:t>Ändringsförslag</w:t>
            </w:r>
          </w:p>
        </w:tc>
      </w:tr>
      <w:tr w:rsidR="008B0062" w:rsidRPr="008B0062" w14:paraId="08F80C1E" w14:textId="77777777" w:rsidTr="009F7FDB">
        <w:trPr>
          <w:jc w:val="center"/>
        </w:trPr>
        <w:tc>
          <w:tcPr>
            <w:tcW w:w="4876" w:type="dxa"/>
            <w:tcBorders>
              <w:top w:val="nil"/>
              <w:left w:val="nil"/>
              <w:bottom w:val="nil"/>
              <w:right w:val="nil"/>
            </w:tcBorders>
          </w:tcPr>
          <w:p w14:paraId="751B3826" w14:textId="77777777" w:rsidR="006E6689" w:rsidRPr="008B0062" w:rsidRDefault="006E6689" w:rsidP="009F7FDB">
            <w:pPr>
              <w:pStyle w:val="Normal6a"/>
            </w:pPr>
            <w:r w:rsidRPr="008B0062">
              <w:t>3.</w:t>
            </w:r>
            <w:r w:rsidRPr="008B0062">
              <w:tab/>
              <w:t xml:space="preserve">Tredjelandsmedborgaren </w:t>
            </w:r>
            <w:r w:rsidRPr="008B0062">
              <w:rPr>
                <w:b/>
                <w:i/>
              </w:rPr>
              <w:t>ska ges möjlighet att begära</w:t>
            </w:r>
            <w:r w:rsidRPr="008B0062">
              <w:t xml:space="preserve"> att inreseförbudet återkallas </w:t>
            </w:r>
            <w:r w:rsidRPr="008B0062">
              <w:rPr>
                <w:b/>
                <w:i/>
              </w:rPr>
              <w:t>eller upphävs</w:t>
            </w:r>
            <w:r w:rsidRPr="008B0062">
              <w:t xml:space="preserve"> eller dess giltighetstid förkortas.</w:t>
            </w:r>
          </w:p>
        </w:tc>
        <w:tc>
          <w:tcPr>
            <w:tcW w:w="4876" w:type="dxa"/>
            <w:tcBorders>
              <w:top w:val="nil"/>
              <w:left w:val="nil"/>
              <w:bottom w:val="nil"/>
              <w:right w:val="nil"/>
            </w:tcBorders>
          </w:tcPr>
          <w:p w14:paraId="30460344" w14:textId="77777777" w:rsidR="006E6689" w:rsidRPr="008B0062" w:rsidRDefault="006E6689" w:rsidP="009F7FDB">
            <w:pPr>
              <w:pStyle w:val="Normal6a"/>
            </w:pPr>
            <w:r w:rsidRPr="008B0062">
              <w:t>3.</w:t>
            </w:r>
            <w:r w:rsidRPr="008B0062">
              <w:tab/>
              <w:t xml:space="preserve">Tredjelandsmedborgaren </w:t>
            </w:r>
            <w:r w:rsidRPr="008B0062">
              <w:rPr>
                <w:b/>
                <w:i/>
              </w:rPr>
              <w:t>får lämna in en väl underbyggd skriftlig begäran på den utfärdande medlemsstatens språk om</w:t>
            </w:r>
            <w:r w:rsidRPr="008B0062">
              <w:t xml:space="preserve"> att inreseförbudet </w:t>
            </w:r>
            <w:r w:rsidRPr="008B0062">
              <w:rPr>
                <w:b/>
                <w:bCs/>
                <w:i/>
                <w:iCs/>
              </w:rPr>
              <w:t>ska</w:t>
            </w:r>
            <w:r w:rsidRPr="008B0062">
              <w:t xml:space="preserve"> återkallas eller dess giltighetstid förkortas. </w:t>
            </w:r>
            <w:r w:rsidRPr="008B0062">
              <w:rPr>
                <w:b/>
                <w:i/>
              </w:rPr>
              <w:t>Tredjelandsmedborgare kan ges rätt att endast vid ett tillfälle begära att ett inreseförbud återkallas eller att dess giltighetstid förkortas. Efterföljande begäranden för samma ändamål ska inte beaktas.</w:t>
            </w:r>
          </w:p>
        </w:tc>
      </w:tr>
    </w:tbl>
    <w:p w14:paraId="2EF5882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C753549" w14:textId="77777777" w:rsidR="006E6689" w:rsidRPr="008B0062" w:rsidRDefault="006E6689" w:rsidP="006E6689">
      <w:r w:rsidRPr="0073475D">
        <w:rPr>
          <w:rStyle w:val="HideTWBExt"/>
        </w:rPr>
        <w:t>&lt;/Amend&gt;</w:t>
      </w:r>
    </w:p>
    <w:p w14:paraId="77BD018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945</w:t>
      </w:r>
      <w:r w:rsidRPr="0073475D">
        <w:rPr>
          <w:rStyle w:val="HideTWBExt"/>
          <w:b w:val="0"/>
        </w:rPr>
        <w:t>&lt;/NumAm&gt;</w:t>
      </w:r>
    </w:p>
    <w:p w14:paraId="28EFEDEF"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1787C0AB" w14:textId="77777777" w:rsidR="006E6689" w:rsidRPr="008B0062" w:rsidRDefault="006E6689" w:rsidP="006E6689">
      <w:pPr>
        <w:pStyle w:val="NormalBold"/>
      </w:pPr>
      <w:r w:rsidRPr="0073475D">
        <w:rPr>
          <w:rStyle w:val="HideTWBExt"/>
          <w:b w:val="0"/>
        </w:rPr>
        <w:t>&lt;/RepeatBlock-By&gt;</w:t>
      </w:r>
    </w:p>
    <w:p w14:paraId="4DF7279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DB723BA" w14:textId="77777777" w:rsidR="006E6689" w:rsidRPr="008B0062" w:rsidRDefault="006E6689" w:rsidP="006E6689">
      <w:pPr>
        <w:pStyle w:val="NormalBold"/>
      </w:pPr>
      <w:r w:rsidRPr="0073475D">
        <w:rPr>
          <w:rStyle w:val="HideTWBExt"/>
          <w:b w:val="0"/>
        </w:rPr>
        <w:t>&lt;Article&gt;</w:t>
      </w:r>
      <w:r w:rsidRPr="008B0062">
        <w:t>Artikel 11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702CBBB" w14:textId="77777777" w:rsidTr="009F7FDB">
        <w:trPr>
          <w:trHeight w:hRule="exact" w:val="240"/>
          <w:jc w:val="center"/>
        </w:trPr>
        <w:tc>
          <w:tcPr>
            <w:tcW w:w="9752" w:type="dxa"/>
            <w:gridSpan w:val="2"/>
            <w:tcBorders>
              <w:top w:val="nil"/>
              <w:left w:val="nil"/>
              <w:bottom w:val="nil"/>
              <w:right w:val="nil"/>
            </w:tcBorders>
          </w:tcPr>
          <w:p w14:paraId="15E255D0" w14:textId="77777777" w:rsidR="006E6689" w:rsidRPr="008B0062" w:rsidRDefault="006E6689" w:rsidP="009F7FDB"/>
        </w:tc>
      </w:tr>
      <w:tr w:rsidR="008B0062" w:rsidRPr="008B0062" w14:paraId="0201AB6E" w14:textId="77777777" w:rsidTr="009F7FDB">
        <w:trPr>
          <w:trHeight w:val="240"/>
          <w:jc w:val="center"/>
        </w:trPr>
        <w:tc>
          <w:tcPr>
            <w:tcW w:w="4876" w:type="dxa"/>
            <w:tcBorders>
              <w:top w:val="nil"/>
              <w:left w:val="nil"/>
              <w:bottom w:val="nil"/>
              <w:right w:val="nil"/>
            </w:tcBorders>
          </w:tcPr>
          <w:p w14:paraId="314E7D2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B233DAC" w14:textId="77777777" w:rsidR="006E6689" w:rsidRPr="008B0062" w:rsidRDefault="006E6689" w:rsidP="009F7FDB">
            <w:pPr>
              <w:pStyle w:val="AmColumnHeading"/>
            </w:pPr>
            <w:r w:rsidRPr="008B0062">
              <w:t>Ändringsförslag</w:t>
            </w:r>
          </w:p>
        </w:tc>
      </w:tr>
      <w:tr w:rsidR="008B0062" w:rsidRPr="008B0062" w14:paraId="74F71851" w14:textId="77777777" w:rsidTr="009F7FDB">
        <w:trPr>
          <w:jc w:val="center"/>
        </w:trPr>
        <w:tc>
          <w:tcPr>
            <w:tcW w:w="4876" w:type="dxa"/>
            <w:tcBorders>
              <w:top w:val="nil"/>
              <w:left w:val="nil"/>
              <w:bottom w:val="nil"/>
              <w:right w:val="nil"/>
            </w:tcBorders>
          </w:tcPr>
          <w:p w14:paraId="151A5A6E" w14:textId="77777777" w:rsidR="006E6689" w:rsidRPr="008B0062" w:rsidRDefault="006E6689" w:rsidP="009F7FDB">
            <w:pPr>
              <w:pStyle w:val="Normal6a"/>
            </w:pPr>
            <w:r w:rsidRPr="008B0062">
              <w:t>3.</w:t>
            </w:r>
            <w:r w:rsidRPr="008B0062">
              <w:tab/>
              <w:t>Tredjelandsmedborgaren ska ges möjlighet att begära att inreseförbudet återkallas eller upphävs eller dess giltighetstid förkortas.</w:t>
            </w:r>
          </w:p>
        </w:tc>
        <w:tc>
          <w:tcPr>
            <w:tcW w:w="4876" w:type="dxa"/>
            <w:tcBorders>
              <w:top w:val="nil"/>
              <w:left w:val="nil"/>
              <w:bottom w:val="nil"/>
              <w:right w:val="nil"/>
            </w:tcBorders>
          </w:tcPr>
          <w:p w14:paraId="2F0BDBAC" w14:textId="77777777" w:rsidR="006E6689" w:rsidRPr="008B0062" w:rsidRDefault="006E6689" w:rsidP="009F7FDB">
            <w:pPr>
              <w:pStyle w:val="Normal6a"/>
            </w:pPr>
            <w:r w:rsidRPr="008B0062">
              <w:t>3.</w:t>
            </w:r>
            <w:r w:rsidRPr="008B0062">
              <w:tab/>
              <w:t>Tredjelandsmedborgaren ska ges möjlighet att begära att inreseförbudet återkallas eller upphävs eller dess giltighetstid förkortas</w:t>
            </w:r>
            <w:r w:rsidRPr="008B0062">
              <w:rPr>
                <w:b/>
                <w:i/>
              </w:rPr>
              <w:t>, även efter att ha lämnat den utfärdande medlemsstatens territorium</w:t>
            </w:r>
            <w:r w:rsidRPr="008B0062">
              <w:t>.</w:t>
            </w:r>
          </w:p>
        </w:tc>
      </w:tr>
    </w:tbl>
    <w:p w14:paraId="466CDC8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954FFAF" w14:textId="77777777" w:rsidR="006E6689" w:rsidRPr="008B0062" w:rsidRDefault="006E6689" w:rsidP="006E6689">
      <w:r w:rsidRPr="0073475D">
        <w:rPr>
          <w:rStyle w:val="HideTWBExt"/>
        </w:rPr>
        <w:t>&lt;/Amend&gt;</w:t>
      </w:r>
    </w:p>
    <w:p w14:paraId="56A843F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946</w:t>
      </w:r>
      <w:r w:rsidRPr="0073475D">
        <w:rPr>
          <w:rStyle w:val="HideTWBExt"/>
          <w:b w:val="0"/>
        </w:rPr>
        <w:t>&lt;/NumAm&gt;</w:t>
      </w:r>
    </w:p>
    <w:p w14:paraId="1045009A"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4234D68F" w14:textId="77777777" w:rsidR="006E6689" w:rsidRPr="008B0062" w:rsidRDefault="006E6689" w:rsidP="006E6689">
      <w:pPr>
        <w:pStyle w:val="NormalBold"/>
      </w:pPr>
      <w:r w:rsidRPr="0073475D">
        <w:rPr>
          <w:rStyle w:val="HideTWBExt"/>
          <w:b w:val="0"/>
        </w:rPr>
        <w:t>&lt;/RepeatBlock-By&gt;</w:t>
      </w:r>
    </w:p>
    <w:p w14:paraId="0017F1C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1A36A96" w14:textId="77777777" w:rsidR="006E6689" w:rsidRPr="008B0062" w:rsidRDefault="006E6689" w:rsidP="006E6689">
      <w:pPr>
        <w:pStyle w:val="NormalBold"/>
      </w:pPr>
      <w:r w:rsidRPr="0073475D">
        <w:rPr>
          <w:rStyle w:val="HideTWBExt"/>
          <w:b w:val="0"/>
        </w:rPr>
        <w:t>&lt;Article&gt;</w:t>
      </w:r>
      <w:r w:rsidRPr="008B0062">
        <w:t>Artikel 11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811900B" w14:textId="77777777" w:rsidTr="009F7FDB">
        <w:trPr>
          <w:trHeight w:hRule="exact" w:val="240"/>
          <w:jc w:val="center"/>
        </w:trPr>
        <w:tc>
          <w:tcPr>
            <w:tcW w:w="9752" w:type="dxa"/>
            <w:gridSpan w:val="2"/>
            <w:tcBorders>
              <w:top w:val="nil"/>
              <w:left w:val="nil"/>
              <w:bottom w:val="nil"/>
              <w:right w:val="nil"/>
            </w:tcBorders>
          </w:tcPr>
          <w:p w14:paraId="653CC9AB" w14:textId="77777777" w:rsidR="006E6689" w:rsidRPr="008B0062" w:rsidRDefault="006E6689" w:rsidP="009F7FDB"/>
        </w:tc>
      </w:tr>
      <w:tr w:rsidR="008B0062" w:rsidRPr="008B0062" w14:paraId="266E54A3" w14:textId="77777777" w:rsidTr="009F7FDB">
        <w:trPr>
          <w:trHeight w:val="240"/>
          <w:jc w:val="center"/>
        </w:trPr>
        <w:tc>
          <w:tcPr>
            <w:tcW w:w="4876" w:type="dxa"/>
            <w:tcBorders>
              <w:top w:val="nil"/>
              <w:left w:val="nil"/>
              <w:bottom w:val="nil"/>
              <w:right w:val="nil"/>
            </w:tcBorders>
          </w:tcPr>
          <w:p w14:paraId="04CFD78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48D2918" w14:textId="77777777" w:rsidR="006E6689" w:rsidRPr="008B0062" w:rsidRDefault="006E6689" w:rsidP="009F7FDB">
            <w:pPr>
              <w:pStyle w:val="AmColumnHeading"/>
            </w:pPr>
            <w:r w:rsidRPr="008B0062">
              <w:t>Ändringsförslag</w:t>
            </w:r>
          </w:p>
        </w:tc>
      </w:tr>
      <w:tr w:rsidR="008B0062" w:rsidRPr="008B0062" w14:paraId="28F971A3" w14:textId="77777777" w:rsidTr="009F7FDB">
        <w:trPr>
          <w:jc w:val="center"/>
        </w:trPr>
        <w:tc>
          <w:tcPr>
            <w:tcW w:w="4876" w:type="dxa"/>
            <w:tcBorders>
              <w:top w:val="nil"/>
              <w:left w:val="nil"/>
              <w:bottom w:val="nil"/>
              <w:right w:val="nil"/>
            </w:tcBorders>
          </w:tcPr>
          <w:p w14:paraId="71B1BFA9" w14:textId="77777777" w:rsidR="006E6689" w:rsidRPr="008B0062" w:rsidRDefault="006E6689" w:rsidP="009F7FDB">
            <w:pPr>
              <w:pStyle w:val="Normal6a"/>
            </w:pPr>
            <w:r w:rsidRPr="008B0062">
              <w:t>3.</w:t>
            </w:r>
            <w:r w:rsidRPr="008B0062">
              <w:tab/>
              <w:t xml:space="preserve">Tredjelandsmedborgaren </w:t>
            </w:r>
            <w:r w:rsidRPr="008B0062">
              <w:rPr>
                <w:b/>
                <w:i/>
              </w:rPr>
              <w:t>ska</w:t>
            </w:r>
            <w:r w:rsidRPr="008B0062">
              <w:t xml:space="preserve"> ges möjlighet att begära att </w:t>
            </w:r>
            <w:r w:rsidRPr="008B0062">
              <w:rPr>
                <w:b/>
                <w:i/>
              </w:rPr>
              <w:t>inreseförbudet återkallas eller upphävs eller dess</w:t>
            </w:r>
            <w:r w:rsidRPr="008B0062">
              <w:t xml:space="preserve"> giltighetstid förkortas.</w:t>
            </w:r>
          </w:p>
        </w:tc>
        <w:tc>
          <w:tcPr>
            <w:tcW w:w="4876" w:type="dxa"/>
            <w:tcBorders>
              <w:top w:val="nil"/>
              <w:left w:val="nil"/>
              <w:bottom w:val="nil"/>
              <w:right w:val="nil"/>
            </w:tcBorders>
          </w:tcPr>
          <w:p w14:paraId="4B12BD6A" w14:textId="77777777" w:rsidR="006E6689" w:rsidRPr="008B0062" w:rsidRDefault="006E6689" w:rsidP="009F7FDB">
            <w:pPr>
              <w:pStyle w:val="Normal6a"/>
            </w:pPr>
            <w:r w:rsidRPr="008B0062">
              <w:t>3.</w:t>
            </w:r>
            <w:r w:rsidRPr="008B0062">
              <w:tab/>
              <w:t xml:space="preserve">Tredjelandsmedborgaren </w:t>
            </w:r>
            <w:r w:rsidRPr="008B0062">
              <w:rPr>
                <w:b/>
                <w:i/>
              </w:rPr>
              <w:t>får</w:t>
            </w:r>
            <w:r w:rsidRPr="008B0062">
              <w:t xml:space="preserve"> ges möjlighet att begära att </w:t>
            </w:r>
            <w:r w:rsidRPr="008B0062">
              <w:rPr>
                <w:b/>
                <w:bCs/>
                <w:i/>
                <w:iCs/>
              </w:rPr>
              <w:t>inreseförbudets</w:t>
            </w:r>
            <w:r w:rsidRPr="008B0062">
              <w:t xml:space="preserve"> giltighetstid förkortas.</w:t>
            </w:r>
          </w:p>
        </w:tc>
      </w:tr>
    </w:tbl>
    <w:p w14:paraId="048943C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20FAAAD3" w14:textId="77777777" w:rsidR="006E6689" w:rsidRPr="008B0062" w:rsidRDefault="006E6689" w:rsidP="006E6689">
      <w:r w:rsidRPr="0073475D">
        <w:rPr>
          <w:rStyle w:val="HideTWBExt"/>
        </w:rPr>
        <w:t>&lt;/Amend&gt;</w:t>
      </w:r>
    </w:p>
    <w:p w14:paraId="73D8D76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947</w:t>
      </w:r>
      <w:r w:rsidRPr="0073475D">
        <w:rPr>
          <w:rStyle w:val="HideTWBExt"/>
          <w:b w:val="0"/>
        </w:rPr>
        <w:t>&lt;/NumAm&gt;</w:t>
      </w:r>
    </w:p>
    <w:p w14:paraId="60CD3AC6"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3C54B78A" w14:textId="77777777" w:rsidR="006E6689" w:rsidRPr="008B0062" w:rsidRDefault="006E6689" w:rsidP="006E6689">
      <w:pPr>
        <w:pStyle w:val="NormalBold"/>
      </w:pPr>
      <w:r w:rsidRPr="0073475D">
        <w:rPr>
          <w:rStyle w:val="HideTWBExt"/>
          <w:b w:val="0"/>
        </w:rPr>
        <w:t>&lt;/RepeatBlock-By&gt;</w:t>
      </w:r>
    </w:p>
    <w:p w14:paraId="1911FB6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1E68930" w14:textId="77777777" w:rsidR="006E6689" w:rsidRPr="008B0062" w:rsidRDefault="006E6689" w:rsidP="006E6689">
      <w:pPr>
        <w:pStyle w:val="NormalBold"/>
      </w:pPr>
      <w:r w:rsidRPr="0073475D">
        <w:rPr>
          <w:rStyle w:val="HideTWBExt"/>
          <w:b w:val="0"/>
        </w:rPr>
        <w:t>&lt;Article&gt;</w:t>
      </w:r>
      <w:r w:rsidRPr="008B0062">
        <w:t>Artikel 11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7F92DFC" w14:textId="77777777" w:rsidTr="009F7FDB">
        <w:trPr>
          <w:trHeight w:hRule="exact" w:val="240"/>
          <w:jc w:val="center"/>
        </w:trPr>
        <w:tc>
          <w:tcPr>
            <w:tcW w:w="9752" w:type="dxa"/>
            <w:gridSpan w:val="2"/>
            <w:tcBorders>
              <w:top w:val="nil"/>
              <w:left w:val="nil"/>
              <w:bottom w:val="nil"/>
              <w:right w:val="nil"/>
            </w:tcBorders>
          </w:tcPr>
          <w:p w14:paraId="6429F06B" w14:textId="77777777" w:rsidR="006E6689" w:rsidRPr="008B0062" w:rsidRDefault="006E6689" w:rsidP="009F7FDB"/>
        </w:tc>
      </w:tr>
      <w:tr w:rsidR="008B0062" w:rsidRPr="008B0062" w14:paraId="292CD30A" w14:textId="77777777" w:rsidTr="009F7FDB">
        <w:trPr>
          <w:trHeight w:val="240"/>
          <w:jc w:val="center"/>
        </w:trPr>
        <w:tc>
          <w:tcPr>
            <w:tcW w:w="4876" w:type="dxa"/>
            <w:tcBorders>
              <w:top w:val="nil"/>
              <w:left w:val="nil"/>
              <w:bottom w:val="nil"/>
              <w:right w:val="nil"/>
            </w:tcBorders>
          </w:tcPr>
          <w:p w14:paraId="6D65F2B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B1D2BF8" w14:textId="77777777" w:rsidR="006E6689" w:rsidRPr="008B0062" w:rsidRDefault="006E6689" w:rsidP="009F7FDB">
            <w:pPr>
              <w:pStyle w:val="AmColumnHeading"/>
            </w:pPr>
            <w:r w:rsidRPr="008B0062">
              <w:t>Ändringsförslag</w:t>
            </w:r>
          </w:p>
        </w:tc>
      </w:tr>
      <w:tr w:rsidR="008B0062" w:rsidRPr="008B0062" w14:paraId="35FBAE56" w14:textId="77777777" w:rsidTr="009F7FDB">
        <w:trPr>
          <w:jc w:val="center"/>
        </w:trPr>
        <w:tc>
          <w:tcPr>
            <w:tcW w:w="4876" w:type="dxa"/>
            <w:tcBorders>
              <w:top w:val="nil"/>
              <w:left w:val="nil"/>
              <w:bottom w:val="nil"/>
              <w:right w:val="nil"/>
            </w:tcBorders>
          </w:tcPr>
          <w:p w14:paraId="37A8E98B" w14:textId="77777777" w:rsidR="006E6689" w:rsidRPr="008B0062" w:rsidRDefault="006E6689" w:rsidP="009F7FDB">
            <w:pPr>
              <w:pStyle w:val="Normal6a"/>
            </w:pPr>
          </w:p>
        </w:tc>
        <w:tc>
          <w:tcPr>
            <w:tcW w:w="4876" w:type="dxa"/>
            <w:tcBorders>
              <w:top w:val="nil"/>
              <w:left w:val="nil"/>
              <w:bottom w:val="nil"/>
              <w:right w:val="nil"/>
            </w:tcBorders>
          </w:tcPr>
          <w:p w14:paraId="66145B33" w14:textId="77777777" w:rsidR="006E6689" w:rsidRPr="008B0062" w:rsidRDefault="006E6689" w:rsidP="009F7FDB">
            <w:pPr>
              <w:pStyle w:val="Normal6a"/>
            </w:pPr>
            <w:r w:rsidRPr="008B0062">
              <w:rPr>
                <w:b/>
                <w:i/>
              </w:rPr>
              <w:t>3a.</w:t>
            </w:r>
            <w:r w:rsidRPr="008B0062">
              <w:tab/>
            </w:r>
            <w:r w:rsidRPr="008B0062">
              <w:rPr>
                <w:b/>
                <w:i/>
              </w:rPr>
              <w:t>Medlemsstaterna får fastställa att återkallandet av ett inreseförbud ska kräva</w:t>
            </w:r>
          </w:p>
        </w:tc>
      </w:tr>
      <w:tr w:rsidR="008B0062" w:rsidRPr="008B0062" w14:paraId="022C47A8" w14:textId="77777777" w:rsidTr="009F7FDB">
        <w:trPr>
          <w:jc w:val="center"/>
        </w:trPr>
        <w:tc>
          <w:tcPr>
            <w:tcW w:w="4876" w:type="dxa"/>
            <w:tcBorders>
              <w:top w:val="nil"/>
              <w:left w:val="nil"/>
              <w:bottom w:val="nil"/>
              <w:right w:val="nil"/>
            </w:tcBorders>
          </w:tcPr>
          <w:p w14:paraId="135BE7EC" w14:textId="77777777" w:rsidR="006E6689" w:rsidRPr="008B0062" w:rsidRDefault="006E6689" w:rsidP="009F7FDB">
            <w:pPr>
              <w:pStyle w:val="Normal6a"/>
            </w:pPr>
          </w:p>
        </w:tc>
        <w:tc>
          <w:tcPr>
            <w:tcW w:w="4876" w:type="dxa"/>
            <w:tcBorders>
              <w:top w:val="nil"/>
              <w:left w:val="nil"/>
              <w:bottom w:val="nil"/>
              <w:right w:val="nil"/>
            </w:tcBorders>
          </w:tcPr>
          <w:p w14:paraId="47DCF192" w14:textId="77777777" w:rsidR="006E6689" w:rsidRPr="008B0062" w:rsidRDefault="006E6689" w:rsidP="009F7FDB">
            <w:pPr>
              <w:pStyle w:val="Normal6a"/>
            </w:pPr>
            <w:r w:rsidRPr="008B0062">
              <w:rPr>
                <w:b/>
                <w:i/>
              </w:rPr>
              <w:t>i) ersättning av kostnaderna för avlägsnande av tredjelandsmedborgaren,</w:t>
            </w:r>
          </w:p>
        </w:tc>
      </w:tr>
      <w:tr w:rsidR="008B0062" w:rsidRPr="008B0062" w14:paraId="39C09177" w14:textId="77777777" w:rsidTr="009F7FDB">
        <w:trPr>
          <w:jc w:val="center"/>
        </w:trPr>
        <w:tc>
          <w:tcPr>
            <w:tcW w:w="4876" w:type="dxa"/>
            <w:tcBorders>
              <w:top w:val="nil"/>
              <w:left w:val="nil"/>
              <w:bottom w:val="nil"/>
              <w:right w:val="nil"/>
            </w:tcBorders>
          </w:tcPr>
          <w:p w14:paraId="77C5B4CC" w14:textId="77777777" w:rsidR="006E6689" w:rsidRPr="008B0062" w:rsidRDefault="006E6689" w:rsidP="009F7FDB">
            <w:pPr>
              <w:pStyle w:val="Normal6a"/>
            </w:pPr>
          </w:p>
        </w:tc>
        <w:tc>
          <w:tcPr>
            <w:tcW w:w="4876" w:type="dxa"/>
            <w:tcBorders>
              <w:top w:val="nil"/>
              <w:left w:val="nil"/>
              <w:bottom w:val="nil"/>
              <w:right w:val="nil"/>
            </w:tcBorders>
          </w:tcPr>
          <w:p w14:paraId="76B5DBDD" w14:textId="77777777" w:rsidR="006E6689" w:rsidRPr="008B0062" w:rsidRDefault="006E6689" w:rsidP="009F7FDB">
            <w:pPr>
              <w:pStyle w:val="Normal6a"/>
            </w:pPr>
            <w:r w:rsidRPr="008B0062">
              <w:rPr>
                <w:b/>
                <w:i/>
              </w:rPr>
              <w:t>ii) en ansökan om visering, särskilt i de fall där tredjelandet tidigare har beviljats viseringsfritt tillträde, som beviljas på villkor att en viseringsgaranti betalas i förskott som minst motsvarar den tidigare kostnaden för att avlägsna tredjelandsmedborgaren. Villkoren för betalning, kvarhållande, förverkande och återbetalning av garantin ska fastställas i nationell rätt. Varje senare överträdelse av nationella regler eller immigrationsregler, inbegripet olaglig inresa, överskridande av vistelse eller brottsliga handlingar, ska leda till att garantin automatiskt förverkas.</w:t>
            </w:r>
          </w:p>
        </w:tc>
      </w:tr>
    </w:tbl>
    <w:p w14:paraId="2B99568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49939C8" w14:textId="77777777" w:rsidR="006E6689" w:rsidRPr="008B0062" w:rsidRDefault="006E6689" w:rsidP="006E6689">
      <w:r w:rsidRPr="0073475D">
        <w:rPr>
          <w:rStyle w:val="HideTWBExt"/>
        </w:rPr>
        <w:t>&lt;/Amend&gt;</w:t>
      </w:r>
    </w:p>
    <w:p w14:paraId="6156B59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948</w:t>
      </w:r>
      <w:r w:rsidRPr="0073475D">
        <w:rPr>
          <w:rStyle w:val="HideTWBExt"/>
          <w:b w:val="0"/>
        </w:rPr>
        <w:t>&lt;/NumAm&gt;</w:t>
      </w:r>
    </w:p>
    <w:p w14:paraId="56813E04"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37350954" w14:textId="77777777" w:rsidR="006E6689" w:rsidRPr="008B0062" w:rsidRDefault="006E6689" w:rsidP="006E6689">
      <w:pPr>
        <w:pStyle w:val="NormalBold"/>
      </w:pPr>
      <w:r w:rsidRPr="0073475D">
        <w:rPr>
          <w:rStyle w:val="HideTWBExt"/>
          <w:b w:val="0"/>
        </w:rPr>
        <w:t>&lt;/RepeatBlock-By&gt;</w:t>
      </w:r>
    </w:p>
    <w:p w14:paraId="08B3A83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F4A2C5C" w14:textId="77777777" w:rsidR="006E6689" w:rsidRPr="008B0062" w:rsidRDefault="006E6689" w:rsidP="006E6689">
      <w:pPr>
        <w:pStyle w:val="NormalBold"/>
      </w:pPr>
      <w:r w:rsidRPr="0073475D">
        <w:rPr>
          <w:rStyle w:val="HideTWBExt"/>
          <w:b w:val="0"/>
        </w:rPr>
        <w:t>&lt;Article&gt;</w:t>
      </w:r>
      <w:r w:rsidRPr="008B0062">
        <w:t>Artikel 11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4350B0B" w14:textId="77777777" w:rsidTr="009F7FDB">
        <w:trPr>
          <w:trHeight w:hRule="exact" w:val="240"/>
          <w:jc w:val="center"/>
        </w:trPr>
        <w:tc>
          <w:tcPr>
            <w:tcW w:w="9752" w:type="dxa"/>
            <w:gridSpan w:val="2"/>
            <w:tcBorders>
              <w:top w:val="nil"/>
              <w:left w:val="nil"/>
              <w:bottom w:val="nil"/>
              <w:right w:val="nil"/>
            </w:tcBorders>
          </w:tcPr>
          <w:p w14:paraId="0B94BD76" w14:textId="77777777" w:rsidR="006E6689" w:rsidRPr="008B0062" w:rsidRDefault="006E6689" w:rsidP="009F7FDB"/>
        </w:tc>
      </w:tr>
      <w:tr w:rsidR="008B0062" w:rsidRPr="008B0062" w14:paraId="2869F382" w14:textId="77777777" w:rsidTr="009F7FDB">
        <w:trPr>
          <w:trHeight w:val="240"/>
          <w:jc w:val="center"/>
        </w:trPr>
        <w:tc>
          <w:tcPr>
            <w:tcW w:w="4876" w:type="dxa"/>
            <w:tcBorders>
              <w:top w:val="nil"/>
              <w:left w:val="nil"/>
              <w:bottom w:val="nil"/>
              <w:right w:val="nil"/>
            </w:tcBorders>
          </w:tcPr>
          <w:p w14:paraId="61F5812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268C568" w14:textId="77777777" w:rsidR="006E6689" w:rsidRPr="008B0062" w:rsidRDefault="006E6689" w:rsidP="009F7FDB">
            <w:pPr>
              <w:pStyle w:val="AmColumnHeading"/>
            </w:pPr>
            <w:r w:rsidRPr="008B0062">
              <w:t>Ändringsförslag</w:t>
            </w:r>
          </w:p>
        </w:tc>
      </w:tr>
      <w:tr w:rsidR="008B0062" w:rsidRPr="008B0062" w14:paraId="269DA339" w14:textId="77777777" w:rsidTr="009F7FDB">
        <w:trPr>
          <w:jc w:val="center"/>
        </w:trPr>
        <w:tc>
          <w:tcPr>
            <w:tcW w:w="4876" w:type="dxa"/>
            <w:tcBorders>
              <w:top w:val="nil"/>
              <w:left w:val="nil"/>
              <w:bottom w:val="nil"/>
              <w:right w:val="nil"/>
            </w:tcBorders>
          </w:tcPr>
          <w:p w14:paraId="03AF9C12" w14:textId="77777777" w:rsidR="006E6689" w:rsidRPr="008B0062" w:rsidRDefault="006E6689" w:rsidP="009F7FDB">
            <w:pPr>
              <w:pStyle w:val="Normal6a"/>
            </w:pPr>
          </w:p>
        </w:tc>
        <w:tc>
          <w:tcPr>
            <w:tcW w:w="4876" w:type="dxa"/>
            <w:tcBorders>
              <w:top w:val="nil"/>
              <w:left w:val="nil"/>
              <w:bottom w:val="nil"/>
              <w:right w:val="nil"/>
            </w:tcBorders>
          </w:tcPr>
          <w:p w14:paraId="030309DA" w14:textId="77777777" w:rsidR="006E6689" w:rsidRPr="008B0062" w:rsidRDefault="006E6689" w:rsidP="009F7FDB">
            <w:pPr>
              <w:pStyle w:val="Normal6a"/>
            </w:pPr>
            <w:r w:rsidRPr="008B0062">
              <w:rPr>
                <w:b/>
                <w:i/>
              </w:rPr>
              <w:t>3a.</w:t>
            </w:r>
            <w:r w:rsidRPr="008B0062">
              <w:tab/>
            </w:r>
            <w:r w:rsidRPr="008B0062">
              <w:rPr>
                <w:b/>
                <w:i/>
              </w:rPr>
              <w:t>Förfarandet för återkallande eller uppskjutande av ett inreseförbud eller förkortande av dess giltighetstid ska fastställas i nationell rätt och omfatta ett tillgängligt förfarande för tredjelandsmedborgare som redan har lämnat EU:s territorium. Detta förfarande ska meddelas tredjelandsmedborgaren skriftligen, i en språkligt enkel och lättbegriplig form på ett språk som tredjelandsmedborgaren förstår, vid behov genom skriftlig eller muntlig översättning och tolkning. </w:t>
            </w:r>
          </w:p>
        </w:tc>
      </w:tr>
    </w:tbl>
    <w:p w14:paraId="088B8FF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D1DA694" w14:textId="77777777" w:rsidR="006E6689" w:rsidRPr="008B0062" w:rsidRDefault="006E6689" w:rsidP="006E6689">
      <w:r w:rsidRPr="0073475D">
        <w:rPr>
          <w:rStyle w:val="HideTWBExt"/>
        </w:rPr>
        <w:t>&lt;/Amend&gt;</w:t>
      </w:r>
    </w:p>
    <w:p w14:paraId="09E4A84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949</w:t>
      </w:r>
      <w:r w:rsidRPr="0073475D">
        <w:rPr>
          <w:rStyle w:val="HideTWBExt"/>
          <w:b w:val="0"/>
        </w:rPr>
        <w:t>&lt;/NumAm&gt;</w:t>
      </w:r>
    </w:p>
    <w:p w14:paraId="2419691E"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7DE260E3" w14:textId="77777777" w:rsidR="006E6689" w:rsidRPr="008B0062" w:rsidRDefault="006E6689" w:rsidP="006E6689">
      <w:pPr>
        <w:pStyle w:val="NormalBold"/>
      </w:pPr>
      <w:r w:rsidRPr="0073475D">
        <w:rPr>
          <w:rStyle w:val="HideTWBExt"/>
          <w:b w:val="0"/>
        </w:rPr>
        <w:t>&lt;/RepeatBlock-By&gt;</w:t>
      </w:r>
    </w:p>
    <w:p w14:paraId="70ABDF1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C9B8F71" w14:textId="77777777" w:rsidR="006E6689" w:rsidRPr="008B0062" w:rsidRDefault="006E6689" w:rsidP="006E6689">
      <w:pPr>
        <w:pStyle w:val="NormalBold"/>
      </w:pPr>
      <w:r w:rsidRPr="0073475D">
        <w:rPr>
          <w:rStyle w:val="HideTWBExt"/>
          <w:b w:val="0"/>
        </w:rPr>
        <w:t>&lt;Article&gt;</w:t>
      </w:r>
      <w:r w:rsidRPr="008B0062">
        <w:t>Artikel 11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B5965B2" w14:textId="77777777" w:rsidTr="009F7FDB">
        <w:trPr>
          <w:trHeight w:hRule="exact" w:val="240"/>
          <w:jc w:val="center"/>
        </w:trPr>
        <w:tc>
          <w:tcPr>
            <w:tcW w:w="9752" w:type="dxa"/>
            <w:gridSpan w:val="2"/>
            <w:tcBorders>
              <w:top w:val="nil"/>
              <w:left w:val="nil"/>
              <w:bottom w:val="nil"/>
              <w:right w:val="nil"/>
            </w:tcBorders>
          </w:tcPr>
          <w:p w14:paraId="46DA9A2C" w14:textId="77777777" w:rsidR="006E6689" w:rsidRPr="008B0062" w:rsidRDefault="006E6689" w:rsidP="009F7FDB"/>
        </w:tc>
      </w:tr>
      <w:tr w:rsidR="008B0062" w:rsidRPr="008B0062" w14:paraId="2245DBCB" w14:textId="77777777" w:rsidTr="009F7FDB">
        <w:trPr>
          <w:trHeight w:val="240"/>
          <w:jc w:val="center"/>
        </w:trPr>
        <w:tc>
          <w:tcPr>
            <w:tcW w:w="4876" w:type="dxa"/>
            <w:tcBorders>
              <w:top w:val="nil"/>
              <w:left w:val="nil"/>
              <w:bottom w:val="nil"/>
              <w:right w:val="nil"/>
            </w:tcBorders>
          </w:tcPr>
          <w:p w14:paraId="3F9F441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C040BCF" w14:textId="77777777" w:rsidR="006E6689" w:rsidRPr="008B0062" w:rsidRDefault="006E6689" w:rsidP="009F7FDB">
            <w:pPr>
              <w:pStyle w:val="AmColumnHeading"/>
            </w:pPr>
            <w:r w:rsidRPr="008B0062">
              <w:t>Ändringsförslag</w:t>
            </w:r>
          </w:p>
        </w:tc>
      </w:tr>
      <w:tr w:rsidR="008B0062" w:rsidRPr="008B0062" w14:paraId="2E4EFBCA" w14:textId="77777777" w:rsidTr="009F7FDB">
        <w:trPr>
          <w:jc w:val="center"/>
        </w:trPr>
        <w:tc>
          <w:tcPr>
            <w:tcW w:w="4876" w:type="dxa"/>
            <w:tcBorders>
              <w:top w:val="nil"/>
              <w:left w:val="nil"/>
              <w:bottom w:val="nil"/>
              <w:right w:val="nil"/>
            </w:tcBorders>
          </w:tcPr>
          <w:p w14:paraId="6D0DBB2F" w14:textId="77777777" w:rsidR="006E6689" w:rsidRPr="008B0062" w:rsidRDefault="006E6689" w:rsidP="009F7FDB">
            <w:pPr>
              <w:pStyle w:val="Normal6a"/>
            </w:pPr>
          </w:p>
        </w:tc>
        <w:tc>
          <w:tcPr>
            <w:tcW w:w="4876" w:type="dxa"/>
            <w:tcBorders>
              <w:top w:val="nil"/>
              <w:left w:val="nil"/>
              <w:bottom w:val="nil"/>
              <w:right w:val="nil"/>
            </w:tcBorders>
          </w:tcPr>
          <w:p w14:paraId="42D2DC01" w14:textId="77777777" w:rsidR="006E6689" w:rsidRPr="008B0062" w:rsidRDefault="006E6689" w:rsidP="009F7FDB">
            <w:pPr>
              <w:pStyle w:val="Normal6a"/>
            </w:pPr>
            <w:r w:rsidRPr="008B0062">
              <w:rPr>
                <w:b/>
                <w:i/>
              </w:rPr>
              <w:t>3a.</w:t>
            </w:r>
            <w:r w:rsidRPr="008B0062">
              <w:tab/>
            </w:r>
            <w:r w:rsidRPr="008B0062">
              <w:rPr>
                <w:b/>
                <w:i/>
              </w:rPr>
              <w:t>Medlemsstaterna ska i nationell rätt fastställa förfarandet för att återkalla eller upphäva ett inreseförbud eller för att förkorta dess giltighetstid. Förfarandet ska vara öppet för tredjelandsmedborgare som redan har lämnat unionens territorium.</w:t>
            </w:r>
          </w:p>
        </w:tc>
      </w:tr>
    </w:tbl>
    <w:p w14:paraId="271E3DA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E306EF6"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331DA2CB" w14:textId="77777777" w:rsidR="006E6689" w:rsidRPr="008B0062" w:rsidRDefault="006E6689" w:rsidP="006E6689">
      <w:pPr>
        <w:pStyle w:val="AmJustText"/>
      </w:pPr>
      <w:r w:rsidRPr="008B0062">
        <w:t>För att göra det möjligt för tredjelandsmedborgare att förstå reglerna om inreseförbud och förkortning, upphävande eller återkallande av sådana förbud krävs ett förfarande på nationell nivå.</w:t>
      </w:r>
    </w:p>
    <w:p w14:paraId="12FB0DE8" w14:textId="77777777" w:rsidR="006E6689" w:rsidRPr="008B0062" w:rsidRDefault="006E6689" w:rsidP="006E6689">
      <w:r w:rsidRPr="0073475D">
        <w:rPr>
          <w:rStyle w:val="HideTWBExt"/>
        </w:rPr>
        <w:t>&lt;/Amend&gt;</w:t>
      </w:r>
    </w:p>
    <w:p w14:paraId="7C29A99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950</w:t>
      </w:r>
      <w:r w:rsidRPr="0073475D">
        <w:rPr>
          <w:rStyle w:val="HideTWBExt"/>
          <w:b w:val="0"/>
        </w:rPr>
        <w:t>&lt;/NumAm&gt;</w:t>
      </w:r>
    </w:p>
    <w:p w14:paraId="655C14E4"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189A6598" w14:textId="77777777" w:rsidR="006E6689" w:rsidRPr="008B0062" w:rsidRDefault="006E6689" w:rsidP="006E6689">
      <w:pPr>
        <w:pStyle w:val="NormalBold"/>
      </w:pPr>
      <w:r w:rsidRPr="0073475D">
        <w:rPr>
          <w:rStyle w:val="HideTWBExt"/>
          <w:b w:val="0"/>
        </w:rPr>
        <w:t>&lt;/RepeatBlock-By&gt;</w:t>
      </w:r>
    </w:p>
    <w:p w14:paraId="763827D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35E83EE" w14:textId="77777777" w:rsidR="006E6689" w:rsidRPr="008B0062" w:rsidRDefault="006E6689" w:rsidP="006E6689">
      <w:pPr>
        <w:pStyle w:val="NormalBold"/>
      </w:pPr>
      <w:r w:rsidRPr="0073475D">
        <w:rPr>
          <w:rStyle w:val="HideTWBExt"/>
          <w:b w:val="0"/>
        </w:rPr>
        <w:t>&lt;Article&gt;</w:t>
      </w:r>
      <w:r w:rsidRPr="008B0062">
        <w:t>Artikel 11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AEE0B9B" w14:textId="77777777" w:rsidTr="009F7FDB">
        <w:trPr>
          <w:trHeight w:hRule="exact" w:val="240"/>
          <w:jc w:val="center"/>
        </w:trPr>
        <w:tc>
          <w:tcPr>
            <w:tcW w:w="9752" w:type="dxa"/>
            <w:gridSpan w:val="2"/>
            <w:tcBorders>
              <w:top w:val="nil"/>
              <w:left w:val="nil"/>
              <w:bottom w:val="nil"/>
              <w:right w:val="nil"/>
            </w:tcBorders>
          </w:tcPr>
          <w:p w14:paraId="3BF82D49" w14:textId="77777777" w:rsidR="006E6689" w:rsidRPr="008B0062" w:rsidRDefault="006E6689" w:rsidP="009F7FDB"/>
        </w:tc>
      </w:tr>
      <w:tr w:rsidR="008B0062" w:rsidRPr="008B0062" w14:paraId="67C87C1E" w14:textId="77777777" w:rsidTr="009F7FDB">
        <w:trPr>
          <w:trHeight w:val="240"/>
          <w:jc w:val="center"/>
        </w:trPr>
        <w:tc>
          <w:tcPr>
            <w:tcW w:w="4876" w:type="dxa"/>
            <w:tcBorders>
              <w:top w:val="nil"/>
              <w:left w:val="nil"/>
              <w:bottom w:val="nil"/>
              <w:right w:val="nil"/>
            </w:tcBorders>
          </w:tcPr>
          <w:p w14:paraId="59401B1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B5C1CC6" w14:textId="77777777" w:rsidR="006E6689" w:rsidRPr="008B0062" w:rsidRDefault="006E6689" w:rsidP="009F7FDB">
            <w:pPr>
              <w:pStyle w:val="AmColumnHeading"/>
            </w:pPr>
            <w:r w:rsidRPr="008B0062">
              <w:t>Ändringsförslag</w:t>
            </w:r>
          </w:p>
        </w:tc>
      </w:tr>
      <w:tr w:rsidR="008B0062" w:rsidRPr="008B0062" w14:paraId="2FE94B45" w14:textId="77777777" w:rsidTr="009F7FDB">
        <w:trPr>
          <w:jc w:val="center"/>
        </w:trPr>
        <w:tc>
          <w:tcPr>
            <w:tcW w:w="4876" w:type="dxa"/>
            <w:tcBorders>
              <w:top w:val="nil"/>
              <w:left w:val="nil"/>
              <w:bottom w:val="nil"/>
              <w:right w:val="nil"/>
            </w:tcBorders>
          </w:tcPr>
          <w:p w14:paraId="114E80D7" w14:textId="77777777" w:rsidR="006E6689" w:rsidRPr="008B0062" w:rsidRDefault="006E6689" w:rsidP="009F7FDB">
            <w:pPr>
              <w:pStyle w:val="Normal6a"/>
            </w:pPr>
          </w:p>
        </w:tc>
        <w:tc>
          <w:tcPr>
            <w:tcW w:w="4876" w:type="dxa"/>
            <w:tcBorders>
              <w:top w:val="nil"/>
              <w:left w:val="nil"/>
              <w:bottom w:val="nil"/>
              <w:right w:val="nil"/>
            </w:tcBorders>
          </w:tcPr>
          <w:p w14:paraId="0BB167D7" w14:textId="77777777" w:rsidR="006E6689" w:rsidRPr="008B0062" w:rsidRDefault="006E6689" w:rsidP="009F7FDB">
            <w:pPr>
              <w:pStyle w:val="Normal6a"/>
            </w:pPr>
            <w:r w:rsidRPr="008B0062">
              <w:rPr>
                <w:b/>
                <w:i/>
              </w:rPr>
              <w:t>3a.</w:t>
            </w:r>
            <w:r w:rsidRPr="008B0062">
              <w:tab/>
            </w:r>
            <w:r w:rsidRPr="008B0062">
              <w:rPr>
                <w:b/>
                <w:i/>
              </w:rPr>
              <w:t>Förfarandet för att återkalla eller upphäva ett inreseförbud eller för att förkorta dess giltighetstid ska fastställas i nationell rätt.</w:t>
            </w:r>
          </w:p>
        </w:tc>
      </w:tr>
    </w:tbl>
    <w:p w14:paraId="23F9575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F981360" w14:textId="77777777" w:rsidR="006E6689" w:rsidRPr="008B0062" w:rsidRDefault="006E6689" w:rsidP="006E6689">
      <w:r w:rsidRPr="0073475D">
        <w:rPr>
          <w:rStyle w:val="HideTWBExt"/>
        </w:rPr>
        <w:t>&lt;/Amend&gt;</w:t>
      </w:r>
    </w:p>
    <w:p w14:paraId="2061D21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951</w:t>
      </w:r>
      <w:r w:rsidRPr="0073475D">
        <w:rPr>
          <w:rStyle w:val="HideTWBExt"/>
          <w:b w:val="0"/>
        </w:rPr>
        <w:t>&lt;/NumAm&gt;</w:t>
      </w:r>
    </w:p>
    <w:p w14:paraId="63C6BFA8"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5AB38C69" w14:textId="77777777" w:rsidR="006E6689" w:rsidRPr="008B0062" w:rsidRDefault="006E6689" w:rsidP="006E6689">
      <w:pPr>
        <w:pStyle w:val="NormalBold"/>
      </w:pPr>
      <w:r w:rsidRPr="0073475D">
        <w:rPr>
          <w:rStyle w:val="HideTWBExt"/>
          <w:b w:val="0"/>
        </w:rPr>
        <w:t>&lt;/RepeatBlock-By&gt;</w:t>
      </w:r>
    </w:p>
    <w:p w14:paraId="351E861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F09FF8F" w14:textId="77777777" w:rsidR="006E6689" w:rsidRPr="008B0062" w:rsidRDefault="006E6689" w:rsidP="006E6689">
      <w:pPr>
        <w:pStyle w:val="NormalBold"/>
      </w:pPr>
      <w:r w:rsidRPr="0073475D">
        <w:rPr>
          <w:rStyle w:val="HideTWBExt"/>
          <w:b w:val="0"/>
        </w:rPr>
        <w:t>&lt;Article&gt;</w:t>
      </w:r>
      <w:r w:rsidRPr="008B0062">
        <w:t>Kapitel II – avsnitt 4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F6A4BF0" w14:textId="77777777" w:rsidTr="009F7FDB">
        <w:trPr>
          <w:trHeight w:hRule="exact" w:val="240"/>
          <w:jc w:val="center"/>
        </w:trPr>
        <w:tc>
          <w:tcPr>
            <w:tcW w:w="9752" w:type="dxa"/>
            <w:gridSpan w:val="2"/>
            <w:tcBorders>
              <w:top w:val="nil"/>
              <w:left w:val="nil"/>
              <w:bottom w:val="nil"/>
              <w:right w:val="nil"/>
            </w:tcBorders>
          </w:tcPr>
          <w:p w14:paraId="6D9DF26E" w14:textId="77777777" w:rsidR="006E6689" w:rsidRPr="008B0062" w:rsidRDefault="006E6689" w:rsidP="009F7FDB"/>
        </w:tc>
      </w:tr>
      <w:tr w:rsidR="008B0062" w:rsidRPr="008B0062" w14:paraId="6BA0CD57" w14:textId="77777777" w:rsidTr="009F7FDB">
        <w:trPr>
          <w:trHeight w:val="240"/>
          <w:jc w:val="center"/>
        </w:trPr>
        <w:tc>
          <w:tcPr>
            <w:tcW w:w="4876" w:type="dxa"/>
            <w:tcBorders>
              <w:top w:val="nil"/>
              <w:left w:val="nil"/>
              <w:bottom w:val="nil"/>
              <w:right w:val="nil"/>
            </w:tcBorders>
          </w:tcPr>
          <w:p w14:paraId="0BF0184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4DFDFFE" w14:textId="77777777" w:rsidR="006E6689" w:rsidRPr="008B0062" w:rsidRDefault="006E6689" w:rsidP="009F7FDB">
            <w:pPr>
              <w:pStyle w:val="AmColumnHeading"/>
            </w:pPr>
            <w:r w:rsidRPr="008B0062">
              <w:t>Ändringsförslag</w:t>
            </w:r>
          </w:p>
        </w:tc>
      </w:tr>
      <w:tr w:rsidR="008B0062" w:rsidRPr="008B0062" w14:paraId="7E186EEE" w14:textId="77777777" w:rsidTr="009F7FDB">
        <w:trPr>
          <w:jc w:val="center"/>
        </w:trPr>
        <w:tc>
          <w:tcPr>
            <w:tcW w:w="4876" w:type="dxa"/>
            <w:tcBorders>
              <w:top w:val="nil"/>
              <w:left w:val="nil"/>
              <w:bottom w:val="nil"/>
              <w:right w:val="nil"/>
            </w:tcBorders>
          </w:tcPr>
          <w:p w14:paraId="12F27A0B" w14:textId="77777777" w:rsidR="006E6689" w:rsidRPr="008B0062" w:rsidRDefault="006E6689" w:rsidP="009F7FDB">
            <w:pPr>
              <w:pStyle w:val="Normal6a"/>
            </w:pPr>
            <w:r w:rsidRPr="008B0062">
              <w:t>4</w:t>
            </w:r>
            <w:r w:rsidRPr="008B0062">
              <w:tab/>
            </w:r>
            <w:r w:rsidRPr="008B0062">
              <w:rPr>
                <w:b/>
                <w:i/>
              </w:rPr>
              <w:t>Verkställande av</w:t>
            </w:r>
            <w:r w:rsidRPr="008B0062">
              <w:t xml:space="preserve"> återvändande</w:t>
            </w:r>
          </w:p>
        </w:tc>
        <w:tc>
          <w:tcPr>
            <w:tcW w:w="4876" w:type="dxa"/>
            <w:tcBorders>
              <w:top w:val="nil"/>
              <w:left w:val="nil"/>
              <w:bottom w:val="nil"/>
              <w:right w:val="nil"/>
            </w:tcBorders>
          </w:tcPr>
          <w:p w14:paraId="7B40C026" w14:textId="77777777" w:rsidR="006E6689" w:rsidRPr="008B0062" w:rsidRDefault="006E6689" w:rsidP="009F7FDB">
            <w:pPr>
              <w:pStyle w:val="Normal6a"/>
            </w:pPr>
            <w:r w:rsidRPr="008B0062">
              <w:t>4</w:t>
            </w:r>
            <w:r w:rsidRPr="008B0062">
              <w:tab/>
            </w:r>
            <w:r w:rsidRPr="008B0062">
              <w:rPr>
                <w:b/>
                <w:i/>
              </w:rPr>
              <w:t>Frivilligt</w:t>
            </w:r>
            <w:r w:rsidRPr="008B0062">
              <w:t xml:space="preserve"> återvändande </w:t>
            </w:r>
            <w:r w:rsidRPr="008B0062">
              <w:rPr>
                <w:b/>
                <w:i/>
              </w:rPr>
              <w:t>och övervakning av grundläggande rättigheter</w:t>
            </w:r>
          </w:p>
        </w:tc>
      </w:tr>
    </w:tbl>
    <w:p w14:paraId="0A64ADD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36E54BE" w14:textId="77777777" w:rsidR="006E6689" w:rsidRPr="008B0062" w:rsidRDefault="006E6689" w:rsidP="006E6689">
      <w:r w:rsidRPr="0073475D">
        <w:rPr>
          <w:rStyle w:val="HideTWBExt"/>
        </w:rPr>
        <w:t>&lt;/Amend&gt;</w:t>
      </w:r>
    </w:p>
    <w:p w14:paraId="5FF5C99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952</w:t>
      </w:r>
      <w:r w:rsidRPr="0073475D">
        <w:rPr>
          <w:rStyle w:val="HideTWBExt"/>
          <w:b w:val="0"/>
        </w:rPr>
        <w:t>&lt;/NumAm&gt;</w:t>
      </w:r>
    </w:p>
    <w:p w14:paraId="73444D72"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1E5BFE36" w14:textId="77777777" w:rsidR="006E6689" w:rsidRPr="008B0062" w:rsidRDefault="006E6689" w:rsidP="006E6689">
      <w:pPr>
        <w:pStyle w:val="NormalBold"/>
      </w:pPr>
      <w:r w:rsidRPr="0073475D">
        <w:rPr>
          <w:rStyle w:val="HideTWBExt"/>
          <w:b w:val="0"/>
        </w:rPr>
        <w:t>&lt;/RepeatBlock-By&gt;</w:t>
      </w:r>
    </w:p>
    <w:p w14:paraId="4A34116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A8C16DF" w14:textId="77777777" w:rsidR="006E6689" w:rsidRPr="008B0062" w:rsidRDefault="006E6689" w:rsidP="006E6689">
      <w:pPr>
        <w:pStyle w:val="NormalBold"/>
      </w:pPr>
      <w:r w:rsidRPr="0073475D">
        <w:rPr>
          <w:rStyle w:val="HideTWBExt"/>
          <w:b w:val="0"/>
        </w:rPr>
        <w:t>&lt;Article&gt;</w:t>
      </w:r>
      <w:r w:rsidRPr="008B0062">
        <w:t>Artikel 12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A8591E1" w14:textId="77777777" w:rsidTr="009F7FDB">
        <w:trPr>
          <w:trHeight w:hRule="exact" w:val="240"/>
          <w:jc w:val="center"/>
        </w:trPr>
        <w:tc>
          <w:tcPr>
            <w:tcW w:w="9752" w:type="dxa"/>
            <w:gridSpan w:val="2"/>
            <w:tcBorders>
              <w:top w:val="nil"/>
              <w:left w:val="nil"/>
              <w:bottom w:val="nil"/>
              <w:right w:val="nil"/>
            </w:tcBorders>
          </w:tcPr>
          <w:p w14:paraId="7B565847" w14:textId="77777777" w:rsidR="006E6689" w:rsidRPr="008B0062" w:rsidRDefault="006E6689" w:rsidP="009F7FDB"/>
        </w:tc>
      </w:tr>
      <w:tr w:rsidR="008B0062" w:rsidRPr="008B0062" w14:paraId="26973436" w14:textId="77777777" w:rsidTr="009F7FDB">
        <w:trPr>
          <w:trHeight w:val="240"/>
          <w:jc w:val="center"/>
        </w:trPr>
        <w:tc>
          <w:tcPr>
            <w:tcW w:w="4876" w:type="dxa"/>
            <w:tcBorders>
              <w:top w:val="nil"/>
              <w:left w:val="nil"/>
              <w:bottom w:val="nil"/>
              <w:right w:val="nil"/>
            </w:tcBorders>
          </w:tcPr>
          <w:p w14:paraId="313A48C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40673DA" w14:textId="77777777" w:rsidR="006E6689" w:rsidRPr="008B0062" w:rsidRDefault="006E6689" w:rsidP="009F7FDB">
            <w:pPr>
              <w:pStyle w:val="AmColumnHeading"/>
            </w:pPr>
            <w:r w:rsidRPr="008B0062">
              <w:t>Ändringsförslag</w:t>
            </w:r>
          </w:p>
        </w:tc>
      </w:tr>
      <w:tr w:rsidR="008B0062" w:rsidRPr="008B0062" w14:paraId="49281F4C" w14:textId="77777777" w:rsidTr="009F7FDB">
        <w:trPr>
          <w:jc w:val="center"/>
        </w:trPr>
        <w:tc>
          <w:tcPr>
            <w:tcW w:w="4876" w:type="dxa"/>
            <w:tcBorders>
              <w:top w:val="nil"/>
              <w:left w:val="nil"/>
              <w:bottom w:val="nil"/>
              <w:right w:val="nil"/>
            </w:tcBorders>
          </w:tcPr>
          <w:p w14:paraId="11BAB012" w14:textId="77777777" w:rsidR="006E6689" w:rsidRPr="008B0062" w:rsidRDefault="006E6689" w:rsidP="009F7FDB">
            <w:pPr>
              <w:pStyle w:val="Normal6a"/>
              <w:jc w:val="center"/>
            </w:pPr>
            <w:r w:rsidRPr="008B0062">
              <w:rPr>
                <w:b/>
                <w:i/>
              </w:rPr>
              <w:t>Artikel 12</w:t>
            </w:r>
            <w:r w:rsidRPr="008B0062">
              <w:tab/>
            </w:r>
          </w:p>
        </w:tc>
        <w:tc>
          <w:tcPr>
            <w:tcW w:w="4876" w:type="dxa"/>
            <w:tcBorders>
              <w:top w:val="nil"/>
              <w:left w:val="nil"/>
              <w:bottom w:val="nil"/>
              <w:right w:val="nil"/>
            </w:tcBorders>
          </w:tcPr>
          <w:p w14:paraId="42015BB6" w14:textId="77777777" w:rsidR="006E6689" w:rsidRPr="008B0062" w:rsidRDefault="006E6689" w:rsidP="009F7FDB">
            <w:pPr>
              <w:pStyle w:val="Normal6a"/>
            </w:pPr>
            <w:r w:rsidRPr="008B0062">
              <w:rPr>
                <w:b/>
                <w:i/>
              </w:rPr>
              <w:t>utgår</w:t>
            </w:r>
          </w:p>
        </w:tc>
      </w:tr>
      <w:tr w:rsidR="008B0062" w:rsidRPr="008B0062" w14:paraId="27471402" w14:textId="77777777" w:rsidTr="009F7FDB">
        <w:trPr>
          <w:jc w:val="center"/>
        </w:trPr>
        <w:tc>
          <w:tcPr>
            <w:tcW w:w="4876" w:type="dxa"/>
            <w:tcBorders>
              <w:top w:val="nil"/>
              <w:left w:val="nil"/>
              <w:bottom w:val="nil"/>
              <w:right w:val="nil"/>
            </w:tcBorders>
          </w:tcPr>
          <w:p w14:paraId="234579B5" w14:textId="77777777" w:rsidR="006E6689" w:rsidRPr="008B0062" w:rsidRDefault="006E6689" w:rsidP="009F7FDB">
            <w:pPr>
              <w:pStyle w:val="Normal6a"/>
              <w:jc w:val="center"/>
            </w:pPr>
            <w:r w:rsidRPr="008B0062">
              <w:rPr>
                <w:b/>
                <w:i/>
              </w:rPr>
              <w:t>Avlägsnande</w:t>
            </w:r>
          </w:p>
        </w:tc>
        <w:tc>
          <w:tcPr>
            <w:tcW w:w="4876" w:type="dxa"/>
            <w:tcBorders>
              <w:top w:val="nil"/>
              <w:left w:val="nil"/>
              <w:bottom w:val="nil"/>
              <w:right w:val="nil"/>
            </w:tcBorders>
          </w:tcPr>
          <w:p w14:paraId="3B5AD917" w14:textId="77777777" w:rsidR="006E6689" w:rsidRPr="008B0062" w:rsidRDefault="006E6689" w:rsidP="009F7FDB">
            <w:pPr>
              <w:pStyle w:val="Normal6a"/>
            </w:pPr>
          </w:p>
        </w:tc>
      </w:tr>
      <w:tr w:rsidR="008B0062" w:rsidRPr="008B0062" w14:paraId="1C3ECDF8" w14:textId="77777777" w:rsidTr="009F7FDB">
        <w:trPr>
          <w:jc w:val="center"/>
        </w:trPr>
        <w:tc>
          <w:tcPr>
            <w:tcW w:w="4876" w:type="dxa"/>
            <w:tcBorders>
              <w:top w:val="nil"/>
              <w:left w:val="nil"/>
              <w:bottom w:val="nil"/>
              <w:right w:val="nil"/>
            </w:tcBorders>
          </w:tcPr>
          <w:p w14:paraId="6CD76398" w14:textId="77777777" w:rsidR="006E6689" w:rsidRPr="008B0062" w:rsidRDefault="006E6689" w:rsidP="009F7FDB">
            <w:pPr>
              <w:pStyle w:val="Normal6a"/>
            </w:pPr>
            <w:r w:rsidRPr="008B0062">
              <w:rPr>
                <w:b/>
                <w:i/>
              </w:rPr>
              <w:t>1. En tredjelandsmedborgare som är föremål för ett beslut om återvändande ska avlägsnas när</w:t>
            </w:r>
          </w:p>
        </w:tc>
        <w:tc>
          <w:tcPr>
            <w:tcW w:w="4876" w:type="dxa"/>
            <w:tcBorders>
              <w:top w:val="nil"/>
              <w:left w:val="nil"/>
              <w:bottom w:val="nil"/>
              <w:right w:val="nil"/>
            </w:tcBorders>
          </w:tcPr>
          <w:p w14:paraId="1E14BA61" w14:textId="77777777" w:rsidR="006E6689" w:rsidRPr="008B0062" w:rsidRDefault="006E6689" w:rsidP="009F7FDB">
            <w:pPr>
              <w:pStyle w:val="Normal6a"/>
            </w:pPr>
          </w:p>
        </w:tc>
      </w:tr>
      <w:tr w:rsidR="008B0062" w:rsidRPr="008B0062" w14:paraId="48C01B25" w14:textId="77777777" w:rsidTr="009F7FDB">
        <w:trPr>
          <w:jc w:val="center"/>
        </w:trPr>
        <w:tc>
          <w:tcPr>
            <w:tcW w:w="4876" w:type="dxa"/>
            <w:tcBorders>
              <w:top w:val="nil"/>
              <w:left w:val="nil"/>
              <w:bottom w:val="nil"/>
              <w:right w:val="nil"/>
            </w:tcBorders>
          </w:tcPr>
          <w:p w14:paraId="30705572" w14:textId="77777777" w:rsidR="006E6689" w:rsidRPr="008B0062" w:rsidRDefault="006E6689" w:rsidP="009F7FDB">
            <w:pPr>
              <w:pStyle w:val="Normal6a"/>
            </w:pPr>
            <w:r w:rsidRPr="008B0062">
              <w:rPr>
                <w:b/>
                <w:i/>
              </w:rPr>
              <w:t>a. tredjelandsmedborgaren vägrar att samarbeta med myndigheterna under återvändandeprocessen,</w:t>
            </w:r>
          </w:p>
        </w:tc>
        <w:tc>
          <w:tcPr>
            <w:tcW w:w="4876" w:type="dxa"/>
            <w:tcBorders>
              <w:top w:val="nil"/>
              <w:left w:val="nil"/>
              <w:bottom w:val="nil"/>
              <w:right w:val="nil"/>
            </w:tcBorders>
          </w:tcPr>
          <w:p w14:paraId="608AD2A6" w14:textId="77777777" w:rsidR="006E6689" w:rsidRPr="008B0062" w:rsidRDefault="006E6689" w:rsidP="009F7FDB">
            <w:pPr>
              <w:pStyle w:val="Normal6a"/>
            </w:pPr>
          </w:p>
        </w:tc>
      </w:tr>
      <w:tr w:rsidR="008B0062" w:rsidRPr="008B0062" w14:paraId="602D6692" w14:textId="77777777" w:rsidTr="009F7FDB">
        <w:trPr>
          <w:jc w:val="center"/>
        </w:trPr>
        <w:tc>
          <w:tcPr>
            <w:tcW w:w="4876" w:type="dxa"/>
            <w:tcBorders>
              <w:top w:val="nil"/>
              <w:left w:val="nil"/>
              <w:bottom w:val="nil"/>
              <w:right w:val="nil"/>
            </w:tcBorders>
          </w:tcPr>
          <w:p w14:paraId="0CDE496A" w14:textId="77777777" w:rsidR="006E6689" w:rsidRPr="008B0062" w:rsidRDefault="006E6689" w:rsidP="009F7FDB">
            <w:pPr>
              <w:pStyle w:val="Normal6a"/>
            </w:pPr>
            <w:r w:rsidRPr="008B0062">
              <w:rPr>
                <w:b/>
                <w:i/>
              </w:rPr>
              <w:t>b. tredjelandsmedborgaren beger sig till en annan medlemsstat utan tillstånd, även under den period som fastställs i enlighet med artikel 13,</w:t>
            </w:r>
          </w:p>
        </w:tc>
        <w:tc>
          <w:tcPr>
            <w:tcW w:w="4876" w:type="dxa"/>
            <w:tcBorders>
              <w:top w:val="nil"/>
              <w:left w:val="nil"/>
              <w:bottom w:val="nil"/>
              <w:right w:val="nil"/>
            </w:tcBorders>
          </w:tcPr>
          <w:p w14:paraId="46B31B5C" w14:textId="77777777" w:rsidR="006E6689" w:rsidRPr="008B0062" w:rsidRDefault="006E6689" w:rsidP="009F7FDB">
            <w:pPr>
              <w:pStyle w:val="Normal6a"/>
            </w:pPr>
          </w:p>
        </w:tc>
      </w:tr>
      <w:tr w:rsidR="008B0062" w:rsidRPr="008B0062" w14:paraId="070CEF48" w14:textId="77777777" w:rsidTr="009F7FDB">
        <w:trPr>
          <w:jc w:val="center"/>
        </w:trPr>
        <w:tc>
          <w:tcPr>
            <w:tcW w:w="4876" w:type="dxa"/>
            <w:tcBorders>
              <w:top w:val="nil"/>
              <w:left w:val="nil"/>
              <w:bottom w:val="nil"/>
              <w:right w:val="nil"/>
            </w:tcBorders>
          </w:tcPr>
          <w:p w14:paraId="48C4DA30" w14:textId="77777777" w:rsidR="006E6689" w:rsidRPr="008B0062" w:rsidRDefault="006E6689" w:rsidP="009F7FDB">
            <w:pPr>
              <w:pStyle w:val="Normal6a"/>
            </w:pPr>
            <w:r w:rsidRPr="008B0062">
              <w:rPr>
                <w:b/>
                <w:i/>
              </w:rPr>
              <w:t>c. tredjelandsmedborgaren omfattas av artikel 16,</w:t>
            </w:r>
          </w:p>
        </w:tc>
        <w:tc>
          <w:tcPr>
            <w:tcW w:w="4876" w:type="dxa"/>
            <w:tcBorders>
              <w:top w:val="nil"/>
              <w:left w:val="nil"/>
              <w:bottom w:val="nil"/>
              <w:right w:val="nil"/>
            </w:tcBorders>
          </w:tcPr>
          <w:p w14:paraId="42F33389" w14:textId="77777777" w:rsidR="006E6689" w:rsidRPr="008B0062" w:rsidRDefault="006E6689" w:rsidP="009F7FDB">
            <w:pPr>
              <w:pStyle w:val="Normal6a"/>
            </w:pPr>
          </w:p>
        </w:tc>
      </w:tr>
      <w:tr w:rsidR="008B0062" w:rsidRPr="008B0062" w14:paraId="3D4388B2" w14:textId="77777777" w:rsidTr="009F7FDB">
        <w:trPr>
          <w:jc w:val="center"/>
        </w:trPr>
        <w:tc>
          <w:tcPr>
            <w:tcW w:w="4876" w:type="dxa"/>
            <w:tcBorders>
              <w:top w:val="nil"/>
              <w:left w:val="nil"/>
              <w:bottom w:val="nil"/>
              <w:right w:val="nil"/>
            </w:tcBorders>
          </w:tcPr>
          <w:p w14:paraId="16444ED6" w14:textId="77777777" w:rsidR="006E6689" w:rsidRPr="008B0062" w:rsidRDefault="006E6689" w:rsidP="009F7FDB">
            <w:pPr>
              <w:pStyle w:val="Normal6a"/>
            </w:pPr>
            <w:r w:rsidRPr="008B0062">
              <w:rPr>
                <w:b/>
                <w:i/>
              </w:rPr>
              <w:t>d. tredjelandsmedborgaren inte har lämnat medlemsstaternas territorium senast den dag som fastställts i enlighet med artikel 13.</w:t>
            </w:r>
          </w:p>
        </w:tc>
        <w:tc>
          <w:tcPr>
            <w:tcW w:w="4876" w:type="dxa"/>
            <w:tcBorders>
              <w:top w:val="nil"/>
              <w:left w:val="nil"/>
              <w:bottom w:val="nil"/>
              <w:right w:val="nil"/>
            </w:tcBorders>
          </w:tcPr>
          <w:p w14:paraId="55912BA0" w14:textId="77777777" w:rsidR="006E6689" w:rsidRPr="008B0062" w:rsidRDefault="006E6689" w:rsidP="009F7FDB">
            <w:pPr>
              <w:pStyle w:val="Normal6a"/>
            </w:pPr>
          </w:p>
        </w:tc>
      </w:tr>
      <w:tr w:rsidR="008B0062" w:rsidRPr="008B0062" w14:paraId="4C574D3A" w14:textId="77777777" w:rsidTr="009F7FDB">
        <w:trPr>
          <w:jc w:val="center"/>
        </w:trPr>
        <w:tc>
          <w:tcPr>
            <w:tcW w:w="4876" w:type="dxa"/>
            <w:tcBorders>
              <w:top w:val="nil"/>
              <w:left w:val="nil"/>
              <w:bottom w:val="nil"/>
              <w:right w:val="nil"/>
            </w:tcBorders>
          </w:tcPr>
          <w:p w14:paraId="62DFD9E5" w14:textId="77777777" w:rsidR="006E6689" w:rsidRPr="008B0062" w:rsidRDefault="006E6689" w:rsidP="009F7FDB">
            <w:pPr>
              <w:pStyle w:val="Normal6a"/>
            </w:pPr>
            <w:r w:rsidRPr="008B0062">
              <w:rPr>
                <w:b/>
                <w:i/>
              </w:rPr>
              <w:t>2. Medlemsstaternas behöriga myndigheter får skriftligen utfärda ett separat administrativt eller rättsligt beslut om avlägsnande.</w:t>
            </w:r>
          </w:p>
        </w:tc>
        <w:tc>
          <w:tcPr>
            <w:tcW w:w="4876" w:type="dxa"/>
            <w:tcBorders>
              <w:top w:val="nil"/>
              <w:left w:val="nil"/>
              <w:bottom w:val="nil"/>
              <w:right w:val="nil"/>
            </w:tcBorders>
          </w:tcPr>
          <w:p w14:paraId="40B7201A" w14:textId="77777777" w:rsidR="006E6689" w:rsidRPr="008B0062" w:rsidRDefault="006E6689" w:rsidP="009F7FDB">
            <w:pPr>
              <w:pStyle w:val="Normal6a"/>
            </w:pPr>
          </w:p>
        </w:tc>
      </w:tr>
      <w:tr w:rsidR="008B0062" w:rsidRPr="008B0062" w14:paraId="70A69F28" w14:textId="77777777" w:rsidTr="009F7FDB">
        <w:trPr>
          <w:jc w:val="center"/>
        </w:trPr>
        <w:tc>
          <w:tcPr>
            <w:tcW w:w="4876" w:type="dxa"/>
            <w:tcBorders>
              <w:top w:val="nil"/>
              <w:left w:val="nil"/>
              <w:bottom w:val="nil"/>
              <w:right w:val="nil"/>
            </w:tcBorders>
          </w:tcPr>
          <w:p w14:paraId="4C3A845C" w14:textId="77777777" w:rsidR="006E6689" w:rsidRPr="008B0062" w:rsidRDefault="006E6689" w:rsidP="009F7FDB">
            <w:pPr>
              <w:pStyle w:val="Normal6a"/>
            </w:pPr>
            <w:r w:rsidRPr="008B0062">
              <w:rPr>
                <w:b/>
                <w:i/>
              </w:rPr>
              <w:t>3. De behöriga myndigheterna ska bedöma efterlevnaden av principen om non-refoulement med hänvisning till återvändandelandet. De får förlita sig på en befintlig grundlig bedömning av alla relevanta omständigheter som gjorts i tidigare skeden av förfarandet. Förändringar i omständigheterna och nya uppgifter som styrker en risk ska vederbörligen granskas.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7BF49289" w14:textId="77777777" w:rsidR="006E6689" w:rsidRPr="008B0062" w:rsidRDefault="006E6689" w:rsidP="009F7FDB">
            <w:pPr>
              <w:pStyle w:val="Normal6a"/>
            </w:pPr>
          </w:p>
        </w:tc>
      </w:tr>
      <w:tr w:rsidR="008B0062" w:rsidRPr="008B0062" w14:paraId="5A740AE9" w14:textId="77777777" w:rsidTr="009F7FDB">
        <w:trPr>
          <w:jc w:val="center"/>
        </w:trPr>
        <w:tc>
          <w:tcPr>
            <w:tcW w:w="4876" w:type="dxa"/>
            <w:tcBorders>
              <w:top w:val="nil"/>
              <w:left w:val="nil"/>
              <w:bottom w:val="nil"/>
              <w:right w:val="nil"/>
            </w:tcBorders>
          </w:tcPr>
          <w:p w14:paraId="4334B871" w14:textId="77777777" w:rsidR="006E6689" w:rsidRPr="008B0062" w:rsidRDefault="006E6689" w:rsidP="009F7FDB">
            <w:pPr>
              <w:pStyle w:val="Normal6a"/>
            </w:pPr>
            <w:r w:rsidRPr="008B0062">
              <w:rPr>
                <w:b/>
                <w:i/>
              </w:rPr>
              <w:t>4. Tvångsåtgärder som vidtas för att säkerställa avlägsnande ska vara nödvändiga och proportionella och får under inga omständigheter innebära mer tvång än skäligt. De ska genomföras i enlighet med nationell rätt som respekterar de grundläggande rättigheterna och med vederbörlig respekt för den berörda tredjelandsmedborgarens värdighet och fysiska integritet.</w:t>
            </w:r>
          </w:p>
        </w:tc>
        <w:tc>
          <w:tcPr>
            <w:tcW w:w="4876" w:type="dxa"/>
            <w:tcBorders>
              <w:top w:val="nil"/>
              <w:left w:val="nil"/>
              <w:bottom w:val="nil"/>
              <w:right w:val="nil"/>
            </w:tcBorders>
          </w:tcPr>
          <w:p w14:paraId="5894AB14" w14:textId="77777777" w:rsidR="006E6689" w:rsidRPr="008B0062" w:rsidRDefault="006E6689" w:rsidP="009F7FDB">
            <w:pPr>
              <w:pStyle w:val="Normal6a"/>
            </w:pPr>
          </w:p>
        </w:tc>
      </w:tr>
      <w:tr w:rsidR="008B0062" w:rsidRPr="008B0062" w14:paraId="3259CF06" w14:textId="77777777" w:rsidTr="009F7FDB">
        <w:trPr>
          <w:jc w:val="center"/>
        </w:trPr>
        <w:tc>
          <w:tcPr>
            <w:tcW w:w="4876" w:type="dxa"/>
            <w:tcBorders>
              <w:top w:val="nil"/>
              <w:left w:val="nil"/>
              <w:bottom w:val="nil"/>
              <w:right w:val="nil"/>
            </w:tcBorders>
          </w:tcPr>
          <w:p w14:paraId="30D37505" w14:textId="77777777" w:rsidR="006E6689" w:rsidRPr="008B0062" w:rsidRDefault="006E6689" w:rsidP="009F7FDB">
            <w:pPr>
              <w:pStyle w:val="Normal6a"/>
            </w:pPr>
            <w:r w:rsidRPr="008B0062">
              <w:rPr>
                <w:b/>
                <w:i/>
              </w:rPr>
              <w:t>5. När avlägsnandet genomförs med flyg ska medlemsstaterna ta hänsyn till de gemensamma riktlinjer för säkerhetsbestämmelser i samband med gemensamma återsändanden med flyg som anges i bilagan till rådets beslut 2004/573/EG</w:t>
            </w:r>
            <w:r w:rsidRPr="008B0062">
              <w:rPr>
                <w:b/>
                <w:i/>
                <w:vertAlign w:val="superscript"/>
              </w:rPr>
              <w:t>26</w:t>
            </w:r>
            <w:r w:rsidRPr="008B0062">
              <w:rPr>
                <w:b/>
                <w:i/>
              </w:rPr>
              <w:t>.</w:t>
            </w:r>
          </w:p>
        </w:tc>
        <w:tc>
          <w:tcPr>
            <w:tcW w:w="4876" w:type="dxa"/>
            <w:tcBorders>
              <w:top w:val="nil"/>
              <w:left w:val="nil"/>
              <w:bottom w:val="nil"/>
              <w:right w:val="nil"/>
            </w:tcBorders>
          </w:tcPr>
          <w:p w14:paraId="3B3D1BA1" w14:textId="77777777" w:rsidR="006E6689" w:rsidRPr="008B0062" w:rsidRDefault="006E6689" w:rsidP="009F7FDB">
            <w:pPr>
              <w:pStyle w:val="Normal6a"/>
            </w:pPr>
          </w:p>
        </w:tc>
      </w:tr>
      <w:tr w:rsidR="008B0062" w:rsidRPr="008B0062" w14:paraId="521B99A6" w14:textId="77777777" w:rsidTr="009F7FDB">
        <w:trPr>
          <w:jc w:val="center"/>
        </w:trPr>
        <w:tc>
          <w:tcPr>
            <w:tcW w:w="4876" w:type="dxa"/>
            <w:tcBorders>
              <w:top w:val="nil"/>
              <w:left w:val="nil"/>
              <w:bottom w:val="nil"/>
              <w:right w:val="nil"/>
            </w:tcBorders>
          </w:tcPr>
          <w:p w14:paraId="3A67E35C" w14:textId="77777777" w:rsidR="006E6689" w:rsidRPr="008B0062" w:rsidRDefault="006E6689" w:rsidP="009F7FDB">
            <w:pPr>
              <w:pStyle w:val="Normal6a"/>
            </w:pPr>
            <w:r w:rsidRPr="008B0062">
              <w:rPr>
                <w:b/>
                <w:i/>
              </w:rPr>
              <w:t>6. I vederbörligen motiverade fall och när tredjelandsmedborgaren tydligt samarbetar får de behöriga myndigheterna besluta att ange ett datum då tredjelandsmedborgaren senast ska lämna medlemsstaternas territorium i enlighet med artikel 13. I sådana fall ska de behöriga myndigheterna noga övervaka att tredjelandsmedborgaren iakttar detta, även genom att organisera transportstöd till det relevanta stället för avresan från unionen.</w:t>
            </w:r>
          </w:p>
        </w:tc>
        <w:tc>
          <w:tcPr>
            <w:tcW w:w="4876" w:type="dxa"/>
            <w:tcBorders>
              <w:top w:val="nil"/>
              <w:left w:val="nil"/>
              <w:bottom w:val="nil"/>
              <w:right w:val="nil"/>
            </w:tcBorders>
          </w:tcPr>
          <w:p w14:paraId="3E8A1385" w14:textId="77777777" w:rsidR="006E6689" w:rsidRPr="008B0062" w:rsidRDefault="006E6689" w:rsidP="009F7FDB">
            <w:pPr>
              <w:pStyle w:val="Normal6a"/>
            </w:pPr>
          </w:p>
        </w:tc>
      </w:tr>
      <w:tr w:rsidR="008B0062" w:rsidRPr="008B0062" w14:paraId="1CF8FD31" w14:textId="77777777" w:rsidTr="009F7FDB">
        <w:trPr>
          <w:jc w:val="center"/>
        </w:trPr>
        <w:tc>
          <w:tcPr>
            <w:tcW w:w="4876" w:type="dxa"/>
            <w:tcBorders>
              <w:top w:val="nil"/>
              <w:left w:val="nil"/>
              <w:bottom w:val="nil"/>
              <w:right w:val="nil"/>
            </w:tcBorders>
          </w:tcPr>
          <w:p w14:paraId="07E26853"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13C8E4AA" w14:textId="77777777" w:rsidR="006E6689" w:rsidRPr="008B0062" w:rsidRDefault="006E6689" w:rsidP="009F7FDB"/>
        </w:tc>
      </w:tr>
      <w:tr w:rsidR="008B0062" w:rsidRPr="008B0062" w14:paraId="125C36D3" w14:textId="77777777" w:rsidTr="009F7FDB">
        <w:trPr>
          <w:jc w:val="center"/>
        </w:trPr>
        <w:tc>
          <w:tcPr>
            <w:tcW w:w="4876" w:type="dxa"/>
            <w:tcBorders>
              <w:top w:val="nil"/>
              <w:left w:val="nil"/>
              <w:bottom w:val="nil"/>
              <w:right w:val="nil"/>
            </w:tcBorders>
          </w:tcPr>
          <w:p w14:paraId="1715F375" w14:textId="77777777" w:rsidR="006E6689" w:rsidRPr="008B0062" w:rsidRDefault="006E6689" w:rsidP="009F7FDB">
            <w:pPr>
              <w:pStyle w:val="Normal6a"/>
            </w:pPr>
            <w:r w:rsidRPr="008B0062">
              <w:rPr>
                <w:b/>
                <w:i/>
                <w:vertAlign w:val="superscript"/>
              </w:rPr>
              <w:t>26</w:t>
            </w:r>
            <w:r w:rsidRPr="008B0062">
              <w:t xml:space="preserve"> </w:t>
            </w:r>
            <w:r w:rsidRPr="008B0062">
              <w:rPr>
                <w:b/>
                <w:i/>
              </w:rPr>
              <w:t>Rådets beslut 2004/573/EG av den 29 april 2004 om organisation av gemensamma flygningar för återsändande från två eller flera medlemsstaters territorium av tredjelandsmedborgare vilka omfattas av enskilda beslut om återsändande (EUT L 261, 6.8.2004, s. 28, ELI: http://data.europa.eu/eli/dec/2004/573/oj).</w:t>
            </w:r>
          </w:p>
        </w:tc>
        <w:tc>
          <w:tcPr>
            <w:tcW w:w="4876" w:type="dxa"/>
            <w:tcBorders>
              <w:top w:val="nil"/>
              <w:left w:val="nil"/>
              <w:bottom w:val="nil"/>
              <w:right w:val="nil"/>
            </w:tcBorders>
          </w:tcPr>
          <w:p w14:paraId="40297AE3" w14:textId="77777777" w:rsidR="006E6689" w:rsidRPr="008B0062" w:rsidRDefault="006E6689" w:rsidP="009F7FDB"/>
        </w:tc>
      </w:tr>
    </w:tbl>
    <w:p w14:paraId="76B006C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A000C9A" w14:textId="77777777" w:rsidR="006E6689" w:rsidRPr="008B0062" w:rsidRDefault="006E6689" w:rsidP="006E6689">
      <w:r w:rsidRPr="0073475D">
        <w:rPr>
          <w:rStyle w:val="HideTWBExt"/>
        </w:rPr>
        <w:t>&lt;/Amend&gt;</w:t>
      </w:r>
    </w:p>
    <w:p w14:paraId="4F4EB5C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953</w:t>
      </w:r>
      <w:r w:rsidRPr="0073475D">
        <w:rPr>
          <w:rStyle w:val="HideTWBExt"/>
          <w:b w:val="0"/>
        </w:rPr>
        <w:t>&lt;/NumAm&gt;</w:t>
      </w:r>
    </w:p>
    <w:p w14:paraId="19A07E38"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3D16E58A" w14:textId="77777777" w:rsidR="006E6689" w:rsidRPr="008B0062" w:rsidRDefault="006E6689" w:rsidP="006E6689">
      <w:pPr>
        <w:pStyle w:val="NormalBold"/>
      </w:pPr>
      <w:r w:rsidRPr="0073475D">
        <w:rPr>
          <w:rStyle w:val="HideTWBExt"/>
          <w:b w:val="0"/>
        </w:rPr>
        <w:t>&lt;/RepeatBlock-By&gt;</w:t>
      </w:r>
    </w:p>
    <w:p w14:paraId="3270A5A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68F5B7F" w14:textId="77777777" w:rsidR="006E6689" w:rsidRPr="008B0062" w:rsidRDefault="006E6689" w:rsidP="006E6689">
      <w:pPr>
        <w:pStyle w:val="NormalBold"/>
      </w:pPr>
      <w:r w:rsidRPr="0073475D">
        <w:rPr>
          <w:rStyle w:val="HideTWBExt"/>
          <w:b w:val="0"/>
        </w:rPr>
        <w:t>&lt;Article&gt;</w:t>
      </w:r>
      <w:r w:rsidRPr="008B0062">
        <w:t>Artikel 12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1358C27" w14:textId="77777777" w:rsidTr="009F7FDB">
        <w:trPr>
          <w:trHeight w:hRule="exact" w:val="240"/>
          <w:jc w:val="center"/>
        </w:trPr>
        <w:tc>
          <w:tcPr>
            <w:tcW w:w="9752" w:type="dxa"/>
            <w:gridSpan w:val="2"/>
            <w:tcBorders>
              <w:top w:val="nil"/>
              <w:left w:val="nil"/>
              <w:bottom w:val="nil"/>
              <w:right w:val="nil"/>
            </w:tcBorders>
          </w:tcPr>
          <w:p w14:paraId="64B5E596" w14:textId="77777777" w:rsidR="006E6689" w:rsidRPr="008B0062" w:rsidRDefault="006E6689" w:rsidP="009F7FDB"/>
        </w:tc>
      </w:tr>
      <w:tr w:rsidR="008B0062" w:rsidRPr="008B0062" w14:paraId="2992C0B7" w14:textId="77777777" w:rsidTr="009F7FDB">
        <w:trPr>
          <w:trHeight w:val="240"/>
          <w:jc w:val="center"/>
        </w:trPr>
        <w:tc>
          <w:tcPr>
            <w:tcW w:w="4876" w:type="dxa"/>
            <w:tcBorders>
              <w:top w:val="nil"/>
              <w:left w:val="nil"/>
              <w:bottom w:val="nil"/>
              <w:right w:val="nil"/>
            </w:tcBorders>
          </w:tcPr>
          <w:p w14:paraId="6E4E73C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2BCA1A9" w14:textId="77777777" w:rsidR="006E6689" w:rsidRPr="008B0062" w:rsidRDefault="006E6689" w:rsidP="009F7FDB">
            <w:pPr>
              <w:pStyle w:val="AmColumnHeading"/>
            </w:pPr>
            <w:r w:rsidRPr="008B0062">
              <w:t>Ändringsförslag</w:t>
            </w:r>
          </w:p>
        </w:tc>
      </w:tr>
      <w:tr w:rsidR="008B0062" w:rsidRPr="008B0062" w14:paraId="37EB6BAD" w14:textId="77777777" w:rsidTr="009F7FDB">
        <w:trPr>
          <w:jc w:val="center"/>
        </w:trPr>
        <w:tc>
          <w:tcPr>
            <w:tcW w:w="4876" w:type="dxa"/>
            <w:tcBorders>
              <w:top w:val="nil"/>
              <w:left w:val="nil"/>
              <w:bottom w:val="nil"/>
              <w:right w:val="nil"/>
            </w:tcBorders>
          </w:tcPr>
          <w:p w14:paraId="7DF7EAAB" w14:textId="77777777" w:rsidR="006E6689" w:rsidRPr="008B0062" w:rsidRDefault="006E6689" w:rsidP="009F7FDB">
            <w:pPr>
              <w:pStyle w:val="Normal6a"/>
              <w:jc w:val="center"/>
            </w:pPr>
            <w:r w:rsidRPr="008B0062">
              <w:rPr>
                <w:b/>
                <w:i/>
              </w:rPr>
              <w:t>Artikel 12</w:t>
            </w:r>
            <w:r w:rsidRPr="008B0062">
              <w:tab/>
            </w:r>
          </w:p>
        </w:tc>
        <w:tc>
          <w:tcPr>
            <w:tcW w:w="4876" w:type="dxa"/>
            <w:tcBorders>
              <w:top w:val="nil"/>
              <w:left w:val="nil"/>
              <w:bottom w:val="nil"/>
              <w:right w:val="nil"/>
            </w:tcBorders>
          </w:tcPr>
          <w:p w14:paraId="2AF2992F" w14:textId="77777777" w:rsidR="006E6689" w:rsidRPr="008B0062" w:rsidRDefault="006E6689" w:rsidP="009F7FDB">
            <w:pPr>
              <w:pStyle w:val="Normal6a"/>
            </w:pPr>
            <w:r w:rsidRPr="008B0062">
              <w:rPr>
                <w:b/>
                <w:i/>
              </w:rPr>
              <w:t>utgår</w:t>
            </w:r>
          </w:p>
        </w:tc>
      </w:tr>
      <w:tr w:rsidR="008B0062" w:rsidRPr="008B0062" w14:paraId="663FE6A5" w14:textId="77777777" w:rsidTr="009F7FDB">
        <w:trPr>
          <w:jc w:val="center"/>
        </w:trPr>
        <w:tc>
          <w:tcPr>
            <w:tcW w:w="4876" w:type="dxa"/>
            <w:tcBorders>
              <w:top w:val="nil"/>
              <w:left w:val="nil"/>
              <w:bottom w:val="nil"/>
              <w:right w:val="nil"/>
            </w:tcBorders>
          </w:tcPr>
          <w:p w14:paraId="5D8EB040" w14:textId="77777777" w:rsidR="006E6689" w:rsidRPr="008B0062" w:rsidRDefault="006E6689" w:rsidP="009F7FDB">
            <w:pPr>
              <w:pStyle w:val="Normal6a"/>
              <w:jc w:val="center"/>
            </w:pPr>
            <w:r w:rsidRPr="008B0062">
              <w:rPr>
                <w:b/>
                <w:i/>
              </w:rPr>
              <w:t>Avlägsnande</w:t>
            </w:r>
          </w:p>
        </w:tc>
        <w:tc>
          <w:tcPr>
            <w:tcW w:w="4876" w:type="dxa"/>
            <w:tcBorders>
              <w:top w:val="nil"/>
              <w:left w:val="nil"/>
              <w:bottom w:val="nil"/>
              <w:right w:val="nil"/>
            </w:tcBorders>
          </w:tcPr>
          <w:p w14:paraId="460C7060" w14:textId="77777777" w:rsidR="006E6689" w:rsidRPr="008B0062" w:rsidRDefault="006E6689" w:rsidP="009F7FDB">
            <w:pPr>
              <w:pStyle w:val="Normal6a"/>
            </w:pPr>
          </w:p>
        </w:tc>
      </w:tr>
      <w:tr w:rsidR="008B0062" w:rsidRPr="008B0062" w14:paraId="6A0B72BF" w14:textId="77777777" w:rsidTr="009F7FDB">
        <w:trPr>
          <w:jc w:val="center"/>
        </w:trPr>
        <w:tc>
          <w:tcPr>
            <w:tcW w:w="4876" w:type="dxa"/>
            <w:tcBorders>
              <w:top w:val="nil"/>
              <w:left w:val="nil"/>
              <w:bottom w:val="nil"/>
              <w:right w:val="nil"/>
            </w:tcBorders>
          </w:tcPr>
          <w:p w14:paraId="3C8024A1" w14:textId="77777777" w:rsidR="006E6689" w:rsidRPr="008B0062" w:rsidRDefault="006E6689" w:rsidP="009F7FDB">
            <w:pPr>
              <w:pStyle w:val="Normal6a"/>
            </w:pPr>
            <w:r w:rsidRPr="008B0062">
              <w:rPr>
                <w:b/>
                <w:i/>
              </w:rPr>
              <w:t>1. En tredjelandsmedborgare som är föremål för ett beslut om återvändande ska avlägsnas när</w:t>
            </w:r>
          </w:p>
        </w:tc>
        <w:tc>
          <w:tcPr>
            <w:tcW w:w="4876" w:type="dxa"/>
            <w:tcBorders>
              <w:top w:val="nil"/>
              <w:left w:val="nil"/>
              <w:bottom w:val="nil"/>
              <w:right w:val="nil"/>
            </w:tcBorders>
          </w:tcPr>
          <w:p w14:paraId="1B0A026B" w14:textId="77777777" w:rsidR="006E6689" w:rsidRPr="008B0062" w:rsidRDefault="006E6689" w:rsidP="009F7FDB">
            <w:pPr>
              <w:pStyle w:val="Normal6a"/>
            </w:pPr>
          </w:p>
        </w:tc>
      </w:tr>
      <w:tr w:rsidR="008B0062" w:rsidRPr="008B0062" w14:paraId="75E8099A" w14:textId="77777777" w:rsidTr="009F7FDB">
        <w:trPr>
          <w:jc w:val="center"/>
        </w:trPr>
        <w:tc>
          <w:tcPr>
            <w:tcW w:w="4876" w:type="dxa"/>
            <w:tcBorders>
              <w:top w:val="nil"/>
              <w:left w:val="nil"/>
              <w:bottom w:val="nil"/>
              <w:right w:val="nil"/>
            </w:tcBorders>
          </w:tcPr>
          <w:p w14:paraId="543E0C36" w14:textId="77777777" w:rsidR="006E6689" w:rsidRPr="008B0062" w:rsidRDefault="006E6689" w:rsidP="009F7FDB">
            <w:pPr>
              <w:pStyle w:val="Normal6a"/>
            </w:pPr>
            <w:r w:rsidRPr="008B0062">
              <w:rPr>
                <w:b/>
                <w:i/>
              </w:rPr>
              <w:t>a. tredjelandsmedborgaren vägrar att samarbeta med myndigheterna under återvändandeprocessen,</w:t>
            </w:r>
          </w:p>
        </w:tc>
        <w:tc>
          <w:tcPr>
            <w:tcW w:w="4876" w:type="dxa"/>
            <w:tcBorders>
              <w:top w:val="nil"/>
              <w:left w:val="nil"/>
              <w:bottom w:val="nil"/>
              <w:right w:val="nil"/>
            </w:tcBorders>
          </w:tcPr>
          <w:p w14:paraId="6B675300" w14:textId="77777777" w:rsidR="006E6689" w:rsidRPr="008B0062" w:rsidRDefault="006E6689" w:rsidP="009F7FDB">
            <w:pPr>
              <w:pStyle w:val="Normal6a"/>
            </w:pPr>
          </w:p>
        </w:tc>
      </w:tr>
      <w:tr w:rsidR="008B0062" w:rsidRPr="008B0062" w14:paraId="2B75BF65" w14:textId="77777777" w:rsidTr="009F7FDB">
        <w:trPr>
          <w:jc w:val="center"/>
        </w:trPr>
        <w:tc>
          <w:tcPr>
            <w:tcW w:w="4876" w:type="dxa"/>
            <w:tcBorders>
              <w:top w:val="nil"/>
              <w:left w:val="nil"/>
              <w:bottom w:val="nil"/>
              <w:right w:val="nil"/>
            </w:tcBorders>
          </w:tcPr>
          <w:p w14:paraId="61C55AA5" w14:textId="77777777" w:rsidR="006E6689" w:rsidRPr="008B0062" w:rsidRDefault="006E6689" w:rsidP="009F7FDB">
            <w:pPr>
              <w:pStyle w:val="Normal6a"/>
            </w:pPr>
            <w:r w:rsidRPr="008B0062">
              <w:rPr>
                <w:b/>
                <w:i/>
              </w:rPr>
              <w:t>b. tredjelandsmedborgaren beger sig till en annan medlemsstat utan tillstånd, även under den period som fastställs i enlighet med artikel 13,</w:t>
            </w:r>
          </w:p>
        </w:tc>
        <w:tc>
          <w:tcPr>
            <w:tcW w:w="4876" w:type="dxa"/>
            <w:tcBorders>
              <w:top w:val="nil"/>
              <w:left w:val="nil"/>
              <w:bottom w:val="nil"/>
              <w:right w:val="nil"/>
            </w:tcBorders>
          </w:tcPr>
          <w:p w14:paraId="6B3355F6" w14:textId="77777777" w:rsidR="006E6689" w:rsidRPr="008B0062" w:rsidRDefault="006E6689" w:rsidP="009F7FDB">
            <w:pPr>
              <w:pStyle w:val="Normal6a"/>
            </w:pPr>
          </w:p>
        </w:tc>
      </w:tr>
      <w:tr w:rsidR="008B0062" w:rsidRPr="008B0062" w14:paraId="17864A77" w14:textId="77777777" w:rsidTr="009F7FDB">
        <w:trPr>
          <w:jc w:val="center"/>
        </w:trPr>
        <w:tc>
          <w:tcPr>
            <w:tcW w:w="4876" w:type="dxa"/>
            <w:tcBorders>
              <w:top w:val="nil"/>
              <w:left w:val="nil"/>
              <w:bottom w:val="nil"/>
              <w:right w:val="nil"/>
            </w:tcBorders>
          </w:tcPr>
          <w:p w14:paraId="5F3C5770" w14:textId="77777777" w:rsidR="006E6689" w:rsidRPr="008B0062" w:rsidRDefault="006E6689" w:rsidP="009F7FDB">
            <w:pPr>
              <w:pStyle w:val="Normal6a"/>
            </w:pPr>
            <w:r w:rsidRPr="008B0062">
              <w:rPr>
                <w:b/>
                <w:i/>
              </w:rPr>
              <w:t>c. tredjelandsmedborgaren omfattas av artikel 16,</w:t>
            </w:r>
          </w:p>
        </w:tc>
        <w:tc>
          <w:tcPr>
            <w:tcW w:w="4876" w:type="dxa"/>
            <w:tcBorders>
              <w:top w:val="nil"/>
              <w:left w:val="nil"/>
              <w:bottom w:val="nil"/>
              <w:right w:val="nil"/>
            </w:tcBorders>
          </w:tcPr>
          <w:p w14:paraId="28F3440C" w14:textId="77777777" w:rsidR="006E6689" w:rsidRPr="008B0062" w:rsidRDefault="006E6689" w:rsidP="009F7FDB">
            <w:pPr>
              <w:pStyle w:val="Normal6a"/>
            </w:pPr>
          </w:p>
        </w:tc>
      </w:tr>
      <w:tr w:rsidR="008B0062" w:rsidRPr="008B0062" w14:paraId="49B40C04" w14:textId="77777777" w:rsidTr="009F7FDB">
        <w:trPr>
          <w:jc w:val="center"/>
        </w:trPr>
        <w:tc>
          <w:tcPr>
            <w:tcW w:w="4876" w:type="dxa"/>
            <w:tcBorders>
              <w:top w:val="nil"/>
              <w:left w:val="nil"/>
              <w:bottom w:val="nil"/>
              <w:right w:val="nil"/>
            </w:tcBorders>
          </w:tcPr>
          <w:p w14:paraId="15E3835C" w14:textId="77777777" w:rsidR="006E6689" w:rsidRPr="008B0062" w:rsidRDefault="006E6689" w:rsidP="009F7FDB">
            <w:pPr>
              <w:pStyle w:val="Normal6a"/>
            </w:pPr>
            <w:r w:rsidRPr="008B0062">
              <w:rPr>
                <w:b/>
                <w:i/>
              </w:rPr>
              <w:t>d. tredjelandsmedborgaren inte har lämnat medlemsstaternas territorium senast den dag som fastställts i enlighet med artikel 13.</w:t>
            </w:r>
          </w:p>
        </w:tc>
        <w:tc>
          <w:tcPr>
            <w:tcW w:w="4876" w:type="dxa"/>
            <w:tcBorders>
              <w:top w:val="nil"/>
              <w:left w:val="nil"/>
              <w:bottom w:val="nil"/>
              <w:right w:val="nil"/>
            </w:tcBorders>
          </w:tcPr>
          <w:p w14:paraId="543328E0" w14:textId="77777777" w:rsidR="006E6689" w:rsidRPr="008B0062" w:rsidRDefault="006E6689" w:rsidP="009F7FDB">
            <w:pPr>
              <w:pStyle w:val="Normal6a"/>
            </w:pPr>
          </w:p>
        </w:tc>
      </w:tr>
      <w:tr w:rsidR="008B0062" w:rsidRPr="008B0062" w14:paraId="2AB4A6CB" w14:textId="77777777" w:rsidTr="009F7FDB">
        <w:trPr>
          <w:jc w:val="center"/>
        </w:trPr>
        <w:tc>
          <w:tcPr>
            <w:tcW w:w="4876" w:type="dxa"/>
            <w:tcBorders>
              <w:top w:val="nil"/>
              <w:left w:val="nil"/>
              <w:bottom w:val="nil"/>
              <w:right w:val="nil"/>
            </w:tcBorders>
          </w:tcPr>
          <w:p w14:paraId="1B3DCBD9" w14:textId="77777777" w:rsidR="006E6689" w:rsidRPr="008B0062" w:rsidRDefault="006E6689" w:rsidP="009F7FDB">
            <w:pPr>
              <w:pStyle w:val="Normal6a"/>
            </w:pPr>
            <w:r w:rsidRPr="008B0062">
              <w:rPr>
                <w:b/>
                <w:i/>
              </w:rPr>
              <w:t>2. Medlemsstaternas behöriga myndigheter får skriftligen utfärda ett separat administrativt eller rättsligt beslut om avlägsnande.</w:t>
            </w:r>
          </w:p>
        </w:tc>
        <w:tc>
          <w:tcPr>
            <w:tcW w:w="4876" w:type="dxa"/>
            <w:tcBorders>
              <w:top w:val="nil"/>
              <w:left w:val="nil"/>
              <w:bottom w:val="nil"/>
              <w:right w:val="nil"/>
            </w:tcBorders>
          </w:tcPr>
          <w:p w14:paraId="2CC207DE" w14:textId="77777777" w:rsidR="006E6689" w:rsidRPr="008B0062" w:rsidRDefault="006E6689" w:rsidP="009F7FDB">
            <w:pPr>
              <w:pStyle w:val="Normal6a"/>
            </w:pPr>
          </w:p>
        </w:tc>
      </w:tr>
      <w:tr w:rsidR="008B0062" w:rsidRPr="008B0062" w14:paraId="6769EBD1" w14:textId="77777777" w:rsidTr="009F7FDB">
        <w:trPr>
          <w:jc w:val="center"/>
        </w:trPr>
        <w:tc>
          <w:tcPr>
            <w:tcW w:w="4876" w:type="dxa"/>
            <w:tcBorders>
              <w:top w:val="nil"/>
              <w:left w:val="nil"/>
              <w:bottom w:val="nil"/>
              <w:right w:val="nil"/>
            </w:tcBorders>
          </w:tcPr>
          <w:p w14:paraId="6F6F76BC" w14:textId="77777777" w:rsidR="006E6689" w:rsidRPr="008B0062" w:rsidRDefault="006E6689" w:rsidP="009F7FDB">
            <w:pPr>
              <w:pStyle w:val="Normal6a"/>
            </w:pPr>
            <w:r w:rsidRPr="008B0062">
              <w:rPr>
                <w:b/>
                <w:i/>
              </w:rPr>
              <w:t>3. De behöriga myndigheterna ska bedöma efterlevnaden av principen om non-refoulement med hänvisning till återvändandelandet. De får förlita sig på en befintlig grundlig bedömning av alla relevanta omständigheter som gjorts i tidigare skeden av förfarandet. Förändringar i omständigheterna och nya uppgifter som styrker en risk ska vederbörligen granskas.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222B04F5" w14:textId="77777777" w:rsidR="006E6689" w:rsidRPr="008B0062" w:rsidRDefault="006E6689" w:rsidP="009F7FDB">
            <w:pPr>
              <w:pStyle w:val="Normal6a"/>
            </w:pPr>
          </w:p>
        </w:tc>
      </w:tr>
      <w:tr w:rsidR="008B0062" w:rsidRPr="008B0062" w14:paraId="7F7F7017" w14:textId="77777777" w:rsidTr="009F7FDB">
        <w:trPr>
          <w:jc w:val="center"/>
        </w:trPr>
        <w:tc>
          <w:tcPr>
            <w:tcW w:w="4876" w:type="dxa"/>
            <w:tcBorders>
              <w:top w:val="nil"/>
              <w:left w:val="nil"/>
              <w:bottom w:val="nil"/>
              <w:right w:val="nil"/>
            </w:tcBorders>
          </w:tcPr>
          <w:p w14:paraId="65888F55" w14:textId="77777777" w:rsidR="006E6689" w:rsidRPr="008B0062" w:rsidRDefault="006E6689" w:rsidP="009F7FDB">
            <w:pPr>
              <w:pStyle w:val="Normal6a"/>
            </w:pPr>
            <w:r w:rsidRPr="008B0062">
              <w:rPr>
                <w:b/>
                <w:i/>
              </w:rPr>
              <w:t>4. Tvångsåtgärder som vidtas för att säkerställa avlägsnande ska vara nödvändiga och proportionella och får under inga omständigheter innebära mer tvång än skäligt. De ska genomföras i enlighet med nationell rätt som respekterar de grundläggande rättigheterna och med vederbörlig respekt för den berörda tredjelandsmedborgarens värdighet och fysiska integritet.</w:t>
            </w:r>
          </w:p>
        </w:tc>
        <w:tc>
          <w:tcPr>
            <w:tcW w:w="4876" w:type="dxa"/>
            <w:tcBorders>
              <w:top w:val="nil"/>
              <w:left w:val="nil"/>
              <w:bottom w:val="nil"/>
              <w:right w:val="nil"/>
            </w:tcBorders>
          </w:tcPr>
          <w:p w14:paraId="42EFAAFC" w14:textId="77777777" w:rsidR="006E6689" w:rsidRPr="008B0062" w:rsidRDefault="006E6689" w:rsidP="009F7FDB">
            <w:pPr>
              <w:pStyle w:val="Normal6a"/>
            </w:pPr>
          </w:p>
        </w:tc>
      </w:tr>
      <w:tr w:rsidR="008B0062" w:rsidRPr="008B0062" w14:paraId="78452D9E" w14:textId="77777777" w:rsidTr="009F7FDB">
        <w:trPr>
          <w:jc w:val="center"/>
        </w:trPr>
        <w:tc>
          <w:tcPr>
            <w:tcW w:w="4876" w:type="dxa"/>
            <w:tcBorders>
              <w:top w:val="nil"/>
              <w:left w:val="nil"/>
              <w:bottom w:val="nil"/>
              <w:right w:val="nil"/>
            </w:tcBorders>
          </w:tcPr>
          <w:p w14:paraId="56FC2DCC" w14:textId="77777777" w:rsidR="006E6689" w:rsidRPr="008B0062" w:rsidRDefault="006E6689" w:rsidP="009F7FDB">
            <w:pPr>
              <w:pStyle w:val="Normal6a"/>
            </w:pPr>
            <w:r w:rsidRPr="008B0062">
              <w:rPr>
                <w:b/>
                <w:i/>
              </w:rPr>
              <w:t>5. När avlägsnandet genomförs med flyg ska medlemsstaterna ta hänsyn till de gemensamma riktlinjer för säkerhetsbestämmelser i samband med gemensamma återsändanden med flyg som anges i bilagan till rådets beslut 2004/573/EG</w:t>
            </w:r>
            <w:r w:rsidRPr="008B0062">
              <w:rPr>
                <w:b/>
                <w:i/>
                <w:vertAlign w:val="superscript"/>
              </w:rPr>
              <w:t>26</w:t>
            </w:r>
            <w:r w:rsidRPr="008B0062">
              <w:rPr>
                <w:b/>
                <w:i/>
              </w:rPr>
              <w:t>.</w:t>
            </w:r>
          </w:p>
        </w:tc>
        <w:tc>
          <w:tcPr>
            <w:tcW w:w="4876" w:type="dxa"/>
            <w:tcBorders>
              <w:top w:val="nil"/>
              <w:left w:val="nil"/>
              <w:bottom w:val="nil"/>
              <w:right w:val="nil"/>
            </w:tcBorders>
          </w:tcPr>
          <w:p w14:paraId="2375C64D" w14:textId="77777777" w:rsidR="006E6689" w:rsidRPr="008B0062" w:rsidRDefault="006E6689" w:rsidP="009F7FDB">
            <w:pPr>
              <w:pStyle w:val="Normal6a"/>
            </w:pPr>
          </w:p>
        </w:tc>
      </w:tr>
      <w:tr w:rsidR="008B0062" w:rsidRPr="008B0062" w14:paraId="4CE9E299" w14:textId="77777777" w:rsidTr="009F7FDB">
        <w:trPr>
          <w:jc w:val="center"/>
        </w:trPr>
        <w:tc>
          <w:tcPr>
            <w:tcW w:w="4876" w:type="dxa"/>
            <w:tcBorders>
              <w:top w:val="nil"/>
              <w:left w:val="nil"/>
              <w:bottom w:val="nil"/>
              <w:right w:val="nil"/>
            </w:tcBorders>
          </w:tcPr>
          <w:p w14:paraId="10F408B4" w14:textId="77777777" w:rsidR="006E6689" w:rsidRPr="008B0062" w:rsidRDefault="006E6689" w:rsidP="009F7FDB">
            <w:pPr>
              <w:pStyle w:val="Normal6a"/>
            </w:pPr>
            <w:r w:rsidRPr="008B0062">
              <w:rPr>
                <w:b/>
                <w:i/>
              </w:rPr>
              <w:t>6. I vederbörligen motiverade fall och när tredjelandsmedborgaren tydligt samarbetar får de behöriga myndigheterna besluta att ange ett datum då tredjelandsmedborgaren senast ska lämna medlemsstaternas territorium i enlighet med artikel 13. I sådana fall ska de behöriga myndigheterna noga övervaka att tredjelandsmedborgaren iakttar detta, även genom att organisera transportstöd till det relevanta stället för avresan från unionen.</w:t>
            </w:r>
          </w:p>
        </w:tc>
        <w:tc>
          <w:tcPr>
            <w:tcW w:w="4876" w:type="dxa"/>
            <w:tcBorders>
              <w:top w:val="nil"/>
              <w:left w:val="nil"/>
              <w:bottom w:val="nil"/>
              <w:right w:val="nil"/>
            </w:tcBorders>
          </w:tcPr>
          <w:p w14:paraId="7CFE9011" w14:textId="77777777" w:rsidR="006E6689" w:rsidRPr="008B0062" w:rsidRDefault="006E6689" w:rsidP="009F7FDB">
            <w:pPr>
              <w:pStyle w:val="Normal6a"/>
            </w:pPr>
          </w:p>
        </w:tc>
      </w:tr>
      <w:tr w:rsidR="008B0062" w:rsidRPr="008B0062" w14:paraId="2928261B" w14:textId="77777777" w:rsidTr="009F7FDB">
        <w:trPr>
          <w:jc w:val="center"/>
        </w:trPr>
        <w:tc>
          <w:tcPr>
            <w:tcW w:w="4876" w:type="dxa"/>
            <w:tcBorders>
              <w:top w:val="nil"/>
              <w:left w:val="nil"/>
              <w:bottom w:val="nil"/>
              <w:right w:val="nil"/>
            </w:tcBorders>
          </w:tcPr>
          <w:p w14:paraId="43A6DC53"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735F46B3" w14:textId="77777777" w:rsidR="006E6689" w:rsidRPr="008B0062" w:rsidRDefault="006E6689" w:rsidP="009F7FDB"/>
        </w:tc>
      </w:tr>
      <w:tr w:rsidR="008B0062" w:rsidRPr="008B0062" w14:paraId="62EA9A3D" w14:textId="77777777" w:rsidTr="009F7FDB">
        <w:trPr>
          <w:jc w:val="center"/>
        </w:trPr>
        <w:tc>
          <w:tcPr>
            <w:tcW w:w="4876" w:type="dxa"/>
            <w:tcBorders>
              <w:top w:val="nil"/>
              <w:left w:val="nil"/>
              <w:bottom w:val="nil"/>
              <w:right w:val="nil"/>
            </w:tcBorders>
          </w:tcPr>
          <w:p w14:paraId="044AB500" w14:textId="77777777" w:rsidR="006E6689" w:rsidRPr="008B0062" w:rsidRDefault="006E6689" w:rsidP="009F7FDB">
            <w:pPr>
              <w:pStyle w:val="Normal6a"/>
            </w:pPr>
            <w:r w:rsidRPr="008B0062">
              <w:rPr>
                <w:b/>
                <w:i/>
                <w:vertAlign w:val="superscript"/>
              </w:rPr>
              <w:t>26</w:t>
            </w:r>
            <w:r w:rsidRPr="008B0062">
              <w:t xml:space="preserve"> </w:t>
            </w:r>
            <w:r w:rsidRPr="008B0062">
              <w:rPr>
                <w:b/>
                <w:i/>
              </w:rPr>
              <w:t>Rådets beslut 2004/573/EG av den 29 april 2004 om organisation av gemensamma flygningar för återsändande från två eller flera medlemsstaters territorium av tredjelandsmedborgare vilka omfattas av enskilda beslut om återsändande (EUT L 261, 6.8.2004, s. 28, ELI: http://data.europa.eu/eli/dec/2004/573/oj).</w:t>
            </w:r>
          </w:p>
        </w:tc>
        <w:tc>
          <w:tcPr>
            <w:tcW w:w="4876" w:type="dxa"/>
            <w:tcBorders>
              <w:top w:val="nil"/>
              <w:left w:val="nil"/>
              <w:bottom w:val="nil"/>
              <w:right w:val="nil"/>
            </w:tcBorders>
          </w:tcPr>
          <w:p w14:paraId="410E76A6" w14:textId="77777777" w:rsidR="006E6689" w:rsidRPr="008B0062" w:rsidRDefault="006E6689" w:rsidP="009F7FDB"/>
        </w:tc>
      </w:tr>
    </w:tbl>
    <w:p w14:paraId="5D2C117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EA7E7DC" w14:textId="77777777" w:rsidR="006E6689" w:rsidRPr="008B0062" w:rsidRDefault="006E6689" w:rsidP="006E6689">
      <w:r w:rsidRPr="0073475D">
        <w:rPr>
          <w:rStyle w:val="HideTWBExt"/>
        </w:rPr>
        <w:t>&lt;/Amend&gt;</w:t>
      </w:r>
    </w:p>
    <w:p w14:paraId="78C1EAD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954</w:t>
      </w:r>
      <w:r w:rsidRPr="0073475D">
        <w:rPr>
          <w:rStyle w:val="HideTWBExt"/>
          <w:b w:val="0"/>
        </w:rPr>
        <w:t>&lt;/NumAm&gt;</w:t>
      </w:r>
    </w:p>
    <w:p w14:paraId="425B446C"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425CC910" w14:textId="77777777" w:rsidR="006E6689" w:rsidRPr="008B0062" w:rsidRDefault="006E6689" w:rsidP="006E6689">
      <w:pPr>
        <w:pStyle w:val="NormalBold"/>
      </w:pPr>
      <w:r w:rsidRPr="0073475D">
        <w:rPr>
          <w:rStyle w:val="HideTWBExt"/>
          <w:b w:val="0"/>
        </w:rPr>
        <w:t>&lt;/RepeatBlock-By&gt;</w:t>
      </w:r>
    </w:p>
    <w:p w14:paraId="7C9A3EE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46B364C" w14:textId="77777777" w:rsidR="006E6689" w:rsidRPr="008B0062" w:rsidRDefault="006E6689" w:rsidP="006E6689">
      <w:pPr>
        <w:pStyle w:val="NormalBold"/>
      </w:pPr>
      <w:r w:rsidRPr="0073475D">
        <w:rPr>
          <w:rStyle w:val="HideTWBExt"/>
          <w:b w:val="0"/>
        </w:rPr>
        <w:t>&lt;Article&gt;</w:t>
      </w:r>
      <w:r w:rsidRPr="008B0062">
        <w:t>Artikel 12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686CB1F" w14:textId="77777777" w:rsidTr="009F7FDB">
        <w:trPr>
          <w:trHeight w:hRule="exact" w:val="240"/>
          <w:jc w:val="center"/>
        </w:trPr>
        <w:tc>
          <w:tcPr>
            <w:tcW w:w="9752" w:type="dxa"/>
            <w:gridSpan w:val="2"/>
            <w:tcBorders>
              <w:top w:val="nil"/>
              <w:left w:val="nil"/>
              <w:bottom w:val="nil"/>
              <w:right w:val="nil"/>
            </w:tcBorders>
          </w:tcPr>
          <w:p w14:paraId="600EE57D" w14:textId="77777777" w:rsidR="006E6689" w:rsidRPr="008B0062" w:rsidRDefault="006E6689" w:rsidP="009F7FDB"/>
        </w:tc>
      </w:tr>
      <w:tr w:rsidR="008B0062" w:rsidRPr="008B0062" w14:paraId="6ED1782D" w14:textId="77777777" w:rsidTr="009F7FDB">
        <w:trPr>
          <w:trHeight w:val="240"/>
          <w:jc w:val="center"/>
        </w:trPr>
        <w:tc>
          <w:tcPr>
            <w:tcW w:w="4876" w:type="dxa"/>
            <w:tcBorders>
              <w:top w:val="nil"/>
              <w:left w:val="nil"/>
              <w:bottom w:val="nil"/>
              <w:right w:val="nil"/>
            </w:tcBorders>
          </w:tcPr>
          <w:p w14:paraId="6C2B2E8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FA45804" w14:textId="77777777" w:rsidR="006E6689" w:rsidRPr="008B0062" w:rsidRDefault="006E6689" w:rsidP="009F7FDB">
            <w:pPr>
              <w:pStyle w:val="AmColumnHeading"/>
            </w:pPr>
            <w:r w:rsidRPr="008B0062">
              <w:t>Ändringsförslag</w:t>
            </w:r>
          </w:p>
        </w:tc>
      </w:tr>
      <w:tr w:rsidR="008B0062" w:rsidRPr="008B0062" w14:paraId="46338EC2" w14:textId="77777777" w:rsidTr="009F7FDB">
        <w:trPr>
          <w:jc w:val="center"/>
        </w:trPr>
        <w:tc>
          <w:tcPr>
            <w:tcW w:w="4876" w:type="dxa"/>
            <w:tcBorders>
              <w:top w:val="nil"/>
              <w:left w:val="nil"/>
              <w:bottom w:val="nil"/>
              <w:right w:val="nil"/>
            </w:tcBorders>
          </w:tcPr>
          <w:p w14:paraId="74FC57AC" w14:textId="77777777" w:rsidR="006E6689" w:rsidRPr="008B0062" w:rsidRDefault="006E6689" w:rsidP="009F7FDB">
            <w:pPr>
              <w:pStyle w:val="Normal6a"/>
              <w:jc w:val="center"/>
            </w:pPr>
            <w:r w:rsidRPr="008B0062">
              <w:rPr>
                <w:b/>
                <w:i/>
              </w:rPr>
              <w:t>Artikel 12</w:t>
            </w:r>
            <w:r w:rsidRPr="008B0062">
              <w:tab/>
            </w:r>
          </w:p>
        </w:tc>
        <w:tc>
          <w:tcPr>
            <w:tcW w:w="4876" w:type="dxa"/>
            <w:tcBorders>
              <w:top w:val="nil"/>
              <w:left w:val="nil"/>
              <w:bottom w:val="nil"/>
              <w:right w:val="nil"/>
            </w:tcBorders>
          </w:tcPr>
          <w:p w14:paraId="0FBC4F1C" w14:textId="77777777" w:rsidR="006E6689" w:rsidRPr="008B0062" w:rsidRDefault="006E6689" w:rsidP="009F7FDB">
            <w:pPr>
              <w:pStyle w:val="Normal6a"/>
            </w:pPr>
            <w:r w:rsidRPr="008B0062">
              <w:rPr>
                <w:b/>
                <w:i/>
              </w:rPr>
              <w:t>utgår</w:t>
            </w:r>
          </w:p>
        </w:tc>
      </w:tr>
      <w:tr w:rsidR="008B0062" w:rsidRPr="008B0062" w14:paraId="69E98C13" w14:textId="77777777" w:rsidTr="009F7FDB">
        <w:trPr>
          <w:jc w:val="center"/>
        </w:trPr>
        <w:tc>
          <w:tcPr>
            <w:tcW w:w="4876" w:type="dxa"/>
            <w:tcBorders>
              <w:top w:val="nil"/>
              <w:left w:val="nil"/>
              <w:bottom w:val="nil"/>
              <w:right w:val="nil"/>
            </w:tcBorders>
          </w:tcPr>
          <w:p w14:paraId="42F87B0C" w14:textId="77777777" w:rsidR="006E6689" w:rsidRPr="008B0062" w:rsidRDefault="006E6689" w:rsidP="009F7FDB">
            <w:pPr>
              <w:pStyle w:val="Normal6a"/>
              <w:jc w:val="center"/>
            </w:pPr>
            <w:r w:rsidRPr="008B0062">
              <w:rPr>
                <w:b/>
                <w:i/>
              </w:rPr>
              <w:t>Avlägsnande</w:t>
            </w:r>
          </w:p>
        </w:tc>
        <w:tc>
          <w:tcPr>
            <w:tcW w:w="4876" w:type="dxa"/>
            <w:tcBorders>
              <w:top w:val="nil"/>
              <w:left w:val="nil"/>
              <w:bottom w:val="nil"/>
              <w:right w:val="nil"/>
            </w:tcBorders>
          </w:tcPr>
          <w:p w14:paraId="51955BA4" w14:textId="77777777" w:rsidR="006E6689" w:rsidRPr="008B0062" w:rsidRDefault="006E6689" w:rsidP="009F7FDB">
            <w:pPr>
              <w:pStyle w:val="Normal6a"/>
            </w:pPr>
          </w:p>
        </w:tc>
      </w:tr>
      <w:tr w:rsidR="008B0062" w:rsidRPr="008B0062" w14:paraId="126EBC12" w14:textId="77777777" w:rsidTr="009F7FDB">
        <w:trPr>
          <w:jc w:val="center"/>
        </w:trPr>
        <w:tc>
          <w:tcPr>
            <w:tcW w:w="4876" w:type="dxa"/>
            <w:tcBorders>
              <w:top w:val="nil"/>
              <w:left w:val="nil"/>
              <w:bottom w:val="nil"/>
              <w:right w:val="nil"/>
            </w:tcBorders>
          </w:tcPr>
          <w:p w14:paraId="3FAFAB84" w14:textId="77777777" w:rsidR="006E6689" w:rsidRPr="008B0062" w:rsidRDefault="006E6689" w:rsidP="009F7FDB">
            <w:pPr>
              <w:pStyle w:val="Normal6a"/>
            </w:pPr>
            <w:r w:rsidRPr="008B0062">
              <w:rPr>
                <w:b/>
                <w:i/>
              </w:rPr>
              <w:t>1. En tredjelandsmedborgare som är föremål för ett beslut om återvändande ska avlägsnas när</w:t>
            </w:r>
          </w:p>
        </w:tc>
        <w:tc>
          <w:tcPr>
            <w:tcW w:w="4876" w:type="dxa"/>
            <w:tcBorders>
              <w:top w:val="nil"/>
              <w:left w:val="nil"/>
              <w:bottom w:val="nil"/>
              <w:right w:val="nil"/>
            </w:tcBorders>
          </w:tcPr>
          <w:p w14:paraId="5153AF09" w14:textId="77777777" w:rsidR="006E6689" w:rsidRPr="008B0062" w:rsidRDefault="006E6689" w:rsidP="009F7FDB">
            <w:pPr>
              <w:pStyle w:val="Normal6a"/>
            </w:pPr>
          </w:p>
        </w:tc>
      </w:tr>
      <w:tr w:rsidR="008B0062" w:rsidRPr="008B0062" w14:paraId="1C3EFEFB" w14:textId="77777777" w:rsidTr="009F7FDB">
        <w:trPr>
          <w:jc w:val="center"/>
        </w:trPr>
        <w:tc>
          <w:tcPr>
            <w:tcW w:w="4876" w:type="dxa"/>
            <w:tcBorders>
              <w:top w:val="nil"/>
              <w:left w:val="nil"/>
              <w:bottom w:val="nil"/>
              <w:right w:val="nil"/>
            </w:tcBorders>
          </w:tcPr>
          <w:p w14:paraId="3D31C32D" w14:textId="77777777" w:rsidR="006E6689" w:rsidRPr="008B0062" w:rsidRDefault="006E6689" w:rsidP="009F7FDB">
            <w:pPr>
              <w:pStyle w:val="Normal6a"/>
            </w:pPr>
            <w:r w:rsidRPr="008B0062">
              <w:rPr>
                <w:b/>
                <w:i/>
              </w:rPr>
              <w:t>a. tredjelandsmedborgaren vägrar att samarbeta med myndigheterna under återvändandeprocessen,</w:t>
            </w:r>
          </w:p>
        </w:tc>
        <w:tc>
          <w:tcPr>
            <w:tcW w:w="4876" w:type="dxa"/>
            <w:tcBorders>
              <w:top w:val="nil"/>
              <w:left w:val="nil"/>
              <w:bottom w:val="nil"/>
              <w:right w:val="nil"/>
            </w:tcBorders>
          </w:tcPr>
          <w:p w14:paraId="39195783" w14:textId="77777777" w:rsidR="006E6689" w:rsidRPr="008B0062" w:rsidRDefault="006E6689" w:rsidP="009F7FDB">
            <w:pPr>
              <w:pStyle w:val="Normal6a"/>
            </w:pPr>
          </w:p>
        </w:tc>
      </w:tr>
      <w:tr w:rsidR="008B0062" w:rsidRPr="008B0062" w14:paraId="494A8C48" w14:textId="77777777" w:rsidTr="009F7FDB">
        <w:trPr>
          <w:jc w:val="center"/>
        </w:trPr>
        <w:tc>
          <w:tcPr>
            <w:tcW w:w="4876" w:type="dxa"/>
            <w:tcBorders>
              <w:top w:val="nil"/>
              <w:left w:val="nil"/>
              <w:bottom w:val="nil"/>
              <w:right w:val="nil"/>
            </w:tcBorders>
          </w:tcPr>
          <w:p w14:paraId="37C8941D" w14:textId="77777777" w:rsidR="006E6689" w:rsidRPr="008B0062" w:rsidRDefault="006E6689" w:rsidP="009F7FDB">
            <w:pPr>
              <w:pStyle w:val="Normal6a"/>
            </w:pPr>
            <w:r w:rsidRPr="008B0062">
              <w:rPr>
                <w:b/>
                <w:i/>
              </w:rPr>
              <w:t>b. tredjelandsmedborgaren beger sig till en annan medlemsstat utan tillstånd, även under den period som fastställs i enlighet med artikel 13,</w:t>
            </w:r>
          </w:p>
        </w:tc>
        <w:tc>
          <w:tcPr>
            <w:tcW w:w="4876" w:type="dxa"/>
            <w:tcBorders>
              <w:top w:val="nil"/>
              <w:left w:val="nil"/>
              <w:bottom w:val="nil"/>
              <w:right w:val="nil"/>
            </w:tcBorders>
          </w:tcPr>
          <w:p w14:paraId="24E6E777" w14:textId="77777777" w:rsidR="006E6689" w:rsidRPr="008B0062" w:rsidRDefault="006E6689" w:rsidP="009F7FDB">
            <w:pPr>
              <w:pStyle w:val="Normal6a"/>
            </w:pPr>
          </w:p>
        </w:tc>
      </w:tr>
      <w:tr w:rsidR="008B0062" w:rsidRPr="008B0062" w14:paraId="02FCA8A6" w14:textId="77777777" w:rsidTr="009F7FDB">
        <w:trPr>
          <w:jc w:val="center"/>
        </w:trPr>
        <w:tc>
          <w:tcPr>
            <w:tcW w:w="4876" w:type="dxa"/>
            <w:tcBorders>
              <w:top w:val="nil"/>
              <w:left w:val="nil"/>
              <w:bottom w:val="nil"/>
              <w:right w:val="nil"/>
            </w:tcBorders>
          </w:tcPr>
          <w:p w14:paraId="4BF48E02" w14:textId="77777777" w:rsidR="006E6689" w:rsidRPr="008B0062" w:rsidRDefault="006E6689" w:rsidP="009F7FDB">
            <w:pPr>
              <w:pStyle w:val="Normal6a"/>
            </w:pPr>
            <w:r w:rsidRPr="008B0062">
              <w:rPr>
                <w:b/>
                <w:i/>
              </w:rPr>
              <w:t>c. tredjelandsmedborgaren omfattas av artikel 16,</w:t>
            </w:r>
          </w:p>
        </w:tc>
        <w:tc>
          <w:tcPr>
            <w:tcW w:w="4876" w:type="dxa"/>
            <w:tcBorders>
              <w:top w:val="nil"/>
              <w:left w:val="nil"/>
              <w:bottom w:val="nil"/>
              <w:right w:val="nil"/>
            </w:tcBorders>
          </w:tcPr>
          <w:p w14:paraId="7FF8B31F" w14:textId="77777777" w:rsidR="006E6689" w:rsidRPr="008B0062" w:rsidRDefault="006E6689" w:rsidP="009F7FDB">
            <w:pPr>
              <w:pStyle w:val="Normal6a"/>
            </w:pPr>
          </w:p>
        </w:tc>
      </w:tr>
      <w:tr w:rsidR="008B0062" w:rsidRPr="008B0062" w14:paraId="5DBAAE96" w14:textId="77777777" w:rsidTr="009F7FDB">
        <w:trPr>
          <w:jc w:val="center"/>
        </w:trPr>
        <w:tc>
          <w:tcPr>
            <w:tcW w:w="4876" w:type="dxa"/>
            <w:tcBorders>
              <w:top w:val="nil"/>
              <w:left w:val="nil"/>
              <w:bottom w:val="nil"/>
              <w:right w:val="nil"/>
            </w:tcBorders>
          </w:tcPr>
          <w:p w14:paraId="31DE8980" w14:textId="77777777" w:rsidR="006E6689" w:rsidRPr="008B0062" w:rsidRDefault="006E6689" w:rsidP="009F7FDB">
            <w:pPr>
              <w:pStyle w:val="Normal6a"/>
            </w:pPr>
            <w:r w:rsidRPr="008B0062">
              <w:rPr>
                <w:b/>
                <w:i/>
              </w:rPr>
              <w:t>d. tredjelandsmedborgaren inte har lämnat medlemsstaternas territorium senast den dag som fastställts i enlighet med artikel 13.</w:t>
            </w:r>
          </w:p>
        </w:tc>
        <w:tc>
          <w:tcPr>
            <w:tcW w:w="4876" w:type="dxa"/>
            <w:tcBorders>
              <w:top w:val="nil"/>
              <w:left w:val="nil"/>
              <w:bottom w:val="nil"/>
              <w:right w:val="nil"/>
            </w:tcBorders>
          </w:tcPr>
          <w:p w14:paraId="414DB8E3" w14:textId="77777777" w:rsidR="006E6689" w:rsidRPr="008B0062" w:rsidRDefault="006E6689" w:rsidP="009F7FDB">
            <w:pPr>
              <w:pStyle w:val="Normal6a"/>
            </w:pPr>
          </w:p>
        </w:tc>
      </w:tr>
      <w:tr w:rsidR="008B0062" w:rsidRPr="008B0062" w14:paraId="1FD5763E" w14:textId="77777777" w:rsidTr="009F7FDB">
        <w:trPr>
          <w:jc w:val="center"/>
        </w:trPr>
        <w:tc>
          <w:tcPr>
            <w:tcW w:w="4876" w:type="dxa"/>
            <w:tcBorders>
              <w:top w:val="nil"/>
              <w:left w:val="nil"/>
              <w:bottom w:val="nil"/>
              <w:right w:val="nil"/>
            </w:tcBorders>
          </w:tcPr>
          <w:p w14:paraId="5DC88D54" w14:textId="77777777" w:rsidR="006E6689" w:rsidRPr="008B0062" w:rsidRDefault="006E6689" w:rsidP="009F7FDB">
            <w:pPr>
              <w:pStyle w:val="Normal6a"/>
            </w:pPr>
            <w:r w:rsidRPr="008B0062">
              <w:rPr>
                <w:b/>
                <w:i/>
              </w:rPr>
              <w:t>2. Medlemsstaternas behöriga myndigheter får skriftligen utfärda ett separat administrativt eller rättsligt beslut om avlägsnande.</w:t>
            </w:r>
          </w:p>
        </w:tc>
        <w:tc>
          <w:tcPr>
            <w:tcW w:w="4876" w:type="dxa"/>
            <w:tcBorders>
              <w:top w:val="nil"/>
              <w:left w:val="nil"/>
              <w:bottom w:val="nil"/>
              <w:right w:val="nil"/>
            </w:tcBorders>
          </w:tcPr>
          <w:p w14:paraId="71E2AB60" w14:textId="77777777" w:rsidR="006E6689" w:rsidRPr="008B0062" w:rsidRDefault="006E6689" w:rsidP="009F7FDB">
            <w:pPr>
              <w:pStyle w:val="Normal6a"/>
            </w:pPr>
          </w:p>
        </w:tc>
      </w:tr>
      <w:tr w:rsidR="008B0062" w:rsidRPr="008B0062" w14:paraId="4EA14FD8" w14:textId="77777777" w:rsidTr="009F7FDB">
        <w:trPr>
          <w:jc w:val="center"/>
        </w:trPr>
        <w:tc>
          <w:tcPr>
            <w:tcW w:w="4876" w:type="dxa"/>
            <w:tcBorders>
              <w:top w:val="nil"/>
              <w:left w:val="nil"/>
              <w:bottom w:val="nil"/>
              <w:right w:val="nil"/>
            </w:tcBorders>
          </w:tcPr>
          <w:p w14:paraId="5B25DF72" w14:textId="77777777" w:rsidR="006E6689" w:rsidRPr="008B0062" w:rsidRDefault="006E6689" w:rsidP="009F7FDB">
            <w:pPr>
              <w:pStyle w:val="Normal6a"/>
            </w:pPr>
            <w:r w:rsidRPr="008B0062">
              <w:rPr>
                <w:b/>
                <w:i/>
              </w:rPr>
              <w:t>3. De behöriga myndigheterna ska bedöma efterlevnaden av principen om non-refoulement med hänvisning till återvändandelandet. De får förlita sig på en befintlig grundlig bedömning av alla relevanta omständigheter som gjorts i tidigare skeden av förfarandet. Förändringar i omständigheterna och nya uppgifter som styrker en risk ska vederbörligen granskas.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56F9F7B9" w14:textId="77777777" w:rsidR="006E6689" w:rsidRPr="008B0062" w:rsidRDefault="006E6689" w:rsidP="009F7FDB">
            <w:pPr>
              <w:pStyle w:val="Normal6a"/>
            </w:pPr>
          </w:p>
        </w:tc>
      </w:tr>
      <w:tr w:rsidR="008B0062" w:rsidRPr="008B0062" w14:paraId="1758A6B4" w14:textId="77777777" w:rsidTr="009F7FDB">
        <w:trPr>
          <w:jc w:val="center"/>
        </w:trPr>
        <w:tc>
          <w:tcPr>
            <w:tcW w:w="4876" w:type="dxa"/>
            <w:tcBorders>
              <w:top w:val="nil"/>
              <w:left w:val="nil"/>
              <w:bottom w:val="nil"/>
              <w:right w:val="nil"/>
            </w:tcBorders>
          </w:tcPr>
          <w:p w14:paraId="1D80F0EE" w14:textId="77777777" w:rsidR="006E6689" w:rsidRPr="008B0062" w:rsidRDefault="006E6689" w:rsidP="009F7FDB">
            <w:pPr>
              <w:pStyle w:val="Normal6a"/>
            </w:pPr>
            <w:r w:rsidRPr="008B0062">
              <w:rPr>
                <w:b/>
                <w:i/>
              </w:rPr>
              <w:t>4. Tvångsåtgärder som vidtas för att säkerställa avlägsnande ska vara nödvändiga och proportionella och får under inga omständigheter innebära mer tvång än skäligt. De ska genomföras i enlighet med nationell rätt som respekterar de grundläggande rättigheterna och med vederbörlig respekt för den berörda tredjelandsmedborgarens värdighet och fysiska integritet.</w:t>
            </w:r>
          </w:p>
        </w:tc>
        <w:tc>
          <w:tcPr>
            <w:tcW w:w="4876" w:type="dxa"/>
            <w:tcBorders>
              <w:top w:val="nil"/>
              <w:left w:val="nil"/>
              <w:bottom w:val="nil"/>
              <w:right w:val="nil"/>
            </w:tcBorders>
          </w:tcPr>
          <w:p w14:paraId="76A79DAB" w14:textId="77777777" w:rsidR="006E6689" w:rsidRPr="008B0062" w:rsidRDefault="006E6689" w:rsidP="009F7FDB">
            <w:pPr>
              <w:pStyle w:val="Normal6a"/>
            </w:pPr>
          </w:p>
        </w:tc>
      </w:tr>
      <w:tr w:rsidR="008B0062" w:rsidRPr="008B0062" w14:paraId="0F2B6B21" w14:textId="77777777" w:rsidTr="009F7FDB">
        <w:trPr>
          <w:jc w:val="center"/>
        </w:trPr>
        <w:tc>
          <w:tcPr>
            <w:tcW w:w="4876" w:type="dxa"/>
            <w:tcBorders>
              <w:top w:val="nil"/>
              <w:left w:val="nil"/>
              <w:bottom w:val="nil"/>
              <w:right w:val="nil"/>
            </w:tcBorders>
          </w:tcPr>
          <w:p w14:paraId="3F000B5A" w14:textId="77777777" w:rsidR="006E6689" w:rsidRPr="008B0062" w:rsidRDefault="006E6689" w:rsidP="009F7FDB">
            <w:pPr>
              <w:pStyle w:val="Normal6a"/>
            </w:pPr>
            <w:r w:rsidRPr="008B0062">
              <w:rPr>
                <w:b/>
                <w:i/>
              </w:rPr>
              <w:t>5. När avlägsnandet genomförs med flyg ska medlemsstaterna ta hänsyn till de gemensamma riktlinjer för säkerhetsbestämmelser i samband med gemensamma återsändanden med flyg som anges i bilagan till rådets beslut 2004/573/EG</w:t>
            </w:r>
            <w:r w:rsidRPr="008B0062">
              <w:rPr>
                <w:b/>
                <w:i/>
                <w:vertAlign w:val="superscript"/>
              </w:rPr>
              <w:t>26</w:t>
            </w:r>
            <w:r w:rsidRPr="008B0062">
              <w:rPr>
                <w:b/>
                <w:i/>
              </w:rPr>
              <w:t>.</w:t>
            </w:r>
          </w:p>
        </w:tc>
        <w:tc>
          <w:tcPr>
            <w:tcW w:w="4876" w:type="dxa"/>
            <w:tcBorders>
              <w:top w:val="nil"/>
              <w:left w:val="nil"/>
              <w:bottom w:val="nil"/>
              <w:right w:val="nil"/>
            </w:tcBorders>
          </w:tcPr>
          <w:p w14:paraId="7FC04BDD" w14:textId="77777777" w:rsidR="006E6689" w:rsidRPr="008B0062" w:rsidRDefault="006E6689" w:rsidP="009F7FDB">
            <w:pPr>
              <w:pStyle w:val="Normal6a"/>
            </w:pPr>
          </w:p>
        </w:tc>
      </w:tr>
      <w:tr w:rsidR="008B0062" w:rsidRPr="008B0062" w14:paraId="339E25D6" w14:textId="77777777" w:rsidTr="009F7FDB">
        <w:trPr>
          <w:jc w:val="center"/>
        </w:trPr>
        <w:tc>
          <w:tcPr>
            <w:tcW w:w="4876" w:type="dxa"/>
            <w:tcBorders>
              <w:top w:val="nil"/>
              <w:left w:val="nil"/>
              <w:bottom w:val="nil"/>
              <w:right w:val="nil"/>
            </w:tcBorders>
          </w:tcPr>
          <w:p w14:paraId="0FB97E9F" w14:textId="77777777" w:rsidR="006E6689" w:rsidRPr="008B0062" w:rsidRDefault="006E6689" w:rsidP="009F7FDB">
            <w:pPr>
              <w:pStyle w:val="Normal6a"/>
            </w:pPr>
            <w:r w:rsidRPr="008B0062">
              <w:rPr>
                <w:b/>
                <w:i/>
              </w:rPr>
              <w:t>6. I vederbörligen motiverade fall och när tredjelandsmedborgaren tydligt samarbetar får de behöriga myndigheterna besluta att ange ett datum då tredjelandsmedborgaren senast ska lämna medlemsstaternas territorium i enlighet med artikel 13. I sådana fall ska de behöriga myndigheterna noga övervaka att tredjelandsmedborgaren iakttar detta, även genom att organisera transportstöd till det relevanta stället för avresan från unionen.</w:t>
            </w:r>
          </w:p>
        </w:tc>
        <w:tc>
          <w:tcPr>
            <w:tcW w:w="4876" w:type="dxa"/>
            <w:tcBorders>
              <w:top w:val="nil"/>
              <w:left w:val="nil"/>
              <w:bottom w:val="nil"/>
              <w:right w:val="nil"/>
            </w:tcBorders>
          </w:tcPr>
          <w:p w14:paraId="5A3B64FD" w14:textId="77777777" w:rsidR="006E6689" w:rsidRPr="008B0062" w:rsidRDefault="006E6689" w:rsidP="009F7FDB">
            <w:pPr>
              <w:pStyle w:val="Normal6a"/>
            </w:pPr>
          </w:p>
        </w:tc>
      </w:tr>
      <w:tr w:rsidR="008B0062" w:rsidRPr="008B0062" w14:paraId="5A1C9878" w14:textId="77777777" w:rsidTr="009F7FDB">
        <w:trPr>
          <w:jc w:val="center"/>
        </w:trPr>
        <w:tc>
          <w:tcPr>
            <w:tcW w:w="4876" w:type="dxa"/>
            <w:tcBorders>
              <w:top w:val="nil"/>
              <w:left w:val="nil"/>
              <w:bottom w:val="nil"/>
              <w:right w:val="nil"/>
            </w:tcBorders>
          </w:tcPr>
          <w:p w14:paraId="551E5A1C"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0873B612" w14:textId="77777777" w:rsidR="006E6689" w:rsidRPr="008B0062" w:rsidRDefault="006E6689" w:rsidP="009F7FDB"/>
        </w:tc>
      </w:tr>
      <w:tr w:rsidR="008B0062" w:rsidRPr="008B0062" w14:paraId="638C7708" w14:textId="77777777" w:rsidTr="009F7FDB">
        <w:trPr>
          <w:jc w:val="center"/>
        </w:trPr>
        <w:tc>
          <w:tcPr>
            <w:tcW w:w="4876" w:type="dxa"/>
            <w:tcBorders>
              <w:top w:val="nil"/>
              <w:left w:val="nil"/>
              <w:bottom w:val="nil"/>
              <w:right w:val="nil"/>
            </w:tcBorders>
          </w:tcPr>
          <w:p w14:paraId="16121BD2" w14:textId="77777777" w:rsidR="006E6689" w:rsidRPr="008B0062" w:rsidRDefault="006E6689" w:rsidP="009F7FDB">
            <w:pPr>
              <w:pStyle w:val="Normal6a"/>
            </w:pPr>
            <w:r w:rsidRPr="008B0062">
              <w:rPr>
                <w:b/>
                <w:i/>
                <w:vertAlign w:val="superscript"/>
              </w:rPr>
              <w:t>26</w:t>
            </w:r>
            <w:r w:rsidRPr="008B0062">
              <w:t xml:space="preserve"> </w:t>
            </w:r>
            <w:r w:rsidRPr="008B0062">
              <w:rPr>
                <w:b/>
                <w:i/>
              </w:rPr>
              <w:t>Rådets beslut 2004/573/EG av den 29 april 2004 om organisation av gemensamma flygningar för återsändande från två eller flera medlemsstaters territorium av tredjelandsmedborgare vilka omfattas av enskilda beslut om återsändande (EUT L 261, 6.8.2004, s. 28, ELI: http://data.europa.eu/eli/dec/2004/573/oj).</w:t>
            </w:r>
          </w:p>
        </w:tc>
        <w:tc>
          <w:tcPr>
            <w:tcW w:w="4876" w:type="dxa"/>
            <w:tcBorders>
              <w:top w:val="nil"/>
              <w:left w:val="nil"/>
              <w:bottom w:val="nil"/>
              <w:right w:val="nil"/>
            </w:tcBorders>
          </w:tcPr>
          <w:p w14:paraId="4FC2142A" w14:textId="77777777" w:rsidR="006E6689" w:rsidRPr="008B0062" w:rsidRDefault="006E6689" w:rsidP="009F7FDB"/>
        </w:tc>
      </w:tr>
    </w:tbl>
    <w:p w14:paraId="1EBF5DB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E7A762B"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2B1416CE" w14:textId="77777777" w:rsidR="006E6689" w:rsidRPr="008B0062" w:rsidRDefault="006E6689" w:rsidP="006E6689">
      <w:pPr>
        <w:pStyle w:val="AmJustText"/>
      </w:pPr>
      <w:r w:rsidRPr="008B0062">
        <w:t>Läggs fram på nytt som artikel 13a.</w:t>
      </w:r>
    </w:p>
    <w:p w14:paraId="3CBBA5BE" w14:textId="77777777" w:rsidR="006E6689" w:rsidRPr="008B0062" w:rsidRDefault="006E6689" w:rsidP="006E6689">
      <w:r w:rsidRPr="0073475D">
        <w:rPr>
          <w:rStyle w:val="HideTWBExt"/>
        </w:rPr>
        <w:t>&lt;/Amend&gt;</w:t>
      </w:r>
    </w:p>
    <w:p w14:paraId="4C24A17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955</w:t>
      </w:r>
      <w:r w:rsidRPr="0073475D">
        <w:rPr>
          <w:rStyle w:val="HideTWBExt"/>
          <w:b w:val="0"/>
        </w:rPr>
        <w:t>&lt;/NumAm&gt;</w:t>
      </w:r>
    </w:p>
    <w:p w14:paraId="345341BA"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790D51D6"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0F0973B5" w14:textId="77777777" w:rsidR="006E6689" w:rsidRPr="008B0062" w:rsidRDefault="006E6689" w:rsidP="006E6689">
      <w:pPr>
        <w:pStyle w:val="NormalBold"/>
      </w:pPr>
      <w:r w:rsidRPr="0073475D">
        <w:rPr>
          <w:rStyle w:val="HideTWBExt"/>
          <w:b w:val="0"/>
        </w:rPr>
        <w:t>&lt;/RepeatBlock-By&gt;</w:t>
      </w:r>
    </w:p>
    <w:p w14:paraId="78A8AF0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A50B726" w14:textId="77777777" w:rsidR="006E6689" w:rsidRPr="008B0062" w:rsidRDefault="006E6689" w:rsidP="006E6689">
      <w:pPr>
        <w:pStyle w:val="NormalBold"/>
      </w:pPr>
      <w:r w:rsidRPr="0073475D">
        <w:rPr>
          <w:rStyle w:val="HideTWBExt"/>
          <w:b w:val="0"/>
        </w:rPr>
        <w:t>&lt;Article&gt;</w:t>
      </w:r>
      <w:r w:rsidRPr="008B0062">
        <w:t>Artikel 12 – punkt -1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1766F32" w14:textId="77777777" w:rsidTr="009F7FDB">
        <w:trPr>
          <w:trHeight w:hRule="exact" w:val="240"/>
          <w:jc w:val="center"/>
        </w:trPr>
        <w:tc>
          <w:tcPr>
            <w:tcW w:w="9752" w:type="dxa"/>
            <w:gridSpan w:val="2"/>
            <w:tcBorders>
              <w:top w:val="nil"/>
              <w:left w:val="nil"/>
              <w:bottom w:val="nil"/>
              <w:right w:val="nil"/>
            </w:tcBorders>
          </w:tcPr>
          <w:p w14:paraId="058F31CE" w14:textId="77777777" w:rsidR="006E6689" w:rsidRPr="008B0062" w:rsidRDefault="006E6689" w:rsidP="009F7FDB"/>
        </w:tc>
      </w:tr>
      <w:tr w:rsidR="008B0062" w:rsidRPr="008B0062" w14:paraId="42160326" w14:textId="77777777" w:rsidTr="009F7FDB">
        <w:trPr>
          <w:trHeight w:val="240"/>
          <w:jc w:val="center"/>
        </w:trPr>
        <w:tc>
          <w:tcPr>
            <w:tcW w:w="4876" w:type="dxa"/>
            <w:tcBorders>
              <w:top w:val="nil"/>
              <w:left w:val="nil"/>
              <w:bottom w:val="nil"/>
              <w:right w:val="nil"/>
            </w:tcBorders>
          </w:tcPr>
          <w:p w14:paraId="1794B65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F232382" w14:textId="77777777" w:rsidR="006E6689" w:rsidRPr="008B0062" w:rsidRDefault="006E6689" w:rsidP="009F7FDB">
            <w:pPr>
              <w:pStyle w:val="AmColumnHeading"/>
            </w:pPr>
            <w:r w:rsidRPr="008B0062">
              <w:t>Ändringsförslag</w:t>
            </w:r>
          </w:p>
        </w:tc>
      </w:tr>
      <w:tr w:rsidR="008B0062" w:rsidRPr="008B0062" w14:paraId="0F9277CE" w14:textId="77777777" w:rsidTr="009F7FDB">
        <w:trPr>
          <w:jc w:val="center"/>
        </w:trPr>
        <w:tc>
          <w:tcPr>
            <w:tcW w:w="4876" w:type="dxa"/>
            <w:tcBorders>
              <w:top w:val="nil"/>
              <w:left w:val="nil"/>
              <w:bottom w:val="nil"/>
              <w:right w:val="nil"/>
            </w:tcBorders>
          </w:tcPr>
          <w:p w14:paraId="6183A93C" w14:textId="77777777" w:rsidR="006E6689" w:rsidRPr="008B0062" w:rsidRDefault="006E6689" w:rsidP="009F7FDB">
            <w:pPr>
              <w:pStyle w:val="Normal6a"/>
            </w:pPr>
          </w:p>
        </w:tc>
        <w:tc>
          <w:tcPr>
            <w:tcW w:w="4876" w:type="dxa"/>
            <w:tcBorders>
              <w:top w:val="nil"/>
              <w:left w:val="nil"/>
              <w:bottom w:val="nil"/>
              <w:right w:val="nil"/>
            </w:tcBorders>
          </w:tcPr>
          <w:p w14:paraId="13005A3C" w14:textId="77777777" w:rsidR="006E6689" w:rsidRPr="008B0062" w:rsidRDefault="006E6689" w:rsidP="009F7FDB">
            <w:pPr>
              <w:pStyle w:val="Normal6a"/>
            </w:pPr>
            <w:r w:rsidRPr="008B0062">
              <w:rPr>
                <w:b/>
                <w:i/>
              </w:rPr>
              <w:t>-1.</w:t>
            </w:r>
            <w:r w:rsidRPr="008B0062">
              <w:tab/>
            </w:r>
            <w:r w:rsidRPr="008B0062">
              <w:rPr>
                <w:b/>
                <w:i/>
              </w:rPr>
              <w:t>Denna artikel ska tillämpas om en tredjelandsmedborgare inte har fullgjort skyldigheten att återvända inom den tidsfrist för frivillig avresa som anges i beslutet om återvändande enligt artikel 7 eller om det beslutet föreskriver en skyldighet att omedelbart återvända.</w:t>
            </w:r>
          </w:p>
        </w:tc>
      </w:tr>
    </w:tbl>
    <w:p w14:paraId="010AE2A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9A682E1"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23F7B387" w14:textId="77777777" w:rsidR="006E6689" w:rsidRPr="008B0062" w:rsidRDefault="006E6689" w:rsidP="006E6689">
      <w:pPr>
        <w:pStyle w:val="AmJustText"/>
      </w:pPr>
      <w:r w:rsidRPr="008B0062">
        <w:t>För att garantera rättssäkerhet och minska den administrativa bördan föreslår vi följande struktur.</w:t>
      </w:r>
    </w:p>
    <w:p w14:paraId="70AF1373" w14:textId="77777777" w:rsidR="006E6689" w:rsidRPr="008B0062" w:rsidRDefault="006E6689" w:rsidP="006E6689">
      <w:pPr>
        <w:pStyle w:val="AmJustText"/>
      </w:pPr>
      <w:r w:rsidRPr="008B0062">
        <w:t>– Efterlevnad: En person som uppfyller skyldigheten att lämna landet uppfyller villkoren i beslutet om återvändande (artikel 7).</w:t>
      </w:r>
    </w:p>
    <w:p w14:paraId="078A1D54" w14:textId="77777777" w:rsidR="006E6689" w:rsidRPr="008B0062" w:rsidRDefault="006E6689" w:rsidP="006E6689">
      <w:pPr>
        <w:pStyle w:val="AmJustText"/>
      </w:pPr>
      <w:r w:rsidRPr="008B0062">
        <w:t>– Bristande efterlevnad: En person som inte avreser blir av enbart detta skäl föremål för avlägsnande (artikel 12). Denna status möjliggör direkt förvar eller en alternativ åtgärd.</w:t>
      </w:r>
    </w:p>
    <w:p w14:paraId="5893C2A8" w14:textId="77777777" w:rsidR="006E6689" w:rsidRPr="008B0062" w:rsidRDefault="006E6689" w:rsidP="006E6689">
      <w:pPr>
        <w:pStyle w:val="AmJustText"/>
      </w:pPr>
      <w:r w:rsidRPr="008B0062">
        <w:t>– Tvingande princip: Utan att det påverkar tillämpningen av sådana åtgärder hindras den enskilda personen inte från att när som helst följa beslutet om återvändande.</w:t>
      </w:r>
    </w:p>
    <w:p w14:paraId="379F8824" w14:textId="77777777" w:rsidR="006E6689" w:rsidRPr="008B0062" w:rsidRDefault="006E6689" w:rsidP="006E6689">
      <w:r w:rsidRPr="0073475D">
        <w:rPr>
          <w:rStyle w:val="HideTWBExt"/>
        </w:rPr>
        <w:t>&lt;/Amend&gt;</w:t>
      </w:r>
    </w:p>
    <w:p w14:paraId="7CA8D9D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956</w:t>
      </w:r>
      <w:r w:rsidRPr="0073475D">
        <w:rPr>
          <w:rStyle w:val="HideTWBExt"/>
          <w:b w:val="0"/>
        </w:rPr>
        <w:t>&lt;/NumAm&gt;</w:t>
      </w:r>
    </w:p>
    <w:p w14:paraId="74B90170"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78790FB5"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575C93DB" w14:textId="77777777" w:rsidR="006E6689" w:rsidRPr="008B0062" w:rsidRDefault="006E6689" w:rsidP="006E6689">
      <w:pPr>
        <w:pStyle w:val="NormalBold"/>
      </w:pPr>
      <w:r w:rsidRPr="0073475D">
        <w:rPr>
          <w:rStyle w:val="HideTWBExt"/>
          <w:b w:val="0"/>
        </w:rPr>
        <w:t>&lt;/RepeatBlock-By&gt;</w:t>
      </w:r>
    </w:p>
    <w:p w14:paraId="15A1113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F1DA6CB" w14:textId="77777777" w:rsidR="006E6689" w:rsidRPr="008B0062" w:rsidRDefault="006E6689" w:rsidP="006E6689">
      <w:pPr>
        <w:pStyle w:val="NormalBold"/>
      </w:pPr>
      <w:r w:rsidRPr="0073475D">
        <w:rPr>
          <w:rStyle w:val="HideTWBExt"/>
          <w:b w:val="0"/>
        </w:rPr>
        <w:t>&lt;Article&gt;</w:t>
      </w:r>
      <w:r w:rsidRPr="008B0062">
        <w:t>Artikel 12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5FF4459" w14:textId="77777777" w:rsidTr="009F7FDB">
        <w:trPr>
          <w:trHeight w:hRule="exact" w:val="240"/>
          <w:jc w:val="center"/>
        </w:trPr>
        <w:tc>
          <w:tcPr>
            <w:tcW w:w="9752" w:type="dxa"/>
            <w:gridSpan w:val="2"/>
            <w:tcBorders>
              <w:top w:val="nil"/>
              <w:left w:val="nil"/>
              <w:bottom w:val="nil"/>
              <w:right w:val="nil"/>
            </w:tcBorders>
          </w:tcPr>
          <w:p w14:paraId="0F94AEB6" w14:textId="77777777" w:rsidR="006E6689" w:rsidRPr="008B0062" w:rsidRDefault="006E6689" w:rsidP="009F7FDB"/>
        </w:tc>
      </w:tr>
      <w:tr w:rsidR="008B0062" w:rsidRPr="008B0062" w14:paraId="4D32B1BC" w14:textId="77777777" w:rsidTr="009F7FDB">
        <w:trPr>
          <w:trHeight w:val="240"/>
          <w:jc w:val="center"/>
        </w:trPr>
        <w:tc>
          <w:tcPr>
            <w:tcW w:w="4876" w:type="dxa"/>
            <w:tcBorders>
              <w:top w:val="nil"/>
              <w:left w:val="nil"/>
              <w:bottom w:val="nil"/>
              <w:right w:val="nil"/>
            </w:tcBorders>
          </w:tcPr>
          <w:p w14:paraId="3CEDE81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DECB6EF" w14:textId="77777777" w:rsidR="006E6689" w:rsidRPr="008B0062" w:rsidRDefault="006E6689" w:rsidP="009F7FDB">
            <w:pPr>
              <w:pStyle w:val="AmColumnHeading"/>
            </w:pPr>
            <w:r w:rsidRPr="008B0062">
              <w:t>Ändringsförslag</w:t>
            </w:r>
          </w:p>
        </w:tc>
      </w:tr>
      <w:tr w:rsidR="008B0062" w:rsidRPr="008B0062" w14:paraId="6FD618DF" w14:textId="77777777" w:rsidTr="009F7FDB">
        <w:trPr>
          <w:jc w:val="center"/>
        </w:trPr>
        <w:tc>
          <w:tcPr>
            <w:tcW w:w="4876" w:type="dxa"/>
            <w:tcBorders>
              <w:top w:val="nil"/>
              <w:left w:val="nil"/>
              <w:bottom w:val="nil"/>
              <w:right w:val="nil"/>
            </w:tcBorders>
          </w:tcPr>
          <w:p w14:paraId="2CD95B01" w14:textId="77777777" w:rsidR="006E6689" w:rsidRPr="008B0062" w:rsidRDefault="006E6689" w:rsidP="009F7FDB">
            <w:pPr>
              <w:pStyle w:val="Normal6a"/>
            </w:pPr>
            <w:r w:rsidRPr="008B0062">
              <w:rPr>
                <w:b/>
                <w:i/>
              </w:rPr>
              <w:t>1.</w:t>
            </w:r>
            <w:r w:rsidRPr="008B0062">
              <w:tab/>
            </w:r>
            <w:r w:rsidRPr="008B0062">
              <w:rPr>
                <w:b/>
                <w:i/>
              </w:rPr>
              <w:t>En tredjelandsmedborgare som är föremål för ett beslut om återvändande ska avlägsnas när</w:t>
            </w:r>
          </w:p>
        </w:tc>
        <w:tc>
          <w:tcPr>
            <w:tcW w:w="4876" w:type="dxa"/>
            <w:tcBorders>
              <w:top w:val="nil"/>
              <w:left w:val="nil"/>
              <w:bottom w:val="nil"/>
              <w:right w:val="nil"/>
            </w:tcBorders>
          </w:tcPr>
          <w:p w14:paraId="298509CF" w14:textId="77777777" w:rsidR="006E6689" w:rsidRPr="008B0062" w:rsidRDefault="006E6689" w:rsidP="009F7FDB">
            <w:pPr>
              <w:pStyle w:val="Normal6a"/>
            </w:pPr>
            <w:r w:rsidRPr="008B0062">
              <w:rPr>
                <w:b/>
                <w:i/>
              </w:rPr>
              <w:t>utgår</w:t>
            </w:r>
          </w:p>
        </w:tc>
      </w:tr>
      <w:tr w:rsidR="008B0062" w:rsidRPr="008B0062" w14:paraId="1259F175" w14:textId="77777777" w:rsidTr="009F7FDB">
        <w:trPr>
          <w:jc w:val="center"/>
        </w:trPr>
        <w:tc>
          <w:tcPr>
            <w:tcW w:w="4876" w:type="dxa"/>
            <w:tcBorders>
              <w:top w:val="nil"/>
              <w:left w:val="nil"/>
              <w:bottom w:val="nil"/>
              <w:right w:val="nil"/>
            </w:tcBorders>
          </w:tcPr>
          <w:p w14:paraId="03851894" w14:textId="77777777" w:rsidR="006E6689" w:rsidRPr="008B0062" w:rsidRDefault="006E6689" w:rsidP="009F7FDB">
            <w:pPr>
              <w:pStyle w:val="Normal6a"/>
            </w:pPr>
            <w:r w:rsidRPr="008B0062">
              <w:rPr>
                <w:b/>
                <w:i/>
              </w:rPr>
              <w:t>a. tredjelandsmedborgaren vägrar att samarbeta med myndigheterna under återvändandeprocessen,</w:t>
            </w:r>
          </w:p>
        </w:tc>
        <w:tc>
          <w:tcPr>
            <w:tcW w:w="4876" w:type="dxa"/>
            <w:tcBorders>
              <w:top w:val="nil"/>
              <w:left w:val="nil"/>
              <w:bottom w:val="nil"/>
              <w:right w:val="nil"/>
            </w:tcBorders>
          </w:tcPr>
          <w:p w14:paraId="240C9918" w14:textId="77777777" w:rsidR="006E6689" w:rsidRPr="008B0062" w:rsidRDefault="006E6689" w:rsidP="009F7FDB">
            <w:pPr>
              <w:pStyle w:val="Normal6a"/>
            </w:pPr>
          </w:p>
        </w:tc>
      </w:tr>
      <w:tr w:rsidR="008B0062" w:rsidRPr="008B0062" w14:paraId="29C3AD94" w14:textId="77777777" w:rsidTr="009F7FDB">
        <w:trPr>
          <w:jc w:val="center"/>
        </w:trPr>
        <w:tc>
          <w:tcPr>
            <w:tcW w:w="4876" w:type="dxa"/>
            <w:tcBorders>
              <w:top w:val="nil"/>
              <w:left w:val="nil"/>
              <w:bottom w:val="nil"/>
              <w:right w:val="nil"/>
            </w:tcBorders>
          </w:tcPr>
          <w:p w14:paraId="1F90D0C6" w14:textId="77777777" w:rsidR="006E6689" w:rsidRPr="008B0062" w:rsidRDefault="006E6689" w:rsidP="009F7FDB">
            <w:pPr>
              <w:pStyle w:val="Normal6a"/>
            </w:pPr>
            <w:r w:rsidRPr="008B0062">
              <w:rPr>
                <w:b/>
                <w:i/>
              </w:rPr>
              <w:t>b. tredjelandsmedborgaren beger sig till en annan medlemsstat utan tillstånd, även under den period som fastställs i enlighet med artikel 13,</w:t>
            </w:r>
          </w:p>
        </w:tc>
        <w:tc>
          <w:tcPr>
            <w:tcW w:w="4876" w:type="dxa"/>
            <w:tcBorders>
              <w:top w:val="nil"/>
              <w:left w:val="nil"/>
              <w:bottom w:val="nil"/>
              <w:right w:val="nil"/>
            </w:tcBorders>
          </w:tcPr>
          <w:p w14:paraId="11A60969" w14:textId="77777777" w:rsidR="006E6689" w:rsidRPr="008B0062" w:rsidRDefault="006E6689" w:rsidP="009F7FDB">
            <w:pPr>
              <w:pStyle w:val="Normal6a"/>
            </w:pPr>
          </w:p>
        </w:tc>
      </w:tr>
      <w:tr w:rsidR="008B0062" w:rsidRPr="008B0062" w14:paraId="292387A6" w14:textId="77777777" w:rsidTr="009F7FDB">
        <w:trPr>
          <w:jc w:val="center"/>
        </w:trPr>
        <w:tc>
          <w:tcPr>
            <w:tcW w:w="4876" w:type="dxa"/>
            <w:tcBorders>
              <w:top w:val="nil"/>
              <w:left w:val="nil"/>
              <w:bottom w:val="nil"/>
              <w:right w:val="nil"/>
            </w:tcBorders>
          </w:tcPr>
          <w:p w14:paraId="52E6D597" w14:textId="77777777" w:rsidR="006E6689" w:rsidRPr="008B0062" w:rsidRDefault="006E6689" w:rsidP="009F7FDB">
            <w:pPr>
              <w:pStyle w:val="Normal6a"/>
            </w:pPr>
            <w:r w:rsidRPr="008B0062">
              <w:rPr>
                <w:b/>
                <w:i/>
              </w:rPr>
              <w:t>c. tredjelandsmedborgaren omfattas av artikel 16,</w:t>
            </w:r>
          </w:p>
        </w:tc>
        <w:tc>
          <w:tcPr>
            <w:tcW w:w="4876" w:type="dxa"/>
            <w:tcBorders>
              <w:top w:val="nil"/>
              <w:left w:val="nil"/>
              <w:bottom w:val="nil"/>
              <w:right w:val="nil"/>
            </w:tcBorders>
          </w:tcPr>
          <w:p w14:paraId="7C9CDEFD" w14:textId="77777777" w:rsidR="006E6689" w:rsidRPr="008B0062" w:rsidRDefault="006E6689" w:rsidP="009F7FDB">
            <w:pPr>
              <w:pStyle w:val="Normal6a"/>
            </w:pPr>
          </w:p>
        </w:tc>
      </w:tr>
      <w:tr w:rsidR="008B0062" w:rsidRPr="008B0062" w14:paraId="783A2108" w14:textId="77777777" w:rsidTr="009F7FDB">
        <w:trPr>
          <w:jc w:val="center"/>
        </w:trPr>
        <w:tc>
          <w:tcPr>
            <w:tcW w:w="4876" w:type="dxa"/>
            <w:tcBorders>
              <w:top w:val="nil"/>
              <w:left w:val="nil"/>
              <w:bottom w:val="nil"/>
              <w:right w:val="nil"/>
            </w:tcBorders>
          </w:tcPr>
          <w:p w14:paraId="5317A8F8" w14:textId="77777777" w:rsidR="006E6689" w:rsidRPr="008B0062" w:rsidRDefault="006E6689" w:rsidP="009F7FDB">
            <w:pPr>
              <w:pStyle w:val="Normal6a"/>
            </w:pPr>
            <w:r w:rsidRPr="008B0062">
              <w:rPr>
                <w:b/>
                <w:i/>
              </w:rPr>
              <w:t>d. tredjelandsmedborgaren inte har lämnat medlemsstaternas territorium senast den dag som fastställts i enlighet med artikel 13.</w:t>
            </w:r>
          </w:p>
        </w:tc>
        <w:tc>
          <w:tcPr>
            <w:tcW w:w="4876" w:type="dxa"/>
            <w:tcBorders>
              <w:top w:val="nil"/>
              <w:left w:val="nil"/>
              <w:bottom w:val="nil"/>
              <w:right w:val="nil"/>
            </w:tcBorders>
          </w:tcPr>
          <w:p w14:paraId="4DBA1EBD" w14:textId="77777777" w:rsidR="006E6689" w:rsidRPr="008B0062" w:rsidRDefault="006E6689" w:rsidP="009F7FDB">
            <w:pPr>
              <w:pStyle w:val="Normal6a"/>
            </w:pPr>
          </w:p>
        </w:tc>
      </w:tr>
    </w:tbl>
    <w:p w14:paraId="6912311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9F1D229" w14:textId="77777777" w:rsidR="006E6689" w:rsidRPr="008B0062" w:rsidRDefault="006E6689" w:rsidP="006E6689">
      <w:r w:rsidRPr="0073475D">
        <w:rPr>
          <w:rStyle w:val="HideTWBExt"/>
        </w:rPr>
        <w:t>&lt;/Amend&gt;</w:t>
      </w:r>
    </w:p>
    <w:p w14:paraId="5727BE9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957</w:t>
      </w:r>
      <w:r w:rsidRPr="0073475D">
        <w:rPr>
          <w:rStyle w:val="HideTWBExt"/>
          <w:b w:val="0"/>
        </w:rPr>
        <w:t>&lt;/NumAm&gt;</w:t>
      </w:r>
    </w:p>
    <w:p w14:paraId="2AC867DA" w14:textId="77777777" w:rsidR="006E6689" w:rsidRPr="008B0062" w:rsidRDefault="006E6689" w:rsidP="006E6689">
      <w:pPr>
        <w:pStyle w:val="NormalBold"/>
      </w:pPr>
      <w:r w:rsidRPr="0073475D">
        <w:rPr>
          <w:rStyle w:val="HideTWBExt"/>
          <w:b w:val="0"/>
        </w:rPr>
        <w:t>&lt;RepeatBlock-By&gt;&lt;Members&gt;</w:t>
      </w:r>
      <w:r w:rsidRPr="008B0062">
        <w:t>Jan-Christoph Oetjen, Irena Joveva</w:t>
      </w:r>
      <w:r w:rsidRPr="0073475D">
        <w:rPr>
          <w:rStyle w:val="HideTWBExt"/>
          <w:b w:val="0"/>
        </w:rPr>
        <w:t>&lt;/Members&gt;</w:t>
      </w:r>
    </w:p>
    <w:p w14:paraId="6544CF5D" w14:textId="77777777" w:rsidR="006E6689" w:rsidRPr="008B0062" w:rsidRDefault="006E6689" w:rsidP="006E6689">
      <w:pPr>
        <w:pStyle w:val="NormalBold"/>
      </w:pPr>
      <w:r w:rsidRPr="0073475D">
        <w:rPr>
          <w:rStyle w:val="HideTWBExt"/>
          <w:b w:val="0"/>
        </w:rPr>
        <w:t>&lt;/RepeatBlock-By&gt;</w:t>
      </w:r>
    </w:p>
    <w:p w14:paraId="1BD4135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1F6509D" w14:textId="77777777" w:rsidR="006E6689" w:rsidRPr="008B0062" w:rsidRDefault="006E6689" w:rsidP="006E6689">
      <w:pPr>
        <w:pStyle w:val="NormalBold"/>
      </w:pPr>
      <w:r w:rsidRPr="0073475D">
        <w:rPr>
          <w:rStyle w:val="HideTWBExt"/>
          <w:b w:val="0"/>
        </w:rPr>
        <w:t>&lt;Article&gt;</w:t>
      </w:r>
      <w:r w:rsidRPr="008B0062">
        <w:t>Artikel 12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DE1182A" w14:textId="77777777" w:rsidTr="009F7FDB">
        <w:trPr>
          <w:trHeight w:hRule="exact" w:val="240"/>
          <w:jc w:val="center"/>
        </w:trPr>
        <w:tc>
          <w:tcPr>
            <w:tcW w:w="9752" w:type="dxa"/>
            <w:gridSpan w:val="2"/>
            <w:tcBorders>
              <w:top w:val="nil"/>
              <w:left w:val="nil"/>
              <w:bottom w:val="nil"/>
              <w:right w:val="nil"/>
            </w:tcBorders>
          </w:tcPr>
          <w:p w14:paraId="517F5B5E" w14:textId="77777777" w:rsidR="006E6689" w:rsidRPr="008B0062" w:rsidRDefault="006E6689" w:rsidP="009F7FDB"/>
        </w:tc>
      </w:tr>
      <w:tr w:rsidR="008B0062" w:rsidRPr="008B0062" w14:paraId="0D7822AD" w14:textId="77777777" w:rsidTr="009F7FDB">
        <w:trPr>
          <w:trHeight w:val="240"/>
          <w:jc w:val="center"/>
        </w:trPr>
        <w:tc>
          <w:tcPr>
            <w:tcW w:w="4876" w:type="dxa"/>
            <w:tcBorders>
              <w:top w:val="nil"/>
              <w:left w:val="nil"/>
              <w:bottom w:val="nil"/>
              <w:right w:val="nil"/>
            </w:tcBorders>
          </w:tcPr>
          <w:p w14:paraId="5F68D62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3EB85C8" w14:textId="77777777" w:rsidR="006E6689" w:rsidRPr="008B0062" w:rsidRDefault="006E6689" w:rsidP="009F7FDB">
            <w:pPr>
              <w:pStyle w:val="AmColumnHeading"/>
            </w:pPr>
            <w:r w:rsidRPr="008B0062">
              <w:t>Ändringsförslag</w:t>
            </w:r>
          </w:p>
        </w:tc>
      </w:tr>
      <w:tr w:rsidR="008B0062" w:rsidRPr="008B0062" w14:paraId="06A6B2DB" w14:textId="77777777" w:rsidTr="009F7FDB">
        <w:trPr>
          <w:jc w:val="center"/>
        </w:trPr>
        <w:tc>
          <w:tcPr>
            <w:tcW w:w="4876" w:type="dxa"/>
            <w:tcBorders>
              <w:top w:val="nil"/>
              <w:left w:val="nil"/>
              <w:bottom w:val="nil"/>
              <w:right w:val="nil"/>
            </w:tcBorders>
          </w:tcPr>
          <w:p w14:paraId="54D6F23B" w14:textId="77777777" w:rsidR="006E6689" w:rsidRPr="008B0062" w:rsidRDefault="006E6689" w:rsidP="009F7FDB">
            <w:pPr>
              <w:pStyle w:val="Normal6a"/>
            </w:pPr>
            <w:r w:rsidRPr="008B0062">
              <w:rPr>
                <w:b/>
                <w:i/>
              </w:rPr>
              <w:t>a.</w:t>
            </w:r>
            <w:r w:rsidRPr="008B0062">
              <w:tab/>
            </w:r>
            <w:r w:rsidRPr="008B0062">
              <w:rPr>
                <w:b/>
                <w:i/>
              </w:rPr>
              <w:t>tredjelandsmedborgaren vägrar att samarbeta med myndigheterna under återvändandeprocessen,</w:t>
            </w:r>
          </w:p>
        </w:tc>
        <w:tc>
          <w:tcPr>
            <w:tcW w:w="4876" w:type="dxa"/>
            <w:tcBorders>
              <w:top w:val="nil"/>
              <w:left w:val="nil"/>
              <w:bottom w:val="nil"/>
              <w:right w:val="nil"/>
            </w:tcBorders>
          </w:tcPr>
          <w:p w14:paraId="5517A1CA" w14:textId="77777777" w:rsidR="006E6689" w:rsidRPr="008B0062" w:rsidRDefault="006E6689" w:rsidP="009F7FDB">
            <w:pPr>
              <w:pStyle w:val="Normal6a"/>
            </w:pPr>
            <w:r w:rsidRPr="008B0062">
              <w:rPr>
                <w:b/>
                <w:i/>
              </w:rPr>
              <w:t>utgår</w:t>
            </w:r>
          </w:p>
        </w:tc>
      </w:tr>
    </w:tbl>
    <w:p w14:paraId="4428215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293359B" w14:textId="77777777" w:rsidR="006E6689" w:rsidRPr="008B0062" w:rsidRDefault="006E6689" w:rsidP="006E6689">
      <w:r w:rsidRPr="0073475D">
        <w:rPr>
          <w:rStyle w:val="HideTWBExt"/>
        </w:rPr>
        <w:t>&lt;/Amend&gt;</w:t>
      </w:r>
    </w:p>
    <w:p w14:paraId="238251A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958</w:t>
      </w:r>
      <w:r w:rsidRPr="0073475D">
        <w:rPr>
          <w:rStyle w:val="HideTWBExt"/>
          <w:b w:val="0"/>
        </w:rPr>
        <w:t>&lt;/NumAm&gt;</w:t>
      </w:r>
    </w:p>
    <w:p w14:paraId="598273D7"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Rasa Juknevičienė</w:t>
      </w:r>
      <w:r w:rsidRPr="0073475D">
        <w:rPr>
          <w:rStyle w:val="HideTWBExt"/>
          <w:b w:val="0"/>
        </w:rPr>
        <w:t>&lt;/Members&gt;</w:t>
      </w:r>
    </w:p>
    <w:p w14:paraId="7CA2DD96" w14:textId="77777777" w:rsidR="006E6689" w:rsidRPr="008B0062" w:rsidRDefault="006E6689" w:rsidP="006E6689">
      <w:pPr>
        <w:pStyle w:val="NormalBold"/>
      </w:pPr>
      <w:r w:rsidRPr="0073475D">
        <w:rPr>
          <w:rStyle w:val="HideTWBExt"/>
          <w:b w:val="0"/>
        </w:rPr>
        <w:t>&lt;/RepeatBlock-By&gt;</w:t>
      </w:r>
    </w:p>
    <w:p w14:paraId="0F1BC59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777321B" w14:textId="77777777" w:rsidR="006E6689" w:rsidRPr="008B0062" w:rsidRDefault="006E6689" w:rsidP="006E6689">
      <w:pPr>
        <w:pStyle w:val="NormalBold"/>
      </w:pPr>
      <w:r w:rsidRPr="0073475D">
        <w:rPr>
          <w:rStyle w:val="HideTWBExt"/>
          <w:b w:val="0"/>
        </w:rPr>
        <w:t>&lt;Article&gt;</w:t>
      </w:r>
      <w:r w:rsidRPr="008B0062">
        <w:t>Artikel 12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8C4F325" w14:textId="77777777" w:rsidTr="009F7FDB">
        <w:trPr>
          <w:trHeight w:hRule="exact" w:val="240"/>
          <w:jc w:val="center"/>
        </w:trPr>
        <w:tc>
          <w:tcPr>
            <w:tcW w:w="9752" w:type="dxa"/>
            <w:gridSpan w:val="2"/>
            <w:tcBorders>
              <w:top w:val="nil"/>
              <w:left w:val="nil"/>
              <w:bottom w:val="nil"/>
              <w:right w:val="nil"/>
            </w:tcBorders>
          </w:tcPr>
          <w:p w14:paraId="72C9F4E5" w14:textId="77777777" w:rsidR="006E6689" w:rsidRPr="008B0062" w:rsidRDefault="006E6689" w:rsidP="009F7FDB"/>
        </w:tc>
      </w:tr>
      <w:tr w:rsidR="008B0062" w:rsidRPr="008B0062" w14:paraId="2B50F262" w14:textId="77777777" w:rsidTr="009F7FDB">
        <w:trPr>
          <w:trHeight w:val="240"/>
          <w:jc w:val="center"/>
        </w:trPr>
        <w:tc>
          <w:tcPr>
            <w:tcW w:w="4876" w:type="dxa"/>
            <w:tcBorders>
              <w:top w:val="nil"/>
              <w:left w:val="nil"/>
              <w:bottom w:val="nil"/>
              <w:right w:val="nil"/>
            </w:tcBorders>
          </w:tcPr>
          <w:p w14:paraId="46B0B95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4C24154" w14:textId="77777777" w:rsidR="006E6689" w:rsidRPr="008B0062" w:rsidRDefault="006E6689" w:rsidP="009F7FDB">
            <w:pPr>
              <w:pStyle w:val="AmColumnHeading"/>
            </w:pPr>
            <w:r w:rsidRPr="008B0062">
              <w:t>Ändringsförslag</w:t>
            </w:r>
          </w:p>
        </w:tc>
      </w:tr>
      <w:tr w:rsidR="008B0062" w:rsidRPr="008B0062" w14:paraId="23E1CD62" w14:textId="77777777" w:rsidTr="009F7FDB">
        <w:trPr>
          <w:jc w:val="center"/>
        </w:trPr>
        <w:tc>
          <w:tcPr>
            <w:tcW w:w="4876" w:type="dxa"/>
            <w:tcBorders>
              <w:top w:val="nil"/>
              <w:left w:val="nil"/>
              <w:bottom w:val="nil"/>
              <w:right w:val="nil"/>
            </w:tcBorders>
          </w:tcPr>
          <w:p w14:paraId="5B6F5C49" w14:textId="77777777" w:rsidR="006E6689" w:rsidRPr="008B0062" w:rsidRDefault="006E6689" w:rsidP="009F7FDB">
            <w:pPr>
              <w:pStyle w:val="Normal6a"/>
            </w:pPr>
            <w:r w:rsidRPr="008B0062">
              <w:t>a.</w:t>
            </w:r>
            <w:r w:rsidRPr="008B0062">
              <w:tab/>
              <w:t>tredjelandsmedborgaren vägrar att samarbeta med myndigheterna under återvändandeprocessen,</w:t>
            </w:r>
          </w:p>
        </w:tc>
        <w:tc>
          <w:tcPr>
            <w:tcW w:w="4876" w:type="dxa"/>
            <w:tcBorders>
              <w:top w:val="nil"/>
              <w:left w:val="nil"/>
              <w:bottom w:val="nil"/>
              <w:right w:val="nil"/>
            </w:tcBorders>
          </w:tcPr>
          <w:p w14:paraId="5A344FAF" w14:textId="77777777" w:rsidR="006E6689" w:rsidRPr="008B0062" w:rsidRDefault="006E6689" w:rsidP="009F7FDB">
            <w:pPr>
              <w:pStyle w:val="Normal6a"/>
            </w:pPr>
            <w:r w:rsidRPr="008B0062">
              <w:t>a.</w:t>
            </w:r>
            <w:r w:rsidRPr="008B0062">
              <w:tab/>
              <w:t>tredjelandsmedborgaren vägrar att samarbeta med myndigheterna</w:t>
            </w:r>
            <w:r w:rsidRPr="008B0062">
              <w:rPr>
                <w:b/>
                <w:i/>
              </w:rPr>
              <w:t>, i enlighet med skyldigheterna i artikel 21,</w:t>
            </w:r>
            <w:r w:rsidRPr="008B0062">
              <w:t xml:space="preserve"> under återvändandeprocessen,</w:t>
            </w:r>
          </w:p>
        </w:tc>
      </w:tr>
    </w:tbl>
    <w:p w14:paraId="2890F62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C400FEE" w14:textId="77777777" w:rsidR="006E6689" w:rsidRPr="008B0062" w:rsidRDefault="006E6689" w:rsidP="006E6689">
      <w:r w:rsidRPr="0073475D">
        <w:rPr>
          <w:rStyle w:val="HideTWBExt"/>
        </w:rPr>
        <w:t>&lt;/Amend&gt;</w:t>
      </w:r>
    </w:p>
    <w:p w14:paraId="6EB4B53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959</w:t>
      </w:r>
      <w:r w:rsidRPr="0073475D">
        <w:rPr>
          <w:rStyle w:val="HideTWBExt"/>
          <w:b w:val="0"/>
        </w:rPr>
        <w:t>&lt;/NumAm&gt;</w:t>
      </w:r>
    </w:p>
    <w:p w14:paraId="25993F40"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031C3154" w14:textId="77777777" w:rsidR="006E6689" w:rsidRPr="008B0062" w:rsidRDefault="006E6689" w:rsidP="006E6689">
      <w:pPr>
        <w:pStyle w:val="NormalBold"/>
      </w:pPr>
      <w:r w:rsidRPr="0073475D">
        <w:rPr>
          <w:rStyle w:val="HideTWBExt"/>
          <w:b w:val="0"/>
        </w:rPr>
        <w:t>&lt;/RepeatBlock-By&gt;</w:t>
      </w:r>
    </w:p>
    <w:p w14:paraId="6B9D040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1B0A0AC" w14:textId="77777777" w:rsidR="006E6689" w:rsidRPr="008B0062" w:rsidRDefault="006E6689" w:rsidP="006E6689">
      <w:pPr>
        <w:pStyle w:val="NormalBold"/>
      </w:pPr>
      <w:r w:rsidRPr="0073475D">
        <w:rPr>
          <w:rStyle w:val="HideTWBExt"/>
          <w:b w:val="0"/>
        </w:rPr>
        <w:t>&lt;Article&gt;</w:t>
      </w:r>
      <w:r w:rsidRPr="008B0062">
        <w:t>Artikel 12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696538F" w14:textId="77777777" w:rsidTr="009F7FDB">
        <w:trPr>
          <w:trHeight w:hRule="exact" w:val="240"/>
          <w:jc w:val="center"/>
        </w:trPr>
        <w:tc>
          <w:tcPr>
            <w:tcW w:w="9752" w:type="dxa"/>
            <w:gridSpan w:val="2"/>
            <w:tcBorders>
              <w:top w:val="nil"/>
              <w:left w:val="nil"/>
              <w:bottom w:val="nil"/>
              <w:right w:val="nil"/>
            </w:tcBorders>
          </w:tcPr>
          <w:p w14:paraId="701090F7" w14:textId="77777777" w:rsidR="006E6689" w:rsidRPr="008B0062" w:rsidRDefault="006E6689" w:rsidP="009F7FDB"/>
        </w:tc>
      </w:tr>
      <w:tr w:rsidR="008B0062" w:rsidRPr="008B0062" w14:paraId="26E66C95" w14:textId="77777777" w:rsidTr="009F7FDB">
        <w:trPr>
          <w:trHeight w:val="240"/>
          <w:jc w:val="center"/>
        </w:trPr>
        <w:tc>
          <w:tcPr>
            <w:tcW w:w="4876" w:type="dxa"/>
            <w:tcBorders>
              <w:top w:val="nil"/>
              <w:left w:val="nil"/>
              <w:bottom w:val="nil"/>
              <w:right w:val="nil"/>
            </w:tcBorders>
          </w:tcPr>
          <w:p w14:paraId="1010813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43A2D3D" w14:textId="77777777" w:rsidR="006E6689" w:rsidRPr="008B0062" w:rsidRDefault="006E6689" w:rsidP="009F7FDB">
            <w:pPr>
              <w:pStyle w:val="AmColumnHeading"/>
            </w:pPr>
            <w:r w:rsidRPr="008B0062">
              <w:t>Ändringsförslag</w:t>
            </w:r>
          </w:p>
        </w:tc>
      </w:tr>
      <w:tr w:rsidR="008B0062" w:rsidRPr="008B0062" w14:paraId="777F2912" w14:textId="77777777" w:rsidTr="009F7FDB">
        <w:trPr>
          <w:jc w:val="center"/>
        </w:trPr>
        <w:tc>
          <w:tcPr>
            <w:tcW w:w="4876" w:type="dxa"/>
            <w:tcBorders>
              <w:top w:val="nil"/>
              <w:left w:val="nil"/>
              <w:bottom w:val="nil"/>
              <w:right w:val="nil"/>
            </w:tcBorders>
          </w:tcPr>
          <w:p w14:paraId="70E0476C" w14:textId="77777777" w:rsidR="006E6689" w:rsidRPr="008B0062" w:rsidRDefault="006E6689" w:rsidP="009F7FDB">
            <w:pPr>
              <w:pStyle w:val="Normal6a"/>
            </w:pPr>
            <w:r w:rsidRPr="008B0062">
              <w:t>a.</w:t>
            </w:r>
            <w:r w:rsidRPr="008B0062">
              <w:tab/>
              <w:t xml:space="preserve">tredjelandsmedborgaren </w:t>
            </w:r>
            <w:r w:rsidRPr="008B0062">
              <w:rPr>
                <w:b/>
                <w:i/>
              </w:rPr>
              <w:t>vägrar att samarbeta med myndigheterna under återvändandeprocessen</w:t>
            </w:r>
            <w:r w:rsidRPr="008B0062">
              <w:t>,</w:t>
            </w:r>
          </w:p>
        </w:tc>
        <w:tc>
          <w:tcPr>
            <w:tcW w:w="4876" w:type="dxa"/>
            <w:tcBorders>
              <w:top w:val="nil"/>
              <w:left w:val="nil"/>
              <w:bottom w:val="nil"/>
              <w:right w:val="nil"/>
            </w:tcBorders>
          </w:tcPr>
          <w:p w14:paraId="6720FC62" w14:textId="77777777" w:rsidR="006E6689" w:rsidRPr="008B0062" w:rsidRDefault="006E6689" w:rsidP="009F7FDB">
            <w:pPr>
              <w:pStyle w:val="Normal6a"/>
            </w:pPr>
            <w:r w:rsidRPr="008B0062">
              <w:t>a.</w:t>
            </w:r>
            <w:r w:rsidRPr="008B0062">
              <w:tab/>
              <w:t xml:space="preserve">tredjelandsmedborgaren </w:t>
            </w:r>
            <w:r w:rsidRPr="008B0062">
              <w:rPr>
                <w:b/>
                <w:i/>
              </w:rPr>
              <w:t>har inte fullgjort skyldigheten att lämna territoriet i enlighet med artikel 7</w:t>
            </w:r>
            <w:r w:rsidRPr="008B0062">
              <w:t>,</w:t>
            </w:r>
          </w:p>
        </w:tc>
      </w:tr>
    </w:tbl>
    <w:p w14:paraId="64577FD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BD02EF4" w14:textId="77777777" w:rsidR="006E6689" w:rsidRPr="008B0062" w:rsidRDefault="006E6689" w:rsidP="006E6689">
      <w:r w:rsidRPr="0073475D">
        <w:rPr>
          <w:rStyle w:val="HideTWBExt"/>
        </w:rPr>
        <w:t>&lt;/Amend&gt;</w:t>
      </w:r>
    </w:p>
    <w:p w14:paraId="4CC83C5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960</w:t>
      </w:r>
      <w:r w:rsidRPr="0073475D">
        <w:rPr>
          <w:rStyle w:val="HideTWBExt"/>
          <w:b w:val="0"/>
        </w:rPr>
        <w:t>&lt;/NumAm&gt;</w:t>
      </w:r>
    </w:p>
    <w:p w14:paraId="38BF9705"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2911643F" w14:textId="77777777" w:rsidR="006E6689" w:rsidRPr="008B0062" w:rsidRDefault="006E6689" w:rsidP="006E6689">
      <w:pPr>
        <w:pStyle w:val="NormalBold"/>
      </w:pPr>
      <w:r w:rsidRPr="0073475D">
        <w:rPr>
          <w:rStyle w:val="HideTWBExt"/>
          <w:b w:val="0"/>
        </w:rPr>
        <w:t>&lt;/RepeatBlock-By&gt;</w:t>
      </w:r>
    </w:p>
    <w:p w14:paraId="1B3F9F0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2C496B9" w14:textId="77777777" w:rsidR="006E6689" w:rsidRPr="008B0062" w:rsidRDefault="006E6689" w:rsidP="006E6689">
      <w:pPr>
        <w:pStyle w:val="NormalBold"/>
      </w:pPr>
      <w:r w:rsidRPr="0073475D">
        <w:rPr>
          <w:rStyle w:val="HideTWBExt"/>
          <w:b w:val="0"/>
        </w:rPr>
        <w:t>&lt;Article&gt;</w:t>
      </w:r>
      <w:r w:rsidRPr="008B0062">
        <w:t>Artikel 12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AEBE61F" w14:textId="77777777" w:rsidTr="009F7FDB">
        <w:trPr>
          <w:trHeight w:hRule="exact" w:val="240"/>
          <w:jc w:val="center"/>
        </w:trPr>
        <w:tc>
          <w:tcPr>
            <w:tcW w:w="9752" w:type="dxa"/>
            <w:gridSpan w:val="2"/>
            <w:tcBorders>
              <w:top w:val="nil"/>
              <w:left w:val="nil"/>
              <w:bottom w:val="nil"/>
              <w:right w:val="nil"/>
            </w:tcBorders>
          </w:tcPr>
          <w:p w14:paraId="7AD72679" w14:textId="77777777" w:rsidR="006E6689" w:rsidRPr="008B0062" w:rsidRDefault="006E6689" w:rsidP="009F7FDB"/>
        </w:tc>
      </w:tr>
      <w:tr w:rsidR="008B0062" w:rsidRPr="008B0062" w14:paraId="12886320" w14:textId="77777777" w:rsidTr="009F7FDB">
        <w:trPr>
          <w:trHeight w:val="240"/>
          <w:jc w:val="center"/>
        </w:trPr>
        <w:tc>
          <w:tcPr>
            <w:tcW w:w="4876" w:type="dxa"/>
            <w:tcBorders>
              <w:top w:val="nil"/>
              <w:left w:val="nil"/>
              <w:bottom w:val="nil"/>
              <w:right w:val="nil"/>
            </w:tcBorders>
          </w:tcPr>
          <w:p w14:paraId="36E7F7F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C20D495" w14:textId="77777777" w:rsidR="006E6689" w:rsidRPr="008B0062" w:rsidRDefault="006E6689" w:rsidP="009F7FDB">
            <w:pPr>
              <w:pStyle w:val="AmColumnHeading"/>
            </w:pPr>
            <w:r w:rsidRPr="008B0062">
              <w:t>Ändringsförslag</w:t>
            </w:r>
          </w:p>
        </w:tc>
      </w:tr>
      <w:tr w:rsidR="008B0062" w:rsidRPr="008B0062" w14:paraId="4B1BE459" w14:textId="77777777" w:rsidTr="009F7FDB">
        <w:trPr>
          <w:jc w:val="center"/>
        </w:trPr>
        <w:tc>
          <w:tcPr>
            <w:tcW w:w="4876" w:type="dxa"/>
            <w:tcBorders>
              <w:top w:val="nil"/>
              <w:left w:val="nil"/>
              <w:bottom w:val="nil"/>
              <w:right w:val="nil"/>
            </w:tcBorders>
          </w:tcPr>
          <w:p w14:paraId="154F7401" w14:textId="77777777" w:rsidR="006E6689" w:rsidRPr="008B0062" w:rsidRDefault="006E6689" w:rsidP="009F7FDB">
            <w:pPr>
              <w:pStyle w:val="Normal6a"/>
            </w:pPr>
            <w:r w:rsidRPr="008B0062">
              <w:t>a.</w:t>
            </w:r>
            <w:r w:rsidRPr="008B0062">
              <w:tab/>
              <w:t xml:space="preserve">tredjelandsmedborgaren vägrar att samarbeta med myndigheterna </w:t>
            </w:r>
            <w:r w:rsidRPr="008B0062">
              <w:rPr>
                <w:b/>
                <w:i/>
              </w:rPr>
              <w:t>under återvändandeprocessen</w:t>
            </w:r>
            <w:r w:rsidRPr="008B0062">
              <w:t>,</w:t>
            </w:r>
          </w:p>
        </w:tc>
        <w:tc>
          <w:tcPr>
            <w:tcW w:w="4876" w:type="dxa"/>
            <w:tcBorders>
              <w:top w:val="nil"/>
              <w:left w:val="nil"/>
              <w:bottom w:val="nil"/>
              <w:right w:val="nil"/>
            </w:tcBorders>
          </w:tcPr>
          <w:p w14:paraId="242218BE" w14:textId="77777777" w:rsidR="006E6689" w:rsidRPr="008B0062" w:rsidRDefault="006E6689" w:rsidP="009F7FDB">
            <w:pPr>
              <w:pStyle w:val="Normal6a"/>
            </w:pPr>
            <w:r w:rsidRPr="008B0062">
              <w:t>a.</w:t>
            </w:r>
            <w:r w:rsidRPr="008B0062">
              <w:tab/>
              <w:t>tredjelandsmedborgaren vägrar att samarbeta med myndigheterna,</w:t>
            </w:r>
          </w:p>
        </w:tc>
      </w:tr>
    </w:tbl>
    <w:p w14:paraId="0814146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560A199" w14:textId="77777777" w:rsidR="006E6689" w:rsidRPr="008B0062" w:rsidRDefault="006E6689" w:rsidP="006E6689">
      <w:r w:rsidRPr="0073475D">
        <w:rPr>
          <w:rStyle w:val="HideTWBExt"/>
        </w:rPr>
        <w:t>&lt;/Amend&gt;</w:t>
      </w:r>
    </w:p>
    <w:p w14:paraId="15D8769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961</w:t>
      </w:r>
      <w:r w:rsidRPr="0073475D">
        <w:rPr>
          <w:rStyle w:val="HideTWBExt"/>
          <w:b w:val="0"/>
        </w:rPr>
        <w:t>&lt;/NumAm&gt;</w:t>
      </w:r>
    </w:p>
    <w:p w14:paraId="2C4960E8"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6178205" w14:textId="77777777" w:rsidR="006E6689" w:rsidRPr="008B0062" w:rsidRDefault="006E6689" w:rsidP="006E6689">
      <w:pPr>
        <w:pStyle w:val="NormalBold"/>
      </w:pPr>
      <w:r w:rsidRPr="0073475D">
        <w:rPr>
          <w:rStyle w:val="HideTWBExt"/>
          <w:b w:val="0"/>
        </w:rPr>
        <w:t>&lt;/RepeatBlock-By&gt;</w:t>
      </w:r>
    </w:p>
    <w:p w14:paraId="1EE3B63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0D1F888" w14:textId="77777777" w:rsidR="006E6689" w:rsidRPr="008B0062" w:rsidRDefault="006E6689" w:rsidP="006E6689">
      <w:pPr>
        <w:pStyle w:val="NormalBold"/>
      </w:pPr>
      <w:r w:rsidRPr="0073475D">
        <w:rPr>
          <w:rStyle w:val="HideTWBExt"/>
          <w:b w:val="0"/>
        </w:rPr>
        <w:t>&lt;Article&gt;</w:t>
      </w:r>
      <w:r w:rsidRPr="008B0062">
        <w:t>Artikel 12 – punkt 1 – led aa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14C7E32" w14:textId="77777777" w:rsidTr="009F7FDB">
        <w:trPr>
          <w:trHeight w:hRule="exact" w:val="240"/>
          <w:jc w:val="center"/>
        </w:trPr>
        <w:tc>
          <w:tcPr>
            <w:tcW w:w="9752" w:type="dxa"/>
            <w:gridSpan w:val="2"/>
            <w:tcBorders>
              <w:top w:val="nil"/>
              <w:left w:val="nil"/>
              <w:bottom w:val="nil"/>
              <w:right w:val="nil"/>
            </w:tcBorders>
          </w:tcPr>
          <w:p w14:paraId="323834C0" w14:textId="77777777" w:rsidR="006E6689" w:rsidRPr="008B0062" w:rsidRDefault="006E6689" w:rsidP="009F7FDB"/>
        </w:tc>
      </w:tr>
      <w:tr w:rsidR="008B0062" w:rsidRPr="008B0062" w14:paraId="2F7836F4" w14:textId="77777777" w:rsidTr="009F7FDB">
        <w:trPr>
          <w:trHeight w:val="240"/>
          <w:jc w:val="center"/>
        </w:trPr>
        <w:tc>
          <w:tcPr>
            <w:tcW w:w="4876" w:type="dxa"/>
            <w:tcBorders>
              <w:top w:val="nil"/>
              <w:left w:val="nil"/>
              <w:bottom w:val="nil"/>
              <w:right w:val="nil"/>
            </w:tcBorders>
          </w:tcPr>
          <w:p w14:paraId="5E9212D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4E9914F" w14:textId="77777777" w:rsidR="006E6689" w:rsidRPr="008B0062" w:rsidRDefault="006E6689" w:rsidP="009F7FDB">
            <w:pPr>
              <w:pStyle w:val="AmColumnHeading"/>
            </w:pPr>
            <w:r w:rsidRPr="008B0062">
              <w:t>Ändringsförslag</w:t>
            </w:r>
          </w:p>
        </w:tc>
      </w:tr>
      <w:tr w:rsidR="008B0062" w:rsidRPr="008B0062" w14:paraId="3AD386DF" w14:textId="77777777" w:rsidTr="009F7FDB">
        <w:trPr>
          <w:jc w:val="center"/>
        </w:trPr>
        <w:tc>
          <w:tcPr>
            <w:tcW w:w="4876" w:type="dxa"/>
            <w:tcBorders>
              <w:top w:val="nil"/>
              <w:left w:val="nil"/>
              <w:bottom w:val="nil"/>
              <w:right w:val="nil"/>
            </w:tcBorders>
          </w:tcPr>
          <w:p w14:paraId="31E0EB69" w14:textId="77777777" w:rsidR="006E6689" w:rsidRPr="008B0062" w:rsidRDefault="006E6689" w:rsidP="009F7FDB">
            <w:pPr>
              <w:pStyle w:val="Normal6a"/>
            </w:pPr>
          </w:p>
        </w:tc>
        <w:tc>
          <w:tcPr>
            <w:tcW w:w="4876" w:type="dxa"/>
            <w:tcBorders>
              <w:top w:val="nil"/>
              <w:left w:val="nil"/>
              <w:bottom w:val="nil"/>
              <w:right w:val="nil"/>
            </w:tcBorders>
          </w:tcPr>
          <w:p w14:paraId="1CB3DA89" w14:textId="77777777" w:rsidR="006E6689" w:rsidRPr="008B0062" w:rsidRDefault="006E6689" w:rsidP="009F7FDB">
            <w:pPr>
              <w:pStyle w:val="Normal6a"/>
            </w:pPr>
            <w:r w:rsidRPr="008B0062">
              <w:rPr>
                <w:b/>
                <w:i/>
              </w:rPr>
              <w:t>aa.</w:t>
            </w:r>
            <w:r w:rsidRPr="008B0062">
              <w:tab/>
            </w:r>
            <w:r w:rsidRPr="008B0062">
              <w:rPr>
                <w:b/>
                <w:i/>
              </w:rPr>
              <w:t>tredjelandsmedborgaren samarbetar inte med myndigheterna,</w:t>
            </w:r>
          </w:p>
        </w:tc>
      </w:tr>
    </w:tbl>
    <w:p w14:paraId="5FE9EF5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C8F4CF2" w14:textId="77777777" w:rsidR="006E6689" w:rsidRPr="008B0062" w:rsidRDefault="006E6689" w:rsidP="006E6689">
      <w:r w:rsidRPr="0073475D">
        <w:rPr>
          <w:rStyle w:val="HideTWBExt"/>
        </w:rPr>
        <w:t>&lt;/Amend&gt;</w:t>
      </w:r>
    </w:p>
    <w:p w14:paraId="4599299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962</w:t>
      </w:r>
      <w:r w:rsidRPr="0073475D">
        <w:rPr>
          <w:rStyle w:val="HideTWBExt"/>
          <w:b w:val="0"/>
        </w:rPr>
        <w:t>&lt;/NumAm&gt;</w:t>
      </w:r>
    </w:p>
    <w:p w14:paraId="1FDCEE7B"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79B5A4BE" w14:textId="77777777" w:rsidR="006E6689" w:rsidRPr="008B0062" w:rsidRDefault="006E6689" w:rsidP="006E6689">
      <w:pPr>
        <w:pStyle w:val="NormalBold"/>
      </w:pPr>
      <w:r w:rsidRPr="0073475D">
        <w:rPr>
          <w:rStyle w:val="HideTWBExt"/>
          <w:b w:val="0"/>
        </w:rPr>
        <w:t>&lt;/RepeatBlock-By&gt;</w:t>
      </w:r>
    </w:p>
    <w:p w14:paraId="487E18D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88BC7D9" w14:textId="77777777" w:rsidR="006E6689" w:rsidRPr="008B0062" w:rsidRDefault="006E6689" w:rsidP="006E6689">
      <w:pPr>
        <w:pStyle w:val="NormalBold"/>
      </w:pPr>
      <w:r w:rsidRPr="0073475D">
        <w:rPr>
          <w:rStyle w:val="HideTWBExt"/>
          <w:b w:val="0"/>
        </w:rPr>
        <w:t>&lt;Article&gt;</w:t>
      </w:r>
      <w:r w:rsidRPr="008B0062">
        <w:t>Artikel 12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58830F2" w14:textId="77777777" w:rsidTr="009F7FDB">
        <w:trPr>
          <w:trHeight w:hRule="exact" w:val="240"/>
          <w:jc w:val="center"/>
        </w:trPr>
        <w:tc>
          <w:tcPr>
            <w:tcW w:w="9752" w:type="dxa"/>
            <w:gridSpan w:val="2"/>
            <w:tcBorders>
              <w:top w:val="nil"/>
              <w:left w:val="nil"/>
              <w:bottom w:val="nil"/>
              <w:right w:val="nil"/>
            </w:tcBorders>
          </w:tcPr>
          <w:p w14:paraId="157E9E36" w14:textId="77777777" w:rsidR="006E6689" w:rsidRPr="008B0062" w:rsidRDefault="006E6689" w:rsidP="009F7FDB"/>
        </w:tc>
      </w:tr>
      <w:tr w:rsidR="008B0062" w:rsidRPr="008B0062" w14:paraId="586050AA" w14:textId="77777777" w:rsidTr="009F7FDB">
        <w:trPr>
          <w:trHeight w:val="240"/>
          <w:jc w:val="center"/>
        </w:trPr>
        <w:tc>
          <w:tcPr>
            <w:tcW w:w="4876" w:type="dxa"/>
            <w:tcBorders>
              <w:top w:val="nil"/>
              <w:left w:val="nil"/>
              <w:bottom w:val="nil"/>
              <w:right w:val="nil"/>
            </w:tcBorders>
          </w:tcPr>
          <w:p w14:paraId="44CA77A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65CFCF0" w14:textId="77777777" w:rsidR="006E6689" w:rsidRPr="008B0062" w:rsidRDefault="006E6689" w:rsidP="009F7FDB">
            <w:pPr>
              <w:pStyle w:val="AmColumnHeading"/>
            </w:pPr>
            <w:r w:rsidRPr="008B0062">
              <w:t>Ändringsförslag</w:t>
            </w:r>
          </w:p>
        </w:tc>
      </w:tr>
      <w:tr w:rsidR="008B0062" w:rsidRPr="008B0062" w14:paraId="3951D349" w14:textId="77777777" w:rsidTr="009F7FDB">
        <w:trPr>
          <w:jc w:val="center"/>
        </w:trPr>
        <w:tc>
          <w:tcPr>
            <w:tcW w:w="4876" w:type="dxa"/>
            <w:tcBorders>
              <w:top w:val="nil"/>
              <w:left w:val="nil"/>
              <w:bottom w:val="nil"/>
              <w:right w:val="nil"/>
            </w:tcBorders>
          </w:tcPr>
          <w:p w14:paraId="02035C8F" w14:textId="77777777" w:rsidR="006E6689" w:rsidRPr="008B0062" w:rsidRDefault="006E6689" w:rsidP="009F7FDB">
            <w:pPr>
              <w:pStyle w:val="Normal6a"/>
            </w:pPr>
            <w:r w:rsidRPr="008B0062">
              <w:rPr>
                <w:b/>
                <w:i/>
              </w:rPr>
              <w:t>b.</w:t>
            </w:r>
            <w:r w:rsidRPr="008B0062">
              <w:tab/>
            </w:r>
            <w:r w:rsidRPr="008B0062">
              <w:rPr>
                <w:b/>
                <w:i/>
              </w:rPr>
              <w:t>tredjelandsmedborgaren beger sig till en annan medlemsstat utan tillstånd, även under den period som fastställs i enlighet med artikel 13,</w:t>
            </w:r>
          </w:p>
        </w:tc>
        <w:tc>
          <w:tcPr>
            <w:tcW w:w="4876" w:type="dxa"/>
            <w:tcBorders>
              <w:top w:val="nil"/>
              <w:left w:val="nil"/>
              <w:bottom w:val="nil"/>
              <w:right w:val="nil"/>
            </w:tcBorders>
          </w:tcPr>
          <w:p w14:paraId="56028269" w14:textId="77777777" w:rsidR="006E6689" w:rsidRPr="008B0062" w:rsidRDefault="006E6689" w:rsidP="009F7FDB">
            <w:pPr>
              <w:pStyle w:val="Normal6a"/>
            </w:pPr>
            <w:r w:rsidRPr="008B0062">
              <w:rPr>
                <w:b/>
                <w:i/>
              </w:rPr>
              <w:t>utgår</w:t>
            </w:r>
          </w:p>
        </w:tc>
      </w:tr>
    </w:tbl>
    <w:p w14:paraId="1323598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E2E9138" w14:textId="77777777" w:rsidR="006E6689" w:rsidRPr="008B0062" w:rsidRDefault="006E6689" w:rsidP="006E6689">
      <w:r w:rsidRPr="0073475D">
        <w:rPr>
          <w:rStyle w:val="HideTWBExt"/>
        </w:rPr>
        <w:t>&lt;/Amend&gt;</w:t>
      </w:r>
    </w:p>
    <w:p w14:paraId="7F84D9C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963</w:t>
      </w:r>
      <w:r w:rsidRPr="0073475D">
        <w:rPr>
          <w:rStyle w:val="HideTWBExt"/>
          <w:b w:val="0"/>
        </w:rPr>
        <w:t>&lt;/NumAm&gt;</w:t>
      </w:r>
    </w:p>
    <w:p w14:paraId="26A2EF19"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53BB633A" w14:textId="77777777" w:rsidR="006E6689" w:rsidRPr="008B0062" w:rsidRDefault="006E6689" w:rsidP="006E6689">
      <w:pPr>
        <w:pStyle w:val="NormalBold"/>
      </w:pPr>
      <w:r w:rsidRPr="0073475D">
        <w:rPr>
          <w:rStyle w:val="HideTWBExt"/>
          <w:b w:val="0"/>
        </w:rPr>
        <w:t>&lt;/RepeatBlock-By&gt;</w:t>
      </w:r>
    </w:p>
    <w:p w14:paraId="56DA9D6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BD589DB" w14:textId="77777777" w:rsidR="006E6689" w:rsidRPr="008B0062" w:rsidRDefault="006E6689" w:rsidP="006E6689">
      <w:pPr>
        <w:pStyle w:val="NormalBold"/>
      </w:pPr>
      <w:r w:rsidRPr="0073475D">
        <w:rPr>
          <w:rStyle w:val="HideTWBExt"/>
          <w:b w:val="0"/>
        </w:rPr>
        <w:t>&lt;Article&gt;</w:t>
      </w:r>
      <w:r w:rsidRPr="008B0062">
        <w:t>Artikel 12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761C790" w14:textId="77777777" w:rsidTr="009F7FDB">
        <w:trPr>
          <w:trHeight w:hRule="exact" w:val="240"/>
          <w:jc w:val="center"/>
        </w:trPr>
        <w:tc>
          <w:tcPr>
            <w:tcW w:w="9752" w:type="dxa"/>
            <w:gridSpan w:val="2"/>
            <w:tcBorders>
              <w:top w:val="nil"/>
              <w:left w:val="nil"/>
              <w:bottom w:val="nil"/>
              <w:right w:val="nil"/>
            </w:tcBorders>
          </w:tcPr>
          <w:p w14:paraId="6A165FB0" w14:textId="77777777" w:rsidR="006E6689" w:rsidRPr="008B0062" w:rsidRDefault="006E6689" w:rsidP="009F7FDB"/>
        </w:tc>
      </w:tr>
      <w:tr w:rsidR="008B0062" w:rsidRPr="008B0062" w14:paraId="4D894080" w14:textId="77777777" w:rsidTr="009F7FDB">
        <w:trPr>
          <w:trHeight w:val="240"/>
          <w:jc w:val="center"/>
        </w:trPr>
        <w:tc>
          <w:tcPr>
            <w:tcW w:w="4876" w:type="dxa"/>
            <w:tcBorders>
              <w:top w:val="nil"/>
              <w:left w:val="nil"/>
              <w:bottom w:val="nil"/>
              <w:right w:val="nil"/>
            </w:tcBorders>
          </w:tcPr>
          <w:p w14:paraId="7D31DD5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D054086" w14:textId="77777777" w:rsidR="006E6689" w:rsidRPr="008B0062" w:rsidRDefault="006E6689" w:rsidP="009F7FDB">
            <w:pPr>
              <w:pStyle w:val="AmColumnHeading"/>
            </w:pPr>
            <w:r w:rsidRPr="008B0062">
              <w:t>Ändringsförslag</w:t>
            </w:r>
          </w:p>
        </w:tc>
      </w:tr>
      <w:tr w:rsidR="008B0062" w:rsidRPr="008B0062" w14:paraId="1FA3A6C1" w14:textId="77777777" w:rsidTr="009F7FDB">
        <w:trPr>
          <w:jc w:val="center"/>
        </w:trPr>
        <w:tc>
          <w:tcPr>
            <w:tcW w:w="4876" w:type="dxa"/>
            <w:tcBorders>
              <w:top w:val="nil"/>
              <w:left w:val="nil"/>
              <w:bottom w:val="nil"/>
              <w:right w:val="nil"/>
            </w:tcBorders>
          </w:tcPr>
          <w:p w14:paraId="257C5707" w14:textId="77777777" w:rsidR="006E6689" w:rsidRPr="008B0062" w:rsidRDefault="006E6689" w:rsidP="009F7FDB">
            <w:pPr>
              <w:pStyle w:val="Normal6a"/>
            </w:pPr>
            <w:r w:rsidRPr="008B0062">
              <w:t>b.</w:t>
            </w:r>
            <w:r w:rsidRPr="008B0062">
              <w:tab/>
              <w:t xml:space="preserve">tredjelandsmedborgaren </w:t>
            </w:r>
            <w:r w:rsidRPr="008B0062">
              <w:rPr>
                <w:b/>
                <w:i/>
              </w:rPr>
              <w:t>beger sig till</w:t>
            </w:r>
            <w:r w:rsidRPr="008B0062">
              <w:t xml:space="preserve"> en annan medlemsstat </w:t>
            </w:r>
            <w:r w:rsidRPr="008B0062">
              <w:rPr>
                <w:b/>
                <w:i/>
              </w:rPr>
              <w:t>utan tillstånd</w:t>
            </w:r>
            <w:r w:rsidRPr="008B0062">
              <w:t>, även under den period som fastställs i enlighet med artikel 13,</w:t>
            </w:r>
          </w:p>
        </w:tc>
        <w:tc>
          <w:tcPr>
            <w:tcW w:w="4876" w:type="dxa"/>
            <w:tcBorders>
              <w:top w:val="nil"/>
              <w:left w:val="nil"/>
              <w:bottom w:val="nil"/>
              <w:right w:val="nil"/>
            </w:tcBorders>
          </w:tcPr>
          <w:p w14:paraId="2E2369EE" w14:textId="77777777" w:rsidR="006E6689" w:rsidRPr="008B0062" w:rsidRDefault="006E6689" w:rsidP="009F7FDB">
            <w:pPr>
              <w:pStyle w:val="Normal6a"/>
            </w:pPr>
            <w:r w:rsidRPr="008B0062">
              <w:t>b.</w:t>
            </w:r>
            <w:r w:rsidRPr="008B0062">
              <w:tab/>
              <w:t xml:space="preserve">tredjelandsmedborgaren </w:t>
            </w:r>
            <w:r w:rsidRPr="008B0062">
              <w:rPr>
                <w:b/>
                <w:i/>
              </w:rPr>
              <w:t>avreser från medlemsstatens territorium och reser in i</w:t>
            </w:r>
            <w:r w:rsidRPr="008B0062">
              <w:t xml:space="preserve"> en annan medlemsstat, även under den period som fastställs i enlighet med artikel 13,</w:t>
            </w:r>
          </w:p>
        </w:tc>
      </w:tr>
    </w:tbl>
    <w:p w14:paraId="6441050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D6B430D" w14:textId="77777777" w:rsidR="006E6689" w:rsidRPr="008B0062" w:rsidRDefault="006E6689" w:rsidP="006E6689">
      <w:r w:rsidRPr="0073475D">
        <w:rPr>
          <w:rStyle w:val="HideTWBExt"/>
        </w:rPr>
        <w:t>&lt;/Amend&gt;</w:t>
      </w:r>
    </w:p>
    <w:p w14:paraId="43D45C5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964</w:t>
      </w:r>
      <w:r w:rsidRPr="0073475D">
        <w:rPr>
          <w:rStyle w:val="HideTWBExt"/>
          <w:b w:val="0"/>
        </w:rPr>
        <w:t>&lt;/NumAm&gt;</w:t>
      </w:r>
    </w:p>
    <w:p w14:paraId="44E84210"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D3B3755" w14:textId="77777777" w:rsidR="006E6689" w:rsidRPr="008B0062" w:rsidRDefault="006E6689" w:rsidP="006E6689">
      <w:pPr>
        <w:pStyle w:val="NormalBold"/>
      </w:pPr>
      <w:r w:rsidRPr="0073475D">
        <w:rPr>
          <w:rStyle w:val="HideTWBExt"/>
          <w:b w:val="0"/>
        </w:rPr>
        <w:t>&lt;/RepeatBlock-By&gt;</w:t>
      </w:r>
    </w:p>
    <w:p w14:paraId="03C6715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EF74962" w14:textId="77777777" w:rsidR="006E6689" w:rsidRPr="008B0062" w:rsidRDefault="006E6689" w:rsidP="006E6689">
      <w:pPr>
        <w:pStyle w:val="NormalBold"/>
      </w:pPr>
      <w:r w:rsidRPr="0073475D">
        <w:rPr>
          <w:rStyle w:val="HideTWBExt"/>
          <w:b w:val="0"/>
        </w:rPr>
        <w:t>&lt;Article&gt;</w:t>
      </w:r>
      <w:r w:rsidRPr="008B0062">
        <w:t>Artikel 12 – punkt 1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4C67CAD" w14:textId="77777777" w:rsidTr="009F7FDB">
        <w:trPr>
          <w:trHeight w:hRule="exact" w:val="240"/>
          <w:jc w:val="center"/>
        </w:trPr>
        <w:tc>
          <w:tcPr>
            <w:tcW w:w="9752" w:type="dxa"/>
            <w:gridSpan w:val="2"/>
            <w:tcBorders>
              <w:top w:val="nil"/>
              <w:left w:val="nil"/>
              <w:bottom w:val="nil"/>
              <w:right w:val="nil"/>
            </w:tcBorders>
          </w:tcPr>
          <w:p w14:paraId="1FC71D94" w14:textId="77777777" w:rsidR="006E6689" w:rsidRPr="008B0062" w:rsidRDefault="006E6689" w:rsidP="009F7FDB"/>
        </w:tc>
      </w:tr>
      <w:tr w:rsidR="008B0062" w:rsidRPr="008B0062" w14:paraId="057CD0B2" w14:textId="77777777" w:rsidTr="009F7FDB">
        <w:trPr>
          <w:trHeight w:val="240"/>
          <w:jc w:val="center"/>
        </w:trPr>
        <w:tc>
          <w:tcPr>
            <w:tcW w:w="4876" w:type="dxa"/>
            <w:tcBorders>
              <w:top w:val="nil"/>
              <w:left w:val="nil"/>
              <w:bottom w:val="nil"/>
              <w:right w:val="nil"/>
            </w:tcBorders>
          </w:tcPr>
          <w:p w14:paraId="3DA9BE6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3F97EA8" w14:textId="77777777" w:rsidR="006E6689" w:rsidRPr="008B0062" w:rsidRDefault="006E6689" w:rsidP="009F7FDB">
            <w:pPr>
              <w:pStyle w:val="AmColumnHeading"/>
            </w:pPr>
            <w:r w:rsidRPr="008B0062">
              <w:t>Ändringsförslag</w:t>
            </w:r>
          </w:p>
        </w:tc>
      </w:tr>
      <w:tr w:rsidR="008B0062" w:rsidRPr="008B0062" w14:paraId="69AC6E4B" w14:textId="77777777" w:rsidTr="009F7FDB">
        <w:trPr>
          <w:jc w:val="center"/>
        </w:trPr>
        <w:tc>
          <w:tcPr>
            <w:tcW w:w="4876" w:type="dxa"/>
            <w:tcBorders>
              <w:top w:val="nil"/>
              <w:left w:val="nil"/>
              <w:bottom w:val="nil"/>
              <w:right w:val="nil"/>
            </w:tcBorders>
          </w:tcPr>
          <w:p w14:paraId="205EF217" w14:textId="77777777" w:rsidR="006E6689" w:rsidRPr="008B0062" w:rsidRDefault="006E6689" w:rsidP="009F7FDB">
            <w:pPr>
              <w:pStyle w:val="Normal6a"/>
            </w:pPr>
            <w:r w:rsidRPr="008B0062">
              <w:t>d.</w:t>
            </w:r>
            <w:r w:rsidRPr="008B0062">
              <w:tab/>
              <w:t xml:space="preserve">tredjelandsmedborgaren </w:t>
            </w:r>
            <w:r w:rsidRPr="008B0062">
              <w:rPr>
                <w:b/>
                <w:i/>
              </w:rPr>
              <w:t>inte har lämnat medlemsstaternas territorium senast den dag</w:t>
            </w:r>
            <w:r w:rsidRPr="008B0062">
              <w:t xml:space="preserve"> som fastställts i enlighet med </w:t>
            </w:r>
            <w:r w:rsidRPr="008B0062">
              <w:rPr>
                <w:b/>
                <w:i/>
              </w:rPr>
              <w:t>artikel 13.</w:t>
            </w:r>
          </w:p>
        </w:tc>
        <w:tc>
          <w:tcPr>
            <w:tcW w:w="4876" w:type="dxa"/>
            <w:tcBorders>
              <w:top w:val="nil"/>
              <w:left w:val="nil"/>
              <w:bottom w:val="nil"/>
              <w:right w:val="nil"/>
            </w:tcBorders>
          </w:tcPr>
          <w:p w14:paraId="757A2362" w14:textId="77777777" w:rsidR="006E6689" w:rsidRPr="008B0062" w:rsidRDefault="006E6689" w:rsidP="009F7FDB">
            <w:pPr>
              <w:pStyle w:val="Normal6a"/>
            </w:pPr>
            <w:r w:rsidRPr="008B0062">
              <w:t>d.</w:t>
            </w:r>
            <w:r w:rsidRPr="008B0062">
              <w:tab/>
              <w:t xml:space="preserve">tredjelandsmedborgaren </w:t>
            </w:r>
            <w:r w:rsidRPr="008B0062">
              <w:rPr>
                <w:b/>
                <w:i/>
              </w:rPr>
              <w:t>beger sig till en annan medlemsstat utan tillstånd, även under den period</w:t>
            </w:r>
            <w:r w:rsidRPr="008B0062">
              <w:t xml:space="preserve"> som fastställs i enlighet med </w:t>
            </w:r>
            <w:r w:rsidRPr="008B0062">
              <w:rPr>
                <w:b/>
                <w:i/>
              </w:rPr>
              <w:t>artikel 7,</w:t>
            </w:r>
          </w:p>
        </w:tc>
      </w:tr>
    </w:tbl>
    <w:p w14:paraId="171031A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34D978D" w14:textId="77777777" w:rsidR="006E6689" w:rsidRPr="008B0062" w:rsidRDefault="006E6689" w:rsidP="006E6689">
      <w:r w:rsidRPr="0073475D">
        <w:rPr>
          <w:rStyle w:val="HideTWBExt"/>
        </w:rPr>
        <w:t>&lt;/Amend&gt;</w:t>
      </w:r>
    </w:p>
    <w:p w14:paraId="71E1F6A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965</w:t>
      </w:r>
      <w:r w:rsidRPr="0073475D">
        <w:rPr>
          <w:rStyle w:val="HideTWBExt"/>
          <w:b w:val="0"/>
        </w:rPr>
        <w:t>&lt;/NumAm&gt;</w:t>
      </w:r>
    </w:p>
    <w:p w14:paraId="04BFCBF2"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4CFFB8C9" w14:textId="77777777" w:rsidR="006E6689" w:rsidRPr="008B0062" w:rsidRDefault="006E6689" w:rsidP="006E6689">
      <w:pPr>
        <w:pStyle w:val="NormalBold"/>
      </w:pPr>
      <w:r w:rsidRPr="0073475D">
        <w:rPr>
          <w:rStyle w:val="HideTWBExt"/>
          <w:b w:val="0"/>
        </w:rPr>
        <w:t>&lt;/RepeatBlock-By&gt;</w:t>
      </w:r>
    </w:p>
    <w:p w14:paraId="0960E7D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5ABD1E4" w14:textId="77777777" w:rsidR="006E6689" w:rsidRPr="008B0062" w:rsidRDefault="006E6689" w:rsidP="006E6689">
      <w:pPr>
        <w:pStyle w:val="NormalBold"/>
      </w:pPr>
      <w:r w:rsidRPr="0073475D">
        <w:rPr>
          <w:rStyle w:val="HideTWBExt"/>
          <w:b w:val="0"/>
        </w:rPr>
        <w:t>&lt;Article&gt;</w:t>
      </w:r>
      <w:r w:rsidRPr="008B0062">
        <w:t>Artikel 12 – punkt 1 – led da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2155E26" w14:textId="77777777" w:rsidTr="009F7FDB">
        <w:trPr>
          <w:trHeight w:hRule="exact" w:val="240"/>
          <w:jc w:val="center"/>
        </w:trPr>
        <w:tc>
          <w:tcPr>
            <w:tcW w:w="9752" w:type="dxa"/>
            <w:gridSpan w:val="2"/>
            <w:tcBorders>
              <w:top w:val="nil"/>
              <w:left w:val="nil"/>
              <w:bottom w:val="nil"/>
              <w:right w:val="nil"/>
            </w:tcBorders>
          </w:tcPr>
          <w:p w14:paraId="0B9FF20C" w14:textId="77777777" w:rsidR="006E6689" w:rsidRPr="008B0062" w:rsidRDefault="006E6689" w:rsidP="009F7FDB"/>
        </w:tc>
      </w:tr>
      <w:tr w:rsidR="008B0062" w:rsidRPr="008B0062" w14:paraId="2C289D26" w14:textId="77777777" w:rsidTr="009F7FDB">
        <w:trPr>
          <w:trHeight w:val="240"/>
          <w:jc w:val="center"/>
        </w:trPr>
        <w:tc>
          <w:tcPr>
            <w:tcW w:w="4876" w:type="dxa"/>
            <w:tcBorders>
              <w:top w:val="nil"/>
              <w:left w:val="nil"/>
              <w:bottom w:val="nil"/>
              <w:right w:val="nil"/>
            </w:tcBorders>
          </w:tcPr>
          <w:p w14:paraId="58C99C9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9891CF4" w14:textId="77777777" w:rsidR="006E6689" w:rsidRPr="008B0062" w:rsidRDefault="006E6689" w:rsidP="009F7FDB">
            <w:pPr>
              <w:pStyle w:val="AmColumnHeading"/>
            </w:pPr>
            <w:r w:rsidRPr="008B0062">
              <w:t>Ändringsförslag</w:t>
            </w:r>
          </w:p>
        </w:tc>
      </w:tr>
      <w:tr w:rsidR="008B0062" w:rsidRPr="008B0062" w14:paraId="5971260C" w14:textId="77777777" w:rsidTr="009F7FDB">
        <w:trPr>
          <w:jc w:val="center"/>
        </w:trPr>
        <w:tc>
          <w:tcPr>
            <w:tcW w:w="4876" w:type="dxa"/>
            <w:tcBorders>
              <w:top w:val="nil"/>
              <w:left w:val="nil"/>
              <w:bottom w:val="nil"/>
              <w:right w:val="nil"/>
            </w:tcBorders>
          </w:tcPr>
          <w:p w14:paraId="2D2192D9" w14:textId="77777777" w:rsidR="006E6689" w:rsidRPr="008B0062" w:rsidRDefault="006E6689" w:rsidP="009F7FDB">
            <w:pPr>
              <w:pStyle w:val="Normal6a"/>
            </w:pPr>
          </w:p>
        </w:tc>
        <w:tc>
          <w:tcPr>
            <w:tcW w:w="4876" w:type="dxa"/>
            <w:tcBorders>
              <w:top w:val="nil"/>
              <w:left w:val="nil"/>
              <w:bottom w:val="nil"/>
              <w:right w:val="nil"/>
            </w:tcBorders>
          </w:tcPr>
          <w:p w14:paraId="7C0B52B7" w14:textId="77777777" w:rsidR="006E6689" w:rsidRPr="008B0062" w:rsidRDefault="006E6689" w:rsidP="009F7FDB">
            <w:pPr>
              <w:pStyle w:val="Normal6a"/>
            </w:pPr>
            <w:r w:rsidRPr="008B0062">
              <w:rPr>
                <w:b/>
                <w:i/>
              </w:rPr>
              <w:t>da.</w:t>
            </w:r>
            <w:r w:rsidRPr="008B0062">
              <w:tab/>
            </w:r>
            <w:r w:rsidRPr="008B0062">
              <w:rPr>
                <w:b/>
                <w:i/>
              </w:rPr>
              <w:t>de behöriga myndigheterna anser att avlägsnandet är nödvändigt och proportionerligt, i enlighet med nationell rätt, av andra skäl än de som anges i leden a–d.</w:t>
            </w:r>
          </w:p>
        </w:tc>
      </w:tr>
    </w:tbl>
    <w:p w14:paraId="64CD860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B9BBB6C" w14:textId="77777777" w:rsidR="006E6689" w:rsidRPr="008B0062" w:rsidRDefault="006E6689" w:rsidP="006E6689">
      <w:r w:rsidRPr="0073475D">
        <w:rPr>
          <w:rStyle w:val="HideTWBExt"/>
        </w:rPr>
        <w:t>&lt;/Amend&gt;</w:t>
      </w:r>
    </w:p>
    <w:p w14:paraId="71CD7AC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966</w:t>
      </w:r>
      <w:r w:rsidRPr="0073475D">
        <w:rPr>
          <w:rStyle w:val="HideTWBExt"/>
          <w:b w:val="0"/>
        </w:rPr>
        <w:t>&lt;/NumAm&gt;</w:t>
      </w:r>
    </w:p>
    <w:p w14:paraId="72EBB7C6"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57F60976" w14:textId="77777777" w:rsidR="006E6689" w:rsidRPr="008B0062" w:rsidRDefault="006E6689" w:rsidP="006E6689">
      <w:pPr>
        <w:pStyle w:val="NormalBold"/>
      </w:pPr>
      <w:r w:rsidRPr="0073475D">
        <w:rPr>
          <w:rStyle w:val="HideTWBExt"/>
          <w:b w:val="0"/>
        </w:rPr>
        <w:t>&lt;/RepeatBlock-By&gt;</w:t>
      </w:r>
    </w:p>
    <w:p w14:paraId="14D5C85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87273BC" w14:textId="77777777" w:rsidR="006E6689" w:rsidRPr="008B0062" w:rsidRDefault="006E6689" w:rsidP="006E6689">
      <w:pPr>
        <w:pStyle w:val="NormalBold"/>
      </w:pPr>
      <w:r w:rsidRPr="0073475D">
        <w:rPr>
          <w:rStyle w:val="HideTWBExt"/>
          <w:b w:val="0"/>
        </w:rPr>
        <w:t>&lt;Article&gt;</w:t>
      </w:r>
      <w:r w:rsidRPr="008B0062">
        <w:t>Artikel 12 – punkt 1 – led da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1C81989" w14:textId="77777777" w:rsidTr="009F7FDB">
        <w:trPr>
          <w:trHeight w:hRule="exact" w:val="240"/>
          <w:jc w:val="center"/>
        </w:trPr>
        <w:tc>
          <w:tcPr>
            <w:tcW w:w="9752" w:type="dxa"/>
            <w:gridSpan w:val="2"/>
            <w:tcBorders>
              <w:top w:val="nil"/>
              <w:left w:val="nil"/>
              <w:bottom w:val="nil"/>
              <w:right w:val="nil"/>
            </w:tcBorders>
          </w:tcPr>
          <w:p w14:paraId="09CEE8DD" w14:textId="77777777" w:rsidR="006E6689" w:rsidRPr="008B0062" w:rsidRDefault="006E6689" w:rsidP="009F7FDB"/>
        </w:tc>
      </w:tr>
      <w:tr w:rsidR="008B0062" w:rsidRPr="008B0062" w14:paraId="690A23CC" w14:textId="77777777" w:rsidTr="009F7FDB">
        <w:trPr>
          <w:trHeight w:val="240"/>
          <w:jc w:val="center"/>
        </w:trPr>
        <w:tc>
          <w:tcPr>
            <w:tcW w:w="4876" w:type="dxa"/>
            <w:tcBorders>
              <w:top w:val="nil"/>
              <w:left w:val="nil"/>
              <w:bottom w:val="nil"/>
              <w:right w:val="nil"/>
            </w:tcBorders>
          </w:tcPr>
          <w:p w14:paraId="54887FE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39F804F" w14:textId="77777777" w:rsidR="006E6689" w:rsidRPr="008B0062" w:rsidRDefault="006E6689" w:rsidP="009F7FDB">
            <w:pPr>
              <w:pStyle w:val="AmColumnHeading"/>
            </w:pPr>
            <w:r w:rsidRPr="008B0062">
              <w:t>Ändringsförslag</w:t>
            </w:r>
          </w:p>
        </w:tc>
      </w:tr>
      <w:tr w:rsidR="008B0062" w:rsidRPr="008B0062" w14:paraId="225CBBD4" w14:textId="77777777" w:rsidTr="009F7FDB">
        <w:trPr>
          <w:jc w:val="center"/>
        </w:trPr>
        <w:tc>
          <w:tcPr>
            <w:tcW w:w="4876" w:type="dxa"/>
            <w:tcBorders>
              <w:top w:val="nil"/>
              <w:left w:val="nil"/>
              <w:bottom w:val="nil"/>
              <w:right w:val="nil"/>
            </w:tcBorders>
          </w:tcPr>
          <w:p w14:paraId="450C45CA" w14:textId="77777777" w:rsidR="006E6689" w:rsidRPr="008B0062" w:rsidRDefault="006E6689" w:rsidP="009F7FDB">
            <w:pPr>
              <w:pStyle w:val="Normal6a"/>
            </w:pPr>
          </w:p>
        </w:tc>
        <w:tc>
          <w:tcPr>
            <w:tcW w:w="4876" w:type="dxa"/>
            <w:tcBorders>
              <w:top w:val="nil"/>
              <w:left w:val="nil"/>
              <w:bottom w:val="nil"/>
              <w:right w:val="nil"/>
            </w:tcBorders>
          </w:tcPr>
          <w:p w14:paraId="02DE39D1" w14:textId="77777777" w:rsidR="006E6689" w:rsidRPr="008B0062" w:rsidRDefault="006E6689" w:rsidP="009F7FDB">
            <w:pPr>
              <w:pStyle w:val="Normal6a"/>
            </w:pPr>
            <w:r w:rsidRPr="008B0062">
              <w:rPr>
                <w:b/>
                <w:i/>
              </w:rPr>
              <w:t>da.</w:t>
            </w:r>
            <w:r w:rsidRPr="008B0062">
              <w:tab/>
            </w:r>
            <w:r w:rsidRPr="008B0062">
              <w:rPr>
                <w:b/>
                <w:i/>
              </w:rPr>
              <w:t>tredjelandsmedborgaren har lämnat falska, missvisande eller avsiktligt vilseledande uppgifter om sin ålder till de behöriga myndigheterna.</w:t>
            </w:r>
          </w:p>
        </w:tc>
      </w:tr>
    </w:tbl>
    <w:p w14:paraId="5A9E70A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B53E5AD" w14:textId="77777777" w:rsidR="006E6689" w:rsidRPr="008B0062" w:rsidRDefault="006E6689" w:rsidP="006E6689">
      <w:r w:rsidRPr="0073475D">
        <w:rPr>
          <w:rStyle w:val="HideTWBExt"/>
        </w:rPr>
        <w:t>&lt;/Amend&gt;</w:t>
      </w:r>
    </w:p>
    <w:p w14:paraId="59CA4C7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967</w:t>
      </w:r>
      <w:r w:rsidRPr="0073475D">
        <w:rPr>
          <w:rStyle w:val="HideTWBExt"/>
          <w:b w:val="0"/>
        </w:rPr>
        <w:t>&lt;/NumAm&gt;</w:t>
      </w:r>
    </w:p>
    <w:p w14:paraId="40E51800"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2FD68182" w14:textId="77777777" w:rsidR="006E6689" w:rsidRPr="008B0062" w:rsidRDefault="006E6689" w:rsidP="006E6689">
      <w:pPr>
        <w:pStyle w:val="NormalBold"/>
      </w:pPr>
      <w:r w:rsidRPr="0073475D">
        <w:rPr>
          <w:rStyle w:val="HideTWBExt"/>
          <w:b w:val="0"/>
        </w:rPr>
        <w:t>&lt;/RepeatBlock-By&gt;</w:t>
      </w:r>
    </w:p>
    <w:p w14:paraId="533312F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96B9D84" w14:textId="77777777" w:rsidR="006E6689" w:rsidRPr="008B0062" w:rsidRDefault="006E6689" w:rsidP="006E6689">
      <w:pPr>
        <w:pStyle w:val="NormalBold"/>
      </w:pPr>
      <w:r w:rsidRPr="0073475D">
        <w:rPr>
          <w:rStyle w:val="HideTWBExt"/>
          <w:b w:val="0"/>
        </w:rPr>
        <w:t>&lt;Article&gt;</w:t>
      </w:r>
      <w:r w:rsidRPr="008B0062">
        <w:t>Artikel 12 – punkt 1 – led da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C9779C9" w14:textId="77777777" w:rsidTr="009F7FDB">
        <w:trPr>
          <w:trHeight w:hRule="exact" w:val="240"/>
          <w:jc w:val="center"/>
        </w:trPr>
        <w:tc>
          <w:tcPr>
            <w:tcW w:w="9752" w:type="dxa"/>
            <w:gridSpan w:val="2"/>
            <w:tcBorders>
              <w:top w:val="nil"/>
              <w:left w:val="nil"/>
              <w:bottom w:val="nil"/>
              <w:right w:val="nil"/>
            </w:tcBorders>
          </w:tcPr>
          <w:p w14:paraId="6086C098" w14:textId="77777777" w:rsidR="006E6689" w:rsidRPr="008B0062" w:rsidRDefault="006E6689" w:rsidP="009F7FDB"/>
        </w:tc>
      </w:tr>
      <w:tr w:rsidR="008B0062" w:rsidRPr="008B0062" w14:paraId="6CB23BCE" w14:textId="77777777" w:rsidTr="009F7FDB">
        <w:trPr>
          <w:trHeight w:val="240"/>
          <w:jc w:val="center"/>
        </w:trPr>
        <w:tc>
          <w:tcPr>
            <w:tcW w:w="4876" w:type="dxa"/>
            <w:tcBorders>
              <w:top w:val="nil"/>
              <w:left w:val="nil"/>
              <w:bottom w:val="nil"/>
              <w:right w:val="nil"/>
            </w:tcBorders>
          </w:tcPr>
          <w:p w14:paraId="4A27E37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74D5491" w14:textId="77777777" w:rsidR="006E6689" w:rsidRPr="008B0062" w:rsidRDefault="006E6689" w:rsidP="009F7FDB">
            <w:pPr>
              <w:pStyle w:val="AmColumnHeading"/>
            </w:pPr>
            <w:r w:rsidRPr="008B0062">
              <w:t>Ändringsförslag</w:t>
            </w:r>
          </w:p>
        </w:tc>
      </w:tr>
      <w:tr w:rsidR="008B0062" w:rsidRPr="008B0062" w14:paraId="6B921955" w14:textId="77777777" w:rsidTr="009F7FDB">
        <w:trPr>
          <w:jc w:val="center"/>
        </w:trPr>
        <w:tc>
          <w:tcPr>
            <w:tcW w:w="4876" w:type="dxa"/>
            <w:tcBorders>
              <w:top w:val="nil"/>
              <w:left w:val="nil"/>
              <w:bottom w:val="nil"/>
              <w:right w:val="nil"/>
            </w:tcBorders>
          </w:tcPr>
          <w:p w14:paraId="0CAD34DE" w14:textId="77777777" w:rsidR="006E6689" w:rsidRPr="008B0062" w:rsidRDefault="006E6689" w:rsidP="009F7FDB">
            <w:pPr>
              <w:pStyle w:val="Normal6a"/>
            </w:pPr>
          </w:p>
        </w:tc>
        <w:tc>
          <w:tcPr>
            <w:tcW w:w="4876" w:type="dxa"/>
            <w:tcBorders>
              <w:top w:val="nil"/>
              <w:left w:val="nil"/>
              <w:bottom w:val="nil"/>
              <w:right w:val="nil"/>
            </w:tcBorders>
          </w:tcPr>
          <w:p w14:paraId="6BD1D2D5" w14:textId="77777777" w:rsidR="006E6689" w:rsidRPr="008B0062" w:rsidRDefault="006E6689" w:rsidP="009F7FDB">
            <w:pPr>
              <w:pStyle w:val="Normal6a"/>
            </w:pPr>
            <w:r w:rsidRPr="008B0062">
              <w:rPr>
                <w:b/>
                <w:i/>
              </w:rPr>
              <w:t>da.</w:t>
            </w:r>
            <w:r w:rsidRPr="008B0062">
              <w:tab/>
            </w:r>
            <w:r w:rsidRPr="008B0062">
              <w:rPr>
                <w:b/>
                <w:i/>
              </w:rPr>
              <w:t>det i nationell rätt anges skäl för att avlägsna tredjelandsmedborgaren av andra skäl än de i leden a–d.</w:t>
            </w:r>
          </w:p>
        </w:tc>
      </w:tr>
    </w:tbl>
    <w:p w14:paraId="5EE2B7B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AAE6EE6" w14:textId="77777777" w:rsidR="006E6689" w:rsidRPr="008B0062" w:rsidRDefault="006E6689" w:rsidP="006E6689">
      <w:r w:rsidRPr="0073475D">
        <w:rPr>
          <w:rStyle w:val="HideTWBExt"/>
        </w:rPr>
        <w:t>&lt;/Amend&gt;</w:t>
      </w:r>
    </w:p>
    <w:p w14:paraId="65F0961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968</w:t>
      </w:r>
      <w:r w:rsidRPr="0073475D">
        <w:rPr>
          <w:rStyle w:val="HideTWBExt"/>
          <w:b w:val="0"/>
        </w:rPr>
        <w:t>&lt;/NumAm&gt;</w:t>
      </w:r>
    </w:p>
    <w:p w14:paraId="59BA23A1"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54F5B154" w14:textId="77777777" w:rsidR="006E6689" w:rsidRPr="008B0062" w:rsidRDefault="006E6689" w:rsidP="006E6689">
      <w:pPr>
        <w:pStyle w:val="NormalBold"/>
      </w:pPr>
      <w:r w:rsidRPr="0073475D">
        <w:rPr>
          <w:rStyle w:val="HideTWBExt"/>
          <w:b w:val="0"/>
        </w:rPr>
        <w:t>&lt;/RepeatBlock-By&gt;</w:t>
      </w:r>
    </w:p>
    <w:p w14:paraId="70A0B52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053CBD3" w14:textId="77777777" w:rsidR="006E6689" w:rsidRPr="008B0062" w:rsidRDefault="006E6689" w:rsidP="006E6689">
      <w:pPr>
        <w:pStyle w:val="NormalBold"/>
      </w:pPr>
      <w:r w:rsidRPr="0073475D">
        <w:rPr>
          <w:rStyle w:val="HideTWBExt"/>
          <w:b w:val="0"/>
        </w:rPr>
        <w:t>&lt;Article&gt;</w:t>
      </w:r>
      <w:r w:rsidRPr="008B0062">
        <w:t>Artikel 12 – punkt 1 – led da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BC5C026" w14:textId="77777777" w:rsidTr="009F7FDB">
        <w:trPr>
          <w:trHeight w:hRule="exact" w:val="240"/>
          <w:jc w:val="center"/>
        </w:trPr>
        <w:tc>
          <w:tcPr>
            <w:tcW w:w="9752" w:type="dxa"/>
            <w:gridSpan w:val="2"/>
            <w:tcBorders>
              <w:top w:val="nil"/>
              <w:left w:val="nil"/>
              <w:bottom w:val="nil"/>
              <w:right w:val="nil"/>
            </w:tcBorders>
          </w:tcPr>
          <w:p w14:paraId="09BF5252" w14:textId="77777777" w:rsidR="006E6689" w:rsidRPr="008B0062" w:rsidRDefault="006E6689" w:rsidP="009F7FDB"/>
        </w:tc>
      </w:tr>
      <w:tr w:rsidR="008B0062" w:rsidRPr="008B0062" w14:paraId="48717CAA" w14:textId="77777777" w:rsidTr="009F7FDB">
        <w:trPr>
          <w:trHeight w:val="240"/>
          <w:jc w:val="center"/>
        </w:trPr>
        <w:tc>
          <w:tcPr>
            <w:tcW w:w="4876" w:type="dxa"/>
            <w:tcBorders>
              <w:top w:val="nil"/>
              <w:left w:val="nil"/>
              <w:bottom w:val="nil"/>
              <w:right w:val="nil"/>
            </w:tcBorders>
          </w:tcPr>
          <w:p w14:paraId="3C6939A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BD5E9A7" w14:textId="77777777" w:rsidR="006E6689" w:rsidRPr="008B0062" w:rsidRDefault="006E6689" w:rsidP="009F7FDB">
            <w:pPr>
              <w:pStyle w:val="AmColumnHeading"/>
            </w:pPr>
            <w:r w:rsidRPr="008B0062">
              <w:t>Ändringsförslag</w:t>
            </w:r>
          </w:p>
        </w:tc>
      </w:tr>
      <w:tr w:rsidR="008B0062" w:rsidRPr="008B0062" w14:paraId="0DAB6F37" w14:textId="77777777" w:rsidTr="009F7FDB">
        <w:trPr>
          <w:jc w:val="center"/>
        </w:trPr>
        <w:tc>
          <w:tcPr>
            <w:tcW w:w="4876" w:type="dxa"/>
            <w:tcBorders>
              <w:top w:val="nil"/>
              <w:left w:val="nil"/>
              <w:bottom w:val="nil"/>
              <w:right w:val="nil"/>
            </w:tcBorders>
          </w:tcPr>
          <w:p w14:paraId="44C86D29" w14:textId="77777777" w:rsidR="006E6689" w:rsidRPr="008B0062" w:rsidRDefault="006E6689" w:rsidP="009F7FDB">
            <w:pPr>
              <w:pStyle w:val="Normal6a"/>
            </w:pPr>
          </w:p>
        </w:tc>
        <w:tc>
          <w:tcPr>
            <w:tcW w:w="4876" w:type="dxa"/>
            <w:tcBorders>
              <w:top w:val="nil"/>
              <w:left w:val="nil"/>
              <w:bottom w:val="nil"/>
              <w:right w:val="nil"/>
            </w:tcBorders>
          </w:tcPr>
          <w:p w14:paraId="58108AD8" w14:textId="77777777" w:rsidR="006E6689" w:rsidRPr="008B0062" w:rsidRDefault="006E6689" w:rsidP="009F7FDB">
            <w:pPr>
              <w:pStyle w:val="Normal6a"/>
            </w:pPr>
            <w:r w:rsidRPr="008B0062">
              <w:rPr>
                <w:b/>
                <w:i/>
              </w:rPr>
              <w:t>da.</w:t>
            </w:r>
            <w:r w:rsidRPr="008B0062">
              <w:tab/>
            </w:r>
            <w:r w:rsidRPr="008B0062">
              <w:rPr>
                <w:b/>
                <w:i/>
              </w:rPr>
              <w:t>det finns andra skäl som anges i nationell rätt.</w:t>
            </w:r>
          </w:p>
        </w:tc>
      </w:tr>
    </w:tbl>
    <w:p w14:paraId="04D6564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DB92F66" w14:textId="77777777" w:rsidR="006E6689" w:rsidRPr="008B0062" w:rsidRDefault="006E6689" w:rsidP="006E6689">
      <w:r w:rsidRPr="0073475D">
        <w:rPr>
          <w:rStyle w:val="HideTWBExt"/>
        </w:rPr>
        <w:t>&lt;/Amend&gt;</w:t>
      </w:r>
    </w:p>
    <w:p w14:paraId="56FAA4A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969</w:t>
      </w:r>
      <w:r w:rsidRPr="0073475D">
        <w:rPr>
          <w:rStyle w:val="HideTWBExt"/>
          <w:b w:val="0"/>
        </w:rPr>
        <w:t>&lt;/NumAm&gt;</w:t>
      </w:r>
    </w:p>
    <w:p w14:paraId="688ACA91"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2F8A1636" w14:textId="77777777" w:rsidR="006E6689" w:rsidRPr="008B0062" w:rsidRDefault="006E6689" w:rsidP="006E6689">
      <w:pPr>
        <w:pStyle w:val="NormalBold"/>
      </w:pPr>
      <w:r w:rsidRPr="0073475D">
        <w:rPr>
          <w:rStyle w:val="HideTWBExt"/>
          <w:b w:val="0"/>
        </w:rPr>
        <w:t>&lt;/RepeatBlock-By&gt;</w:t>
      </w:r>
    </w:p>
    <w:p w14:paraId="5F82E0E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AFB8644" w14:textId="77777777" w:rsidR="006E6689" w:rsidRPr="008B0062" w:rsidRDefault="006E6689" w:rsidP="006E6689">
      <w:pPr>
        <w:pStyle w:val="NormalBold"/>
      </w:pPr>
      <w:r w:rsidRPr="0073475D">
        <w:rPr>
          <w:rStyle w:val="HideTWBExt"/>
          <w:b w:val="0"/>
        </w:rPr>
        <w:t>&lt;Article&gt;</w:t>
      </w:r>
      <w:r w:rsidRPr="008B0062">
        <w:t>Artikel 12 – punkt 1 – led db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869898C" w14:textId="77777777" w:rsidTr="009F7FDB">
        <w:trPr>
          <w:trHeight w:hRule="exact" w:val="240"/>
          <w:jc w:val="center"/>
        </w:trPr>
        <w:tc>
          <w:tcPr>
            <w:tcW w:w="9752" w:type="dxa"/>
            <w:gridSpan w:val="2"/>
            <w:tcBorders>
              <w:top w:val="nil"/>
              <w:left w:val="nil"/>
              <w:bottom w:val="nil"/>
              <w:right w:val="nil"/>
            </w:tcBorders>
          </w:tcPr>
          <w:p w14:paraId="5E5AB1F2" w14:textId="77777777" w:rsidR="006E6689" w:rsidRPr="008B0062" w:rsidRDefault="006E6689" w:rsidP="009F7FDB"/>
        </w:tc>
      </w:tr>
      <w:tr w:rsidR="008B0062" w:rsidRPr="008B0062" w14:paraId="403ADCB5" w14:textId="77777777" w:rsidTr="009F7FDB">
        <w:trPr>
          <w:trHeight w:val="240"/>
          <w:jc w:val="center"/>
        </w:trPr>
        <w:tc>
          <w:tcPr>
            <w:tcW w:w="4876" w:type="dxa"/>
            <w:tcBorders>
              <w:top w:val="nil"/>
              <w:left w:val="nil"/>
              <w:bottom w:val="nil"/>
              <w:right w:val="nil"/>
            </w:tcBorders>
          </w:tcPr>
          <w:p w14:paraId="63CEAAA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A74DC7A" w14:textId="77777777" w:rsidR="006E6689" w:rsidRPr="008B0062" w:rsidRDefault="006E6689" w:rsidP="009F7FDB">
            <w:pPr>
              <w:pStyle w:val="AmColumnHeading"/>
            </w:pPr>
            <w:r w:rsidRPr="008B0062">
              <w:t>Ändringsförslag</w:t>
            </w:r>
          </w:p>
        </w:tc>
      </w:tr>
      <w:tr w:rsidR="008B0062" w:rsidRPr="008B0062" w14:paraId="5170C493" w14:textId="77777777" w:rsidTr="009F7FDB">
        <w:trPr>
          <w:jc w:val="center"/>
        </w:trPr>
        <w:tc>
          <w:tcPr>
            <w:tcW w:w="4876" w:type="dxa"/>
            <w:tcBorders>
              <w:top w:val="nil"/>
              <w:left w:val="nil"/>
              <w:bottom w:val="nil"/>
              <w:right w:val="nil"/>
            </w:tcBorders>
          </w:tcPr>
          <w:p w14:paraId="2D31E1EC" w14:textId="77777777" w:rsidR="006E6689" w:rsidRPr="008B0062" w:rsidRDefault="006E6689" w:rsidP="009F7FDB">
            <w:pPr>
              <w:pStyle w:val="Normal6a"/>
            </w:pPr>
          </w:p>
        </w:tc>
        <w:tc>
          <w:tcPr>
            <w:tcW w:w="4876" w:type="dxa"/>
            <w:tcBorders>
              <w:top w:val="nil"/>
              <w:left w:val="nil"/>
              <w:bottom w:val="nil"/>
              <w:right w:val="nil"/>
            </w:tcBorders>
          </w:tcPr>
          <w:p w14:paraId="6DB4F03A" w14:textId="77777777" w:rsidR="006E6689" w:rsidRPr="008B0062" w:rsidRDefault="006E6689" w:rsidP="009F7FDB">
            <w:pPr>
              <w:pStyle w:val="Normal6a"/>
            </w:pPr>
            <w:r w:rsidRPr="008B0062">
              <w:rPr>
                <w:b/>
                <w:i/>
              </w:rPr>
              <w:t>db.</w:t>
            </w:r>
            <w:r w:rsidRPr="008B0062">
              <w:tab/>
            </w:r>
            <w:r w:rsidRPr="008B0062">
              <w:rPr>
                <w:b/>
                <w:i/>
              </w:rPr>
              <w:t>tredjelandsmedborgaren har inte uppfyllt skyldigheten att återvända inom den tidsfrist för frivillig avresa som anges i beslutet om återvändande,</w:t>
            </w:r>
          </w:p>
        </w:tc>
      </w:tr>
    </w:tbl>
    <w:p w14:paraId="6E321DA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3A7AEB7" w14:textId="77777777" w:rsidR="006E6689" w:rsidRPr="008B0062" w:rsidRDefault="006E6689" w:rsidP="006E6689">
      <w:r w:rsidRPr="0073475D">
        <w:rPr>
          <w:rStyle w:val="HideTWBExt"/>
        </w:rPr>
        <w:t>&lt;/Amend&gt;</w:t>
      </w:r>
    </w:p>
    <w:p w14:paraId="2C1FC00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970</w:t>
      </w:r>
      <w:r w:rsidRPr="0073475D">
        <w:rPr>
          <w:rStyle w:val="HideTWBExt"/>
          <w:b w:val="0"/>
        </w:rPr>
        <w:t>&lt;/NumAm&gt;</w:t>
      </w:r>
    </w:p>
    <w:p w14:paraId="5916323E"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439257BB" w14:textId="77777777" w:rsidR="006E6689" w:rsidRPr="008B0062" w:rsidRDefault="006E6689" w:rsidP="006E6689">
      <w:pPr>
        <w:pStyle w:val="NormalBold"/>
      </w:pPr>
      <w:r w:rsidRPr="0073475D">
        <w:rPr>
          <w:rStyle w:val="HideTWBExt"/>
          <w:b w:val="0"/>
        </w:rPr>
        <w:t>&lt;/RepeatBlock-By&gt;</w:t>
      </w:r>
    </w:p>
    <w:p w14:paraId="603C674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853713B" w14:textId="77777777" w:rsidR="006E6689" w:rsidRPr="008B0062" w:rsidRDefault="006E6689" w:rsidP="006E6689">
      <w:pPr>
        <w:pStyle w:val="NormalBold"/>
      </w:pPr>
      <w:r w:rsidRPr="0073475D">
        <w:rPr>
          <w:rStyle w:val="HideTWBExt"/>
          <w:b w:val="0"/>
        </w:rPr>
        <w:t>&lt;Article&gt;</w:t>
      </w:r>
      <w:r w:rsidRPr="008B0062">
        <w:t>Artikel 12 – punkt 1 – led db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6F6DCC0" w14:textId="77777777" w:rsidTr="009F7FDB">
        <w:trPr>
          <w:trHeight w:hRule="exact" w:val="240"/>
          <w:jc w:val="center"/>
        </w:trPr>
        <w:tc>
          <w:tcPr>
            <w:tcW w:w="9752" w:type="dxa"/>
            <w:gridSpan w:val="2"/>
            <w:tcBorders>
              <w:top w:val="nil"/>
              <w:left w:val="nil"/>
              <w:bottom w:val="nil"/>
              <w:right w:val="nil"/>
            </w:tcBorders>
          </w:tcPr>
          <w:p w14:paraId="042B94C4" w14:textId="77777777" w:rsidR="006E6689" w:rsidRPr="008B0062" w:rsidRDefault="006E6689" w:rsidP="009F7FDB"/>
        </w:tc>
      </w:tr>
      <w:tr w:rsidR="008B0062" w:rsidRPr="008B0062" w14:paraId="4546BD6C" w14:textId="77777777" w:rsidTr="009F7FDB">
        <w:trPr>
          <w:trHeight w:val="240"/>
          <w:jc w:val="center"/>
        </w:trPr>
        <w:tc>
          <w:tcPr>
            <w:tcW w:w="4876" w:type="dxa"/>
            <w:tcBorders>
              <w:top w:val="nil"/>
              <w:left w:val="nil"/>
              <w:bottom w:val="nil"/>
              <w:right w:val="nil"/>
            </w:tcBorders>
          </w:tcPr>
          <w:p w14:paraId="177F786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03B12A3" w14:textId="77777777" w:rsidR="006E6689" w:rsidRPr="008B0062" w:rsidRDefault="006E6689" w:rsidP="009F7FDB">
            <w:pPr>
              <w:pStyle w:val="AmColumnHeading"/>
            </w:pPr>
            <w:r w:rsidRPr="008B0062">
              <w:t>Ändringsförslag</w:t>
            </w:r>
          </w:p>
        </w:tc>
      </w:tr>
      <w:tr w:rsidR="008B0062" w:rsidRPr="008B0062" w14:paraId="1A522BC0" w14:textId="77777777" w:rsidTr="009F7FDB">
        <w:trPr>
          <w:jc w:val="center"/>
        </w:trPr>
        <w:tc>
          <w:tcPr>
            <w:tcW w:w="4876" w:type="dxa"/>
            <w:tcBorders>
              <w:top w:val="nil"/>
              <w:left w:val="nil"/>
              <w:bottom w:val="nil"/>
              <w:right w:val="nil"/>
            </w:tcBorders>
          </w:tcPr>
          <w:p w14:paraId="45DDB9A4" w14:textId="77777777" w:rsidR="006E6689" w:rsidRPr="008B0062" w:rsidRDefault="006E6689" w:rsidP="009F7FDB">
            <w:pPr>
              <w:pStyle w:val="Normal6a"/>
            </w:pPr>
          </w:p>
        </w:tc>
        <w:tc>
          <w:tcPr>
            <w:tcW w:w="4876" w:type="dxa"/>
            <w:tcBorders>
              <w:top w:val="nil"/>
              <w:left w:val="nil"/>
              <w:bottom w:val="nil"/>
              <w:right w:val="nil"/>
            </w:tcBorders>
          </w:tcPr>
          <w:p w14:paraId="6627A783" w14:textId="77777777" w:rsidR="006E6689" w:rsidRPr="008B0062" w:rsidRDefault="006E6689" w:rsidP="009F7FDB">
            <w:pPr>
              <w:pStyle w:val="Normal6a"/>
            </w:pPr>
            <w:r w:rsidRPr="008B0062">
              <w:rPr>
                <w:b/>
                <w:i/>
              </w:rPr>
              <w:t>db.</w:t>
            </w:r>
            <w:r w:rsidRPr="008B0062">
              <w:tab/>
            </w:r>
            <w:r w:rsidRPr="008B0062">
              <w:rPr>
                <w:b/>
                <w:i/>
              </w:rPr>
              <w:t>medlemsstaten anser att det enligt nationell rätt är nödvändigt att avlägsna tredjelandsmedborgaren av andra skäl än de i a–d.</w:t>
            </w:r>
          </w:p>
        </w:tc>
      </w:tr>
    </w:tbl>
    <w:p w14:paraId="5D65327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E4D4D7B" w14:textId="77777777" w:rsidR="006E6689" w:rsidRPr="008B0062" w:rsidRDefault="006E6689" w:rsidP="006E6689">
      <w:r w:rsidRPr="0073475D">
        <w:rPr>
          <w:rStyle w:val="HideTWBExt"/>
        </w:rPr>
        <w:t>&lt;/Amend&gt;</w:t>
      </w:r>
    </w:p>
    <w:p w14:paraId="7102F7C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971</w:t>
      </w:r>
      <w:r w:rsidRPr="0073475D">
        <w:rPr>
          <w:rStyle w:val="HideTWBExt"/>
          <w:b w:val="0"/>
        </w:rPr>
        <w:t>&lt;/NumAm&gt;</w:t>
      </w:r>
    </w:p>
    <w:p w14:paraId="19E8CEE9"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35681E9" w14:textId="77777777" w:rsidR="006E6689" w:rsidRPr="008B0062" w:rsidRDefault="006E6689" w:rsidP="006E6689">
      <w:pPr>
        <w:pStyle w:val="NormalBold"/>
      </w:pPr>
      <w:r w:rsidRPr="0073475D">
        <w:rPr>
          <w:rStyle w:val="HideTWBExt"/>
          <w:b w:val="0"/>
        </w:rPr>
        <w:t>&lt;/RepeatBlock-By&gt;</w:t>
      </w:r>
    </w:p>
    <w:p w14:paraId="78C2832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92DB818" w14:textId="77777777" w:rsidR="006E6689" w:rsidRPr="008B0062" w:rsidRDefault="006E6689" w:rsidP="006E6689">
      <w:pPr>
        <w:pStyle w:val="NormalBold"/>
      </w:pPr>
      <w:r w:rsidRPr="0073475D">
        <w:rPr>
          <w:rStyle w:val="HideTWBExt"/>
          <w:b w:val="0"/>
        </w:rPr>
        <w:t>&lt;Article&gt;</w:t>
      </w:r>
      <w:r w:rsidRPr="008B0062">
        <w:t>Artikel 12 – punkt 1 – led dc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19F40C5" w14:textId="77777777" w:rsidTr="009F7FDB">
        <w:trPr>
          <w:trHeight w:hRule="exact" w:val="240"/>
          <w:jc w:val="center"/>
        </w:trPr>
        <w:tc>
          <w:tcPr>
            <w:tcW w:w="9752" w:type="dxa"/>
            <w:gridSpan w:val="2"/>
            <w:tcBorders>
              <w:top w:val="nil"/>
              <w:left w:val="nil"/>
              <w:bottom w:val="nil"/>
              <w:right w:val="nil"/>
            </w:tcBorders>
          </w:tcPr>
          <w:p w14:paraId="49FC5D97" w14:textId="77777777" w:rsidR="006E6689" w:rsidRPr="008B0062" w:rsidRDefault="006E6689" w:rsidP="009F7FDB"/>
        </w:tc>
      </w:tr>
      <w:tr w:rsidR="008B0062" w:rsidRPr="008B0062" w14:paraId="1E45460B" w14:textId="77777777" w:rsidTr="009F7FDB">
        <w:trPr>
          <w:trHeight w:val="240"/>
          <w:jc w:val="center"/>
        </w:trPr>
        <w:tc>
          <w:tcPr>
            <w:tcW w:w="4876" w:type="dxa"/>
            <w:tcBorders>
              <w:top w:val="nil"/>
              <w:left w:val="nil"/>
              <w:bottom w:val="nil"/>
              <w:right w:val="nil"/>
            </w:tcBorders>
          </w:tcPr>
          <w:p w14:paraId="0584BA6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FEEFBF8" w14:textId="77777777" w:rsidR="006E6689" w:rsidRPr="008B0062" w:rsidRDefault="006E6689" w:rsidP="009F7FDB">
            <w:pPr>
              <w:pStyle w:val="AmColumnHeading"/>
            </w:pPr>
            <w:r w:rsidRPr="008B0062">
              <w:t>Ändringsförslag</w:t>
            </w:r>
          </w:p>
        </w:tc>
      </w:tr>
      <w:tr w:rsidR="008B0062" w:rsidRPr="008B0062" w14:paraId="7552D5F8" w14:textId="77777777" w:rsidTr="009F7FDB">
        <w:trPr>
          <w:jc w:val="center"/>
        </w:trPr>
        <w:tc>
          <w:tcPr>
            <w:tcW w:w="4876" w:type="dxa"/>
            <w:tcBorders>
              <w:top w:val="nil"/>
              <w:left w:val="nil"/>
              <w:bottom w:val="nil"/>
              <w:right w:val="nil"/>
            </w:tcBorders>
          </w:tcPr>
          <w:p w14:paraId="629CCB84" w14:textId="77777777" w:rsidR="006E6689" w:rsidRPr="008B0062" w:rsidRDefault="006E6689" w:rsidP="009F7FDB">
            <w:pPr>
              <w:pStyle w:val="Normal6a"/>
            </w:pPr>
          </w:p>
        </w:tc>
        <w:tc>
          <w:tcPr>
            <w:tcW w:w="4876" w:type="dxa"/>
            <w:tcBorders>
              <w:top w:val="nil"/>
              <w:left w:val="nil"/>
              <w:bottom w:val="nil"/>
              <w:right w:val="nil"/>
            </w:tcBorders>
          </w:tcPr>
          <w:p w14:paraId="343877A5" w14:textId="77777777" w:rsidR="006E6689" w:rsidRPr="008B0062" w:rsidRDefault="006E6689" w:rsidP="009F7FDB">
            <w:pPr>
              <w:pStyle w:val="Normal6a"/>
            </w:pPr>
            <w:r w:rsidRPr="008B0062">
              <w:rPr>
                <w:b/>
                <w:i/>
              </w:rPr>
              <w:t>dc.</w:t>
            </w:r>
            <w:r w:rsidRPr="008B0062">
              <w:tab/>
            </w:r>
            <w:r w:rsidRPr="008B0062">
              <w:rPr>
                <w:b/>
                <w:i/>
              </w:rPr>
              <w:t>Om inget återvändandeland tidigare har fastställts ska medlemsstaten fastställa ett eller flera återvändandeländer enligt artikel 4.3 innan avlägsnandet genomförs.</w:t>
            </w:r>
          </w:p>
        </w:tc>
      </w:tr>
    </w:tbl>
    <w:p w14:paraId="05E793E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0224590" w14:textId="77777777" w:rsidR="006E6689" w:rsidRPr="008B0062" w:rsidRDefault="006E6689" w:rsidP="006E6689">
      <w:r w:rsidRPr="0073475D">
        <w:rPr>
          <w:rStyle w:val="HideTWBExt"/>
        </w:rPr>
        <w:t>&lt;/Amend&gt;</w:t>
      </w:r>
    </w:p>
    <w:p w14:paraId="40032AC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972</w:t>
      </w:r>
      <w:r w:rsidRPr="0073475D">
        <w:rPr>
          <w:rStyle w:val="HideTWBExt"/>
          <w:b w:val="0"/>
        </w:rPr>
        <w:t>&lt;/NumAm&gt;</w:t>
      </w:r>
    </w:p>
    <w:p w14:paraId="548BD659"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13AB02EE" w14:textId="77777777" w:rsidR="006E6689" w:rsidRPr="008B0062" w:rsidRDefault="006E6689" w:rsidP="006E6689">
      <w:pPr>
        <w:pStyle w:val="NormalBold"/>
      </w:pPr>
      <w:r w:rsidRPr="0073475D">
        <w:rPr>
          <w:rStyle w:val="HideTWBExt"/>
          <w:b w:val="0"/>
        </w:rPr>
        <w:t>&lt;/RepeatBlock-By&gt;</w:t>
      </w:r>
    </w:p>
    <w:p w14:paraId="229C1BD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9E49D22" w14:textId="77777777" w:rsidR="006E6689" w:rsidRPr="008B0062" w:rsidRDefault="006E6689" w:rsidP="006E6689">
      <w:pPr>
        <w:pStyle w:val="NormalBold"/>
      </w:pPr>
      <w:r w:rsidRPr="0073475D">
        <w:rPr>
          <w:rStyle w:val="HideTWBExt"/>
          <w:b w:val="0"/>
        </w:rPr>
        <w:t>&lt;Article&gt;</w:t>
      </w:r>
      <w:r w:rsidRPr="008B0062">
        <w:t>Artikel 12 – punkt 1 – led dc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C3D7DD6" w14:textId="77777777" w:rsidTr="009F7FDB">
        <w:trPr>
          <w:trHeight w:hRule="exact" w:val="240"/>
          <w:jc w:val="center"/>
        </w:trPr>
        <w:tc>
          <w:tcPr>
            <w:tcW w:w="9752" w:type="dxa"/>
            <w:gridSpan w:val="2"/>
            <w:tcBorders>
              <w:top w:val="nil"/>
              <w:left w:val="nil"/>
              <w:bottom w:val="nil"/>
              <w:right w:val="nil"/>
            </w:tcBorders>
          </w:tcPr>
          <w:p w14:paraId="326D0AA1" w14:textId="77777777" w:rsidR="006E6689" w:rsidRPr="008B0062" w:rsidRDefault="006E6689" w:rsidP="009F7FDB"/>
        </w:tc>
      </w:tr>
      <w:tr w:rsidR="008B0062" w:rsidRPr="008B0062" w14:paraId="106B66DE" w14:textId="77777777" w:rsidTr="009F7FDB">
        <w:trPr>
          <w:trHeight w:val="240"/>
          <w:jc w:val="center"/>
        </w:trPr>
        <w:tc>
          <w:tcPr>
            <w:tcW w:w="4876" w:type="dxa"/>
            <w:tcBorders>
              <w:top w:val="nil"/>
              <w:left w:val="nil"/>
              <w:bottom w:val="nil"/>
              <w:right w:val="nil"/>
            </w:tcBorders>
          </w:tcPr>
          <w:p w14:paraId="7E1128D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357F553" w14:textId="77777777" w:rsidR="006E6689" w:rsidRPr="008B0062" w:rsidRDefault="006E6689" w:rsidP="009F7FDB">
            <w:pPr>
              <w:pStyle w:val="AmColumnHeading"/>
            </w:pPr>
            <w:r w:rsidRPr="008B0062">
              <w:t>Ändringsförslag</w:t>
            </w:r>
          </w:p>
        </w:tc>
      </w:tr>
      <w:tr w:rsidR="008B0062" w:rsidRPr="008B0062" w14:paraId="6B6117E1" w14:textId="77777777" w:rsidTr="009F7FDB">
        <w:trPr>
          <w:jc w:val="center"/>
        </w:trPr>
        <w:tc>
          <w:tcPr>
            <w:tcW w:w="4876" w:type="dxa"/>
            <w:tcBorders>
              <w:top w:val="nil"/>
              <w:left w:val="nil"/>
              <w:bottom w:val="nil"/>
              <w:right w:val="nil"/>
            </w:tcBorders>
          </w:tcPr>
          <w:p w14:paraId="035613EA" w14:textId="77777777" w:rsidR="006E6689" w:rsidRPr="008B0062" w:rsidRDefault="006E6689" w:rsidP="009F7FDB">
            <w:pPr>
              <w:pStyle w:val="Normal6a"/>
            </w:pPr>
          </w:p>
        </w:tc>
        <w:tc>
          <w:tcPr>
            <w:tcW w:w="4876" w:type="dxa"/>
            <w:tcBorders>
              <w:top w:val="nil"/>
              <w:left w:val="nil"/>
              <w:bottom w:val="nil"/>
              <w:right w:val="nil"/>
            </w:tcBorders>
          </w:tcPr>
          <w:p w14:paraId="1846B381" w14:textId="77777777" w:rsidR="006E6689" w:rsidRPr="008B0062" w:rsidRDefault="006E6689" w:rsidP="009F7FDB">
            <w:pPr>
              <w:pStyle w:val="Normal6a"/>
            </w:pPr>
            <w:r w:rsidRPr="008B0062">
              <w:rPr>
                <w:b/>
                <w:i/>
              </w:rPr>
              <w:t>dc.</w:t>
            </w:r>
            <w:r w:rsidRPr="008B0062">
              <w:tab/>
            </w:r>
            <w:r w:rsidRPr="008B0062">
              <w:rPr>
                <w:b/>
                <w:i/>
              </w:rPr>
              <w:t>Medlemsstaten anser att det enligt nationell rätt är nödvändigt att avlägsna tredjelandsmedborgaren av andra skäl än de som förtecknas i leden a–d.</w:t>
            </w:r>
          </w:p>
        </w:tc>
      </w:tr>
    </w:tbl>
    <w:p w14:paraId="06DDFF8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DA0FAB9" w14:textId="77777777" w:rsidR="006E6689" w:rsidRPr="008B0062" w:rsidRDefault="006E6689" w:rsidP="006E6689">
      <w:r w:rsidRPr="0073475D">
        <w:rPr>
          <w:rStyle w:val="HideTWBExt"/>
        </w:rPr>
        <w:t>&lt;/Amend&gt;</w:t>
      </w:r>
    </w:p>
    <w:p w14:paraId="0AAC4DF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973</w:t>
      </w:r>
      <w:r w:rsidRPr="0073475D">
        <w:rPr>
          <w:rStyle w:val="HideTWBExt"/>
          <w:b w:val="0"/>
        </w:rPr>
        <w:t>&lt;/NumAm&gt;</w:t>
      </w:r>
    </w:p>
    <w:p w14:paraId="0F37B6CE" w14:textId="77777777" w:rsidR="006E6689" w:rsidRPr="008B0062" w:rsidRDefault="006E6689" w:rsidP="006E6689">
      <w:pPr>
        <w:pStyle w:val="NormalBold"/>
      </w:pPr>
      <w:r w:rsidRPr="0073475D">
        <w:rPr>
          <w:rStyle w:val="HideTWBExt"/>
          <w:b w:val="0"/>
        </w:rPr>
        <w:t>&lt;RepeatBlock-By&gt;&lt;Members&gt;</w:t>
      </w:r>
      <w:r w:rsidRPr="008B0062">
        <w:t>Jan-Christoph Oetjen, Irena Joveva, Abir Al-Sahlani</w:t>
      </w:r>
      <w:r w:rsidRPr="0073475D">
        <w:rPr>
          <w:rStyle w:val="HideTWBExt"/>
          <w:b w:val="0"/>
        </w:rPr>
        <w:t>&lt;/Members&gt;</w:t>
      </w:r>
    </w:p>
    <w:p w14:paraId="676CA78B" w14:textId="77777777" w:rsidR="006E6689" w:rsidRPr="008B0062" w:rsidRDefault="006E6689" w:rsidP="006E6689">
      <w:pPr>
        <w:pStyle w:val="NormalBold"/>
      </w:pPr>
      <w:r w:rsidRPr="0073475D">
        <w:rPr>
          <w:rStyle w:val="HideTWBExt"/>
          <w:b w:val="0"/>
        </w:rPr>
        <w:t>&lt;/RepeatBlock-By&gt;</w:t>
      </w:r>
    </w:p>
    <w:p w14:paraId="4E646DD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DD7A67A" w14:textId="77777777" w:rsidR="006E6689" w:rsidRPr="008B0062" w:rsidRDefault="006E6689" w:rsidP="006E6689">
      <w:pPr>
        <w:pStyle w:val="NormalBold"/>
      </w:pPr>
      <w:r w:rsidRPr="0073475D">
        <w:rPr>
          <w:rStyle w:val="HideTWBExt"/>
          <w:b w:val="0"/>
        </w:rPr>
        <w:t>&lt;Article&gt;</w:t>
      </w:r>
      <w:r w:rsidRPr="008B0062">
        <w:t>Artikel 12 – punkt 1a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57E01E9" w14:textId="77777777" w:rsidTr="009F7FDB">
        <w:trPr>
          <w:trHeight w:hRule="exact" w:val="240"/>
          <w:jc w:val="center"/>
        </w:trPr>
        <w:tc>
          <w:tcPr>
            <w:tcW w:w="9752" w:type="dxa"/>
            <w:gridSpan w:val="2"/>
            <w:tcBorders>
              <w:top w:val="nil"/>
              <w:left w:val="nil"/>
              <w:bottom w:val="nil"/>
              <w:right w:val="nil"/>
            </w:tcBorders>
          </w:tcPr>
          <w:p w14:paraId="551A8570" w14:textId="77777777" w:rsidR="006E6689" w:rsidRPr="008B0062" w:rsidRDefault="006E6689" w:rsidP="009F7FDB"/>
        </w:tc>
      </w:tr>
      <w:tr w:rsidR="008B0062" w:rsidRPr="008B0062" w14:paraId="0D6B5BFD" w14:textId="77777777" w:rsidTr="009F7FDB">
        <w:trPr>
          <w:trHeight w:val="240"/>
          <w:jc w:val="center"/>
        </w:trPr>
        <w:tc>
          <w:tcPr>
            <w:tcW w:w="4876" w:type="dxa"/>
            <w:tcBorders>
              <w:top w:val="nil"/>
              <w:left w:val="nil"/>
              <w:bottom w:val="nil"/>
              <w:right w:val="nil"/>
            </w:tcBorders>
          </w:tcPr>
          <w:p w14:paraId="7E1C3AE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C0BD808" w14:textId="77777777" w:rsidR="006E6689" w:rsidRPr="008B0062" w:rsidRDefault="006E6689" w:rsidP="009F7FDB">
            <w:pPr>
              <w:pStyle w:val="AmColumnHeading"/>
            </w:pPr>
            <w:r w:rsidRPr="008B0062">
              <w:t>Ändringsförslag</w:t>
            </w:r>
          </w:p>
        </w:tc>
      </w:tr>
      <w:tr w:rsidR="008B0062" w:rsidRPr="008B0062" w14:paraId="743E9D06" w14:textId="77777777" w:rsidTr="009F7FDB">
        <w:trPr>
          <w:jc w:val="center"/>
        </w:trPr>
        <w:tc>
          <w:tcPr>
            <w:tcW w:w="4876" w:type="dxa"/>
            <w:tcBorders>
              <w:top w:val="nil"/>
              <w:left w:val="nil"/>
              <w:bottom w:val="nil"/>
              <w:right w:val="nil"/>
            </w:tcBorders>
          </w:tcPr>
          <w:p w14:paraId="6AB4AB69" w14:textId="77777777" w:rsidR="006E6689" w:rsidRPr="008B0062" w:rsidRDefault="006E6689" w:rsidP="009F7FDB">
            <w:pPr>
              <w:pStyle w:val="Normal6a"/>
            </w:pPr>
          </w:p>
        </w:tc>
        <w:tc>
          <w:tcPr>
            <w:tcW w:w="4876" w:type="dxa"/>
            <w:tcBorders>
              <w:top w:val="nil"/>
              <w:left w:val="nil"/>
              <w:bottom w:val="nil"/>
              <w:right w:val="nil"/>
            </w:tcBorders>
          </w:tcPr>
          <w:p w14:paraId="3020C552" w14:textId="77777777" w:rsidR="006E6689" w:rsidRPr="008B0062" w:rsidRDefault="006E6689" w:rsidP="009F7FDB">
            <w:pPr>
              <w:pStyle w:val="Normal6a"/>
            </w:pPr>
            <w:r w:rsidRPr="008B0062">
              <w:rPr>
                <w:b/>
                <w:i/>
              </w:rPr>
              <w:t>1a.</w:t>
            </w:r>
            <w:r w:rsidRPr="008B0062">
              <w:tab/>
            </w:r>
            <w:r w:rsidRPr="008B0062">
              <w:rPr>
                <w:b/>
                <w:i/>
              </w:rPr>
              <w:t>En tredjelandsmedborgare som är föremål för ett beslut om återvändande kan avlägsnas när</w:t>
            </w:r>
          </w:p>
        </w:tc>
      </w:tr>
      <w:tr w:rsidR="008B0062" w:rsidRPr="008B0062" w14:paraId="7653BABE" w14:textId="77777777" w:rsidTr="009F7FDB">
        <w:trPr>
          <w:jc w:val="center"/>
        </w:trPr>
        <w:tc>
          <w:tcPr>
            <w:tcW w:w="4876" w:type="dxa"/>
            <w:tcBorders>
              <w:top w:val="nil"/>
              <w:left w:val="nil"/>
              <w:bottom w:val="nil"/>
              <w:right w:val="nil"/>
            </w:tcBorders>
          </w:tcPr>
          <w:p w14:paraId="211ADEE6" w14:textId="77777777" w:rsidR="006E6689" w:rsidRPr="008B0062" w:rsidRDefault="006E6689" w:rsidP="009F7FDB">
            <w:pPr>
              <w:pStyle w:val="Normal6a"/>
            </w:pPr>
          </w:p>
        </w:tc>
        <w:tc>
          <w:tcPr>
            <w:tcW w:w="4876" w:type="dxa"/>
            <w:tcBorders>
              <w:top w:val="nil"/>
              <w:left w:val="nil"/>
              <w:bottom w:val="nil"/>
              <w:right w:val="nil"/>
            </w:tcBorders>
          </w:tcPr>
          <w:p w14:paraId="1EE5F0CD" w14:textId="77777777" w:rsidR="006E6689" w:rsidRPr="008B0062" w:rsidRDefault="006E6689" w:rsidP="009F7FDB">
            <w:pPr>
              <w:pStyle w:val="Normal6a"/>
            </w:pPr>
            <w:r w:rsidRPr="008B0062">
              <w:rPr>
                <w:b/>
                <w:i/>
              </w:rPr>
              <w:t>a) tredjelandsmedborgaren vägrar att samarbeta med myndigheterna under återvändandeprocessen,</w:t>
            </w:r>
          </w:p>
        </w:tc>
      </w:tr>
    </w:tbl>
    <w:p w14:paraId="052FF5C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BF566CF" w14:textId="77777777" w:rsidR="006E6689" w:rsidRPr="008B0062" w:rsidRDefault="006E6689" w:rsidP="006E6689">
      <w:r w:rsidRPr="0073475D">
        <w:rPr>
          <w:rStyle w:val="HideTWBExt"/>
        </w:rPr>
        <w:t>&lt;/Amend&gt;</w:t>
      </w:r>
    </w:p>
    <w:p w14:paraId="1E7D220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974</w:t>
      </w:r>
      <w:r w:rsidRPr="0073475D">
        <w:rPr>
          <w:rStyle w:val="HideTWBExt"/>
          <w:b w:val="0"/>
        </w:rPr>
        <w:t>&lt;/NumAm&gt;</w:t>
      </w:r>
    </w:p>
    <w:p w14:paraId="419063A1"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5B4AEA95"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641640D3" w14:textId="77777777" w:rsidR="006E6689" w:rsidRPr="008B0062" w:rsidRDefault="006E6689" w:rsidP="006E6689">
      <w:pPr>
        <w:pStyle w:val="NormalBold"/>
      </w:pPr>
      <w:r w:rsidRPr="0073475D">
        <w:rPr>
          <w:rStyle w:val="HideTWBExt"/>
          <w:b w:val="0"/>
        </w:rPr>
        <w:t>&lt;/RepeatBlock-By&gt;</w:t>
      </w:r>
    </w:p>
    <w:p w14:paraId="44C1D1A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A955FFE" w14:textId="77777777" w:rsidR="006E6689" w:rsidRPr="008B0062" w:rsidRDefault="006E6689" w:rsidP="006E6689">
      <w:pPr>
        <w:pStyle w:val="NormalBold"/>
      </w:pPr>
      <w:r w:rsidRPr="0073475D">
        <w:rPr>
          <w:rStyle w:val="HideTWBExt"/>
          <w:b w:val="0"/>
        </w:rPr>
        <w:t>&lt;Article&gt;</w:t>
      </w:r>
      <w:r w:rsidRPr="008B0062">
        <w:t>Artikel 12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21B8A31" w14:textId="77777777" w:rsidTr="009F7FDB">
        <w:trPr>
          <w:trHeight w:hRule="exact" w:val="240"/>
          <w:jc w:val="center"/>
        </w:trPr>
        <w:tc>
          <w:tcPr>
            <w:tcW w:w="9752" w:type="dxa"/>
            <w:gridSpan w:val="2"/>
            <w:tcBorders>
              <w:top w:val="nil"/>
              <w:left w:val="nil"/>
              <w:bottom w:val="nil"/>
              <w:right w:val="nil"/>
            </w:tcBorders>
          </w:tcPr>
          <w:p w14:paraId="2F906911" w14:textId="77777777" w:rsidR="006E6689" w:rsidRPr="008B0062" w:rsidRDefault="006E6689" w:rsidP="009F7FDB"/>
        </w:tc>
      </w:tr>
      <w:tr w:rsidR="008B0062" w:rsidRPr="008B0062" w14:paraId="1556A073" w14:textId="77777777" w:rsidTr="009F7FDB">
        <w:trPr>
          <w:trHeight w:val="240"/>
          <w:jc w:val="center"/>
        </w:trPr>
        <w:tc>
          <w:tcPr>
            <w:tcW w:w="4876" w:type="dxa"/>
            <w:tcBorders>
              <w:top w:val="nil"/>
              <w:left w:val="nil"/>
              <w:bottom w:val="nil"/>
              <w:right w:val="nil"/>
            </w:tcBorders>
          </w:tcPr>
          <w:p w14:paraId="05914B8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20C1A38" w14:textId="77777777" w:rsidR="006E6689" w:rsidRPr="008B0062" w:rsidRDefault="006E6689" w:rsidP="009F7FDB">
            <w:pPr>
              <w:pStyle w:val="AmColumnHeading"/>
            </w:pPr>
            <w:r w:rsidRPr="008B0062">
              <w:t>Ändringsförslag</w:t>
            </w:r>
          </w:p>
        </w:tc>
      </w:tr>
      <w:tr w:rsidR="008B0062" w:rsidRPr="008B0062" w14:paraId="30A699F0" w14:textId="77777777" w:rsidTr="009F7FDB">
        <w:trPr>
          <w:jc w:val="center"/>
        </w:trPr>
        <w:tc>
          <w:tcPr>
            <w:tcW w:w="4876" w:type="dxa"/>
            <w:tcBorders>
              <w:top w:val="nil"/>
              <w:left w:val="nil"/>
              <w:bottom w:val="nil"/>
              <w:right w:val="nil"/>
            </w:tcBorders>
          </w:tcPr>
          <w:p w14:paraId="375627E8" w14:textId="77777777" w:rsidR="006E6689" w:rsidRPr="008B0062" w:rsidRDefault="006E6689" w:rsidP="009F7FDB">
            <w:pPr>
              <w:pStyle w:val="Normal6a"/>
            </w:pPr>
            <w:r w:rsidRPr="008B0062">
              <w:t>2.</w:t>
            </w:r>
            <w:r w:rsidRPr="008B0062">
              <w:tab/>
            </w:r>
            <w:r w:rsidRPr="008B0062">
              <w:rPr>
                <w:b/>
                <w:i/>
              </w:rPr>
              <w:t>Medlemsstaternas</w:t>
            </w:r>
            <w:r w:rsidRPr="008B0062">
              <w:t xml:space="preserve"> behöriga </w:t>
            </w:r>
            <w:r w:rsidRPr="008B0062">
              <w:rPr>
                <w:b/>
                <w:i/>
              </w:rPr>
              <w:t>myndigheter får skriftligen utfärda</w:t>
            </w:r>
            <w:r w:rsidRPr="008B0062">
              <w:t xml:space="preserve"> ett separat administrativt eller rättsligt beslut </w:t>
            </w:r>
            <w:r w:rsidRPr="008B0062">
              <w:rPr>
                <w:b/>
                <w:i/>
              </w:rPr>
              <w:t>om avlägsnande</w:t>
            </w:r>
            <w:r w:rsidRPr="008B0062">
              <w:t>.</w:t>
            </w:r>
          </w:p>
        </w:tc>
        <w:tc>
          <w:tcPr>
            <w:tcW w:w="4876" w:type="dxa"/>
            <w:tcBorders>
              <w:top w:val="nil"/>
              <w:left w:val="nil"/>
              <w:bottom w:val="nil"/>
              <w:right w:val="nil"/>
            </w:tcBorders>
          </w:tcPr>
          <w:p w14:paraId="7F45B7BC" w14:textId="77777777" w:rsidR="006E6689" w:rsidRPr="008B0062" w:rsidRDefault="006E6689" w:rsidP="009F7FDB">
            <w:pPr>
              <w:pStyle w:val="Normal6a"/>
            </w:pPr>
            <w:r w:rsidRPr="008B0062">
              <w:t>2.</w:t>
            </w:r>
            <w:r w:rsidRPr="008B0062">
              <w:tab/>
            </w:r>
            <w:r w:rsidRPr="008B0062">
              <w:rPr>
                <w:b/>
                <w:i/>
              </w:rPr>
              <w:t>Ett beslut om avlägsnande ska utfärdas av de</w:t>
            </w:r>
            <w:r w:rsidRPr="008B0062">
              <w:t xml:space="preserve"> behöriga </w:t>
            </w:r>
            <w:r w:rsidRPr="008B0062">
              <w:rPr>
                <w:b/>
                <w:i/>
              </w:rPr>
              <w:t>myndigheterna till varje tredjelandsmedborgare som är föremål för avlägsnande. Beslutet om avlägsnande ska utfärdas skriftligen i samma beslut som beslutet om återvändande eller som</w:t>
            </w:r>
            <w:r w:rsidRPr="008B0062">
              <w:t xml:space="preserve"> ett separat administrativt eller rättsligt beslut.</w:t>
            </w:r>
          </w:p>
        </w:tc>
      </w:tr>
    </w:tbl>
    <w:p w14:paraId="026C62B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31471E9" w14:textId="77777777" w:rsidR="006E6689" w:rsidRPr="008B0062" w:rsidRDefault="006E6689" w:rsidP="006E6689">
      <w:r w:rsidRPr="0073475D">
        <w:rPr>
          <w:rStyle w:val="HideTWBExt"/>
        </w:rPr>
        <w:t>&lt;/Amend&gt;</w:t>
      </w:r>
    </w:p>
    <w:p w14:paraId="005E2C7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975</w:t>
      </w:r>
      <w:r w:rsidRPr="0073475D">
        <w:rPr>
          <w:rStyle w:val="HideTWBExt"/>
          <w:b w:val="0"/>
        </w:rPr>
        <w:t>&lt;/NumAm&gt;</w:t>
      </w:r>
    </w:p>
    <w:p w14:paraId="37DBFD3D"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0D8ECF40" w14:textId="77777777" w:rsidR="006E6689" w:rsidRPr="008B0062" w:rsidRDefault="006E6689" w:rsidP="006E6689">
      <w:pPr>
        <w:pStyle w:val="NormalBold"/>
      </w:pPr>
      <w:r w:rsidRPr="0073475D">
        <w:rPr>
          <w:rStyle w:val="HideTWBExt"/>
          <w:b w:val="0"/>
        </w:rPr>
        <w:t>&lt;/RepeatBlock-By&gt;</w:t>
      </w:r>
    </w:p>
    <w:p w14:paraId="3AB1940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989B3B4" w14:textId="77777777" w:rsidR="006E6689" w:rsidRPr="008B0062" w:rsidRDefault="006E6689" w:rsidP="006E6689">
      <w:pPr>
        <w:pStyle w:val="NormalBold"/>
      </w:pPr>
      <w:r w:rsidRPr="0073475D">
        <w:rPr>
          <w:rStyle w:val="HideTWBExt"/>
          <w:b w:val="0"/>
        </w:rPr>
        <w:t>&lt;Article&gt;</w:t>
      </w:r>
      <w:r w:rsidRPr="008B0062">
        <w:t>Artikel 12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5015CA8" w14:textId="77777777" w:rsidTr="009F7FDB">
        <w:trPr>
          <w:trHeight w:hRule="exact" w:val="240"/>
          <w:jc w:val="center"/>
        </w:trPr>
        <w:tc>
          <w:tcPr>
            <w:tcW w:w="9752" w:type="dxa"/>
            <w:gridSpan w:val="2"/>
            <w:tcBorders>
              <w:top w:val="nil"/>
              <w:left w:val="nil"/>
              <w:bottom w:val="nil"/>
              <w:right w:val="nil"/>
            </w:tcBorders>
          </w:tcPr>
          <w:p w14:paraId="42BFD955" w14:textId="77777777" w:rsidR="006E6689" w:rsidRPr="008B0062" w:rsidRDefault="006E6689" w:rsidP="009F7FDB"/>
        </w:tc>
      </w:tr>
      <w:tr w:rsidR="008B0062" w:rsidRPr="008B0062" w14:paraId="6D191D6F" w14:textId="77777777" w:rsidTr="009F7FDB">
        <w:trPr>
          <w:trHeight w:val="240"/>
          <w:jc w:val="center"/>
        </w:trPr>
        <w:tc>
          <w:tcPr>
            <w:tcW w:w="4876" w:type="dxa"/>
            <w:tcBorders>
              <w:top w:val="nil"/>
              <w:left w:val="nil"/>
              <w:bottom w:val="nil"/>
              <w:right w:val="nil"/>
            </w:tcBorders>
          </w:tcPr>
          <w:p w14:paraId="304C7D8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177D453" w14:textId="77777777" w:rsidR="006E6689" w:rsidRPr="008B0062" w:rsidRDefault="006E6689" w:rsidP="009F7FDB">
            <w:pPr>
              <w:pStyle w:val="AmColumnHeading"/>
            </w:pPr>
            <w:r w:rsidRPr="008B0062">
              <w:t>Ändringsförslag</w:t>
            </w:r>
          </w:p>
        </w:tc>
      </w:tr>
      <w:tr w:rsidR="008B0062" w:rsidRPr="008B0062" w14:paraId="1583DA55" w14:textId="77777777" w:rsidTr="009F7FDB">
        <w:trPr>
          <w:jc w:val="center"/>
        </w:trPr>
        <w:tc>
          <w:tcPr>
            <w:tcW w:w="4876" w:type="dxa"/>
            <w:tcBorders>
              <w:top w:val="nil"/>
              <w:left w:val="nil"/>
              <w:bottom w:val="nil"/>
              <w:right w:val="nil"/>
            </w:tcBorders>
          </w:tcPr>
          <w:p w14:paraId="778B2EBF" w14:textId="77777777" w:rsidR="006E6689" w:rsidRPr="008B0062" w:rsidRDefault="006E6689" w:rsidP="009F7FDB">
            <w:pPr>
              <w:pStyle w:val="Normal6a"/>
            </w:pPr>
            <w:r w:rsidRPr="008B0062">
              <w:t>2.</w:t>
            </w:r>
            <w:r w:rsidRPr="008B0062">
              <w:tab/>
              <w:t xml:space="preserve">Medlemsstaternas behöriga myndigheter får </w:t>
            </w:r>
            <w:r w:rsidRPr="008B0062">
              <w:rPr>
                <w:b/>
                <w:i/>
              </w:rPr>
              <w:t>skriftligen</w:t>
            </w:r>
            <w:r w:rsidRPr="008B0062">
              <w:t xml:space="preserve"> utfärda ett </w:t>
            </w:r>
            <w:r w:rsidRPr="008B0062">
              <w:rPr>
                <w:b/>
                <w:i/>
              </w:rPr>
              <w:t>separat</w:t>
            </w:r>
            <w:r w:rsidRPr="008B0062">
              <w:t xml:space="preserve"> administrativt eller rättsligt beslut </w:t>
            </w:r>
            <w:r w:rsidRPr="008B0062">
              <w:rPr>
                <w:b/>
                <w:bCs/>
                <w:i/>
                <w:iCs/>
              </w:rPr>
              <w:t>om avlägsnande</w:t>
            </w:r>
            <w:r w:rsidRPr="008B0062">
              <w:t>.</w:t>
            </w:r>
          </w:p>
        </w:tc>
        <w:tc>
          <w:tcPr>
            <w:tcW w:w="4876" w:type="dxa"/>
            <w:tcBorders>
              <w:top w:val="nil"/>
              <w:left w:val="nil"/>
              <w:bottom w:val="nil"/>
              <w:right w:val="nil"/>
            </w:tcBorders>
          </w:tcPr>
          <w:p w14:paraId="318D51B2" w14:textId="77777777" w:rsidR="006E6689" w:rsidRPr="008B0062" w:rsidRDefault="006E6689" w:rsidP="009F7FDB">
            <w:pPr>
              <w:pStyle w:val="Normal6a"/>
            </w:pPr>
            <w:r w:rsidRPr="008B0062">
              <w:t>2.</w:t>
            </w:r>
            <w:r w:rsidRPr="008B0062">
              <w:tab/>
              <w:t xml:space="preserve">Medlemsstaternas behöriga myndigheter får utfärda ett </w:t>
            </w:r>
            <w:r w:rsidRPr="008B0062">
              <w:rPr>
                <w:b/>
                <w:i/>
              </w:rPr>
              <w:t>beslut om avlägsnande tillsammans med ett beslut om återvändande i ett enda</w:t>
            </w:r>
            <w:r w:rsidRPr="008B0062">
              <w:t xml:space="preserve"> administrativt eller rättsligt beslut </w:t>
            </w:r>
            <w:r w:rsidRPr="008B0062">
              <w:rPr>
                <w:b/>
                <w:i/>
              </w:rPr>
              <w:t>eller en enda administrativ eller rättslig handling eller i en separat administrativ eller rättslig handling</w:t>
            </w:r>
            <w:r w:rsidRPr="008B0062">
              <w:t>.</w:t>
            </w:r>
          </w:p>
        </w:tc>
      </w:tr>
    </w:tbl>
    <w:p w14:paraId="7E5B98F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B08FEE6" w14:textId="77777777" w:rsidR="006E6689" w:rsidRPr="008B0062" w:rsidRDefault="006E6689" w:rsidP="006E6689">
      <w:r w:rsidRPr="0073475D">
        <w:rPr>
          <w:rStyle w:val="HideTWBExt"/>
        </w:rPr>
        <w:t>&lt;/Amend&gt;</w:t>
      </w:r>
    </w:p>
    <w:p w14:paraId="5F2B25B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976</w:t>
      </w:r>
      <w:r w:rsidRPr="0073475D">
        <w:rPr>
          <w:rStyle w:val="HideTWBExt"/>
          <w:b w:val="0"/>
        </w:rPr>
        <w:t>&lt;/NumAm&gt;</w:t>
      </w:r>
    </w:p>
    <w:p w14:paraId="15523F23"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0F4CE5E7" w14:textId="77777777" w:rsidR="006E6689" w:rsidRPr="008B0062" w:rsidRDefault="006E6689" w:rsidP="006E6689">
      <w:pPr>
        <w:pStyle w:val="NormalBold"/>
      </w:pPr>
      <w:r w:rsidRPr="0073475D">
        <w:rPr>
          <w:rStyle w:val="HideTWBExt"/>
          <w:b w:val="0"/>
        </w:rPr>
        <w:t>&lt;/RepeatBlock-By&gt;</w:t>
      </w:r>
    </w:p>
    <w:p w14:paraId="141C8DA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6725AF7" w14:textId="77777777" w:rsidR="006E6689" w:rsidRPr="008B0062" w:rsidRDefault="006E6689" w:rsidP="006E6689">
      <w:pPr>
        <w:pStyle w:val="NormalBold"/>
      </w:pPr>
      <w:r w:rsidRPr="0073475D">
        <w:rPr>
          <w:rStyle w:val="HideTWBExt"/>
          <w:b w:val="0"/>
        </w:rPr>
        <w:t>&lt;Article&gt;</w:t>
      </w:r>
      <w:r w:rsidRPr="008B0062">
        <w:t>Artikel 12 – punkt 2a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490ADFD" w14:textId="77777777" w:rsidTr="009F7FDB">
        <w:trPr>
          <w:trHeight w:hRule="exact" w:val="240"/>
          <w:jc w:val="center"/>
        </w:trPr>
        <w:tc>
          <w:tcPr>
            <w:tcW w:w="9752" w:type="dxa"/>
            <w:gridSpan w:val="2"/>
            <w:tcBorders>
              <w:top w:val="nil"/>
              <w:left w:val="nil"/>
              <w:bottom w:val="nil"/>
              <w:right w:val="nil"/>
            </w:tcBorders>
          </w:tcPr>
          <w:p w14:paraId="0C188AC7" w14:textId="77777777" w:rsidR="006E6689" w:rsidRPr="008B0062" w:rsidRDefault="006E6689" w:rsidP="009F7FDB"/>
        </w:tc>
      </w:tr>
      <w:tr w:rsidR="008B0062" w:rsidRPr="008B0062" w14:paraId="252F6B48" w14:textId="77777777" w:rsidTr="009F7FDB">
        <w:trPr>
          <w:trHeight w:val="240"/>
          <w:jc w:val="center"/>
        </w:trPr>
        <w:tc>
          <w:tcPr>
            <w:tcW w:w="4876" w:type="dxa"/>
            <w:tcBorders>
              <w:top w:val="nil"/>
              <w:left w:val="nil"/>
              <w:bottom w:val="nil"/>
              <w:right w:val="nil"/>
            </w:tcBorders>
          </w:tcPr>
          <w:p w14:paraId="5D6F978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D140C7A" w14:textId="77777777" w:rsidR="006E6689" w:rsidRPr="008B0062" w:rsidRDefault="006E6689" w:rsidP="009F7FDB">
            <w:pPr>
              <w:pStyle w:val="AmColumnHeading"/>
            </w:pPr>
            <w:r w:rsidRPr="008B0062">
              <w:t>Ändringsförslag</w:t>
            </w:r>
          </w:p>
        </w:tc>
      </w:tr>
      <w:tr w:rsidR="008B0062" w:rsidRPr="008B0062" w14:paraId="5356C74E" w14:textId="77777777" w:rsidTr="009F7FDB">
        <w:trPr>
          <w:jc w:val="center"/>
        </w:trPr>
        <w:tc>
          <w:tcPr>
            <w:tcW w:w="4876" w:type="dxa"/>
            <w:tcBorders>
              <w:top w:val="nil"/>
              <w:left w:val="nil"/>
              <w:bottom w:val="nil"/>
              <w:right w:val="nil"/>
            </w:tcBorders>
          </w:tcPr>
          <w:p w14:paraId="27335D29" w14:textId="77777777" w:rsidR="006E6689" w:rsidRPr="008B0062" w:rsidRDefault="006E6689" w:rsidP="009F7FDB">
            <w:pPr>
              <w:pStyle w:val="Normal6a"/>
            </w:pPr>
          </w:p>
        </w:tc>
        <w:tc>
          <w:tcPr>
            <w:tcW w:w="4876" w:type="dxa"/>
            <w:tcBorders>
              <w:top w:val="nil"/>
              <w:left w:val="nil"/>
              <w:bottom w:val="nil"/>
              <w:right w:val="nil"/>
            </w:tcBorders>
          </w:tcPr>
          <w:p w14:paraId="7889A39D" w14:textId="77777777" w:rsidR="006E6689" w:rsidRPr="008B0062" w:rsidRDefault="006E6689" w:rsidP="009F7FDB">
            <w:pPr>
              <w:pStyle w:val="Normal6a"/>
            </w:pPr>
            <w:r w:rsidRPr="008B0062">
              <w:rPr>
                <w:b/>
                <w:i/>
              </w:rPr>
              <w:t>2a.</w:t>
            </w:r>
            <w:r w:rsidRPr="008B0062">
              <w:tab/>
            </w:r>
            <w:r w:rsidRPr="008B0062">
              <w:rPr>
                <w:b/>
                <w:i/>
              </w:rPr>
              <w:t>Om en behörig myndighet utfärdar ett beslut om avlägsnande, och om återvändandelandet inte tidigare har fastställts, ska beslutet om avlägsnande ange ett eller flera återvändandeländer enligt artikel 4.3.</w:t>
            </w:r>
          </w:p>
        </w:tc>
      </w:tr>
    </w:tbl>
    <w:p w14:paraId="4328CC2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F2E008B" w14:textId="77777777" w:rsidR="006E6689" w:rsidRPr="008B0062" w:rsidRDefault="006E6689" w:rsidP="006E6689">
      <w:r w:rsidRPr="0073475D">
        <w:rPr>
          <w:rStyle w:val="HideTWBExt"/>
        </w:rPr>
        <w:t>&lt;/Amend&gt;</w:t>
      </w:r>
    </w:p>
    <w:p w14:paraId="33C679C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977</w:t>
      </w:r>
      <w:r w:rsidRPr="0073475D">
        <w:rPr>
          <w:rStyle w:val="HideTWBExt"/>
          <w:b w:val="0"/>
        </w:rPr>
        <w:t>&lt;/NumAm&gt;</w:t>
      </w:r>
    </w:p>
    <w:p w14:paraId="6039DB52"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269FBC72" w14:textId="77777777" w:rsidR="006E6689" w:rsidRPr="008B0062" w:rsidRDefault="006E6689" w:rsidP="006E6689">
      <w:pPr>
        <w:pStyle w:val="NormalBold"/>
      </w:pPr>
      <w:r w:rsidRPr="0073475D">
        <w:rPr>
          <w:rStyle w:val="HideTWBExt"/>
          <w:b w:val="0"/>
        </w:rPr>
        <w:t>&lt;/RepeatBlock-By&gt;</w:t>
      </w:r>
    </w:p>
    <w:p w14:paraId="590D2B3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93FD9F5" w14:textId="77777777" w:rsidR="006E6689" w:rsidRPr="008B0062" w:rsidRDefault="006E6689" w:rsidP="006E6689">
      <w:pPr>
        <w:pStyle w:val="NormalBold"/>
      </w:pPr>
      <w:r w:rsidRPr="0073475D">
        <w:rPr>
          <w:rStyle w:val="HideTWBExt"/>
          <w:b w:val="0"/>
        </w:rPr>
        <w:t>&lt;Article&gt;</w:t>
      </w:r>
      <w:r w:rsidRPr="008B0062">
        <w:t>Artikel 12 – punkt 2b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A82207B" w14:textId="77777777" w:rsidTr="009F7FDB">
        <w:trPr>
          <w:trHeight w:hRule="exact" w:val="240"/>
          <w:jc w:val="center"/>
        </w:trPr>
        <w:tc>
          <w:tcPr>
            <w:tcW w:w="9752" w:type="dxa"/>
            <w:gridSpan w:val="2"/>
            <w:tcBorders>
              <w:top w:val="nil"/>
              <w:left w:val="nil"/>
              <w:bottom w:val="nil"/>
              <w:right w:val="nil"/>
            </w:tcBorders>
          </w:tcPr>
          <w:p w14:paraId="51998B4E" w14:textId="77777777" w:rsidR="006E6689" w:rsidRPr="008B0062" w:rsidRDefault="006E6689" w:rsidP="009F7FDB"/>
        </w:tc>
      </w:tr>
      <w:tr w:rsidR="008B0062" w:rsidRPr="008B0062" w14:paraId="4FAF008A" w14:textId="77777777" w:rsidTr="009F7FDB">
        <w:trPr>
          <w:trHeight w:val="240"/>
          <w:jc w:val="center"/>
        </w:trPr>
        <w:tc>
          <w:tcPr>
            <w:tcW w:w="4876" w:type="dxa"/>
            <w:tcBorders>
              <w:top w:val="nil"/>
              <w:left w:val="nil"/>
              <w:bottom w:val="nil"/>
              <w:right w:val="nil"/>
            </w:tcBorders>
          </w:tcPr>
          <w:p w14:paraId="3D24CCC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7D19E34" w14:textId="77777777" w:rsidR="006E6689" w:rsidRPr="008B0062" w:rsidRDefault="006E6689" w:rsidP="009F7FDB">
            <w:pPr>
              <w:pStyle w:val="AmColumnHeading"/>
            </w:pPr>
            <w:r w:rsidRPr="008B0062">
              <w:t>Ändringsförslag</w:t>
            </w:r>
          </w:p>
        </w:tc>
      </w:tr>
      <w:tr w:rsidR="008B0062" w:rsidRPr="008B0062" w14:paraId="0090EDAE" w14:textId="77777777" w:rsidTr="009F7FDB">
        <w:trPr>
          <w:jc w:val="center"/>
        </w:trPr>
        <w:tc>
          <w:tcPr>
            <w:tcW w:w="4876" w:type="dxa"/>
            <w:tcBorders>
              <w:top w:val="nil"/>
              <w:left w:val="nil"/>
              <w:bottom w:val="nil"/>
              <w:right w:val="nil"/>
            </w:tcBorders>
          </w:tcPr>
          <w:p w14:paraId="07B48B33" w14:textId="77777777" w:rsidR="006E6689" w:rsidRPr="008B0062" w:rsidRDefault="006E6689" w:rsidP="009F7FDB">
            <w:pPr>
              <w:pStyle w:val="Normal6a"/>
            </w:pPr>
          </w:p>
        </w:tc>
        <w:tc>
          <w:tcPr>
            <w:tcW w:w="4876" w:type="dxa"/>
            <w:tcBorders>
              <w:top w:val="nil"/>
              <w:left w:val="nil"/>
              <w:bottom w:val="nil"/>
              <w:right w:val="nil"/>
            </w:tcBorders>
          </w:tcPr>
          <w:p w14:paraId="344CC792" w14:textId="77777777" w:rsidR="006E6689" w:rsidRPr="008B0062" w:rsidRDefault="006E6689" w:rsidP="009F7FDB">
            <w:pPr>
              <w:pStyle w:val="Normal6a"/>
            </w:pPr>
            <w:r w:rsidRPr="008B0062">
              <w:rPr>
                <w:b/>
                <w:i/>
              </w:rPr>
              <w:t>2b.</w:t>
            </w:r>
            <w:r w:rsidRPr="008B0062">
              <w:tab/>
            </w:r>
            <w:r w:rsidRPr="008B0062">
              <w:rPr>
                <w:b/>
                <w:i/>
              </w:rPr>
              <w:t>När ett beslut om avlägsnande utfärdas ska det ange de faktiska och rättsliga skälen. Beslutet om avlägsnande ska meddelas tredjelandsmedborgaren så snart som möjligt i enlighet med den berörda medlemsstatens nationella rätt.</w:t>
            </w:r>
          </w:p>
        </w:tc>
      </w:tr>
    </w:tbl>
    <w:p w14:paraId="52FAE42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E10ACD9" w14:textId="77777777" w:rsidR="006E6689" w:rsidRPr="008B0062" w:rsidRDefault="006E6689" w:rsidP="006E6689">
      <w:r w:rsidRPr="0073475D">
        <w:rPr>
          <w:rStyle w:val="HideTWBExt"/>
        </w:rPr>
        <w:t>&lt;/Amend&gt;</w:t>
      </w:r>
    </w:p>
    <w:p w14:paraId="3D34814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978</w:t>
      </w:r>
      <w:r w:rsidRPr="0073475D">
        <w:rPr>
          <w:rStyle w:val="HideTWBExt"/>
          <w:b w:val="0"/>
        </w:rPr>
        <w:t>&lt;/NumAm&gt;</w:t>
      </w:r>
    </w:p>
    <w:p w14:paraId="22508A4A"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06D5F847" w14:textId="77777777" w:rsidR="006E6689" w:rsidRPr="008B0062" w:rsidRDefault="006E6689" w:rsidP="006E6689">
      <w:pPr>
        <w:pStyle w:val="NormalBold"/>
      </w:pPr>
      <w:r w:rsidRPr="0073475D">
        <w:rPr>
          <w:rStyle w:val="HideTWBExt"/>
          <w:b w:val="0"/>
        </w:rPr>
        <w:t>&lt;/RepeatBlock-By&gt;</w:t>
      </w:r>
    </w:p>
    <w:p w14:paraId="59A2628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5AAD1B9" w14:textId="77777777" w:rsidR="006E6689" w:rsidRPr="008B0062" w:rsidRDefault="006E6689" w:rsidP="006E6689">
      <w:pPr>
        <w:pStyle w:val="NormalBold"/>
      </w:pPr>
      <w:r w:rsidRPr="0073475D">
        <w:rPr>
          <w:rStyle w:val="HideTWBExt"/>
          <w:b w:val="0"/>
        </w:rPr>
        <w:t>&lt;Article&gt;</w:t>
      </w:r>
      <w:r w:rsidRPr="008B0062">
        <w:t>Artikel 12 – punkt 2c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E790D7A" w14:textId="77777777" w:rsidTr="009F7FDB">
        <w:trPr>
          <w:trHeight w:hRule="exact" w:val="240"/>
          <w:jc w:val="center"/>
        </w:trPr>
        <w:tc>
          <w:tcPr>
            <w:tcW w:w="9752" w:type="dxa"/>
            <w:gridSpan w:val="2"/>
            <w:tcBorders>
              <w:top w:val="nil"/>
              <w:left w:val="nil"/>
              <w:bottom w:val="nil"/>
              <w:right w:val="nil"/>
            </w:tcBorders>
          </w:tcPr>
          <w:p w14:paraId="453C89A3" w14:textId="77777777" w:rsidR="006E6689" w:rsidRPr="008B0062" w:rsidRDefault="006E6689" w:rsidP="009F7FDB"/>
        </w:tc>
      </w:tr>
      <w:tr w:rsidR="008B0062" w:rsidRPr="008B0062" w14:paraId="76295BB9" w14:textId="77777777" w:rsidTr="009F7FDB">
        <w:trPr>
          <w:trHeight w:val="240"/>
          <w:jc w:val="center"/>
        </w:trPr>
        <w:tc>
          <w:tcPr>
            <w:tcW w:w="4876" w:type="dxa"/>
            <w:tcBorders>
              <w:top w:val="nil"/>
              <w:left w:val="nil"/>
              <w:bottom w:val="nil"/>
              <w:right w:val="nil"/>
            </w:tcBorders>
          </w:tcPr>
          <w:p w14:paraId="4506E44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47135CA" w14:textId="77777777" w:rsidR="006E6689" w:rsidRPr="008B0062" w:rsidRDefault="006E6689" w:rsidP="009F7FDB">
            <w:pPr>
              <w:pStyle w:val="AmColumnHeading"/>
            </w:pPr>
            <w:r w:rsidRPr="008B0062">
              <w:t>Ändringsförslag</w:t>
            </w:r>
          </w:p>
        </w:tc>
      </w:tr>
      <w:tr w:rsidR="008B0062" w:rsidRPr="008B0062" w14:paraId="2D46984A" w14:textId="77777777" w:rsidTr="009F7FDB">
        <w:trPr>
          <w:jc w:val="center"/>
        </w:trPr>
        <w:tc>
          <w:tcPr>
            <w:tcW w:w="4876" w:type="dxa"/>
            <w:tcBorders>
              <w:top w:val="nil"/>
              <w:left w:val="nil"/>
              <w:bottom w:val="nil"/>
              <w:right w:val="nil"/>
            </w:tcBorders>
          </w:tcPr>
          <w:p w14:paraId="2BB0C424" w14:textId="77777777" w:rsidR="006E6689" w:rsidRPr="008B0062" w:rsidRDefault="006E6689" w:rsidP="009F7FDB">
            <w:pPr>
              <w:pStyle w:val="Normal6a"/>
            </w:pPr>
          </w:p>
        </w:tc>
        <w:tc>
          <w:tcPr>
            <w:tcW w:w="4876" w:type="dxa"/>
            <w:tcBorders>
              <w:top w:val="nil"/>
              <w:left w:val="nil"/>
              <w:bottom w:val="nil"/>
              <w:right w:val="nil"/>
            </w:tcBorders>
          </w:tcPr>
          <w:p w14:paraId="37615D57" w14:textId="77777777" w:rsidR="006E6689" w:rsidRPr="008B0062" w:rsidRDefault="006E6689" w:rsidP="009F7FDB">
            <w:pPr>
              <w:pStyle w:val="Normal6a"/>
            </w:pPr>
            <w:r w:rsidRPr="008B0062">
              <w:rPr>
                <w:b/>
                <w:i/>
              </w:rPr>
              <w:t>2c.</w:t>
            </w:r>
            <w:r w:rsidRPr="008B0062">
              <w:tab/>
            </w:r>
            <w:r w:rsidRPr="008B0062">
              <w:rPr>
                <w:b/>
                <w:i/>
              </w:rPr>
              <w:t>När ett beslut om avlägsnande utfärdas ska tredjelandsmedborgaren på begäran få en skriftlig eller muntlig översättning av de viktigaste delarna av beslutet om avlägsnande, på ett språk som tredjelandsmedborgaren förstår eller rimligen kan förväntas förstå. Medlemsstaterna får använda allmänna informationsblad eller översättningar, inbegripet maskingenererade översättningar.</w:t>
            </w:r>
          </w:p>
        </w:tc>
      </w:tr>
    </w:tbl>
    <w:p w14:paraId="084D25E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2B2D7CC" w14:textId="77777777" w:rsidR="006E6689" w:rsidRPr="008B0062" w:rsidRDefault="006E6689" w:rsidP="006E6689">
      <w:r w:rsidRPr="0073475D">
        <w:rPr>
          <w:rStyle w:val="HideTWBExt"/>
        </w:rPr>
        <w:t>&lt;/Amend&gt;</w:t>
      </w:r>
    </w:p>
    <w:p w14:paraId="68ADC1A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979</w:t>
      </w:r>
      <w:r w:rsidRPr="0073475D">
        <w:rPr>
          <w:rStyle w:val="HideTWBExt"/>
          <w:b w:val="0"/>
        </w:rPr>
        <w:t>&lt;/NumAm&gt;</w:t>
      </w:r>
    </w:p>
    <w:p w14:paraId="6CEA8BEA"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7D0679F4" w14:textId="77777777" w:rsidR="006E6689" w:rsidRPr="008B0062" w:rsidRDefault="006E6689" w:rsidP="006E6689">
      <w:pPr>
        <w:pStyle w:val="NormalBold"/>
      </w:pPr>
      <w:r w:rsidRPr="0073475D">
        <w:rPr>
          <w:rStyle w:val="HideTWBExt"/>
          <w:b w:val="0"/>
        </w:rPr>
        <w:t>&lt;/RepeatBlock-By&gt;</w:t>
      </w:r>
    </w:p>
    <w:p w14:paraId="7C817FD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F128B91" w14:textId="77777777" w:rsidR="006E6689" w:rsidRPr="008B0062" w:rsidRDefault="006E6689" w:rsidP="006E6689">
      <w:pPr>
        <w:pStyle w:val="NormalBold"/>
      </w:pPr>
      <w:r w:rsidRPr="0073475D">
        <w:rPr>
          <w:rStyle w:val="HideTWBExt"/>
          <w:b w:val="0"/>
        </w:rPr>
        <w:t>&lt;Article&gt;</w:t>
      </w:r>
      <w:r w:rsidRPr="008B0062">
        <w:t>Artikel 12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CBDD25C" w14:textId="77777777" w:rsidTr="009F7FDB">
        <w:trPr>
          <w:trHeight w:hRule="exact" w:val="240"/>
          <w:jc w:val="center"/>
        </w:trPr>
        <w:tc>
          <w:tcPr>
            <w:tcW w:w="9752" w:type="dxa"/>
            <w:gridSpan w:val="2"/>
            <w:tcBorders>
              <w:top w:val="nil"/>
              <w:left w:val="nil"/>
              <w:bottom w:val="nil"/>
              <w:right w:val="nil"/>
            </w:tcBorders>
          </w:tcPr>
          <w:p w14:paraId="5580E429" w14:textId="77777777" w:rsidR="006E6689" w:rsidRPr="008B0062" w:rsidRDefault="006E6689" w:rsidP="009F7FDB"/>
        </w:tc>
      </w:tr>
      <w:tr w:rsidR="008B0062" w:rsidRPr="008B0062" w14:paraId="12FBA843" w14:textId="77777777" w:rsidTr="009F7FDB">
        <w:trPr>
          <w:trHeight w:val="240"/>
          <w:jc w:val="center"/>
        </w:trPr>
        <w:tc>
          <w:tcPr>
            <w:tcW w:w="4876" w:type="dxa"/>
            <w:tcBorders>
              <w:top w:val="nil"/>
              <w:left w:val="nil"/>
              <w:bottom w:val="nil"/>
              <w:right w:val="nil"/>
            </w:tcBorders>
          </w:tcPr>
          <w:p w14:paraId="293BE89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A57BD07" w14:textId="77777777" w:rsidR="006E6689" w:rsidRPr="008B0062" w:rsidRDefault="006E6689" w:rsidP="009F7FDB">
            <w:pPr>
              <w:pStyle w:val="AmColumnHeading"/>
            </w:pPr>
            <w:r w:rsidRPr="008B0062">
              <w:t>Ändringsförslag</w:t>
            </w:r>
          </w:p>
        </w:tc>
      </w:tr>
      <w:tr w:rsidR="008B0062" w:rsidRPr="008B0062" w14:paraId="382005B9" w14:textId="77777777" w:rsidTr="009F7FDB">
        <w:trPr>
          <w:jc w:val="center"/>
        </w:trPr>
        <w:tc>
          <w:tcPr>
            <w:tcW w:w="4876" w:type="dxa"/>
            <w:tcBorders>
              <w:top w:val="nil"/>
              <w:left w:val="nil"/>
              <w:bottom w:val="nil"/>
              <w:right w:val="nil"/>
            </w:tcBorders>
          </w:tcPr>
          <w:p w14:paraId="5B72C969" w14:textId="77777777" w:rsidR="006E6689" w:rsidRPr="008B0062" w:rsidRDefault="006E6689" w:rsidP="009F7FDB">
            <w:pPr>
              <w:pStyle w:val="Normal6a"/>
            </w:pPr>
            <w:r w:rsidRPr="008B0062">
              <w:rPr>
                <w:b/>
                <w:i/>
              </w:rPr>
              <w:t>3.</w:t>
            </w:r>
            <w:r w:rsidRPr="008B0062">
              <w:tab/>
            </w:r>
            <w:r w:rsidRPr="008B0062">
              <w:rPr>
                <w:b/>
                <w:i/>
              </w:rPr>
              <w:t>De behöriga myndigheterna ska bedöma efterlevnaden av principen om non-refoulement med hänvisning till återvändandelandet. De får förlita sig på en befintlig grundlig bedömning av alla relevanta omständigheter som gjorts i tidigare skeden av förfarandet. Förändringar i omständigheterna och nya uppgifter som styrker en risk ska vederbörligen granskas.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5DA5AE63" w14:textId="77777777" w:rsidR="006E6689" w:rsidRPr="008B0062" w:rsidRDefault="006E6689" w:rsidP="009F7FDB">
            <w:pPr>
              <w:pStyle w:val="Normal6a"/>
            </w:pPr>
            <w:r w:rsidRPr="008B0062">
              <w:rPr>
                <w:b/>
                <w:i/>
              </w:rPr>
              <w:t>utgår</w:t>
            </w:r>
          </w:p>
        </w:tc>
      </w:tr>
    </w:tbl>
    <w:p w14:paraId="3F886A6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F674709" w14:textId="77777777" w:rsidR="006E6689" w:rsidRPr="008B0062" w:rsidRDefault="006E6689" w:rsidP="006E6689">
      <w:r w:rsidRPr="0073475D">
        <w:rPr>
          <w:rStyle w:val="HideTWBExt"/>
        </w:rPr>
        <w:t>&lt;/Amend&gt;</w:t>
      </w:r>
    </w:p>
    <w:p w14:paraId="4045CE7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980</w:t>
      </w:r>
      <w:r w:rsidRPr="0073475D">
        <w:rPr>
          <w:rStyle w:val="HideTWBExt"/>
          <w:b w:val="0"/>
        </w:rPr>
        <w:t>&lt;/NumAm&gt;</w:t>
      </w:r>
    </w:p>
    <w:p w14:paraId="510DF668"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1FB2CB73"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2933C230" w14:textId="77777777" w:rsidR="006E6689" w:rsidRPr="008B0062" w:rsidRDefault="006E6689" w:rsidP="006E6689">
      <w:pPr>
        <w:pStyle w:val="NormalBold"/>
      </w:pPr>
      <w:r w:rsidRPr="0073475D">
        <w:rPr>
          <w:rStyle w:val="HideTWBExt"/>
          <w:b w:val="0"/>
        </w:rPr>
        <w:t>&lt;/RepeatBlock-By&gt;</w:t>
      </w:r>
    </w:p>
    <w:p w14:paraId="41AD62E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3B761D4" w14:textId="77777777" w:rsidR="006E6689" w:rsidRPr="008B0062" w:rsidRDefault="006E6689" w:rsidP="006E6689">
      <w:pPr>
        <w:pStyle w:val="NormalBold"/>
      </w:pPr>
      <w:r w:rsidRPr="0073475D">
        <w:rPr>
          <w:rStyle w:val="HideTWBExt"/>
          <w:b w:val="0"/>
        </w:rPr>
        <w:t>&lt;Article&gt;</w:t>
      </w:r>
      <w:r w:rsidRPr="008B0062">
        <w:t>Artikel 12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26180EA" w14:textId="77777777" w:rsidTr="009F7FDB">
        <w:trPr>
          <w:trHeight w:hRule="exact" w:val="240"/>
          <w:jc w:val="center"/>
        </w:trPr>
        <w:tc>
          <w:tcPr>
            <w:tcW w:w="9752" w:type="dxa"/>
            <w:gridSpan w:val="2"/>
            <w:tcBorders>
              <w:top w:val="nil"/>
              <w:left w:val="nil"/>
              <w:bottom w:val="nil"/>
              <w:right w:val="nil"/>
            </w:tcBorders>
          </w:tcPr>
          <w:p w14:paraId="1D30C0CF" w14:textId="77777777" w:rsidR="006E6689" w:rsidRPr="008B0062" w:rsidRDefault="006E6689" w:rsidP="009F7FDB"/>
        </w:tc>
      </w:tr>
      <w:tr w:rsidR="008B0062" w:rsidRPr="008B0062" w14:paraId="35BD3549" w14:textId="77777777" w:rsidTr="009F7FDB">
        <w:trPr>
          <w:trHeight w:val="240"/>
          <w:jc w:val="center"/>
        </w:trPr>
        <w:tc>
          <w:tcPr>
            <w:tcW w:w="4876" w:type="dxa"/>
            <w:tcBorders>
              <w:top w:val="nil"/>
              <w:left w:val="nil"/>
              <w:bottom w:val="nil"/>
              <w:right w:val="nil"/>
            </w:tcBorders>
          </w:tcPr>
          <w:p w14:paraId="219B884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6C885AD" w14:textId="77777777" w:rsidR="006E6689" w:rsidRPr="008B0062" w:rsidRDefault="006E6689" w:rsidP="009F7FDB">
            <w:pPr>
              <w:pStyle w:val="AmColumnHeading"/>
            </w:pPr>
            <w:r w:rsidRPr="008B0062">
              <w:t>Ändringsförslag</w:t>
            </w:r>
          </w:p>
        </w:tc>
      </w:tr>
      <w:tr w:rsidR="008B0062" w:rsidRPr="008B0062" w14:paraId="7A2FF221" w14:textId="77777777" w:rsidTr="009F7FDB">
        <w:trPr>
          <w:jc w:val="center"/>
        </w:trPr>
        <w:tc>
          <w:tcPr>
            <w:tcW w:w="4876" w:type="dxa"/>
            <w:tcBorders>
              <w:top w:val="nil"/>
              <w:left w:val="nil"/>
              <w:bottom w:val="nil"/>
              <w:right w:val="nil"/>
            </w:tcBorders>
          </w:tcPr>
          <w:p w14:paraId="36B1F987" w14:textId="77777777" w:rsidR="006E6689" w:rsidRPr="008B0062" w:rsidRDefault="006E6689" w:rsidP="009F7FDB">
            <w:pPr>
              <w:pStyle w:val="Normal6a"/>
            </w:pPr>
            <w:r w:rsidRPr="008B0062">
              <w:rPr>
                <w:b/>
                <w:i/>
              </w:rPr>
              <w:t>3.</w:t>
            </w:r>
            <w:r w:rsidRPr="008B0062">
              <w:tab/>
            </w:r>
            <w:r w:rsidRPr="008B0062">
              <w:rPr>
                <w:b/>
                <w:i/>
              </w:rPr>
              <w:t>De behöriga myndigheterna ska bedöma efterlevnaden av principen om non-refoulement med hänvisning till återvändandelandet. De får förlita sig på en befintlig grundlig bedömning av alla relevanta omständigheter som gjorts i tidigare skeden av förfarandet. Förändringar i omständigheterna och nya uppgifter som styrker en risk ska vederbörligen granskas.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64BE78DF" w14:textId="77777777" w:rsidR="006E6689" w:rsidRPr="008B0062" w:rsidRDefault="006E6689" w:rsidP="009F7FDB">
            <w:pPr>
              <w:pStyle w:val="Normal6a"/>
            </w:pPr>
            <w:r w:rsidRPr="008B0062">
              <w:rPr>
                <w:b/>
                <w:i/>
              </w:rPr>
              <w:t>utgår</w:t>
            </w:r>
          </w:p>
        </w:tc>
      </w:tr>
    </w:tbl>
    <w:p w14:paraId="1C68C42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A395F22" w14:textId="77777777" w:rsidR="006E6689" w:rsidRPr="008B0062" w:rsidRDefault="006E6689" w:rsidP="006E6689">
      <w:r w:rsidRPr="0073475D">
        <w:rPr>
          <w:rStyle w:val="HideTWBExt"/>
        </w:rPr>
        <w:t>&lt;/Amend&gt;</w:t>
      </w:r>
    </w:p>
    <w:p w14:paraId="01B53D6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981</w:t>
      </w:r>
      <w:r w:rsidRPr="0073475D">
        <w:rPr>
          <w:rStyle w:val="HideTWBExt"/>
          <w:b w:val="0"/>
        </w:rPr>
        <w:t>&lt;/NumAm&gt;</w:t>
      </w:r>
    </w:p>
    <w:p w14:paraId="21013591"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4670C868" w14:textId="77777777" w:rsidR="006E6689" w:rsidRPr="008B0062" w:rsidRDefault="006E6689" w:rsidP="006E6689">
      <w:pPr>
        <w:pStyle w:val="NormalBold"/>
        <w:rPr>
          <w:lang w:val="it-IT"/>
        </w:rPr>
      </w:pPr>
      <w:r w:rsidRPr="0073475D">
        <w:rPr>
          <w:rStyle w:val="HideTWBExt"/>
          <w:b w:val="0"/>
        </w:rPr>
        <w:t>&lt;/RepeatBlock-By&gt;</w:t>
      </w:r>
    </w:p>
    <w:p w14:paraId="6FC5084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4DABAF1" w14:textId="77777777" w:rsidR="006E6689" w:rsidRPr="008B0062" w:rsidRDefault="006E6689" w:rsidP="006E6689">
      <w:pPr>
        <w:pStyle w:val="NormalBold"/>
      </w:pPr>
      <w:r w:rsidRPr="0073475D">
        <w:rPr>
          <w:rStyle w:val="HideTWBExt"/>
          <w:b w:val="0"/>
        </w:rPr>
        <w:t>&lt;Article&gt;</w:t>
      </w:r>
      <w:r w:rsidRPr="008B0062">
        <w:t>Artikel 12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76E9015" w14:textId="77777777" w:rsidTr="009F7FDB">
        <w:trPr>
          <w:trHeight w:hRule="exact" w:val="240"/>
          <w:jc w:val="center"/>
        </w:trPr>
        <w:tc>
          <w:tcPr>
            <w:tcW w:w="9752" w:type="dxa"/>
            <w:gridSpan w:val="2"/>
            <w:tcBorders>
              <w:top w:val="nil"/>
              <w:left w:val="nil"/>
              <w:bottom w:val="nil"/>
              <w:right w:val="nil"/>
            </w:tcBorders>
          </w:tcPr>
          <w:p w14:paraId="0642B035" w14:textId="77777777" w:rsidR="006E6689" w:rsidRPr="008B0062" w:rsidRDefault="006E6689" w:rsidP="009F7FDB"/>
        </w:tc>
      </w:tr>
      <w:tr w:rsidR="008B0062" w:rsidRPr="008B0062" w14:paraId="2D2DCEC2" w14:textId="77777777" w:rsidTr="009F7FDB">
        <w:trPr>
          <w:trHeight w:val="240"/>
          <w:jc w:val="center"/>
        </w:trPr>
        <w:tc>
          <w:tcPr>
            <w:tcW w:w="4876" w:type="dxa"/>
            <w:tcBorders>
              <w:top w:val="nil"/>
              <w:left w:val="nil"/>
              <w:bottom w:val="nil"/>
              <w:right w:val="nil"/>
            </w:tcBorders>
          </w:tcPr>
          <w:p w14:paraId="779A639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8ECBD79" w14:textId="77777777" w:rsidR="006E6689" w:rsidRPr="008B0062" w:rsidRDefault="006E6689" w:rsidP="009F7FDB">
            <w:pPr>
              <w:pStyle w:val="AmColumnHeading"/>
            </w:pPr>
            <w:r w:rsidRPr="008B0062">
              <w:t>Ändringsförslag</w:t>
            </w:r>
          </w:p>
        </w:tc>
      </w:tr>
      <w:tr w:rsidR="008B0062" w:rsidRPr="008B0062" w14:paraId="6A2AAF06" w14:textId="77777777" w:rsidTr="009F7FDB">
        <w:trPr>
          <w:jc w:val="center"/>
        </w:trPr>
        <w:tc>
          <w:tcPr>
            <w:tcW w:w="4876" w:type="dxa"/>
            <w:tcBorders>
              <w:top w:val="nil"/>
              <w:left w:val="nil"/>
              <w:bottom w:val="nil"/>
              <w:right w:val="nil"/>
            </w:tcBorders>
          </w:tcPr>
          <w:p w14:paraId="5161AF6F" w14:textId="77777777" w:rsidR="006E6689" w:rsidRPr="008B0062" w:rsidRDefault="006E6689" w:rsidP="009F7FDB">
            <w:pPr>
              <w:pStyle w:val="Normal6a"/>
            </w:pPr>
            <w:r w:rsidRPr="008B0062">
              <w:t>3.</w:t>
            </w:r>
            <w:r w:rsidRPr="008B0062">
              <w:tab/>
            </w:r>
            <w:r w:rsidRPr="008B0062">
              <w:rPr>
                <w:b/>
                <w:i/>
              </w:rPr>
              <w:t>De behöriga myndigheterna</w:t>
            </w:r>
            <w:r w:rsidRPr="008B0062">
              <w:t xml:space="preserve"> ska </w:t>
            </w:r>
            <w:r w:rsidRPr="008B0062">
              <w:rPr>
                <w:b/>
                <w:i/>
              </w:rPr>
              <w:t>bedöma efterlevnaden av</w:t>
            </w:r>
            <w:r w:rsidRPr="008B0062">
              <w:t xml:space="preserve"> principen om non-refoulement </w:t>
            </w:r>
            <w:r w:rsidRPr="008B0062">
              <w:rPr>
                <w:b/>
                <w:i/>
              </w:rPr>
              <w:t>med hänvisning till återvändandelandet. De får förlita sig på en befintlig grundlig bedömning av alla relevanta omständigheter som gjorts i tidigare skeden av förfarandet. Förändringar i omständigheterna och nya uppgifter som styrker en risk ska vederbörligen granskas</w:t>
            </w:r>
            <w:r w:rsidRPr="008B0062">
              <w:t xml:space="preserve">. Den berörda tredjelandsmedborgaren ska så snart som möjligt lägga fram </w:t>
            </w:r>
            <w:r w:rsidRPr="008B0062">
              <w:rPr>
                <w:b/>
                <w:i/>
              </w:rPr>
              <w:t>alla relevanta faktorer</w:t>
            </w:r>
            <w:r w:rsidRPr="008B0062">
              <w:t xml:space="preserve"> som rör hans eller hennes personliga omständigheter.</w:t>
            </w:r>
          </w:p>
        </w:tc>
        <w:tc>
          <w:tcPr>
            <w:tcW w:w="4876" w:type="dxa"/>
            <w:tcBorders>
              <w:top w:val="nil"/>
              <w:left w:val="nil"/>
              <w:bottom w:val="nil"/>
              <w:right w:val="nil"/>
            </w:tcBorders>
          </w:tcPr>
          <w:p w14:paraId="2B940FB0" w14:textId="77777777" w:rsidR="006E6689" w:rsidRPr="008B0062" w:rsidRDefault="006E6689" w:rsidP="009F7FDB">
            <w:pPr>
              <w:pStyle w:val="Normal6a"/>
            </w:pPr>
            <w:r w:rsidRPr="008B0062">
              <w:t>3.</w:t>
            </w:r>
            <w:r w:rsidRPr="008B0062">
              <w:tab/>
            </w:r>
            <w:r w:rsidRPr="008B0062">
              <w:rPr>
                <w:b/>
                <w:i/>
              </w:rPr>
              <w:t>När tredjelandsmedborgaren uppger, eller medlemsstatens myndigheter får kännedom om, att det finns relevanta indikationer på att avlägsnandet skulle strida mot principen om non-refoulement,</w:t>
            </w:r>
            <w:r w:rsidRPr="008B0062">
              <w:t xml:space="preserve"> ska </w:t>
            </w:r>
            <w:r w:rsidRPr="008B0062">
              <w:rPr>
                <w:b/>
                <w:i/>
              </w:rPr>
              <w:t>medlemsstaten hänskjuta tredjelandsmedborgaren till lämpligt förfarande (inklusive asylförfarandet i enlighet med Europaparlamentets och rådets förordning 2024/1348 om ett gemensamt förfarande för internationellt skydd i unionen och om upphävande av direktiv 2013/32/EU) eller på annat sätt överväga huruvida avlägsnandet uppfyller</w:t>
            </w:r>
            <w:r w:rsidRPr="008B0062">
              <w:t xml:space="preserve"> principen om non-refoulement. Den berörda tredjelandsmedborgaren ska så snart som möjligt lägga fram </w:t>
            </w:r>
            <w:r w:rsidRPr="008B0062">
              <w:rPr>
                <w:b/>
                <w:i/>
              </w:rPr>
              <w:t>all relevant information</w:t>
            </w:r>
            <w:r w:rsidRPr="008B0062">
              <w:t xml:space="preserve"> som rör hans eller hennes personliga omständigheter </w:t>
            </w:r>
            <w:r w:rsidRPr="008B0062">
              <w:rPr>
                <w:b/>
                <w:i/>
              </w:rPr>
              <w:t>för att styrka sitt påstående att avlägsnandet skulle strida mot principen om non-refoulement</w:t>
            </w:r>
            <w:r w:rsidRPr="008B0062">
              <w:t xml:space="preserve">. </w:t>
            </w:r>
            <w:r w:rsidRPr="008B0062">
              <w:rPr>
                <w:b/>
                <w:i/>
              </w:rPr>
              <w:t>Medlemsstaten får förlita sig på eller beakta eventuella tidigare bedömningar av risken för non-refoulement. En ny bedömning av risken för refoulement ska endast göras om ny, relevant information har styrkts.</w:t>
            </w:r>
          </w:p>
        </w:tc>
      </w:tr>
    </w:tbl>
    <w:p w14:paraId="02895C1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A9E88D6" w14:textId="77777777" w:rsidR="006E6689" w:rsidRPr="008B0062" w:rsidRDefault="006E6689" w:rsidP="006E6689">
      <w:r w:rsidRPr="0073475D">
        <w:rPr>
          <w:rStyle w:val="HideTWBExt"/>
        </w:rPr>
        <w:t>&lt;/Amend&gt;</w:t>
      </w:r>
    </w:p>
    <w:p w14:paraId="7D54669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982</w:t>
      </w:r>
      <w:r w:rsidRPr="0073475D">
        <w:rPr>
          <w:rStyle w:val="HideTWBExt"/>
          <w:b w:val="0"/>
        </w:rPr>
        <w:t>&lt;/NumAm&gt;</w:t>
      </w:r>
    </w:p>
    <w:p w14:paraId="29F18F05" w14:textId="77777777" w:rsidR="006E6689" w:rsidRPr="008B0062" w:rsidRDefault="006E6689" w:rsidP="006E6689">
      <w:pPr>
        <w:pStyle w:val="NormalBold"/>
      </w:pPr>
      <w:r w:rsidRPr="0073475D">
        <w:rPr>
          <w:rStyle w:val="HideTWBExt"/>
          <w:b w:val="0"/>
        </w:rPr>
        <w:t>&lt;RepeatBlock-By&gt;&lt;Members&gt;</w:t>
      </w:r>
      <w:r w:rsidRPr="008B0062">
        <w:t>Jeroen Lenaers</w:t>
      </w:r>
      <w:r w:rsidRPr="0073475D">
        <w:rPr>
          <w:rStyle w:val="HideTWBExt"/>
          <w:b w:val="0"/>
        </w:rPr>
        <w:t>&lt;/Members&gt;</w:t>
      </w:r>
    </w:p>
    <w:p w14:paraId="33088191" w14:textId="77777777" w:rsidR="006E6689" w:rsidRPr="008B0062" w:rsidRDefault="006E6689" w:rsidP="006E6689">
      <w:pPr>
        <w:pStyle w:val="NormalBold"/>
      </w:pPr>
      <w:r w:rsidRPr="0073475D">
        <w:rPr>
          <w:rStyle w:val="HideTWBExt"/>
          <w:b w:val="0"/>
        </w:rPr>
        <w:t>&lt;/RepeatBlock-By&gt;</w:t>
      </w:r>
    </w:p>
    <w:p w14:paraId="685F6DD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005CCF7" w14:textId="77777777" w:rsidR="006E6689" w:rsidRPr="008B0062" w:rsidRDefault="006E6689" w:rsidP="006E6689">
      <w:pPr>
        <w:pStyle w:val="NormalBold"/>
      </w:pPr>
      <w:r w:rsidRPr="0073475D">
        <w:rPr>
          <w:rStyle w:val="HideTWBExt"/>
          <w:b w:val="0"/>
        </w:rPr>
        <w:t>&lt;Article&gt;</w:t>
      </w:r>
      <w:r w:rsidRPr="008B0062">
        <w:t>Artikel 12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EEA393F" w14:textId="77777777" w:rsidTr="009F7FDB">
        <w:trPr>
          <w:trHeight w:hRule="exact" w:val="240"/>
          <w:jc w:val="center"/>
        </w:trPr>
        <w:tc>
          <w:tcPr>
            <w:tcW w:w="9752" w:type="dxa"/>
            <w:gridSpan w:val="2"/>
            <w:tcBorders>
              <w:top w:val="nil"/>
              <w:left w:val="nil"/>
              <w:bottom w:val="nil"/>
              <w:right w:val="nil"/>
            </w:tcBorders>
          </w:tcPr>
          <w:p w14:paraId="6994DCDF" w14:textId="77777777" w:rsidR="006E6689" w:rsidRPr="008B0062" w:rsidRDefault="006E6689" w:rsidP="009F7FDB"/>
        </w:tc>
      </w:tr>
      <w:tr w:rsidR="008B0062" w:rsidRPr="008B0062" w14:paraId="03FB9692" w14:textId="77777777" w:rsidTr="009F7FDB">
        <w:trPr>
          <w:trHeight w:val="240"/>
          <w:jc w:val="center"/>
        </w:trPr>
        <w:tc>
          <w:tcPr>
            <w:tcW w:w="4876" w:type="dxa"/>
            <w:tcBorders>
              <w:top w:val="nil"/>
              <w:left w:val="nil"/>
              <w:bottom w:val="nil"/>
              <w:right w:val="nil"/>
            </w:tcBorders>
          </w:tcPr>
          <w:p w14:paraId="4AA2DE6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53A2DCA" w14:textId="77777777" w:rsidR="006E6689" w:rsidRPr="008B0062" w:rsidRDefault="006E6689" w:rsidP="009F7FDB">
            <w:pPr>
              <w:pStyle w:val="AmColumnHeading"/>
            </w:pPr>
            <w:r w:rsidRPr="008B0062">
              <w:t>Ändringsförslag</w:t>
            </w:r>
          </w:p>
        </w:tc>
      </w:tr>
      <w:tr w:rsidR="008B0062" w:rsidRPr="008B0062" w14:paraId="5AB8FED5" w14:textId="77777777" w:rsidTr="009F7FDB">
        <w:trPr>
          <w:jc w:val="center"/>
        </w:trPr>
        <w:tc>
          <w:tcPr>
            <w:tcW w:w="4876" w:type="dxa"/>
            <w:tcBorders>
              <w:top w:val="nil"/>
              <w:left w:val="nil"/>
              <w:bottom w:val="nil"/>
              <w:right w:val="nil"/>
            </w:tcBorders>
          </w:tcPr>
          <w:p w14:paraId="65CC2000" w14:textId="77777777" w:rsidR="006E6689" w:rsidRPr="008B0062" w:rsidRDefault="006E6689" w:rsidP="009F7FDB">
            <w:pPr>
              <w:pStyle w:val="Normal6a"/>
            </w:pPr>
            <w:r w:rsidRPr="008B0062">
              <w:t>3.</w:t>
            </w:r>
            <w:r w:rsidRPr="008B0062">
              <w:tab/>
              <w:t xml:space="preserve">De behöriga myndigheterna ska </w:t>
            </w:r>
            <w:r w:rsidRPr="008B0062">
              <w:rPr>
                <w:b/>
                <w:i/>
              </w:rPr>
              <w:t>bedöma efterlevnaden av</w:t>
            </w:r>
            <w:r w:rsidRPr="008B0062">
              <w:t xml:space="preserve"> principen om non-refoulement </w:t>
            </w:r>
            <w:r w:rsidRPr="008B0062">
              <w:rPr>
                <w:b/>
                <w:i/>
              </w:rPr>
              <w:t>med hänvisning till återvändandelandet. De</w:t>
            </w:r>
            <w:r w:rsidRPr="008B0062">
              <w:t xml:space="preserve"> får förlita sig på en befintlig grundlig bedömning av alla relevanta omständigheter som gjorts i tidigare skeden av </w:t>
            </w:r>
            <w:r w:rsidRPr="008B0062">
              <w:rPr>
                <w:b/>
                <w:bCs/>
                <w:i/>
                <w:iCs/>
              </w:rPr>
              <w:t>förfarandet</w:t>
            </w:r>
            <w:r w:rsidRPr="008B0062">
              <w:t>. Förändringar i omständigheterna och nya uppgifter som styrker en risk ska vederbörligen granskas.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62F48C58" w14:textId="77777777" w:rsidR="006E6689" w:rsidRPr="008B0062" w:rsidRDefault="006E6689" w:rsidP="009F7FDB">
            <w:pPr>
              <w:pStyle w:val="Normal6a"/>
            </w:pPr>
            <w:r w:rsidRPr="008B0062">
              <w:t>3.</w:t>
            </w:r>
            <w:r w:rsidRPr="008B0062">
              <w:tab/>
              <w:t xml:space="preserve">De behöriga myndigheterna ska </w:t>
            </w:r>
            <w:r w:rsidRPr="008B0062">
              <w:rPr>
                <w:b/>
                <w:i/>
              </w:rPr>
              <w:t>följa principen om non-refoulement i samband med att tredjelandsmedborgare avlägsnas</w:t>
            </w:r>
            <w:r w:rsidRPr="008B0062">
              <w:t>.</w:t>
            </w:r>
            <w:r w:rsidRPr="008B0062">
              <w:rPr>
                <w:b/>
                <w:i/>
              </w:rPr>
              <w:t xml:space="preserve"> m en tredjelandsmedborgare eller myndigheterna i en medlemsstat uppger att avlägsnandet skulle strida mot principen om non-refoulement ska medlemsstaten hänskjuta den berörda tredjelandsmedborgaren till det lämpliga asylförfarande som föreskrivs i förordningen om asylförfaranden eller nationell rätt, eller på annat sätt överväga om avlägsnandet är förenligt med</w:t>
            </w:r>
            <w:r w:rsidRPr="008B0062">
              <w:t xml:space="preserve"> principen om non-refoulement</w:t>
            </w:r>
            <w:r w:rsidRPr="008B0062">
              <w:rPr>
                <w:b/>
                <w:i/>
              </w:rPr>
              <w:t>. Medlemsstaterna</w:t>
            </w:r>
            <w:r w:rsidRPr="008B0062">
              <w:t xml:space="preserve"> får förlita sig på en befintlig grundlig bedömning av alla relevanta omständigheter som gjorts i tidigare skeden av </w:t>
            </w:r>
            <w:r w:rsidRPr="008B0062">
              <w:rPr>
                <w:b/>
                <w:i/>
              </w:rPr>
              <w:t>återvändandeförfarandet och, i förekommande fall och om så är relevant, asylförfarandet</w:t>
            </w:r>
            <w:r w:rsidRPr="008B0062">
              <w:t>. Förändringar i omständigheterna och nya uppgifter som styrker en risk ska vederbörligen granskas. Den berörda tredjelandsmedborgaren ska så snart som möjligt lägga fram alla relevanta faktorer som rör hans eller hennes personliga omständigheter.</w:t>
            </w:r>
            <w:r w:rsidRPr="008B0062">
              <w:rPr>
                <w:b/>
                <w:i/>
              </w:rPr>
              <w:t xml:space="preserve"> </w:t>
            </w:r>
          </w:p>
        </w:tc>
      </w:tr>
    </w:tbl>
    <w:p w14:paraId="06151CA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2F9F6E1" w14:textId="77777777" w:rsidR="006E6689" w:rsidRPr="008B0062" w:rsidRDefault="006E6689" w:rsidP="006E6689">
      <w:r w:rsidRPr="0073475D">
        <w:rPr>
          <w:rStyle w:val="HideTWBExt"/>
        </w:rPr>
        <w:t>&lt;/Amend&gt;</w:t>
      </w:r>
    </w:p>
    <w:p w14:paraId="252A321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983</w:t>
      </w:r>
      <w:r w:rsidRPr="0073475D">
        <w:rPr>
          <w:rStyle w:val="HideTWBExt"/>
          <w:b w:val="0"/>
        </w:rPr>
        <w:t>&lt;/NumAm&gt;</w:t>
      </w:r>
    </w:p>
    <w:p w14:paraId="5ECF6275" w14:textId="77777777" w:rsidR="006E6689" w:rsidRPr="008B0062" w:rsidRDefault="006E6689" w:rsidP="006E6689">
      <w:pPr>
        <w:pStyle w:val="NormalBold"/>
      </w:pPr>
      <w:r w:rsidRPr="0073475D">
        <w:rPr>
          <w:rStyle w:val="HideTWBExt"/>
          <w:b w:val="0"/>
        </w:rPr>
        <w:t>&lt;RepeatBlock-By&gt;&lt;Members&gt;</w:t>
      </w:r>
      <w:r w:rsidRPr="008B0062">
        <w:t>Irena Joveva</w:t>
      </w:r>
      <w:r w:rsidRPr="0073475D">
        <w:rPr>
          <w:rStyle w:val="HideTWBExt"/>
          <w:b w:val="0"/>
        </w:rPr>
        <w:t>&lt;/Members&gt;</w:t>
      </w:r>
    </w:p>
    <w:p w14:paraId="550109C1" w14:textId="77777777" w:rsidR="006E6689" w:rsidRPr="008B0062" w:rsidRDefault="006E6689" w:rsidP="006E6689">
      <w:pPr>
        <w:pStyle w:val="NormalBold"/>
      </w:pPr>
      <w:r w:rsidRPr="0073475D">
        <w:rPr>
          <w:rStyle w:val="HideTWBExt"/>
          <w:b w:val="0"/>
        </w:rPr>
        <w:t>&lt;/RepeatBlock-By&gt;</w:t>
      </w:r>
    </w:p>
    <w:p w14:paraId="23E0167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6CBB065" w14:textId="77777777" w:rsidR="006E6689" w:rsidRPr="008B0062" w:rsidRDefault="006E6689" w:rsidP="006E6689">
      <w:pPr>
        <w:pStyle w:val="NormalBold"/>
      </w:pPr>
      <w:r w:rsidRPr="0073475D">
        <w:rPr>
          <w:rStyle w:val="HideTWBExt"/>
          <w:b w:val="0"/>
        </w:rPr>
        <w:t>&lt;Article&gt;</w:t>
      </w:r>
      <w:r w:rsidRPr="008B0062">
        <w:t>Artikel 12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5205199" w14:textId="77777777" w:rsidTr="009F7FDB">
        <w:trPr>
          <w:trHeight w:hRule="exact" w:val="240"/>
          <w:jc w:val="center"/>
        </w:trPr>
        <w:tc>
          <w:tcPr>
            <w:tcW w:w="9752" w:type="dxa"/>
            <w:gridSpan w:val="2"/>
            <w:tcBorders>
              <w:top w:val="nil"/>
              <w:left w:val="nil"/>
              <w:bottom w:val="nil"/>
              <w:right w:val="nil"/>
            </w:tcBorders>
          </w:tcPr>
          <w:p w14:paraId="2F3AFD9E" w14:textId="77777777" w:rsidR="006E6689" w:rsidRPr="008B0062" w:rsidRDefault="006E6689" w:rsidP="009F7FDB"/>
        </w:tc>
      </w:tr>
      <w:tr w:rsidR="008B0062" w:rsidRPr="008B0062" w14:paraId="60D9F1DC" w14:textId="77777777" w:rsidTr="009F7FDB">
        <w:trPr>
          <w:trHeight w:val="240"/>
          <w:jc w:val="center"/>
        </w:trPr>
        <w:tc>
          <w:tcPr>
            <w:tcW w:w="4876" w:type="dxa"/>
            <w:tcBorders>
              <w:top w:val="nil"/>
              <w:left w:val="nil"/>
              <w:bottom w:val="nil"/>
              <w:right w:val="nil"/>
            </w:tcBorders>
          </w:tcPr>
          <w:p w14:paraId="43E6FAB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F2D887E" w14:textId="77777777" w:rsidR="006E6689" w:rsidRPr="008B0062" w:rsidRDefault="006E6689" w:rsidP="009F7FDB">
            <w:pPr>
              <w:pStyle w:val="AmColumnHeading"/>
            </w:pPr>
            <w:r w:rsidRPr="008B0062">
              <w:t>Ändringsförslag</w:t>
            </w:r>
          </w:p>
        </w:tc>
      </w:tr>
      <w:tr w:rsidR="008B0062" w:rsidRPr="008B0062" w14:paraId="4EB98F07" w14:textId="77777777" w:rsidTr="009F7FDB">
        <w:trPr>
          <w:jc w:val="center"/>
        </w:trPr>
        <w:tc>
          <w:tcPr>
            <w:tcW w:w="4876" w:type="dxa"/>
            <w:tcBorders>
              <w:top w:val="nil"/>
              <w:left w:val="nil"/>
              <w:bottom w:val="nil"/>
              <w:right w:val="nil"/>
            </w:tcBorders>
          </w:tcPr>
          <w:p w14:paraId="24206595" w14:textId="77777777" w:rsidR="006E6689" w:rsidRPr="008B0062" w:rsidRDefault="006E6689" w:rsidP="009F7FDB">
            <w:pPr>
              <w:pStyle w:val="Normal6a"/>
            </w:pPr>
            <w:r w:rsidRPr="008B0062">
              <w:t>3.</w:t>
            </w:r>
            <w:r w:rsidRPr="008B0062">
              <w:tab/>
              <w:t>De behöriga myndigheterna ska bedöma efterlevnaden av principen om non-refoulement med hänvisning till återvändandelandet. De får förlita sig på en befintlig grundlig bedömning av alla relevanta omständigheter som gjorts i tidigare skeden av förfarandet. Förändringar i omständigheterna och nya uppgifter som styrker en risk ska vederbörligen granskas.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09E5C4BF" w14:textId="77777777" w:rsidR="006E6689" w:rsidRPr="008B0062" w:rsidRDefault="006E6689" w:rsidP="009F7FDB">
            <w:pPr>
              <w:pStyle w:val="Normal6a"/>
            </w:pPr>
            <w:r w:rsidRPr="008B0062">
              <w:t>3.</w:t>
            </w:r>
            <w:r w:rsidRPr="008B0062">
              <w:tab/>
              <w:t xml:space="preserve">De behöriga myndigheterna ska bedöma efterlevnaden av principen om non-refoulement med hänvisning till återvändandelandet. De får förlita sig på en befintlig grundlig bedömning av alla relevanta omständigheter som gjorts i tidigare skeden av förfarandet. Förändringar i omständigheterna och nya uppgifter som styrker en risk ska vederbörligen granskas. Den berörda tredjelandsmedborgaren ska så snart som möjligt lägga fram alla relevanta faktorer som rör hans eller hennes personliga omständigheter. </w:t>
            </w:r>
            <w:r w:rsidRPr="008B0062">
              <w:rPr>
                <w:b/>
                <w:i/>
              </w:rPr>
              <w:t>Avlägsnande ska inte ske om den individuella bedömningen visar att tredjelandsmedborgaren är en sårbar person vars fysiska eller psykiska hälsa allvarligt skulle äventyras eller om principen om non-refoulement skulle överträdas genom verkställigheten av avlägsnandet.</w:t>
            </w:r>
          </w:p>
        </w:tc>
      </w:tr>
    </w:tbl>
    <w:p w14:paraId="3FB0EFD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1EEAF7B" w14:textId="77777777" w:rsidR="006E6689" w:rsidRPr="008B0062" w:rsidRDefault="006E6689" w:rsidP="006E6689">
      <w:r w:rsidRPr="0073475D">
        <w:rPr>
          <w:rStyle w:val="HideTWBExt"/>
        </w:rPr>
        <w:t>&lt;/Amend&gt;</w:t>
      </w:r>
    </w:p>
    <w:p w14:paraId="0521C20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984</w:t>
      </w:r>
      <w:r w:rsidRPr="0073475D">
        <w:rPr>
          <w:rStyle w:val="HideTWBExt"/>
          <w:b w:val="0"/>
        </w:rPr>
        <w:t>&lt;/NumAm&gt;</w:t>
      </w:r>
    </w:p>
    <w:p w14:paraId="7B1CF59B"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w:t>
      </w:r>
      <w:r w:rsidRPr="0073475D">
        <w:rPr>
          <w:rStyle w:val="HideTWBExt"/>
          <w:b w:val="0"/>
        </w:rPr>
        <w:t>&lt;/Members&gt;</w:t>
      </w:r>
    </w:p>
    <w:p w14:paraId="21073991" w14:textId="77777777" w:rsidR="006E6689" w:rsidRPr="008B0062" w:rsidRDefault="006E6689" w:rsidP="006E6689">
      <w:pPr>
        <w:pStyle w:val="NormalBold"/>
      </w:pPr>
      <w:r w:rsidRPr="0073475D">
        <w:rPr>
          <w:rStyle w:val="HideTWBExt"/>
          <w:b w:val="0"/>
        </w:rPr>
        <w:t>&lt;/RepeatBlock-By&gt;</w:t>
      </w:r>
    </w:p>
    <w:p w14:paraId="2D3825B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E0B1C71" w14:textId="77777777" w:rsidR="006E6689" w:rsidRPr="008B0062" w:rsidRDefault="006E6689" w:rsidP="006E6689">
      <w:pPr>
        <w:pStyle w:val="NormalBold"/>
      </w:pPr>
      <w:r w:rsidRPr="0073475D">
        <w:rPr>
          <w:rStyle w:val="HideTWBExt"/>
          <w:b w:val="0"/>
        </w:rPr>
        <w:t>&lt;Article&gt;</w:t>
      </w:r>
      <w:r w:rsidRPr="008B0062">
        <w:t>Artikel 12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1040A41" w14:textId="77777777" w:rsidTr="009F7FDB">
        <w:trPr>
          <w:trHeight w:hRule="exact" w:val="240"/>
          <w:jc w:val="center"/>
        </w:trPr>
        <w:tc>
          <w:tcPr>
            <w:tcW w:w="9752" w:type="dxa"/>
            <w:gridSpan w:val="2"/>
            <w:tcBorders>
              <w:top w:val="nil"/>
              <w:left w:val="nil"/>
              <w:bottom w:val="nil"/>
              <w:right w:val="nil"/>
            </w:tcBorders>
          </w:tcPr>
          <w:p w14:paraId="6B4F01C6" w14:textId="77777777" w:rsidR="006E6689" w:rsidRPr="008B0062" w:rsidRDefault="006E6689" w:rsidP="009F7FDB"/>
        </w:tc>
      </w:tr>
      <w:tr w:rsidR="008B0062" w:rsidRPr="008B0062" w14:paraId="3F6F8016" w14:textId="77777777" w:rsidTr="009F7FDB">
        <w:trPr>
          <w:trHeight w:val="240"/>
          <w:jc w:val="center"/>
        </w:trPr>
        <w:tc>
          <w:tcPr>
            <w:tcW w:w="4876" w:type="dxa"/>
            <w:tcBorders>
              <w:top w:val="nil"/>
              <w:left w:val="nil"/>
              <w:bottom w:val="nil"/>
              <w:right w:val="nil"/>
            </w:tcBorders>
          </w:tcPr>
          <w:p w14:paraId="230A4D3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D41C6AB" w14:textId="77777777" w:rsidR="006E6689" w:rsidRPr="008B0062" w:rsidRDefault="006E6689" w:rsidP="009F7FDB">
            <w:pPr>
              <w:pStyle w:val="AmColumnHeading"/>
            </w:pPr>
            <w:r w:rsidRPr="008B0062">
              <w:t>Ändringsförslag</w:t>
            </w:r>
          </w:p>
        </w:tc>
      </w:tr>
      <w:tr w:rsidR="008B0062" w:rsidRPr="008B0062" w14:paraId="7A5154B1" w14:textId="77777777" w:rsidTr="009F7FDB">
        <w:trPr>
          <w:jc w:val="center"/>
        </w:trPr>
        <w:tc>
          <w:tcPr>
            <w:tcW w:w="4876" w:type="dxa"/>
            <w:tcBorders>
              <w:top w:val="nil"/>
              <w:left w:val="nil"/>
              <w:bottom w:val="nil"/>
              <w:right w:val="nil"/>
            </w:tcBorders>
          </w:tcPr>
          <w:p w14:paraId="3391B066" w14:textId="77777777" w:rsidR="006E6689" w:rsidRPr="008B0062" w:rsidRDefault="006E6689" w:rsidP="009F7FDB">
            <w:pPr>
              <w:pStyle w:val="Normal6a"/>
            </w:pPr>
            <w:r w:rsidRPr="008B0062">
              <w:t>3.</w:t>
            </w:r>
            <w:r w:rsidRPr="008B0062">
              <w:tab/>
            </w:r>
            <w:r w:rsidRPr="008B0062">
              <w:rPr>
                <w:b/>
                <w:i/>
              </w:rPr>
              <w:t>De behöriga myndigheterna ska bedöma efterlevnaden av principen om non-refoulement med hänvisning till återvändandelandet. De får förlita sig på en befintlig grundlig bedömning av alla relevanta omständigheter som gjorts i tidigare skeden av förfarandet. Förändringar i omständigheterna och nya uppgifter som styrker en risk ska vederbörligen granskas.</w:t>
            </w:r>
            <w:r w:rsidRPr="008B0062">
              <w:t xml:space="preserve">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7728FBD0" w14:textId="77777777" w:rsidR="006E6689" w:rsidRPr="008B0062" w:rsidRDefault="006E6689" w:rsidP="009F7FDB">
            <w:pPr>
              <w:pStyle w:val="Normal6a"/>
            </w:pPr>
            <w:r w:rsidRPr="008B0062">
              <w:t>3.</w:t>
            </w:r>
            <w:r w:rsidRPr="008B0062">
              <w:tab/>
              <w:t>Den berörda tredjelandsmedborgaren ska så snart som möjligt lägga fram alla relevanta faktorer som rör hans eller hennes personliga omständigheter</w:t>
            </w:r>
            <w:r w:rsidRPr="008B0062">
              <w:rPr>
                <w:b/>
                <w:i/>
              </w:rPr>
              <w:t>, som styrker en risk för non-refoulement</w:t>
            </w:r>
            <w:r w:rsidRPr="008B0062">
              <w:t>.</w:t>
            </w:r>
          </w:p>
        </w:tc>
      </w:tr>
    </w:tbl>
    <w:p w14:paraId="1D2B0D8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7B1C371" w14:textId="77777777" w:rsidR="006E6689" w:rsidRPr="008B0062" w:rsidRDefault="006E6689" w:rsidP="006E6689">
      <w:r w:rsidRPr="0073475D">
        <w:rPr>
          <w:rStyle w:val="HideTWBExt"/>
        </w:rPr>
        <w:t>&lt;/Amend&gt;</w:t>
      </w:r>
    </w:p>
    <w:p w14:paraId="65A5DAB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985</w:t>
      </w:r>
      <w:r w:rsidRPr="0073475D">
        <w:rPr>
          <w:rStyle w:val="HideTWBExt"/>
          <w:b w:val="0"/>
        </w:rPr>
        <w:t>&lt;/NumAm&gt;</w:t>
      </w:r>
    </w:p>
    <w:p w14:paraId="26C44359"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52586EE5"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25A31E8F" w14:textId="77777777" w:rsidR="006E6689" w:rsidRPr="008B0062" w:rsidRDefault="006E6689" w:rsidP="006E6689">
      <w:pPr>
        <w:pStyle w:val="NormalBold"/>
      </w:pPr>
      <w:r w:rsidRPr="0073475D">
        <w:rPr>
          <w:rStyle w:val="HideTWBExt"/>
          <w:b w:val="0"/>
        </w:rPr>
        <w:t>&lt;/RepeatBlock-By&gt;</w:t>
      </w:r>
    </w:p>
    <w:p w14:paraId="7DD825D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830BDC3" w14:textId="77777777" w:rsidR="006E6689" w:rsidRPr="008B0062" w:rsidRDefault="006E6689" w:rsidP="006E6689">
      <w:pPr>
        <w:pStyle w:val="NormalBold"/>
      </w:pPr>
      <w:r w:rsidRPr="0073475D">
        <w:rPr>
          <w:rStyle w:val="HideTWBExt"/>
          <w:b w:val="0"/>
        </w:rPr>
        <w:t>&lt;Article&gt;</w:t>
      </w:r>
      <w:r w:rsidRPr="008B0062">
        <w:t>Artikel 12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710BB0E" w14:textId="77777777" w:rsidTr="009F7FDB">
        <w:trPr>
          <w:trHeight w:hRule="exact" w:val="240"/>
          <w:jc w:val="center"/>
        </w:trPr>
        <w:tc>
          <w:tcPr>
            <w:tcW w:w="9752" w:type="dxa"/>
            <w:gridSpan w:val="2"/>
            <w:tcBorders>
              <w:top w:val="nil"/>
              <w:left w:val="nil"/>
              <w:bottom w:val="nil"/>
              <w:right w:val="nil"/>
            </w:tcBorders>
          </w:tcPr>
          <w:p w14:paraId="30ECCA11" w14:textId="77777777" w:rsidR="006E6689" w:rsidRPr="008B0062" w:rsidRDefault="006E6689" w:rsidP="009F7FDB"/>
        </w:tc>
      </w:tr>
      <w:tr w:rsidR="008B0062" w:rsidRPr="008B0062" w14:paraId="667E1099" w14:textId="77777777" w:rsidTr="009F7FDB">
        <w:trPr>
          <w:trHeight w:val="240"/>
          <w:jc w:val="center"/>
        </w:trPr>
        <w:tc>
          <w:tcPr>
            <w:tcW w:w="4876" w:type="dxa"/>
            <w:tcBorders>
              <w:top w:val="nil"/>
              <w:left w:val="nil"/>
              <w:bottom w:val="nil"/>
              <w:right w:val="nil"/>
            </w:tcBorders>
          </w:tcPr>
          <w:p w14:paraId="27E4C98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F12FCEF" w14:textId="77777777" w:rsidR="006E6689" w:rsidRPr="008B0062" w:rsidRDefault="006E6689" w:rsidP="009F7FDB">
            <w:pPr>
              <w:pStyle w:val="AmColumnHeading"/>
            </w:pPr>
            <w:r w:rsidRPr="008B0062">
              <w:t>Ändringsförslag</w:t>
            </w:r>
          </w:p>
        </w:tc>
      </w:tr>
      <w:tr w:rsidR="008B0062" w:rsidRPr="008B0062" w14:paraId="6C07F5EA" w14:textId="77777777" w:rsidTr="009F7FDB">
        <w:trPr>
          <w:jc w:val="center"/>
        </w:trPr>
        <w:tc>
          <w:tcPr>
            <w:tcW w:w="4876" w:type="dxa"/>
            <w:tcBorders>
              <w:top w:val="nil"/>
              <w:left w:val="nil"/>
              <w:bottom w:val="nil"/>
              <w:right w:val="nil"/>
            </w:tcBorders>
          </w:tcPr>
          <w:p w14:paraId="0D4FAB21" w14:textId="77777777" w:rsidR="006E6689" w:rsidRPr="008B0062" w:rsidRDefault="006E6689" w:rsidP="009F7FDB">
            <w:pPr>
              <w:pStyle w:val="Normal6a"/>
            </w:pPr>
            <w:r w:rsidRPr="008B0062">
              <w:t>3.</w:t>
            </w:r>
            <w:r w:rsidRPr="008B0062">
              <w:tab/>
              <w:t xml:space="preserve">De behöriga myndigheterna </w:t>
            </w:r>
            <w:r w:rsidRPr="008B0062">
              <w:rPr>
                <w:b/>
                <w:i/>
              </w:rPr>
              <w:t>ska</w:t>
            </w:r>
            <w:r w:rsidRPr="008B0062">
              <w:t xml:space="preserve"> bedöma efterlevnaden av principen om non-refoulement med hänvisning till återvändandelandet</w:t>
            </w:r>
            <w:r w:rsidRPr="008B0062">
              <w:rPr>
                <w:b/>
                <w:i/>
              </w:rPr>
              <w:t>.</w:t>
            </w:r>
            <w:r w:rsidRPr="008B0062">
              <w:t xml:space="preserve"> De </w:t>
            </w:r>
            <w:r w:rsidRPr="008B0062">
              <w:rPr>
                <w:b/>
                <w:bCs/>
                <w:i/>
                <w:iCs/>
              </w:rPr>
              <w:t>får</w:t>
            </w:r>
            <w:r w:rsidRPr="008B0062">
              <w:t xml:space="preserve"> förlita sig på en befintlig </w:t>
            </w:r>
            <w:r w:rsidRPr="008B0062">
              <w:rPr>
                <w:b/>
                <w:i/>
              </w:rPr>
              <w:t>grundlig</w:t>
            </w:r>
            <w:r w:rsidRPr="008B0062">
              <w:t xml:space="preserve"> bedömning av alla relevanta omständigheter som gjorts </w:t>
            </w:r>
            <w:r w:rsidRPr="008B0062">
              <w:rPr>
                <w:b/>
                <w:i/>
              </w:rPr>
              <w:t>i tidigare skeden av förfarandet.</w:t>
            </w:r>
            <w:r w:rsidRPr="008B0062">
              <w:t xml:space="preserve"> Förändringar i omständigheterna och nya uppgifter som styrker en risk ska </w:t>
            </w:r>
            <w:r w:rsidRPr="008B0062">
              <w:rPr>
                <w:b/>
                <w:i/>
              </w:rPr>
              <w:t>vederbörligen</w:t>
            </w:r>
            <w:r w:rsidRPr="008B0062">
              <w:t xml:space="preserve"> granskas. Den berörda tredjelandsmedborgaren ska så snart som möjligt lägga fram alla relevanta faktorer som rör hans eller hennes personliga omständigheter.</w:t>
            </w:r>
          </w:p>
        </w:tc>
        <w:tc>
          <w:tcPr>
            <w:tcW w:w="4876" w:type="dxa"/>
            <w:tcBorders>
              <w:top w:val="nil"/>
              <w:left w:val="nil"/>
              <w:bottom w:val="nil"/>
              <w:right w:val="nil"/>
            </w:tcBorders>
          </w:tcPr>
          <w:p w14:paraId="4464D9E5" w14:textId="77777777" w:rsidR="006E6689" w:rsidRPr="008B0062" w:rsidRDefault="006E6689" w:rsidP="009F7FDB">
            <w:pPr>
              <w:pStyle w:val="Normal6a"/>
            </w:pPr>
            <w:r w:rsidRPr="008B0062">
              <w:t>3.</w:t>
            </w:r>
            <w:r w:rsidRPr="008B0062">
              <w:tab/>
            </w:r>
            <w:r w:rsidRPr="008B0062">
              <w:rPr>
                <w:b/>
                <w:i/>
              </w:rPr>
              <w:t>När</w:t>
            </w:r>
            <w:r w:rsidRPr="008B0062">
              <w:t xml:space="preserve"> de behöriga myndigheterna </w:t>
            </w:r>
            <w:r w:rsidRPr="008B0062">
              <w:rPr>
                <w:b/>
                <w:i/>
              </w:rPr>
              <w:t>måste</w:t>
            </w:r>
            <w:r w:rsidRPr="008B0062">
              <w:t xml:space="preserve"> bedöma efterlevnaden av principen om non-refoulement med hänvisning till återvändandelandet </w:t>
            </w:r>
            <w:r w:rsidRPr="008B0062">
              <w:rPr>
                <w:b/>
                <w:i/>
              </w:rPr>
              <w:t>i enlighet med punkt 3b, får</w:t>
            </w:r>
            <w:r w:rsidRPr="008B0062">
              <w:t xml:space="preserve"> de förlita sig på en bedömning av alla relevanta omständigheter som gjorts</w:t>
            </w:r>
            <w:r w:rsidRPr="008B0062">
              <w:rPr>
                <w:b/>
                <w:i/>
              </w:rPr>
              <w:t>. Relevanta</w:t>
            </w:r>
            <w:r w:rsidRPr="008B0062">
              <w:t xml:space="preserve"> förändringar i omständigheterna och nya uppgifter </w:t>
            </w:r>
            <w:r w:rsidRPr="008B0062">
              <w:rPr>
                <w:b/>
                <w:i/>
              </w:rPr>
              <w:t>som läggs fram av tredjelandsmedborgaren och</w:t>
            </w:r>
            <w:r w:rsidRPr="008B0062">
              <w:t xml:space="preserve"> som styrker en risk ska</w:t>
            </w:r>
            <w:r w:rsidRPr="008B0062">
              <w:rPr>
                <w:b/>
                <w:i/>
              </w:rPr>
              <w:t>, i tillämpliga fall,</w:t>
            </w:r>
            <w:r w:rsidRPr="008B0062">
              <w:t xml:space="preserve"> granskas. Den berörda tredjelandsmedborgaren ska så snart som möjligt lägga fram alla relevanta faktorer som rör hans eller hennes personliga omständigheter. </w:t>
            </w:r>
            <w:r w:rsidRPr="008B0062">
              <w:rPr>
                <w:b/>
                <w:i/>
              </w:rPr>
              <w:t>Medlemsstaterna får avvisa uppgifter om tredjelandsmedborgarens personliga omständigheter baserat på att de kunde ha lagts fram tidigare.</w:t>
            </w:r>
          </w:p>
        </w:tc>
      </w:tr>
    </w:tbl>
    <w:p w14:paraId="0871F60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6F8A3FE" w14:textId="77777777" w:rsidR="006E6689" w:rsidRPr="008B0062" w:rsidRDefault="006E6689" w:rsidP="006E6689">
      <w:r w:rsidRPr="0073475D">
        <w:rPr>
          <w:rStyle w:val="HideTWBExt"/>
        </w:rPr>
        <w:t>&lt;/Amend&gt;</w:t>
      </w:r>
    </w:p>
    <w:p w14:paraId="23754EB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986</w:t>
      </w:r>
      <w:r w:rsidRPr="0073475D">
        <w:rPr>
          <w:rStyle w:val="HideTWBExt"/>
          <w:b w:val="0"/>
        </w:rPr>
        <w:t>&lt;/NumAm&gt;</w:t>
      </w:r>
    </w:p>
    <w:p w14:paraId="6658837C"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6CB92C2C"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16E0850E" w14:textId="77777777" w:rsidR="006E6689" w:rsidRPr="008B0062" w:rsidRDefault="006E6689" w:rsidP="006E6689">
      <w:pPr>
        <w:pStyle w:val="NormalBold"/>
      </w:pPr>
      <w:r w:rsidRPr="0073475D">
        <w:rPr>
          <w:rStyle w:val="HideTWBExt"/>
          <w:b w:val="0"/>
        </w:rPr>
        <w:t>&lt;/RepeatBlock-By&gt;</w:t>
      </w:r>
    </w:p>
    <w:p w14:paraId="3E5D214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5D3A885" w14:textId="77777777" w:rsidR="006E6689" w:rsidRPr="008B0062" w:rsidRDefault="006E6689" w:rsidP="006E6689">
      <w:pPr>
        <w:pStyle w:val="NormalBold"/>
      </w:pPr>
      <w:r w:rsidRPr="0073475D">
        <w:rPr>
          <w:rStyle w:val="HideTWBExt"/>
          <w:b w:val="0"/>
        </w:rPr>
        <w:t>&lt;Article&gt;</w:t>
      </w:r>
      <w:r w:rsidRPr="008B0062">
        <w:t>Artikel 12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FAEF98E" w14:textId="77777777" w:rsidTr="009F7FDB">
        <w:trPr>
          <w:trHeight w:hRule="exact" w:val="240"/>
          <w:jc w:val="center"/>
        </w:trPr>
        <w:tc>
          <w:tcPr>
            <w:tcW w:w="9752" w:type="dxa"/>
            <w:gridSpan w:val="2"/>
            <w:tcBorders>
              <w:top w:val="nil"/>
              <w:left w:val="nil"/>
              <w:bottom w:val="nil"/>
              <w:right w:val="nil"/>
            </w:tcBorders>
          </w:tcPr>
          <w:p w14:paraId="73F4C177" w14:textId="77777777" w:rsidR="006E6689" w:rsidRPr="008B0062" w:rsidRDefault="006E6689" w:rsidP="009F7FDB"/>
        </w:tc>
      </w:tr>
      <w:tr w:rsidR="008B0062" w:rsidRPr="008B0062" w14:paraId="6D5A46CF" w14:textId="77777777" w:rsidTr="009F7FDB">
        <w:trPr>
          <w:trHeight w:val="240"/>
          <w:jc w:val="center"/>
        </w:trPr>
        <w:tc>
          <w:tcPr>
            <w:tcW w:w="4876" w:type="dxa"/>
            <w:tcBorders>
              <w:top w:val="nil"/>
              <w:left w:val="nil"/>
              <w:bottom w:val="nil"/>
              <w:right w:val="nil"/>
            </w:tcBorders>
          </w:tcPr>
          <w:p w14:paraId="46A871D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724E461" w14:textId="77777777" w:rsidR="006E6689" w:rsidRPr="008B0062" w:rsidRDefault="006E6689" w:rsidP="009F7FDB">
            <w:pPr>
              <w:pStyle w:val="AmColumnHeading"/>
            </w:pPr>
            <w:r w:rsidRPr="008B0062">
              <w:t>Ändringsförslag</w:t>
            </w:r>
          </w:p>
        </w:tc>
      </w:tr>
      <w:tr w:rsidR="008B0062" w:rsidRPr="008B0062" w14:paraId="7E0DB991" w14:textId="77777777" w:rsidTr="009F7FDB">
        <w:trPr>
          <w:jc w:val="center"/>
        </w:trPr>
        <w:tc>
          <w:tcPr>
            <w:tcW w:w="4876" w:type="dxa"/>
            <w:tcBorders>
              <w:top w:val="nil"/>
              <w:left w:val="nil"/>
              <w:bottom w:val="nil"/>
              <w:right w:val="nil"/>
            </w:tcBorders>
          </w:tcPr>
          <w:p w14:paraId="3B5B70C8" w14:textId="77777777" w:rsidR="006E6689" w:rsidRPr="008B0062" w:rsidRDefault="006E6689" w:rsidP="009F7FDB">
            <w:pPr>
              <w:pStyle w:val="Normal6a"/>
            </w:pPr>
          </w:p>
        </w:tc>
        <w:tc>
          <w:tcPr>
            <w:tcW w:w="4876" w:type="dxa"/>
            <w:tcBorders>
              <w:top w:val="nil"/>
              <w:left w:val="nil"/>
              <w:bottom w:val="nil"/>
              <w:right w:val="nil"/>
            </w:tcBorders>
          </w:tcPr>
          <w:p w14:paraId="3E026C9E" w14:textId="77777777" w:rsidR="006E6689" w:rsidRPr="008B0062" w:rsidRDefault="006E6689" w:rsidP="009F7FDB">
            <w:pPr>
              <w:pStyle w:val="Normal6a"/>
            </w:pPr>
            <w:r w:rsidRPr="008B0062">
              <w:rPr>
                <w:b/>
                <w:i/>
              </w:rPr>
              <w:t>3a.</w:t>
            </w:r>
            <w:r w:rsidRPr="008B0062">
              <w:tab/>
            </w:r>
            <w:r w:rsidRPr="008B0062">
              <w:rPr>
                <w:b/>
                <w:i/>
              </w:rPr>
              <w:t>Utan att det påverkar tillämpningen av punkt 3b får medlemsstaterna, när ett datum för avlägsnandet har fastställts, i enlighet med nationell rätt fastställa en tidsfrist för inlämning av nya uppgifter om tredjelandsmedborgarens personliga omständigheter.</w:t>
            </w:r>
          </w:p>
        </w:tc>
      </w:tr>
    </w:tbl>
    <w:p w14:paraId="6F94FD8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1CE84F3" w14:textId="77777777" w:rsidR="006E6689" w:rsidRPr="008B0062" w:rsidRDefault="006E6689" w:rsidP="006E6689">
      <w:r w:rsidRPr="0073475D">
        <w:rPr>
          <w:rStyle w:val="HideTWBExt"/>
        </w:rPr>
        <w:t>&lt;/Amend&gt;</w:t>
      </w:r>
    </w:p>
    <w:p w14:paraId="21CAE38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987</w:t>
      </w:r>
      <w:r w:rsidRPr="0073475D">
        <w:rPr>
          <w:rStyle w:val="HideTWBExt"/>
          <w:b w:val="0"/>
        </w:rPr>
        <w:t>&lt;/NumAm&gt;</w:t>
      </w:r>
    </w:p>
    <w:p w14:paraId="7F8835D1"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27858977" w14:textId="77777777" w:rsidR="006E6689" w:rsidRPr="008B0062" w:rsidRDefault="006E6689" w:rsidP="006E6689">
      <w:pPr>
        <w:pStyle w:val="NormalBold"/>
      </w:pPr>
      <w:r w:rsidRPr="0073475D">
        <w:rPr>
          <w:rStyle w:val="HideTWBExt"/>
          <w:b w:val="0"/>
        </w:rPr>
        <w:t>&lt;/RepeatBlock-By&gt;</w:t>
      </w:r>
    </w:p>
    <w:p w14:paraId="48F75B7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47DD2A1" w14:textId="77777777" w:rsidR="006E6689" w:rsidRPr="008B0062" w:rsidRDefault="006E6689" w:rsidP="006E6689">
      <w:pPr>
        <w:pStyle w:val="NormalBold"/>
      </w:pPr>
      <w:r w:rsidRPr="0073475D">
        <w:rPr>
          <w:rStyle w:val="HideTWBExt"/>
          <w:b w:val="0"/>
        </w:rPr>
        <w:t>&lt;Article&gt;</w:t>
      </w:r>
      <w:r w:rsidRPr="008B0062">
        <w:t>Artikel 12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EBFCD71" w14:textId="77777777" w:rsidTr="009F7FDB">
        <w:trPr>
          <w:trHeight w:hRule="exact" w:val="240"/>
          <w:jc w:val="center"/>
        </w:trPr>
        <w:tc>
          <w:tcPr>
            <w:tcW w:w="9752" w:type="dxa"/>
            <w:gridSpan w:val="2"/>
            <w:tcBorders>
              <w:top w:val="nil"/>
              <w:left w:val="nil"/>
              <w:bottom w:val="nil"/>
              <w:right w:val="nil"/>
            </w:tcBorders>
          </w:tcPr>
          <w:p w14:paraId="7A064CDE" w14:textId="77777777" w:rsidR="006E6689" w:rsidRPr="008B0062" w:rsidRDefault="006E6689" w:rsidP="009F7FDB"/>
        </w:tc>
      </w:tr>
      <w:tr w:rsidR="008B0062" w:rsidRPr="008B0062" w14:paraId="4D0FCB7E" w14:textId="77777777" w:rsidTr="009F7FDB">
        <w:trPr>
          <w:trHeight w:val="240"/>
          <w:jc w:val="center"/>
        </w:trPr>
        <w:tc>
          <w:tcPr>
            <w:tcW w:w="4876" w:type="dxa"/>
            <w:tcBorders>
              <w:top w:val="nil"/>
              <w:left w:val="nil"/>
              <w:bottom w:val="nil"/>
              <w:right w:val="nil"/>
            </w:tcBorders>
          </w:tcPr>
          <w:p w14:paraId="7F395E5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6E5E85B" w14:textId="77777777" w:rsidR="006E6689" w:rsidRPr="008B0062" w:rsidRDefault="006E6689" w:rsidP="009F7FDB">
            <w:pPr>
              <w:pStyle w:val="AmColumnHeading"/>
            </w:pPr>
            <w:r w:rsidRPr="008B0062">
              <w:t>Ändringsförslag</w:t>
            </w:r>
          </w:p>
        </w:tc>
      </w:tr>
      <w:tr w:rsidR="008B0062" w:rsidRPr="008B0062" w14:paraId="5D1D5602" w14:textId="77777777" w:rsidTr="009F7FDB">
        <w:trPr>
          <w:jc w:val="center"/>
        </w:trPr>
        <w:tc>
          <w:tcPr>
            <w:tcW w:w="4876" w:type="dxa"/>
            <w:tcBorders>
              <w:top w:val="nil"/>
              <w:left w:val="nil"/>
              <w:bottom w:val="nil"/>
              <w:right w:val="nil"/>
            </w:tcBorders>
          </w:tcPr>
          <w:p w14:paraId="71FE71D8" w14:textId="77777777" w:rsidR="006E6689" w:rsidRPr="008B0062" w:rsidRDefault="006E6689" w:rsidP="009F7FDB">
            <w:pPr>
              <w:pStyle w:val="Normal6a"/>
            </w:pPr>
          </w:p>
        </w:tc>
        <w:tc>
          <w:tcPr>
            <w:tcW w:w="4876" w:type="dxa"/>
            <w:tcBorders>
              <w:top w:val="nil"/>
              <w:left w:val="nil"/>
              <w:bottom w:val="nil"/>
              <w:right w:val="nil"/>
            </w:tcBorders>
          </w:tcPr>
          <w:p w14:paraId="496259D6" w14:textId="77777777" w:rsidR="006E6689" w:rsidRPr="008B0062" w:rsidRDefault="006E6689" w:rsidP="009F7FDB">
            <w:pPr>
              <w:pStyle w:val="Normal6a"/>
            </w:pPr>
            <w:r w:rsidRPr="008B0062">
              <w:rPr>
                <w:b/>
                <w:i/>
              </w:rPr>
              <w:t>3a.</w:t>
            </w:r>
            <w:r w:rsidRPr="008B0062">
              <w:tab/>
            </w:r>
            <w:r w:rsidRPr="008B0062">
              <w:rPr>
                <w:b/>
                <w:i/>
              </w:rPr>
              <w:t>Medlemsstaterna får besluta att principen om non-refoulement får bedömas av en annan myndighet än den behöriga myndighet som utfärdar eller verkställer beslutet om återvändande.</w:t>
            </w:r>
          </w:p>
        </w:tc>
      </w:tr>
    </w:tbl>
    <w:p w14:paraId="497980D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54F8F97" w14:textId="77777777" w:rsidR="006E6689" w:rsidRPr="008B0062" w:rsidRDefault="006E6689" w:rsidP="006E6689">
      <w:r w:rsidRPr="0073475D">
        <w:rPr>
          <w:rStyle w:val="HideTWBExt"/>
        </w:rPr>
        <w:t>&lt;/Amend&gt;</w:t>
      </w:r>
    </w:p>
    <w:p w14:paraId="761FCEE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988</w:t>
      </w:r>
      <w:r w:rsidRPr="0073475D">
        <w:rPr>
          <w:rStyle w:val="HideTWBExt"/>
          <w:b w:val="0"/>
        </w:rPr>
        <w:t>&lt;/NumAm&gt;</w:t>
      </w:r>
    </w:p>
    <w:p w14:paraId="3D505D3D"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4F15BC5C"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0FE7EF0A" w14:textId="77777777" w:rsidR="006E6689" w:rsidRPr="008B0062" w:rsidRDefault="006E6689" w:rsidP="006E6689">
      <w:pPr>
        <w:pStyle w:val="NormalBold"/>
      </w:pPr>
      <w:r w:rsidRPr="0073475D">
        <w:rPr>
          <w:rStyle w:val="HideTWBExt"/>
          <w:b w:val="0"/>
        </w:rPr>
        <w:t>&lt;/RepeatBlock-By&gt;</w:t>
      </w:r>
    </w:p>
    <w:p w14:paraId="4FCA0F6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5BDA1CF" w14:textId="77777777" w:rsidR="006E6689" w:rsidRPr="008B0062" w:rsidRDefault="006E6689" w:rsidP="006E6689">
      <w:pPr>
        <w:pStyle w:val="NormalBold"/>
      </w:pPr>
      <w:r w:rsidRPr="0073475D">
        <w:rPr>
          <w:rStyle w:val="HideTWBExt"/>
          <w:b w:val="0"/>
        </w:rPr>
        <w:t>&lt;Article&gt;</w:t>
      </w:r>
      <w:r w:rsidRPr="008B0062">
        <w:t>Artikel 12 – punkt 3b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BF0134B" w14:textId="77777777" w:rsidTr="009F7FDB">
        <w:trPr>
          <w:trHeight w:hRule="exact" w:val="240"/>
          <w:jc w:val="center"/>
        </w:trPr>
        <w:tc>
          <w:tcPr>
            <w:tcW w:w="9752" w:type="dxa"/>
            <w:gridSpan w:val="2"/>
            <w:tcBorders>
              <w:top w:val="nil"/>
              <w:left w:val="nil"/>
              <w:bottom w:val="nil"/>
              <w:right w:val="nil"/>
            </w:tcBorders>
          </w:tcPr>
          <w:p w14:paraId="26F54F4D" w14:textId="77777777" w:rsidR="006E6689" w:rsidRPr="008B0062" w:rsidRDefault="006E6689" w:rsidP="009F7FDB"/>
        </w:tc>
      </w:tr>
      <w:tr w:rsidR="008B0062" w:rsidRPr="008B0062" w14:paraId="361D7422" w14:textId="77777777" w:rsidTr="009F7FDB">
        <w:trPr>
          <w:trHeight w:val="240"/>
          <w:jc w:val="center"/>
        </w:trPr>
        <w:tc>
          <w:tcPr>
            <w:tcW w:w="4876" w:type="dxa"/>
            <w:tcBorders>
              <w:top w:val="nil"/>
              <w:left w:val="nil"/>
              <w:bottom w:val="nil"/>
              <w:right w:val="nil"/>
            </w:tcBorders>
          </w:tcPr>
          <w:p w14:paraId="3420E15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C709553" w14:textId="77777777" w:rsidR="006E6689" w:rsidRPr="008B0062" w:rsidRDefault="006E6689" w:rsidP="009F7FDB">
            <w:pPr>
              <w:pStyle w:val="AmColumnHeading"/>
            </w:pPr>
            <w:r w:rsidRPr="008B0062">
              <w:t>Ändringsförslag</w:t>
            </w:r>
          </w:p>
        </w:tc>
      </w:tr>
      <w:tr w:rsidR="008B0062" w:rsidRPr="008B0062" w14:paraId="78556530" w14:textId="77777777" w:rsidTr="009F7FDB">
        <w:trPr>
          <w:jc w:val="center"/>
        </w:trPr>
        <w:tc>
          <w:tcPr>
            <w:tcW w:w="4876" w:type="dxa"/>
            <w:tcBorders>
              <w:top w:val="nil"/>
              <w:left w:val="nil"/>
              <w:bottom w:val="nil"/>
              <w:right w:val="nil"/>
            </w:tcBorders>
          </w:tcPr>
          <w:p w14:paraId="22FD143F" w14:textId="77777777" w:rsidR="006E6689" w:rsidRPr="008B0062" w:rsidRDefault="006E6689" w:rsidP="009F7FDB">
            <w:pPr>
              <w:pStyle w:val="Normal6a"/>
            </w:pPr>
          </w:p>
        </w:tc>
        <w:tc>
          <w:tcPr>
            <w:tcW w:w="4876" w:type="dxa"/>
            <w:tcBorders>
              <w:top w:val="nil"/>
              <w:left w:val="nil"/>
              <w:bottom w:val="nil"/>
              <w:right w:val="nil"/>
            </w:tcBorders>
          </w:tcPr>
          <w:p w14:paraId="61FE6AD5" w14:textId="77777777" w:rsidR="006E6689" w:rsidRPr="008B0062" w:rsidRDefault="006E6689" w:rsidP="009F7FDB">
            <w:pPr>
              <w:pStyle w:val="Normal6a"/>
            </w:pPr>
            <w:r w:rsidRPr="008B0062">
              <w:rPr>
                <w:b/>
                <w:i/>
              </w:rPr>
              <w:t>3b.</w:t>
            </w:r>
            <w:r w:rsidRPr="008B0062">
              <w:tab/>
            </w:r>
            <w:r w:rsidRPr="008B0062">
              <w:rPr>
                <w:b/>
                <w:i/>
              </w:rPr>
              <w:t>Skyldigheten att bedöma risken för en potentiell överträdelse av principen om non-refoulement enligt punkt 3 ska anses vara fullgjord om</w:t>
            </w:r>
          </w:p>
        </w:tc>
      </w:tr>
      <w:tr w:rsidR="008B0062" w:rsidRPr="008B0062" w14:paraId="49E6709E" w14:textId="77777777" w:rsidTr="009F7FDB">
        <w:trPr>
          <w:jc w:val="center"/>
        </w:trPr>
        <w:tc>
          <w:tcPr>
            <w:tcW w:w="4876" w:type="dxa"/>
            <w:tcBorders>
              <w:top w:val="nil"/>
              <w:left w:val="nil"/>
              <w:bottom w:val="nil"/>
              <w:right w:val="nil"/>
            </w:tcBorders>
          </w:tcPr>
          <w:p w14:paraId="7F17CD48" w14:textId="77777777" w:rsidR="006E6689" w:rsidRPr="008B0062" w:rsidRDefault="006E6689" w:rsidP="009F7FDB">
            <w:pPr>
              <w:pStyle w:val="Normal6a"/>
            </w:pPr>
          </w:p>
        </w:tc>
        <w:tc>
          <w:tcPr>
            <w:tcW w:w="4876" w:type="dxa"/>
            <w:tcBorders>
              <w:top w:val="nil"/>
              <w:left w:val="nil"/>
              <w:bottom w:val="nil"/>
              <w:right w:val="nil"/>
            </w:tcBorders>
          </w:tcPr>
          <w:p w14:paraId="4F2B4442" w14:textId="77777777" w:rsidR="006E6689" w:rsidRPr="008B0062" w:rsidRDefault="006E6689" w:rsidP="009F7FDB">
            <w:pPr>
              <w:pStyle w:val="Normal6a"/>
            </w:pPr>
            <w:r w:rsidRPr="008B0062">
              <w:rPr>
                <w:b/>
                <w:i/>
              </w:rPr>
              <w:t>a) en grundlig undersökning av denna risk genomfördes i samband med ett slutgiltigt beslut i ett asylförfarande, och</w:t>
            </w:r>
          </w:p>
        </w:tc>
      </w:tr>
      <w:tr w:rsidR="008B0062" w:rsidRPr="008B0062" w14:paraId="3716B970" w14:textId="77777777" w:rsidTr="009F7FDB">
        <w:trPr>
          <w:jc w:val="center"/>
        </w:trPr>
        <w:tc>
          <w:tcPr>
            <w:tcW w:w="4876" w:type="dxa"/>
            <w:tcBorders>
              <w:top w:val="nil"/>
              <w:left w:val="nil"/>
              <w:bottom w:val="nil"/>
              <w:right w:val="nil"/>
            </w:tcBorders>
          </w:tcPr>
          <w:p w14:paraId="287B32AB" w14:textId="77777777" w:rsidR="006E6689" w:rsidRPr="008B0062" w:rsidRDefault="006E6689" w:rsidP="009F7FDB">
            <w:pPr>
              <w:pStyle w:val="Normal6a"/>
            </w:pPr>
          </w:p>
        </w:tc>
        <w:tc>
          <w:tcPr>
            <w:tcW w:w="4876" w:type="dxa"/>
            <w:tcBorders>
              <w:top w:val="nil"/>
              <w:left w:val="nil"/>
              <w:bottom w:val="nil"/>
              <w:right w:val="nil"/>
            </w:tcBorders>
          </w:tcPr>
          <w:p w14:paraId="195398B9" w14:textId="77777777" w:rsidR="006E6689" w:rsidRPr="008B0062" w:rsidRDefault="006E6689" w:rsidP="009F7FDB">
            <w:pPr>
              <w:pStyle w:val="Normal6a"/>
            </w:pPr>
            <w:r w:rsidRPr="008B0062">
              <w:rPr>
                <w:b/>
                <w:i/>
              </w:rPr>
              <w:t>b) det land som tredjelandsmedborgaren ska återsändas till är samma land som det som undersöktes, och</w:t>
            </w:r>
          </w:p>
        </w:tc>
      </w:tr>
      <w:tr w:rsidR="008B0062" w:rsidRPr="008B0062" w14:paraId="1C16F356" w14:textId="77777777" w:rsidTr="009F7FDB">
        <w:trPr>
          <w:jc w:val="center"/>
        </w:trPr>
        <w:tc>
          <w:tcPr>
            <w:tcW w:w="4876" w:type="dxa"/>
            <w:tcBorders>
              <w:top w:val="nil"/>
              <w:left w:val="nil"/>
              <w:bottom w:val="nil"/>
              <w:right w:val="nil"/>
            </w:tcBorders>
          </w:tcPr>
          <w:p w14:paraId="7DD4DB6B" w14:textId="77777777" w:rsidR="006E6689" w:rsidRPr="008B0062" w:rsidRDefault="006E6689" w:rsidP="009F7FDB">
            <w:pPr>
              <w:pStyle w:val="Normal6a"/>
            </w:pPr>
          </w:p>
        </w:tc>
        <w:tc>
          <w:tcPr>
            <w:tcW w:w="4876" w:type="dxa"/>
            <w:tcBorders>
              <w:top w:val="nil"/>
              <w:left w:val="nil"/>
              <w:bottom w:val="nil"/>
              <w:right w:val="nil"/>
            </w:tcBorders>
          </w:tcPr>
          <w:p w14:paraId="69F2A0FD" w14:textId="77777777" w:rsidR="006E6689" w:rsidRPr="008B0062" w:rsidRDefault="006E6689" w:rsidP="009F7FDB">
            <w:pPr>
              <w:pStyle w:val="Normal6a"/>
            </w:pPr>
            <w:r w:rsidRPr="008B0062">
              <w:rPr>
                <w:b/>
                <w:i/>
              </w:rPr>
              <w:t>c) de behöriga myndigheterna har kontrollerat att den allmänna situationen i återvändandelandet inte har försämrats väsentligt sedan det slutgiltiga beslutet fattades.</w:t>
            </w:r>
          </w:p>
        </w:tc>
      </w:tr>
    </w:tbl>
    <w:p w14:paraId="3781F38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F6827E3" w14:textId="77777777" w:rsidR="006E6689" w:rsidRPr="008B0062" w:rsidRDefault="006E6689" w:rsidP="006E6689">
      <w:r w:rsidRPr="0073475D">
        <w:rPr>
          <w:rStyle w:val="HideTWBExt"/>
        </w:rPr>
        <w:t>&lt;/Amend&gt;</w:t>
      </w:r>
    </w:p>
    <w:p w14:paraId="2B4EBDB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989</w:t>
      </w:r>
      <w:r w:rsidRPr="0073475D">
        <w:rPr>
          <w:rStyle w:val="HideTWBExt"/>
          <w:b w:val="0"/>
        </w:rPr>
        <w:t>&lt;/NumAm&gt;</w:t>
      </w:r>
    </w:p>
    <w:p w14:paraId="06D1FD84"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40F75C1D" w14:textId="77777777" w:rsidR="006E6689" w:rsidRPr="008B0062" w:rsidRDefault="006E6689" w:rsidP="006E6689">
      <w:pPr>
        <w:pStyle w:val="NormalBold"/>
      </w:pPr>
      <w:r w:rsidRPr="0073475D">
        <w:rPr>
          <w:rStyle w:val="HideTWBExt"/>
          <w:b w:val="0"/>
        </w:rPr>
        <w:t>&lt;/RepeatBlock-By&gt;</w:t>
      </w:r>
    </w:p>
    <w:p w14:paraId="6C958FF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0C1B361" w14:textId="77777777" w:rsidR="006E6689" w:rsidRPr="008B0062" w:rsidRDefault="006E6689" w:rsidP="006E6689">
      <w:pPr>
        <w:pStyle w:val="NormalBold"/>
      </w:pPr>
      <w:r w:rsidRPr="0073475D">
        <w:rPr>
          <w:rStyle w:val="HideTWBExt"/>
          <w:b w:val="0"/>
        </w:rPr>
        <w:t>&lt;Article&gt;</w:t>
      </w:r>
      <w:r w:rsidRPr="008B0062">
        <w:t>Artikel 12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8BDEC48" w14:textId="77777777" w:rsidTr="009F7FDB">
        <w:trPr>
          <w:trHeight w:hRule="exact" w:val="240"/>
          <w:jc w:val="center"/>
        </w:trPr>
        <w:tc>
          <w:tcPr>
            <w:tcW w:w="9752" w:type="dxa"/>
            <w:gridSpan w:val="2"/>
            <w:tcBorders>
              <w:top w:val="nil"/>
              <w:left w:val="nil"/>
              <w:bottom w:val="nil"/>
              <w:right w:val="nil"/>
            </w:tcBorders>
          </w:tcPr>
          <w:p w14:paraId="620B5B64" w14:textId="77777777" w:rsidR="006E6689" w:rsidRPr="008B0062" w:rsidRDefault="006E6689" w:rsidP="009F7FDB"/>
        </w:tc>
      </w:tr>
      <w:tr w:rsidR="008B0062" w:rsidRPr="008B0062" w14:paraId="5CAF10B4" w14:textId="77777777" w:rsidTr="009F7FDB">
        <w:trPr>
          <w:trHeight w:val="240"/>
          <w:jc w:val="center"/>
        </w:trPr>
        <w:tc>
          <w:tcPr>
            <w:tcW w:w="4876" w:type="dxa"/>
            <w:tcBorders>
              <w:top w:val="nil"/>
              <w:left w:val="nil"/>
              <w:bottom w:val="nil"/>
              <w:right w:val="nil"/>
            </w:tcBorders>
          </w:tcPr>
          <w:p w14:paraId="591E880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3548641" w14:textId="77777777" w:rsidR="006E6689" w:rsidRPr="008B0062" w:rsidRDefault="006E6689" w:rsidP="009F7FDB">
            <w:pPr>
              <w:pStyle w:val="AmColumnHeading"/>
            </w:pPr>
            <w:r w:rsidRPr="008B0062">
              <w:t>Ändringsförslag</w:t>
            </w:r>
          </w:p>
        </w:tc>
      </w:tr>
      <w:tr w:rsidR="008B0062" w:rsidRPr="008B0062" w14:paraId="340E206B" w14:textId="77777777" w:rsidTr="009F7FDB">
        <w:trPr>
          <w:jc w:val="center"/>
        </w:trPr>
        <w:tc>
          <w:tcPr>
            <w:tcW w:w="4876" w:type="dxa"/>
            <w:tcBorders>
              <w:top w:val="nil"/>
              <w:left w:val="nil"/>
              <w:bottom w:val="nil"/>
              <w:right w:val="nil"/>
            </w:tcBorders>
          </w:tcPr>
          <w:p w14:paraId="43209FDC" w14:textId="77777777" w:rsidR="006E6689" w:rsidRPr="008B0062" w:rsidRDefault="006E6689" w:rsidP="009F7FDB">
            <w:pPr>
              <w:pStyle w:val="Normal6a"/>
            </w:pPr>
            <w:r w:rsidRPr="008B0062">
              <w:t>4.</w:t>
            </w:r>
            <w:r w:rsidRPr="008B0062">
              <w:tab/>
              <w:t xml:space="preserve">Tvångsåtgärder som vidtas för att säkerställa avlägsnande ska vara nödvändiga och proportionella och får under inga omständigheter innebära mer tvång än skäligt. De ska genomföras i enlighet med nationell rätt </w:t>
            </w:r>
            <w:r w:rsidRPr="008B0062">
              <w:rPr>
                <w:b/>
                <w:i/>
              </w:rPr>
              <w:t>som respekterar de grundläggande rättigheterna och med vederbörlig respekt för den berörda tredjelandsmedborgarens värdighet och fysiska integritet</w:t>
            </w:r>
            <w:r w:rsidRPr="008B0062">
              <w:t>.</w:t>
            </w:r>
          </w:p>
        </w:tc>
        <w:tc>
          <w:tcPr>
            <w:tcW w:w="4876" w:type="dxa"/>
            <w:tcBorders>
              <w:top w:val="nil"/>
              <w:left w:val="nil"/>
              <w:bottom w:val="nil"/>
              <w:right w:val="nil"/>
            </w:tcBorders>
          </w:tcPr>
          <w:p w14:paraId="55A19CED" w14:textId="77777777" w:rsidR="006E6689" w:rsidRPr="008B0062" w:rsidRDefault="006E6689" w:rsidP="009F7FDB">
            <w:pPr>
              <w:pStyle w:val="Normal6a"/>
            </w:pPr>
            <w:r w:rsidRPr="008B0062">
              <w:t>4.</w:t>
            </w:r>
            <w:r w:rsidRPr="008B0062">
              <w:tab/>
              <w:t>Tvångsåtgärder som vidtas för att säkerställa avlägsnande ska vara nödvändiga och proportionella och får under inga omständigheter innebära mer tvång än skäligt. De ska genomföras i enlighet med nationell rätt.</w:t>
            </w:r>
          </w:p>
        </w:tc>
      </w:tr>
    </w:tbl>
    <w:p w14:paraId="1CFE671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6C4A182" w14:textId="77777777" w:rsidR="006E6689" w:rsidRPr="008B0062" w:rsidRDefault="006E6689" w:rsidP="006E6689">
      <w:r w:rsidRPr="0073475D">
        <w:rPr>
          <w:rStyle w:val="HideTWBExt"/>
        </w:rPr>
        <w:t>&lt;/Amend&gt;</w:t>
      </w:r>
    </w:p>
    <w:p w14:paraId="535BDF7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990</w:t>
      </w:r>
      <w:r w:rsidRPr="0073475D">
        <w:rPr>
          <w:rStyle w:val="HideTWBExt"/>
          <w:b w:val="0"/>
        </w:rPr>
        <w:t>&lt;/NumAm&gt;</w:t>
      </w:r>
    </w:p>
    <w:p w14:paraId="0698E8C5"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33268FCE" w14:textId="77777777" w:rsidR="006E6689" w:rsidRPr="008B0062" w:rsidRDefault="006E6689" w:rsidP="006E6689">
      <w:pPr>
        <w:pStyle w:val="NormalBold"/>
      </w:pPr>
      <w:r w:rsidRPr="0073475D">
        <w:rPr>
          <w:rStyle w:val="HideTWBExt"/>
          <w:b w:val="0"/>
        </w:rPr>
        <w:t>&lt;/RepeatBlock-By&gt;</w:t>
      </w:r>
    </w:p>
    <w:p w14:paraId="69679B3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6B979F9" w14:textId="77777777" w:rsidR="006E6689" w:rsidRPr="008B0062" w:rsidRDefault="006E6689" w:rsidP="006E6689">
      <w:pPr>
        <w:pStyle w:val="NormalBold"/>
      </w:pPr>
      <w:r w:rsidRPr="0073475D">
        <w:rPr>
          <w:rStyle w:val="HideTWBExt"/>
          <w:b w:val="0"/>
        </w:rPr>
        <w:t>&lt;Article&gt;</w:t>
      </w:r>
      <w:r w:rsidRPr="008B0062">
        <w:t>Artikel 12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954D15F" w14:textId="77777777" w:rsidTr="009F7FDB">
        <w:trPr>
          <w:trHeight w:hRule="exact" w:val="240"/>
          <w:jc w:val="center"/>
        </w:trPr>
        <w:tc>
          <w:tcPr>
            <w:tcW w:w="9752" w:type="dxa"/>
            <w:gridSpan w:val="2"/>
            <w:tcBorders>
              <w:top w:val="nil"/>
              <w:left w:val="nil"/>
              <w:bottom w:val="nil"/>
              <w:right w:val="nil"/>
            </w:tcBorders>
          </w:tcPr>
          <w:p w14:paraId="548910C2" w14:textId="77777777" w:rsidR="006E6689" w:rsidRPr="008B0062" w:rsidRDefault="006E6689" w:rsidP="009F7FDB"/>
        </w:tc>
      </w:tr>
      <w:tr w:rsidR="008B0062" w:rsidRPr="008B0062" w14:paraId="797B3A28" w14:textId="77777777" w:rsidTr="009F7FDB">
        <w:trPr>
          <w:trHeight w:val="240"/>
          <w:jc w:val="center"/>
        </w:trPr>
        <w:tc>
          <w:tcPr>
            <w:tcW w:w="4876" w:type="dxa"/>
            <w:tcBorders>
              <w:top w:val="nil"/>
              <w:left w:val="nil"/>
              <w:bottom w:val="nil"/>
              <w:right w:val="nil"/>
            </w:tcBorders>
          </w:tcPr>
          <w:p w14:paraId="35F0FCC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91D70BF" w14:textId="77777777" w:rsidR="006E6689" w:rsidRPr="008B0062" w:rsidRDefault="006E6689" w:rsidP="009F7FDB">
            <w:pPr>
              <w:pStyle w:val="AmColumnHeading"/>
            </w:pPr>
            <w:r w:rsidRPr="008B0062">
              <w:t>Ändringsförslag</w:t>
            </w:r>
          </w:p>
        </w:tc>
      </w:tr>
      <w:tr w:rsidR="008B0062" w:rsidRPr="008B0062" w14:paraId="78407151" w14:textId="77777777" w:rsidTr="009F7FDB">
        <w:trPr>
          <w:jc w:val="center"/>
        </w:trPr>
        <w:tc>
          <w:tcPr>
            <w:tcW w:w="4876" w:type="dxa"/>
            <w:tcBorders>
              <w:top w:val="nil"/>
              <w:left w:val="nil"/>
              <w:bottom w:val="nil"/>
              <w:right w:val="nil"/>
            </w:tcBorders>
          </w:tcPr>
          <w:p w14:paraId="07730A98" w14:textId="77777777" w:rsidR="006E6689" w:rsidRPr="008B0062" w:rsidRDefault="006E6689" w:rsidP="009F7FDB">
            <w:pPr>
              <w:pStyle w:val="Normal6a"/>
            </w:pPr>
            <w:r w:rsidRPr="008B0062">
              <w:t>4.</w:t>
            </w:r>
            <w:r w:rsidRPr="008B0062">
              <w:tab/>
              <w:t xml:space="preserve">Tvångsåtgärder som vidtas för att säkerställa avlägsnande ska vara nödvändiga och proportionella och får under inga omständigheter innebära mer tvång än skäligt. De ska genomföras i enlighet med nationell rätt som respekterar de grundläggande rättigheterna </w:t>
            </w:r>
            <w:r w:rsidRPr="008B0062">
              <w:rPr>
                <w:b/>
                <w:i/>
              </w:rPr>
              <w:t>och med vederbörlig respekt för den berörda tredjelandsmedborgarens värdighet och fysiska integritet</w:t>
            </w:r>
            <w:r w:rsidRPr="008B0062">
              <w:t>.</w:t>
            </w:r>
          </w:p>
        </w:tc>
        <w:tc>
          <w:tcPr>
            <w:tcW w:w="4876" w:type="dxa"/>
            <w:tcBorders>
              <w:top w:val="nil"/>
              <w:left w:val="nil"/>
              <w:bottom w:val="nil"/>
              <w:right w:val="nil"/>
            </w:tcBorders>
          </w:tcPr>
          <w:p w14:paraId="636A18A6" w14:textId="77777777" w:rsidR="006E6689" w:rsidRPr="008B0062" w:rsidRDefault="006E6689" w:rsidP="009F7FDB">
            <w:pPr>
              <w:pStyle w:val="Normal6a"/>
            </w:pPr>
            <w:r w:rsidRPr="008B0062">
              <w:t>4.</w:t>
            </w:r>
            <w:r w:rsidRPr="008B0062">
              <w:tab/>
              <w:t>Tvångsåtgärder som vidtas för att säkerställa avlägsnande ska vara nödvändiga och proportionella och får under inga omständigheter innebära mer tvång än skäligt. De ska genomföras i enlighet med nationell rätt som respekterar de grundläggande rättigheterna.</w:t>
            </w:r>
          </w:p>
        </w:tc>
      </w:tr>
    </w:tbl>
    <w:p w14:paraId="5B48288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A47F033" w14:textId="77777777" w:rsidR="006E6689" w:rsidRPr="008B0062" w:rsidRDefault="006E6689" w:rsidP="006E6689">
      <w:r w:rsidRPr="0073475D">
        <w:rPr>
          <w:rStyle w:val="HideTWBExt"/>
        </w:rPr>
        <w:t>&lt;/Amend&gt;</w:t>
      </w:r>
    </w:p>
    <w:p w14:paraId="672B71D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991</w:t>
      </w:r>
      <w:r w:rsidRPr="0073475D">
        <w:rPr>
          <w:rStyle w:val="HideTWBExt"/>
          <w:b w:val="0"/>
        </w:rPr>
        <w:t>&lt;/NumAm&gt;</w:t>
      </w:r>
    </w:p>
    <w:p w14:paraId="08BC0C8C"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313A017F" w14:textId="77777777" w:rsidR="006E6689" w:rsidRPr="008B0062" w:rsidRDefault="006E6689" w:rsidP="006E6689">
      <w:pPr>
        <w:pStyle w:val="NormalBold"/>
      </w:pPr>
      <w:r w:rsidRPr="0073475D">
        <w:rPr>
          <w:rStyle w:val="HideTWBExt"/>
          <w:b w:val="0"/>
        </w:rPr>
        <w:t>&lt;/RepeatBlock-By&gt;</w:t>
      </w:r>
    </w:p>
    <w:p w14:paraId="1958262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5BD594C" w14:textId="77777777" w:rsidR="006E6689" w:rsidRPr="008B0062" w:rsidRDefault="006E6689" w:rsidP="006E6689">
      <w:pPr>
        <w:pStyle w:val="NormalBold"/>
      </w:pPr>
      <w:r w:rsidRPr="0073475D">
        <w:rPr>
          <w:rStyle w:val="HideTWBExt"/>
          <w:b w:val="0"/>
        </w:rPr>
        <w:t>&lt;Article&gt;</w:t>
      </w:r>
      <w:r w:rsidRPr="008B0062">
        <w:t>Artikel 12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27C135F" w14:textId="77777777" w:rsidTr="009F7FDB">
        <w:trPr>
          <w:trHeight w:hRule="exact" w:val="240"/>
          <w:jc w:val="center"/>
        </w:trPr>
        <w:tc>
          <w:tcPr>
            <w:tcW w:w="9752" w:type="dxa"/>
            <w:gridSpan w:val="2"/>
            <w:tcBorders>
              <w:top w:val="nil"/>
              <w:left w:val="nil"/>
              <w:bottom w:val="nil"/>
              <w:right w:val="nil"/>
            </w:tcBorders>
          </w:tcPr>
          <w:p w14:paraId="2C17A75B" w14:textId="77777777" w:rsidR="006E6689" w:rsidRPr="008B0062" w:rsidRDefault="006E6689" w:rsidP="009F7FDB"/>
        </w:tc>
      </w:tr>
      <w:tr w:rsidR="008B0062" w:rsidRPr="008B0062" w14:paraId="24A9DB89" w14:textId="77777777" w:rsidTr="009F7FDB">
        <w:trPr>
          <w:trHeight w:val="240"/>
          <w:jc w:val="center"/>
        </w:trPr>
        <w:tc>
          <w:tcPr>
            <w:tcW w:w="4876" w:type="dxa"/>
            <w:tcBorders>
              <w:top w:val="nil"/>
              <w:left w:val="nil"/>
              <w:bottom w:val="nil"/>
              <w:right w:val="nil"/>
            </w:tcBorders>
          </w:tcPr>
          <w:p w14:paraId="0CFFD7A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E01586B" w14:textId="77777777" w:rsidR="006E6689" w:rsidRPr="008B0062" w:rsidRDefault="006E6689" w:rsidP="009F7FDB">
            <w:pPr>
              <w:pStyle w:val="AmColumnHeading"/>
            </w:pPr>
            <w:r w:rsidRPr="008B0062">
              <w:t>Ändringsförslag</w:t>
            </w:r>
          </w:p>
        </w:tc>
      </w:tr>
      <w:tr w:rsidR="008B0062" w:rsidRPr="008B0062" w14:paraId="30A62363" w14:textId="77777777" w:rsidTr="009F7FDB">
        <w:trPr>
          <w:jc w:val="center"/>
        </w:trPr>
        <w:tc>
          <w:tcPr>
            <w:tcW w:w="4876" w:type="dxa"/>
            <w:tcBorders>
              <w:top w:val="nil"/>
              <w:left w:val="nil"/>
              <w:bottom w:val="nil"/>
              <w:right w:val="nil"/>
            </w:tcBorders>
          </w:tcPr>
          <w:p w14:paraId="2357E85E" w14:textId="77777777" w:rsidR="006E6689" w:rsidRPr="008B0062" w:rsidRDefault="006E6689" w:rsidP="009F7FDB">
            <w:pPr>
              <w:pStyle w:val="Normal6a"/>
            </w:pPr>
            <w:r w:rsidRPr="008B0062">
              <w:t>4.</w:t>
            </w:r>
            <w:r w:rsidRPr="008B0062">
              <w:tab/>
              <w:t xml:space="preserve">Tvångsåtgärder som vidtas för att säkerställa avlägsnande ska vara nödvändiga och proportionella </w:t>
            </w:r>
            <w:r w:rsidRPr="008B0062">
              <w:rPr>
                <w:b/>
                <w:i/>
              </w:rPr>
              <w:t>och får under inga omständigheter innebära mer tvång än skäligt</w:t>
            </w:r>
            <w:r w:rsidRPr="008B0062">
              <w:t xml:space="preserve">. De ska genomföras i enlighet med nationell rätt </w:t>
            </w:r>
            <w:r w:rsidRPr="008B0062">
              <w:rPr>
                <w:b/>
                <w:i/>
              </w:rPr>
              <w:t>som respekterar de grundläggande rättigheterna</w:t>
            </w:r>
            <w:r w:rsidRPr="008B0062">
              <w:t xml:space="preserve"> och med vederbörlig respekt för den berörda tredjelandsmedborgarens värdighet och fysiska integritet.</w:t>
            </w:r>
          </w:p>
        </w:tc>
        <w:tc>
          <w:tcPr>
            <w:tcW w:w="4876" w:type="dxa"/>
            <w:tcBorders>
              <w:top w:val="nil"/>
              <w:left w:val="nil"/>
              <w:bottom w:val="nil"/>
              <w:right w:val="nil"/>
            </w:tcBorders>
          </w:tcPr>
          <w:p w14:paraId="7E7A3091" w14:textId="77777777" w:rsidR="006E6689" w:rsidRPr="008B0062" w:rsidRDefault="006E6689" w:rsidP="009F7FDB">
            <w:pPr>
              <w:pStyle w:val="Normal6a"/>
            </w:pPr>
            <w:r w:rsidRPr="008B0062">
              <w:t>4.</w:t>
            </w:r>
            <w:r w:rsidRPr="008B0062">
              <w:tab/>
              <w:t>Tvångsåtgärder som vidtas för att säkerställa avlägsnande ska vara nödvändiga och proportionella. De ska genomföras i enlighet med nationell rätt och med vederbörlig respekt för den berörda tredjelandsmedborgarens värdighet och fysiska integritet.</w:t>
            </w:r>
          </w:p>
        </w:tc>
      </w:tr>
    </w:tbl>
    <w:p w14:paraId="70A8586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554D758" w14:textId="77777777" w:rsidR="006E6689" w:rsidRPr="008B0062" w:rsidRDefault="006E6689" w:rsidP="006E6689">
      <w:r w:rsidRPr="0073475D">
        <w:rPr>
          <w:rStyle w:val="HideTWBExt"/>
        </w:rPr>
        <w:t>&lt;/Amend&gt;</w:t>
      </w:r>
    </w:p>
    <w:p w14:paraId="01D154C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992</w:t>
      </w:r>
      <w:r w:rsidRPr="0073475D">
        <w:rPr>
          <w:rStyle w:val="HideTWBExt"/>
          <w:b w:val="0"/>
        </w:rPr>
        <w:t>&lt;/NumAm&gt;</w:t>
      </w:r>
    </w:p>
    <w:p w14:paraId="56AD37E5"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4E46267B" w14:textId="77777777" w:rsidR="006E6689" w:rsidRPr="008B0062" w:rsidRDefault="006E6689" w:rsidP="006E6689">
      <w:pPr>
        <w:pStyle w:val="NormalBold"/>
      </w:pPr>
      <w:r w:rsidRPr="0073475D">
        <w:rPr>
          <w:rStyle w:val="HideTWBExt"/>
          <w:b w:val="0"/>
        </w:rPr>
        <w:t>&lt;/RepeatBlock-By&gt;</w:t>
      </w:r>
    </w:p>
    <w:p w14:paraId="743F28C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60D44CC" w14:textId="77777777" w:rsidR="006E6689" w:rsidRPr="008B0062" w:rsidRDefault="006E6689" w:rsidP="006E6689">
      <w:pPr>
        <w:pStyle w:val="NormalBold"/>
      </w:pPr>
      <w:r w:rsidRPr="0073475D">
        <w:rPr>
          <w:rStyle w:val="HideTWBExt"/>
          <w:b w:val="0"/>
        </w:rPr>
        <w:t>&lt;Article&gt;</w:t>
      </w:r>
      <w:r w:rsidRPr="008B0062">
        <w:t>Artikel 12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2358D6F" w14:textId="77777777" w:rsidTr="009F7FDB">
        <w:trPr>
          <w:trHeight w:hRule="exact" w:val="240"/>
          <w:jc w:val="center"/>
        </w:trPr>
        <w:tc>
          <w:tcPr>
            <w:tcW w:w="9752" w:type="dxa"/>
            <w:gridSpan w:val="2"/>
            <w:tcBorders>
              <w:top w:val="nil"/>
              <w:left w:val="nil"/>
              <w:bottom w:val="nil"/>
              <w:right w:val="nil"/>
            </w:tcBorders>
          </w:tcPr>
          <w:p w14:paraId="3615178F" w14:textId="77777777" w:rsidR="006E6689" w:rsidRPr="008B0062" w:rsidRDefault="006E6689" w:rsidP="009F7FDB"/>
        </w:tc>
      </w:tr>
      <w:tr w:rsidR="008B0062" w:rsidRPr="008B0062" w14:paraId="20EFEFC2" w14:textId="77777777" w:rsidTr="009F7FDB">
        <w:trPr>
          <w:trHeight w:val="240"/>
          <w:jc w:val="center"/>
        </w:trPr>
        <w:tc>
          <w:tcPr>
            <w:tcW w:w="4876" w:type="dxa"/>
            <w:tcBorders>
              <w:top w:val="nil"/>
              <w:left w:val="nil"/>
              <w:bottom w:val="nil"/>
              <w:right w:val="nil"/>
            </w:tcBorders>
          </w:tcPr>
          <w:p w14:paraId="3B7FB5E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D729CA3" w14:textId="77777777" w:rsidR="006E6689" w:rsidRPr="008B0062" w:rsidRDefault="006E6689" w:rsidP="009F7FDB">
            <w:pPr>
              <w:pStyle w:val="AmColumnHeading"/>
            </w:pPr>
            <w:r w:rsidRPr="008B0062">
              <w:t>Ändringsförslag</w:t>
            </w:r>
          </w:p>
        </w:tc>
      </w:tr>
      <w:tr w:rsidR="008B0062" w:rsidRPr="008B0062" w14:paraId="5C2C21F3" w14:textId="77777777" w:rsidTr="009F7FDB">
        <w:trPr>
          <w:jc w:val="center"/>
        </w:trPr>
        <w:tc>
          <w:tcPr>
            <w:tcW w:w="4876" w:type="dxa"/>
            <w:tcBorders>
              <w:top w:val="nil"/>
              <w:left w:val="nil"/>
              <w:bottom w:val="nil"/>
              <w:right w:val="nil"/>
            </w:tcBorders>
          </w:tcPr>
          <w:p w14:paraId="2FCDB773" w14:textId="77777777" w:rsidR="006E6689" w:rsidRPr="008B0062" w:rsidRDefault="006E6689" w:rsidP="009F7FDB">
            <w:pPr>
              <w:pStyle w:val="Normal6a"/>
            </w:pPr>
            <w:r w:rsidRPr="008B0062">
              <w:t>4.</w:t>
            </w:r>
            <w:r w:rsidRPr="008B0062">
              <w:tab/>
              <w:t xml:space="preserve">Tvångsåtgärder som vidtas för att säkerställa avlägsnande ska vara nödvändiga och proportionella </w:t>
            </w:r>
            <w:r w:rsidRPr="008B0062">
              <w:rPr>
                <w:b/>
                <w:i/>
              </w:rPr>
              <w:t>och får under inga omständigheter innebära mer</w:t>
            </w:r>
            <w:r w:rsidRPr="008B0062">
              <w:t xml:space="preserve"> tvång </w:t>
            </w:r>
            <w:r w:rsidRPr="008B0062">
              <w:rPr>
                <w:b/>
                <w:i/>
              </w:rPr>
              <w:t>än skäligt</w:t>
            </w:r>
            <w:r w:rsidRPr="008B0062">
              <w:t>. De ska genomföras i enlighet med nationell rätt som respekterar de grundläggande rättigheterna och med vederbörlig respekt för den berörda tredjelandsmedborgarens värdighet och fysiska integritet.</w:t>
            </w:r>
          </w:p>
        </w:tc>
        <w:tc>
          <w:tcPr>
            <w:tcW w:w="4876" w:type="dxa"/>
            <w:tcBorders>
              <w:top w:val="nil"/>
              <w:left w:val="nil"/>
              <w:bottom w:val="nil"/>
              <w:right w:val="nil"/>
            </w:tcBorders>
          </w:tcPr>
          <w:p w14:paraId="020385AE" w14:textId="77777777" w:rsidR="006E6689" w:rsidRPr="008B0062" w:rsidRDefault="006E6689" w:rsidP="009F7FDB">
            <w:pPr>
              <w:pStyle w:val="Normal6a"/>
            </w:pPr>
            <w:r w:rsidRPr="008B0062">
              <w:t>4.</w:t>
            </w:r>
            <w:r w:rsidRPr="008B0062">
              <w:tab/>
              <w:t>Tvångsåtgärder som vidtas för att säkerställa avlägsnande ska vara nödvändiga och proportionella</w:t>
            </w:r>
            <w:r w:rsidRPr="008B0062">
              <w:rPr>
                <w:b/>
                <w:i/>
              </w:rPr>
              <w:t>, i synnerhet när det gäller användningen av</w:t>
            </w:r>
            <w:r w:rsidRPr="008B0062">
              <w:t xml:space="preserve"> tvång. De ska genomföras i enlighet med nationell rätt som respekterar de grundläggande rättigheterna och med vederbörlig respekt för den berörda tredjelandsmedborgarens värdighet och fysiska integritet.</w:t>
            </w:r>
          </w:p>
        </w:tc>
      </w:tr>
    </w:tbl>
    <w:p w14:paraId="241F5AE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61EED815" w14:textId="77777777" w:rsidR="006E6689" w:rsidRPr="008B0062" w:rsidRDefault="006E6689" w:rsidP="006E6689">
      <w:r w:rsidRPr="0073475D">
        <w:rPr>
          <w:rStyle w:val="HideTWBExt"/>
        </w:rPr>
        <w:t>&lt;/Amend&gt;</w:t>
      </w:r>
    </w:p>
    <w:p w14:paraId="75990F5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993</w:t>
      </w:r>
      <w:r w:rsidRPr="0073475D">
        <w:rPr>
          <w:rStyle w:val="HideTWBExt"/>
          <w:b w:val="0"/>
        </w:rPr>
        <w:t>&lt;/NumAm&gt;</w:t>
      </w:r>
    </w:p>
    <w:p w14:paraId="0BEF98A4"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01BF7910" w14:textId="77777777" w:rsidR="006E6689" w:rsidRPr="008B0062" w:rsidRDefault="006E6689" w:rsidP="006E6689">
      <w:pPr>
        <w:pStyle w:val="NormalBold"/>
      </w:pPr>
      <w:r w:rsidRPr="0073475D">
        <w:rPr>
          <w:rStyle w:val="HideTWBExt"/>
          <w:b w:val="0"/>
        </w:rPr>
        <w:t>&lt;/RepeatBlock-By&gt;</w:t>
      </w:r>
    </w:p>
    <w:p w14:paraId="2994181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16D8D9E" w14:textId="77777777" w:rsidR="006E6689" w:rsidRPr="008B0062" w:rsidRDefault="006E6689" w:rsidP="006E6689">
      <w:pPr>
        <w:pStyle w:val="NormalBold"/>
      </w:pPr>
      <w:r w:rsidRPr="0073475D">
        <w:rPr>
          <w:rStyle w:val="HideTWBExt"/>
          <w:b w:val="0"/>
        </w:rPr>
        <w:t>&lt;Article&gt;</w:t>
      </w:r>
      <w:r w:rsidRPr="008B0062">
        <w:t>Artikel 12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3B8D5E8" w14:textId="77777777" w:rsidTr="009F7FDB">
        <w:trPr>
          <w:trHeight w:hRule="exact" w:val="240"/>
          <w:jc w:val="center"/>
        </w:trPr>
        <w:tc>
          <w:tcPr>
            <w:tcW w:w="9752" w:type="dxa"/>
            <w:gridSpan w:val="2"/>
            <w:tcBorders>
              <w:top w:val="nil"/>
              <w:left w:val="nil"/>
              <w:bottom w:val="nil"/>
              <w:right w:val="nil"/>
            </w:tcBorders>
          </w:tcPr>
          <w:p w14:paraId="52DEADA8" w14:textId="77777777" w:rsidR="006E6689" w:rsidRPr="008B0062" w:rsidRDefault="006E6689" w:rsidP="009F7FDB"/>
        </w:tc>
      </w:tr>
      <w:tr w:rsidR="008B0062" w:rsidRPr="008B0062" w14:paraId="59D727FD" w14:textId="77777777" w:rsidTr="009F7FDB">
        <w:trPr>
          <w:trHeight w:val="240"/>
          <w:jc w:val="center"/>
        </w:trPr>
        <w:tc>
          <w:tcPr>
            <w:tcW w:w="4876" w:type="dxa"/>
            <w:tcBorders>
              <w:top w:val="nil"/>
              <w:left w:val="nil"/>
              <w:bottom w:val="nil"/>
              <w:right w:val="nil"/>
            </w:tcBorders>
          </w:tcPr>
          <w:p w14:paraId="24F2F0E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70FF282" w14:textId="77777777" w:rsidR="006E6689" w:rsidRPr="008B0062" w:rsidRDefault="006E6689" w:rsidP="009F7FDB">
            <w:pPr>
              <w:pStyle w:val="AmColumnHeading"/>
            </w:pPr>
            <w:r w:rsidRPr="008B0062">
              <w:t>Ändringsförslag</w:t>
            </w:r>
          </w:p>
        </w:tc>
      </w:tr>
      <w:tr w:rsidR="008B0062" w:rsidRPr="008B0062" w14:paraId="0FD9407C" w14:textId="77777777" w:rsidTr="009F7FDB">
        <w:trPr>
          <w:jc w:val="center"/>
        </w:trPr>
        <w:tc>
          <w:tcPr>
            <w:tcW w:w="4876" w:type="dxa"/>
            <w:tcBorders>
              <w:top w:val="nil"/>
              <w:left w:val="nil"/>
              <w:bottom w:val="nil"/>
              <w:right w:val="nil"/>
            </w:tcBorders>
          </w:tcPr>
          <w:p w14:paraId="2E25E8AE" w14:textId="77777777" w:rsidR="006E6689" w:rsidRPr="008B0062" w:rsidRDefault="006E6689" w:rsidP="009F7FDB">
            <w:pPr>
              <w:pStyle w:val="Normal6a"/>
            </w:pPr>
            <w:r w:rsidRPr="008B0062">
              <w:rPr>
                <w:b/>
                <w:i/>
              </w:rPr>
              <w:t>6.</w:t>
            </w:r>
            <w:r w:rsidRPr="008B0062">
              <w:tab/>
            </w:r>
            <w:r w:rsidRPr="008B0062">
              <w:rPr>
                <w:b/>
                <w:i/>
              </w:rPr>
              <w:t>I vederbörligen motiverade fall och när tredjelandsmedborgaren tydligt samarbetar får de behöriga myndigheterna besluta att ange ett datum då tredjelandsmedborgaren senast ska lämna medlemsstaternas territorium i enlighet med artikel 13. I sådana fall ska de behöriga myndigheterna noga övervaka att tredjelandsmedborgaren iakttar detta, även genom att organisera transportstöd till det relevanta stället för avresan från unionen.</w:t>
            </w:r>
          </w:p>
        </w:tc>
        <w:tc>
          <w:tcPr>
            <w:tcW w:w="4876" w:type="dxa"/>
            <w:tcBorders>
              <w:top w:val="nil"/>
              <w:left w:val="nil"/>
              <w:bottom w:val="nil"/>
              <w:right w:val="nil"/>
            </w:tcBorders>
          </w:tcPr>
          <w:p w14:paraId="7F5C37E5" w14:textId="77777777" w:rsidR="006E6689" w:rsidRPr="008B0062" w:rsidRDefault="006E6689" w:rsidP="009F7FDB">
            <w:pPr>
              <w:pStyle w:val="Normal6a"/>
            </w:pPr>
            <w:r w:rsidRPr="008B0062">
              <w:rPr>
                <w:b/>
                <w:i/>
              </w:rPr>
              <w:t>utgår</w:t>
            </w:r>
          </w:p>
        </w:tc>
      </w:tr>
    </w:tbl>
    <w:p w14:paraId="1C8B84E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F77548F" w14:textId="77777777" w:rsidR="006E6689" w:rsidRPr="008B0062" w:rsidRDefault="006E6689" w:rsidP="006E6689">
      <w:r w:rsidRPr="0073475D">
        <w:rPr>
          <w:rStyle w:val="HideTWBExt"/>
        </w:rPr>
        <w:t>&lt;/Amend&gt;</w:t>
      </w:r>
    </w:p>
    <w:p w14:paraId="5B91A9A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994</w:t>
      </w:r>
      <w:r w:rsidRPr="0073475D">
        <w:rPr>
          <w:rStyle w:val="HideTWBExt"/>
          <w:b w:val="0"/>
        </w:rPr>
        <w:t>&lt;/NumAm&gt;</w:t>
      </w:r>
    </w:p>
    <w:p w14:paraId="7E263C70"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1BE98D8D"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69E80D3F" w14:textId="77777777" w:rsidR="006E6689" w:rsidRPr="008B0062" w:rsidRDefault="006E6689" w:rsidP="006E6689">
      <w:pPr>
        <w:pStyle w:val="NormalBold"/>
      </w:pPr>
      <w:r w:rsidRPr="0073475D">
        <w:rPr>
          <w:rStyle w:val="HideTWBExt"/>
          <w:b w:val="0"/>
        </w:rPr>
        <w:t>&lt;/RepeatBlock-By&gt;</w:t>
      </w:r>
    </w:p>
    <w:p w14:paraId="06511E7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10AFA12" w14:textId="77777777" w:rsidR="006E6689" w:rsidRPr="008B0062" w:rsidRDefault="006E6689" w:rsidP="006E6689">
      <w:pPr>
        <w:pStyle w:val="NormalBold"/>
      </w:pPr>
      <w:r w:rsidRPr="0073475D">
        <w:rPr>
          <w:rStyle w:val="HideTWBExt"/>
          <w:b w:val="0"/>
        </w:rPr>
        <w:t>&lt;Article&gt;</w:t>
      </w:r>
      <w:r w:rsidRPr="008B0062">
        <w:t>Artikel 12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46576C6" w14:textId="77777777" w:rsidTr="009F7FDB">
        <w:trPr>
          <w:trHeight w:hRule="exact" w:val="240"/>
          <w:jc w:val="center"/>
        </w:trPr>
        <w:tc>
          <w:tcPr>
            <w:tcW w:w="9752" w:type="dxa"/>
            <w:gridSpan w:val="2"/>
            <w:tcBorders>
              <w:top w:val="nil"/>
              <w:left w:val="nil"/>
              <w:bottom w:val="nil"/>
              <w:right w:val="nil"/>
            </w:tcBorders>
          </w:tcPr>
          <w:p w14:paraId="4D2876E1" w14:textId="77777777" w:rsidR="006E6689" w:rsidRPr="008B0062" w:rsidRDefault="006E6689" w:rsidP="009F7FDB"/>
        </w:tc>
      </w:tr>
      <w:tr w:rsidR="008B0062" w:rsidRPr="008B0062" w14:paraId="6EEE1CF4" w14:textId="77777777" w:rsidTr="009F7FDB">
        <w:trPr>
          <w:trHeight w:val="240"/>
          <w:jc w:val="center"/>
        </w:trPr>
        <w:tc>
          <w:tcPr>
            <w:tcW w:w="4876" w:type="dxa"/>
            <w:tcBorders>
              <w:top w:val="nil"/>
              <w:left w:val="nil"/>
              <w:bottom w:val="nil"/>
              <w:right w:val="nil"/>
            </w:tcBorders>
          </w:tcPr>
          <w:p w14:paraId="638A460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AAD2195" w14:textId="77777777" w:rsidR="006E6689" w:rsidRPr="008B0062" w:rsidRDefault="006E6689" w:rsidP="009F7FDB">
            <w:pPr>
              <w:pStyle w:val="AmColumnHeading"/>
            </w:pPr>
            <w:r w:rsidRPr="008B0062">
              <w:t>Ändringsförslag</w:t>
            </w:r>
          </w:p>
        </w:tc>
      </w:tr>
      <w:tr w:rsidR="008B0062" w:rsidRPr="008B0062" w14:paraId="34121C66" w14:textId="77777777" w:rsidTr="009F7FDB">
        <w:trPr>
          <w:jc w:val="center"/>
        </w:trPr>
        <w:tc>
          <w:tcPr>
            <w:tcW w:w="4876" w:type="dxa"/>
            <w:tcBorders>
              <w:top w:val="nil"/>
              <w:left w:val="nil"/>
              <w:bottom w:val="nil"/>
              <w:right w:val="nil"/>
            </w:tcBorders>
          </w:tcPr>
          <w:p w14:paraId="3FD9B5F3" w14:textId="77777777" w:rsidR="006E6689" w:rsidRPr="008B0062" w:rsidRDefault="006E6689" w:rsidP="009F7FDB">
            <w:pPr>
              <w:pStyle w:val="Normal6a"/>
            </w:pPr>
            <w:r w:rsidRPr="008B0062">
              <w:rPr>
                <w:b/>
                <w:i/>
              </w:rPr>
              <w:t>6.</w:t>
            </w:r>
            <w:r w:rsidRPr="008B0062">
              <w:tab/>
            </w:r>
            <w:r w:rsidRPr="008B0062">
              <w:rPr>
                <w:b/>
                <w:i/>
              </w:rPr>
              <w:t>I vederbörligen motiverade fall och när tredjelandsmedborgaren tydligt samarbetar får de behöriga myndigheterna besluta att ange ett datum då tredjelandsmedborgaren senast ska lämna medlemsstaternas territorium i enlighet med artikel 13. I sådana fall ska de behöriga myndigheterna noga övervaka att tredjelandsmedborgaren iakttar detta, även genom att organisera transportstöd till det relevanta stället för avresan från unionen.</w:t>
            </w:r>
          </w:p>
        </w:tc>
        <w:tc>
          <w:tcPr>
            <w:tcW w:w="4876" w:type="dxa"/>
            <w:tcBorders>
              <w:top w:val="nil"/>
              <w:left w:val="nil"/>
              <w:bottom w:val="nil"/>
              <w:right w:val="nil"/>
            </w:tcBorders>
          </w:tcPr>
          <w:p w14:paraId="1E26081E" w14:textId="77777777" w:rsidR="006E6689" w:rsidRPr="008B0062" w:rsidRDefault="006E6689" w:rsidP="009F7FDB">
            <w:pPr>
              <w:pStyle w:val="Normal6a"/>
            </w:pPr>
            <w:r w:rsidRPr="008B0062">
              <w:rPr>
                <w:b/>
                <w:i/>
              </w:rPr>
              <w:t>utgår</w:t>
            </w:r>
          </w:p>
        </w:tc>
      </w:tr>
    </w:tbl>
    <w:p w14:paraId="35D8430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4914D4C" w14:textId="77777777" w:rsidR="006E6689" w:rsidRPr="008B0062" w:rsidRDefault="006E6689" w:rsidP="006E6689">
      <w:r w:rsidRPr="0073475D">
        <w:rPr>
          <w:rStyle w:val="HideTWBExt"/>
        </w:rPr>
        <w:t>&lt;/Amend&gt;</w:t>
      </w:r>
    </w:p>
    <w:p w14:paraId="6318459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995</w:t>
      </w:r>
      <w:r w:rsidRPr="0073475D">
        <w:rPr>
          <w:rStyle w:val="HideTWBExt"/>
          <w:b w:val="0"/>
        </w:rPr>
        <w:t>&lt;/NumAm&gt;</w:t>
      </w:r>
    </w:p>
    <w:p w14:paraId="35320D4B"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5C34CE83" w14:textId="77777777" w:rsidR="006E6689" w:rsidRPr="008B0062" w:rsidRDefault="006E6689" w:rsidP="006E6689">
      <w:pPr>
        <w:pStyle w:val="NormalBold"/>
      </w:pPr>
      <w:r w:rsidRPr="0073475D">
        <w:rPr>
          <w:rStyle w:val="HideTWBExt"/>
          <w:b w:val="0"/>
        </w:rPr>
        <w:t>&lt;/RepeatBlock-By&gt;</w:t>
      </w:r>
    </w:p>
    <w:p w14:paraId="70E3506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B8F7C71" w14:textId="77777777" w:rsidR="006E6689" w:rsidRPr="008B0062" w:rsidRDefault="006E6689" w:rsidP="006E6689">
      <w:pPr>
        <w:pStyle w:val="NormalBold"/>
      </w:pPr>
      <w:r w:rsidRPr="0073475D">
        <w:rPr>
          <w:rStyle w:val="HideTWBExt"/>
          <w:b w:val="0"/>
        </w:rPr>
        <w:t>&lt;Article&gt;</w:t>
      </w:r>
      <w:r w:rsidRPr="008B0062">
        <w:t>Artikel 12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9B95FE9" w14:textId="77777777" w:rsidTr="009F7FDB">
        <w:trPr>
          <w:trHeight w:hRule="exact" w:val="240"/>
          <w:jc w:val="center"/>
        </w:trPr>
        <w:tc>
          <w:tcPr>
            <w:tcW w:w="9752" w:type="dxa"/>
            <w:gridSpan w:val="2"/>
            <w:tcBorders>
              <w:top w:val="nil"/>
              <w:left w:val="nil"/>
              <w:bottom w:val="nil"/>
              <w:right w:val="nil"/>
            </w:tcBorders>
          </w:tcPr>
          <w:p w14:paraId="2AA5E7C6" w14:textId="77777777" w:rsidR="006E6689" w:rsidRPr="008B0062" w:rsidRDefault="006E6689" w:rsidP="009F7FDB"/>
        </w:tc>
      </w:tr>
      <w:tr w:rsidR="008B0062" w:rsidRPr="008B0062" w14:paraId="1F32D9D4" w14:textId="77777777" w:rsidTr="009F7FDB">
        <w:trPr>
          <w:trHeight w:val="240"/>
          <w:jc w:val="center"/>
        </w:trPr>
        <w:tc>
          <w:tcPr>
            <w:tcW w:w="4876" w:type="dxa"/>
            <w:tcBorders>
              <w:top w:val="nil"/>
              <w:left w:val="nil"/>
              <w:bottom w:val="nil"/>
              <w:right w:val="nil"/>
            </w:tcBorders>
          </w:tcPr>
          <w:p w14:paraId="17A1445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0C77727" w14:textId="77777777" w:rsidR="006E6689" w:rsidRPr="008B0062" w:rsidRDefault="006E6689" w:rsidP="009F7FDB">
            <w:pPr>
              <w:pStyle w:val="AmColumnHeading"/>
            </w:pPr>
            <w:r w:rsidRPr="008B0062">
              <w:t>Ändringsförslag</w:t>
            </w:r>
          </w:p>
        </w:tc>
      </w:tr>
      <w:tr w:rsidR="008B0062" w:rsidRPr="008B0062" w14:paraId="5FAB38CE" w14:textId="77777777" w:rsidTr="009F7FDB">
        <w:trPr>
          <w:jc w:val="center"/>
        </w:trPr>
        <w:tc>
          <w:tcPr>
            <w:tcW w:w="4876" w:type="dxa"/>
            <w:tcBorders>
              <w:top w:val="nil"/>
              <w:left w:val="nil"/>
              <w:bottom w:val="nil"/>
              <w:right w:val="nil"/>
            </w:tcBorders>
          </w:tcPr>
          <w:p w14:paraId="7CDB5881" w14:textId="77777777" w:rsidR="006E6689" w:rsidRPr="008B0062" w:rsidRDefault="006E6689" w:rsidP="009F7FDB">
            <w:pPr>
              <w:pStyle w:val="Normal6a"/>
            </w:pPr>
            <w:r w:rsidRPr="008B0062">
              <w:t>6.</w:t>
            </w:r>
            <w:r w:rsidRPr="008B0062">
              <w:tab/>
              <w:t xml:space="preserve">I vederbörligen motiverade fall och när tredjelandsmedborgaren tydligt samarbetar får de </w:t>
            </w:r>
            <w:r w:rsidRPr="008B0062">
              <w:rPr>
                <w:b/>
                <w:i/>
              </w:rPr>
              <w:t>behöriga</w:t>
            </w:r>
            <w:r w:rsidRPr="008B0062">
              <w:t xml:space="preserve"> myndigheterna besluta att ange ett datum då tredjelandsmedborgaren senast ska lämna medlemsstaternas territorium i enlighet med artikel 13. I sådana fall ska de </w:t>
            </w:r>
            <w:r w:rsidRPr="008B0062">
              <w:rPr>
                <w:b/>
                <w:i/>
              </w:rPr>
              <w:t>behöriga</w:t>
            </w:r>
            <w:r w:rsidRPr="008B0062">
              <w:t xml:space="preserve"> myndigheterna noga övervaka att tredjelandsmedborgaren iakttar detta, även genom att organisera transportstöd till det relevanta stället för avresan från unionen.</w:t>
            </w:r>
          </w:p>
        </w:tc>
        <w:tc>
          <w:tcPr>
            <w:tcW w:w="4876" w:type="dxa"/>
            <w:tcBorders>
              <w:top w:val="nil"/>
              <w:left w:val="nil"/>
              <w:bottom w:val="nil"/>
              <w:right w:val="nil"/>
            </w:tcBorders>
          </w:tcPr>
          <w:p w14:paraId="05DF3970" w14:textId="77777777" w:rsidR="006E6689" w:rsidRPr="008B0062" w:rsidRDefault="006E6689" w:rsidP="009F7FDB">
            <w:pPr>
              <w:pStyle w:val="Normal6a"/>
            </w:pPr>
            <w:r w:rsidRPr="008B0062">
              <w:t>6.</w:t>
            </w:r>
            <w:r w:rsidRPr="008B0062">
              <w:tab/>
              <w:t xml:space="preserve">I vederbörligen motiverade fall och när tredjelandsmedborgaren tydligt samarbetar får de </w:t>
            </w:r>
            <w:r w:rsidRPr="008B0062">
              <w:rPr>
                <w:b/>
                <w:i/>
              </w:rPr>
              <w:t>nationella</w:t>
            </w:r>
            <w:r w:rsidRPr="008B0062">
              <w:t xml:space="preserve"> myndigheterna besluta att ange ett datum då tredjelandsmedborgaren senast ska lämna medlemsstaternas territorium i enlighet med artikel 13</w:t>
            </w:r>
            <w:r w:rsidRPr="008B0062">
              <w:rPr>
                <w:b/>
                <w:i/>
              </w:rPr>
              <w:t>, samtidigt som tredjelandsmedborgaren informeras om att påföljder eller avlägsnande med tvång väntar om tidsfristen inte iakttas</w:t>
            </w:r>
            <w:r w:rsidRPr="008B0062">
              <w:t xml:space="preserve">. I sådana fall ska de </w:t>
            </w:r>
            <w:r w:rsidRPr="008B0062">
              <w:rPr>
                <w:b/>
                <w:i/>
              </w:rPr>
              <w:t>nationella</w:t>
            </w:r>
            <w:r w:rsidRPr="008B0062">
              <w:t xml:space="preserve"> myndigheterna noga övervaka att tredjelandsmedborgaren iakttar detta, även genom att organisera transportstöd till det relevanta stället för avresan från unionen.</w:t>
            </w:r>
          </w:p>
        </w:tc>
      </w:tr>
    </w:tbl>
    <w:p w14:paraId="46AF1CB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46EE59B3" w14:textId="77777777" w:rsidR="006E6689" w:rsidRPr="008B0062" w:rsidRDefault="006E6689" w:rsidP="006E6689">
      <w:r w:rsidRPr="0073475D">
        <w:rPr>
          <w:rStyle w:val="HideTWBExt"/>
        </w:rPr>
        <w:t>&lt;/Amend&gt;</w:t>
      </w:r>
    </w:p>
    <w:p w14:paraId="1C7A16A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996</w:t>
      </w:r>
      <w:r w:rsidRPr="0073475D">
        <w:rPr>
          <w:rStyle w:val="HideTWBExt"/>
          <w:b w:val="0"/>
        </w:rPr>
        <w:t>&lt;/NumAm&gt;</w:t>
      </w:r>
    </w:p>
    <w:p w14:paraId="12C2C874"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Tomas Tobé, Rasa Juknevičienė, Jeroen Lenaers, Karlo Ressler</w:t>
      </w:r>
      <w:r w:rsidRPr="0073475D">
        <w:rPr>
          <w:rStyle w:val="HideTWBExt"/>
          <w:b w:val="0"/>
        </w:rPr>
        <w:t>&lt;/Members&gt;</w:t>
      </w:r>
    </w:p>
    <w:p w14:paraId="5590B2D3" w14:textId="77777777" w:rsidR="006E6689" w:rsidRPr="008B0062" w:rsidRDefault="006E6689" w:rsidP="006E6689">
      <w:pPr>
        <w:pStyle w:val="NormalBold"/>
      </w:pPr>
      <w:r w:rsidRPr="0073475D">
        <w:rPr>
          <w:rStyle w:val="HideTWBExt"/>
          <w:b w:val="0"/>
        </w:rPr>
        <w:t>&lt;/RepeatBlock-By&gt;</w:t>
      </w:r>
    </w:p>
    <w:p w14:paraId="2B293AB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7BD83AC" w14:textId="77777777" w:rsidR="006E6689" w:rsidRPr="008B0062" w:rsidRDefault="006E6689" w:rsidP="006E6689">
      <w:pPr>
        <w:pStyle w:val="NormalBold"/>
      </w:pPr>
      <w:r w:rsidRPr="0073475D">
        <w:rPr>
          <w:rStyle w:val="HideTWBExt"/>
          <w:b w:val="0"/>
        </w:rPr>
        <w:t>&lt;Article&gt;</w:t>
      </w:r>
      <w:r w:rsidRPr="008B0062">
        <w:t>Artikel 12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010898E" w14:textId="77777777" w:rsidTr="009F7FDB">
        <w:trPr>
          <w:trHeight w:hRule="exact" w:val="240"/>
          <w:jc w:val="center"/>
        </w:trPr>
        <w:tc>
          <w:tcPr>
            <w:tcW w:w="9752" w:type="dxa"/>
            <w:gridSpan w:val="2"/>
            <w:tcBorders>
              <w:top w:val="nil"/>
              <w:left w:val="nil"/>
              <w:bottom w:val="nil"/>
              <w:right w:val="nil"/>
            </w:tcBorders>
          </w:tcPr>
          <w:p w14:paraId="6C71427C" w14:textId="77777777" w:rsidR="006E6689" w:rsidRPr="008B0062" w:rsidRDefault="006E6689" w:rsidP="009F7FDB"/>
        </w:tc>
      </w:tr>
      <w:tr w:rsidR="008B0062" w:rsidRPr="008B0062" w14:paraId="5BC8A254" w14:textId="77777777" w:rsidTr="009F7FDB">
        <w:trPr>
          <w:trHeight w:val="240"/>
          <w:jc w:val="center"/>
        </w:trPr>
        <w:tc>
          <w:tcPr>
            <w:tcW w:w="4876" w:type="dxa"/>
            <w:tcBorders>
              <w:top w:val="nil"/>
              <w:left w:val="nil"/>
              <w:bottom w:val="nil"/>
              <w:right w:val="nil"/>
            </w:tcBorders>
          </w:tcPr>
          <w:p w14:paraId="2579E5D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072B64E" w14:textId="77777777" w:rsidR="006E6689" w:rsidRPr="008B0062" w:rsidRDefault="006E6689" w:rsidP="009F7FDB">
            <w:pPr>
              <w:pStyle w:val="AmColumnHeading"/>
            </w:pPr>
            <w:r w:rsidRPr="008B0062">
              <w:t>Ändringsförslag</w:t>
            </w:r>
          </w:p>
        </w:tc>
      </w:tr>
      <w:tr w:rsidR="008B0062" w:rsidRPr="008B0062" w14:paraId="1C523CAA" w14:textId="77777777" w:rsidTr="009F7FDB">
        <w:trPr>
          <w:jc w:val="center"/>
        </w:trPr>
        <w:tc>
          <w:tcPr>
            <w:tcW w:w="4876" w:type="dxa"/>
            <w:tcBorders>
              <w:top w:val="nil"/>
              <w:left w:val="nil"/>
              <w:bottom w:val="nil"/>
              <w:right w:val="nil"/>
            </w:tcBorders>
          </w:tcPr>
          <w:p w14:paraId="3B08621C" w14:textId="77777777" w:rsidR="006E6689" w:rsidRPr="008B0062" w:rsidRDefault="006E6689" w:rsidP="009F7FDB">
            <w:pPr>
              <w:pStyle w:val="Normal6a"/>
            </w:pPr>
            <w:r w:rsidRPr="008B0062">
              <w:t>6.</w:t>
            </w:r>
            <w:r w:rsidRPr="008B0062">
              <w:tab/>
              <w:t>I vederbörligen motiverade fall och när tredjelandsmedborgaren tydligt samarbetar får de behöriga myndigheterna besluta att ange ett datum då tredjelandsmedborgaren senast ska lämna medlemsstaternas territorium i enlighet med artikel 13. I sådana fall ska de behöriga myndigheterna noga övervaka att tredjelandsmedborgaren iakttar detta, även genom att organisera transportstöd till det relevanta stället för avresan från unionen.</w:t>
            </w:r>
          </w:p>
        </w:tc>
        <w:tc>
          <w:tcPr>
            <w:tcW w:w="4876" w:type="dxa"/>
            <w:tcBorders>
              <w:top w:val="nil"/>
              <w:left w:val="nil"/>
              <w:bottom w:val="nil"/>
              <w:right w:val="nil"/>
            </w:tcBorders>
          </w:tcPr>
          <w:p w14:paraId="4BA88DBC" w14:textId="77777777" w:rsidR="006E6689" w:rsidRPr="008B0062" w:rsidRDefault="006E6689" w:rsidP="009F7FDB">
            <w:pPr>
              <w:pStyle w:val="Normal6a"/>
            </w:pPr>
            <w:r w:rsidRPr="008B0062">
              <w:t>6.</w:t>
            </w:r>
            <w:r w:rsidRPr="008B0062">
              <w:tab/>
              <w:t>I vederbörligen motiverade fall och när tredjelandsmedborgaren tydligt samarbetar</w:t>
            </w:r>
            <w:r w:rsidRPr="008B0062">
              <w:rPr>
                <w:b/>
                <w:i/>
              </w:rPr>
              <w:t>, och med undantag av de tredjelandsmedborgare som omfattas av artikel 16</w:t>
            </w:r>
            <w:r w:rsidRPr="008B0062">
              <w:t>, får de behöriga myndigheterna besluta att ange ett datum då tredjelandsmedborgaren senast ska lämna medlemsstaternas territorium i enlighet med artikel 13. I sådana fall ska de behöriga myndigheterna noga övervaka att tredjelandsmedborgaren iakttar detta, även genom att organisera transportstöd till det relevanta stället för avresan från unionen.</w:t>
            </w:r>
          </w:p>
        </w:tc>
      </w:tr>
    </w:tbl>
    <w:p w14:paraId="19EE17A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E0E4FF6" w14:textId="77777777" w:rsidR="006E6689" w:rsidRPr="008B0062" w:rsidRDefault="006E6689" w:rsidP="006E6689">
      <w:r w:rsidRPr="0073475D">
        <w:rPr>
          <w:rStyle w:val="HideTWBExt"/>
        </w:rPr>
        <w:t>&lt;/Amend&gt;</w:t>
      </w:r>
    </w:p>
    <w:p w14:paraId="0F6788B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997</w:t>
      </w:r>
      <w:r w:rsidRPr="0073475D">
        <w:rPr>
          <w:rStyle w:val="HideTWBExt"/>
          <w:b w:val="0"/>
        </w:rPr>
        <w:t>&lt;/NumAm&gt;</w:t>
      </w:r>
    </w:p>
    <w:p w14:paraId="11F3EE35" w14:textId="77777777" w:rsidR="006E6689" w:rsidRPr="008B0062" w:rsidRDefault="006E6689" w:rsidP="006E6689">
      <w:pPr>
        <w:pStyle w:val="NormalBold"/>
      </w:pPr>
      <w:r w:rsidRPr="0073475D">
        <w:rPr>
          <w:rStyle w:val="HideTWBExt"/>
          <w:b w:val="0"/>
        </w:rPr>
        <w:t>&lt;RepeatBlock-By&gt;&lt;Members&gt;</w:t>
      </w:r>
      <w:r w:rsidRPr="008B0062">
        <w:t>Cecilia Strada, Marco Tarquinio, Alessandro Zan</w:t>
      </w:r>
      <w:r w:rsidRPr="0073475D">
        <w:rPr>
          <w:rStyle w:val="HideTWBExt"/>
          <w:b w:val="0"/>
        </w:rPr>
        <w:t>&lt;/Members&gt;</w:t>
      </w:r>
    </w:p>
    <w:p w14:paraId="56061D0D" w14:textId="77777777" w:rsidR="006E6689" w:rsidRPr="008B0062" w:rsidRDefault="006E6689" w:rsidP="006E6689">
      <w:pPr>
        <w:pStyle w:val="NormalBold"/>
      </w:pPr>
      <w:r w:rsidRPr="0073475D">
        <w:rPr>
          <w:rStyle w:val="HideTWBExt"/>
          <w:b w:val="0"/>
        </w:rPr>
        <w:t>&lt;/RepeatBlock-By&gt;</w:t>
      </w:r>
    </w:p>
    <w:p w14:paraId="4395659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5676B4F" w14:textId="77777777" w:rsidR="006E6689" w:rsidRPr="008B0062" w:rsidRDefault="006E6689" w:rsidP="006E6689">
      <w:pPr>
        <w:pStyle w:val="NormalBold"/>
      </w:pPr>
      <w:r w:rsidRPr="0073475D">
        <w:rPr>
          <w:rStyle w:val="HideTWBExt"/>
          <w:b w:val="0"/>
        </w:rPr>
        <w:t>&lt;Article&gt;</w:t>
      </w:r>
      <w:r w:rsidRPr="008B0062">
        <w:t>Artikel 12 – punkt 6a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A6B72CE" w14:textId="77777777" w:rsidTr="009F7FDB">
        <w:trPr>
          <w:trHeight w:hRule="exact" w:val="240"/>
          <w:jc w:val="center"/>
        </w:trPr>
        <w:tc>
          <w:tcPr>
            <w:tcW w:w="9752" w:type="dxa"/>
            <w:gridSpan w:val="2"/>
            <w:tcBorders>
              <w:top w:val="nil"/>
              <w:left w:val="nil"/>
              <w:bottom w:val="nil"/>
              <w:right w:val="nil"/>
            </w:tcBorders>
          </w:tcPr>
          <w:p w14:paraId="7B8C8F89" w14:textId="77777777" w:rsidR="006E6689" w:rsidRPr="008B0062" w:rsidRDefault="006E6689" w:rsidP="009F7FDB"/>
        </w:tc>
      </w:tr>
      <w:tr w:rsidR="008B0062" w:rsidRPr="008B0062" w14:paraId="0EA2D826" w14:textId="77777777" w:rsidTr="009F7FDB">
        <w:trPr>
          <w:trHeight w:val="240"/>
          <w:jc w:val="center"/>
        </w:trPr>
        <w:tc>
          <w:tcPr>
            <w:tcW w:w="4876" w:type="dxa"/>
            <w:tcBorders>
              <w:top w:val="nil"/>
              <w:left w:val="nil"/>
              <w:bottom w:val="nil"/>
              <w:right w:val="nil"/>
            </w:tcBorders>
          </w:tcPr>
          <w:p w14:paraId="6720226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6D39909" w14:textId="77777777" w:rsidR="006E6689" w:rsidRPr="008B0062" w:rsidRDefault="006E6689" w:rsidP="009F7FDB">
            <w:pPr>
              <w:pStyle w:val="AmColumnHeading"/>
            </w:pPr>
            <w:r w:rsidRPr="008B0062">
              <w:t>Ändringsförslag</w:t>
            </w:r>
          </w:p>
        </w:tc>
      </w:tr>
      <w:tr w:rsidR="008B0062" w:rsidRPr="008B0062" w14:paraId="4C900F8A" w14:textId="77777777" w:rsidTr="009F7FDB">
        <w:trPr>
          <w:jc w:val="center"/>
        </w:trPr>
        <w:tc>
          <w:tcPr>
            <w:tcW w:w="4876" w:type="dxa"/>
            <w:tcBorders>
              <w:top w:val="nil"/>
              <w:left w:val="nil"/>
              <w:bottom w:val="nil"/>
              <w:right w:val="nil"/>
            </w:tcBorders>
          </w:tcPr>
          <w:p w14:paraId="184AD02C" w14:textId="77777777" w:rsidR="006E6689" w:rsidRPr="008B0062" w:rsidRDefault="006E6689" w:rsidP="009F7FDB">
            <w:pPr>
              <w:pStyle w:val="Normal6a"/>
            </w:pPr>
          </w:p>
        </w:tc>
        <w:tc>
          <w:tcPr>
            <w:tcW w:w="4876" w:type="dxa"/>
            <w:tcBorders>
              <w:top w:val="nil"/>
              <w:left w:val="nil"/>
              <w:bottom w:val="nil"/>
              <w:right w:val="nil"/>
            </w:tcBorders>
          </w:tcPr>
          <w:p w14:paraId="0920DB77" w14:textId="77777777" w:rsidR="006E6689" w:rsidRPr="008B0062" w:rsidRDefault="006E6689" w:rsidP="009F7FDB">
            <w:pPr>
              <w:pStyle w:val="Normal6a"/>
            </w:pPr>
            <w:r w:rsidRPr="008B0062">
              <w:rPr>
                <w:b/>
                <w:i/>
              </w:rPr>
              <w:t>6a.</w:t>
            </w:r>
            <w:r w:rsidRPr="008B0062">
              <w:tab/>
            </w:r>
            <w:r w:rsidRPr="008B0062">
              <w:rPr>
                <w:b/>
                <w:i/>
              </w:rPr>
              <w:t>Beslut om avlägsnande får inte verkställas under den tid som överklagandeförfarandet pågår för att bestrida de beslut som avses i artiklarna 7, 10 och 12.2 inför en behörig rättslig myndighet enligt artikel 27</w:t>
            </w:r>
          </w:p>
        </w:tc>
      </w:tr>
    </w:tbl>
    <w:p w14:paraId="4DB0FA8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987B4E8" w14:textId="77777777" w:rsidR="006E6689" w:rsidRPr="008B0062" w:rsidRDefault="006E6689" w:rsidP="006E6689">
      <w:r w:rsidRPr="0073475D">
        <w:rPr>
          <w:rStyle w:val="HideTWBExt"/>
        </w:rPr>
        <w:t>&lt;/Amend&gt;</w:t>
      </w:r>
    </w:p>
    <w:p w14:paraId="55FB170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998</w:t>
      </w:r>
      <w:r w:rsidRPr="0073475D">
        <w:rPr>
          <w:rStyle w:val="HideTWBExt"/>
          <w:b w:val="0"/>
        </w:rPr>
        <w:t>&lt;/NumAm&gt;</w:t>
      </w:r>
    </w:p>
    <w:p w14:paraId="1CB05E69"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3522B252"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0F1FB4E8" w14:textId="77777777" w:rsidR="006E6689" w:rsidRPr="008B0062" w:rsidRDefault="006E6689" w:rsidP="006E6689">
      <w:pPr>
        <w:pStyle w:val="NormalBold"/>
      </w:pPr>
      <w:r w:rsidRPr="0073475D">
        <w:rPr>
          <w:rStyle w:val="HideTWBExt"/>
          <w:b w:val="0"/>
        </w:rPr>
        <w:t>&lt;/RepeatBlock-By&gt;</w:t>
      </w:r>
    </w:p>
    <w:p w14:paraId="4E6BD5D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9F75D5E" w14:textId="77777777" w:rsidR="006E6689" w:rsidRPr="008B0062" w:rsidRDefault="006E6689" w:rsidP="006E6689">
      <w:pPr>
        <w:pStyle w:val="NormalBold"/>
      </w:pPr>
      <w:r w:rsidRPr="0073475D">
        <w:rPr>
          <w:rStyle w:val="HideTWBExt"/>
          <w:b w:val="0"/>
        </w:rPr>
        <w:t>&lt;Article&gt;</w:t>
      </w:r>
      <w:r w:rsidRPr="008B0062">
        <w:t>Artikel 12 – punkt 6a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651565F" w14:textId="77777777" w:rsidTr="009F7FDB">
        <w:trPr>
          <w:trHeight w:hRule="exact" w:val="240"/>
          <w:jc w:val="center"/>
        </w:trPr>
        <w:tc>
          <w:tcPr>
            <w:tcW w:w="9752" w:type="dxa"/>
            <w:gridSpan w:val="2"/>
            <w:tcBorders>
              <w:top w:val="nil"/>
              <w:left w:val="nil"/>
              <w:bottom w:val="nil"/>
              <w:right w:val="nil"/>
            </w:tcBorders>
          </w:tcPr>
          <w:p w14:paraId="41C5A4D5" w14:textId="77777777" w:rsidR="006E6689" w:rsidRPr="008B0062" w:rsidRDefault="006E6689" w:rsidP="009F7FDB"/>
        </w:tc>
      </w:tr>
      <w:tr w:rsidR="008B0062" w:rsidRPr="008B0062" w14:paraId="3F4BD1FD" w14:textId="77777777" w:rsidTr="009F7FDB">
        <w:trPr>
          <w:trHeight w:val="240"/>
          <w:jc w:val="center"/>
        </w:trPr>
        <w:tc>
          <w:tcPr>
            <w:tcW w:w="4876" w:type="dxa"/>
            <w:tcBorders>
              <w:top w:val="nil"/>
              <w:left w:val="nil"/>
              <w:bottom w:val="nil"/>
              <w:right w:val="nil"/>
            </w:tcBorders>
          </w:tcPr>
          <w:p w14:paraId="096B4FE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4E639FF" w14:textId="77777777" w:rsidR="006E6689" w:rsidRPr="008B0062" w:rsidRDefault="006E6689" w:rsidP="009F7FDB">
            <w:pPr>
              <w:pStyle w:val="AmColumnHeading"/>
            </w:pPr>
            <w:r w:rsidRPr="008B0062">
              <w:t>Ändringsförslag</w:t>
            </w:r>
          </w:p>
        </w:tc>
      </w:tr>
      <w:tr w:rsidR="008B0062" w:rsidRPr="008B0062" w14:paraId="43D28CA0" w14:textId="77777777" w:rsidTr="009F7FDB">
        <w:trPr>
          <w:jc w:val="center"/>
        </w:trPr>
        <w:tc>
          <w:tcPr>
            <w:tcW w:w="4876" w:type="dxa"/>
            <w:tcBorders>
              <w:top w:val="nil"/>
              <w:left w:val="nil"/>
              <w:bottom w:val="nil"/>
              <w:right w:val="nil"/>
            </w:tcBorders>
          </w:tcPr>
          <w:p w14:paraId="5AC3B58B" w14:textId="77777777" w:rsidR="006E6689" w:rsidRPr="008B0062" w:rsidRDefault="006E6689" w:rsidP="009F7FDB">
            <w:pPr>
              <w:pStyle w:val="Normal6a"/>
            </w:pPr>
          </w:p>
        </w:tc>
        <w:tc>
          <w:tcPr>
            <w:tcW w:w="4876" w:type="dxa"/>
            <w:tcBorders>
              <w:top w:val="nil"/>
              <w:left w:val="nil"/>
              <w:bottom w:val="nil"/>
              <w:right w:val="nil"/>
            </w:tcBorders>
          </w:tcPr>
          <w:p w14:paraId="21187F26" w14:textId="77777777" w:rsidR="006E6689" w:rsidRPr="008B0062" w:rsidRDefault="006E6689" w:rsidP="009F7FDB">
            <w:pPr>
              <w:pStyle w:val="Normal6a"/>
            </w:pPr>
            <w:r w:rsidRPr="008B0062">
              <w:rPr>
                <w:b/>
                <w:i/>
              </w:rPr>
              <w:t>6a.</w:t>
            </w:r>
            <w:r w:rsidRPr="008B0062">
              <w:tab/>
            </w:r>
            <w:r w:rsidRPr="008B0062">
              <w:rPr>
                <w:b/>
                <w:i/>
              </w:rPr>
              <w:t>Ingenting i denna artikel ska hindra en tredjelandsmedborgare från att när som helst uppfylla skyldigheten att återvända.</w:t>
            </w:r>
          </w:p>
        </w:tc>
      </w:tr>
    </w:tbl>
    <w:p w14:paraId="7F69BC5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66AB311"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166450D8" w14:textId="77777777" w:rsidR="006E6689" w:rsidRPr="008B0062" w:rsidRDefault="006E6689" w:rsidP="006E6689">
      <w:pPr>
        <w:pStyle w:val="AmJustText"/>
      </w:pPr>
      <w:r w:rsidRPr="008B0062">
        <w:t>I denna bestämmelse klargörs att tredjelandsmedborgarens underliggande skyldighet att återvända kvarstår, även om avlägsnandeförfaranden enligt denna artikel har inletts. Den säkerställer rättssäkerhet genom att bekräfta att den enskilda personen har kvar möjligheten att frivilligt följa beslutet om återvändande i vilket skede som helst, vilket är förenligt med principen om att främja frivillig efterlevnad framför tvångsåtgärder.</w:t>
      </w:r>
    </w:p>
    <w:p w14:paraId="217E34C1" w14:textId="77777777" w:rsidR="006E6689" w:rsidRPr="008B0062" w:rsidRDefault="006E6689" w:rsidP="006E6689">
      <w:r w:rsidRPr="0073475D">
        <w:rPr>
          <w:rStyle w:val="HideTWBExt"/>
        </w:rPr>
        <w:t>&lt;/Amend&gt;</w:t>
      </w:r>
    </w:p>
    <w:p w14:paraId="2A21034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999</w:t>
      </w:r>
      <w:r w:rsidRPr="0073475D">
        <w:rPr>
          <w:rStyle w:val="HideTWBExt"/>
          <w:b w:val="0"/>
        </w:rPr>
        <w:t>&lt;/NumAm&gt;</w:t>
      </w:r>
    </w:p>
    <w:p w14:paraId="4F8686D1"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76EECE39"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426A59CB" w14:textId="77777777" w:rsidR="006E6689" w:rsidRPr="008B0062" w:rsidRDefault="006E6689" w:rsidP="006E6689">
      <w:pPr>
        <w:pStyle w:val="NormalBold"/>
      </w:pPr>
      <w:r w:rsidRPr="0073475D">
        <w:rPr>
          <w:rStyle w:val="HideTWBExt"/>
          <w:b w:val="0"/>
        </w:rPr>
        <w:t>&lt;/RepeatBlock-By&gt;</w:t>
      </w:r>
    </w:p>
    <w:p w14:paraId="0503889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39C5D33" w14:textId="77777777" w:rsidR="006E6689" w:rsidRPr="008B0062" w:rsidRDefault="006E6689" w:rsidP="006E6689">
      <w:pPr>
        <w:pStyle w:val="NormalBold"/>
      </w:pPr>
      <w:r w:rsidRPr="0073475D">
        <w:rPr>
          <w:rStyle w:val="HideTWBExt"/>
          <w:b w:val="0"/>
        </w:rPr>
        <w:t>&lt;Article&gt;</w:t>
      </w:r>
      <w:r w:rsidRPr="008B0062">
        <w:t>Artikel 12 – punkt 6b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A1B3FF2" w14:textId="77777777" w:rsidTr="009F7FDB">
        <w:trPr>
          <w:trHeight w:hRule="exact" w:val="240"/>
          <w:jc w:val="center"/>
        </w:trPr>
        <w:tc>
          <w:tcPr>
            <w:tcW w:w="9752" w:type="dxa"/>
            <w:gridSpan w:val="2"/>
            <w:tcBorders>
              <w:top w:val="nil"/>
              <w:left w:val="nil"/>
              <w:bottom w:val="nil"/>
              <w:right w:val="nil"/>
            </w:tcBorders>
          </w:tcPr>
          <w:p w14:paraId="50B064E3" w14:textId="77777777" w:rsidR="006E6689" w:rsidRPr="008B0062" w:rsidRDefault="006E6689" w:rsidP="009F7FDB"/>
        </w:tc>
      </w:tr>
      <w:tr w:rsidR="008B0062" w:rsidRPr="008B0062" w14:paraId="0E8D2C08" w14:textId="77777777" w:rsidTr="009F7FDB">
        <w:trPr>
          <w:trHeight w:val="240"/>
          <w:jc w:val="center"/>
        </w:trPr>
        <w:tc>
          <w:tcPr>
            <w:tcW w:w="4876" w:type="dxa"/>
            <w:tcBorders>
              <w:top w:val="nil"/>
              <w:left w:val="nil"/>
              <w:bottom w:val="nil"/>
              <w:right w:val="nil"/>
            </w:tcBorders>
          </w:tcPr>
          <w:p w14:paraId="2270D47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D93EA37" w14:textId="77777777" w:rsidR="006E6689" w:rsidRPr="008B0062" w:rsidRDefault="006E6689" w:rsidP="009F7FDB">
            <w:pPr>
              <w:pStyle w:val="AmColumnHeading"/>
            </w:pPr>
            <w:r w:rsidRPr="008B0062">
              <w:t>Ändringsförslag</w:t>
            </w:r>
          </w:p>
        </w:tc>
      </w:tr>
      <w:tr w:rsidR="008B0062" w:rsidRPr="008B0062" w14:paraId="1CA0EDFA" w14:textId="77777777" w:rsidTr="009F7FDB">
        <w:trPr>
          <w:jc w:val="center"/>
        </w:trPr>
        <w:tc>
          <w:tcPr>
            <w:tcW w:w="4876" w:type="dxa"/>
            <w:tcBorders>
              <w:top w:val="nil"/>
              <w:left w:val="nil"/>
              <w:bottom w:val="nil"/>
              <w:right w:val="nil"/>
            </w:tcBorders>
          </w:tcPr>
          <w:p w14:paraId="58DEDF89" w14:textId="77777777" w:rsidR="006E6689" w:rsidRPr="008B0062" w:rsidRDefault="006E6689" w:rsidP="009F7FDB">
            <w:pPr>
              <w:pStyle w:val="Normal6a"/>
            </w:pPr>
          </w:p>
        </w:tc>
        <w:tc>
          <w:tcPr>
            <w:tcW w:w="4876" w:type="dxa"/>
            <w:tcBorders>
              <w:top w:val="nil"/>
              <w:left w:val="nil"/>
              <w:bottom w:val="nil"/>
              <w:right w:val="nil"/>
            </w:tcBorders>
          </w:tcPr>
          <w:p w14:paraId="7932602F" w14:textId="77777777" w:rsidR="006E6689" w:rsidRPr="008B0062" w:rsidRDefault="006E6689" w:rsidP="009F7FDB">
            <w:pPr>
              <w:pStyle w:val="Normal6a"/>
            </w:pPr>
            <w:r w:rsidRPr="008B0062">
              <w:rPr>
                <w:b/>
                <w:i/>
              </w:rPr>
              <w:t>6b.</w:t>
            </w:r>
            <w:r w:rsidRPr="008B0062">
              <w:tab/>
            </w:r>
            <w:r w:rsidRPr="008B0062">
              <w:rPr>
                <w:b/>
                <w:i/>
              </w:rPr>
              <w:t>Om en tredjelandsmedborgare är föremål för avlägsnande får medlemsstaterna hålla den personen i förvar eller tillämpa en eller flera av de åtgärder som föreskrivs i artikel 31.</w:t>
            </w:r>
          </w:p>
        </w:tc>
      </w:tr>
    </w:tbl>
    <w:p w14:paraId="64D64FE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CC3768F" w14:textId="77777777" w:rsidR="006E6689" w:rsidRPr="008B0062" w:rsidRDefault="006E6689" w:rsidP="006E6689">
      <w:r w:rsidRPr="0073475D">
        <w:rPr>
          <w:rStyle w:val="HideTWBExt"/>
        </w:rPr>
        <w:t>&lt;/Amend&gt;</w:t>
      </w:r>
    </w:p>
    <w:p w14:paraId="02D374B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1000</w:t>
      </w:r>
      <w:r w:rsidRPr="0073475D">
        <w:rPr>
          <w:rStyle w:val="HideTWBExt"/>
          <w:b w:val="0"/>
        </w:rPr>
        <w:t>&lt;/NumAm&gt;</w:t>
      </w:r>
    </w:p>
    <w:p w14:paraId="0531C177"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60D7A70E"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4C30B717" w14:textId="77777777" w:rsidR="006E6689" w:rsidRPr="008B0062" w:rsidRDefault="006E6689" w:rsidP="006E6689">
      <w:pPr>
        <w:pStyle w:val="NormalBold"/>
      </w:pPr>
      <w:r w:rsidRPr="0073475D">
        <w:rPr>
          <w:rStyle w:val="HideTWBExt"/>
          <w:b w:val="0"/>
        </w:rPr>
        <w:t>&lt;/RepeatBlock-By&gt;</w:t>
      </w:r>
    </w:p>
    <w:p w14:paraId="03ECD74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00C9F08" w14:textId="77777777" w:rsidR="006E6689" w:rsidRPr="008B0062" w:rsidRDefault="006E6689" w:rsidP="006E6689">
      <w:pPr>
        <w:pStyle w:val="NormalBold"/>
      </w:pPr>
      <w:r w:rsidRPr="0073475D">
        <w:rPr>
          <w:rStyle w:val="HideTWBExt"/>
          <w:b w:val="0"/>
        </w:rPr>
        <w:t>&lt;Article&gt;</w:t>
      </w:r>
      <w:r w:rsidRPr="008B0062">
        <w:t>Artikel 13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0B98B2C" w14:textId="77777777" w:rsidTr="009F7FDB">
        <w:trPr>
          <w:trHeight w:hRule="exact" w:val="240"/>
          <w:jc w:val="center"/>
        </w:trPr>
        <w:tc>
          <w:tcPr>
            <w:tcW w:w="9752" w:type="dxa"/>
            <w:gridSpan w:val="2"/>
            <w:tcBorders>
              <w:top w:val="nil"/>
              <w:left w:val="nil"/>
              <w:bottom w:val="nil"/>
              <w:right w:val="nil"/>
            </w:tcBorders>
          </w:tcPr>
          <w:p w14:paraId="6F3DCB9F" w14:textId="77777777" w:rsidR="006E6689" w:rsidRPr="008B0062" w:rsidRDefault="006E6689" w:rsidP="009F7FDB"/>
        </w:tc>
      </w:tr>
      <w:tr w:rsidR="008B0062" w:rsidRPr="008B0062" w14:paraId="1178E73B" w14:textId="77777777" w:rsidTr="009F7FDB">
        <w:trPr>
          <w:trHeight w:val="240"/>
          <w:jc w:val="center"/>
        </w:trPr>
        <w:tc>
          <w:tcPr>
            <w:tcW w:w="4876" w:type="dxa"/>
            <w:tcBorders>
              <w:top w:val="nil"/>
              <w:left w:val="nil"/>
              <w:bottom w:val="nil"/>
              <w:right w:val="nil"/>
            </w:tcBorders>
          </w:tcPr>
          <w:p w14:paraId="591CECE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5BA270D" w14:textId="77777777" w:rsidR="006E6689" w:rsidRPr="008B0062" w:rsidRDefault="006E6689" w:rsidP="009F7FDB">
            <w:pPr>
              <w:pStyle w:val="AmColumnHeading"/>
            </w:pPr>
            <w:r w:rsidRPr="008B0062">
              <w:t>Ändringsförslag</w:t>
            </w:r>
          </w:p>
        </w:tc>
      </w:tr>
      <w:tr w:rsidR="008B0062" w:rsidRPr="008B0062" w14:paraId="2BA64536" w14:textId="77777777" w:rsidTr="009F7FDB">
        <w:trPr>
          <w:jc w:val="center"/>
        </w:trPr>
        <w:tc>
          <w:tcPr>
            <w:tcW w:w="4876" w:type="dxa"/>
            <w:tcBorders>
              <w:top w:val="nil"/>
              <w:left w:val="nil"/>
              <w:bottom w:val="nil"/>
              <w:right w:val="nil"/>
            </w:tcBorders>
          </w:tcPr>
          <w:p w14:paraId="664B7D2D" w14:textId="77777777" w:rsidR="006E6689" w:rsidRPr="008B0062" w:rsidRDefault="006E6689" w:rsidP="009F7FDB">
            <w:pPr>
              <w:pStyle w:val="Normal6a"/>
              <w:jc w:val="center"/>
            </w:pPr>
            <w:r w:rsidRPr="008B0062">
              <w:rPr>
                <w:b/>
                <w:i/>
              </w:rPr>
              <w:t>Artikel 13</w:t>
            </w:r>
            <w:r w:rsidRPr="008B0062">
              <w:tab/>
            </w:r>
          </w:p>
        </w:tc>
        <w:tc>
          <w:tcPr>
            <w:tcW w:w="4876" w:type="dxa"/>
            <w:tcBorders>
              <w:top w:val="nil"/>
              <w:left w:val="nil"/>
              <w:bottom w:val="nil"/>
              <w:right w:val="nil"/>
            </w:tcBorders>
          </w:tcPr>
          <w:p w14:paraId="790E10C5" w14:textId="77777777" w:rsidR="006E6689" w:rsidRPr="008B0062" w:rsidRDefault="006E6689" w:rsidP="009F7FDB">
            <w:pPr>
              <w:pStyle w:val="Normal6a"/>
            </w:pPr>
            <w:r w:rsidRPr="008B0062">
              <w:rPr>
                <w:b/>
                <w:i/>
              </w:rPr>
              <w:t>utgår</w:t>
            </w:r>
          </w:p>
        </w:tc>
      </w:tr>
      <w:tr w:rsidR="008B0062" w:rsidRPr="008B0062" w14:paraId="1479676C" w14:textId="77777777" w:rsidTr="009F7FDB">
        <w:trPr>
          <w:jc w:val="center"/>
        </w:trPr>
        <w:tc>
          <w:tcPr>
            <w:tcW w:w="4876" w:type="dxa"/>
            <w:tcBorders>
              <w:top w:val="nil"/>
              <w:left w:val="nil"/>
              <w:bottom w:val="nil"/>
              <w:right w:val="nil"/>
            </w:tcBorders>
          </w:tcPr>
          <w:p w14:paraId="24B9F4F9" w14:textId="77777777" w:rsidR="006E6689" w:rsidRPr="008B0062" w:rsidRDefault="006E6689" w:rsidP="009F7FDB">
            <w:pPr>
              <w:pStyle w:val="Normal6a"/>
              <w:jc w:val="center"/>
            </w:pPr>
            <w:r w:rsidRPr="008B0062">
              <w:rPr>
                <w:b/>
                <w:i/>
              </w:rPr>
              <w:t>Frivilligt återvändande</w:t>
            </w:r>
          </w:p>
        </w:tc>
        <w:tc>
          <w:tcPr>
            <w:tcW w:w="4876" w:type="dxa"/>
            <w:tcBorders>
              <w:top w:val="nil"/>
              <w:left w:val="nil"/>
              <w:bottom w:val="nil"/>
              <w:right w:val="nil"/>
            </w:tcBorders>
          </w:tcPr>
          <w:p w14:paraId="0CF7AB75" w14:textId="77777777" w:rsidR="006E6689" w:rsidRPr="008B0062" w:rsidRDefault="006E6689" w:rsidP="009F7FDB">
            <w:pPr>
              <w:pStyle w:val="Normal6a"/>
            </w:pPr>
          </w:p>
        </w:tc>
      </w:tr>
      <w:tr w:rsidR="008B0062" w:rsidRPr="008B0062" w14:paraId="6FFD1C29" w14:textId="77777777" w:rsidTr="009F7FDB">
        <w:trPr>
          <w:jc w:val="center"/>
        </w:trPr>
        <w:tc>
          <w:tcPr>
            <w:tcW w:w="4876" w:type="dxa"/>
            <w:tcBorders>
              <w:top w:val="nil"/>
              <w:left w:val="nil"/>
              <w:bottom w:val="nil"/>
              <w:right w:val="nil"/>
            </w:tcBorders>
          </w:tcPr>
          <w:p w14:paraId="10814B64" w14:textId="77777777" w:rsidR="006E6689" w:rsidRPr="008B0062" w:rsidRDefault="006E6689" w:rsidP="009F7FDB">
            <w:pPr>
              <w:pStyle w:val="Normal6a"/>
            </w:pPr>
            <w:r w:rsidRPr="008B0062">
              <w:rPr>
                <w:b/>
                <w:i/>
              </w:rPr>
              <w:t>1. När tredjelandsmedborgaren inte är föremål för avlägsnande i enlighet med artikel 12 ska beslutet om återvändande ange ett datum då tredjelandsmedborgaren senast ska lämna medlemsstaternas territorium och ange möjligheten för tredjelandsmedborgaren att lämna territoriet tidigare.</w:t>
            </w:r>
          </w:p>
        </w:tc>
        <w:tc>
          <w:tcPr>
            <w:tcW w:w="4876" w:type="dxa"/>
            <w:tcBorders>
              <w:top w:val="nil"/>
              <w:left w:val="nil"/>
              <w:bottom w:val="nil"/>
              <w:right w:val="nil"/>
            </w:tcBorders>
          </w:tcPr>
          <w:p w14:paraId="4B35F4CC" w14:textId="77777777" w:rsidR="006E6689" w:rsidRPr="008B0062" w:rsidRDefault="006E6689" w:rsidP="009F7FDB">
            <w:pPr>
              <w:pStyle w:val="Normal6a"/>
            </w:pPr>
          </w:p>
        </w:tc>
      </w:tr>
      <w:tr w:rsidR="008B0062" w:rsidRPr="008B0062" w14:paraId="5D775444" w14:textId="77777777" w:rsidTr="009F7FDB">
        <w:trPr>
          <w:jc w:val="center"/>
        </w:trPr>
        <w:tc>
          <w:tcPr>
            <w:tcW w:w="4876" w:type="dxa"/>
            <w:tcBorders>
              <w:top w:val="nil"/>
              <w:left w:val="nil"/>
              <w:bottom w:val="nil"/>
              <w:right w:val="nil"/>
            </w:tcBorders>
          </w:tcPr>
          <w:p w14:paraId="5C2E39DE" w14:textId="77777777" w:rsidR="006E6689" w:rsidRPr="008B0062" w:rsidRDefault="006E6689" w:rsidP="009F7FDB">
            <w:pPr>
              <w:pStyle w:val="Normal6a"/>
            </w:pPr>
            <w:r w:rsidRPr="008B0062">
              <w:rPr>
                <w:b/>
                <w:i/>
              </w:rPr>
              <w:t>2. Det datum som avses i punkt 1 ska fastställas med vederbörlig hänsyn till de särskilda omständigheterna i det enskilda fallet. Det datum då tredjelandsmedborgaren senast ska lämna territoriet får inte vara mer än 30 dagar efter det datum då beslutet om återvändande meddelades.</w:t>
            </w:r>
          </w:p>
        </w:tc>
        <w:tc>
          <w:tcPr>
            <w:tcW w:w="4876" w:type="dxa"/>
            <w:tcBorders>
              <w:top w:val="nil"/>
              <w:left w:val="nil"/>
              <w:bottom w:val="nil"/>
              <w:right w:val="nil"/>
            </w:tcBorders>
          </w:tcPr>
          <w:p w14:paraId="746EE5EB" w14:textId="77777777" w:rsidR="006E6689" w:rsidRPr="008B0062" w:rsidRDefault="006E6689" w:rsidP="009F7FDB">
            <w:pPr>
              <w:pStyle w:val="Normal6a"/>
            </w:pPr>
          </w:p>
        </w:tc>
      </w:tr>
      <w:tr w:rsidR="008B0062" w:rsidRPr="008B0062" w14:paraId="0A953786" w14:textId="77777777" w:rsidTr="009F7FDB">
        <w:trPr>
          <w:jc w:val="center"/>
        </w:trPr>
        <w:tc>
          <w:tcPr>
            <w:tcW w:w="4876" w:type="dxa"/>
            <w:tcBorders>
              <w:top w:val="nil"/>
              <w:left w:val="nil"/>
              <w:bottom w:val="nil"/>
              <w:right w:val="nil"/>
            </w:tcBorders>
          </w:tcPr>
          <w:p w14:paraId="45E8A41F" w14:textId="77777777" w:rsidR="006E6689" w:rsidRPr="008B0062" w:rsidRDefault="006E6689" w:rsidP="009F7FDB">
            <w:pPr>
              <w:pStyle w:val="Normal6a"/>
            </w:pPr>
            <w:r w:rsidRPr="008B0062">
              <w:rPr>
                <w:b/>
                <w:i/>
              </w:rPr>
              <w:t>3. Medlemsstaterna får föreskriva en längre period eller förlänga perioden för att lämna deras territorium i enlighet med punkt 1 med beaktande av de särskilda omständigheterna i det enskilda fallet, till exempel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08ED16ED" w14:textId="77777777" w:rsidR="006E6689" w:rsidRPr="008B0062" w:rsidRDefault="006E6689" w:rsidP="009F7FDB">
            <w:pPr>
              <w:pStyle w:val="Normal6a"/>
            </w:pPr>
          </w:p>
        </w:tc>
      </w:tr>
      <w:tr w:rsidR="008B0062" w:rsidRPr="008B0062" w14:paraId="7EDB44BD" w14:textId="77777777" w:rsidTr="009F7FDB">
        <w:trPr>
          <w:jc w:val="center"/>
        </w:trPr>
        <w:tc>
          <w:tcPr>
            <w:tcW w:w="4876" w:type="dxa"/>
            <w:tcBorders>
              <w:top w:val="nil"/>
              <w:left w:val="nil"/>
              <w:bottom w:val="nil"/>
              <w:right w:val="nil"/>
            </w:tcBorders>
          </w:tcPr>
          <w:p w14:paraId="197FD6B7" w14:textId="77777777" w:rsidR="006E6689" w:rsidRPr="008B0062" w:rsidRDefault="006E6689" w:rsidP="009F7FDB">
            <w:pPr>
              <w:pStyle w:val="Normal6a"/>
            </w:pPr>
            <w:r w:rsidRPr="008B0062">
              <w:rPr>
                <w:b/>
                <w:i/>
              </w:rPr>
              <w:t>4. Tredjelandsmedborgaren ska lämna medlemsstaternas territorium senast den dag som fastställs i enlighet med punkt 1. Om så inte sker ska tredjelandsmedborgaren bli föremål för avlägsnande i enlighet med artikel 12.</w:t>
            </w:r>
          </w:p>
        </w:tc>
        <w:tc>
          <w:tcPr>
            <w:tcW w:w="4876" w:type="dxa"/>
            <w:tcBorders>
              <w:top w:val="nil"/>
              <w:left w:val="nil"/>
              <w:bottom w:val="nil"/>
              <w:right w:val="nil"/>
            </w:tcBorders>
          </w:tcPr>
          <w:p w14:paraId="585CE573" w14:textId="77777777" w:rsidR="006E6689" w:rsidRPr="008B0062" w:rsidRDefault="006E6689" w:rsidP="009F7FDB">
            <w:pPr>
              <w:pStyle w:val="Normal6a"/>
            </w:pPr>
          </w:p>
        </w:tc>
      </w:tr>
    </w:tbl>
    <w:p w14:paraId="3CE9104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4234DBC" w14:textId="77777777" w:rsidR="006E6689" w:rsidRPr="008B0062" w:rsidRDefault="006E6689" w:rsidP="006E6689">
      <w:r w:rsidRPr="0073475D">
        <w:rPr>
          <w:rStyle w:val="HideTWBExt"/>
        </w:rPr>
        <w:t>&lt;/Amend&gt;</w:t>
      </w:r>
    </w:p>
    <w:p w14:paraId="731ACB4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1001</w:t>
      </w:r>
      <w:r w:rsidRPr="0073475D">
        <w:rPr>
          <w:rStyle w:val="HideTWBExt"/>
          <w:b w:val="0"/>
        </w:rPr>
        <w:t>&lt;/NumAm&gt;</w:t>
      </w:r>
    </w:p>
    <w:p w14:paraId="65F6839E"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3D243039" w14:textId="77777777" w:rsidR="006E6689" w:rsidRPr="008B0062" w:rsidRDefault="006E6689" w:rsidP="006E6689">
      <w:pPr>
        <w:pStyle w:val="NormalBold"/>
      </w:pPr>
      <w:r w:rsidRPr="0073475D">
        <w:rPr>
          <w:rStyle w:val="HideTWBExt"/>
          <w:b w:val="0"/>
        </w:rPr>
        <w:t>&lt;/RepeatBlock-By&gt;</w:t>
      </w:r>
    </w:p>
    <w:p w14:paraId="305ABCC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4099988" w14:textId="77777777" w:rsidR="006E6689" w:rsidRPr="008B0062" w:rsidRDefault="006E6689" w:rsidP="006E6689">
      <w:pPr>
        <w:pStyle w:val="NormalBold"/>
      </w:pPr>
      <w:r w:rsidRPr="0073475D">
        <w:rPr>
          <w:rStyle w:val="HideTWBExt"/>
          <w:b w:val="0"/>
        </w:rPr>
        <w:t>&lt;Article&gt;</w:t>
      </w:r>
      <w:r w:rsidRPr="008B0062">
        <w:t>Artikel 13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7E5720E" w14:textId="77777777" w:rsidTr="009F7FDB">
        <w:trPr>
          <w:trHeight w:hRule="exact" w:val="240"/>
          <w:jc w:val="center"/>
        </w:trPr>
        <w:tc>
          <w:tcPr>
            <w:tcW w:w="9752" w:type="dxa"/>
            <w:gridSpan w:val="2"/>
            <w:tcBorders>
              <w:top w:val="nil"/>
              <w:left w:val="nil"/>
              <w:bottom w:val="nil"/>
              <w:right w:val="nil"/>
            </w:tcBorders>
          </w:tcPr>
          <w:p w14:paraId="1F53AB75" w14:textId="77777777" w:rsidR="006E6689" w:rsidRPr="008B0062" w:rsidRDefault="006E6689" w:rsidP="009F7FDB"/>
        </w:tc>
      </w:tr>
      <w:tr w:rsidR="008B0062" w:rsidRPr="008B0062" w14:paraId="456D98F4" w14:textId="77777777" w:rsidTr="009F7FDB">
        <w:trPr>
          <w:trHeight w:val="240"/>
          <w:jc w:val="center"/>
        </w:trPr>
        <w:tc>
          <w:tcPr>
            <w:tcW w:w="4876" w:type="dxa"/>
            <w:tcBorders>
              <w:top w:val="nil"/>
              <w:left w:val="nil"/>
              <w:bottom w:val="nil"/>
              <w:right w:val="nil"/>
            </w:tcBorders>
          </w:tcPr>
          <w:p w14:paraId="6855790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210B146" w14:textId="77777777" w:rsidR="006E6689" w:rsidRPr="008B0062" w:rsidRDefault="006E6689" w:rsidP="009F7FDB">
            <w:pPr>
              <w:pStyle w:val="AmColumnHeading"/>
            </w:pPr>
            <w:r w:rsidRPr="008B0062">
              <w:t>Ändringsförslag</w:t>
            </w:r>
          </w:p>
        </w:tc>
      </w:tr>
      <w:tr w:rsidR="008B0062" w:rsidRPr="008B0062" w14:paraId="08830A55" w14:textId="77777777" w:rsidTr="009F7FDB">
        <w:trPr>
          <w:jc w:val="center"/>
        </w:trPr>
        <w:tc>
          <w:tcPr>
            <w:tcW w:w="4876" w:type="dxa"/>
            <w:tcBorders>
              <w:top w:val="nil"/>
              <w:left w:val="nil"/>
              <w:bottom w:val="nil"/>
              <w:right w:val="nil"/>
            </w:tcBorders>
          </w:tcPr>
          <w:p w14:paraId="1891B045" w14:textId="77777777" w:rsidR="006E6689" w:rsidRPr="008B0062" w:rsidRDefault="006E6689" w:rsidP="009F7FDB">
            <w:pPr>
              <w:pStyle w:val="Normal6a"/>
              <w:jc w:val="center"/>
            </w:pPr>
            <w:r w:rsidRPr="008B0062">
              <w:rPr>
                <w:b/>
                <w:i/>
              </w:rPr>
              <w:t>Artikel 13</w:t>
            </w:r>
            <w:r w:rsidRPr="008B0062">
              <w:tab/>
            </w:r>
          </w:p>
        </w:tc>
        <w:tc>
          <w:tcPr>
            <w:tcW w:w="4876" w:type="dxa"/>
            <w:tcBorders>
              <w:top w:val="nil"/>
              <w:left w:val="nil"/>
              <w:bottom w:val="nil"/>
              <w:right w:val="nil"/>
            </w:tcBorders>
          </w:tcPr>
          <w:p w14:paraId="28240290" w14:textId="77777777" w:rsidR="006E6689" w:rsidRPr="008B0062" w:rsidRDefault="006E6689" w:rsidP="009F7FDB">
            <w:pPr>
              <w:pStyle w:val="Normal6a"/>
            </w:pPr>
            <w:r w:rsidRPr="008B0062">
              <w:rPr>
                <w:b/>
                <w:i/>
              </w:rPr>
              <w:t>utgår</w:t>
            </w:r>
          </w:p>
        </w:tc>
      </w:tr>
      <w:tr w:rsidR="008B0062" w:rsidRPr="008B0062" w14:paraId="439BCBA9" w14:textId="77777777" w:rsidTr="009F7FDB">
        <w:trPr>
          <w:jc w:val="center"/>
        </w:trPr>
        <w:tc>
          <w:tcPr>
            <w:tcW w:w="4876" w:type="dxa"/>
            <w:tcBorders>
              <w:top w:val="nil"/>
              <w:left w:val="nil"/>
              <w:bottom w:val="nil"/>
              <w:right w:val="nil"/>
            </w:tcBorders>
          </w:tcPr>
          <w:p w14:paraId="26302550" w14:textId="77777777" w:rsidR="006E6689" w:rsidRPr="008B0062" w:rsidRDefault="006E6689" w:rsidP="009F7FDB">
            <w:pPr>
              <w:pStyle w:val="Normal6a"/>
              <w:jc w:val="center"/>
            </w:pPr>
            <w:r w:rsidRPr="008B0062">
              <w:rPr>
                <w:b/>
                <w:i/>
              </w:rPr>
              <w:t>Frivilligt återvändande</w:t>
            </w:r>
          </w:p>
        </w:tc>
        <w:tc>
          <w:tcPr>
            <w:tcW w:w="4876" w:type="dxa"/>
            <w:tcBorders>
              <w:top w:val="nil"/>
              <w:left w:val="nil"/>
              <w:bottom w:val="nil"/>
              <w:right w:val="nil"/>
            </w:tcBorders>
          </w:tcPr>
          <w:p w14:paraId="20143E03" w14:textId="77777777" w:rsidR="006E6689" w:rsidRPr="008B0062" w:rsidRDefault="006E6689" w:rsidP="009F7FDB">
            <w:pPr>
              <w:pStyle w:val="Normal6a"/>
            </w:pPr>
          </w:p>
        </w:tc>
      </w:tr>
      <w:tr w:rsidR="008B0062" w:rsidRPr="008B0062" w14:paraId="2741E695" w14:textId="77777777" w:rsidTr="009F7FDB">
        <w:trPr>
          <w:jc w:val="center"/>
        </w:trPr>
        <w:tc>
          <w:tcPr>
            <w:tcW w:w="4876" w:type="dxa"/>
            <w:tcBorders>
              <w:top w:val="nil"/>
              <w:left w:val="nil"/>
              <w:bottom w:val="nil"/>
              <w:right w:val="nil"/>
            </w:tcBorders>
          </w:tcPr>
          <w:p w14:paraId="4AE0F2AD" w14:textId="77777777" w:rsidR="006E6689" w:rsidRPr="008B0062" w:rsidRDefault="006E6689" w:rsidP="009F7FDB">
            <w:pPr>
              <w:pStyle w:val="Normal6a"/>
            </w:pPr>
            <w:r w:rsidRPr="008B0062">
              <w:rPr>
                <w:b/>
                <w:i/>
              </w:rPr>
              <w:t>1. När tredjelandsmedborgaren inte är föremål för avlägsnande i enlighet med artikel 12 ska beslutet om återvändande ange ett datum då tredjelandsmedborgaren senast ska lämna medlemsstaternas territorium och ange möjligheten för tredjelandsmedborgaren att lämna territoriet tidigare.</w:t>
            </w:r>
          </w:p>
        </w:tc>
        <w:tc>
          <w:tcPr>
            <w:tcW w:w="4876" w:type="dxa"/>
            <w:tcBorders>
              <w:top w:val="nil"/>
              <w:left w:val="nil"/>
              <w:bottom w:val="nil"/>
              <w:right w:val="nil"/>
            </w:tcBorders>
          </w:tcPr>
          <w:p w14:paraId="32CAC059" w14:textId="77777777" w:rsidR="006E6689" w:rsidRPr="008B0062" w:rsidRDefault="006E6689" w:rsidP="009F7FDB">
            <w:pPr>
              <w:pStyle w:val="Normal6a"/>
            </w:pPr>
          </w:p>
        </w:tc>
      </w:tr>
      <w:tr w:rsidR="008B0062" w:rsidRPr="008B0062" w14:paraId="7C353281" w14:textId="77777777" w:rsidTr="009F7FDB">
        <w:trPr>
          <w:jc w:val="center"/>
        </w:trPr>
        <w:tc>
          <w:tcPr>
            <w:tcW w:w="4876" w:type="dxa"/>
            <w:tcBorders>
              <w:top w:val="nil"/>
              <w:left w:val="nil"/>
              <w:bottom w:val="nil"/>
              <w:right w:val="nil"/>
            </w:tcBorders>
          </w:tcPr>
          <w:p w14:paraId="2637AA36" w14:textId="77777777" w:rsidR="006E6689" w:rsidRPr="008B0062" w:rsidRDefault="006E6689" w:rsidP="009F7FDB">
            <w:pPr>
              <w:pStyle w:val="Normal6a"/>
            </w:pPr>
            <w:r w:rsidRPr="008B0062">
              <w:rPr>
                <w:b/>
                <w:i/>
              </w:rPr>
              <w:t>2. Det datum som avses i punkt 1 ska fastställas med vederbörlig hänsyn till de särskilda omständigheterna i det enskilda fallet. Det datum då tredjelandsmedborgaren senast ska lämna territoriet får inte vara mer än 30 dagar efter det datum då beslutet om återvändande meddelades.</w:t>
            </w:r>
          </w:p>
        </w:tc>
        <w:tc>
          <w:tcPr>
            <w:tcW w:w="4876" w:type="dxa"/>
            <w:tcBorders>
              <w:top w:val="nil"/>
              <w:left w:val="nil"/>
              <w:bottom w:val="nil"/>
              <w:right w:val="nil"/>
            </w:tcBorders>
          </w:tcPr>
          <w:p w14:paraId="4089A96B" w14:textId="77777777" w:rsidR="006E6689" w:rsidRPr="008B0062" w:rsidRDefault="006E6689" w:rsidP="009F7FDB">
            <w:pPr>
              <w:pStyle w:val="Normal6a"/>
            </w:pPr>
          </w:p>
        </w:tc>
      </w:tr>
      <w:tr w:rsidR="008B0062" w:rsidRPr="008B0062" w14:paraId="60E608A4" w14:textId="77777777" w:rsidTr="009F7FDB">
        <w:trPr>
          <w:jc w:val="center"/>
        </w:trPr>
        <w:tc>
          <w:tcPr>
            <w:tcW w:w="4876" w:type="dxa"/>
            <w:tcBorders>
              <w:top w:val="nil"/>
              <w:left w:val="nil"/>
              <w:bottom w:val="nil"/>
              <w:right w:val="nil"/>
            </w:tcBorders>
          </w:tcPr>
          <w:p w14:paraId="1FDF6764" w14:textId="77777777" w:rsidR="006E6689" w:rsidRPr="008B0062" w:rsidRDefault="006E6689" w:rsidP="009F7FDB">
            <w:pPr>
              <w:pStyle w:val="Normal6a"/>
            </w:pPr>
            <w:r w:rsidRPr="008B0062">
              <w:rPr>
                <w:b/>
                <w:i/>
              </w:rPr>
              <w:t>3. Medlemsstaterna får föreskriva en längre period eller förlänga perioden för att lämna deras territorium i enlighet med punkt 1 med beaktande av de särskilda omständigheterna i det enskilda fallet, till exempel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588E29CA" w14:textId="77777777" w:rsidR="006E6689" w:rsidRPr="008B0062" w:rsidRDefault="006E6689" w:rsidP="009F7FDB">
            <w:pPr>
              <w:pStyle w:val="Normal6a"/>
            </w:pPr>
          </w:p>
        </w:tc>
      </w:tr>
      <w:tr w:rsidR="008B0062" w:rsidRPr="008B0062" w14:paraId="578954AD" w14:textId="77777777" w:rsidTr="009F7FDB">
        <w:trPr>
          <w:jc w:val="center"/>
        </w:trPr>
        <w:tc>
          <w:tcPr>
            <w:tcW w:w="4876" w:type="dxa"/>
            <w:tcBorders>
              <w:top w:val="nil"/>
              <w:left w:val="nil"/>
              <w:bottom w:val="nil"/>
              <w:right w:val="nil"/>
            </w:tcBorders>
          </w:tcPr>
          <w:p w14:paraId="73E668BF" w14:textId="77777777" w:rsidR="006E6689" w:rsidRPr="008B0062" w:rsidRDefault="006E6689" w:rsidP="009F7FDB">
            <w:pPr>
              <w:pStyle w:val="Normal6a"/>
            </w:pPr>
            <w:r w:rsidRPr="008B0062">
              <w:rPr>
                <w:b/>
                <w:i/>
              </w:rPr>
              <w:t>4. Tredjelandsmedborgaren ska lämna medlemsstaternas territorium senast den dag som fastställs i enlighet med punkt 1. Om så inte sker ska tredjelandsmedborgaren bli föremål för avlägsnande i enlighet med artikel 12.</w:t>
            </w:r>
          </w:p>
        </w:tc>
        <w:tc>
          <w:tcPr>
            <w:tcW w:w="4876" w:type="dxa"/>
            <w:tcBorders>
              <w:top w:val="nil"/>
              <w:left w:val="nil"/>
              <w:bottom w:val="nil"/>
              <w:right w:val="nil"/>
            </w:tcBorders>
          </w:tcPr>
          <w:p w14:paraId="694D5A2D" w14:textId="77777777" w:rsidR="006E6689" w:rsidRPr="008B0062" w:rsidRDefault="006E6689" w:rsidP="009F7FDB">
            <w:pPr>
              <w:pStyle w:val="Normal6a"/>
            </w:pPr>
          </w:p>
        </w:tc>
      </w:tr>
    </w:tbl>
    <w:p w14:paraId="4A82530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4B72542" w14:textId="77777777" w:rsidR="006E6689" w:rsidRPr="008B0062" w:rsidRDefault="006E6689" w:rsidP="006E6689">
      <w:r w:rsidRPr="0073475D">
        <w:rPr>
          <w:rStyle w:val="HideTWBExt"/>
        </w:rPr>
        <w:t>&lt;/Amend&gt;</w:t>
      </w:r>
    </w:p>
    <w:p w14:paraId="3837B56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1002</w:t>
      </w:r>
      <w:r w:rsidRPr="0073475D">
        <w:rPr>
          <w:rStyle w:val="HideTWBExt"/>
          <w:b w:val="0"/>
        </w:rPr>
        <w:t>&lt;/NumAm&gt;</w:t>
      </w:r>
    </w:p>
    <w:p w14:paraId="4C3815FA"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EAFE992" w14:textId="77777777" w:rsidR="006E6689" w:rsidRPr="008B0062" w:rsidRDefault="006E6689" w:rsidP="006E6689">
      <w:pPr>
        <w:pStyle w:val="NormalBold"/>
      </w:pPr>
      <w:r w:rsidRPr="0073475D">
        <w:rPr>
          <w:rStyle w:val="HideTWBExt"/>
          <w:b w:val="0"/>
        </w:rPr>
        <w:t>&lt;/RepeatBlock-By&gt;</w:t>
      </w:r>
    </w:p>
    <w:p w14:paraId="5DA0400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7C5635F" w14:textId="77777777" w:rsidR="006E6689" w:rsidRPr="008B0062" w:rsidRDefault="006E6689" w:rsidP="006E6689">
      <w:pPr>
        <w:pStyle w:val="NormalBold"/>
      </w:pPr>
      <w:r w:rsidRPr="0073475D">
        <w:rPr>
          <w:rStyle w:val="HideTWBExt"/>
          <w:b w:val="0"/>
        </w:rPr>
        <w:t>&lt;Article&gt;</w:t>
      </w:r>
      <w:r w:rsidRPr="008B0062">
        <w:t>Artikel 13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F8BCD3" w14:textId="77777777" w:rsidTr="009F7FDB">
        <w:trPr>
          <w:trHeight w:hRule="exact" w:val="240"/>
          <w:jc w:val="center"/>
        </w:trPr>
        <w:tc>
          <w:tcPr>
            <w:tcW w:w="9752" w:type="dxa"/>
            <w:gridSpan w:val="2"/>
            <w:tcBorders>
              <w:top w:val="nil"/>
              <w:left w:val="nil"/>
              <w:bottom w:val="nil"/>
              <w:right w:val="nil"/>
            </w:tcBorders>
          </w:tcPr>
          <w:p w14:paraId="1A822601" w14:textId="77777777" w:rsidR="006E6689" w:rsidRPr="008B0062" w:rsidRDefault="006E6689" w:rsidP="009F7FDB"/>
        </w:tc>
      </w:tr>
      <w:tr w:rsidR="008B0062" w:rsidRPr="008B0062" w14:paraId="64D53392" w14:textId="77777777" w:rsidTr="009F7FDB">
        <w:trPr>
          <w:trHeight w:val="240"/>
          <w:jc w:val="center"/>
        </w:trPr>
        <w:tc>
          <w:tcPr>
            <w:tcW w:w="4876" w:type="dxa"/>
            <w:tcBorders>
              <w:top w:val="nil"/>
              <w:left w:val="nil"/>
              <w:bottom w:val="nil"/>
              <w:right w:val="nil"/>
            </w:tcBorders>
          </w:tcPr>
          <w:p w14:paraId="1A70909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B66E111" w14:textId="77777777" w:rsidR="006E6689" w:rsidRPr="008B0062" w:rsidRDefault="006E6689" w:rsidP="009F7FDB">
            <w:pPr>
              <w:pStyle w:val="AmColumnHeading"/>
            </w:pPr>
            <w:r w:rsidRPr="008B0062">
              <w:t>Ändringsförslag</w:t>
            </w:r>
          </w:p>
        </w:tc>
      </w:tr>
      <w:tr w:rsidR="008B0062" w:rsidRPr="008B0062" w14:paraId="36DF477E" w14:textId="77777777" w:rsidTr="009F7FDB">
        <w:trPr>
          <w:jc w:val="center"/>
        </w:trPr>
        <w:tc>
          <w:tcPr>
            <w:tcW w:w="4876" w:type="dxa"/>
            <w:tcBorders>
              <w:top w:val="nil"/>
              <w:left w:val="nil"/>
              <w:bottom w:val="nil"/>
              <w:right w:val="nil"/>
            </w:tcBorders>
          </w:tcPr>
          <w:p w14:paraId="6228658B" w14:textId="77777777" w:rsidR="006E6689" w:rsidRPr="008B0062" w:rsidRDefault="006E6689" w:rsidP="009F7FDB">
            <w:pPr>
              <w:pStyle w:val="Normal6a"/>
            </w:pPr>
            <w:r w:rsidRPr="008B0062">
              <w:rPr>
                <w:b/>
                <w:i/>
              </w:rPr>
              <w:t>Frivilligt återvändande</w:t>
            </w:r>
          </w:p>
        </w:tc>
        <w:tc>
          <w:tcPr>
            <w:tcW w:w="4876" w:type="dxa"/>
            <w:tcBorders>
              <w:top w:val="nil"/>
              <w:left w:val="nil"/>
              <w:bottom w:val="nil"/>
              <w:right w:val="nil"/>
            </w:tcBorders>
          </w:tcPr>
          <w:p w14:paraId="42CC68DA" w14:textId="77777777" w:rsidR="006E6689" w:rsidRPr="008B0062" w:rsidRDefault="006E6689" w:rsidP="009F7FDB">
            <w:pPr>
              <w:pStyle w:val="Normal6a"/>
            </w:pPr>
            <w:r w:rsidRPr="008B0062">
              <w:rPr>
                <w:b/>
                <w:i/>
              </w:rPr>
              <w:t>Frivillig avresa</w:t>
            </w:r>
          </w:p>
        </w:tc>
      </w:tr>
    </w:tbl>
    <w:p w14:paraId="2EC66D8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D641209" w14:textId="77777777" w:rsidR="006E6689" w:rsidRPr="008B0062" w:rsidRDefault="006E6689" w:rsidP="006E6689">
      <w:r w:rsidRPr="0073475D">
        <w:rPr>
          <w:rStyle w:val="HideTWBExt"/>
        </w:rPr>
        <w:t>&lt;/Amend&gt;</w:t>
      </w:r>
    </w:p>
    <w:p w14:paraId="4E8A478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1003</w:t>
      </w:r>
      <w:r w:rsidRPr="0073475D">
        <w:rPr>
          <w:rStyle w:val="HideTWBExt"/>
          <w:b w:val="0"/>
        </w:rPr>
        <w:t>&lt;/NumAm&gt;</w:t>
      </w:r>
    </w:p>
    <w:p w14:paraId="29E758BE"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2B44422C" w14:textId="77777777" w:rsidR="006E6689" w:rsidRPr="008B0062" w:rsidRDefault="006E6689" w:rsidP="006E6689">
      <w:pPr>
        <w:pStyle w:val="NormalBold"/>
      </w:pPr>
      <w:r w:rsidRPr="0073475D">
        <w:rPr>
          <w:rStyle w:val="HideTWBExt"/>
          <w:b w:val="0"/>
        </w:rPr>
        <w:t>&lt;/RepeatBlock-By&gt;</w:t>
      </w:r>
    </w:p>
    <w:p w14:paraId="74AB60F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DB38213" w14:textId="77777777" w:rsidR="006E6689" w:rsidRPr="008B0062" w:rsidRDefault="006E6689" w:rsidP="006E6689">
      <w:pPr>
        <w:pStyle w:val="NormalBold"/>
      </w:pPr>
      <w:r w:rsidRPr="0073475D">
        <w:rPr>
          <w:rStyle w:val="HideTWBExt"/>
          <w:b w:val="0"/>
        </w:rPr>
        <w:t>&lt;Article&gt;</w:t>
      </w:r>
      <w:r w:rsidRPr="008B0062">
        <w:t>Artikel 13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E75A143" w14:textId="77777777" w:rsidTr="009F7FDB">
        <w:trPr>
          <w:trHeight w:hRule="exact" w:val="240"/>
          <w:jc w:val="center"/>
        </w:trPr>
        <w:tc>
          <w:tcPr>
            <w:tcW w:w="9752" w:type="dxa"/>
            <w:gridSpan w:val="2"/>
            <w:tcBorders>
              <w:top w:val="nil"/>
              <w:left w:val="nil"/>
              <w:bottom w:val="nil"/>
              <w:right w:val="nil"/>
            </w:tcBorders>
          </w:tcPr>
          <w:p w14:paraId="1A920279" w14:textId="77777777" w:rsidR="006E6689" w:rsidRPr="008B0062" w:rsidRDefault="006E6689" w:rsidP="009F7FDB"/>
        </w:tc>
      </w:tr>
      <w:tr w:rsidR="008B0062" w:rsidRPr="008B0062" w14:paraId="53F75107" w14:textId="77777777" w:rsidTr="009F7FDB">
        <w:trPr>
          <w:trHeight w:val="240"/>
          <w:jc w:val="center"/>
        </w:trPr>
        <w:tc>
          <w:tcPr>
            <w:tcW w:w="4876" w:type="dxa"/>
            <w:tcBorders>
              <w:top w:val="nil"/>
              <w:left w:val="nil"/>
              <w:bottom w:val="nil"/>
              <w:right w:val="nil"/>
            </w:tcBorders>
          </w:tcPr>
          <w:p w14:paraId="31B8883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F4E9002" w14:textId="77777777" w:rsidR="006E6689" w:rsidRPr="008B0062" w:rsidRDefault="006E6689" w:rsidP="009F7FDB">
            <w:pPr>
              <w:pStyle w:val="AmColumnHeading"/>
            </w:pPr>
            <w:r w:rsidRPr="008B0062">
              <w:t>Ändringsförslag</w:t>
            </w:r>
          </w:p>
        </w:tc>
      </w:tr>
      <w:tr w:rsidR="008B0062" w:rsidRPr="008B0062" w14:paraId="5FCDDED8" w14:textId="77777777" w:rsidTr="009F7FDB">
        <w:trPr>
          <w:jc w:val="center"/>
        </w:trPr>
        <w:tc>
          <w:tcPr>
            <w:tcW w:w="4876" w:type="dxa"/>
            <w:tcBorders>
              <w:top w:val="nil"/>
              <w:left w:val="nil"/>
              <w:bottom w:val="nil"/>
              <w:right w:val="nil"/>
            </w:tcBorders>
          </w:tcPr>
          <w:p w14:paraId="51EC4B24" w14:textId="77777777" w:rsidR="006E6689" w:rsidRPr="008B0062" w:rsidRDefault="006E6689" w:rsidP="009F7FDB">
            <w:pPr>
              <w:pStyle w:val="Normal6a"/>
            </w:pPr>
            <w:r w:rsidRPr="008B0062">
              <w:rPr>
                <w:b/>
                <w:i/>
              </w:rPr>
              <w:t>Frivilligt återvändande</w:t>
            </w:r>
          </w:p>
        </w:tc>
        <w:tc>
          <w:tcPr>
            <w:tcW w:w="4876" w:type="dxa"/>
            <w:tcBorders>
              <w:top w:val="nil"/>
              <w:left w:val="nil"/>
              <w:bottom w:val="nil"/>
              <w:right w:val="nil"/>
            </w:tcBorders>
          </w:tcPr>
          <w:p w14:paraId="710B767F" w14:textId="77777777" w:rsidR="006E6689" w:rsidRPr="008B0062" w:rsidRDefault="006E6689" w:rsidP="009F7FDB">
            <w:pPr>
              <w:pStyle w:val="Normal6a"/>
            </w:pPr>
            <w:r w:rsidRPr="008B0062">
              <w:rPr>
                <w:b/>
                <w:i/>
              </w:rPr>
              <w:t>Frivillig avresa</w:t>
            </w:r>
          </w:p>
        </w:tc>
      </w:tr>
    </w:tbl>
    <w:p w14:paraId="77EAF64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BF724FE" w14:textId="77777777" w:rsidR="006E6689" w:rsidRPr="008B0062" w:rsidRDefault="006E6689" w:rsidP="006E6689">
      <w:r w:rsidRPr="0073475D">
        <w:rPr>
          <w:rStyle w:val="HideTWBExt"/>
        </w:rPr>
        <w:t>&lt;/Amend&gt;</w:t>
      </w:r>
    </w:p>
    <w:p w14:paraId="09F7810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1004</w:t>
      </w:r>
      <w:r w:rsidRPr="0073475D">
        <w:rPr>
          <w:rStyle w:val="HideTWBExt"/>
          <w:b w:val="0"/>
        </w:rPr>
        <w:t>&lt;/NumAm&gt;</w:t>
      </w:r>
    </w:p>
    <w:p w14:paraId="771E5869"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6232B70B" w14:textId="77777777" w:rsidR="006E6689" w:rsidRPr="008B0062" w:rsidRDefault="006E6689" w:rsidP="006E6689">
      <w:pPr>
        <w:pStyle w:val="NormalBold"/>
      </w:pPr>
      <w:r w:rsidRPr="0073475D">
        <w:rPr>
          <w:rStyle w:val="HideTWBExt"/>
          <w:b w:val="0"/>
        </w:rPr>
        <w:t>&lt;/RepeatBlock-By&gt;</w:t>
      </w:r>
    </w:p>
    <w:p w14:paraId="4EA5076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C1A9FB0" w14:textId="77777777" w:rsidR="006E6689" w:rsidRPr="008B0062" w:rsidRDefault="006E6689" w:rsidP="006E6689">
      <w:pPr>
        <w:pStyle w:val="NormalBold"/>
      </w:pPr>
      <w:r w:rsidRPr="0073475D">
        <w:rPr>
          <w:rStyle w:val="HideTWBExt"/>
          <w:b w:val="0"/>
        </w:rPr>
        <w:t>&lt;Article&gt;</w:t>
      </w:r>
      <w:r w:rsidRPr="008B0062">
        <w:t>Artikel 13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3D3F3D8" w14:textId="77777777" w:rsidTr="009F7FDB">
        <w:trPr>
          <w:trHeight w:hRule="exact" w:val="240"/>
          <w:jc w:val="center"/>
        </w:trPr>
        <w:tc>
          <w:tcPr>
            <w:tcW w:w="9752" w:type="dxa"/>
            <w:gridSpan w:val="2"/>
            <w:tcBorders>
              <w:top w:val="nil"/>
              <w:left w:val="nil"/>
              <w:bottom w:val="nil"/>
              <w:right w:val="nil"/>
            </w:tcBorders>
          </w:tcPr>
          <w:p w14:paraId="146CFA88" w14:textId="77777777" w:rsidR="006E6689" w:rsidRPr="008B0062" w:rsidRDefault="006E6689" w:rsidP="009F7FDB"/>
        </w:tc>
      </w:tr>
      <w:tr w:rsidR="008B0062" w:rsidRPr="008B0062" w14:paraId="04898119" w14:textId="77777777" w:rsidTr="009F7FDB">
        <w:trPr>
          <w:trHeight w:val="240"/>
          <w:jc w:val="center"/>
        </w:trPr>
        <w:tc>
          <w:tcPr>
            <w:tcW w:w="4876" w:type="dxa"/>
            <w:tcBorders>
              <w:top w:val="nil"/>
              <w:left w:val="nil"/>
              <w:bottom w:val="nil"/>
              <w:right w:val="nil"/>
            </w:tcBorders>
          </w:tcPr>
          <w:p w14:paraId="653E876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ADD3D68" w14:textId="77777777" w:rsidR="006E6689" w:rsidRPr="008B0062" w:rsidRDefault="006E6689" w:rsidP="009F7FDB">
            <w:pPr>
              <w:pStyle w:val="AmColumnHeading"/>
            </w:pPr>
            <w:r w:rsidRPr="008B0062">
              <w:t>Ändringsförslag</w:t>
            </w:r>
          </w:p>
        </w:tc>
      </w:tr>
      <w:tr w:rsidR="008B0062" w:rsidRPr="008B0062" w14:paraId="1F8C0F0A" w14:textId="77777777" w:rsidTr="009F7FDB">
        <w:trPr>
          <w:jc w:val="center"/>
        </w:trPr>
        <w:tc>
          <w:tcPr>
            <w:tcW w:w="4876" w:type="dxa"/>
            <w:tcBorders>
              <w:top w:val="nil"/>
              <w:left w:val="nil"/>
              <w:bottom w:val="nil"/>
              <w:right w:val="nil"/>
            </w:tcBorders>
          </w:tcPr>
          <w:p w14:paraId="2A2A460B" w14:textId="77777777" w:rsidR="006E6689" w:rsidRPr="008B0062" w:rsidRDefault="006E6689" w:rsidP="009F7FDB">
            <w:pPr>
              <w:pStyle w:val="Normal6a"/>
            </w:pPr>
            <w:r w:rsidRPr="008B0062">
              <w:rPr>
                <w:b/>
                <w:i/>
              </w:rPr>
              <w:t>Frivilligt</w:t>
            </w:r>
            <w:r w:rsidRPr="008B0062">
              <w:t xml:space="preserve"> återvändande</w:t>
            </w:r>
          </w:p>
        </w:tc>
        <w:tc>
          <w:tcPr>
            <w:tcW w:w="4876" w:type="dxa"/>
            <w:tcBorders>
              <w:top w:val="nil"/>
              <w:left w:val="nil"/>
              <w:bottom w:val="nil"/>
              <w:right w:val="nil"/>
            </w:tcBorders>
          </w:tcPr>
          <w:p w14:paraId="32CDE30C" w14:textId="77777777" w:rsidR="006E6689" w:rsidRPr="008B0062" w:rsidRDefault="006E6689" w:rsidP="009F7FDB">
            <w:pPr>
              <w:pStyle w:val="Normal6a"/>
            </w:pPr>
            <w:r w:rsidRPr="008B0062">
              <w:rPr>
                <w:b/>
                <w:i/>
              </w:rPr>
              <w:t>Accepterat</w:t>
            </w:r>
            <w:r w:rsidRPr="008B0062">
              <w:t xml:space="preserve"> återvändande</w:t>
            </w:r>
          </w:p>
        </w:tc>
      </w:tr>
    </w:tbl>
    <w:p w14:paraId="5B29B7A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A76F394" w14:textId="77777777" w:rsidR="006E6689" w:rsidRPr="008B0062" w:rsidRDefault="006E6689" w:rsidP="006E6689">
      <w:r w:rsidRPr="0073475D">
        <w:rPr>
          <w:rStyle w:val="HideTWBExt"/>
        </w:rPr>
        <w:t>&lt;/Amend&gt;</w:t>
      </w:r>
    </w:p>
    <w:p w14:paraId="028D15E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1005</w:t>
      </w:r>
      <w:r w:rsidRPr="0073475D">
        <w:rPr>
          <w:rStyle w:val="HideTWBExt"/>
          <w:b w:val="0"/>
        </w:rPr>
        <w:t>&lt;/NumAm&gt;</w:t>
      </w:r>
    </w:p>
    <w:p w14:paraId="798E731E"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Ana Miguel Pedro, Loránt Vincze, Lena Düpont, Tomas Tobé, Rasa Juknevičienė, Jeroen Lenaers, Karlo Ressler</w:t>
      </w:r>
      <w:r w:rsidRPr="0073475D">
        <w:rPr>
          <w:rStyle w:val="HideTWBExt"/>
          <w:b w:val="0"/>
        </w:rPr>
        <w:t>&lt;/Members&gt;</w:t>
      </w:r>
    </w:p>
    <w:p w14:paraId="68E3402E" w14:textId="77777777" w:rsidR="006E6689" w:rsidRPr="008B0062" w:rsidRDefault="006E6689" w:rsidP="006E6689">
      <w:pPr>
        <w:pStyle w:val="NormalBold"/>
      </w:pPr>
      <w:r w:rsidRPr="0073475D">
        <w:rPr>
          <w:rStyle w:val="HideTWBExt"/>
          <w:b w:val="0"/>
        </w:rPr>
        <w:t>&lt;/RepeatBlock-By&gt;</w:t>
      </w:r>
    </w:p>
    <w:p w14:paraId="7122266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6287418" w14:textId="77777777" w:rsidR="006E6689" w:rsidRPr="008B0062" w:rsidRDefault="006E6689" w:rsidP="006E6689">
      <w:pPr>
        <w:pStyle w:val="NormalBold"/>
      </w:pPr>
      <w:r w:rsidRPr="0073475D">
        <w:rPr>
          <w:rStyle w:val="HideTWBExt"/>
          <w:b w:val="0"/>
        </w:rPr>
        <w:t>&lt;Article&gt;</w:t>
      </w:r>
      <w:r w:rsidRPr="008B0062">
        <w:t>Artikel 13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F88C7F7" w14:textId="77777777" w:rsidTr="009F7FDB">
        <w:trPr>
          <w:trHeight w:hRule="exact" w:val="240"/>
          <w:jc w:val="center"/>
        </w:trPr>
        <w:tc>
          <w:tcPr>
            <w:tcW w:w="9752" w:type="dxa"/>
            <w:gridSpan w:val="2"/>
            <w:tcBorders>
              <w:top w:val="nil"/>
              <w:left w:val="nil"/>
              <w:bottom w:val="nil"/>
              <w:right w:val="nil"/>
            </w:tcBorders>
          </w:tcPr>
          <w:p w14:paraId="18FA9091" w14:textId="77777777" w:rsidR="006E6689" w:rsidRPr="008B0062" w:rsidRDefault="006E6689" w:rsidP="009F7FDB"/>
        </w:tc>
      </w:tr>
      <w:tr w:rsidR="008B0062" w:rsidRPr="008B0062" w14:paraId="469974ED" w14:textId="77777777" w:rsidTr="009F7FDB">
        <w:trPr>
          <w:trHeight w:val="240"/>
          <w:jc w:val="center"/>
        </w:trPr>
        <w:tc>
          <w:tcPr>
            <w:tcW w:w="4876" w:type="dxa"/>
            <w:tcBorders>
              <w:top w:val="nil"/>
              <w:left w:val="nil"/>
              <w:bottom w:val="nil"/>
              <w:right w:val="nil"/>
            </w:tcBorders>
          </w:tcPr>
          <w:p w14:paraId="1D6C3EE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CB5D42C" w14:textId="77777777" w:rsidR="006E6689" w:rsidRPr="008B0062" w:rsidRDefault="006E6689" w:rsidP="009F7FDB">
            <w:pPr>
              <w:pStyle w:val="AmColumnHeading"/>
            </w:pPr>
            <w:r w:rsidRPr="008B0062">
              <w:t>Ändringsförslag</w:t>
            </w:r>
          </w:p>
        </w:tc>
      </w:tr>
      <w:tr w:rsidR="008B0062" w:rsidRPr="008B0062" w14:paraId="748E9E49" w14:textId="77777777" w:rsidTr="009F7FDB">
        <w:trPr>
          <w:jc w:val="center"/>
        </w:trPr>
        <w:tc>
          <w:tcPr>
            <w:tcW w:w="4876" w:type="dxa"/>
            <w:tcBorders>
              <w:top w:val="nil"/>
              <w:left w:val="nil"/>
              <w:bottom w:val="nil"/>
              <w:right w:val="nil"/>
            </w:tcBorders>
          </w:tcPr>
          <w:p w14:paraId="082772E1" w14:textId="77777777" w:rsidR="006E6689" w:rsidRPr="008B0062" w:rsidRDefault="006E6689" w:rsidP="009F7FDB">
            <w:pPr>
              <w:pStyle w:val="Normal6a"/>
            </w:pPr>
            <w:r w:rsidRPr="008B0062">
              <w:t>1.</w:t>
            </w:r>
            <w:r w:rsidRPr="008B0062">
              <w:tab/>
              <w:t>När tredjelandsmedborgaren inte är föremål för avlägsnande i enlighet med artikel 12 ska beslutet om återvändande ange ett datum då tredjelandsmedborgaren senast ska lämna medlemsstaternas territorium och ange möjligheten för tredjelandsmedborgaren att lämna territoriet tidigare.</w:t>
            </w:r>
          </w:p>
        </w:tc>
        <w:tc>
          <w:tcPr>
            <w:tcW w:w="4876" w:type="dxa"/>
            <w:tcBorders>
              <w:top w:val="nil"/>
              <w:left w:val="nil"/>
              <w:bottom w:val="nil"/>
              <w:right w:val="nil"/>
            </w:tcBorders>
          </w:tcPr>
          <w:p w14:paraId="6C6EDFDA" w14:textId="77777777" w:rsidR="006E6689" w:rsidRPr="008B0062" w:rsidRDefault="006E6689" w:rsidP="009F7FDB">
            <w:pPr>
              <w:pStyle w:val="Normal6a"/>
            </w:pPr>
            <w:r w:rsidRPr="008B0062">
              <w:t>1.</w:t>
            </w:r>
            <w:r w:rsidRPr="008B0062">
              <w:tab/>
              <w:t xml:space="preserve">När tredjelandsmedborgaren inte är föremål för avlägsnande i enlighet med artikel 12 ska beslutet om återvändande ange ett datum då tredjelandsmedborgaren senast ska lämna medlemsstaternas territorium och ange möjligheten för tredjelandsmedborgaren att lämna territoriet tidigare. </w:t>
            </w:r>
            <w:r w:rsidRPr="008B0062">
              <w:rPr>
                <w:b/>
                <w:i/>
              </w:rPr>
              <w:t>Frivillig avresa är en bindande skyldighet och varje underlåtenhet att uppfylla denna skyldighet ska omedelbart leda till att förfaranden för påtvingat återvändande inleds.</w:t>
            </w:r>
          </w:p>
        </w:tc>
      </w:tr>
    </w:tbl>
    <w:p w14:paraId="1E5B4C8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F93DA8B" w14:textId="77777777" w:rsidR="006E6689" w:rsidRPr="008B0062" w:rsidRDefault="006E6689" w:rsidP="006E6689">
      <w:r w:rsidRPr="0073475D">
        <w:rPr>
          <w:rStyle w:val="HideTWBExt"/>
        </w:rPr>
        <w:t>&lt;/Amend&gt;</w:t>
      </w:r>
    </w:p>
    <w:p w14:paraId="6D3FA30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1006</w:t>
      </w:r>
      <w:r w:rsidRPr="0073475D">
        <w:rPr>
          <w:rStyle w:val="HideTWBExt"/>
          <w:b w:val="0"/>
        </w:rPr>
        <w:t>&lt;/NumAm&gt;</w:t>
      </w:r>
    </w:p>
    <w:p w14:paraId="3D5D69A1"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43AA2087" w14:textId="77777777" w:rsidR="006E6689" w:rsidRPr="008B0062" w:rsidRDefault="006E6689" w:rsidP="006E6689">
      <w:pPr>
        <w:pStyle w:val="NormalBold"/>
      </w:pPr>
      <w:r w:rsidRPr="0073475D">
        <w:rPr>
          <w:rStyle w:val="HideTWBExt"/>
          <w:b w:val="0"/>
        </w:rPr>
        <w:t>&lt;/RepeatBlock-By&gt;</w:t>
      </w:r>
    </w:p>
    <w:p w14:paraId="70AEA91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79AC813" w14:textId="77777777" w:rsidR="006E6689" w:rsidRPr="008B0062" w:rsidRDefault="006E6689" w:rsidP="006E6689">
      <w:pPr>
        <w:pStyle w:val="NormalBold"/>
      </w:pPr>
      <w:r w:rsidRPr="0073475D">
        <w:rPr>
          <w:rStyle w:val="HideTWBExt"/>
          <w:b w:val="0"/>
        </w:rPr>
        <w:t>&lt;Article&gt;</w:t>
      </w:r>
      <w:r w:rsidRPr="008B0062">
        <w:t>Artikel 13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F630420" w14:textId="77777777" w:rsidTr="009F7FDB">
        <w:trPr>
          <w:trHeight w:hRule="exact" w:val="240"/>
          <w:jc w:val="center"/>
        </w:trPr>
        <w:tc>
          <w:tcPr>
            <w:tcW w:w="9752" w:type="dxa"/>
            <w:gridSpan w:val="2"/>
            <w:tcBorders>
              <w:top w:val="nil"/>
              <w:left w:val="nil"/>
              <w:bottom w:val="nil"/>
              <w:right w:val="nil"/>
            </w:tcBorders>
          </w:tcPr>
          <w:p w14:paraId="07FA7B90" w14:textId="77777777" w:rsidR="006E6689" w:rsidRPr="008B0062" w:rsidRDefault="006E6689" w:rsidP="009F7FDB"/>
        </w:tc>
      </w:tr>
      <w:tr w:rsidR="008B0062" w:rsidRPr="008B0062" w14:paraId="3F77A1A3" w14:textId="77777777" w:rsidTr="009F7FDB">
        <w:trPr>
          <w:trHeight w:val="240"/>
          <w:jc w:val="center"/>
        </w:trPr>
        <w:tc>
          <w:tcPr>
            <w:tcW w:w="4876" w:type="dxa"/>
            <w:tcBorders>
              <w:top w:val="nil"/>
              <w:left w:val="nil"/>
              <w:bottom w:val="nil"/>
              <w:right w:val="nil"/>
            </w:tcBorders>
          </w:tcPr>
          <w:p w14:paraId="04A21E0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A671403" w14:textId="77777777" w:rsidR="006E6689" w:rsidRPr="008B0062" w:rsidRDefault="006E6689" w:rsidP="009F7FDB">
            <w:pPr>
              <w:pStyle w:val="AmColumnHeading"/>
            </w:pPr>
            <w:r w:rsidRPr="008B0062">
              <w:t>Ändringsförslag</w:t>
            </w:r>
          </w:p>
        </w:tc>
      </w:tr>
      <w:tr w:rsidR="008B0062" w:rsidRPr="008B0062" w14:paraId="7860DD76" w14:textId="77777777" w:rsidTr="009F7FDB">
        <w:trPr>
          <w:jc w:val="center"/>
        </w:trPr>
        <w:tc>
          <w:tcPr>
            <w:tcW w:w="4876" w:type="dxa"/>
            <w:tcBorders>
              <w:top w:val="nil"/>
              <w:left w:val="nil"/>
              <w:bottom w:val="nil"/>
              <w:right w:val="nil"/>
            </w:tcBorders>
          </w:tcPr>
          <w:p w14:paraId="6B80CF4A" w14:textId="77777777" w:rsidR="006E6689" w:rsidRPr="008B0062" w:rsidRDefault="006E6689" w:rsidP="009F7FDB">
            <w:pPr>
              <w:pStyle w:val="Normal6a"/>
            </w:pPr>
            <w:r w:rsidRPr="008B0062">
              <w:t>1.</w:t>
            </w:r>
            <w:r w:rsidRPr="008B0062">
              <w:tab/>
              <w:t xml:space="preserve">När tredjelandsmedborgaren inte är föremål för avlägsnande i enlighet med artikel 12 ska beslutet om återvändande ange ett datum då tredjelandsmedborgaren senast ska lämna medlemsstaternas territorium </w:t>
            </w:r>
            <w:r w:rsidRPr="008B0062">
              <w:rPr>
                <w:b/>
                <w:i/>
              </w:rPr>
              <w:t>och</w:t>
            </w:r>
            <w:r w:rsidRPr="008B0062">
              <w:t xml:space="preserve"> ange möjligheten för tredjelandsmedborgaren att lämna territoriet tidigare.</w:t>
            </w:r>
          </w:p>
        </w:tc>
        <w:tc>
          <w:tcPr>
            <w:tcW w:w="4876" w:type="dxa"/>
            <w:tcBorders>
              <w:top w:val="nil"/>
              <w:left w:val="nil"/>
              <w:bottom w:val="nil"/>
              <w:right w:val="nil"/>
            </w:tcBorders>
          </w:tcPr>
          <w:p w14:paraId="479D4B5C" w14:textId="77777777" w:rsidR="006E6689" w:rsidRPr="008B0062" w:rsidRDefault="006E6689" w:rsidP="009F7FDB">
            <w:pPr>
              <w:pStyle w:val="Normal6a"/>
            </w:pPr>
            <w:r w:rsidRPr="008B0062">
              <w:t>1.</w:t>
            </w:r>
            <w:r w:rsidRPr="008B0062">
              <w:tab/>
              <w:t>När tredjelandsmedborgaren inte är föremål för avlägsnande i enlighet med artikel 12 ska beslutet om återvändande ange ett datum då tredjelandsmedborgaren senast ska lämna medlemsstaternas territorium</w:t>
            </w:r>
            <w:r w:rsidRPr="008B0062">
              <w:rPr>
                <w:b/>
                <w:i/>
              </w:rPr>
              <w:t>,</w:t>
            </w:r>
            <w:r w:rsidRPr="008B0062">
              <w:t xml:space="preserve"> ange möjligheten för tredjelandsmedborgaren att lämna territoriet tidigare </w:t>
            </w:r>
            <w:r w:rsidRPr="008B0062">
              <w:rPr>
                <w:b/>
                <w:i/>
              </w:rPr>
              <w:t>och ange vilka konsekvenser som väntar om den beviljade tidsfristen för att lämna territoriet inte iakttas</w:t>
            </w:r>
            <w:r w:rsidRPr="008B0062">
              <w:t>.</w:t>
            </w:r>
          </w:p>
        </w:tc>
      </w:tr>
    </w:tbl>
    <w:p w14:paraId="371CFE4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6E5431A0" w14:textId="77777777" w:rsidR="006E6689" w:rsidRPr="008B0062" w:rsidRDefault="006E6689" w:rsidP="006E6689">
      <w:r w:rsidRPr="0073475D">
        <w:rPr>
          <w:rStyle w:val="HideTWBExt"/>
        </w:rPr>
        <w:t>&lt;/Amend&gt;</w:t>
      </w:r>
    </w:p>
    <w:p w14:paraId="10C0E0D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1007</w:t>
      </w:r>
      <w:r w:rsidRPr="0073475D">
        <w:rPr>
          <w:rStyle w:val="HideTWBExt"/>
          <w:b w:val="0"/>
        </w:rPr>
        <w:t>&lt;/NumAm&gt;</w:t>
      </w:r>
    </w:p>
    <w:p w14:paraId="527F7BDD"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7FBFB79B" w14:textId="77777777" w:rsidR="006E6689" w:rsidRPr="008B0062" w:rsidRDefault="006E6689" w:rsidP="006E6689">
      <w:pPr>
        <w:pStyle w:val="NormalBold"/>
      </w:pPr>
      <w:r w:rsidRPr="0073475D">
        <w:rPr>
          <w:rStyle w:val="HideTWBExt"/>
          <w:b w:val="0"/>
        </w:rPr>
        <w:t>&lt;/RepeatBlock-By&gt;</w:t>
      </w:r>
    </w:p>
    <w:p w14:paraId="78F3ABD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7146518" w14:textId="77777777" w:rsidR="006E6689" w:rsidRPr="008B0062" w:rsidRDefault="006E6689" w:rsidP="006E6689">
      <w:pPr>
        <w:pStyle w:val="NormalBold"/>
      </w:pPr>
      <w:r w:rsidRPr="0073475D">
        <w:rPr>
          <w:rStyle w:val="HideTWBExt"/>
          <w:b w:val="0"/>
        </w:rPr>
        <w:t>&lt;Article&gt;</w:t>
      </w:r>
      <w:r w:rsidRPr="008B0062">
        <w:t>Artikel 13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AD268A8" w14:textId="77777777" w:rsidTr="009F7FDB">
        <w:trPr>
          <w:trHeight w:hRule="exact" w:val="240"/>
          <w:jc w:val="center"/>
        </w:trPr>
        <w:tc>
          <w:tcPr>
            <w:tcW w:w="9752" w:type="dxa"/>
            <w:gridSpan w:val="2"/>
            <w:tcBorders>
              <w:top w:val="nil"/>
              <w:left w:val="nil"/>
              <w:bottom w:val="nil"/>
              <w:right w:val="nil"/>
            </w:tcBorders>
          </w:tcPr>
          <w:p w14:paraId="24772BA7" w14:textId="77777777" w:rsidR="006E6689" w:rsidRPr="008B0062" w:rsidRDefault="006E6689" w:rsidP="009F7FDB"/>
        </w:tc>
      </w:tr>
      <w:tr w:rsidR="008B0062" w:rsidRPr="008B0062" w14:paraId="4221BB4C" w14:textId="77777777" w:rsidTr="009F7FDB">
        <w:trPr>
          <w:trHeight w:val="240"/>
          <w:jc w:val="center"/>
        </w:trPr>
        <w:tc>
          <w:tcPr>
            <w:tcW w:w="4876" w:type="dxa"/>
            <w:tcBorders>
              <w:top w:val="nil"/>
              <w:left w:val="nil"/>
              <w:bottom w:val="nil"/>
              <w:right w:val="nil"/>
            </w:tcBorders>
          </w:tcPr>
          <w:p w14:paraId="4505B75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7577B4C" w14:textId="77777777" w:rsidR="006E6689" w:rsidRPr="008B0062" w:rsidRDefault="006E6689" w:rsidP="009F7FDB">
            <w:pPr>
              <w:pStyle w:val="AmColumnHeading"/>
            </w:pPr>
            <w:r w:rsidRPr="008B0062">
              <w:t>Ändringsförslag</w:t>
            </w:r>
          </w:p>
        </w:tc>
      </w:tr>
      <w:tr w:rsidR="008B0062" w:rsidRPr="008B0062" w14:paraId="74CC2CD4" w14:textId="77777777" w:rsidTr="009F7FDB">
        <w:trPr>
          <w:jc w:val="center"/>
        </w:trPr>
        <w:tc>
          <w:tcPr>
            <w:tcW w:w="4876" w:type="dxa"/>
            <w:tcBorders>
              <w:top w:val="nil"/>
              <w:left w:val="nil"/>
              <w:bottom w:val="nil"/>
              <w:right w:val="nil"/>
            </w:tcBorders>
          </w:tcPr>
          <w:p w14:paraId="231B1E4A" w14:textId="77777777" w:rsidR="006E6689" w:rsidRPr="008B0062" w:rsidRDefault="006E6689" w:rsidP="009F7FDB">
            <w:pPr>
              <w:pStyle w:val="Normal6a"/>
            </w:pPr>
            <w:r w:rsidRPr="008B0062">
              <w:t>1.</w:t>
            </w:r>
            <w:r w:rsidRPr="008B0062">
              <w:tab/>
            </w:r>
            <w:r w:rsidRPr="008B0062">
              <w:rPr>
                <w:b/>
                <w:i/>
              </w:rPr>
              <w:t>När tredjelandsmedborgaren inte är föremål för avlägsnande i enlighet med artikel 12 ska beslutet om återvändande ange ett datum då tredjelandsmedborgaren senast ska lämna medlemsstaternas territorium och ange möjligheten för tredjelandsmedborgaren att lämna territoriet tidigare</w:t>
            </w:r>
            <w:r w:rsidRPr="008B0062">
              <w:t>.</w:t>
            </w:r>
          </w:p>
        </w:tc>
        <w:tc>
          <w:tcPr>
            <w:tcW w:w="4876" w:type="dxa"/>
            <w:tcBorders>
              <w:top w:val="nil"/>
              <w:left w:val="nil"/>
              <w:bottom w:val="nil"/>
              <w:right w:val="nil"/>
            </w:tcBorders>
          </w:tcPr>
          <w:p w14:paraId="6265C1E4" w14:textId="77777777" w:rsidR="006E6689" w:rsidRPr="008B0062" w:rsidRDefault="006E6689" w:rsidP="009F7FDB">
            <w:pPr>
              <w:pStyle w:val="Normal6a"/>
            </w:pPr>
            <w:r w:rsidRPr="008B0062">
              <w:t>1.</w:t>
            </w:r>
            <w:r w:rsidRPr="008B0062">
              <w:tab/>
            </w:r>
            <w:r w:rsidRPr="008B0062">
              <w:rPr>
                <w:b/>
                <w:i/>
              </w:rPr>
              <w:t>Medlemsstaterna ska föreskriva en faktisk möjlighet för tredjelandsmedborgare som vistas olagligt att frivilligt lämna medlemsstaten och säkerställa att återvändandet har utförts frivilligt, även utan fysiska, psykologiska eller materiella påtryckningar efter en undersökning av den berörda tredjelandsmedborgarens individuella omständigheter</w:t>
            </w:r>
            <w:r w:rsidRPr="008B0062">
              <w:t>.</w:t>
            </w:r>
          </w:p>
        </w:tc>
      </w:tr>
    </w:tbl>
    <w:p w14:paraId="57E0BB8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386DCEB" w14:textId="77777777" w:rsidR="006E6689" w:rsidRPr="008B0062" w:rsidRDefault="006E6689" w:rsidP="006E6689">
      <w:r w:rsidRPr="0073475D">
        <w:rPr>
          <w:rStyle w:val="HideTWBExt"/>
        </w:rPr>
        <w:t>&lt;/Amend&gt;</w:t>
      </w:r>
    </w:p>
    <w:p w14:paraId="1C35AE1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1008</w:t>
      </w:r>
      <w:r w:rsidRPr="0073475D">
        <w:rPr>
          <w:rStyle w:val="HideTWBExt"/>
          <w:b w:val="0"/>
        </w:rPr>
        <w:t>&lt;/NumAm&gt;</w:t>
      </w:r>
    </w:p>
    <w:p w14:paraId="5265A3CB"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204975FE" w14:textId="77777777" w:rsidR="006E6689" w:rsidRPr="008B0062" w:rsidRDefault="006E6689" w:rsidP="006E6689">
      <w:pPr>
        <w:pStyle w:val="NormalBold"/>
      </w:pPr>
      <w:r w:rsidRPr="0073475D">
        <w:rPr>
          <w:rStyle w:val="HideTWBExt"/>
          <w:b w:val="0"/>
        </w:rPr>
        <w:t>&lt;/RepeatBlock-By&gt;</w:t>
      </w:r>
    </w:p>
    <w:p w14:paraId="3D40638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A37B644" w14:textId="77777777" w:rsidR="006E6689" w:rsidRPr="008B0062" w:rsidRDefault="006E6689" w:rsidP="006E6689">
      <w:pPr>
        <w:pStyle w:val="NormalBold"/>
      </w:pPr>
      <w:r w:rsidRPr="0073475D">
        <w:rPr>
          <w:rStyle w:val="HideTWBExt"/>
          <w:b w:val="0"/>
        </w:rPr>
        <w:t>&lt;Article&gt;</w:t>
      </w:r>
      <w:r w:rsidRPr="008B0062">
        <w:t>Artikel 13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3E956B0" w14:textId="77777777" w:rsidTr="009F7FDB">
        <w:trPr>
          <w:trHeight w:hRule="exact" w:val="240"/>
          <w:jc w:val="center"/>
        </w:trPr>
        <w:tc>
          <w:tcPr>
            <w:tcW w:w="9752" w:type="dxa"/>
            <w:gridSpan w:val="2"/>
            <w:tcBorders>
              <w:top w:val="nil"/>
              <w:left w:val="nil"/>
              <w:bottom w:val="nil"/>
              <w:right w:val="nil"/>
            </w:tcBorders>
          </w:tcPr>
          <w:p w14:paraId="765848AF" w14:textId="77777777" w:rsidR="006E6689" w:rsidRPr="008B0062" w:rsidRDefault="006E6689" w:rsidP="009F7FDB"/>
        </w:tc>
      </w:tr>
      <w:tr w:rsidR="008B0062" w:rsidRPr="008B0062" w14:paraId="1F4CA85F" w14:textId="77777777" w:rsidTr="009F7FDB">
        <w:trPr>
          <w:trHeight w:val="240"/>
          <w:jc w:val="center"/>
        </w:trPr>
        <w:tc>
          <w:tcPr>
            <w:tcW w:w="4876" w:type="dxa"/>
            <w:tcBorders>
              <w:top w:val="nil"/>
              <w:left w:val="nil"/>
              <w:bottom w:val="nil"/>
              <w:right w:val="nil"/>
            </w:tcBorders>
          </w:tcPr>
          <w:p w14:paraId="19AF742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B08E52B" w14:textId="77777777" w:rsidR="006E6689" w:rsidRPr="008B0062" w:rsidRDefault="006E6689" w:rsidP="009F7FDB">
            <w:pPr>
              <w:pStyle w:val="AmColumnHeading"/>
            </w:pPr>
            <w:r w:rsidRPr="008B0062">
              <w:t>Ändringsförslag</w:t>
            </w:r>
          </w:p>
        </w:tc>
      </w:tr>
      <w:tr w:rsidR="008B0062" w:rsidRPr="008B0062" w14:paraId="4C1FDA9E" w14:textId="77777777" w:rsidTr="009F7FDB">
        <w:trPr>
          <w:jc w:val="center"/>
        </w:trPr>
        <w:tc>
          <w:tcPr>
            <w:tcW w:w="4876" w:type="dxa"/>
            <w:tcBorders>
              <w:top w:val="nil"/>
              <w:left w:val="nil"/>
              <w:bottom w:val="nil"/>
              <w:right w:val="nil"/>
            </w:tcBorders>
          </w:tcPr>
          <w:p w14:paraId="5AE400D4" w14:textId="77777777" w:rsidR="006E6689" w:rsidRPr="008B0062" w:rsidRDefault="006E6689" w:rsidP="009F7FDB">
            <w:pPr>
              <w:pStyle w:val="Normal6a"/>
            </w:pPr>
            <w:r w:rsidRPr="008B0062">
              <w:t>1.</w:t>
            </w:r>
            <w:r w:rsidRPr="008B0062">
              <w:tab/>
            </w:r>
            <w:r w:rsidRPr="008B0062">
              <w:rPr>
                <w:b/>
                <w:i/>
              </w:rPr>
              <w:t>När tredjelandsmedborgaren inte är föremål för avlägsnande i enlighet med artikel 12 ska</w:t>
            </w:r>
            <w:r w:rsidRPr="008B0062">
              <w:t xml:space="preserve"> beslutet om återvändande ange ett datum då tredjelandsmedborgaren senast ska lämna medlemsstaternas territorium och ange möjligheten för tredjelandsmedborgaren att lämna territoriet </w:t>
            </w:r>
            <w:r w:rsidRPr="008B0062">
              <w:rPr>
                <w:b/>
                <w:i/>
              </w:rPr>
              <w:t>tidigare.</w:t>
            </w:r>
          </w:p>
        </w:tc>
        <w:tc>
          <w:tcPr>
            <w:tcW w:w="4876" w:type="dxa"/>
            <w:tcBorders>
              <w:top w:val="nil"/>
              <w:left w:val="nil"/>
              <w:bottom w:val="nil"/>
              <w:right w:val="nil"/>
            </w:tcBorders>
          </w:tcPr>
          <w:p w14:paraId="7800A752" w14:textId="77777777" w:rsidR="006E6689" w:rsidRPr="008B0062" w:rsidRDefault="006E6689" w:rsidP="009F7FDB">
            <w:pPr>
              <w:pStyle w:val="Normal6a"/>
            </w:pPr>
            <w:r w:rsidRPr="008B0062">
              <w:t>1.</w:t>
            </w:r>
            <w:r w:rsidRPr="008B0062">
              <w:tab/>
              <w:t xml:space="preserve">Beslutet om återvändande </w:t>
            </w:r>
            <w:r w:rsidRPr="008B0062">
              <w:rPr>
                <w:b/>
                <w:bCs/>
                <w:i/>
                <w:iCs/>
              </w:rPr>
              <w:t>ska</w:t>
            </w:r>
            <w:r w:rsidRPr="008B0062">
              <w:t xml:space="preserve"> ange ett datum då tredjelandsmedborgaren senast ska lämna medlemsstaternas territorium och ange möjligheten för tredjelandsmedborgaren att lämna territoriet </w:t>
            </w:r>
            <w:r w:rsidRPr="008B0062">
              <w:rPr>
                <w:b/>
                <w:i/>
              </w:rPr>
              <w:t>när som helst före det datumet</w:t>
            </w:r>
          </w:p>
        </w:tc>
      </w:tr>
    </w:tbl>
    <w:p w14:paraId="7D12B38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17EB4A9" w14:textId="77777777" w:rsidR="006E6689" w:rsidRPr="008B0062" w:rsidRDefault="006E6689" w:rsidP="006E6689">
      <w:r w:rsidRPr="0073475D">
        <w:rPr>
          <w:rStyle w:val="HideTWBExt"/>
        </w:rPr>
        <w:t>&lt;/Amend&gt;</w:t>
      </w:r>
    </w:p>
    <w:p w14:paraId="53A005F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1009</w:t>
      </w:r>
      <w:r w:rsidRPr="0073475D">
        <w:rPr>
          <w:rStyle w:val="HideTWBExt"/>
          <w:b w:val="0"/>
        </w:rPr>
        <w:t>&lt;/NumAm&gt;</w:t>
      </w:r>
    </w:p>
    <w:p w14:paraId="3D124314"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00A42864" w14:textId="77777777" w:rsidR="006E6689" w:rsidRPr="008B0062" w:rsidRDefault="006E6689" w:rsidP="006E6689">
      <w:pPr>
        <w:pStyle w:val="NormalBold"/>
      </w:pPr>
      <w:r w:rsidRPr="0073475D">
        <w:rPr>
          <w:rStyle w:val="HideTWBExt"/>
          <w:b w:val="0"/>
        </w:rPr>
        <w:t>&lt;/RepeatBlock-By&gt;</w:t>
      </w:r>
    </w:p>
    <w:p w14:paraId="34AE3AC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B12A657" w14:textId="77777777" w:rsidR="006E6689" w:rsidRPr="008B0062" w:rsidRDefault="006E6689" w:rsidP="006E6689">
      <w:pPr>
        <w:pStyle w:val="NormalBold"/>
      </w:pPr>
      <w:r w:rsidRPr="0073475D">
        <w:rPr>
          <w:rStyle w:val="HideTWBExt"/>
          <w:b w:val="0"/>
        </w:rPr>
        <w:t>&lt;Article&gt;</w:t>
      </w:r>
      <w:r w:rsidRPr="008B0062">
        <w:t>Artikel 13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59D06E2" w14:textId="77777777" w:rsidTr="009F7FDB">
        <w:trPr>
          <w:trHeight w:hRule="exact" w:val="240"/>
          <w:jc w:val="center"/>
        </w:trPr>
        <w:tc>
          <w:tcPr>
            <w:tcW w:w="9752" w:type="dxa"/>
            <w:gridSpan w:val="2"/>
            <w:tcBorders>
              <w:top w:val="nil"/>
              <w:left w:val="nil"/>
              <w:bottom w:val="nil"/>
              <w:right w:val="nil"/>
            </w:tcBorders>
          </w:tcPr>
          <w:p w14:paraId="35840ABF" w14:textId="77777777" w:rsidR="006E6689" w:rsidRPr="008B0062" w:rsidRDefault="006E6689" w:rsidP="009F7FDB"/>
        </w:tc>
      </w:tr>
      <w:tr w:rsidR="008B0062" w:rsidRPr="008B0062" w14:paraId="01BFCFBE" w14:textId="77777777" w:rsidTr="009F7FDB">
        <w:trPr>
          <w:trHeight w:val="240"/>
          <w:jc w:val="center"/>
        </w:trPr>
        <w:tc>
          <w:tcPr>
            <w:tcW w:w="4876" w:type="dxa"/>
            <w:tcBorders>
              <w:top w:val="nil"/>
              <w:left w:val="nil"/>
              <w:bottom w:val="nil"/>
              <w:right w:val="nil"/>
            </w:tcBorders>
          </w:tcPr>
          <w:p w14:paraId="141DE4D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9E00229" w14:textId="77777777" w:rsidR="006E6689" w:rsidRPr="008B0062" w:rsidRDefault="006E6689" w:rsidP="009F7FDB">
            <w:pPr>
              <w:pStyle w:val="AmColumnHeading"/>
            </w:pPr>
            <w:r w:rsidRPr="008B0062">
              <w:t>Ändringsförslag</w:t>
            </w:r>
          </w:p>
        </w:tc>
      </w:tr>
      <w:tr w:rsidR="008B0062" w:rsidRPr="008B0062" w14:paraId="2EB6FC87" w14:textId="77777777" w:rsidTr="009F7FDB">
        <w:trPr>
          <w:jc w:val="center"/>
        </w:trPr>
        <w:tc>
          <w:tcPr>
            <w:tcW w:w="4876" w:type="dxa"/>
            <w:tcBorders>
              <w:top w:val="nil"/>
              <w:left w:val="nil"/>
              <w:bottom w:val="nil"/>
              <w:right w:val="nil"/>
            </w:tcBorders>
          </w:tcPr>
          <w:p w14:paraId="36914E44" w14:textId="77777777" w:rsidR="006E6689" w:rsidRPr="008B0062" w:rsidRDefault="006E6689" w:rsidP="009F7FDB">
            <w:pPr>
              <w:pStyle w:val="Normal6a"/>
            </w:pPr>
            <w:r w:rsidRPr="008B0062">
              <w:t>1.</w:t>
            </w:r>
            <w:r w:rsidRPr="008B0062">
              <w:tab/>
            </w:r>
            <w:r w:rsidRPr="008B0062">
              <w:rPr>
                <w:b/>
                <w:i/>
              </w:rPr>
              <w:t>När tredjelandsmedborgaren inte är föremål för avlägsnande i enlighet med artikel 12</w:t>
            </w:r>
            <w:r w:rsidRPr="008B0062">
              <w:t xml:space="preserve"> ska </w:t>
            </w:r>
            <w:r w:rsidRPr="008B0062">
              <w:rPr>
                <w:b/>
                <w:bCs/>
                <w:i/>
                <w:iCs/>
              </w:rPr>
              <w:t>beslutet</w:t>
            </w:r>
            <w:r w:rsidRPr="008B0062">
              <w:t xml:space="preserve"> om återvändande ange ett datum då tredjelandsmedborgaren senast </w:t>
            </w:r>
            <w:r w:rsidRPr="008B0062">
              <w:rPr>
                <w:b/>
                <w:i/>
              </w:rPr>
              <w:t>ska</w:t>
            </w:r>
            <w:r w:rsidRPr="008B0062">
              <w:t xml:space="preserve"> lämna medlemsstaternas territorium och ange möjligheten för tredjelandsmedborgaren att lämna territoriet tidigare.</w:t>
            </w:r>
          </w:p>
        </w:tc>
        <w:tc>
          <w:tcPr>
            <w:tcW w:w="4876" w:type="dxa"/>
            <w:tcBorders>
              <w:top w:val="nil"/>
              <w:left w:val="nil"/>
              <w:bottom w:val="nil"/>
              <w:right w:val="nil"/>
            </w:tcBorders>
          </w:tcPr>
          <w:p w14:paraId="7F7460EA" w14:textId="77777777" w:rsidR="006E6689" w:rsidRPr="008B0062" w:rsidRDefault="006E6689" w:rsidP="009F7FDB">
            <w:pPr>
              <w:pStyle w:val="Normal6a"/>
            </w:pPr>
            <w:r w:rsidRPr="008B0062">
              <w:t>1.</w:t>
            </w:r>
            <w:r w:rsidRPr="008B0062">
              <w:tab/>
            </w:r>
            <w:r w:rsidRPr="008B0062">
              <w:rPr>
                <w:b/>
                <w:i/>
              </w:rPr>
              <w:t>Utom när en återvändande person anses utgöra en risk för den inre säkerheten i enlighet med artikel 16</w:t>
            </w:r>
            <w:r w:rsidRPr="008B0062">
              <w:t xml:space="preserve"> ska </w:t>
            </w:r>
            <w:r w:rsidRPr="008B0062">
              <w:rPr>
                <w:b/>
                <w:i/>
              </w:rPr>
              <w:t>det i varje beslut</w:t>
            </w:r>
            <w:r w:rsidRPr="008B0062">
              <w:t xml:space="preserve"> om återvändande anges ett datum då tredjelandsmedborgaren senast </w:t>
            </w:r>
            <w:r w:rsidRPr="008B0062">
              <w:rPr>
                <w:b/>
                <w:i/>
              </w:rPr>
              <w:t>bör</w:t>
            </w:r>
            <w:r w:rsidRPr="008B0062">
              <w:t xml:space="preserve"> lämna medlemsstaternas territorium och ange möjligheten för tredjelandsmedborgaren att lämna territoriet tidigare.</w:t>
            </w:r>
          </w:p>
        </w:tc>
      </w:tr>
    </w:tbl>
    <w:p w14:paraId="3D0282E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4650381"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244440E" w14:textId="77777777" w:rsidR="006E6689" w:rsidRPr="008B0062" w:rsidRDefault="006E6689" w:rsidP="006E6689">
      <w:pPr>
        <w:pStyle w:val="AmJustText"/>
      </w:pPr>
      <w:r w:rsidRPr="008B0062">
        <w:t>Om inte artikel 16 tillämpas bör det i varje beslut om återvändande anges en tidsfrist för frivillig avresa. Övriga villkor för tillämpning av artikel 12/13 beror på den återvändande personens beteende, som inte kan bedömas vid den tidpunkt då beslutet om återvändande utfärdas.</w:t>
      </w:r>
    </w:p>
    <w:p w14:paraId="1FF39EE9" w14:textId="77777777" w:rsidR="006E6689" w:rsidRPr="008B0062" w:rsidRDefault="006E6689" w:rsidP="006E6689">
      <w:r w:rsidRPr="0073475D">
        <w:rPr>
          <w:rStyle w:val="HideTWBExt"/>
        </w:rPr>
        <w:t>&lt;/Amend&gt;</w:t>
      </w:r>
    </w:p>
    <w:p w14:paraId="366201A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1010</w:t>
      </w:r>
      <w:r w:rsidRPr="0073475D">
        <w:rPr>
          <w:rStyle w:val="HideTWBExt"/>
          <w:b w:val="0"/>
        </w:rPr>
        <w:t>&lt;/NumAm&gt;</w:t>
      </w:r>
    </w:p>
    <w:p w14:paraId="68E5F5E0" w14:textId="77777777" w:rsidR="006E6689" w:rsidRPr="008B0062" w:rsidRDefault="006E6689" w:rsidP="006E6689">
      <w:pPr>
        <w:pStyle w:val="NormalBold"/>
      </w:pPr>
      <w:r w:rsidRPr="0073475D">
        <w:rPr>
          <w:rStyle w:val="HideTWBExt"/>
          <w:b w:val="0"/>
        </w:rPr>
        <w:t>&lt;RepeatBlock-By&gt;&lt;Members&gt;</w:t>
      </w:r>
      <w:r w:rsidRPr="008B0062">
        <w:t>Irena Joveva</w:t>
      </w:r>
      <w:r w:rsidRPr="0073475D">
        <w:rPr>
          <w:rStyle w:val="HideTWBExt"/>
          <w:b w:val="0"/>
        </w:rPr>
        <w:t>&lt;/Members&gt;</w:t>
      </w:r>
    </w:p>
    <w:p w14:paraId="59167188" w14:textId="77777777" w:rsidR="006E6689" w:rsidRPr="008B0062" w:rsidRDefault="006E6689" w:rsidP="006E6689">
      <w:pPr>
        <w:pStyle w:val="NormalBold"/>
      </w:pPr>
      <w:r w:rsidRPr="0073475D">
        <w:rPr>
          <w:rStyle w:val="HideTWBExt"/>
          <w:b w:val="0"/>
        </w:rPr>
        <w:t>&lt;/RepeatBlock-By&gt;</w:t>
      </w:r>
    </w:p>
    <w:p w14:paraId="4D0E627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BE47D4C" w14:textId="77777777" w:rsidR="006E6689" w:rsidRPr="008B0062" w:rsidRDefault="006E6689" w:rsidP="006E6689">
      <w:pPr>
        <w:pStyle w:val="NormalBold"/>
      </w:pPr>
      <w:r w:rsidRPr="0073475D">
        <w:rPr>
          <w:rStyle w:val="HideTWBExt"/>
          <w:b w:val="0"/>
        </w:rPr>
        <w:t>&lt;Article&gt;</w:t>
      </w:r>
      <w:r w:rsidRPr="008B0062">
        <w:t>Artikel 13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22883CE" w14:textId="77777777" w:rsidTr="009F7FDB">
        <w:trPr>
          <w:trHeight w:hRule="exact" w:val="240"/>
          <w:jc w:val="center"/>
        </w:trPr>
        <w:tc>
          <w:tcPr>
            <w:tcW w:w="9752" w:type="dxa"/>
            <w:gridSpan w:val="2"/>
            <w:tcBorders>
              <w:top w:val="nil"/>
              <w:left w:val="nil"/>
              <w:bottom w:val="nil"/>
              <w:right w:val="nil"/>
            </w:tcBorders>
          </w:tcPr>
          <w:p w14:paraId="47A78F12" w14:textId="77777777" w:rsidR="006E6689" w:rsidRPr="008B0062" w:rsidRDefault="006E6689" w:rsidP="009F7FDB"/>
        </w:tc>
      </w:tr>
      <w:tr w:rsidR="008B0062" w:rsidRPr="008B0062" w14:paraId="50051376" w14:textId="77777777" w:rsidTr="009F7FDB">
        <w:trPr>
          <w:trHeight w:val="240"/>
          <w:jc w:val="center"/>
        </w:trPr>
        <w:tc>
          <w:tcPr>
            <w:tcW w:w="4876" w:type="dxa"/>
            <w:tcBorders>
              <w:top w:val="nil"/>
              <w:left w:val="nil"/>
              <w:bottom w:val="nil"/>
              <w:right w:val="nil"/>
            </w:tcBorders>
          </w:tcPr>
          <w:p w14:paraId="6755164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6449496" w14:textId="77777777" w:rsidR="006E6689" w:rsidRPr="008B0062" w:rsidRDefault="006E6689" w:rsidP="009F7FDB">
            <w:pPr>
              <w:pStyle w:val="AmColumnHeading"/>
            </w:pPr>
            <w:r w:rsidRPr="008B0062">
              <w:t>Ändringsförslag</w:t>
            </w:r>
          </w:p>
        </w:tc>
      </w:tr>
      <w:tr w:rsidR="008B0062" w:rsidRPr="008B0062" w14:paraId="14F7C015" w14:textId="77777777" w:rsidTr="009F7FDB">
        <w:trPr>
          <w:jc w:val="center"/>
        </w:trPr>
        <w:tc>
          <w:tcPr>
            <w:tcW w:w="4876" w:type="dxa"/>
            <w:tcBorders>
              <w:top w:val="nil"/>
              <w:left w:val="nil"/>
              <w:bottom w:val="nil"/>
              <w:right w:val="nil"/>
            </w:tcBorders>
          </w:tcPr>
          <w:p w14:paraId="6DC86EF4" w14:textId="77777777" w:rsidR="006E6689" w:rsidRPr="008B0062" w:rsidRDefault="006E6689" w:rsidP="009F7FDB">
            <w:pPr>
              <w:pStyle w:val="Normal6a"/>
            </w:pPr>
            <w:r w:rsidRPr="008B0062">
              <w:t>1.</w:t>
            </w:r>
            <w:r w:rsidRPr="008B0062">
              <w:tab/>
              <w:t xml:space="preserve">När tredjelandsmedborgaren inte är föremål för avlägsnande i enlighet med artikel 12 ska beslutet om återvändande ange </w:t>
            </w:r>
            <w:r w:rsidRPr="008B0062">
              <w:rPr>
                <w:b/>
                <w:i/>
              </w:rPr>
              <w:t>ett datum</w:t>
            </w:r>
            <w:r w:rsidRPr="008B0062">
              <w:t xml:space="preserve"> då tredjelandsmedborgaren senast ska lämna medlemsstaternas territorium och ange möjligheten för tredjelandsmedborgaren att lämna territoriet tidigare.</w:t>
            </w:r>
          </w:p>
        </w:tc>
        <w:tc>
          <w:tcPr>
            <w:tcW w:w="4876" w:type="dxa"/>
            <w:tcBorders>
              <w:top w:val="nil"/>
              <w:left w:val="nil"/>
              <w:bottom w:val="nil"/>
              <w:right w:val="nil"/>
            </w:tcBorders>
          </w:tcPr>
          <w:p w14:paraId="3D5585B8" w14:textId="77777777" w:rsidR="006E6689" w:rsidRPr="008B0062" w:rsidRDefault="006E6689" w:rsidP="009F7FDB">
            <w:pPr>
              <w:pStyle w:val="Normal6a"/>
            </w:pPr>
            <w:r w:rsidRPr="008B0062">
              <w:t>1.</w:t>
            </w:r>
            <w:r w:rsidRPr="008B0062">
              <w:tab/>
              <w:t xml:space="preserve">När tredjelandsmedborgaren inte är föremål för avlägsnande i enlighet med artikel 12 ska beslutet om återvändande ange </w:t>
            </w:r>
            <w:r w:rsidRPr="008B0062">
              <w:rPr>
                <w:b/>
                <w:i/>
              </w:rPr>
              <w:t>en avreseperiod</w:t>
            </w:r>
            <w:r w:rsidRPr="008B0062">
              <w:t xml:space="preserve"> då tredjelandsmedborgaren senast ska lämna medlemsstaternas territorium och ange möjligheten för tredjelandsmedborgaren att lämna territoriet tidigare.</w:t>
            </w:r>
          </w:p>
        </w:tc>
      </w:tr>
    </w:tbl>
    <w:p w14:paraId="7F90B01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CC0EAC6" w14:textId="77777777" w:rsidR="006E6689" w:rsidRPr="008B0062" w:rsidRDefault="006E6689" w:rsidP="006E6689">
      <w:r w:rsidRPr="0073475D">
        <w:rPr>
          <w:rStyle w:val="HideTWBExt"/>
        </w:rPr>
        <w:t>&lt;/Amend&gt;</w:t>
      </w:r>
    </w:p>
    <w:p w14:paraId="16F2F74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1011</w:t>
      </w:r>
      <w:r w:rsidRPr="0073475D">
        <w:rPr>
          <w:rStyle w:val="HideTWBExt"/>
          <w:b w:val="0"/>
        </w:rPr>
        <w:t>&lt;/NumAm&gt;</w:t>
      </w:r>
    </w:p>
    <w:p w14:paraId="0204F187"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2B28B42" w14:textId="77777777" w:rsidR="006E6689" w:rsidRPr="008B0062" w:rsidRDefault="006E6689" w:rsidP="006E6689">
      <w:pPr>
        <w:pStyle w:val="NormalBold"/>
      </w:pPr>
      <w:r w:rsidRPr="0073475D">
        <w:rPr>
          <w:rStyle w:val="HideTWBExt"/>
          <w:b w:val="0"/>
        </w:rPr>
        <w:t>&lt;/RepeatBlock-By&gt;</w:t>
      </w:r>
    </w:p>
    <w:p w14:paraId="669513D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026AD59" w14:textId="77777777" w:rsidR="006E6689" w:rsidRPr="008B0062" w:rsidRDefault="006E6689" w:rsidP="006E6689">
      <w:pPr>
        <w:pStyle w:val="NormalBold"/>
      </w:pPr>
      <w:r w:rsidRPr="0073475D">
        <w:rPr>
          <w:rStyle w:val="HideTWBExt"/>
          <w:b w:val="0"/>
        </w:rPr>
        <w:t>&lt;Article&gt;</w:t>
      </w:r>
      <w:r w:rsidRPr="008B0062">
        <w:t>Artikel 13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3F5135" w14:textId="77777777" w:rsidTr="009F7FDB">
        <w:trPr>
          <w:trHeight w:hRule="exact" w:val="240"/>
          <w:jc w:val="center"/>
        </w:trPr>
        <w:tc>
          <w:tcPr>
            <w:tcW w:w="9752" w:type="dxa"/>
            <w:gridSpan w:val="2"/>
            <w:tcBorders>
              <w:top w:val="nil"/>
              <w:left w:val="nil"/>
              <w:bottom w:val="nil"/>
              <w:right w:val="nil"/>
            </w:tcBorders>
          </w:tcPr>
          <w:p w14:paraId="66D4D013" w14:textId="77777777" w:rsidR="006E6689" w:rsidRPr="008B0062" w:rsidRDefault="006E6689" w:rsidP="009F7FDB"/>
        </w:tc>
      </w:tr>
      <w:tr w:rsidR="008B0062" w:rsidRPr="008B0062" w14:paraId="207FDB74" w14:textId="77777777" w:rsidTr="009F7FDB">
        <w:trPr>
          <w:trHeight w:val="240"/>
          <w:jc w:val="center"/>
        </w:trPr>
        <w:tc>
          <w:tcPr>
            <w:tcW w:w="4876" w:type="dxa"/>
            <w:tcBorders>
              <w:top w:val="nil"/>
              <w:left w:val="nil"/>
              <w:bottom w:val="nil"/>
              <w:right w:val="nil"/>
            </w:tcBorders>
          </w:tcPr>
          <w:p w14:paraId="511B1A1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7C5F620" w14:textId="77777777" w:rsidR="006E6689" w:rsidRPr="008B0062" w:rsidRDefault="006E6689" w:rsidP="009F7FDB">
            <w:pPr>
              <w:pStyle w:val="AmColumnHeading"/>
            </w:pPr>
            <w:r w:rsidRPr="008B0062">
              <w:t>Ändringsförslag</w:t>
            </w:r>
          </w:p>
        </w:tc>
      </w:tr>
      <w:tr w:rsidR="008B0062" w:rsidRPr="008B0062" w14:paraId="0947F8A7" w14:textId="77777777" w:rsidTr="009F7FDB">
        <w:trPr>
          <w:jc w:val="center"/>
        </w:trPr>
        <w:tc>
          <w:tcPr>
            <w:tcW w:w="4876" w:type="dxa"/>
            <w:tcBorders>
              <w:top w:val="nil"/>
              <w:left w:val="nil"/>
              <w:bottom w:val="nil"/>
              <w:right w:val="nil"/>
            </w:tcBorders>
          </w:tcPr>
          <w:p w14:paraId="6412C2F6" w14:textId="77777777" w:rsidR="006E6689" w:rsidRPr="008B0062" w:rsidRDefault="006E6689" w:rsidP="009F7FDB">
            <w:pPr>
              <w:pStyle w:val="Normal6a"/>
            </w:pPr>
            <w:r w:rsidRPr="008B0062">
              <w:t>2.</w:t>
            </w:r>
            <w:r w:rsidRPr="008B0062">
              <w:tab/>
              <w:t>Det datum som avses i punkt 1 ska fastställas med vederbörlig hänsyn till de särskilda omständigheterna i det enskilda fallet. Det datum då tredjelandsmedborgaren senast ska lämna territoriet får inte vara mer än 30 dagar efter det datum då beslutet om återvändande meddelades.</w:t>
            </w:r>
          </w:p>
        </w:tc>
        <w:tc>
          <w:tcPr>
            <w:tcW w:w="4876" w:type="dxa"/>
            <w:tcBorders>
              <w:top w:val="nil"/>
              <w:left w:val="nil"/>
              <w:bottom w:val="nil"/>
              <w:right w:val="nil"/>
            </w:tcBorders>
          </w:tcPr>
          <w:p w14:paraId="3ECE3EB2" w14:textId="77777777" w:rsidR="006E6689" w:rsidRPr="008B0062" w:rsidRDefault="006E6689" w:rsidP="009F7FDB">
            <w:pPr>
              <w:pStyle w:val="Normal6a"/>
            </w:pPr>
            <w:r w:rsidRPr="008B0062">
              <w:t>2.</w:t>
            </w:r>
            <w:r w:rsidRPr="008B0062">
              <w:tab/>
              <w:t xml:space="preserve">Det datum som avses i punkt 1 ska fastställas med vederbörlig hänsyn till de särskilda omständigheterna i det enskilda fallet. Det datum då tredjelandsmedborgaren senast ska lämna territoriet får inte vara mer än 30 dagar efter det datum då beslutet om återvändande meddelades </w:t>
            </w:r>
            <w:r w:rsidRPr="008B0062">
              <w:rPr>
                <w:b/>
                <w:i/>
              </w:rPr>
              <w:t>och får ange att tredjelandsmedborgaren omedelbart ska lämna medlemsstaternas territorium</w:t>
            </w:r>
            <w:r w:rsidRPr="008B0062">
              <w:t xml:space="preserve">. </w:t>
            </w:r>
            <w:r w:rsidRPr="008B0062">
              <w:rPr>
                <w:b/>
                <w:i/>
              </w:rPr>
              <w:t>Avreseperioden får specificeras närmare i nationell rätt.</w:t>
            </w:r>
          </w:p>
        </w:tc>
      </w:tr>
    </w:tbl>
    <w:p w14:paraId="291AC4C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2FCFE23" w14:textId="77777777" w:rsidR="006E6689" w:rsidRPr="008B0062" w:rsidRDefault="006E6689" w:rsidP="006E6689">
      <w:r w:rsidRPr="0073475D">
        <w:rPr>
          <w:rStyle w:val="HideTWBExt"/>
        </w:rPr>
        <w:t>&lt;/Amend&gt;</w:t>
      </w:r>
    </w:p>
    <w:p w14:paraId="2849CD7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1012</w:t>
      </w:r>
      <w:r w:rsidRPr="0073475D">
        <w:rPr>
          <w:rStyle w:val="HideTWBExt"/>
          <w:b w:val="0"/>
        </w:rPr>
        <w:t>&lt;/NumAm&gt;</w:t>
      </w:r>
    </w:p>
    <w:p w14:paraId="325D0FAD"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372F1C77" w14:textId="77777777" w:rsidR="006E6689" w:rsidRPr="008B0062" w:rsidRDefault="006E6689" w:rsidP="006E6689">
      <w:pPr>
        <w:pStyle w:val="NormalBold"/>
      </w:pPr>
      <w:r w:rsidRPr="0073475D">
        <w:rPr>
          <w:rStyle w:val="HideTWBExt"/>
          <w:b w:val="0"/>
        </w:rPr>
        <w:t>&lt;/RepeatBlock-By&gt;</w:t>
      </w:r>
    </w:p>
    <w:p w14:paraId="2563D90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28A76B5" w14:textId="77777777" w:rsidR="006E6689" w:rsidRPr="008B0062" w:rsidRDefault="006E6689" w:rsidP="006E6689">
      <w:pPr>
        <w:pStyle w:val="NormalBold"/>
      </w:pPr>
      <w:r w:rsidRPr="0073475D">
        <w:rPr>
          <w:rStyle w:val="HideTWBExt"/>
          <w:b w:val="0"/>
        </w:rPr>
        <w:t>&lt;Article&gt;</w:t>
      </w:r>
      <w:r w:rsidRPr="008B0062">
        <w:t>Artikel 13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3101D7B" w14:textId="77777777" w:rsidTr="009F7FDB">
        <w:trPr>
          <w:trHeight w:hRule="exact" w:val="240"/>
          <w:jc w:val="center"/>
        </w:trPr>
        <w:tc>
          <w:tcPr>
            <w:tcW w:w="9752" w:type="dxa"/>
            <w:gridSpan w:val="2"/>
            <w:tcBorders>
              <w:top w:val="nil"/>
              <w:left w:val="nil"/>
              <w:bottom w:val="nil"/>
              <w:right w:val="nil"/>
            </w:tcBorders>
          </w:tcPr>
          <w:p w14:paraId="14F8ACF6" w14:textId="77777777" w:rsidR="006E6689" w:rsidRPr="008B0062" w:rsidRDefault="006E6689" w:rsidP="009F7FDB"/>
        </w:tc>
      </w:tr>
      <w:tr w:rsidR="008B0062" w:rsidRPr="008B0062" w14:paraId="602CC544" w14:textId="77777777" w:rsidTr="009F7FDB">
        <w:trPr>
          <w:trHeight w:val="240"/>
          <w:jc w:val="center"/>
        </w:trPr>
        <w:tc>
          <w:tcPr>
            <w:tcW w:w="4876" w:type="dxa"/>
            <w:tcBorders>
              <w:top w:val="nil"/>
              <w:left w:val="nil"/>
              <w:bottom w:val="nil"/>
              <w:right w:val="nil"/>
            </w:tcBorders>
          </w:tcPr>
          <w:p w14:paraId="3C47C66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894667E" w14:textId="77777777" w:rsidR="006E6689" w:rsidRPr="008B0062" w:rsidRDefault="006E6689" w:rsidP="009F7FDB">
            <w:pPr>
              <w:pStyle w:val="AmColumnHeading"/>
            </w:pPr>
            <w:r w:rsidRPr="008B0062">
              <w:t>Ändringsförslag</w:t>
            </w:r>
          </w:p>
        </w:tc>
      </w:tr>
      <w:tr w:rsidR="008B0062" w:rsidRPr="008B0062" w14:paraId="7DACA7E7" w14:textId="77777777" w:rsidTr="009F7FDB">
        <w:trPr>
          <w:jc w:val="center"/>
        </w:trPr>
        <w:tc>
          <w:tcPr>
            <w:tcW w:w="4876" w:type="dxa"/>
            <w:tcBorders>
              <w:top w:val="nil"/>
              <w:left w:val="nil"/>
              <w:bottom w:val="nil"/>
              <w:right w:val="nil"/>
            </w:tcBorders>
          </w:tcPr>
          <w:p w14:paraId="3098A536" w14:textId="77777777" w:rsidR="006E6689" w:rsidRPr="008B0062" w:rsidRDefault="006E6689" w:rsidP="009F7FDB">
            <w:pPr>
              <w:pStyle w:val="Normal6a"/>
            </w:pPr>
            <w:r w:rsidRPr="008B0062">
              <w:t>2.</w:t>
            </w:r>
            <w:r w:rsidRPr="008B0062">
              <w:tab/>
            </w:r>
            <w:r w:rsidRPr="008B0062">
              <w:rPr>
                <w:b/>
                <w:i/>
              </w:rPr>
              <w:t>Det datum som avses i punkt 1 ska fastställas med vederbörlig hänsyn till de särskilda omständigheterna i det enskilda fallet.</w:t>
            </w:r>
            <w:r w:rsidRPr="008B0062">
              <w:t xml:space="preserve"> Det datum då tredjelandsmedborgaren senast ska lämna territoriet får inte vara mer än </w:t>
            </w:r>
            <w:r w:rsidRPr="008B0062">
              <w:rPr>
                <w:b/>
                <w:i/>
              </w:rPr>
              <w:t>30 dagar</w:t>
            </w:r>
            <w:r w:rsidRPr="008B0062">
              <w:t xml:space="preserve"> efter det datum då beslutet om återvändande meddelades.</w:t>
            </w:r>
          </w:p>
        </w:tc>
        <w:tc>
          <w:tcPr>
            <w:tcW w:w="4876" w:type="dxa"/>
            <w:tcBorders>
              <w:top w:val="nil"/>
              <w:left w:val="nil"/>
              <w:bottom w:val="nil"/>
              <w:right w:val="nil"/>
            </w:tcBorders>
          </w:tcPr>
          <w:p w14:paraId="6B06C47C" w14:textId="77777777" w:rsidR="006E6689" w:rsidRPr="008B0062" w:rsidRDefault="006E6689" w:rsidP="009F7FDB">
            <w:pPr>
              <w:pStyle w:val="Normal6a"/>
            </w:pPr>
            <w:r w:rsidRPr="008B0062">
              <w:t>2.</w:t>
            </w:r>
            <w:r w:rsidRPr="008B0062">
              <w:tab/>
              <w:t xml:space="preserve">Det datum då tredjelandsmedborgaren senast ska lämna territoriet får inte vara mer än </w:t>
            </w:r>
            <w:r w:rsidRPr="008B0062">
              <w:rPr>
                <w:b/>
                <w:i/>
              </w:rPr>
              <w:t>14 dagar</w:t>
            </w:r>
            <w:r w:rsidRPr="008B0062">
              <w:t xml:space="preserve"> efter det datum då beslutet om återvändande meddelades.</w:t>
            </w:r>
          </w:p>
        </w:tc>
      </w:tr>
    </w:tbl>
    <w:p w14:paraId="63B2479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9727E98" w14:textId="77777777" w:rsidR="006E6689" w:rsidRPr="008B0062" w:rsidRDefault="006E6689" w:rsidP="006E6689">
      <w:r w:rsidRPr="0073475D">
        <w:rPr>
          <w:rStyle w:val="HideTWBExt"/>
        </w:rPr>
        <w:t>&lt;/Amend&gt;</w:t>
      </w:r>
    </w:p>
    <w:p w14:paraId="12FD8BA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1013</w:t>
      </w:r>
      <w:r w:rsidRPr="0073475D">
        <w:rPr>
          <w:rStyle w:val="HideTWBExt"/>
          <w:b w:val="0"/>
        </w:rPr>
        <w:t>&lt;/NumAm&gt;</w:t>
      </w:r>
    </w:p>
    <w:p w14:paraId="23E2652C"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3F501FFA" w14:textId="77777777" w:rsidR="006E6689" w:rsidRPr="008B0062" w:rsidRDefault="006E6689" w:rsidP="006E6689">
      <w:pPr>
        <w:pStyle w:val="NormalBold"/>
      </w:pPr>
      <w:r w:rsidRPr="0073475D">
        <w:rPr>
          <w:rStyle w:val="HideTWBExt"/>
          <w:b w:val="0"/>
        </w:rPr>
        <w:t>&lt;/RepeatBlock-By&gt;</w:t>
      </w:r>
    </w:p>
    <w:p w14:paraId="7FE78F3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16EF3B2" w14:textId="77777777" w:rsidR="006E6689" w:rsidRPr="008B0062" w:rsidRDefault="006E6689" w:rsidP="006E6689">
      <w:pPr>
        <w:pStyle w:val="NormalBold"/>
      </w:pPr>
      <w:r w:rsidRPr="0073475D">
        <w:rPr>
          <w:rStyle w:val="HideTWBExt"/>
          <w:b w:val="0"/>
        </w:rPr>
        <w:t>&lt;Article&gt;</w:t>
      </w:r>
      <w:r w:rsidRPr="008B0062">
        <w:t>Artikel 13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EC689E3" w14:textId="77777777" w:rsidTr="009F7FDB">
        <w:trPr>
          <w:trHeight w:hRule="exact" w:val="240"/>
          <w:jc w:val="center"/>
        </w:trPr>
        <w:tc>
          <w:tcPr>
            <w:tcW w:w="9752" w:type="dxa"/>
            <w:gridSpan w:val="2"/>
            <w:tcBorders>
              <w:top w:val="nil"/>
              <w:left w:val="nil"/>
              <w:bottom w:val="nil"/>
              <w:right w:val="nil"/>
            </w:tcBorders>
          </w:tcPr>
          <w:p w14:paraId="4887DA17" w14:textId="77777777" w:rsidR="006E6689" w:rsidRPr="008B0062" w:rsidRDefault="006E6689" w:rsidP="009F7FDB"/>
        </w:tc>
      </w:tr>
      <w:tr w:rsidR="008B0062" w:rsidRPr="008B0062" w14:paraId="605BA235" w14:textId="77777777" w:rsidTr="009F7FDB">
        <w:trPr>
          <w:trHeight w:val="240"/>
          <w:jc w:val="center"/>
        </w:trPr>
        <w:tc>
          <w:tcPr>
            <w:tcW w:w="4876" w:type="dxa"/>
            <w:tcBorders>
              <w:top w:val="nil"/>
              <w:left w:val="nil"/>
              <w:bottom w:val="nil"/>
              <w:right w:val="nil"/>
            </w:tcBorders>
          </w:tcPr>
          <w:p w14:paraId="41A481A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F0F1313" w14:textId="77777777" w:rsidR="006E6689" w:rsidRPr="008B0062" w:rsidRDefault="006E6689" w:rsidP="009F7FDB">
            <w:pPr>
              <w:pStyle w:val="AmColumnHeading"/>
            </w:pPr>
            <w:r w:rsidRPr="008B0062">
              <w:t>Ändringsförslag</w:t>
            </w:r>
          </w:p>
        </w:tc>
      </w:tr>
      <w:tr w:rsidR="008B0062" w:rsidRPr="008B0062" w14:paraId="5C5D1339" w14:textId="77777777" w:rsidTr="009F7FDB">
        <w:trPr>
          <w:jc w:val="center"/>
        </w:trPr>
        <w:tc>
          <w:tcPr>
            <w:tcW w:w="4876" w:type="dxa"/>
            <w:tcBorders>
              <w:top w:val="nil"/>
              <w:left w:val="nil"/>
              <w:bottom w:val="nil"/>
              <w:right w:val="nil"/>
            </w:tcBorders>
          </w:tcPr>
          <w:p w14:paraId="366AB115" w14:textId="77777777" w:rsidR="006E6689" w:rsidRPr="008B0062" w:rsidRDefault="006E6689" w:rsidP="009F7FDB">
            <w:pPr>
              <w:pStyle w:val="Normal6a"/>
            </w:pPr>
            <w:r w:rsidRPr="008B0062">
              <w:t>2.</w:t>
            </w:r>
            <w:r w:rsidRPr="008B0062">
              <w:tab/>
            </w:r>
            <w:r w:rsidRPr="008B0062">
              <w:rPr>
                <w:b/>
                <w:i/>
              </w:rPr>
              <w:t>Det datum som avses i punkt 1 ska fastställas med vederbörlig hänsyn till de särskilda omständigheterna i det enskilda fallet.</w:t>
            </w:r>
            <w:r w:rsidRPr="008B0062">
              <w:t xml:space="preserve"> Det datum då tredjelandsmedborgaren senast </w:t>
            </w:r>
            <w:r w:rsidRPr="008B0062">
              <w:rPr>
                <w:b/>
                <w:i/>
              </w:rPr>
              <w:t>ska</w:t>
            </w:r>
            <w:r w:rsidRPr="008B0062">
              <w:t xml:space="preserve"> lämna territoriet får inte vara </w:t>
            </w:r>
            <w:r w:rsidRPr="008B0062">
              <w:rPr>
                <w:b/>
                <w:i/>
              </w:rPr>
              <w:t>mer än 30 dagar</w:t>
            </w:r>
            <w:r w:rsidRPr="008B0062">
              <w:t xml:space="preserve"> efter det datum då beslutet om återvändande meddelades.</w:t>
            </w:r>
          </w:p>
        </w:tc>
        <w:tc>
          <w:tcPr>
            <w:tcW w:w="4876" w:type="dxa"/>
            <w:tcBorders>
              <w:top w:val="nil"/>
              <w:left w:val="nil"/>
              <w:bottom w:val="nil"/>
              <w:right w:val="nil"/>
            </w:tcBorders>
          </w:tcPr>
          <w:p w14:paraId="361846B3" w14:textId="77777777" w:rsidR="006E6689" w:rsidRPr="008B0062" w:rsidRDefault="006E6689" w:rsidP="009F7FDB">
            <w:pPr>
              <w:pStyle w:val="Normal6a"/>
            </w:pPr>
            <w:r w:rsidRPr="008B0062">
              <w:t>2.</w:t>
            </w:r>
            <w:r w:rsidRPr="008B0062">
              <w:tab/>
              <w:t xml:space="preserve">Det datum då tredjelandsmedborgaren senast </w:t>
            </w:r>
            <w:r w:rsidRPr="008B0062">
              <w:rPr>
                <w:b/>
                <w:i/>
              </w:rPr>
              <w:t>får</w:t>
            </w:r>
            <w:r w:rsidRPr="008B0062">
              <w:t xml:space="preserve"> lämna territoriet får inte vara </w:t>
            </w:r>
            <w:r w:rsidRPr="008B0062">
              <w:rPr>
                <w:b/>
                <w:i/>
              </w:rPr>
              <w:t>tidigare än sex månader</w:t>
            </w:r>
            <w:r w:rsidRPr="008B0062">
              <w:t xml:space="preserve"> efter det datum då beslutet om återvändande meddelades.</w:t>
            </w:r>
          </w:p>
        </w:tc>
      </w:tr>
    </w:tbl>
    <w:p w14:paraId="79B7558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9585A56" w14:textId="77777777" w:rsidR="006E6689" w:rsidRPr="008B0062" w:rsidRDefault="006E6689" w:rsidP="006E6689">
      <w:r w:rsidRPr="0073475D">
        <w:rPr>
          <w:rStyle w:val="HideTWBExt"/>
        </w:rPr>
        <w:t>&lt;/Amend&gt;</w:t>
      </w:r>
    </w:p>
    <w:p w14:paraId="58B613D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1014</w:t>
      </w:r>
      <w:r w:rsidRPr="0073475D">
        <w:rPr>
          <w:rStyle w:val="HideTWBExt"/>
          <w:b w:val="0"/>
        </w:rPr>
        <w:t>&lt;/NumAm&gt;</w:t>
      </w:r>
    </w:p>
    <w:p w14:paraId="5C24D575"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0C1DD0FC" w14:textId="77777777" w:rsidR="006E6689" w:rsidRPr="008B0062" w:rsidRDefault="006E6689" w:rsidP="006E6689">
      <w:pPr>
        <w:pStyle w:val="NormalBold"/>
      </w:pPr>
      <w:r w:rsidRPr="0073475D">
        <w:rPr>
          <w:rStyle w:val="HideTWBExt"/>
          <w:b w:val="0"/>
        </w:rPr>
        <w:t>&lt;/RepeatBlock-By&gt;</w:t>
      </w:r>
    </w:p>
    <w:p w14:paraId="6EE7011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F222D12" w14:textId="77777777" w:rsidR="006E6689" w:rsidRPr="008B0062" w:rsidRDefault="006E6689" w:rsidP="006E6689">
      <w:pPr>
        <w:pStyle w:val="NormalBold"/>
      </w:pPr>
      <w:r w:rsidRPr="0073475D">
        <w:rPr>
          <w:rStyle w:val="HideTWBExt"/>
          <w:b w:val="0"/>
        </w:rPr>
        <w:t>&lt;Article&gt;</w:t>
      </w:r>
      <w:r w:rsidRPr="008B0062">
        <w:t>Artikel 13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B952E93" w14:textId="77777777" w:rsidTr="009F7FDB">
        <w:trPr>
          <w:trHeight w:hRule="exact" w:val="240"/>
          <w:jc w:val="center"/>
        </w:trPr>
        <w:tc>
          <w:tcPr>
            <w:tcW w:w="9752" w:type="dxa"/>
            <w:gridSpan w:val="2"/>
            <w:tcBorders>
              <w:top w:val="nil"/>
              <w:left w:val="nil"/>
              <w:bottom w:val="nil"/>
              <w:right w:val="nil"/>
            </w:tcBorders>
          </w:tcPr>
          <w:p w14:paraId="4D27D14C" w14:textId="77777777" w:rsidR="006E6689" w:rsidRPr="008B0062" w:rsidRDefault="006E6689" w:rsidP="009F7FDB"/>
        </w:tc>
      </w:tr>
      <w:tr w:rsidR="008B0062" w:rsidRPr="008B0062" w14:paraId="2F6F2300" w14:textId="77777777" w:rsidTr="009F7FDB">
        <w:trPr>
          <w:trHeight w:val="240"/>
          <w:jc w:val="center"/>
        </w:trPr>
        <w:tc>
          <w:tcPr>
            <w:tcW w:w="4876" w:type="dxa"/>
            <w:tcBorders>
              <w:top w:val="nil"/>
              <w:left w:val="nil"/>
              <w:bottom w:val="nil"/>
              <w:right w:val="nil"/>
            </w:tcBorders>
          </w:tcPr>
          <w:p w14:paraId="7528685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A378828" w14:textId="77777777" w:rsidR="006E6689" w:rsidRPr="008B0062" w:rsidRDefault="006E6689" w:rsidP="009F7FDB">
            <w:pPr>
              <w:pStyle w:val="AmColumnHeading"/>
            </w:pPr>
            <w:r w:rsidRPr="008B0062">
              <w:t>Ändringsförslag</w:t>
            </w:r>
          </w:p>
        </w:tc>
      </w:tr>
      <w:tr w:rsidR="008B0062" w:rsidRPr="008B0062" w14:paraId="2315E5F9" w14:textId="77777777" w:rsidTr="009F7FDB">
        <w:trPr>
          <w:jc w:val="center"/>
        </w:trPr>
        <w:tc>
          <w:tcPr>
            <w:tcW w:w="4876" w:type="dxa"/>
            <w:tcBorders>
              <w:top w:val="nil"/>
              <w:left w:val="nil"/>
              <w:bottom w:val="nil"/>
              <w:right w:val="nil"/>
            </w:tcBorders>
          </w:tcPr>
          <w:p w14:paraId="559E80E1" w14:textId="77777777" w:rsidR="006E6689" w:rsidRPr="008B0062" w:rsidRDefault="006E6689" w:rsidP="009F7FDB">
            <w:pPr>
              <w:pStyle w:val="Normal6a"/>
            </w:pPr>
            <w:r w:rsidRPr="008B0062">
              <w:t>2.</w:t>
            </w:r>
            <w:r w:rsidRPr="008B0062">
              <w:tab/>
              <w:t>Det datum som avses i punkt 1 ska fastställas med vederbörlig hänsyn till de särskilda omständigheterna i det enskilda fallet. Det datum då tredjelandsmedborgaren senast ska lämna territoriet får inte vara mer än 30 dagar efter det datum då beslutet om återvändande meddelades.</w:t>
            </w:r>
          </w:p>
        </w:tc>
        <w:tc>
          <w:tcPr>
            <w:tcW w:w="4876" w:type="dxa"/>
            <w:tcBorders>
              <w:top w:val="nil"/>
              <w:left w:val="nil"/>
              <w:bottom w:val="nil"/>
              <w:right w:val="nil"/>
            </w:tcBorders>
          </w:tcPr>
          <w:p w14:paraId="3CC31553" w14:textId="77777777" w:rsidR="006E6689" w:rsidRPr="008B0062" w:rsidRDefault="006E6689" w:rsidP="009F7FDB">
            <w:pPr>
              <w:pStyle w:val="Normal6a"/>
            </w:pPr>
            <w:r w:rsidRPr="008B0062">
              <w:t>2.</w:t>
            </w:r>
            <w:r w:rsidRPr="008B0062">
              <w:tab/>
              <w:t xml:space="preserve">Det datum som avses i punkt 1 ska fastställas med vederbörlig hänsyn till de särskilda omständigheterna i det enskilda fallet. Det datum då tredjelandsmedborgaren senast ska lämna territoriet får inte vara </w:t>
            </w:r>
            <w:r w:rsidRPr="008B0062">
              <w:rPr>
                <w:b/>
                <w:i/>
              </w:rPr>
              <w:t>mindre än sju dagar och får inte vara</w:t>
            </w:r>
            <w:r w:rsidRPr="008B0062">
              <w:t xml:space="preserve"> mer än 30 dagar efter det datum då beslutet om återvändande meddelades.</w:t>
            </w:r>
          </w:p>
        </w:tc>
      </w:tr>
    </w:tbl>
    <w:p w14:paraId="1A244C9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D9BDDA0"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F9244F9" w14:textId="77777777" w:rsidR="006E6689" w:rsidRPr="008B0062" w:rsidRDefault="006E6689" w:rsidP="006E6689">
      <w:pPr>
        <w:pStyle w:val="AmJustText"/>
      </w:pPr>
      <w:r w:rsidRPr="008B0062">
        <w:t>En rimlig minimiperiod under vilken tredjelandsmedborgaren kan förbereda sig för att lämna unionen bör vara obligatorisk.</w:t>
      </w:r>
    </w:p>
    <w:p w14:paraId="096CFC6C" w14:textId="77777777" w:rsidR="006E6689" w:rsidRPr="008B0062" w:rsidRDefault="006E6689" w:rsidP="006E6689">
      <w:r w:rsidRPr="0073475D">
        <w:rPr>
          <w:rStyle w:val="HideTWBExt"/>
        </w:rPr>
        <w:t>&lt;/Amend&gt;</w:t>
      </w:r>
    </w:p>
    <w:p w14:paraId="7FB6169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1015</w:t>
      </w:r>
      <w:r w:rsidRPr="0073475D">
        <w:rPr>
          <w:rStyle w:val="HideTWBExt"/>
          <w:b w:val="0"/>
        </w:rPr>
        <w:t>&lt;/NumAm&gt;</w:t>
      </w:r>
    </w:p>
    <w:p w14:paraId="078DE139" w14:textId="77777777" w:rsidR="006E6689" w:rsidRPr="008B0062" w:rsidRDefault="006E6689" w:rsidP="006E6689">
      <w:pPr>
        <w:pStyle w:val="NormalBold"/>
      </w:pPr>
      <w:r w:rsidRPr="0073475D">
        <w:rPr>
          <w:rStyle w:val="HideTWBExt"/>
          <w:b w:val="0"/>
        </w:rPr>
        <w:t>&lt;RepeatBlock-By&gt;&lt;Members&gt;</w:t>
      </w:r>
      <w:r w:rsidRPr="008B0062">
        <w:t>Irena Joveva</w:t>
      </w:r>
      <w:r w:rsidRPr="0073475D">
        <w:rPr>
          <w:rStyle w:val="HideTWBExt"/>
          <w:b w:val="0"/>
        </w:rPr>
        <w:t>&lt;/Members&gt;</w:t>
      </w:r>
    </w:p>
    <w:p w14:paraId="69060213" w14:textId="77777777" w:rsidR="006E6689" w:rsidRPr="008B0062" w:rsidRDefault="006E6689" w:rsidP="006E6689">
      <w:pPr>
        <w:pStyle w:val="NormalBold"/>
      </w:pPr>
      <w:r w:rsidRPr="0073475D">
        <w:rPr>
          <w:rStyle w:val="HideTWBExt"/>
          <w:b w:val="0"/>
        </w:rPr>
        <w:t>&lt;/RepeatBlock-By&gt;</w:t>
      </w:r>
    </w:p>
    <w:p w14:paraId="268A7FD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A5785B8" w14:textId="77777777" w:rsidR="006E6689" w:rsidRPr="008B0062" w:rsidRDefault="006E6689" w:rsidP="006E6689">
      <w:pPr>
        <w:pStyle w:val="NormalBold"/>
      </w:pPr>
      <w:r w:rsidRPr="0073475D">
        <w:rPr>
          <w:rStyle w:val="HideTWBExt"/>
          <w:b w:val="0"/>
        </w:rPr>
        <w:t>&lt;Article&gt;</w:t>
      </w:r>
      <w:r w:rsidRPr="008B0062">
        <w:t>Artikel 13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73AF05" w14:textId="77777777" w:rsidTr="009F7FDB">
        <w:trPr>
          <w:trHeight w:hRule="exact" w:val="240"/>
          <w:jc w:val="center"/>
        </w:trPr>
        <w:tc>
          <w:tcPr>
            <w:tcW w:w="9752" w:type="dxa"/>
            <w:gridSpan w:val="2"/>
            <w:tcBorders>
              <w:top w:val="nil"/>
              <w:left w:val="nil"/>
              <w:bottom w:val="nil"/>
              <w:right w:val="nil"/>
            </w:tcBorders>
          </w:tcPr>
          <w:p w14:paraId="7AB1AE2B" w14:textId="77777777" w:rsidR="006E6689" w:rsidRPr="008B0062" w:rsidRDefault="006E6689" w:rsidP="009F7FDB"/>
        </w:tc>
      </w:tr>
      <w:tr w:rsidR="008B0062" w:rsidRPr="008B0062" w14:paraId="5659D814" w14:textId="77777777" w:rsidTr="009F7FDB">
        <w:trPr>
          <w:trHeight w:val="240"/>
          <w:jc w:val="center"/>
        </w:trPr>
        <w:tc>
          <w:tcPr>
            <w:tcW w:w="4876" w:type="dxa"/>
            <w:tcBorders>
              <w:top w:val="nil"/>
              <w:left w:val="nil"/>
              <w:bottom w:val="nil"/>
              <w:right w:val="nil"/>
            </w:tcBorders>
          </w:tcPr>
          <w:p w14:paraId="2A0E0EF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861ADEA" w14:textId="77777777" w:rsidR="006E6689" w:rsidRPr="008B0062" w:rsidRDefault="006E6689" w:rsidP="009F7FDB">
            <w:pPr>
              <w:pStyle w:val="AmColumnHeading"/>
            </w:pPr>
            <w:r w:rsidRPr="008B0062">
              <w:t>Ändringsförslag</w:t>
            </w:r>
          </w:p>
        </w:tc>
      </w:tr>
      <w:tr w:rsidR="008B0062" w:rsidRPr="008B0062" w14:paraId="278D977A" w14:textId="77777777" w:rsidTr="009F7FDB">
        <w:trPr>
          <w:jc w:val="center"/>
        </w:trPr>
        <w:tc>
          <w:tcPr>
            <w:tcW w:w="4876" w:type="dxa"/>
            <w:tcBorders>
              <w:top w:val="nil"/>
              <w:left w:val="nil"/>
              <w:bottom w:val="nil"/>
              <w:right w:val="nil"/>
            </w:tcBorders>
          </w:tcPr>
          <w:p w14:paraId="4FC34AA9" w14:textId="77777777" w:rsidR="006E6689" w:rsidRPr="008B0062" w:rsidRDefault="006E6689" w:rsidP="009F7FDB">
            <w:pPr>
              <w:pStyle w:val="Normal6a"/>
            </w:pPr>
            <w:r w:rsidRPr="008B0062">
              <w:t>2.</w:t>
            </w:r>
            <w:r w:rsidRPr="008B0062">
              <w:tab/>
            </w:r>
            <w:r w:rsidRPr="008B0062">
              <w:rPr>
                <w:b/>
                <w:i/>
              </w:rPr>
              <w:t>Det datum</w:t>
            </w:r>
            <w:r w:rsidRPr="008B0062">
              <w:t xml:space="preserve"> som avses i punkt 1 ska fastställas med vederbörlig hänsyn till de särskilda omständigheterna i det enskilda fallet. </w:t>
            </w:r>
            <w:r w:rsidRPr="008B0062">
              <w:rPr>
                <w:b/>
                <w:i/>
              </w:rPr>
              <w:t>Det datum</w:t>
            </w:r>
            <w:r w:rsidRPr="008B0062">
              <w:t xml:space="preserve"> då tredjelandsmedborgaren senast ska lämna territoriet får inte vara mer än 30 dagar efter det datum då beslutet om återvändande meddelades.</w:t>
            </w:r>
          </w:p>
        </w:tc>
        <w:tc>
          <w:tcPr>
            <w:tcW w:w="4876" w:type="dxa"/>
            <w:tcBorders>
              <w:top w:val="nil"/>
              <w:left w:val="nil"/>
              <w:bottom w:val="nil"/>
              <w:right w:val="nil"/>
            </w:tcBorders>
          </w:tcPr>
          <w:p w14:paraId="1214159B" w14:textId="77777777" w:rsidR="006E6689" w:rsidRPr="008B0062" w:rsidRDefault="006E6689" w:rsidP="009F7FDB">
            <w:pPr>
              <w:pStyle w:val="Normal6a"/>
            </w:pPr>
            <w:r w:rsidRPr="008B0062">
              <w:t>2.</w:t>
            </w:r>
            <w:r w:rsidRPr="008B0062">
              <w:tab/>
            </w:r>
            <w:r w:rsidRPr="008B0062">
              <w:rPr>
                <w:b/>
                <w:i/>
              </w:rPr>
              <w:t>Den avreseperiod</w:t>
            </w:r>
            <w:r w:rsidRPr="008B0062">
              <w:t xml:space="preserve"> som avses i punkt 1 ska fastställas med vederbörlig hänsyn till de särskilda omständigheterna i det enskilda fallet. </w:t>
            </w:r>
            <w:r w:rsidRPr="008B0062">
              <w:rPr>
                <w:b/>
                <w:i/>
              </w:rPr>
              <w:t>Den avreseperiod</w:t>
            </w:r>
            <w:r w:rsidRPr="008B0062">
              <w:t xml:space="preserve"> då tredjelandsmedborgaren senast ska lämna territoriet får inte vara mer än 30 dagar efter det datum då beslutet om återvändande meddelades.</w:t>
            </w:r>
          </w:p>
        </w:tc>
      </w:tr>
    </w:tbl>
    <w:p w14:paraId="7DF8F7B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3430902" w14:textId="77777777" w:rsidR="006E6689" w:rsidRPr="008B0062" w:rsidRDefault="006E6689" w:rsidP="006E6689">
      <w:r w:rsidRPr="0073475D">
        <w:rPr>
          <w:rStyle w:val="HideTWBExt"/>
        </w:rPr>
        <w:t>&lt;/Amend&gt;</w:t>
      </w:r>
    </w:p>
    <w:p w14:paraId="50E4F84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1016</w:t>
      </w:r>
      <w:r w:rsidRPr="0073475D">
        <w:rPr>
          <w:rStyle w:val="HideTWBExt"/>
          <w:b w:val="0"/>
        </w:rPr>
        <w:t>&lt;/NumAm&gt;</w:t>
      </w:r>
    </w:p>
    <w:p w14:paraId="7B159062"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05510295" w14:textId="77777777" w:rsidR="006E6689" w:rsidRPr="008B0062" w:rsidRDefault="006E6689" w:rsidP="006E6689">
      <w:pPr>
        <w:pStyle w:val="NormalBold"/>
      </w:pPr>
      <w:r w:rsidRPr="0073475D">
        <w:rPr>
          <w:rStyle w:val="HideTWBExt"/>
          <w:b w:val="0"/>
        </w:rPr>
        <w:t>&lt;/RepeatBlock-By&gt;</w:t>
      </w:r>
    </w:p>
    <w:p w14:paraId="0FDCAEB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027C993" w14:textId="77777777" w:rsidR="006E6689" w:rsidRPr="008B0062" w:rsidRDefault="006E6689" w:rsidP="006E6689">
      <w:pPr>
        <w:pStyle w:val="NormalBold"/>
      </w:pPr>
      <w:r w:rsidRPr="0073475D">
        <w:rPr>
          <w:rStyle w:val="HideTWBExt"/>
          <w:b w:val="0"/>
        </w:rPr>
        <w:t>&lt;Article&gt;</w:t>
      </w:r>
      <w:r w:rsidRPr="008B0062">
        <w:t>Artikel 13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4602888" w14:textId="77777777" w:rsidTr="009F7FDB">
        <w:trPr>
          <w:trHeight w:hRule="exact" w:val="240"/>
          <w:jc w:val="center"/>
        </w:trPr>
        <w:tc>
          <w:tcPr>
            <w:tcW w:w="9752" w:type="dxa"/>
            <w:gridSpan w:val="2"/>
            <w:tcBorders>
              <w:top w:val="nil"/>
              <w:left w:val="nil"/>
              <w:bottom w:val="nil"/>
              <w:right w:val="nil"/>
            </w:tcBorders>
          </w:tcPr>
          <w:p w14:paraId="316CC221" w14:textId="77777777" w:rsidR="006E6689" w:rsidRPr="008B0062" w:rsidRDefault="006E6689" w:rsidP="009F7FDB"/>
        </w:tc>
      </w:tr>
      <w:tr w:rsidR="008B0062" w:rsidRPr="008B0062" w14:paraId="06C9B977" w14:textId="77777777" w:rsidTr="009F7FDB">
        <w:trPr>
          <w:trHeight w:val="240"/>
          <w:jc w:val="center"/>
        </w:trPr>
        <w:tc>
          <w:tcPr>
            <w:tcW w:w="4876" w:type="dxa"/>
            <w:tcBorders>
              <w:top w:val="nil"/>
              <w:left w:val="nil"/>
              <w:bottom w:val="nil"/>
              <w:right w:val="nil"/>
            </w:tcBorders>
          </w:tcPr>
          <w:p w14:paraId="67FFBA4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8992914" w14:textId="77777777" w:rsidR="006E6689" w:rsidRPr="008B0062" w:rsidRDefault="006E6689" w:rsidP="009F7FDB">
            <w:pPr>
              <w:pStyle w:val="AmColumnHeading"/>
            </w:pPr>
            <w:r w:rsidRPr="008B0062">
              <w:t>Ändringsförslag</w:t>
            </w:r>
          </w:p>
        </w:tc>
      </w:tr>
      <w:tr w:rsidR="008B0062" w:rsidRPr="008B0062" w14:paraId="3C689D8E" w14:textId="77777777" w:rsidTr="009F7FDB">
        <w:trPr>
          <w:jc w:val="center"/>
        </w:trPr>
        <w:tc>
          <w:tcPr>
            <w:tcW w:w="4876" w:type="dxa"/>
            <w:tcBorders>
              <w:top w:val="nil"/>
              <w:left w:val="nil"/>
              <w:bottom w:val="nil"/>
              <w:right w:val="nil"/>
            </w:tcBorders>
          </w:tcPr>
          <w:p w14:paraId="03DCAB81" w14:textId="77777777" w:rsidR="006E6689" w:rsidRPr="008B0062" w:rsidRDefault="006E6689" w:rsidP="009F7FDB">
            <w:pPr>
              <w:pStyle w:val="Normal6a"/>
            </w:pPr>
            <w:r w:rsidRPr="008B0062">
              <w:t>2.</w:t>
            </w:r>
            <w:r w:rsidRPr="008B0062">
              <w:tab/>
              <w:t xml:space="preserve">Det datum som avses i punkt 1 ska fastställas med vederbörlig hänsyn till de särskilda omständigheterna i det enskilda fallet. Det datum då tredjelandsmedborgaren senast ska lämna territoriet </w:t>
            </w:r>
            <w:r w:rsidRPr="008B0062">
              <w:rPr>
                <w:b/>
                <w:i/>
              </w:rPr>
              <w:t>får inte</w:t>
            </w:r>
            <w:r w:rsidRPr="008B0062">
              <w:t xml:space="preserve"> vara mer än 30 dagar efter det datum då beslutet om återvändande meddelades.</w:t>
            </w:r>
          </w:p>
        </w:tc>
        <w:tc>
          <w:tcPr>
            <w:tcW w:w="4876" w:type="dxa"/>
            <w:tcBorders>
              <w:top w:val="nil"/>
              <w:left w:val="nil"/>
              <w:bottom w:val="nil"/>
              <w:right w:val="nil"/>
            </w:tcBorders>
          </w:tcPr>
          <w:p w14:paraId="43AC19DA" w14:textId="77777777" w:rsidR="006E6689" w:rsidRPr="008B0062" w:rsidRDefault="006E6689" w:rsidP="009F7FDB">
            <w:pPr>
              <w:pStyle w:val="Normal6a"/>
            </w:pPr>
            <w:r w:rsidRPr="008B0062">
              <w:t>2.</w:t>
            </w:r>
            <w:r w:rsidRPr="008B0062">
              <w:tab/>
              <w:t xml:space="preserve">Det datum som avses i punkt 1 ska fastställas med vederbörlig hänsyn till de särskilda omständigheterna i det enskilda fallet. Det datum då tredjelandsmedborgaren senast ska lämna territoriet </w:t>
            </w:r>
            <w:r w:rsidRPr="008B0062">
              <w:rPr>
                <w:b/>
                <w:i/>
              </w:rPr>
              <w:t>ska</w:t>
            </w:r>
            <w:r w:rsidRPr="008B0062">
              <w:t xml:space="preserve"> vara 30 dagar efter det datum då beslutet om återvändande meddelades.</w:t>
            </w:r>
          </w:p>
        </w:tc>
      </w:tr>
    </w:tbl>
    <w:p w14:paraId="147136D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65293CD" w14:textId="77777777" w:rsidR="006E6689" w:rsidRPr="008B0062" w:rsidRDefault="006E6689" w:rsidP="006E6689">
      <w:r w:rsidRPr="0073475D">
        <w:rPr>
          <w:rStyle w:val="HideTWBExt"/>
        </w:rPr>
        <w:t>&lt;/Amend&gt;</w:t>
      </w:r>
    </w:p>
    <w:p w14:paraId="43518F0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1017</w:t>
      </w:r>
      <w:r w:rsidRPr="0073475D">
        <w:rPr>
          <w:rStyle w:val="HideTWBExt"/>
          <w:b w:val="0"/>
        </w:rPr>
        <w:t>&lt;/NumAm&gt;</w:t>
      </w:r>
    </w:p>
    <w:p w14:paraId="2AE89BA5"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38A7C0D7" w14:textId="77777777" w:rsidR="006E6689" w:rsidRPr="008B0062" w:rsidRDefault="006E6689" w:rsidP="006E6689">
      <w:pPr>
        <w:pStyle w:val="NormalBold"/>
      </w:pPr>
      <w:r w:rsidRPr="0073475D">
        <w:rPr>
          <w:rStyle w:val="HideTWBExt"/>
          <w:b w:val="0"/>
        </w:rPr>
        <w:t>&lt;/RepeatBlock-By&gt;</w:t>
      </w:r>
    </w:p>
    <w:p w14:paraId="169DBEE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CB1E36F"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005D1D3" w14:textId="77777777" w:rsidTr="009F7FDB">
        <w:trPr>
          <w:trHeight w:hRule="exact" w:val="240"/>
          <w:jc w:val="center"/>
        </w:trPr>
        <w:tc>
          <w:tcPr>
            <w:tcW w:w="9752" w:type="dxa"/>
            <w:gridSpan w:val="2"/>
            <w:tcBorders>
              <w:top w:val="nil"/>
              <w:left w:val="nil"/>
              <w:bottom w:val="nil"/>
              <w:right w:val="nil"/>
            </w:tcBorders>
          </w:tcPr>
          <w:p w14:paraId="0F6EFDA8" w14:textId="77777777" w:rsidR="006E6689" w:rsidRPr="008B0062" w:rsidRDefault="006E6689" w:rsidP="009F7FDB"/>
        </w:tc>
      </w:tr>
      <w:tr w:rsidR="008B0062" w:rsidRPr="008B0062" w14:paraId="67F481A5" w14:textId="77777777" w:rsidTr="009F7FDB">
        <w:trPr>
          <w:trHeight w:val="240"/>
          <w:jc w:val="center"/>
        </w:trPr>
        <w:tc>
          <w:tcPr>
            <w:tcW w:w="4876" w:type="dxa"/>
            <w:tcBorders>
              <w:top w:val="nil"/>
              <w:left w:val="nil"/>
              <w:bottom w:val="nil"/>
              <w:right w:val="nil"/>
            </w:tcBorders>
          </w:tcPr>
          <w:p w14:paraId="6A4F638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2AAA7D0" w14:textId="77777777" w:rsidR="006E6689" w:rsidRPr="008B0062" w:rsidRDefault="006E6689" w:rsidP="009F7FDB">
            <w:pPr>
              <w:pStyle w:val="AmColumnHeading"/>
            </w:pPr>
            <w:r w:rsidRPr="008B0062">
              <w:t>Ändringsförslag</w:t>
            </w:r>
          </w:p>
        </w:tc>
      </w:tr>
      <w:tr w:rsidR="008B0062" w:rsidRPr="008B0062" w14:paraId="3A191F62" w14:textId="77777777" w:rsidTr="009F7FDB">
        <w:trPr>
          <w:jc w:val="center"/>
        </w:trPr>
        <w:tc>
          <w:tcPr>
            <w:tcW w:w="4876" w:type="dxa"/>
            <w:tcBorders>
              <w:top w:val="nil"/>
              <w:left w:val="nil"/>
              <w:bottom w:val="nil"/>
              <w:right w:val="nil"/>
            </w:tcBorders>
          </w:tcPr>
          <w:p w14:paraId="2A1E81CB" w14:textId="77777777" w:rsidR="006E6689" w:rsidRPr="008B0062" w:rsidRDefault="006E6689" w:rsidP="009F7FDB">
            <w:pPr>
              <w:pStyle w:val="Normal6a"/>
            </w:pPr>
            <w:r w:rsidRPr="008B0062">
              <w:rPr>
                <w:b/>
                <w:i/>
              </w:rPr>
              <w:t>3.</w:t>
            </w:r>
            <w:r w:rsidRPr="008B0062">
              <w:tab/>
            </w:r>
            <w:r w:rsidRPr="008B0062">
              <w:rPr>
                <w:b/>
                <w:i/>
              </w:rPr>
              <w:t>Medlemsstaterna får föreskriva en längre period eller förlänga perioden för att lämna deras territorium i enlighet med punkt 1 med beaktande av de särskilda omständigheterna i det enskilda fallet, till exempel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6F6613F9" w14:textId="77777777" w:rsidR="006E6689" w:rsidRPr="008B0062" w:rsidRDefault="006E6689" w:rsidP="009F7FDB">
            <w:pPr>
              <w:pStyle w:val="Normal6a"/>
            </w:pPr>
            <w:r w:rsidRPr="008B0062">
              <w:rPr>
                <w:b/>
                <w:i/>
              </w:rPr>
              <w:t>utgår</w:t>
            </w:r>
          </w:p>
        </w:tc>
      </w:tr>
    </w:tbl>
    <w:p w14:paraId="70D5CA0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54B4E0DC" w14:textId="77777777" w:rsidR="006E6689" w:rsidRPr="008B0062" w:rsidRDefault="006E6689" w:rsidP="006E6689">
      <w:r w:rsidRPr="0073475D">
        <w:rPr>
          <w:rStyle w:val="HideTWBExt"/>
        </w:rPr>
        <w:t>&lt;/Amend&gt;</w:t>
      </w:r>
    </w:p>
    <w:p w14:paraId="0A9BC7E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1018</w:t>
      </w:r>
      <w:r w:rsidRPr="0073475D">
        <w:rPr>
          <w:rStyle w:val="HideTWBExt"/>
          <w:b w:val="0"/>
        </w:rPr>
        <w:t>&lt;/NumAm&gt;</w:t>
      </w:r>
    </w:p>
    <w:p w14:paraId="154FD4A3" w14:textId="77777777" w:rsidR="006E6689" w:rsidRPr="008B0062" w:rsidRDefault="006E6689" w:rsidP="006E6689">
      <w:pPr>
        <w:pStyle w:val="NormalBold"/>
        <w:rPr>
          <w:lang w:val="pl-PL"/>
        </w:rPr>
      </w:pPr>
      <w:r w:rsidRPr="0073475D">
        <w:rPr>
          <w:rStyle w:val="HideTWBExt"/>
          <w:b w:val="0"/>
        </w:rPr>
        <w:t>&lt;RepeatBlock-By&gt;&lt;Members&gt;</w:t>
      </w:r>
      <w:r w:rsidRPr="008B0062">
        <w:rPr>
          <w:lang w:val="pl-PL"/>
        </w:rPr>
        <w:t>Maciej Wąsik, Mariusz Kamiński, Jacek Ozdoba, Jadwiga Wiśniewska</w:t>
      </w:r>
      <w:r w:rsidRPr="0073475D">
        <w:rPr>
          <w:rStyle w:val="HideTWBExt"/>
          <w:b w:val="0"/>
        </w:rPr>
        <w:t>&lt;/Members&gt;</w:t>
      </w:r>
    </w:p>
    <w:p w14:paraId="329D3926" w14:textId="77777777" w:rsidR="006E6689" w:rsidRPr="008B0062" w:rsidRDefault="006E6689" w:rsidP="006E6689">
      <w:pPr>
        <w:pStyle w:val="NormalBold"/>
        <w:rPr>
          <w:lang w:val="pl-PL"/>
        </w:rPr>
      </w:pPr>
      <w:r w:rsidRPr="0073475D">
        <w:rPr>
          <w:rStyle w:val="HideTWBExt"/>
          <w:b w:val="0"/>
        </w:rPr>
        <w:t>&lt;/RepeatBlock-By&gt;</w:t>
      </w:r>
    </w:p>
    <w:p w14:paraId="54A628A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572F500"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48825F0" w14:textId="77777777" w:rsidTr="009F7FDB">
        <w:trPr>
          <w:trHeight w:hRule="exact" w:val="240"/>
          <w:jc w:val="center"/>
        </w:trPr>
        <w:tc>
          <w:tcPr>
            <w:tcW w:w="9752" w:type="dxa"/>
            <w:gridSpan w:val="2"/>
            <w:tcBorders>
              <w:top w:val="nil"/>
              <w:left w:val="nil"/>
              <w:bottom w:val="nil"/>
              <w:right w:val="nil"/>
            </w:tcBorders>
          </w:tcPr>
          <w:p w14:paraId="262DC26A" w14:textId="77777777" w:rsidR="006E6689" w:rsidRPr="008B0062" w:rsidRDefault="006E6689" w:rsidP="009F7FDB"/>
        </w:tc>
      </w:tr>
      <w:tr w:rsidR="008B0062" w:rsidRPr="008B0062" w14:paraId="3C5E36EF" w14:textId="77777777" w:rsidTr="009F7FDB">
        <w:trPr>
          <w:trHeight w:val="240"/>
          <w:jc w:val="center"/>
        </w:trPr>
        <w:tc>
          <w:tcPr>
            <w:tcW w:w="4876" w:type="dxa"/>
            <w:tcBorders>
              <w:top w:val="nil"/>
              <w:left w:val="nil"/>
              <w:bottom w:val="nil"/>
              <w:right w:val="nil"/>
            </w:tcBorders>
          </w:tcPr>
          <w:p w14:paraId="3624425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81157B3" w14:textId="77777777" w:rsidR="006E6689" w:rsidRPr="008B0062" w:rsidRDefault="006E6689" w:rsidP="009F7FDB">
            <w:pPr>
              <w:pStyle w:val="AmColumnHeading"/>
            </w:pPr>
            <w:r w:rsidRPr="008B0062">
              <w:t>Ändringsförslag</w:t>
            </w:r>
          </w:p>
        </w:tc>
      </w:tr>
      <w:tr w:rsidR="008B0062" w:rsidRPr="008B0062" w14:paraId="66C5451C" w14:textId="77777777" w:rsidTr="009F7FDB">
        <w:trPr>
          <w:jc w:val="center"/>
        </w:trPr>
        <w:tc>
          <w:tcPr>
            <w:tcW w:w="4876" w:type="dxa"/>
            <w:tcBorders>
              <w:top w:val="nil"/>
              <w:left w:val="nil"/>
              <w:bottom w:val="nil"/>
              <w:right w:val="nil"/>
            </w:tcBorders>
          </w:tcPr>
          <w:p w14:paraId="056E3E8D" w14:textId="77777777" w:rsidR="006E6689" w:rsidRPr="008B0062" w:rsidRDefault="006E6689" w:rsidP="009F7FDB">
            <w:pPr>
              <w:pStyle w:val="Normal6a"/>
            </w:pPr>
            <w:r w:rsidRPr="008B0062">
              <w:rPr>
                <w:b/>
                <w:i/>
              </w:rPr>
              <w:t>3.</w:t>
            </w:r>
            <w:r w:rsidRPr="008B0062">
              <w:tab/>
            </w:r>
            <w:r w:rsidRPr="008B0062">
              <w:rPr>
                <w:b/>
                <w:i/>
              </w:rPr>
              <w:t>Medlemsstaterna får föreskriva en längre period eller förlänga perioden för att lämna deras territorium i enlighet med punkt 1 med beaktande av de särskilda omständigheterna i det enskilda fallet, till exempel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716264E3" w14:textId="77777777" w:rsidR="006E6689" w:rsidRPr="008B0062" w:rsidRDefault="006E6689" w:rsidP="009F7FDB">
            <w:pPr>
              <w:pStyle w:val="Normal6a"/>
            </w:pPr>
            <w:r w:rsidRPr="008B0062">
              <w:rPr>
                <w:b/>
                <w:i/>
              </w:rPr>
              <w:t>utgår</w:t>
            </w:r>
          </w:p>
        </w:tc>
      </w:tr>
    </w:tbl>
    <w:p w14:paraId="38F92BB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A0E346A" w14:textId="77777777" w:rsidR="006E6689" w:rsidRPr="008B0062" w:rsidRDefault="006E6689" w:rsidP="006E6689">
      <w:r w:rsidRPr="0073475D">
        <w:rPr>
          <w:rStyle w:val="HideTWBExt"/>
        </w:rPr>
        <w:t>&lt;/Amend&gt;</w:t>
      </w:r>
    </w:p>
    <w:p w14:paraId="4BA3DC1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1019</w:t>
      </w:r>
      <w:r w:rsidRPr="0073475D">
        <w:rPr>
          <w:rStyle w:val="HideTWBExt"/>
          <w:b w:val="0"/>
        </w:rPr>
        <w:t>&lt;/NumAm&gt;</w:t>
      </w:r>
    </w:p>
    <w:p w14:paraId="683F1A39"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57DDDB91" w14:textId="77777777" w:rsidR="006E6689" w:rsidRPr="008B0062" w:rsidRDefault="006E6689" w:rsidP="006E6689">
      <w:pPr>
        <w:pStyle w:val="NormalBold"/>
      </w:pPr>
      <w:r w:rsidRPr="0073475D">
        <w:rPr>
          <w:rStyle w:val="HideTWBExt"/>
          <w:b w:val="0"/>
        </w:rPr>
        <w:t>&lt;/RepeatBlock-By&gt;</w:t>
      </w:r>
    </w:p>
    <w:p w14:paraId="753D21D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5491378"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15B28B8" w14:textId="77777777" w:rsidTr="009F7FDB">
        <w:trPr>
          <w:trHeight w:hRule="exact" w:val="240"/>
          <w:jc w:val="center"/>
        </w:trPr>
        <w:tc>
          <w:tcPr>
            <w:tcW w:w="9752" w:type="dxa"/>
            <w:gridSpan w:val="2"/>
            <w:tcBorders>
              <w:top w:val="nil"/>
              <w:left w:val="nil"/>
              <w:bottom w:val="nil"/>
              <w:right w:val="nil"/>
            </w:tcBorders>
          </w:tcPr>
          <w:p w14:paraId="1F7CC9EC" w14:textId="77777777" w:rsidR="006E6689" w:rsidRPr="008B0062" w:rsidRDefault="006E6689" w:rsidP="009F7FDB"/>
        </w:tc>
      </w:tr>
      <w:tr w:rsidR="008B0062" w:rsidRPr="008B0062" w14:paraId="5B723CBD" w14:textId="77777777" w:rsidTr="009F7FDB">
        <w:trPr>
          <w:trHeight w:val="240"/>
          <w:jc w:val="center"/>
        </w:trPr>
        <w:tc>
          <w:tcPr>
            <w:tcW w:w="4876" w:type="dxa"/>
            <w:tcBorders>
              <w:top w:val="nil"/>
              <w:left w:val="nil"/>
              <w:bottom w:val="nil"/>
              <w:right w:val="nil"/>
            </w:tcBorders>
          </w:tcPr>
          <w:p w14:paraId="7135E75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BF90644" w14:textId="77777777" w:rsidR="006E6689" w:rsidRPr="008B0062" w:rsidRDefault="006E6689" w:rsidP="009F7FDB">
            <w:pPr>
              <w:pStyle w:val="AmColumnHeading"/>
            </w:pPr>
            <w:r w:rsidRPr="008B0062">
              <w:t>Ändringsförslag</w:t>
            </w:r>
          </w:p>
        </w:tc>
      </w:tr>
      <w:tr w:rsidR="008B0062" w:rsidRPr="008B0062" w14:paraId="32D779AC" w14:textId="77777777" w:rsidTr="009F7FDB">
        <w:trPr>
          <w:jc w:val="center"/>
        </w:trPr>
        <w:tc>
          <w:tcPr>
            <w:tcW w:w="4876" w:type="dxa"/>
            <w:tcBorders>
              <w:top w:val="nil"/>
              <w:left w:val="nil"/>
              <w:bottom w:val="nil"/>
              <w:right w:val="nil"/>
            </w:tcBorders>
          </w:tcPr>
          <w:p w14:paraId="4890F6ED" w14:textId="77777777" w:rsidR="006E6689" w:rsidRPr="008B0062" w:rsidRDefault="006E6689" w:rsidP="009F7FDB">
            <w:pPr>
              <w:pStyle w:val="Normal6a"/>
            </w:pPr>
            <w:r w:rsidRPr="008B0062">
              <w:t>3.</w:t>
            </w:r>
            <w:r w:rsidRPr="008B0062">
              <w:tab/>
              <w:t xml:space="preserve">Medlemsstaterna </w:t>
            </w:r>
            <w:r w:rsidRPr="008B0062">
              <w:rPr>
                <w:b/>
                <w:bCs/>
                <w:i/>
                <w:iCs/>
              </w:rPr>
              <w:t>får</w:t>
            </w:r>
            <w:r w:rsidRPr="008B0062">
              <w:t xml:space="preserve"> föreskriva en längre period eller förlänga perioden för att lämna deras territorium i enlighet med punkt 1 </w:t>
            </w:r>
            <w:r w:rsidRPr="008B0062">
              <w:rPr>
                <w:b/>
                <w:i/>
              </w:rPr>
              <w:t>med beaktande av de särskilda omständigheterna i det enskilda fallet, till exempel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7C5DBAE2" w14:textId="77777777" w:rsidR="006E6689" w:rsidRPr="008B0062" w:rsidRDefault="006E6689" w:rsidP="009F7FDB">
            <w:pPr>
              <w:pStyle w:val="Normal6a"/>
            </w:pPr>
            <w:r w:rsidRPr="008B0062">
              <w:t>3.</w:t>
            </w:r>
            <w:r w:rsidRPr="008B0062">
              <w:tab/>
            </w:r>
            <w:r w:rsidRPr="008B0062">
              <w:rPr>
                <w:b/>
                <w:i/>
              </w:rPr>
              <w:t>På vederbörligen styrkt begäran från tredjelandsmedborgaren får</w:t>
            </w:r>
            <w:r w:rsidRPr="008B0062">
              <w:t xml:space="preserve"> medlemsstaterna föreskriva en längre period eller förlänga perioden för att lämna deras territorium i enlighet med punkt 1</w:t>
            </w:r>
          </w:p>
        </w:tc>
      </w:tr>
    </w:tbl>
    <w:p w14:paraId="0F6381D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7790472" w14:textId="77777777" w:rsidR="006E6689" w:rsidRPr="008B0062" w:rsidRDefault="006E6689" w:rsidP="006E6689">
      <w:r w:rsidRPr="0073475D">
        <w:rPr>
          <w:rStyle w:val="HideTWBExt"/>
        </w:rPr>
        <w:t>&lt;/Amend&gt;</w:t>
      </w:r>
    </w:p>
    <w:p w14:paraId="141A1D0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1020</w:t>
      </w:r>
      <w:r w:rsidRPr="0073475D">
        <w:rPr>
          <w:rStyle w:val="HideTWBExt"/>
          <w:b w:val="0"/>
        </w:rPr>
        <w:t>&lt;/NumAm&gt;</w:t>
      </w:r>
    </w:p>
    <w:p w14:paraId="48D7B350"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1606D8E2" w14:textId="77777777" w:rsidR="006E6689" w:rsidRPr="008B0062" w:rsidRDefault="006E6689" w:rsidP="006E6689">
      <w:pPr>
        <w:pStyle w:val="NormalBold"/>
      </w:pPr>
      <w:r w:rsidRPr="0073475D">
        <w:rPr>
          <w:rStyle w:val="HideTWBExt"/>
          <w:b w:val="0"/>
        </w:rPr>
        <w:t>&lt;/RepeatBlock-By&gt;</w:t>
      </w:r>
    </w:p>
    <w:p w14:paraId="1FBB214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8F79B91"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B7F0B90" w14:textId="77777777" w:rsidTr="009F7FDB">
        <w:trPr>
          <w:trHeight w:hRule="exact" w:val="240"/>
          <w:jc w:val="center"/>
        </w:trPr>
        <w:tc>
          <w:tcPr>
            <w:tcW w:w="9752" w:type="dxa"/>
            <w:gridSpan w:val="2"/>
            <w:tcBorders>
              <w:top w:val="nil"/>
              <w:left w:val="nil"/>
              <w:bottom w:val="nil"/>
              <w:right w:val="nil"/>
            </w:tcBorders>
          </w:tcPr>
          <w:p w14:paraId="7E180B86" w14:textId="77777777" w:rsidR="006E6689" w:rsidRPr="008B0062" w:rsidRDefault="006E6689" w:rsidP="009F7FDB"/>
        </w:tc>
      </w:tr>
      <w:tr w:rsidR="008B0062" w:rsidRPr="008B0062" w14:paraId="14634861" w14:textId="77777777" w:rsidTr="009F7FDB">
        <w:trPr>
          <w:trHeight w:val="240"/>
          <w:jc w:val="center"/>
        </w:trPr>
        <w:tc>
          <w:tcPr>
            <w:tcW w:w="4876" w:type="dxa"/>
            <w:tcBorders>
              <w:top w:val="nil"/>
              <w:left w:val="nil"/>
              <w:bottom w:val="nil"/>
              <w:right w:val="nil"/>
            </w:tcBorders>
          </w:tcPr>
          <w:p w14:paraId="53EB852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D5F1989" w14:textId="77777777" w:rsidR="006E6689" w:rsidRPr="008B0062" w:rsidRDefault="006E6689" w:rsidP="009F7FDB">
            <w:pPr>
              <w:pStyle w:val="AmColumnHeading"/>
            </w:pPr>
            <w:r w:rsidRPr="008B0062">
              <w:t>Ändringsförslag</w:t>
            </w:r>
          </w:p>
        </w:tc>
      </w:tr>
      <w:tr w:rsidR="008B0062" w:rsidRPr="008B0062" w14:paraId="106F1F8B" w14:textId="77777777" w:rsidTr="009F7FDB">
        <w:trPr>
          <w:jc w:val="center"/>
        </w:trPr>
        <w:tc>
          <w:tcPr>
            <w:tcW w:w="4876" w:type="dxa"/>
            <w:tcBorders>
              <w:top w:val="nil"/>
              <w:left w:val="nil"/>
              <w:bottom w:val="nil"/>
              <w:right w:val="nil"/>
            </w:tcBorders>
          </w:tcPr>
          <w:p w14:paraId="3FDC8023" w14:textId="77777777" w:rsidR="006E6689" w:rsidRPr="008B0062" w:rsidRDefault="006E6689" w:rsidP="009F7FDB">
            <w:pPr>
              <w:pStyle w:val="Normal6a"/>
            </w:pPr>
            <w:r w:rsidRPr="008B0062">
              <w:t>3.</w:t>
            </w:r>
            <w:r w:rsidRPr="008B0062">
              <w:tab/>
              <w:t xml:space="preserve">Medlemsstaterna får </w:t>
            </w:r>
            <w:r w:rsidRPr="008B0062">
              <w:rPr>
                <w:b/>
                <w:i/>
              </w:rPr>
              <w:t>föreskriva en längre period eller</w:t>
            </w:r>
            <w:r w:rsidRPr="008B0062">
              <w:t xml:space="preserve"> förlänga perioden för att lämna deras territorium i enlighet med punkt 1 med beaktande av de särskilda omständigheterna i det enskilda fallet</w:t>
            </w:r>
            <w:r w:rsidRPr="008B0062">
              <w:rPr>
                <w:b/>
                <w:i/>
              </w:rPr>
              <w:t>, till exempel familjeband, barns skolgång, deltagande i ett program till stöd för återvändande och återanpassning i enlighet med artikel 46.3</w:t>
            </w:r>
            <w:r w:rsidRPr="008B0062">
              <w:t xml:space="preserve">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092CA2D3" w14:textId="77777777" w:rsidR="006E6689" w:rsidRPr="008B0062" w:rsidRDefault="006E6689" w:rsidP="009F7FDB">
            <w:pPr>
              <w:pStyle w:val="Normal6a"/>
            </w:pPr>
            <w:r w:rsidRPr="008B0062">
              <w:t>3.</w:t>
            </w:r>
            <w:r w:rsidRPr="008B0062">
              <w:tab/>
              <w:t>Medlemsstaterna får förlänga perioden för att lämna deras territorium i enlighet med punkt 1 med beaktande av de särskilda omständigheterna i det enskilda fallet och efterlevnad av skyldigheten att samarbeta i enlighet med artikel 21. Tredjelandsmedborgaren ska få skriftlig information om eventuell förlängning av perioden för att lämna territoriet</w:t>
            </w:r>
            <w:r w:rsidRPr="008B0062">
              <w:rPr>
                <w:b/>
                <w:i/>
              </w:rPr>
              <w:t>, som inte får överstiga 30 dagar</w:t>
            </w:r>
            <w:r w:rsidRPr="008B0062">
              <w:t>.</w:t>
            </w:r>
          </w:p>
        </w:tc>
      </w:tr>
    </w:tbl>
    <w:p w14:paraId="1219D56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41C1228" w14:textId="77777777" w:rsidR="006E6689" w:rsidRPr="008B0062" w:rsidRDefault="006E6689" w:rsidP="006E6689">
      <w:r w:rsidRPr="0073475D">
        <w:rPr>
          <w:rStyle w:val="HideTWBExt"/>
        </w:rPr>
        <w:t>&lt;/Amend&gt;</w:t>
      </w:r>
    </w:p>
    <w:p w14:paraId="0FB4726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1021</w:t>
      </w:r>
      <w:r w:rsidRPr="0073475D">
        <w:rPr>
          <w:rStyle w:val="HideTWBExt"/>
          <w:b w:val="0"/>
        </w:rPr>
        <w:t>&lt;/NumAm&gt;</w:t>
      </w:r>
    </w:p>
    <w:p w14:paraId="1894921D"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16B61B39" w14:textId="77777777" w:rsidR="006E6689" w:rsidRPr="008B0062" w:rsidRDefault="006E6689" w:rsidP="006E6689">
      <w:pPr>
        <w:pStyle w:val="NormalBold"/>
      </w:pPr>
      <w:r w:rsidRPr="0073475D">
        <w:rPr>
          <w:rStyle w:val="HideTWBExt"/>
          <w:b w:val="0"/>
        </w:rPr>
        <w:t>&lt;/RepeatBlock-By&gt;</w:t>
      </w:r>
    </w:p>
    <w:p w14:paraId="633F09C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466CBA2"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463643A" w14:textId="77777777" w:rsidTr="009F7FDB">
        <w:trPr>
          <w:trHeight w:hRule="exact" w:val="240"/>
          <w:jc w:val="center"/>
        </w:trPr>
        <w:tc>
          <w:tcPr>
            <w:tcW w:w="9752" w:type="dxa"/>
            <w:gridSpan w:val="2"/>
            <w:tcBorders>
              <w:top w:val="nil"/>
              <w:left w:val="nil"/>
              <w:bottom w:val="nil"/>
              <w:right w:val="nil"/>
            </w:tcBorders>
          </w:tcPr>
          <w:p w14:paraId="769EC7C9" w14:textId="77777777" w:rsidR="006E6689" w:rsidRPr="008B0062" w:rsidRDefault="006E6689" w:rsidP="009F7FDB"/>
        </w:tc>
      </w:tr>
      <w:tr w:rsidR="008B0062" w:rsidRPr="008B0062" w14:paraId="76833061" w14:textId="77777777" w:rsidTr="009F7FDB">
        <w:trPr>
          <w:trHeight w:val="240"/>
          <w:jc w:val="center"/>
        </w:trPr>
        <w:tc>
          <w:tcPr>
            <w:tcW w:w="4876" w:type="dxa"/>
            <w:tcBorders>
              <w:top w:val="nil"/>
              <w:left w:val="nil"/>
              <w:bottom w:val="nil"/>
              <w:right w:val="nil"/>
            </w:tcBorders>
          </w:tcPr>
          <w:p w14:paraId="3408E8C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4D7D13F" w14:textId="77777777" w:rsidR="006E6689" w:rsidRPr="008B0062" w:rsidRDefault="006E6689" w:rsidP="009F7FDB">
            <w:pPr>
              <w:pStyle w:val="AmColumnHeading"/>
            </w:pPr>
            <w:r w:rsidRPr="008B0062">
              <w:t>Ändringsförslag</w:t>
            </w:r>
          </w:p>
        </w:tc>
      </w:tr>
      <w:tr w:rsidR="008B0062" w:rsidRPr="008B0062" w14:paraId="0D5DEE5E" w14:textId="77777777" w:rsidTr="009F7FDB">
        <w:trPr>
          <w:jc w:val="center"/>
        </w:trPr>
        <w:tc>
          <w:tcPr>
            <w:tcW w:w="4876" w:type="dxa"/>
            <w:tcBorders>
              <w:top w:val="nil"/>
              <w:left w:val="nil"/>
              <w:bottom w:val="nil"/>
              <w:right w:val="nil"/>
            </w:tcBorders>
          </w:tcPr>
          <w:p w14:paraId="21E3F8EB" w14:textId="77777777" w:rsidR="006E6689" w:rsidRPr="008B0062" w:rsidRDefault="006E6689" w:rsidP="009F7FDB">
            <w:pPr>
              <w:pStyle w:val="Normal6a"/>
            </w:pPr>
            <w:r w:rsidRPr="008B0062">
              <w:t>3.</w:t>
            </w:r>
            <w:r w:rsidRPr="008B0062">
              <w:tab/>
              <w:t xml:space="preserve">Medlemsstaterna får </w:t>
            </w:r>
            <w:r w:rsidRPr="008B0062">
              <w:rPr>
                <w:b/>
                <w:i/>
              </w:rPr>
              <w:t>föreskriva en längre period eller</w:t>
            </w:r>
            <w:r w:rsidRPr="008B0062">
              <w:t xml:space="preserve"> förlänga </w:t>
            </w:r>
            <w:r w:rsidRPr="008B0062">
              <w:rPr>
                <w:b/>
                <w:i/>
              </w:rPr>
              <w:t>perioden för att lämna deras territorium i enlighet med punkt 1 med beaktande av</w:t>
            </w:r>
            <w:r w:rsidRPr="008B0062">
              <w:t xml:space="preserve"> de särskilda omständigheterna i det enskilda fallet, </w:t>
            </w:r>
            <w:r w:rsidRPr="008B0062">
              <w:rPr>
                <w:b/>
                <w:i/>
              </w:rPr>
              <w:t>till exempel familjeband, barns skolgång,</w:t>
            </w:r>
            <w:r w:rsidRPr="008B0062">
              <w:t xml:space="preserve">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41D116A1" w14:textId="42FE631F" w:rsidR="006E6689" w:rsidRPr="008B0062" w:rsidRDefault="006E6689" w:rsidP="009F7FDB">
            <w:pPr>
              <w:pStyle w:val="Normal6a"/>
            </w:pPr>
            <w:r w:rsidRPr="008B0062">
              <w:t>3.</w:t>
            </w:r>
            <w:r w:rsidRPr="008B0062">
              <w:tab/>
              <w:t xml:space="preserve">Medlemsstaterna får förlänga </w:t>
            </w:r>
            <w:r w:rsidRPr="008B0062">
              <w:rPr>
                <w:b/>
                <w:i/>
              </w:rPr>
              <w:t xml:space="preserve">tidsfristen för avresa </w:t>
            </w:r>
            <w:r w:rsidR="007F22BD" w:rsidRPr="008B0062">
              <w:rPr>
                <w:b/>
                <w:i/>
              </w:rPr>
              <w:t>enligt</w:t>
            </w:r>
            <w:r w:rsidRPr="008B0062">
              <w:rPr>
                <w:b/>
                <w:i/>
              </w:rPr>
              <w:t xml:space="preserve"> punkt 1a med vederbörlig hänsyn till</w:t>
            </w:r>
            <w:r w:rsidRPr="008B0062">
              <w:t xml:space="preserve"> de särskilda omständigheterna i det enskilda fallet, </w:t>
            </w:r>
            <w:r w:rsidRPr="008B0062">
              <w:rPr>
                <w:b/>
                <w:i/>
              </w:rPr>
              <w:t>framför allt</w:t>
            </w:r>
            <w:r w:rsidRPr="008B0062">
              <w:t xml:space="preserve">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 </w:t>
            </w:r>
            <w:r w:rsidRPr="008B0062">
              <w:br/>
            </w:r>
            <w:r w:rsidRPr="008B0062">
              <w:br/>
            </w:r>
            <w:r w:rsidRPr="008B0062">
              <w:rPr>
                <w:b/>
                <w:i/>
              </w:rPr>
              <w:t xml:space="preserve">Medlemsstaterna får förkorta tidsfristen för avresa </w:t>
            </w:r>
            <w:r w:rsidR="007F22BD" w:rsidRPr="008B0062">
              <w:rPr>
                <w:b/>
                <w:i/>
              </w:rPr>
              <w:t>enligt</w:t>
            </w:r>
            <w:r w:rsidRPr="008B0062">
              <w:rPr>
                <w:b/>
                <w:i/>
              </w:rPr>
              <w:t xml:space="preserve"> punkt 1a vid bristande efterlevnad av den skyldighet att samarbeta som anges i artikel 21.</w:t>
            </w:r>
          </w:p>
        </w:tc>
      </w:tr>
    </w:tbl>
    <w:p w14:paraId="678E316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509875E" w14:textId="77777777" w:rsidR="006E6689" w:rsidRPr="008B0062" w:rsidRDefault="006E6689" w:rsidP="006E6689">
      <w:r w:rsidRPr="0073475D">
        <w:rPr>
          <w:rStyle w:val="HideTWBExt"/>
        </w:rPr>
        <w:t>&lt;/Amend&gt;</w:t>
      </w:r>
    </w:p>
    <w:p w14:paraId="2BF5E64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1022</w:t>
      </w:r>
      <w:r w:rsidRPr="0073475D">
        <w:rPr>
          <w:rStyle w:val="HideTWBExt"/>
          <w:b w:val="0"/>
        </w:rPr>
        <w:t>&lt;/NumAm&gt;</w:t>
      </w:r>
    </w:p>
    <w:p w14:paraId="13910A17"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3E3CE055"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4076FDC3" w14:textId="77777777" w:rsidR="006E6689" w:rsidRPr="008B0062" w:rsidRDefault="006E6689" w:rsidP="006E6689">
      <w:pPr>
        <w:pStyle w:val="NormalBold"/>
      </w:pPr>
      <w:r w:rsidRPr="0073475D">
        <w:rPr>
          <w:rStyle w:val="HideTWBExt"/>
          <w:b w:val="0"/>
        </w:rPr>
        <w:t>&lt;/RepeatBlock-By&gt;</w:t>
      </w:r>
    </w:p>
    <w:p w14:paraId="2FF1F65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084FD10"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0C6D7C2" w14:textId="77777777" w:rsidTr="009F7FDB">
        <w:trPr>
          <w:trHeight w:hRule="exact" w:val="240"/>
          <w:jc w:val="center"/>
        </w:trPr>
        <w:tc>
          <w:tcPr>
            <w:tcW w:w="9752" w:type="dxa"/>
            <w:gridSpan w:val="2"/>
            <w:tcBorders>
              <w:top w:val="nil"/>
              <w:left w:val="nil"/>
              <w:bottom w:val="nil"/>
              <w:right w:val="nil"/>
            </w:tcBorders>
          </w:tcPr>
          <w:p w14:paraId="38ED4041" w14:textId="77777777" w:rsidR="006E6689" w:rsidRPr="008B0062" w:rsidRDefault="006E6689" w:rsidP="009F7FDB"/>
        </w:tc>
      </w:tr>
      <w:tr w:rsidR="008B0062" w:rsidRPr="008B0062" w14:paraId="442F5D24" w14:textId="77777777" w:rsidTr="009F7FDB">
        <w:trPr>
          <w:trHeight w:val="240"/>
          <w:jc w:val="center"/>
        </w:trPr>
        <w:tc>
          <w:tcPr>
            <w:tcW w:w="4876" w:type="dxa"/>
            <w:tcBorders>
              <w:top w:val="nil"/>
              <w:left w:val="nil"/>
              <w:bottom w:val="nil"/>
              <w:right w:val="nil"/>
            </w:tcBorders>
          </w:tcPr>
          <w:p w14:paraId="674FCE4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BAA0283" w14:textId="77777777" w:rsidR="006E6689" w:rsidRPr="008B0062" w:rsidRDefault="006E6689" w:rsidP="009F7FDB">
            <w:pPr>
              <w:pStyle w:val="AmColumnHeading"/>
            </w:pPr>
            <w:r w:rsidRPr="008B0062">
              <w:t>Ändringsförslag</w:t>
            </w:r>
          </w:p>
        </w:tc>
      </w:tr>
      <w:tr w:rsidR="008B0062" w:rsidRPr="008B0062" w14:paraId="00C5AC1C" w14:textId="77777777" w:rsidTr="009F7FDB">
        <w:trPr>
          <w:jc w:val="center"/>
        </w:trPr>
        <w:tc>
          <w:tcPr>
            <w:tcW w:w="4876" w:type="dxa"/>
            <w:tcBorders>
              <w:top w:val="nil"/>
              <w:left w:val="nil"/>
              <w:bottom w:val="nil"/>
              <w:right w:val="nil"/>
            </w:tcBorders>
          </w:tcPr>
          <w:p w14:paraId="68150A2A" w14:textId="77777777" w:rsidR="006E6689" w:rsidRPr="008B0062" w:rsidRDefault="006E6689" w:rsidP="009F7FDB">
            <w:pPr>
              <w:pStyle w:val="Normal6a"/>
            </w:pPr>
            <w:r w:rsidRPr="008B0062">
              <w:t>3.</w:t>
            </w:r>
            <w:r w:rsidRPr="008B0062">
              <w:tab/>
              <w:t>Medlemsstaterna får föreskriva en längre period eller förlänga perioden för att lämna deras territorium i enlighet med punkt 1 med beaktande av de särskilda omständigheterna i det enskilda fallet, till exempel familjeband, barns skolgång</w:t>
            </w:r>
            <w:r w:rsidRPr="008B0062">
              <w:rPr>
                <w:b/>
                <w:i/>
              </w:rPr>
              <w:t>, deltagande i ett program till stöd för återvändande och återanpassning i enlighet med artikel 46.3</w:t>
            </w:r>
            <w:r w:rsidRPr="008B0062">
              <w:t xml:space="preserve">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0A33D02B" w14:textId="77777777" w:rsidR="006E6689" w:rsidRPr="008B0062" w:rsidRDefault="006E6689" w:rsidP="009F7FDB">
            <w:pPr>
              <w:pStyle w:val="Normal6a"/>
            </w:pPr>
            <w:r w:rsidRPr="008B0062">
              <w:t>3.</w:t>
            </w:r>
            <w:r w:rsidRPr="008B0062">
              <w:tab/>
              <w:t>Medlemsstaterna får föreskriva en längre period eller förlänga perioden för att lämna deras territorium i enlighet med punkt 1 med beaktande av de särskilda omständigheterna i det enskilda fallet, till exempel familjeband, barns skolgång och efterlevnad av skyldigheten att samarbeta i enlighet med artikel 21. Tredjelandsmedborgaren ska få skriftlig information om eventuell förlängning av perioden för att lämna territoriet.</w:t>
            </w:r>
          </w:p>
        </w:tc>
      </w:tr>
    </w:tbl>
    <w:p w14:paraId="3A68614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1688FA0" w14:textId="77777777" w:rsidR="006E6689" w:rsidRPr="008B0062" w:rsidRDefault="006E6689" w:rsidP="006E6689">
      <w:r w:rsidRPr="0073475D">
        <w:rPr>
          <w:rStyle w:val="HideTWBExt"/>
        </w:rPr>
        <w:t>&lt;/Amend&gt;</w:t>
      </w:r>
    </w:p>
    <w:p w14:paraId="2A4C5F3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1023</w:t>
      </w:r>
      <w:r w:rsidRPr="0073475D">
        <w:rPr>
          <w:rStyle w:val="HideTWBExt"/>
          <w:b w:val="0"/>
        </w:rPr>
        <w:t>&lt;/NumAm&gt;</w:t>
      </w:r>
    </w:p>
    <w:p w14:paraId="4EEE35B2"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238ED0A5" w14:textId="77777777" w:rsidR="006E6689" w:rsidRPr="008B0062" w:rsidRDefault="006E6689" w:rsidP="006E6689">
      <w:pPr>
        <w:pStyle w:val="NormalBold"/>
      </w:pPr>
      <w:r w:rsidRPr="0073475D">
        <w:rPr>
          <w:rStyle w:val="HideTWBExt"/>
          <w:b w:val="0"/>
        </w:rPr>
        <w:t>&lt;/RepeatBlock-By&gt;</w:t>
      </w:r>
    </w:p>
    <w:p w14:paraId="38E721C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606E4D3"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B70B909" w14:textId="77777777" w:rsidTr="009F7FDB">
        <w:trPr>
          <w:trHeight w:hRule="exact" w:val="240"/>
          <w:jc w:val="center"/>
        </w:trPr>
        <w:tc>
          <w:tcPr>
            <w:tcW w:w="9752" w:type="dxa"/>
            <w:gridSpan w:val="2"/>
            <w:tcBorders>
              <w:top w:val="nil"/>
              <w:left w:val="nil"/>
              <w:bottom w:val="nil"/>
              <w:right w:val="nil"/>
            </w:tcBorders>
          </w:tcPr>
          <w:p w14:paraId="218521DC" w14:textId="77777777" w:rsidR="006E6689" w:rsidRPr="008B0062" w:rsidRDefault="006E6689" w:rsidP="009F7FDB"/>
        </w:tc>
      </w:tr>
      <w:tr w:rsidR="008B0062" w:rsidRPr="008B0062" w14:paraId="032FC2AF" w14:textId="77777777" w:rsidTr="009F7FDB">
        <w:trPr>
          <w:trHeight w:val="240"/>
          <w:jc w:val="center"/>
        </w:trPr>
        <w:tc>
          <w:tcPr>
            <w:tcW w:w="4876" w:type="dxa"/>
            <w:tcBorders>
              <w:top w:val="nil"/>
              <w:left w:val="nil"/>
              <w:bottom w:val="nil"/>
              <w:right w:val="nil"/>
            </w:tcBorders>
          </w:tcPr>
          <w:p w14:paraId="7E77460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0C5E6B0" w14:textId="77777777" w:rsidR="006E6689" w:rsidRPr="008B0062" w:rsidRDefault="006E6689" w:rsidP="009F7FDB">
            <w:pPr>
              <w:pStyle w:val="AmColumnHeading"/>
            </w:pPr>
            <w:r w:rsidRPr="008B0062">
              <w:t>Ändringsförslag</w:t>
            </w:r>
          </w:p>
        </w:tc>
      </w:tr>
      <w:tr w:rsidR="008B0062" w:rsidRPr="008B0062" w14:paraId="56EF63B3" w14:textId="77777777" w:rsidTr="009F7FDB">
        <w:trPr>
          <w:jc w:val="center"/>
        </w:trPr>
        <w:tc>
          <w:tcPr>
            <w:tcW w:w="4876" w:type="dxa"/>
            <w:tcBorders>
              <w:top w:val="nil"/>
              <w:left w:val="nil"/>
              <w:bottom w:val="nil"/>
              <w:right w:val="nil"/>
            </w:tcBorders>
          </w:tcPr>
          <w:p w14:paraId="5A4C77C2" w14:textId="77777777" w:rsidR="006E6689" w:rsidRPr="008B0062" w:rsidRDefault="006E6689" w:rsidP="009F7FDB">
            <w:pPr>
              <w:pStyle w:val="Normal6a"/>
            </w:pPr>
            <w:r w:rsidRPr="008B0062">
              <w:t>3.</w:t>
            </w:r>
            <w:r w:rsidRPr="008B0062">
              <w:tab/>
              <w:t xml:space="preserve">Medlemsstaterna </w:t>
            </w:r>
            <w:r w:rsidRPr="008B0062">
              <w:rPr>
                <w:b/>
                <w:i/>
              </w:rPr>
              <w:t>får</w:t>
            </w:r>
            <w:r w:rsidRPr="008B0062">
              <w:t xml:space="preserve"> föreskriva en längre period eller förlänga perioden för att lämna deras territorium i enlighet med punkt 1 med beaktande av de särskilda omständigheterna i det enskilda fallet, till exempel familjeband, barns skolgång, deltagande i ett program till stöd för återvändande och återanpassning i enlighet med artikel 46.3 och </w:t>
            </w:r>
            <w:r w:rsidRPr="008B0062">
              <w:rPr>
                <w:b/>
                <w:i/>
              </w:rPr>
              <w:t>efterlevnad av skyldigheten att samarbeta i enlighet med artikel 21</w:t>
            </w:r>
            <w:r w:rsidRPr="008B0062">
              <w:t>. Tredjelandsmedborgaren ska få skriftlig information om eventuell förlängning av perioden för att lämna territoriet.</w:t>
            </w:r>
          </w:p>
        </w:tc>
        <w:tc>
          <w:tcPr>
            <w:tcW w:w="4876" w:type="dxa"/>
            <w:tcBorders>
              <w:top w:val="nil"/>
              <w:left w:val="nil"/>
              <w:bottom w:val="nil"/>
              <w:right w:val="nil"/>
            </w:tcBorders>
          </w:tcPr>
          <w:p w14:paraId="429B328F" w14:textId="77777777" w:rsidR="006E6689" w:rsidRPr="008B0062" w:rsidRDefault="006E6689" w:rsidP="009F7FDB">
            <w:pPr>
              <w:pStyle w:val="Normal6a"/>
            </w:pPr>
            <w:r w:rsidRPr="008B0062">
              <w:t>3.</w:t>
            </w:r>
            <w:r w:rsidRPr="008B0062">
              <w:tab/>
              <w:t xml:space="preserve">Medlemsstaterna </w:t>
            </w:r>
            <w:r w:rsidRPr="008B0062">
              <w:rPr>
                <w:b/>
                <w:i/>
              </w:rPr>
              <w:t>ska</w:t>
            </w:r>
            <w:r w:rsidRPr="008B0062">
              <w:t xml:space="preserve"> föreskriva en längre period eller förlänga </w:t>
            </w:r>
            <w:r w:rsidRPr="008B0062">
              <w:rPr>
                <w:b/>
                <w:i/>
              </w:rPr>
              <w:t>den frivilliga</w:t>
            </w:r>
            <w:r w:rsidRPr="008B0062">
              <w:t xml:space="preserve"> perioden för att lämna deras territorium i enlighet med punkt 1 med beaktande av de särskilda omständigheterna i det enskilda fallet, till exempel </w:t>
            </w:r>
            <w:r w:rsidRPr="008B0062">
              <w:rPr>
                <w:b/>
                <w:i/>
              </w:rPr>
              <w:t>sociala band,</w:t>
            </w:r>
            <w:r w:rsidRPr="008B0062">
              <w:t xml:space="preserve"> familjeband, barns skolgång, deltagande i ett program till stöd för återvändande och återanpassning i enlighet med artikel 46.3 och </w:t>
            </w:r>
            <w:r w:rsidRPr="008B0062">
              <w:rPr>
                <w:b/>
                <w:i/>
              </w:rPr>
              <w:t>sårbara personers eventuella särskilda behov, inklusive en bedömning av hälso- och sjukvårdsbehov samt av medicinska behov</w:t>
            </w:r>
            <w:r w:rsidRPr="008B0062">
              <w:t>. Tredjelandsmedborgaren ska få skriftlig information om eventuell förlängning av perioden för att lämna territoriet.</w:t>
            </w:r>
          </w:p>
        </w:tc>
      </w:tr>
    </w:tbl>
    <w:p w14:paraId="38D0BC5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AD74308" w14:textId="77777777" w:rsidR="006E6689" w:rsidRPr="008B0062" w:rsidRDefault="006E6689" w:rsidP="006E6689">
      <w:r w:rsidRPr="0073475D">
        <w:rPr>
          <w:rStyle w:val="HideTWBExt"/>
        </w:rPr>
        <w:t>&lt;/Amend&gt;</w:t>
      </w:r>
    </w:p>
    <w:p w14:paraId="32A06F1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1024</w:t>
      </w:r>
      <w:r w:rsidRPr="0073475D">
        <w:rPr>
          <w:rStyle w:val="HideTWBExt"/>
          <w:b w:val="0"/>
        </w:rPr>
        <w:t>&lt;/NumAm&gt;</w:t>
      </w:r>
    </w:p>
    <w:p w14:paraId="4FD2110E"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48E5282B" w14:textId="77777777" w:rsidR="006E6689" w:rsidRPr="008B0062" w:rsidRDefault="006E6689" w:rsidP="006E6689">
      <w:pPr>
        <w:pStyle w:val="NormalBold"/>
      </w:pPr>
      <w:r w:rsidRPr="0073475D">
        <w:rPr>
          <w:rStyle w:val="HideTWBExt"/>
          <w:b w:val="0"/>
        </w:rPr>
        <w:t>&lt;/RepeatBlock-By&gt;</w:t>
      </w:r>
    </w:p>
    <w:p w14:paraId="1A42CA8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F6116EF"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87844C6" w14:textId="77777777" w:rsidTr="009F7FDB">
        <w:trPr>
          <w:trHeight w:hRule="exact" w:val="240"/>
          <w:jc w:val="center"/>
        </w:trPr>
        <w:tc>
          <w:tcPr>
            <w:tcW w:w="9752" w:type="dxa"/>
            <w:gridSpan w:val="2"/>
            <w:tcBorders>
              <w:top w:val="nil"/>
              <w:left w:val="nil"/>
              <w:bottom w:val="nil"/>
              <w:right w:val="nil"/>
            </w:tcBorders>
          </w:tcPr>
          <w:p w14:paraId="1AB97989" w14:textId="77777777" w:rsidR="006E6689" w:rsidRPr="008B0062" w:rsidRDefault="006E6689" w:rsidP="009F7FDB"/>
        </w:tc>
      </w:tr>
      <w:tr w:rsidR="008B0062" w:rsidRPr="008B0062" w14:paraId="35D23C64" w14:textId="77777777" w:rsidTr="009F7FDB">
        <w:trPr>
          <w:trHeight w:val="240"/>
          <w:jc w:val="center"/>
        </w:trPr>
        <w:tc>
          <w:tcPr>
            <w:tcW w:w="4876" w:type="dxa"/>
            <w:tcBorders>
              <w:top w:val="nil"/>
              <w:left w:val="nil"/>
              <w:bottom w:val="nil"/>
              <w:right w:val="nil"/>
            </w:tcBorders>
          </w:tcPr>
          <w:p w14:paraId="18F34F2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92F4761" w14:textId="77777777" w:rsidR="006E6689" w:rsidRPr="008B0062" w:rsidRDefault="006E6689" w:rsidP="009F7FDB">
            <w:pPr>
              <w:pStyle w:val="AmColumnHeading"/>
            </w:pPr>
            <w:r w:rsidRPr="008B0062">
              <w:t>Ändringsförslag</w:t>
            </w:r>
          </w:p>
        </w:tc>
      </w:tr>
      <w:tr w:rsidR="008B0062" w:rsidRPr="008B0062" w14:paraId="77B398B7" w14:textId="77777777" w:rsidTr="009F7FDB">
        <w:trPr>
          <w:jc w:val="center"/>
        </w:trPr>
        <w:tc>
          <w:tcPr>
            <w:tcW w:w="4876" w:type="dxa"/>
            <w:tcBorders>
              <w:top w:val="nil"/>
              <w:left w:val="nil"/>
              <w:bottom w:val="nil"/>
              <w:right w:val="nil"/>
            </w:tcBorders>
          </w:tcPr>
          <w:p w14:paraId="5D638E3C" w14:textId="77777777" w:rsidR="006E6689" w:rsidRPr="008B0062" w:rsidRDefault="006E6689" w:rsidP="009F7FDB">
            <w:pPr>
              <w:pStyle w:val="Normal6a"/>
            </w:pPr>
            <w:r w:rsidRPr="008B0062">
              <w:t>3.</w:t>
            </w:r>
            <w:r w:rsidRPr="008B0062">
              <w:tab/>
              <w:t>Medlemsstaterna får föreskriva en längre period eller förlänga perioden för att lämna deras territorium i enlighet med punkt 1 med beaktande av de särskilda omständigheterna i det enskilda fallet, till exempel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4F547FB1" w14:textId="77777777" w:rsidR="006E6689" w:rsidRPr="008B0062" w:rsidRDefault="006E6689" w:rsidP="009F7FDB">
            <w:pPr>
              <w:pStyle w:val="Normal6a"/>
            </w:pPr>
            <w:r w:rsidRPr="008B0062">
              <w:t>3.</w:t>
            </w:r>
            <w:r w:rsidRPr="008B0062">
              <w:tab/>
              <w:t xml:space="preserve">Medlemsstaterna får föreskriva en längre period eller förlänga perioden för att lämna deras territorium i enlighet med punkt 1 med beaktande av de särskilda omständigheterna i det enskilda fallet, till exempel </w:t>
            </w:r>
            <w:r w:rsidRPr="008B0062">
              <w:rPr>
                <w:b/>
                <w:i/>
              </w:rPr>
              <w:t>vistelsens längd,</w:t>
            </w:r>
            <w:r w:rsidRPr="008B0062">
              <w:t xml:space="preserve">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r>
    </w:tbl>
    <w:p w14:paraId="3FF6A88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4AB38CC" w14:textId="77777777" w:rsidR="006E6689" w:rsidRPr="008B0062" w:rsidRDefault="006E6689" w:rsidP="006E6689">
      <w:r w:rsidRPr="0073475D">
        <w:rPr>
          <w:rStyle w:val="HideTWBExt"/>
        </w:rPr>
        <w:t>&lt;/Amend&gt;</w:t>
      </w:r>
    </w:p>
    <w:p w14:paraId="779F438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1025</w:t>
      </w:r>
      <w:r w:rsidRPr="0073475D">
        <w:rPr>
          <w:rStyle w:val="HideTWBExt"/>
          <w:b w:val="0"/>
        </w:rPr>
        <w:t>&lt;/NumAm&gt;</w:t>
      </w:r>
    </w:p>
    <w:p w14:paraId="33EF3CA2"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7BF5E68B" w14:textId="77777777" w:rsidR="006E6689" w:rsidRPr="008B0062" w:rsidRDefault="006E6689" w:rsidP="006E6689">
      <w:pPr>
        <w:pStyle w:val="NormalBold"/>
      </w:pPr>
      <w:r w:rsidRPr="0073475D">
        <w:rPr>
          <w:rStyle w:val="HideTWBExt"/>
          <w:b w:val="0"/>
        </w:rPr>
        <w:t>&lt;/RepeatBlock-By&gt;</w:t>
      </w:r>
    </w:p>
    <w:p w14:paraId="239A5E9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42B25CF" w14:textId="77777777" w:rsidR="006E6689" w:rsidRPr="008B0062" w:rsidRDefault="006E6689" w:rsidP="006E6689">
      <w:pPr>
        <w:pStyle w:val="NormalBold"/>
      </w:pPr>
      <w:r w:rsidRPr="0073475D">
        <w:rPr>
          <w:rStyle w:val="HideTWBExt"/>
          <w:b w:val="0"/>
        </w:rPr>
        <w:t>&lt;Article&gt;</w:t>
      </w:r>
      <w:r w:rsidRPr="008B0062">
        <w:t>Artikel 13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D70C618" w14:textId="77777777" w:rsidTr="009F7FDB">
        <w:trPr>
          <w:trHeight w:hRule="exact" w:val="240"/>
          <w:jc w:val="center"/>
        </w:trPr>
        <w:tc>
          <w:tcPr>
            <w:tcW w:w="9752" w:type="dxa"/>
            <w:gridSpan w:val="2"/>
            <w:tcBorders>
              <w:top w:val="nil"/>
              <w:left w:val="nil"/>
              <w:bottom w:val="nil"/>
              <w:right w:val="nil"/>
            </w:tcBorders>
          </w:tcPr>
          <w:p w14:paraId="3656726E" w14:textId="77777777" w:rsidR="006E6689" w:rsidRPr="008B0062" w:rsidRDefault="006E6689" w:rsidP="009F7FDB"/>
        </w:tc>
      </w:tr>
      <w:tr w:rsidR="008B0062" w:rsidRPr="008B0062" w14:paraId="163A73A4" w14:textId="77777777" w:rsidTr="009F7FDB">
        <w:trPr>
          <w:trHeight w:val="240"/>
          <w:jc w:val="center"/>
        </w:trPr>
        <w:tc>
          <w:tcPr>
            <w:tcW w:w="4876" w:type="dxa"/>
            <w:tcBorders>
              <w:top w:val="nil"/>
              <w:left w:val="nil"/>
              <w:bottom w:val="nil"/>
              <w:right w:val="nil"/>
            </w:tcBorders>
          </w:tcPr>
          <w:p w14:paraId="5A6C624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B033CA6" w14:textId="77777777" w:rsidR="006E6689" w:rsidRPr="008B0062" w:rsidRDefault="006E6689" w:rsidP="009F7FDB">
            <w:pPr>
              <w:pStyle w:val="AmColumnHeading"/>
            </w:pPr>
            <w:r w:rsidRPr="008B0062">
              <w:t>Ändringsförslag</w:t>
            </w:r>
          </w:p>
        </w:tc>
      </w:tr>
      <w:tr w:rsidR="008B0062" w:rsidRPr="008B0062" w14:paraId="1BFC603E" w14:textId="77777777" w:rsidTr="009F7FDB">
        <w:trPr>
          <w:jc w:val="center"/>
        </w:trPr>
        <w:tc>
          <w:tcPr>
            <w:tcW w:w="4876" w:type="dxa"/>
            <w:tcBorders>
              <w:top w:val="nil"/>
              <w:left w:val="nil"/>
              <w:bottom w:val="nil"/>
              <w:right w:val="nil"/>
            </w:tcBorders>
          </w:tcPr>
          <w:p w14:paraId="5B730B0E" w14:textId="77777777" w:rsidR="006E6689" w:rsidRPr="008B0062" w:rsidRDefault="006E6689" w:rsidP="009F7FDB">
            <w:pPr>
              <w:pStyle w:val="Normal6a"/>
            </w:pPr>
            <w:r w:rsidRPr="008B0062">
              <w:t>3.</w:t>
            </w:r>
            <w:r w:rsidRPr="008B0062">
              <w:tab/>
              <w:t xml:space="preserve">Medlemsstaterna </w:t>
            </w:r>
            <w:r w:rsidRPr="008B0062">
              <w:rPr>
                <w:b/>
                <w:i/>
              </w:rPr>
              <w:t>får</w:t>
            </w:r>
            <w:r w:rsidRPr="008B0062">
              <w:t xml:space="preserve"> föreskriva en längre period eller förlänga perioden för att lämna deras territorium i enlighet med punkt 1 med beaktande av de särskilda omständigheterna i det enskilda fallet, till exempel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c>
          <w:tcPr>
            <w:tcW w:w="4876" w:type="dxa"/>
            <w:tcBorders>
              <w:top w:val="nil"/>
              <w:left w:val="nil"/>
              <w:bottom w:val="nil"/>
              <w:right w:val="nil"/>
            </w:tcBorders>
          </w:tcPr>
          <w:p w14:paraId="677C05EE" w14:textId="77777777" w:rsidR="006E6689" w:rsidRPr="008B0062" w:rsidRDefault="006E6689" w:rsidP="009F7FDB">
            <w:pPr>
              <w:pStyle w:val="Normal6a"/>
            </w:pPr>
            <w:r w:rsidRPr="008B0062">
              <w:t>3.</w:t>
            </w:r>
            <w:r w:rsidRPr="008B0062">
              <w:tab/>
              <w:t xml:space="preserve">Medlemsstaterna </w:t>
            </w:r>
            <w:r w:rsidRPr="008B0062">
              <w:rPr>
                <w:b/>
                <w:i/>
              </w:rPr>
              <w:t>ska vid behov</w:t>
            </w:r>
            <w:r w:rsidRPr="008B0062">
              <w:t xml:space="preserve"> föreskriva en längre period eller förlänga perioden för att lämna deras territorium i enlighet med punkt 1 med beaktande av de särskilda omständigheterna i det enskilda fallet, till exempel familjeband, barns skolgång, deltagande i ett program till stöd för återvändande och återanpassning i enlighet med artikel 46.3 och efterlevnad av skyldigheten att samarbeta i enlighet med artikel 21. Tredjelandsmedborgaren ska få skriftlig information om eventuell förlängning av perioden för att lämna territoriet.</w:t>
            </w:r>
          </w:p>
        </w:tc>
      </w:tr>
    </w:tbl>
    <w:p w14:paraId="3C04E9C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388C35F" w14:textId="77777777" w:rsidR="006E6689" w:rsidRPr="008B0062" w:rsidRDefault="006E6689" w:rsidP="006E6689">
      <w:r w:rsidRPr="0073475D">
        <w:rPr>
          <w:rStyle w:val="HideTWBExt"/>
        </w:rPr>
        <w:t>&lt;/Amend&gt;</w:t>
      </w:r>
    </w:p>
    <w:p w14:paraId="11149AA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1026</w:t>
      </w:r>
      <w:r w:rsidRPr="0073475D">
        <w:rPr>
          <w:rStyle w:val="HideTWBExt"/>
          <w:b w:val="0"/>
        </w:rPr>
        <w:t>&lt;/NumAm&gt;</w:t>
      </w:r>
    </w:p>
    <w:p w14:paraId="5E7DF246"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20C46011" w14:textId="77777777" w:rsidR="006E6689" w:rsidRPr="008B0062" w:rsidRDefault="006E6689" w:rsidP="006E6689">
      <w:pPr>
        <w:pStyle w:val="NormalBold"/>
      </w:pPr>
      <w:r w:rsidRPr="0073475D">
        <w:rPr>
          <w:rStyle w:val="HideTWBExt"/>
          <w:b w:val="0"/>
        </w:rPr>
        <w:t>&lt;/RepeatBlock-By&gt;</w:t>
      </w:r>
    </w:p>
    <w:p w14:paraId="28A6309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AA2BE1E" w14:textId="77777777" w:rsidR="006E6689" w:rsidRPr="008B0062" w:rsidRDefault="006E6689" w:rsidP="006E6689">
      <w:pPr>
        <w:pStyle w:val="NormalBold"/>
      </w:pPr>
      <w:r w:rsidRPr="0073475D">
        <w:rPr>
          <w:rStyle w:val="HideTWBExt"/>
          <w:b w:val="0"/>
        </w:rPr>
        <w:t>&lt;Article&gt;</w:t>
      </w:r>
      <w:r w:rsidRPr="008B0062">
        <w:t>Artikel 13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E2A1FB0" w14:textId="77777777" w:rsidTr="009F7FDB">
        <w:trPr>
          <w:trHeight w:hRule="exact" w:val="240"/>
          <w:jc w:val="center"/>
        </w:trPr>
        <w:tc>
          <w:tcPr>
            <w:tcW w:w="9752" w:type="dxa"/>
            <w:gridSpan w:val="2"/>
            <w:tcBorders>
              <w:top w:val="nil"/>
              <w:left w:val="nil"/>
              <w:bottom w:val="nil"/>
              <w:right w:val="nil"/>
            </w:tcBorders>
          </w:tcPr>
          <w:p w14:paraId="20642D49" w14:textId="77777777" w:rsidR="006E6689" w:rsidRPr="008B0062" w:rsidRDefault="006E6689" w:rsidP="009F7FDB"/>
        </w:tc>
      </w:tr>
      <w:tr w:rsidR="008B0062" w:rsidRPr="008B0062" w14:paraId="4BD87276" w14:textId="77777777" w:rsidTr="009F7FDB">
        <w:trPr>
          <w:trHeight w:val="240"/>
          <w:jc w:val="center"/>
        </w:trPr>
        <w:tc>
          <w:tcPr>
            <w:tcW w:w="4876" w:type="dxa"/>
            <w:tcBorders>
              <w:top w:val="nil"/>
              <w:left w:val="nil"/>
              <w:bottom w:val="nil"/>
              <w:right w:val="nil"/>
            </w:tcBorders>
          </w:tcPr>
          <w:p w14:paraId="710E786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32EF777" w14:textId="77777777" w:rsidR="006E6689" w:rsidRPr="008B0062" w:rsidRDefault="006E6689" w:rsidP="009F7FDB">
            <w:pPr>
              <w:pStyle w:val="AmColumnHeading"/>
            </w:pPr>
            <w:r w:rsidRPr="008B0062">
              <w:t>Ändringsförslag</w:t>
            </w:r>
          </w:p>
        </w:tc>
      </w:tr>
      <w:tr w:rsidR="008B0062" w:rsidRPr="008B0062" w14:paraId="1A7E74AA" w14:textId="77777777" w:rsidTr="009F7FDB">
        <w:trPr>
          <w:jc w:val="center"/>
        </w:trPr>
        <w:tc>
          <w:tcPr>
            <w:tcW w:w="4876" w:type="dxa"/>
            <w:tcBorders>
              <w:top w:val="nil"/>
              <w:left w:val="nil"/>
              <w:bottom w:val="nil"/>
              <w:right w:val="nil"/>
            </w:tcBorders>
          </w:tcPr>
          <w:p w14:paraId="49ABF7BA" w14:textId="77777777" w:rsidR="006E6689" w:rsidRPr="008B0062" w:rsidRDefault="006E6689" w:rsidP="009F7FDB">
            <w:pPr>
              <w:pStyle w:val="Normal6a"/>
            </w:pPr>
          </w:p>
        </w:tc>
        <w:tc>
          <w:tcPr>
            <w:tcW w:w="4876" w:type="dxa"/>
            <w:tcBorders>
              <w:top w:val="nil"/>
              <w:left w:val="nil"/>
              <w:bottom w:val="nil"/>
              <w:right w:val="nil"/>
            </w:tcBorders>
          </w:tcPr>
          <w:p w14:paraId="654B72C2" w14:textId="77777777" w:rsidR="006E6689" w:rsidRPr="008B0062" w:rsidRDefault="006E6689" w:rsidP="009F7FDB">
            <w:pPr>
              <w:pStyle w:val="Normal6a"/>
            </w:pPr>
            <w:r w:rsidRPr="008B0062">
              <w:rPr>
                <w:b/>
                <w:i/>
              </w:rPr>
              <w:t>3a.</w:t>
            </w:r>
            <w:r w:rsidRPr="008B0062">
              <w:tab/>
            </w:r>
            <w:r w:rsidRPr="008B0062">
              <w:rPr>
                <w:b/>
                <w:i/>
              </w:rPr>
              <w:t>Om en tredjelandsmedborgare utgör ett verkligt och aktuellt hot mot den inre säkerheten får medlemsstaterna avstå från att bevilja en tidsfrist för frivillig avresa.</w:t>
            </w:r>
          </w:p>
        </w:tc>
      </w:tr>
    </w:tbl>
    <w:p w14:paraId="004E5EB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994A530" w14:textId="77777777" w:rsidR="006E6689" w:rsidRPr="008B0062" w:rsidRDefault="006E6689" w:rsidP="006E6689">
      <w:r w:rsidRPr="0073475D">
        <w:rPr>
          <w:rStyle w:val="HideTWBExt"/>
        </w:rPr>
        <w:t>&lt;/Amend&gt;</w:t>
      </w:r>
    </w:p>
    <w:p w14:paraId="330EA58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1027</w:t>
      </w:r>
      <w:r w:rsidRPr="0073475D">
        <w:rPr>
          <w:rStyle w:val="HideTWBExt"/>
          <w:b w:val="0"/>
        </w:rPr>
        <w:t>&lt;/NumAm&gt;</w:t>
      </w:r>
    </w:p>
    <w:p w14:paraId="53F21F63"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0AAAFAE6" w14:textId="77777777" w:rsidR="006E6689" w:rsidRPr="008B0062" w:rsidRDefault="006E6689" w:rsidP="006E6689">
      <w:pPr>
        <w:pStyle w:val="NormalBold"/>
      </w:pPr>
      <w:r w:rsidRPr="0073475D">
        <w:rPr>
          <w:rStyle w:val="HideTWBExt"/>
          <w:b w:val="0"/>
        </w:rPr>
        <w:t>&lt;/RepeatBlock-By&gt;</w:t>
      </w:r>
    </w:p>
    <w:p w14:paraId="5C680C8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EB5F2CF" w14:textId="77777777" w:rsidR="006E6689" w:rsidRPr="008B0062" w:rsidRDefault="006E6689" w:rsidP="006E6689">
      <w:pPr>
        <w:pStyle w:val="NormalBold"/>
      </w:pPr>
      <w:r w:rsidRPr="0073475D">
        <w:rPr>
          <w:rStyle w:val="HideTWBExt"/>
          <w:b w:val="0"/>
        </w:rPr>
        <w:t>&lt;Article&gt;</w:t>
      </w:r>
      <w:r w:rsidRPr="008B0062">
        <w:t>Artikel 13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A3046BA" w14:textId="77777777" w:rsidTr="009F7FDB">
        <w:trPr>
          <w:trHeight w:hRule="exact" w:val="240"/>
          <w:jc w:val="center"/>
        </w:trPr>
        <w:tc>
          <w:tcPr>
            <w:tcW w:w="9752" w:type="dxa"/>
            <w:gridSpan w:val="2"/>
            <w:tcBorders>
              <w:top w:val="nil"/>
              <w:left w:val="nil"/>
              <w:bottom w:val="nil"/>
              <w:right w:val="nil"/>
            </w:tcBorders>
          </w:tcPr>
          <w:p w14:paraId="4530BF86" w14:textId="77777777" w:rsidR="006E6689" w:rsidRPr="008B0062" w:rsidRDefault="006E6689" w:rsidP="009F7FDB"/>
        </w:tc>
      </w:tr>
      <w:tr w:rsidR="008B0062" w:rsidRPr="008B0062" w14:paraId="0A865DBF" w14:textId="77777777" w:rsidTr="009F7FDB">
        <w:trPr>
          <w:trHeight w:val="240"/>
          <w:jc w:val="center"/>
        </w:trPr>
        <w:tc>
          <w:tcPr>
            <w:tcW w:w="4876" w:type="dxa"/>
            <w:tcBorders>
              <w:top w:val="nil"/>
              <w:left w:val="nil"/>
              <w:bottom w:val="nil"/>
              <w:right w:val="nil"/>
            </w:tcBorders>
          </w:tcPr>
          <w:p w14:paraId="29163F9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5932F31" w14:textId="77777777" w:rsidR="006E6689" w:rsidRPr="008B0062" w:rsidRDefault="006E6689" w:rsidP="009F7FDB">
            <w:pPr>
              <w:pStyle w:val="AmColumnHeading"/>
            </w:pPr>
            <w:r w:rsidRPr="008B0062">
              <w:t>Ändringsförslag</w:t>
            </w:r>
          </w:p>
        </w:tc>
      </w:tr>
      <w:tr w:rsidR="008B0062" w:rsidRPr="008B0062" w14:paraId="0475A6BC" w14:textId="77777777" w:rsidTr="009F7FDB">
        <w:trPr>
          <w:jc w:val="center"/>
        </w:trPr>
        <w:tc>
          <w:tcPr>
            <w:tcW w:w="4876" w:type="dxa"/>
            <w:tcBorders>
              <w:top w:val="nil"/>
              <w:left w:val="nil"/>
              <w:bottom w:val="nil"/>
              <w:right w:val="nil"/>
            </w:tcBorders>
          </w:tcPr>
          <w:p w14:paraId="5FC70DED" w14:textId="77777777" w:rsidR="006E6689" w:rsidRPr="008B0062" w:rsidRDefault="006E6689" w:rsidP="009F7FDB">
            <w:pPr>
              <w:pStyle w:val="Normal6a"/>
            </w:pPr>
            <w:r w:rsidRPr="008B0062">
              <w:rPr>
                <w:b/>
                <w:i/>
              </w:rPr>
              <w:t>4.</w:t>
            </w:r>
            <w:r w:rsidRPr="008B0062">
              <w:tab/>
            </w:r>
            <w:r w:rsidRPr="008B0062">
              <w:rPr>
                <w:b/>
                <w:i/>
              </w:rPr>
              <w:t>Tredjelandsmedborgaren ska lämna medlemsstaternas territorium senast den dag som fastställs i enlighet med punkt 1. Om så inte sker ska tredjelandsmedborgaren bli föremål för avlägsnande i enlighet med artikel 12.</w:t>
            </w:r>
          </w:p>
        </w:tc>
        <w:tc>
          <w:tcPr>
            <w:tcW w:w="4876" w:type="dxa"/>
            <w:tcBorders>
              <w:top w:val="nil"/>
              <w:left w:val="nil"/>
              <w:bottom w:val="nil"/>
              <w:right w:val="nil"/>
            </w:tcBorders>
          </w:tcPr>
          <w:p w14:paraId="726E1702" w14:textId="77777777" w:rsidR="006E6689" w:rsidRPr="008B0062" w:rsidRDefault="006E6689" w:rsidP="009F7FDB">
            <w:pPr>
              <w:pStyle w:val="Normal6a"/>
            </w:pPr>
            <w:r w:rsidRPr="008B0062">
              <w:rPr>
                <w:b/>
                <w:i/>
              </w:rPr>
              <w:t>utgår</w:t>
            </w:r>
          </w:p>
        </w:tc>
      </w:tr>
    </w:tbl>
    <w:p w14:paraId="308A294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F5E5E5D" w14:textId="77777777" w:rsidR="006E6689" w:rsidRPr="008B0062" w:rsidRDefault="006E6689" w:rsidP="006E6689">
      <w:r w:rsidRPr="0073475D">
        <w:rPr>
          <w:rStyle w:val="HideTWBExt"/>
        </w:rPr>
        <w:t>&lt;/Amend&gt;</w:t>
      </w:r>
    </w:p>
    <w:p w14:paraId="49AF523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1028</w:t>
      </w:r>
      <w:r w:rsidRPr="0073475D">
        <w:rPr>
          <w:rStyle w:val="HideTWBExt"/>
          <w:b w:val="0"/>
        </w:rPr>
        <w:t>&lt;/NumAm&gt;</w:t>
      </w:r>
    </w:p>
    <w:p w14:paraId="65F30AE8"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37F6662F" w14:textId="77777777" w:rsidR="006E6689" w:rsidRPr="008B0062" w:rsidRDefault="006E6689" w:rsidP="006E6689">
      <w:pPr>
        <w:pStyle w:val="NormalBold"/>
      </w:pPr>
      <w:r w:rsidRPr="0073475D">
        <w:rPr>
          <w:rStyle w:val="HideTWBExt"/>
          <w:b w:val="0"/>
        </w:rPr>
        <w:t>&lt;/RepeatBlock-By&gt;</w:t>
      </w:r>
    </w:p>
    <w:p w14:paraId="02BAF53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95EE8AB" w14:textId="77777777" w:rsidR="006E6689" w:rsidRPr="008B0062" w:rsidRDefault="006E6689" w:rsidP="006E6689">
      <w:pPr>
        <w:pStyle w:val="NormalBold"/>
      </w:pPr>
      <w:r w:rsidRPr="0073475D">
        <w:rPr>
          <w:rStyle w:val="HideTWBExt"/>
          <w:b w:val="0"/>
        </w:rPr>
        <w:t>&lt;Article&gt;</w:t>
      </w:r>
      <w:r w:rsidRPr="008B0062">
        <w:t>Artikel 13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6B69777" w14:textId="77777777" w:rsidTr="009F7FDB">
        <w:trPr>
          <w:trHeight w:hRule="exact" w:val="240"/>
          <w:jc w:val="center"/>
        </w:trPr>
        <w:tc>
          <w:tcPr>
            <w:tcW w:w="9752" w:type="dxa"/>
            <w:gridSpan w:val="2"/>
            <w:tcBorders>
              <w:top w:val="nil"/>
              <w:left w:val="nil"/>
              <w:bottom w:val="nil"/>
              <w:right w:val="nil"/>
            </w:tcBorders>
          </w:tcPr>
          <w:p w14:paraId="2910DB37" w14:textId="77777777" w:rsidR="006E6689" w:rsidRPr="008B0062" w:rsidRDefault="006E6689" w:rsidP="009F7FDB"/>
        </w:tc>
      </w:tr>
      <w:tr w:rsidR="008B0062" w:rsidRPr="008B0062" w14:paraId="5D0C5422" w14:textId="77777777" w:rsidTr="009F7FDB">
        <w:trPr>
          <w:trHeight w:val="240"/>
          <w:jc w:val="center"/>
        </w:trPr>
        <w:tc>
          <w:tcPr>
            <w:tcW w:w="4876" w:type="dxa"/>
            <w:tcBorders>
              <w:top w:val="nil"/>
              <w:left w:val="nil"/>
              <w:bottom w:val="nil"/>
              <w:right w:val="nil"/>
            </w:tcBorders>
          </w:tcPr>
          <w:p w14:paraId="25DD527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6B1C62C" w14:textId="77777777" w:rsidR="006E6689" w:rsidRPr="008B0062" w:rsidRDefault="006E6689" w:rsidP="009F7FDB">
            <w:pPr>
              <w:pStyle w:val="AmColumnHeading"/>
            </w:pPr>
            <w:r w:rsidRPr="008B0062">
              <w:t>Ändringsförslag</w:t>
            </w:r>
          </w:p>
        </w:tc>
      </w:tr>
      <w:tr w:rsidR="008B0062" w:rsidRPr="008B0062" w14:paraId="2EB01317" w14:textId="77777777" w:rsidTr="009F7FDB">
        <w:trPr>
          <w:jc w:val="center"/>
        </w:trPr>
        <w:tc>
          <w:tcPr>
            <w:tcW w:w="4876" w:type="dxa"/>
            <w:tcBorders>
              <w:top w:val="nil"/>
              <w:left w:val="nil"/>
              <w:bottom w:val="nil"/>
              <w:right w:val="nil"/>
            </w:tcBorders>
          </w:tcPr>
          <w:p w14:paraId="3D048780" w14:textId="77777777" w:rsidR="006E6689" w:rsidRPr="008B0062" w:rsidRDefault="006E6689" w:rsidP="009F7FDB">
            <w:pPr>
              <w:pStyle w:val="Normal6a"/>
            </w:pPr>
            <w:r w:rsidRPr="008B0062">
              <w:rPr>
                <w:b/>
                <w:i/>
              </w:rPr>
              <w:t>4.</w:t>
            </w:r>
            <w:r w:rsidRPr="008B0062">
              <w:tab/>
            </w:r>
            <w:r w:rsidRPr="008B0062">
              <w:rPr>
                <w:b/>
                <w:i/>
              </w:rPr>
              <w:t>Tredjelandsmedborgaren ska lämna medlemsstaternas territorium senast den dag som fastställs i enlighet med punkt 1. Om så inte sker ska tredjelandsmedborgaren bli föremål för avlägsnande i enlighet med artikel 12.</w:t>
            </w:r>
          </w:p>
        </w:tc>
        <w:tc>
          <w:tcPr>
            <w:tcW w:w="4876" w:type="dxa"/>
            <w:tcBorders>
              <w:top w:val="nil"/>
              <w:left w:val="nil"/>
              <w:bottom w:val="nil"/>
              <w:right w:val="nil"/>
            </w:tcBorders>
          </w:tcPr>
          <w:p w14:paraId="71CF0998" w14:textId="77777777" w:rsidR="006E6689" w:rsidRPr="008B0062" w:rsidRDefault="006E6689" w:rsidP="009F7FDB">
            <w:pPr>
              <w:pStyle w:val="Normal6a"/>
            </w:pPr>
            <w:r w:rsidRPr="008B0062">
              <w:rPr>
                <w:b/>
                <w:i/>
              </w:rPr>
              <w:t>utgår</w:t>
            </w:r>
          </w:p>
        </w:tc>
      </w:tr>
    </w:tbl>
    <w:p w14:paraId="33D9316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E48D9F1" w14:textId="77777777" w:rsidR="006E6689" w:rsidRPr="008B0062" w:rsidRDefault="006E6689" w:rsidP="006E6689">
      <w:r w:rsidRPr="0073475D">
        <w:rPr>
          <w:rStyle w:val="HideTWBExt"/>
        </w:rPr>
        <w:t>&lt;/Amend&gt;</w:t>
      </w:r>
    </w:p>
    <w:p w14:paraId="39A0AFB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1029</w:t>
      </w:r>
      <w:r w:rsidRPr="0073475D">
        <w:rPr>
          <w:rStyle w:val="HideTWBExt"/>
          <w:b w:val="0"/>
        </w:rPr>
        <w:t>&lt;/NumAm&gt;</w:t>
      </w:r>
    </w:p>
    <w:p w14:paraId="64828235"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7DCA0CF5" w14:textId="77777777" w:rsidR="006E6689" w:rsidRPr="008B0062" w:rsidRDefault="006E6689" w:rsidP="006E6689">
      <w:pPr>
        <w:pStyle w:val="NormalBold"/>
      </w:pPr>
      <w:r w:rsidRPr="0073475D">
        <w:rPr>
          <w:rStyle w:val="HideTWBExt"/>
          <w:b w:val="0"/>
        </w:rPr>
        <w:t>&lt;/RepeatBlock-By&gt;</w:t>
      </w:r>
    </w:p>
    <w:p w14:paraId="4B600DD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EFEB350" w14:textId="77777777" w:rsidR="006E6689" w:rsidRPr="008B0062" w:rsidRDefault="006E6689" w:rsidP="006E6689">
      <w:pPr>
        <w:pStyle w:val="NormalBold"/>
      </w:pPr>
      <w:r w:rsidRPr="0073475D">
        <w:rPr>
          <w:rStyle w:val="HideTWBExt"/>
          <w:b w:val="0"/>
        </w:rPr>
        <w:t>&lt;Article&gt;</w:t>
      </w:r>
      <w:r w:rsidRPr="008B0062">
        <w:t>Artikel 13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F8DDEEE" w14:textId="77777777" w:rsidTr="009F7FDB">
        <w:trPr>
          <w:trHeight w:hRule="exact" w:val="240"/>
          <w:jc w:val="center"/>
        </w:trPr>
        <w:tc>
          <w:tcPr>
            <w:tcW w:w="9752" w:type="dxa"/>
            <w:gridSpan w:val="2"/>
            <w:tcBorders>
              <w:top w:val="nil"/>
              <w:left w:val="nil"/>
              <w:bottom w:val="nil"/>
              <w:right w:val="nil"/>
            </w:tcBorders>
          </w:tcPr>
          <w:p w14:paraId="4C31DA3B" w14:textId="77777777" w:rsidR="006E6689" w:rsidRPr="008B0062" w:rsidRDefault="006E6689" w:rsidP="009F7FDB"/>
        </w:tc>
      </w:tr>
      <w:tr w:rsidR="008B0062" w:rsidRPr="008B0062" w14:paraId="78E93047" w14:textId="77777777" w:rsidTr="009F7FDB">
        <w:trPr>
          <w:trHeight w:val="240"/>
          <w:jc w:val="center"/>
        </w:trPr>
        <w:tc>
          <w:tcPr>
            <w:tcW w:w="4876" w:type="dxa"/>
            <w:tcBorders>
              <w:top w:val="nil"/>
              <w:left w:val="nil"/>
              <w:bottom w:val="nil"/>
              <w:right w:val="nil"/>
            </w:tcBorders>
          </w:tcPr>
          <w:p w14:paraId="70AE0D9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04CAF2D" w14:textId="77777777" w:rsidR="006E6689" w:rsidRPr="008B0062" w:rsidRDefault="006E6689" w:rsidP="009F7FDB">
            <w:pPr>
              <w:pStyle w:val="AmColumnHeading"/>
            </w:pPr>
            <w:r w:rsidRPr="008B0062">
              <w:t>Ändringsförslag</w:t>
            </w:r>
          </w:p>
        </w:tc>
      </w:tr>
      <w:tr w:rsidR="008B0062" w:rsidRPr="008B0062" w14:paraId="1553A112" w14:textId="77777777" w:rsidTr="009F7FDB">
        <w:trPr>
          <w:jc w:val="center"/>
        </w:trPr>
        <w:tc>
          <w:tcPr>
            <w:tcW w:w="4876" w:type="dxa"/>
            <w:tcBorders>
              <w:top w:val="nil"/>
              <w:left w:val="nil"/>
              <w:bottom w:val="nil"/>
              <w:right w:val="nil"/>
            </w:tcBorders>
          </w:tcPr>
          <w:p w14:paraId="24EE1951" w14:textId="77777777" w:rsidR="006E6689" w:rsidRPr="008B0062" w:rsidRDefault="006E6689" w:rsidP="009F7FDB">
            <w:pPr>
              <w:pStyle w:val="Normal6a"/>
            </w:pPr>
            <w:r w:rsidRPr="008B0062">
              <w:t>4.</w:t>
            </w:r>
            <w:r w:rsidRPr="008B0062">
              <w:tab/>
            </w:r>
            <w:r w:rsidRPr="008B0062">
              <w:rPr>
                <w:b/>
                <w:i/>
              </w:rPr>
              <w:t>Tredjelandsmedborgaren</w:t>
            </w:r>
            <w:r w:rsidRPr="008B0062">
              <w:t xml:space="preserve"> ska lämna medlemsstaternas territorium senast den dag som fastställs i enlighet med punkt 1. Om </w:t>
            </w:r>
            <w:r w:rsidRPr="008B0062">
              <w:rPr>
                <w:b/>
                <w:i/>
              </w:rPr>
              <w:t>så inte sker ska tredjelandsmedborgaren</w:t>
            </w:r>
            <w:r w:rsidRPr="008B0062">
              <w:t xml:space="preserve"> bli föremål för avlägsnande i enlighet med </w:t>
            </w:r>
            <w:r w:rsidRPr="008B0062">
              <w:rPr>
                <w:b/>
                <w:i/>
              </w:rPr>
              <w:t>artikel 12</w:t>
            </w:r>
            <w:r w:rsidRPr="008B0062">
              <w:t>.</w:t>
            </w:r>
          </w:p>
        </w:tc>
        <w:tc>
          <w:tcPr>
            <w:tcW w:w="4876" w:type="dxa"/>
            <w:tcBorders>
              <w:top w:val="nil"/>
              <w:left w:val="nil"/>
              <w:bottom w:val="nil"/>
              <w:right w:val="nil"/>
            </w:tcBorders>
          </w:tcPr>
          <w:p w14:paraId="5D4E0646" w14:textId="1155D2A3" w:rsidR="006E6689" w:rsidRPr="008B0062" w:rsidRDefault="006E6689" w:rsidP="009F7FDB">
            <w:pPr>
              <w:pStyle w:val="Normal6a"/>
            </w:pPr>
            <w:r w:rsidRPr="008B0062">
              <w:t>4.</w:t>
            </w:r>
            <w:r w:rsidRPr="008B0062">
              <w:tab/>
            </w:r>
            <w:r w:rsidRPr="008B0062">
              <w:rPr>
                <w:b/>
                <w:i/>
              </w:rPr>
              <w:t>Den återvändande personen</w:t>
            </w:r>
            <w:r w:rsidRPr="008B0062">
              <w:t xml:space="preserve"> ska lämna medlemsstaternas territorium senast den dag som fastställs i enlighet med punkt 1 </w:t>
            </w:r>
            <w:r w:rsidRPr="008B0062">
              <w:rPr>
                <w:b/>
                <w:i/>
              </w:rPr>
              <w:t>eller punkt 3</w:t>
            </w:r>
            <w:r w:rsidRPr="008B0062">
              <w:t xml:space="preserve">. Om </w:t>
            </w:r>
            <w:r w:rsidRPr="008B0062">
              <w:rPr>
                <w:b/>
                <w:i/>
              </w:rPr>
              <w:t xml:space="preserve">den återvändande personen inte har lämnat </w:t>
            </w:r>
            <w:r w:rsidR="007F22BD" w:rsidRPr="008B0062">
              <w:rPr>
                <w:b/>
                <w:i/>
              </w:rPr>
              <w:t xml:space="preserve">territoriet </w:t>
            </w:r>
            <w:r w:rsidRPr="008B0062">
              <w:rPr>
                <w:b/>
                <w:i/>
              </w:rPr>
              <w:t>senast det datum som fastställs i punkterna 1, 2 eller 3 kan den återvändande personen</w:t>
            </w:r>
            <w:r w:rsidRPr="008B0062">
              <w:t xml:space="preserve"> bli föremål för avlägsnande i enlighet med </w:t>
            </w:r>
            <w:r w:rsidRPr="008B0062">
              <w:rPr>
                <w:b/>
                <w:i/>
              </w:rPr>
              <w:t>artikel 13a</w:t>
            </w:r>
            <w:r w:rsidRPr="008B0062">
              <w:t xml:space="preserve">. </w:t>
            </w:r>
            <w:r w:rsidRPr="008B0062">
              <w:rPr>
                <w:b/>
                <w:i/>
              </w:rPr>
              <w:t>Det datum som fastställs i enlighet med punkt 1, 2 eller 3 ska inte påverka en medlemsstats rätt att genomföra ett påtvingat återvändande för tredjelandsmedborgare om villkoren i artikel 13a är uppfyllda.</w:t>
            </w:r>
          </w:p>
        </w:tc>
      </w:tr>
    </w:tbl>
    <w:p w14:paraId="4456E9C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552967C"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C63F92C" w14:textId="77777777" w:rsidR="006E6689" w:rsidRPr="008B0062" w:rsidRDefault="006E6689" w:rsidP="006E6689">
      <w:pPr>
        <w:pStyle w:val="AmJustText"/>
      </w:pPr>
      <w:r w:rsidRPr="008B0062">
        <w:t>Punkterna 1, 2 och 3 är alla relevanta för fastställandet av perioden för accepterat återvändande.</w:t>
      </w:r>
    </w:p>
    <w:p w14:paraId="025AFCEE" w14:textId="77777777" w:rsidR="006E6689" w:rsidRPr="008B0062" w:rsidRDefault="006E6689" w:rsidP="006E6689">
      <w:r w:rsidRPr="0073475D">
        <w:rPr>
          <w:rStyle w:val="HideTWBExt"/>
        </w:rPr>
        <w:t>&lt;/Amend&gt;</w:t>
      </w:r>
    </w:p>
    <w:p w14:paraId="642492B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1030</w:t>
      </w:r>
      <w:r w:rsidRPr="0073475D">
        <w:rPr>
          <w:rStyle w:val="HideTWBExt"/>
          <w:b w:val="0"/>
        </w:rPr>
        <w:t>&lt;/NumAm&gt;</w:t>
      </w:r>
    </w:p>
    <w:p w14:paraId="6A1D7C9A"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0841FF08" w14:textId="77777777" w:rsidR="006E6689" w:rsidRPr="008B0062" w:rsidRDefault="006E6689" w:rsidP="006E6689">
      <w:pPr>
        <w:pStyle w:val="NormalBold"/>
      </w:pPr>
      <w:r w:rsidRPr="0073475D">
        <w:rPr>
          <w:rStyle w:val="HideTWBExt"/>
          <w:b w:val="0"/>
        </w:rPr>
        <w:t>&lt;/RepeatBlock-By&gt;</w:t>
      </w:r>
    </w:p>
    <w:p w14:paraId="66E19CA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8430509" w14:textId="77777777" w:rsidR="006E6689" w:rsidRPr="008B0062" w:rsidRDefault="006E6689" w:rsidP="006E6689">
      <w:pPr>
        <w:pStyle w:val="NormalBold"/>
      </w:pPr>
      <w:r w:rsidRPr="0073475D">
        <w:rPr>
          <w:rStyle w:val="HideTWBExt"/>
          <w:b w:val="0"/>
        </w:rPr>
        <w:t>&lt;Article&gt;</w:t>
      </w:r>
      <w:r w:rsidRPr="008B0062">
        <w:t>Artikel 13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F4BFEC7" w14:textId="77777777" w:rsidTr="009F7FDB">
        <w:trPr>
          <w:trHeight w:hRule="exact" w:val="240"/>
          <w:jc w:val="center"/>
        </w:trPr>
        <w:tc>
          <w:tcPr>
            <w:tcW w:w="9752" w:type="dxa"/>
            <w:gridSpan w:val="2"/>
            <w:tcBorders>
              <w:top w:val="nil"/>
              <w:left w:val="nil"/>
              <w:bottom w:val="nil"/>
              <w:right w:val="nil"/>
            </w:tcBorders>
          </w:tcPr>
          <w:p w14:paraId="3E2512B8" w14:textId="77777777" w:rsidR="006E6689" w:rsidRPr="008B0062" w:rsidRDefault="006E6689" w:rsidP="009F7FDB"/>
        </w:tc>
      </w:tr>
      <w:tr w:rsidR="008B0062" w:rsidRPr="008B0062" w14:paraId="05D09AEC" w14:textId="77777777" w:rsidTr="009F7FDB">
        <w:trPr>
          <w:trHeight w:val="240"/>
          <w:jc w:val="center"/>
        </w:trPr>
        <w:tc>
          <w:tcPr>
            <w:tcW w:w="4876" w:type="dxa"/>
            <w:tcBorders>
              <w:top w:val="nil"/>
              <w:left w:val="nil"/>
              <w:bottom w:val="nil"/>
              <w:right w:val="nil"/>
            </w:tcBorders>
          </w:tcPr>
          <w:p w14:paraId="1179DB4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ADE1B79" w14:textId="77777777" w:rsidR="006E6689" w:rsidRPr="008B0062" w:rsidRDefault="006E6689" w:rsidP="009F7FDB">
            <w:pPr>
              <w:pStyle w:val="AmColumnHeading"/>
            </w:pPr>
            <w:r w:rsidRPr="008B0062">
              <w:t>Ändringsförslag</w:t>
            </w:r>
          </w:p>
        </w:tc>
      </w:tr>
      <w:tr w:rsidR="008B0062" w:rsidRPr="008B0062" w14:paraId="0C586005" w14:textId="77777777" w:rsidTr="009F7FDB">
        <w:trPr>
          <w:jc w:val="center"/>
        </w:trPr>
        <w:tc>
          <w:tcPr>
            <w:tcW w:w="4876" w:type="dxa"/>
            <w:tcBorders>
              <w:top w:val="nil"/>
              <w:left w:val="nil"/>
              <w:bottom w:val="nil"/>
              <w:right w:val="nil"/>
            </w:tcBorders>
          </w:tcPr>
          <w:p w14:paraId="2ED3F86C" w14:textId="77777777" w:rsidR="006E6689" w:rsidRPr="008B0062" w:rsidRDefault="006E6689" w:rsidP="009F7FDB">
            <w:pPr>
              <w:pStyle w:val="Normal6a"/>
            </w:pPr>
            <w:r w:rsidRPr="008B0062">
              <w:t>4.</w:t>
            </w:r>
            <w:r w:rsidRPr="008B0062">
              <w:tab/>
              <w:t>Tredjelandsmedborgaren ska lämna medlemsstaternas territorium senast den dag som fastställs i enlighet med punkt 1. Om så inte sker ska tredjelandsmedborgaren bli föremål för avlägsnande i enlighet med artikel 12.</w:t>
            </w:r>
          </w:p>
        </w:tc>
        <w:tc>
          <w:tcPr>
            <w:tcW w:w="4876" w:type="dxa"/>
            <w:tcBorders>
              <w:top w:val="nil"/>
              <w:left w:val="nil"/>
              <w:bottom w:val="nil"/>
              <w:right w:val="nil"/>
            </w:tcBorders>
          </w:tcPr>
          <w:p w14:paraId="14EE12EA" w14:textId="77777777" w:rsidR="006E6689" w:rsidRPr="008B0062" w:rsidRDefault="006E6689" w:rsidP="009F7FDB">
            <w:pPr>
              <w:pStyle w:val="Normal6a"/>
            </w:pPr>
            <w:r w:rsidRPr="008B0062">
              <w:t>4.</w:t>
            </w:r>
            <w:r w:rsidRPr="008B0062">
              <w:tab/>
              <w:t>Tredjelandsmedborgaren ska lämna medlemsstaternas territorium senast den dag som fastställs i enlighet med punkt 1. Om så inte sker ska tredjelandsmedborgaren bli föremål för avlägsnande i enlighet med artikel 12.</w:t>
            </w:r>
          </w:p>
        </w:tc>
      </w:tr>
    </w:tbl>
    <w:p w14:paraId="35685E7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FFC82A5" w14:textId="77777777" w:rsidR="006E6689" w:rsidRPr="008B0062" w:rsidRDefault="006E6689" w:rsidP="006E6689">
      <w:r w:rsidRPr="0073475D">
        <w:rPr>
          <w:rStyle w:val="HideTWBExt"/>
        </w:rPr>
        <w:t>&lt;/Amend&gt;</w:t>
      </w:r>
    </w:p>
    <w:p w14:paraId="72DAF04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1031</w:t>
      </w:r>
      <w:r w:rsidRPr="0073475D">
        <w:rPr>
          <w:rStyle w:val="HideTWBExt"/>
          <w:b w:val="0"/>
        </w:rPr>
        <w:t>&lt;/NumAm&gt;</w:t>
      </w:r>
    </w:p>
    <w:p w14:paraId="5440D019"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557C361C" w14:textId="77777777" w:rsidR="006E6689" w:rsidRPr="008B0062" w:rsidRDefault="006E6689" w:rsidP="006E6689">
      <w:pPr>
        <w:pStyle w:val="NormalBold"/>
      </w:pPr>
      <w:r w:rsidRPr="0073475D">
        <w:rPr>
          <w:rStyle w:val="HideTWBExt"/>
          <w:b w:val="0"/>
        </w:rPr>
        <w:t>&lt;/RepeatBlock-By&gt;</w:t>
      </w:r>
    </w:p>
    <w:p w14:paraId="1934A0A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303B6EE" w14:textId="77777777" w:rsidR="006E6689" w:rsidRPr="008B0062" w:rsidRDefault="006E6689" w:rsidP="006E6689">
      <w:pPr>
        <w:pStyle w:val="NormalBold"/>
      </w:pPr>
      <w:r w:rsidRPr="0073475D">
        <w:rPr>
          <w:rStyle w:val="HideTWBExt"/>
          <w:b w:val="0"/>
        </w:rPr>
        <w:t>&lt;Article&gt;</w:t>
      </w:r>
      <w:r w:rsidRPr="008B0062">
        <w:t>Artikel 13 – punkt 4a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13CBC51" w14:textId="77777777" w:rsidTr="009F7FDB">
        <w:trPr>
          <w:trHeight w:hRule="exact" w:val="240"/>
          <w:jc w:val="center"/>
        </w:trPr>
        <w:tc>
          <w:tcPr>
            <w:tcW w:w="9752" w:type="dxa"/>
            <w:gridSpan w:val="2"/>
            <w:tcBorders>
              <w:top w:val="nil"/>
              <w:left w:val="nil"/>
              <w:bottom w:val="nil"/>
              <w:right w:val="nil"/>
            </w:tcBorders>
          </w:tcPr>
          <w:p w14:paraId="108D8BE6" w14:textId="77777777" w:rsidR="006E6689" w:rsidRPr="008B0062" w:rsidRDefault="006E6689" w:rsidP="009F7FDB"/>
        </w:tc>
      </w:tr>
      <w:tr w:rsidR="008B0062" w:rsidRPr="008B0062" w14:paraId="0A873F3C" w14:textId="77777777" w:rsidTr="009F7FDB">
        <w:trPr>
          <w:trHeight w:val="240"/>
          <w:jc w:val="center"/>
        </w:trPr>
        <w:tc>
          <w:tcPr>
            <w:tcW w:w="4876" w:type="dxa"/>
            <w:tcBorders>
              <w:top w:val="nil"/>
              <w:left w:val="nil"/>
              <w:bottom w:val="nil"/>
              <w:right w:val="nil"/>
            </w:tcBorders>
          </w:tcPr>
          <w:p w14:paraId="3211270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712E27A" w14:textId="77777777" w:rsidR="006E6689" w:rsidRPr="008B0062" w:rsidRDefault="006E6689" w:rsidP="009F7FDB">
            <w:pPr>
              <w:pStyle w:val="AmColumnHeading"/>
            </w:pPr>
            <w:r w:rsidRPr="008B0062">
              <w:t>Ändringsförslag</w:t>
            </w:r>
          </w:p>
        </w:tc>
      </w:tr>
      <w:tr w:rsidR="008B0062" w:rsidRPr="008B0062" w14:paraId="3AD548B7" w14:textId="77777777" w:rsidTr="009F7FDB">
        <w:trPr>
          <w:jc w:val="center"/>
        </w:trPr>
        <w:tc>
          <w:tcPr>
            <w:tcW w:w="4876" w:type="dxa"/>
            <w:tcBorders>
              <w:top w:val="nil"/>
              <w:left w:val="nil"/>
              <w:bottom w:val="nil"/>
              <w:right w:val="nil"/>
            </w:tcBorders>
          </w:tcPr>
          <w:p w14:paraId="01919D45" w14:textId="77777777" w:rsidR="006E6689" w:rsidRPr="008B0062" w:rsidRDefault="006E6689" w:rsidP="009F7FDB">
            <w:pPr>
              <w:pStyle w:val="Normal6a"/>
            </w:pPr>
          </w:p>
        </w:tc>
        <w:tc>
          <w:tcPr>
            <w:tcW w:w="4876" w:type="dxa"/>
            <w:tcBorders>
              <w:top w:val="nil"/>
              <w:left w:val="nil"/>
              <w:bottom w:val="nil"/>
              <w:right w:val="nil"/>
            </w:tcBorders>
          </w:tcPr>
          <w:p w14:paraId="4A4B0395" w14:textId="77777777" w:rsidR="006E6689" w:rsidRPr="008B0062" w:rsidRDefault="006E6689" w:rsidP="009F7FDB">
            <w:pPr>
              <w:pStyle w:val="Normal6a"/>
            </w:pPr>
            <w:r w:rsidRPr="008B0062">
              <w:rPr>
                <w:b/>
                <w:i/>
              </w:rPr>
              <w:t>4a.</w:t>
            </w:r>
            <w:r w:rsidRPr="008B0062">
              <w:tab/>
            </w:r>
            <w:r w:rsidRPr="008B0062">
              <w:rPr>
                <w:b/>
                <w:i/>
              </w:rPr>
              <w:t>Om det finns risk för avvikande eller om en ansökan om laglig vistelse har avslagits som uppenbart ogrundad eller bedräglig, eller om den berörda personen utgör en säkerhetsrisk i enlighet med artikel 16, får medlemsstaterna avstå från att bevilja en avreseperiod och besluta om omedelbar avresa.</w:t>
            </w:r>
          </w:p>
        </w:tc>
      </w:tr>
    </w:tbl>
    <w:p w14:paraId="235374C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3B34657" w14:textId="77777777" w:rsidR="006E6689" w:rsidRPr="008B0062" w:rsidRDefault="006E6689" w:rsidP="006E6689">
      <w:r w:rsidRPr="0073475D">
        <w:rPr>
          <w:rStyle w:val="HideTWBExt"/>
        </w:rPr>
        <w:t>&lt;/Amend&gt;</w:t>
      </w:r>
    </w:p>
    <w:p w14:paraId="35924F2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1032</w:t>
      </w:r>
      <w:r w:rsidRPr="0073475D">
        <w:rPr>
          <w:rStyle w:val="HideTWBExt"/>
          <w:b w:val="0"/>
        </w:rPr>
        <w:t>&lt;/NumAm&gt;</w:t>
      </w:r>
    </w:p>
    <w:p w14:paraId="48F41C48"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57EDD311" w14:textId="77777777" w:rsidR="006E6689" w:rsidRPr="008B0062" w:rsidRDefault="006E6689" w:rsidP="006E6689">
      <w:pPr>
        <w:pStyle w:val="NormalBold"/>
      </w:pPr>
      <w:r w:rsidRPr="0073475D">
        <w:rPr>
          <w:rStyle w:val="HideTWBExt"/>
          <w:b w:val="0"/>
        </w:rPr>
        <w:t>&lt;/RepeatBlock-By&gt;</w:t>
      </w:r>
    </w:p>
    <w:p w14:paraId="59C7160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5A4149B" w14:textId="77777777" w:rsidR="006E6689" w:rsidRPr="008B0062" w:rsidRDefault="006E6689" w:rsidP="006E6689">
      <w:pPr>
        <w:pStyle w:val="NormalBold"/>
      </w:pPr>
      <w:r w:rsidRPr="0073475D">
        <w:rPr>
          <w:rStyle w:val="HideTWBExt"/>
          <w:b w:val="0"/>
        </w:rPr>
        <w:t>&lt;Article&gt;</w:t>
      </w:r>
      <w:r w:rsidRPr="008B0062">
        <w:t>Artikel 13 – punkt 4b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F4D3503" w14:textId="77777777" w:rsidTr="009F7FDB">
        <w:trPr>
          <w:trHeight w:hRule="exact" w:val="240"/>
          <w:jc w:val="center"/>
        </w:trPr>
        <w:tc>
          <w:tcPr>
            <w:tcW w:w="9752" w:type="dxa"/>
            <w:gridSpan w:val="2"/>
            <w:tcBorders>
              <w:top w:val="nil"/>
              <w:left w:val="nil"/>
              <w:bottom w:val="nil"/>
              <w:right w:val="nil"/>
            </w:tcBorders>
          </w:tcPr>
          <w:p w14:paraId="42B75BE5" w14:textId="77777777" w:rsidR="006E6689" w:rsidRPr="008B0062" w:rsidRDefault="006E6689" w:rsidP="009F7FDB"/>
        </w:tc>
      </w:tr>
      <w:tr w:rsidR="008B0062" w:rsidRPr="008B0062" w14:paraId="4FA4A02C" w14:textId="77777777" w:rsidTr="009F7FDB">
        <w:trPr>
          <w:trHeight w:val="240"/>
          <w:jc w:val="center"/>
        </w:trPr>
        <w:tc>
          <w:tcPr>
            <w:tcW w:w="4876" w:type="dxa"/>
            <w:tcBorders>
              <w:top w:val="nil"/>
              <w:left w:val="nil"/>
              <w:bottom w:val="nil"/>
              <w:right w:val="nil"/>
            </w:tcBorders>
          </w:tcPr>
          <w:p w14:paraId="1FF77F3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4D94E7A" w14:textId="77777777" w:rsidR="006E6689" w:rsidRPr="008B0062" w:rsidRDefault="006E6689" w:rsidP="009F7FDB">
            <w:pPr>
              <w:pStyle w:val="AmColumnHeading"/>
            </w:pPr>
            <w:r w:rsidRPr="008B0062">
              <w:t>Ändringsförslag</w:t>
            </w:r>
          </w:p>
        </w:tc>
      </w:tr>
      <w:tr w:rsidR="008B0062" w:rsidRPr="008B0062" w14:paraId="27845292" w14:textId="77777777" w:rsidTr="009F7FDB">
        <w:trPr>
          <w:jc w:val="center"/>
        </w:trPr>
        <w:tc>
          <w:tcPr>
            <w:tcW w:w="4876" w:type="dxa"/>
            <w:tcBorders>
              <w:top w:val="nil"/>
              <w:left w:val="nil"/>
              <w:bottom w:val="nil"/>
              <w:right w:val="nil"/>
            </w:tcBorders>
          </w:tcPr>
          <w:p w14:paraId="79A18994" w14:textId="77777777" w:rsidR="006E6689" w:rsidRPr="008B0062" w:rsidRDefault="006E6689" w:rsidP="009F7FDB">
            <w:pPr>
              <w:pStyle w:val="Normal6a"/>
            </w:pPr>
          </w:p>
        </w:tc>
        <w:tc>
          <w:tcPr>
            <w:tcW w:w="4876" w:type="dxa"/>
            <w:tcBorders>
              <w:top w:val="nil"/>
              <w:left w:val="nil"/>
              <w:bottom w:val="nil"/>
              <w:right w:val="nil"/>
            </w:tcBorders>
          </w:tcPr>
          <w:p w14:paraId="4527EB8D" w14:textId="27888015" w:rsidR="006E6689" w:rsidRPr="008B0062" w:rsidRDefault="006E6689" w:rsidP="009F7FDB">
            <w:pPr>
              <w:pStyle w:val="Normal6a"/>
            </w:pPr>
            <w:r w:rsidRPr="008B0062">
              <w:rPr>
                <w:b/>
                <w:i/>
              </w:rPr>
              <w:t>4b.</w:t>
            </w:r>
            <w:r w:rsidRPr="008B0062">
              <w:tab/>
            </w:r>
            <w:r w:rsidR="00C24FF1" w:rsidRPr="008B0062">
              <w:rPr>
                <w:b/>
                <w:i/>
              </w:rPr>
              <w:t>Av</w:t>
            </w:r>
            <w:r w:rsidRPr="008B0062">
              <w:rPr>
                <w:b/>
                <w:i/>
              </w:rPr>
              <w:t>res</w:t>
            </w:r>
            <w:r w:rsidR="00C24FF1" w:rsidRPr="008B0062">
              <w:rPr>
                <w:b/>
                <w:i/>
              </w:rPr>
              <w:t>eperioden</w:t>
            </w:r>
            <w:r w:rsidRPr="008B0062">
              <w:rPr>
                <w:b/>
                <w:i/>
              </w:rPr>
              <w:t xml:space="preserve"> ska räknas från ett datum som fastställs i nationell rätt.</w:t>
            </w:r>
          </w:p>
        </w:tc>
      </w:tr>
    </w:tbl>
    <w:p w14:paraId="1A60766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1ABB660" w14:textId="77777777" w:rsidR="006E6689" w:rsidRPr="008B0062" w:rsidRDefault="006E6689" w:rsidP="006E6689">
      <w:r w:rsidRPr="0073475D">
        <w:rPr>
          <w:rStyle w:val="HideTWBExt"/>
        </w:rPr>
        <w:t>&lt;/Amend&gt;</w:t>
      </w:r>
    </w:p>
    <w:p w14:paraId="339E81D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1033</w:t>
      </w:r>
      <w:r w:rsidRPr="0073475D">
        <w:rPr>
          <w:rStyle w:val="HideTWBExt"/>
          <w:b w:val="0"/>
        </w:rPr>
        <w:t>&lt;/NumAm&gt;</w:t>
      </w:r>
    </w:p>
    <w:p w14:paraId="62E8A9F7"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12CD48CB" w14:textId="77777777" w:rsidR="006E6689" w:rsidRPr="008B0062" w:rsidRDefault="006E6689" w:rsidP="006E6689">
      <w:pPr>
        <w:pStyle w:val="NormalBold"/>
      </w:pPr>
      <w:r w:rsidRPr="0073475D">
        <w:rPr>
          <w:rStyle w:val="HideTWBExt"/>
          <w:b w:val="0"/>
        </w:rPr>
        <w:t>&lt;/RepeatBlock-By&gt;</w:t>
      </w:r>
    </w:p>
    <w:p w14:paraId="686E41F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8E5F06E" w14:textId="77777777" w:rsidR="006E6689" w:rsidRPr="008B0062" w:rsidRDefault="006E6689" w:rsidP="006E6689">
      <w:pPr>
        <w:pStyle w:val="NormalBold"/>
      </w:pPr>
      <w:r w:rsidRPr="0073475D">
        <w:rPr>
          <w:rStyle w:val="HideTWBExt"/>
          <w:b w:val="0"/>
        </w:rPr>
        <w:t>&lt;Article&gt;</w:t>
      </w:r>
      <w:r w:rsidRPr="008B0062">
        <w:t>Artikel 13a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1163986" w14:textId="77777777" w:rsidTr="009F7FDB">
        <w:trPr>
          <w:trHeight w:hRule="exact" w:val="240"/>
          <w:jc w:val="center"/>
        </w:trPr>
        <w:tc>
          <w:tcPr>
            <w:tcW w:w="9752" w:type="dxa"/>
            <w:gridSpan w:val="2"/>
            <w:tcBorders>
              <w:top w:val="nil"/>
              <w:left w:val="nil"/>
              <w:bottom w:val="nil"/>
              <w:right w:val="nil"/>
            </w:tcBorders>
          </w:tcPr>
          <w:p w14:paraId="58459948" w14:textId="77777777" w:rsidR="006E6689" w:rsidRPr="008B0062" w:rsidRDefault="006E6689" w:rsidP="009F7FDB"/>
        </w:tc>
      </w:tr>
      <w:tr w:rsidR="008B0062" w:rsidRPr="008B0062" w14:paraId="3D66CD77" w14:textId="77777777" w:rsidTr="009F7FDB">
        <w:trPr>
          <w:trHeight w:val="240"/>
          <w:jc w:val="center"/>
        </w:trPr>
        <w:tc>
          <w:tcPr>
            <w:tcW w:w="4876" w:type="dxa"/>
            <w:tcBorders>
              <w:top w:val="nil"/>
              <w:left w:val="nil"/>
              <w:bottom w:val="nil"/>
              <w:right w:val="nil"/>
            </w:tcBorders>
          </w:tcPr>
          <w:p w14:paraId="4CA97F6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D897554" w14:textId="77777777" w:rsidR="006E6689" w:rsidRPr="008B0062" w:rsidRDefault="006E6689" w:rsidP="009F7FDB">
            <w:pPr>
              <w:pStyle w:val="AmColumnHeading"/>
            </w:pPr>
            <w:r w:rsidRPr="008B0062">
              <w:t>Ändringsförslag</w:t>
            </w:r>
          </w:p>
        </w:tc>
      </w:tr>
      <w:tr w:rsidR="008B0062" w:rsidRPr="008B0062" w14:paraId="7BF5F940" w14:textId="77777777" w:rsidTr="009F7FDB">
        <w:trPr>
          <w:jc w:val="center"/>
        </w:trPr>
        <w:tc>
          <w:tcPr>
            <w:tcW w:w="4876" w:type="dxa"/>
            <w:tcBorders>
              <w:top w:val="nil"/>
              <w:left w:val="nil"/>
              <w:bottom w:val="nil"/>
              <w:right w:val="nil"/>
            </w:tcBorders>
          </w:tcPr>
          <w:p w14:paraId="2BE51FAE" w14:textId="77777777" w:rsidR="006E6689" w:rsidRPr="008B0062" w:rsidRDefault="006E6689" w:rsidP="009F7FDB">
            <w:pPr>
              <w:pStyle w:val="Normal6a"/>
            </w:pPr>
          </w:p>
        </w:tc>
        <w:tc>
          <w:tcPr>
            <w:tcW w:w="4876" w:type="dxa"/>
            <w:tcBorders>
              <w:top w:val="nil"/>
              <w:left w:val="nil"/>
              <w:bottom w:val="nil"/>
              <w:right w:val="nil"/>
            </w:tcBorders>
          </w:tcPr>
          <w:p w14:paraId="0FFD1AB3" w14:textId="77777777" w:rsidR="006E6689" w:rsidRPr="008B0062" w:rsidRDefault="006E6689" w:rsidP="009F7FDB">
            <w:pPr>
              <w:pStyle w:val="Normal6a"/>
              <w:jc w:val="center"/>
            </w:pPr>
            <w:r w:rsidRPr="008B0062">
              <w:rPr>
                <w:b/>
                <w:i/>
              </w:rPr>
              <w:t>Artikel 13a</w:t>
            </w:r>
            <w:r w:rsidRPr="008B0062">
              <w:tab/>
            </w:r>
          </w:p>
        </w:tc>
      </w:tr>
      <w:tr w:rsidR="008B0062" w:rsidRPr="008B0062" w14:paraId="6B6E0025" w14:textId="77777777" w:rsidTr="009F7FDB">
        <w:trPr>
          <w:jc w:val="center"/>
        </w:trPr>
        <w:tc>
          <w:tcPr>
            <w:tcW w:w="4876" w:type="dxa"/>
            <w:tcBorders>
              <w:top w:val="nil"/>
              <w:left w:val="nil"/>
              <w:bottom w:val="nil"/>
              <w:right w:val="nil"/>
            </w:tcBorders>
          </w:tcPr>
          <w:p w14:paraId="2667FD3E" w14:textId="77777777" w:rsidR="006E6689" w:rsidRPr="008B0062" w:rsidRDefault="006E6689" w:rsidP="009F7FDB">
            <w:pPr>
              <w:pStyle w:val="Normal6a"/>
            </w:pPr>
          </w:p>
        </w:tc>
        <w:tc>
          <w:tcPr>
            <w:tcW w:w="4876" w:type="dxa"/>
            <w:tcBorders>
              <w:top w:val="nil"/>
              <w:left w:val="nil"/>
              <w:bottom w:val="nil"/>
              <w:right w:val="nil"/>
            </w:tcBorders>
          </w:tcPr>
          <w:p w14:paraId="7E6B0A10" w14:textId="77777777" w:rsidR="006E6689" w:rsidRPr="008B0062" w:rsidRDefault="006E6689" w:rsidP="009F7FDB">
            <w:pPr>
              <w:pStyle w:val="Normal6a"/>
              <w:jc w:val="center"/>
            </w:pPr>
            <w:r w:rsidRPr="008B0062">
              <w:rPr>
                <w:b/>
                <w:i/>
              </w:rPr>
              <w:t>Avlägsnande</w:t>
            </w:r>
          </w:p>
        </w:tc>
      </w:tr>
      <w:tr w:rsidR="008B0062" w:rsidRPr="008B0062" w14:paraId="3325521E" w14:textId="77777777" w:rsidTr="009F7FDB">
        <w:trPr>
          <w:jc w:val="center"/>
        </w:trPr>
        <w:tc>
          <w:tcPr>
            <w:tcW w:w="4876" w:type="dxa"/>
            <w:tcBorders>
              <w:top w:val="nil"/>
              <w:left w:val="nil"/>
              <w:bottom w:val="nil"/>
              <w:right w:val="nil"/>
            </w:tcBorders>
          </w:tcPr>
          <w:p w14:paraId="760880DA" w14:textId="77777777" w:rsidR="006E6689" w:rsidRPr="008B0062" w:rsidRDefault="006E6689" w:rsidP="009F7FDB">
            <w:pPr>
              <w:pStyle w:val="Normal6a"/>
            </w:pPr>
          </w:p>
        </w:tc>
        <w:tc>
          <w:tcPr>
            <w:tcW w:w="4876" w:type="dxa"/>
            <w:tcBorders>
              <w:top w:val="nil"/>
              <w:left w:val="nil"/>
              <w:bottom w:val="nil"/>
              <w:right w:val="nil"/>
            </w:tcBorders>
          </w:tcPr>
          <w:p w14:paraId="3F441D50" w14:textId="77777777" w:rsidR="006E6689" w:rsidRPr="008B0062" w:rsidRDefault="006E6689" w:rsidP="009F7FDB">
            <w:pPr>
              <w:pStyle w:val="Normal6a"/>
            </w:pPr>
            <w:r w:rsidRPr="008B0062">
              <w:rPr>
                <w:b/>
                <w:i/>
              </w:rPr>
              <w:t>1. Den återvändande personen ska avlägsnas när</w:t>
            </w:r>
          </w:p>
        </w:tc>
      </w:tr>
      <w:tr w:rsidR="008B0062" w:rsidRPr="008B0062" w14:paraId="095FEDCE" w14:textId="77777777" w:rsidTr="009F7FDB">
        <w:trPr>
          <w:jc w:val="center"/>
        </w:trPr>
        <w:tc>
          <w:tcPr>
            <w:tcW w:w="4876" w:type="dxa"/>
            <w:tcBorders>
              <w:top w:val="nil"/>
              <w:left w:val="nil"/>
              <w:bottom w:val="nil"/>
              <w:right w:val="nil"/>
            </w:tcBorders>
          </w:tcPr>
          <w:p w14:paraId="39CC0A63" w14:textId="77777777" w:rsidR="006E6689" w:rsidRPr="008B0062" w:rsidRDefault="006E6689" w:rsidP="009F7FDB">
            <w:pPr>
              <w:pStyle w:val="Normal6a"/>
            </w:pPr>
          </w:p>
        </w:tc>
        <w:tc>
          <w:tcPr>
            <w:tcW w:w="4876" w:type="dxa"/>
            <w:tcBorders>
              <w:top w:val="nil"/>
              <w:left w:val="nil"/>
              <w:bottom w:val="nil"/>
              <w:right w:val="nil"/>
            </w:tcBorders>
          </w:tcPr>
          <w:p w14:paraId="63B7485C" w14:textId="77777777" w:rsidR="006E6689" w:rsidRPr="008B0062" w:rsidRDefault="006E6689" w:rsidP="009F7FDB">
            <w:pPr>
              <w:pStyle w:val="Normal6a"/>
            </w:pPr>
            <w:r w:rsidRPr="008B0062">
              <w:rPr>
                <w:b/>
                <w:i/>
              </w:rPr>
              <w:t>a. tredjelandsmedborgaren avsiktligt har hindrat de behöriga myndigheterna under återvändandeförfarandet,</w:t>
            </w:r>
          </w:p>
        </w:tc>
      </w:tr>
      <w:tr w:rsidR="008B0062" w:rsidRPr="008B0062" w14:paraId="787DF962" w14:textId="77777777" w:rsidTr="009F7FDB">
        <w:trPr>
          <w:jc w:val="center"/>
        </w:trPr>
        <w:tc>
          <w:tcPr>
            <w:tcW w:w="4876" w:type="dxa"/>
            <w:tcBorders>
              <w:top w:val="nil"/>
              <w:left w:val="nil"/>
              <w:bottom w:val="nil"/>
              <w:right w:val="nil"/>
            </w:tcBorders>
          </w:tcPr>
          <w:p w14:paraId="4032BF65" w14:textId="77777777" w:rsidR="006E6689" w:rsidRPr="008B0062" w:rsidRDefault="006E6689" w:rsidP="009F7FDB">
            <w:pPr>
              <w:pStyle w:val="Normal6a"/>
            </w:pPr>
          </w:p>
        </w:tc>
        <w:tc>
          <w:tcPr>
            <w:tcW w:w="4876" w:type="dxa"/>
            <w:tcBorders>
              <w:top w:val="nil"/>
              <w:left w:val="nil"/>
              <w:bottom w:val="nil"/>
              <w:right w:val="nil"/>
            </w:tcBorders>
          </w:tcPr>
          <w:p w14:paraId="75E54B12" w14:textId="77777777" w:rsidR="006E6689" w:rsidRPr="008B0062" w:rsidRDefault="006E6689" w:rsidP="009F7FDB">
            <w:pPr>
              <w:pStyle w:val="Normal6a"/>
            </w:pPr>
            <w:r w:rsidRPr="008B0062">
              <w:rPr>
                <w:b/>
                <w:i/>
              </w:rPr>
              <w:t>b. tredjelandsmedborgaren vid fler än ett tillfälle har begett sig till en annan medlemsstat utan tillstånd, även under den period som fastställs i enlighet med artikel 13,</w:t>
            </w:r>
          </w:p>
        </w:tc>
      </w:tr>
      <w:tr w:rsidR="008B0062" w:rsidRPr="008B0062" w14:paraId="7BCAA2C0" w14:textId="77777777" w:rsidTr="009F7FDB">
        <w:trPr>
          <w:jc w:val="center"/>
        </w:trPr>
        <w:tc>
          <w:tcPr>
            <w:tcW w:w="4876" w:type="dxa"/>
            <w:tcBorders>
              <w:top w:val="nil"/>
              <w:left w:val="nil"/>
              <w:bottom w:val="nil"/>
              <w:right w:val="nil"/>
            </w:tcBorders>
          </w:tcPr>
          <w:p w14:paraId="13D50A95" w14:textId="77777777" w:rsidR="006E6689" w:rsidRPr="008B0062" w:rsidRDefault="006E6689" w:rsidP="009F7FDB">
            <w:pPr>
              <w:pStyle w:val="Normal6a"/>
            </w:pPr>
          </w:p>
        </w:tc>
        <w:tc>
          <w:tcPr>
            <w:tcW w:w="4876" w:type="dxa"/>
            <w:tcBorders>
              <w:top w:val="nil"/>
              <w:left w:val="nil"/>
              <w:bottom w:val="nil"/>
              <w:right w:val="nil"/>
            </w:tcBorders>
          </w:tcPr>
          <w:p w14:paraId="6F03B1D8" w14:textId="77777777" w:rsidR="006E6689" w:rsidRPr="008B0062" w:rsidRDefault="006E6689" w:rsidP="009F7FDB">
            <w:pPr>
              <w:pStyle w:val="Normal6a"/>
            </w:pPr>
            <w:r w:rsidRPr="008B0062">
              <w:rPr>
                <w:b/>
                <w:i/>
              </w:rPr>
              <w:t>c. tredjelandsmedborgaren omfattas av artikel 16,</w:t>
            </w:r>
          </w:p>
        </w:tc>
      </w:tr>
      <w:tr w:rsidR="008B0062" w:rsidRPr="008B0062" w14:paraId="1D8E8DB4" w14:textId="77777777" w:rsidTr="009F7FDB">
        <w:trPr>
          <w:jc w:val="center"/>
        </w:trPr>
        <w:tc>
          <w:tcPr>
            <w:tcW w:w="4876" w:type="dxa"/>
            <w:tcBorders>
              <w:top w:val="nil"/>
              <w:left w:val="nil"/>
              <w:bottom w:val="nil"/>
              <w:right w:val="nil"/>
            </w:tcBorders>
          </w:tcPr>
          <w:p w14:paraId="27D2A68C" w14:textId="77777777" w:rsidR="006E6689" w:rsidRPr="008B0062" w:rsidRDefault="006E6689" w:rsidP="009F7FDB">
            <w:pPr>
              <w:pStyle w:val="Normal6a"/>
            </w:pPr>
          </w:p>
        </w:tc>
        <w:tc>
          <w:tcPr>
            <w:tcW w:w="4876" w:type="dxa"/>
            <w:tcBorders>
              <w:top w:val="nil"/>
              <w:left w:val="nil"/>
              <w:bottom w:val="nil"/>
              <w:right w:val="nil"/>
            </w:tcBorders>
          </w:tcPr>
          <w:p w14:paraId="574C1A01" w14:textId="78A1CB02" w:rsidR="006E6689" w:rsidRPr="008B0062" w:rsidRDefault="006E6689" w:rsidP="009F7FDB">
            <w:pPr>
              <w:pStyle w:val="Normal6a"/>
            </w:pPr>
            <w:r w:rsidRPr="008B0062">
              <w:rPr>
                <w:b/>
                <w:i/>
              </w:rPr>
              <w:t xml:space="preserve">d. tredjelandsmedborgaren inte har lämnat medlemsstaternas territorium senast det datum som fastställs i enlighet med artikel 13.1 och inte har beviljats ytterligare tid för att lämna </w:t>
            </w:r>
            <w:r w:rsidR="00C24FF1" w:rsidRPr="008B0062">
              <w:rPr>
                <w:b/>
                <w:i/>
              </w:rPr>
              <w:t xml:space="preserve">territoriet </w:t>
            </w:r>
            <w:r w:rsidRPr="008B0062">
              <w:rPr>
                <w:b/>
                <w:i/>
              </w:rPr>
              <w:t>i enlighet med punkt 3 i den artikeln.</w:t>
            </w:r>
          </w:p>
        </w:tc>
      </w:tr>
      <w:tr w:rsidR="008B0062" w:rsidRPr="008B0062" w14:paraId="7E711107" w14:textId="77777777" w:rsidTr="009F7FDB">
        <w:trPr>
          <w:jc w:val="center"/>
        </w:trPr>
        <w:tc>
          <w:tcPr>
            <w:tcW w:w="4876" w:type="dxa"/>
            <w:tcBorders>
              <w:top w:val="nil"/>
              <w:left w:val="nil"/>
              <w:bottom w:val="nil"/>
              <w:right w:val="nil"/>
            </w:tcBorders>
          </w:tcPr>
          <w:p w14:paraId="00DEF71B" w14:textId="77777777" w:rsidR="006E6689" w:rsidRPr="008B0062" w:rsidRDefault="006E6689" w:rsidP="009F7FDB">
            <w:pPr>
              <w:pStyle w:val="Normal6a"/>
            </w:pPr>
          </w:p>
        </w:tc>
        <w:tc>
          <w:tcPr>
            <w:tcW w:w="4876" w:type="dxa"/>
            <w:tcBorders>
              <w:top w:val="nil"/>
              <w:left w:val="nil"/>
              <w:bottom w:val="nil"/>
              <w:right w:val="nil"/>
            </w:tcBorders>
          </w:tcPr>
          <w:p w14:paraId="04BA6994" w14:textId="77777777" w:rsidR="006E6689" w:rsidRPr="008B0062" w:rsidRDefault="006E6689" w:rsidP="009F7FDB">
            <w:pPr>
              <w:pStyle w:val="Normal6a"/>
            </w:pPr>
            <w:r w:rsidRPr="008B0062">
              <w:rPr>
                <w:b/>
                <w:i/>
              </w:rPr>
              <w:t>2. Medlemsstaternas behöriga myndigheter ska skriftligen utfärda ett separat administrativt eller rättsligt beslut om avlägsnande.</w:t>
            </w:r>
          </w:p>
        </w:tc>
      </w:tr>
      <w:tr w:rsidR="008B0062" w:rsidRPr="008B0062" w14:paraId="1B9EE592" w14:textId="77777777" w:rsidTr="009F7FDB">
        <w:trPr>
          <w:jc w:val="center"/>
        </w:trPr>
        <w:tc>
          <w:tcPr>
            <w:tcW w:w="4876" w:type="dxa"/>
            <w:tcBorders>
              <w:top w:val="nil"/>
              <w:left w:val="nil"/>
              <w:bottom w:val="nil"/>
              <w:right w:val="nil"/>
            </w:tcBorders>
          </w:tcPr>
          <w:p w14:paraId="52A74311" w14:textId="77777777" w:rsidR="006E6689" w:rsidRPr="008B0062" w:rsidRDefault="006E6689" w:rsidP="009F7FDB">
            <w:pPr>
              <w:pStyle w:val="Normal6a"/>
            </w:pPr>
          </w:p>
        </w:tc>
        <w:tc>
          <w:tcPr>
            <w:tcW w:w="4876" w:type="dxa"/>
            <w:tcBorders>
              <w:top w:val="nil"/>
              <w:left w:val="nil"/>
              <w:bottom w:val="nil"/>
              <w:right w:val="nil"/>
            </w:tcBorders>
          </w:tcPr>
          <w:p w14:paraId="75C4D7FC" w14:textId="77777777" w:rsidR="006E6689" w:rsidRPr="008B0062" w:rsidRDefault="006E6689" w:rsidP="009F7FDB">
            <w:pPr>
              <w:pStyle w:val="Normal6a"/>
            </w:pPr>
            <w:r w:rsidRPr="008B0062">
              <w:rPr>
                <w:b/>
                <w:i/>
              </w:rPr>
              <w:t>3. De behöriga myndigheterna ska, på grundval av en individuell bedömning, bedöma efterlevnaden av principen om non-refoulement, både med hänvisning till överföringslandet och ursprungslandet.</w:t>
            </w:r>
          </w:p>
        </w:tc>
      </w:tr>
      <w:tr w:rsidR="008B0062" w:rsidRPr="008B0062" w14:paraId="1F3AEB96" w14:textId="77777777" w:rsidTr="009F7FDB">
        <w:trPr>
          <w:jc w:val="center"/>
        </w:trPr>
        <w:tc>
          <w:tcPr>
            <w:tcW w:w="4876" w:type="dxa"/>
            <w:tcBorders>
              <w:top w:val="nil"/>
              <w:left w:val="nil"/>
              <w:bottom w:val="nil"/>
              <w:right w:val="nil"/>
            </w:tcBorders>
          </w:tcPr>
          <w:p w14:paraId="39D9D1CE" w14:textId="77777777" w:rsidR="006E6689" w:rsidRPr="008B0062" w:rsidRDefault="006E6689" w:rsidP="009F7FDB">
            <w:pPr>
              <w:pStyle w:val="Normal6a"/>
            </w:pPr>
          </w:p>
        </w:tc>
        <w:tc>
          <w:tcPr>
            <w:tcW w:w="4876" w:type="dxa"/>
            <w:tcBorders>
              <w:top w:val="nil"/>
              <w:left w:val="nil"/>
              <w:bottom w:val="nil"/>
              <w:right w:val="nil"/>
            </w:tcBorders>
          </w:tcPr>
          <w:p w14:paraId="7452956A" w14:textId="77777777" w:rsidR="006E6689" w:rsidRPr="008B0062" w:rsidRDefault="006E6689" w:rsidP="009F7FDB">
            <w:pPr>
              <w:pStyle w:val="Normal6a"/>
            </w:pPr>
            <w:r w:rsidRPr="008B0062">
              <w:rPr>
                <w:b/>
                <w:i/>
              </w:rPr>
              <w:t>De får förlita sig på en befintlig grundlig bedömning av alla relevanta omständigheter som gjorts i tidigare skeden av förfarandet, förutsatt att en bedömning av sakförhållandena i en ansökan om internationellt skydd har gjorts i dessa tidigare skeden.</w:t>
            </w:r>
          </w:p>
        </w:tc>
      </w:tr>
      <w:tr w:rsidR="008B0062" w:rsidRPr="008B0062" w14:paraId="6C8606C1" w14:textId="77777777" w:rsidTr="009F7FDB">
        <w:trPr>
          <w:jc w:val="center"/>
        </w:trPr>
        <w:tc>
          <w:tcPr>
            <w:tcW w:w="4876" w:type="dxa"/>
            <w:tcBorders>
              <w:top w:val="nil"/>
              <w:left w:val="nil"/>
              <w:bottom w:val="nil"/>
              <w:right w:val="nil"/>
            </w:tcBorders>
          </w:tcPr>
          <w:p w14:paraId="326C9882" w14:textId="77777777" w:rsidR="006E6689" w:rsidRPr="008B0062" w:rsidRDefault="006E6689" w:rsidP="009F7FDB">
            <w:pPr>
              <w:pStyle w:val="Normal6a"/>
            </w:pPr>
          </w:p>
        </w:tc>
        <w:tc>
          <w:tcPr>
            <w:tcW w:w="4876" w:type="dxa"/>
            <w:tcBorders>
              <w:top w:val="nil"/>
              <w:left w:val="nil"/>
              <w:bottom w:val="nil"/>
              <w:right w:val="nil"/>
            </w:tcBorders>
          </w:tcPr>
          <w:p w14:paraId="0B2383DA" w14:textId="77777777" w:rsidR="006E6689" w:rsidRPr="008B0062" w:rsidRDefault="006E6689" w:rsidP="009F7FDB">
            <w:pPr>
              <w:pStyle w:val="Normal6a"/>
            </w:pPr>
            <w:r w:rsidRPr="008B0062">
              <w:rPr>
                <w:b/>
                <w:i/>
              </w:rPr>
              <w:t>Om ett beslut om återvändande har utfärdats till följd av att en ansökan om internationellt skydd har avslagits, ska återvändandemyndigheterna själva bedöma efterlevnaden av principen om non-refoulement. Förändringar i omständigheterna och nya uppgifter som styrker en risk ska vederbörligen granskas. Den berörda tredjelandsmedborgaren ska ha rätt att lägga fram alla relevanta faktorer om sina egna personliga omständigheter.</w:t>
            </w:r>
          </w:p>
        </w:tc>
      </w:tr>
      <w:tr w:rsidR="008B0062" w:rsidRPr="008B0062" w14:paraId="197A9602" w14:textId="77777777" w:rsidTr="009F7FDB">
        <w:trPr>
          <w:jc w:val="center"/>
        </w:trPr>
        <w:tc>
          <w:tcPr>
            <w:tcW w:w="4876" w:type="dxa"/>
            <w:tcBorders>
              <w:top w:val="nil"/>
              <w:left w:val="nil"/>
              <w:bottom w:val="nil"/>
              <w:right w:val="nil"/>
            </w:tcBorders>
          </w:tcPr>
          <w:p w14:paraId="6CBDFBAB" w14:textId="77777777" w:rsidR="006E6689" w:rsidRPr="008B0062" w:rsidRDefault="006E6689" w:rsidP="009F7FDB">
            <w:pPr>
              <w:pStyle w:val="Normal6a"/>
            </w:pPr>
          </w:p>
        </w:tc>
        <w:tc>
          <w:tcPr>
            <w:tcW w:w="4876" w:type="dxa"/>
            <w:tcBorders>
              <w:top w:val="nil"/>
              <w:left w:val="nil"/>
              <w:bottom w:val="nil"/>
              <w:right w:val="nil"/>
            </w:tcBorders>
          </w:tcPr>
          <w:p w14:paraId="4F6CBC24" w14:textId="77777777" w:rsidR="006E6689" w:rsidRPr="008B0062" w:rsidRDefault="006E6689" w:rsidP="009F7FDB">
            <w:pPr>
              <w:pStyle w:val="Normal6a"/>
            </w:pPr>
            <w:r w:rsidRPr="008B0062">
              <w:rPr>
                <w:b/>
                <w:i/>
              </w:rPr>
              <w:t>4. Tvångsåtgärder får endast vidtas som en sista utväg för att säkerställa avlägsnande. När tvångsåtgärder vidtas ska de vara nödvändiga och proportionella och får under inga omständigheter innebära mer tvång än skäligt. De ska genomföras i enlighet med stadgan om de grundläggande rättigheterna, nationell rätt och med vederbörlig respekt för den berörda tredjelandsmedborgarens värdighet och fysiska integritet.</w:t>
            </w:r>
          </w:p>
        </w:tc>
      </w:tr>
      <w:tr w:rsidR="008B0062" w:rsidRPr="008B0062" w14:paraId="7DE8E832" w14:textId="77777777" w:rsidTr="009F7FDB">
        <w:trPr>
          <w:jc w:val="center"/>
        </w:trPr>
        <w:tc>
          <w:tcPr>
            <w:tcW w:w="4876" w:type="dxa"/>
            <w:tcBorders>
              <w:top w:val="nil"/>
              <w:left w:val="nil"/>
              <w:bottom w:val="nil"/>
              <w:right w:val="nil"/>
            </w:tcBorders>
          </w:tcPr>
          <w:p w14:paraId="0ED997E8" w14:textId="77777777" w:rsidR="006E6689" w:rsidRPr="008B0062" w:rsidRDefault="006E6689" w:rsidP="009F7FDB">
            <w:pPr>
              <w:pStyle w:val="Normal6a"/>
            </w:pPr>
          </w:p>
        </w:tc>
        <w:tc>
          <w:tcPr>
            <w:tcW w:w="4876" w:type="dxa"/>
            <w:tcBorders>
              <w:top w:val="nil"/>
              <w:left w:val="nil"/>
              <w:bottom w:val="nil"/>
              <w:right w:val="nil"/>
            </w:tcBorders>
          </w:tcPr>
          <w:p w14:paraId="4CA55634" w14:textId="77777777" w:rsidR="006E6689" w:rsidRPr="008B0062" w:rsidRDefault="006E6689" w:rsidP="009F7FDB">
            <w:pPr>
              <w:pStyle w:val="Normal6a"/>
            </w:pPr>
            <w:r w:rsidRPr="008B0062">
              <w:rPr>
                <w:b/>
                <w:i/>
              </w:rPr>
              <w:t>5. När avlägsnandet genomförs med flyg ska medlemsstaterna ta hänsyn till de gemensamma riktlinjer för säkerhetsbestämmelser i samband med gemensamma återsändanden med flyg som anges i bilagan till rådets beslut 2004/573/EG</w:t>
            </w:r>
            <w:r w:rsidRPr="008B0062">
              <w:rPr>
                <w:b/>
                <w:i/>
                <w:vertAlign w:val="superscript"/>
              </w:rPr>
              <w:t>1a</w:t>
            </w:r>
            <w:r w:rsidRPr="008B0062">
              <w:rPr>
                <w:b/>
                <w:i/>
              </w:rPr>
              <w:t>.</w:t>
            </w:r>
          </w:p>
        </w:tc>
      </w:tr>
      <w:tr w:rsidR="008B0062" w:rsidRPr="008B0062" w14:paraId="51C28000" w14:textId="77777777" w:rsidTr="009F7FDB">
        <w:trPr>
          <w:jc w:val="center"/>
        </w:trPr>
        <w:tc>
          <w:tcPr>
            <w:tcW w:w="4876" w:type="dxa"/>
            <w:tcBorders>
              <w:top w:val="nil"/>
              <w:left w:val="nil"/>
              <w:bottom w:val="nil"/>
              <w:right w:val="nil"/>
            </w:tcBorders>
          </w:tcPr>
          <w:p w14:paraId="6B20C82A" w14:textId="77777777" w:rsidR="006E6689" w:rsidRPr="008B0062" w:rsidRDefault="006E6689" w:rsidP="009F7FDB"/>
        </w:tc>
        <w:tc>
          <w:tcPr>
            <w:tcW w:w="4876" w:type="dxa"/>
            <w:tcBorders>
              <w:top w:val="nil"/>
              <w:left w:val="nil"/>
              <w:bottom w:val="nil"/>
              <w:right w:val="nil"/>
            </w:tcBorders>
          </w:tcPr>
          <w:p w14:paraId="63ABD2CA" w14:textId="77777777" w:rsidR="006E6689" w:rsidRPr="008B0062" w:rsidRDefault="006E6689" w:rsidP="009F7FDB">
            <w:pPr>
              <w:pStyle w:val="Normal6a"/>
            </w:pPr>
            <w:r w:rsidRPr="008B0062">
              <w:rPr>
                <w:b/>
                <w:i/>
              </w:rPr>
              <w:t>_________________</w:t>
            </w:r>
          </w:p>
        </w:tc>
      </w:tr>
      <w:tr w:rsidR="008B0062" w:rsidRPr="008B0062" w14:paraId="21C80F5B" w14:textId="77777777" w:rsidTr="009F7FDB">
        <w:trPr>
          <w:jc w:val="center"/>
        </w:trPr>
        <w:tc>
          <w:tcPr>
            <w:tcW w:w="4876" w:type="dxa"/>
            <w:tcBorders>
              <w:top w:val="nil"/>
              <w:left w:val="nil"/>
              <w:bottom w:val="nil"/>
              <w:right w:val="nil"/>
            </w:tcBorders>
          </w:tcPr>
          <w:p w14:paraId="2DB55A11" w14:textId="77777777" w:rsidR="006E6689" w:rsidRPr="008B0062" w:rsidRDefault="006E6689" w:rsidP="009F7FDB"/>
        </w:tc>
        <w:tc>
          <w:tcPr>
            <w:tcW w:w="4876" w:type="dxa"/>
            <w:tcBorders>
              <w:top w:val="nil"/>
              <w:left w:val="nil"/>
              <w:bottom w:val="nil"/>
              <w:right w:val="nil"/>
            </w:tcBorders>
          </w:tcPr>
          <w:p w14:paraId="214CFE64" w14:textId="77777777" w:rsidR="006E6689" w:rsidRPr="008B0062" w:rsidRDefault="006E6689" w:rsidP="009F7FDB">
            <w:pPr>
              <w:pStyle w:val="Normal6a"/>
            </w:pPr>
            <w:r w:rsidRPr="008B0062">
              <w:rPr>
                <w:b/>
                <w:i/>
                <w:vertAlign w:val="superscript"/>
              </w:rPr>
              <w:t>1a</w:t>
            </w:r>
            <w:r w:rsidRPr="008B0062">
              <w:t xml:space="preserve"> </w:t>
            </w:r>
            <w:r w:rsidRPr="008B0062">
              <w:rPr>
                <w:b/>
                <w:i/>
              </w:rPr>
              <w:t>Rådets beslut 2004/573/EG av den 29 april 2004 om organisation av gemensamma flygningar för återsändande från två eller flera medlemsstaters territorium av tredjelandsmedborgare vilka omfattas av enskilda beslut om återsändande (EUT L 261, 6.8.2004, s. 28, ELI: http://data.europa.eu/eli/dec/2004/573/oj).</w:t>
            </w:r>
          </w:p>
        </w:tc>
      </w:tr>
    </w:tbl>
    <w:p w14:paraId="1301E56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ACAAE55"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C8ECDC4" w14:textId="49532F0B" w:rsidR="006E6689" w:rsidRPr="008B0062" w:rsidRDefault="006E6689" w:rsidP="006E6689">
      <w:pPr>
        <w:pStyle w:val="AmJustText"/>
      </w:pPr>
      <w:r w:rsidRPr="008B0062">
        <w:t xml:space="preserve">Accepterat återvändande måste prioriteras, eftersom det är den mest hållbara formen av återvändande. Lagen bör inte uppmuntra/förpliktiga myndigheterna att inleda ett påtvingat återvändande på grund av tredjelandsmedborgarnas uppfattade underlåtenhet att samarbeta. Underlåtenheten att samarbeta måste upprepas innan det leder till påtvingat återvändande. Eftersom det kan finnas många skäl till att en tredjelandsmedborgare kan försöka röra sig mellan medlemsstater är det oproportionerligt att inleda ett påtvingat återvändande på grund av att den återvändande personen vid ett tillfälle har begett sig till en annan medlemsstat. Om en återvändande person vill acceptera beslutet om återvändande bör detta dessutom inte hindras av reglerna. För att harmonisera återvändandeprocessen och undvika tvetydigheter i processen bör alla medlemsstater utfärda ett beslut om återvändande när ett påtvingat återvändande genomförs. Att förlita sig på tidigare förfaranden kan endast vara rimligt om de sakförhållanden som ligger till grund för eventuella asylansökningar har granskats. Beslut om </w:t>
      </w:r>
      <w:r w:rsidR="00C24FF1" w:rsidRPr="008B0062">
        <w:t>nekad prövning</w:t>
      </w:r>
      <w:r w:rsidRPr="008B0062">
        <w:t xml:space="preserve"> tar till sin natur inte upp avvisning. De behöriga myndigheterna bör göra en individuell bedömning i varje enskilt fall. Att bli föremål för sanktioner enligt artikel 22</w:t>
      </w:r>
      <w:r w:rsidR="00872BF8">
        <w:t> </w:t>
      </w:r>
      <w:r w:rsidRPr="008B0062">
        <w:t>innebär inte automatiskt att den återvändande personen inte kommer att godta beslutet om återvändande, särskilt med tanke på den betydande börda som de återvändande personerna åläggs i form av skyldigheter. Eftersom syftet med förordningen är att öka nivån av återvändande bör det inte göras svårare att uppmuntra återvändande personer att återvända.</w:t>
      </w:r>
    </w:p>
    <w:p w14:paraId="6D78BEB4" w14:textId="77777777" w:rsidR="006E6689" w:rsidRPr="008B0062" w:rsidRDefault="006E6689" w:rsidP="006E6689">
      <w:r w:rsidRPr="0073475D">
        <w:rPr>
          <w:rStyle w:val="HideTWBExt"/>
        </w:rPr>
        <w:t>&lt;/Amend&gt;</w:t>
      </w:r>
    </w:p>
    <w:p w14:paraId="14D4ACF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1034</w:t>
      </w:r>
      <w:r w:rsidRPr="0073475D">
        <w:rPr>
          <w:rStyle w:val="HideTWBExt"/>
          <w:b w:val="0"/>
        </w:rPr>
        <w:t>&lt;/NumAm&gt;</w:t>
      </w:r>
    </w:p>
    <w:p w14:paraId="3DFBD612"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01504AAF" w14:textId="77777777" w:rsidR="006E6689" w:rsidRPr="008B0062" w:rsidRDefault="006E6689" w:rsidP="006E6689">
      <w:pPr>
        <w:pStyle w:val="NormalBold"/>
      </w:pPr>
      <w:r w:rsidRPr="0073475D">
        <w:rPr>
          <w:rStyle w:val="HideTWBExt"/>
          <w:b w:val="0"/>
        </w:rPr>
        <w:t>&lt;/RepeatBlock-By&gt;</w:t>
      </w:r>
    </w:p>
    <w:p w14:paraId="004DBC6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1413799" w14:textId="77777777" w:rsidR="006E6689" w:rsidRPr="008B0062" w:rsidRDefault="006E6689" w:rsidP="006E6689">
      <w:pPr>
        <w:pStyle w:val="NormalBold"/>
      </w:pPr>
      <w:r w:rsidRPr="0073475D">
        <w:rPr>
          <w:rStyle w:val="HideTWBExt"/>
          <w:b w:val="0"/>
        </w:rPr>
        <w:t>&lt;Article&gt;</w:t>
      </w:r>
      <w:r w:rsidRPr="008B0062">
        <w:t>Artikel 13a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1AA9466" w14:textId="77777777" w:rsidTr="009F7FDB">
        <w:trPr>
          <w:trHeight w:hRule="exact" w:val="240"/>
          <w:jc w:val="center"/>
        </w:trPr>
        <w:tc>
          <w:tcPr>
            <w:tcW w:w="9752" w:type="dxa"/>
            <w:gridSpan w:val="2"/>
            <w:tcBorders>
              <w:top w:val="nil"/>
              <w:left w:val="nil"/>
              <w:bottom w:val="nil"/>
              <w:right w:val="nil"/>
            </w:tcBorders>
          </w:tcPr>
          <w:p w14:paraId="7DFEC3CD" w14:textId="77777777" w:rsidR="006E6689" w:rsidRPr="008B0062" w:rsidRDefault="006E6689" w:rsidP="009F7FDB"/>
        </w:tc>
      </w:tr>
      <w:tr w:rsidR="008B0062" w:rsidRPr="008B0062" w14:paraId="42ACC2AF" w14:textId="77777777" w:rsidTr="009F7FDB">
        <w:trPr>
          <w:trHeight w:val="240"/>
          <w:jc w:val="center"/>
        </w:trPr>
        <w:tc>
          <w:tcPr>
            <w:tcW w:w="4876" w:type="dxa"/>
            <w:tcBorders>
              <w:top w:val="nil"/>
              <w:left w:val="nil"/>
              <w:bottom w:val="nil"/>
              <w:right w:val="nil"/>
            </w:tcBorders>
          </w:tcPr>
          <w:p w14:paraId="780BC98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73EE38E" w14:textId="77777777" w:rsidR="006E6689" w:rsidRPr="008B0062" w:rsidRDefault="006E6689" w:rsidP="009F7FDB">
            <w:pPr>
              <w:pStyle w:val="AmColumnHeading"/>
            </w:pPr>
            <w:r w:rsidRPr="008B0062">
              <w:t>Ändringsförslag</w:t>
            </w:r>
          </w:p>
        </w:tc>
      </w:tr>
      <w:tr w:rsidR="008B0062" w:rsidRPr="008B0062" w14:paraId="6ADF7A21" w14:textId="77777777" w:rsidTr="009F7FDB">
        <w:trPr>
          <w:jc w:val="center"/>
        </w:trPr>
        <w:tc>
          <w:tcPr>
            <w:tcW w:w="4876" w:type="dxa"/>
            <w:tcBorders>
              <w:top w:val="nil"/>
              <w:left w:val="nil"/>
              <w:bottom w:val="nil"/>
              <w:right w:val="nil"/>
            </w:tcBorders>
          </w:tcPr>
          <w:p w14:paraId="78B59667" w14:textId="77777777" w:rsidR="006E6689" w:rsidRPr="008B0062" w:rsidRDefault="006E6689" w:rsidP="009F7FDB">
            <w:pPr>
              <w:pStyle w:val="Normal6a"/>
            </w:pPr>
          </w:p>
        </w:tc>
        <w:tc>
          <w:tcPr>
            <w:tcW w:w="4876" w:type="dxa"/>
            <w:tcBorders>
              <w:top w:val="nil"/>
              <w:left w:val="nil"/>
              <w:bottom w:val="nil"/>
              <w:right w:val="nil"/>
            </w:tcBorders>
          </w:tcPr>
          <w:p w14:paraId="6957DDA9" w14:textId="77777777" w:rsidR="006E6689" w:rsidRPr="008B0062" w:rsidRDefault="006E6689" w:rsidP="009F7FDB">
            <w:pPr>
              <w:pStyle w:val="Normal6a"/>
              <w:jc w:val="center"/>
            </w:pPr>
            <w:r w:rsidRPr="008B0062">
              <w:rPr>
                <w:b/>
                <w:i/>
              </w:rPr>
              <w:t>Artikel 13a</w:t>
            </w:r>
            <w:r w:rsidRPr="008B0062">
              <w:tab/>
            </w:r>
          </w:p>
        </w:tc>
      </w:tr>
      <w:tr w:rsidR="008B0062" w:rsidRPr="008B0062" w14:paraId="6FE3750E" w14:textId="77777777" w:rsidTr="009F7FDB">
        <w:trPr>
          <w:jc w:val="center"/>
        </w:trPr>
        <w:tc>
          <w:tcPr>
            <w:tcW w:w="4876" w:type="dxa"/>
            <w:tcBorders>
              <w:top w:val="nil"/>
              <w:left w:val="nil"/>
              <w:bottom w:val="nil"/>
              <w:right w:val="nil"/>
            </w:tcBorders>
          </w:tcPr>
          <w:p w14:paraId="1A5D26BF" w14:textId="77777777" w:rsidR="006E6689" w:rsidRPr="008B0062" w:rsidRDefault="006E6689" w:rsidP="009F7FDB">
            <w:pPr>
              <w:pStyle w:val="Normal6a"/>
            </w:pPr>
          </w:p>
        </w:tc>
        <w:tc>
          <w:tcPr>
            <w:tcW w:w="4876" w:type="dxa"/>
            <w:tcBorders>
              <w:top w:val="nil"/>
              <w:left w:val="nil"/>
              <w:bottom w:val="nil"/>
              <w:right w:val="nil"/>
            </w:tcBorders>
          </w:tcPr>
          <w:p w14:paraId="02A43074" w14:textId="77777777" w:rsidR="006E6689" w:rsidRPr="008B0062" w:rsidRDefault="006E6689" w:rsidP="009F7FDB">
            <w:pPr>
              <w:pStyle w:val="Normal6a"/>
              <w:jc w:val="center"/>
            </w:pPr>
            <w:r w:rsidRPr="008B0062">
              <w:rPr>
                <w:b/>
                <w:i/>
              </w:rPr>
              <w:t>Avlägsnande</w:t>
            </w:r>
          </w:p>
        </w:tc>
      </w:tr>
      <w:tr w:rsidR="008B0062" w:rsidRPr="008B0062" w14:paraId="79CD832B" w14:textId="77777777" w:rsidTr="009F7FDB">
        <w:trPr>
          <w:jc w:val="center"/>
        </w:trPr>
        <w:tc>
          <w:tcPr>
            <w:tcW w:w="4876" w:type="dxa"/>
            <w:tcBorders>
              <w:top w:val="nil"/>
              <w:left w:val="nil"/>
              <w:bottom w:val="nil"/>
              <w:right w:val="nil"/>
            </w:tcBorders>
          </w:tcPr>
          <w:p w14:paraId="040E8CA8" w14:textId="77777777" w:rsidR="006E6689" w:rsidRPr="008B0062" w:rsidRDefault="006E6689" w:rsidP="009F7FDB">
            <w:pPr>
              <w:pStyle w:val="Normal6a"/>
            </w:pPr>
          </w:p>
        </w:tc>
        <w:tc>
          <w:tcPr>
            <w:tcW w:w="4876" w:type="dxa"/>
            <w:tcBorders>
              <w:top w:val="nil"/>
              <w:left w:val="nil"/>
              <w:bottom w:val="nil"/>
              <w:right w:val="nil"/>
            </w:tcBorders>
          </w:tcPr>
          <w:p w14:paraId="3D36C918" w14:textId="77777777" w:rsidR="006E6689" w:rsidRPr="008B0062" w:rsidRDefault="006E6689" w:rsidP="009F7FDB">
            <w:pPr>
              <w:pStyle w:val="Normal6a"/>
            </w:pPr>
            <w:r w:rsidRPr="008B0062">
              <w:rPr>
                <w:b/>
                <w:i/>
              </w:rPr>
              <w:t>1. En tredjelandsmedborgare som är föremål för ett beslut om återvändande kan avlägsnas när</w:t>
            </w:r>
          </w:p>
        </w:tc>
      </w:tr>
      <w:tr w:rsidR="008B0062" w:rsidRPr="008B0062" w14:paraId="7AACB8B0" w14:textId="77777777" w:rsidTr="009F7FDB">
        <w:trPr>
          <w:jc w:val="center"/>
        </w:trPr>
        <w:tc>
          <w:tcPr>
            <w:tcW w:w="4876" w:type="dxa"/>
            <w:tcBorders>
              <w:top w:val="nil"/>
              <w:left w:val="nil"/>
              <w:bottom w:val="nil"/>
              <w:right w:val="nil"/>
            </w:tcBorders>
          </w:tcPr>
          <w:p w14:paraId="5C2E0693" w14:textId="77777777" w:rsidR="006E6689" w:rsidRPr="008B0062" w:rsidRDefault="006E6689" w:rsidP="009F7FDB">
            <w:pPr>
              <w:pStyle w:val="Normal6a"/>
            </w:pPr>
          </w:p>
        </w:tc>
        <w:tc>
          <w:tcPr>
            <w:tcW w:w="4876" w:type="dxa"/>
            <w:tcBorders>
              <w:top w:val="nil"/>
              <w:left w:val="nil"/>
              <w:bottom w:val="nil"/>
              <w:right w:val="nil"/>
            </w:tcBorders>
          </w:tcPr>
          <w:p w14:paraId="6CBF1C47" w14:textId="77777777" w:rsidR="006E6689" w:rsidRPr="008B0062" w:rsidRDefault="006E6689" w:rsidP="009F7FDB">
            <w:pPr>
              <w:pStyle w:val="Normal6a"/>
            </w:pPr>
            <w:r w:rsidRPr="008B0062">
              <w:rPr>
                <w:b/>
                <w:i/>
              </w:rPr>
              <w:t>a) tredjelandsmedborgaren utgör ett verkligt och aktuellt hot mot den inre säkerheten, </w:t>
            </w:r>
          </w:p>
        </w:tc>
      </w:tr>
      <w:tr w:rsidR="008B0062" w:rsidRPr="008B0062" w14:paraId="1F86F465" w14:textId="77777777" w:rsidTr="009F7FDB">
        <w:trPr>
          <w:jc w:val="center"/>
        </w:trPr>
        <w:tc>
          <w:tcPr>
            <w:tcW w:w="4876" w:type="dxa"/>
            <w:tcBorders>
              <w:top w:val="nil"/>
              <w:left w:val="nil"/>
              <w:bottom w:val="nil"/>
              <w:right w:val="nil"/>
            </w:tcBorders>
          </w:tcPr>
          <w:p w14:paraId="4F364387" w14:textId="77777777" w:rsidR="006E6689" w:rsidRPr="008B0062" w:rsidRDefault="006E6689" w:rsidP="009F7FDB">
            <w:pPr>
              <w:pStyle w:val="Normal6a"/>
            </w:pPr>
          </w:p>
        </w:tc>
        <w:tc>
          <w:tcPr>
            <w:tcW w:w="4876" w:type="dxa"/>
            <w:tcBorders>
              <w:top w:val="nil"/>
              <w:left w:val="nil"/>
              <w:bottom w:val="nil"/>
              <w:right w:val="nil"/>
            </w:tcBorders>
          </w:tcPr>
          <w:p w14:paraId="6FC97B2A" w14:textId="51792B1E" w:rsidR="006E6689" w:rsidRPr="008B0062" w:rsidRDefault="006E6689" w:rsidP="009F7FDB">
            <w:pPr>
              <w:pStyle w:val="Normal6a"/>
            </w:pPr>
            <w:r w:rsidRPr="008B0062">
              <w:rPr>
                <w:b/>
                <w:i/>
              </w:rPr>
              <w:t xml:space="preserve">b) tredjelandsmedborgaren inte har lämnat medlemsstaternas territorium senast det datum som fastställts i enlighet med artikel 13, av skäl som </w:t>
            </w:r>
            <w:r w:rsidR="00AD4BBE" w:rsidRPr="008B0062">
              <w:rPr>
                <w:b/>
                <w:i/>
              </w:rPr>
              <w:t>inte ligger utanför hans eller hennes kontroll</w:t>
            </w:r>
            <w:r w:rsidRPr="008B0062">
              <w:rPr>
                <w:b/>
                <w:i/>
              </w:rPr>
              <w:t>.</w:t>
            </w:r>
          </w:p>
        </w:tc>
      </w:tr>
      <w:tr w:rsidR="008B0062" w:rsidRPr="008B0062" w14:paraId="3025C343" w14:textId="77777777" w:rsidTr="009F7FDB">
        <w:trPr>
          <w:jc w:val="center"/>
        </w:trPr>
        <w:tc>
          <w:tcPr>
            <w:tcW w:w="4876" w:type="dxa"/>
            <w:tcBorders>
              <w:top w:val="nil"/>
              <w:left w:val="nil"/>
              <w:bottom w:val="nil"/>
              <w:right w:val="nil"/>
            </w:tcBorders>
          </w:tcPr>
          <w:p w14:paraId="175A7D2B" w14:textId="77777777" w:rsidR="006E6689" w:rsidRPr="008B0062" w:rsidRDefault="006E6689" w:rsidP="009F7FDB">
            <w:pPr>
              <w:pStyle w:val="Normal6a"/>
            </w:pPr>
          </w:p>
        </w:tc>
        <w:tc>
          <w:tcPr>
            <w:tcW w:w="4876" w:type="dxa"/>
            <w:tcBorders>
              <w:top w:val="nil"/>
              <w:left w:val="nil"/>
              <w:bottom w:val="nil"/>
              <w:right w:val="nil"/>
            </w:tcBorders>
          </w:tcPr>
          <w:p w14:paraId="05809020" w14:textId="77777777" w:rsidR="006E6689" w:rsidRPr="008B0062" w:rsidRDefault="006E6689" w:rsidP="009F7FDB">
            <w:pPr>
              <w:pStyle w:val="Normal6a"/>
            </w:pPr>
            <w:r w:rsidRPr="008B0062">
              <w:rPr>
                <w:b/>
                <w:i/>
              </w:rPr>
              <w:t>2. Medlemsstaternas behöriga myndigheter ska skriftligen utfärda ett separat administrativt eller rättsligt beslut om avlägsnande.</w:t>
            </w:r>
          </w:p>
        </w:tc>
      </w:tr>
      <w:tr w:rsidR="008B0062" w:rsidRPr="008B0062" w14:paraId="320B1712" w14:textId="77777777" w:rsidTr="009F7FDB">
        <w:trPr>
          <w:jc w:val="center"/>
        </w:trPr>
        <w:tc>
          <w:tcPr>
            <w:tcW w:w="4876" w:type="dxa"/>
            <w:tcBorders>
              <w:top w:val="nil"/>
              <w:left w:val="nil"/>
              <w:bottom w:val="nil"/>
              <w:right w:val="nil"/>
            </w:tcBorders>
          </w:tcPr>
          <w:p w14:paraId="33C0BE8D" w14:textId="77777777" w:rsidR="006E6689" w:rsidRPr="008B0062" w:rsidRDefault="006E6689" w:rsidP="009F7FDB">
            <w:pPr>
              <w:pStyle w:val="Normal6a"/>
            </w:pPr>
          </w:p>
        </w:tc>
        <w:tc>
          <w:tcPr>
            <w:tcW w:w="4876" w:type="dxa"/>
            <w:tcBorders>
              <w:top w:val="nil"/>
              <w:left w:val="nil"/>
              <w:bottom w:val="nil"/>
              <w:right w:val="nil"/>
            </w:tcBorders>
          </w:tcPr>
          <w:p w14:paraId="045AFF91" w14:textId="77777777" w:rsidR="006E6689" w:rsidRPr="008B0062" w:rsidRDefault="006E6689" w:rsidP="009F7FDB">
            <w:pPr>
              <w:pStyle w:val="Normal6a"/>
            </w:pPr>
            <w:r w:rsidRPr="008B0062">
              <w:rPr>
                <w:b/>
                <w:i/>
              </w:rPr>
              <w:t>3. Innan ett beslut om avlägsnande utfärdas ska de behöriga myndigheterna bedöma efterlevnaden av principen om non-refoulement med avseende på återvändandelandet, inklusive eventuella risker för vidare avvisning. Om en grundlig bedömning av alla relevanta omständigheter har gjorts under tidigare skeden av förfarandet ska förändrade omständigheter och nya uppgifter som styrker en risk vederbörligen granskas.</w:t>
            </w:r>
          </w:p>
        </w:tc>
      </w:tr>
      <w:tr w:rsidR="008B0062" w:rsidRPr="008B0062" w14:paraId="717CC961" w14:textId="77777777" w:rsidTr="009F7FDB">
        <w:trPr>
          <w:jc w:val="center"/>
        </w:trPr>
        <w:tc>
          <w:tcPr>
            <w:tcW w:w="4876" w:type="dxa"/>
            <w:tcBorders>
              <w:top w:val="nil"/>
              <w:left w:val="nil"/>
              <w:bottom w:val="nil"/>
              <w:right w:val="nil"/>
            </w:tcBorders>
          </w:tcPr>
          <w:p w14:paraId="6E80EC9F" w14:textId="77777777" w:rsidR="006E6689" w:rsidRPr="008B0062" w:rsidRDefault="006E6689" w:rsidP="009F7FDB">
            <w:pPr>
              <w:pStyle w:val="Normal6a"/>
            </w:pPr>
          </w:p>
        </w:tc>
        <w:tc>
          <w:tcPr>
            <w:tcW w:w="4876" w:type="dxa"/>
            <w:tcBorders>
              <w:top w:val="nil"/>
              <w:left w:val="nil"/>
              <w:bottom w:val="nil"/>
              <w:right w:val="nil"/>
            </w:tcBorders>
          </w:tcPr>
          <w:p w14:paraId="63027CDB" w14:textId="77777777" w:rsidR="006E6689" w:rsidRPr="008B0062" w:rsidRDefault="006E6689" w:rsidP="009F7FDB">
            <w:pPr>
              <w:pStyle w:val="Normal6a"/>
            </w:pPr>
            <w:r w:rsidRPr="008B0062">
              <w:rPr>
                <w:b/>
                <w:i/>
              </w:rPr>
              <w:t>4. Tvångsåtgärder får endast vidtas som en sista utväg för att säkerställa avlägsnandet. Sådana åtgärder ska vara nödvändiga och proportionella och får under inga omständigheter innebära mer tvång än skäligt. De ska genomföras i enlighet med nationell rätt som respekterar de grundläggande rättigheterna och med vederbörlig respekt för den berörda tredjelandsmedborgarens värdighet och fysiska integritet. Medlemsstaterna ska inte tillämpa tvångsåtgärder på minderåriga.</w:t>
            </w:r>
          </w:p>
        </w:tc>
      </w:tr>
      <w:tr w:rsidR="008B0062" w:rsidRPr="008B0062" w14:paraId="05877100" w14:textId="77777777" w:rsidTr="009F7FDB">
        <w:trPr>
          <w:jc w:val="center"/>
        </w:trPr>
        <w:tc>
          <w:tcPr>
            <w:tcW w:w="4876" w:type="dxa"/>
            <w:tcBorders>
              <w:top w:val="nil"/>
              <w:left w:val="nil"/>
              <w:bottom w:val="nil"/>
              <w:right w:val="nil"/>
            </w:tcBorders>
          </w:tcPr>
          <w:p w14:paraId="5B4676B0" w14:textId="77777777" w:rsidR="006E6689" w:rsidRPr="008B0062" w:rsidRDefault="006E6689" w:rsidP="009F7FDB">
            <w:pPr>
              <w:pStyle w:val="Normal6a"/>
            </w:pPr>
          </w:p>
        </w:tc>
        <w:tc>
          <w:tcPr>
            <w:tcW w:w="4876" w:type="dxa"/>
            <w:tcBorders>
              <w:top w:val="nil"/>
              <w:left w:val="nil"/>
              <w:bottom w:val="nil"/>
              <w:right w:val="nil"/>
            </w:tcBorders>
          </w:tcPr>
          <w:p w14:paraId="39441FDF" w14:textId="77777777" w:rsidR="006E6689" w:rsidRPr="008B0062" w:rsidRDefault="006E6689" w:rsidP="009F7FDB">
            <w:pPr>
              <w:pStyle w:val="Normal6a"/>
            </w:pPr>
            <w:r w:rsidRPr="008B0062">
              <w:rPr>
                <w:b/>
                <w:i/>
              </w:rPr>
              <w:t>5. När avlägsnandet genomförs med flyg ska medlemsstaterna ta hänsyn till de gemensamma riktlinjer för säkerhetsbestämmelser i samband med gemensamma återsändanden med flyg som anges i bilagan till rådets beslut 2004/573/EG.</w:t>
            </w:r>
          </w:p>
        </w:tc>
      </w:tr>
    </w:tbl>
    <w:p w14:paraId="3806CF5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84C0062" w14:textId="77777777" w:rsidR="006E6689" w:rsidRPr="008B0062" w:rsidRDefault="006E6689" w:rsidP="006E6689">
      <w:r w:rsidRPr="0073475D">
        <w:rPr>
          <w:rStyle w:val="HideTWBExt"/>
        </w:rPr>
        <w:t>&lt;/Amend&gt;</w:t>
      </w:r>
    </w:p>
    <w:p w14:paraId="006AAC2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1035</w:t>
      </w:r>
      <w:r w:rsidRPr="0073475D">
        <w:rPr>
          <w:rStyle w:val="HideTWBExt"/>
          <w:b w:val="0"/>
        </w:rPr>
        <w:t>&lt;/NumAm&gt;</w:t>
      </w:r>
    </w:p>
    <w:p w14:paraId="175AE7F4"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15812D52" w14:textId="77777777" w:rsidR="006E6689" w:rsidRPr="008B0062" w:rsidRDefault="006E6689" w:rsidP="006E6689">
      <w:pPr>
        <w:pStyle w:val="NormalBold"/>
      </w:pPr>
      <w:r w:rsidRPr="0073475D">
        <w:rPr>
          <w:rStyle w:val="HideTWBExt"/>
          <w:b w:val="0"/>
        </w:rPr>
        <w:t>&lt;/RepeatBlock-By&gt;</w:t>
      </w:r>
    </w:p>
    <w:p w14:paraId="17B4722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08D0035" w14:textId="77777777" w:rsidR="006E6689" w:rsidRPr="008B0062" w:rsidRDefault="006E6689" w:rsidP="006E6689">
      <w:pPr>
        <w:pStyle w:val="NormalBold"/>
      </w:pPr>
      <w:r w:rsidRPr="0073475D">
        <w:rPr>
          <w:rStyle w:val="HideTWBExt"/>
          <w:b w:val="0"/>
        </w:rPr>
        <w:t>&lt;Article&gt;</w:t>
      </w:r>
      <w:r w:rsidRPr="008B0062">
        <w:t>Artikel 14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6AEBE77" w14:textId="77777777" w:rsidTr="009F7FDB">
        <w:trPr>
          <w:trHeight w:hRule="exact" w:val="240"/>
          <w:jc w:val="center"/>
        </w:trPr>
        <w:tc>
          <w:tcPr>
            <w:tcW w:w="9752" w:type="dxa"/>
            <w:gridSpan w:val="2"/>
            <w:tcBorders>
              <w:top w:val="nil"/>
              <w:left w:val="nil"/>
              <w:bottom w:val="nil"/>
              <w:right w:val="nil"/>
            </w:tcBorders>
          </w:tcPr>
          <w:p w14:paraId="3C4D9089" w14:textId="77777777" w:rsidR="006E6689" w:rsidRPr="008B0062" w:rsidRDefault="006E6689" w:rsidP="009F7FDB"/>
        </w:tc>
      </w:tr>
      <w:tr w:rsidR="008B0062" w:rsidRPr="008B0062" w14:paraId="3AC4CCA4" w14:textId="77777777" w:rsidTr="009F7FDB">
        <w:trPr>
          <w:trHeight w:val="240"/>
          <w:jc w:val="center"/>
        </w:trPr>
        <w:tc>
          <w:tcPr>
            <w:tcW w:w="4876" w:type="dxa"/>
            <w:tcBorders>
              <w:top w:val="nil"/>
              <w:left w:val="nil"/>
              <w:bottom w:val="nil"/>
              <w:right w:val="nil"/>
            </w:tcBorders>
          </w:tcPr>
          <w:p w14:paraId="78CD84A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F6758C0" w14:textId="77777777" w:rsidR="006E6689" w:rsidRPr="008B0062" w:rsidRDefault="006E6689" w:rsidP="009F7FDB">
            <w:pPr>
              <w:pStyle w:val="AmColumnHeading"/>
            </w:pPr>
            <w:r w:rsidRPr="008B0062">
              <w:t>Ändringsförslag</w:t>
            </w:r>
          </w:p>
        </w:tc>
      </w:tr>
      <w:tr w:rsidR="008B0062" w:rsidRPr="008B0062" w14:paraId="253B6300" w14:textId="77777777" w:rsidTr="009F7FDB">
        <w:trPr>
          <w:jc w:val="center"/>
        </w:trPr>
        <w:tc>
          <w:tcPr>
            <w:tcW w:w="4876" w:type="dxa"/>
            <w:tcBorders>
              <w:top w:val="nil"/>
              <w:left w:val="nil"/>
              <w:bottom w:val="nil"/>
              <w:right w:val="nil"/>
            </w:tcBorders>
          </w:tcPr>
          <w:p w14:paraId="2AEB720B" w14:textId="77777777" w:rsidR="006E6689" w:rsidRPr="008B0062" w:rsidRDefault="006E6689" w:rsidP="009F7FDB">
            <w:pPr>
              <w:pStyle w:val="Normal6a"/>
              <w:jc w:val="center"/>
            </w:pPr>
            <w:r w:rsidRPr="008B0062">
              <w:rPr>
                <w:b/>
                <w:i/>
              </w:rPr>
              <w:t>Artikel 14</w:t>
            </w:r>
            <w:r w:rsidRPr="008B0062">
              <w:tab/>
            </w:r>
          </w:p>
        </w:tc>
        <w:tc>
          <w:tcPr>
            <w:tcW w:w="4876" w:type="dxa"/>
            <w:tcBorders>
              <w:top w:val="nil"/>
              <w:left w:val="nil"/>
              <w:bottom w:val="nil"/>
              <w:right w:val="nil"/>
            </w:tcBorders>
          </w:tcPr>
          <w:p w14:paraId="2582C7E5" w14:textId="77777777" w:rsidR="006E6689" w:rsidRPr="008B0062" w:rsidRDefault="006E6689" w:rsidP="009F7FDB">
            <w:pPr>
              <w:pStyle w:val="Normal6a"/>
            </w:pPr>
            <w:r w:rsidRPr="008B0062">
              <w:rPr>
                <w:b/>
                <w:i/>
              </w:rPr>
              <w:t>utgår</w:t>
            </w:r>
          </w:p>
        </w:tc>
      </w:tr>
      <w:tr w:rsidR="008B0062" w:rsidRPr="008B0062" w14:paraId="676D3654" w14:textId="77777777" w:rsidTr="009F7FDB">
        <w:trPr>
          <w:jc w:val="center"/>
        </w:trPr>
        <w:tc>
          <w:tcPr>
            <w:tcW w:w="4876" w:type="dxa"/>
            <w:tcBorders>
              <w:top w:val="nil"/>
              <w:left w:val="nil"/>
              <w:bottom w:val="nil"/>
              <w:right w:val="nil"/>
            </w:tcBorders>
          </w:tcPr>
          <w:p w14:paraId="7251C36D" w14:textId="77777777" w:rsidR="006E6689" w:rsidRPr="008B0062" w:rsidRDefault="006E6689" w:rsidP="009F7FDB">
            <w:pPr>
              <w:pStyle w:val="Normal6a"/>
              <w:jc w:val="center"/>
            </w:pPr>
            <w:r w:rsidRPr="008B0062">
              <w:rPr>
                <w:b/>
                <w:i/>
              </w:rPr>
              <w:t>Villkor för att skjuta upp avlägsnandet</w:t>
            </w:r>
          </w:p>
        </w:tc>
        <w:tc>
          <w:tcPr>
            <w:tcW w:w="4876" w:type="dxa"/>
            <w:tcBorders>
              <w:top w:val="nil"/>
              <w:left w:val="nil"/>
              <w:bottom w:val="nil"/>
              <w:right w:val="nil"/>
            </w:tcBorders>
          </w:tcPr>
          <w:p w14:paraId="45C310ED" w14:textId="77777777" w:rsidR="006E6689" w:rsidRPr="008B0062" w:rsidRDefault="006E6689" w:rsidP="009F7FDB">
            <w:pPr>
              <w:pStyle w:val="Normal6a"/>
            </w:pPr>
          </w:p>
        </w:tc>
      </w:tr>
      <w:tr w:rsidR="008B0062" w:rsidRPr="008B0062" w14:paraId="3565B800" w14:textId="77777777" w:rsidTr="009F7FDB">
        <w:trPr>
          <w:jc w:val="center"/>
        </w:trPr>
        <w:tc>
          <w:tcPr>
            <w:tcW w:w="4876" w:type="dxa"/>
            <w:tcBorders>
              <w:top w:val="nil"/>
              <w:left w:val="nil"/>
              <w:bottom w:val="nil"/>
              <w:right w:val="nil"/>
            </w:tcBorders>
          </w:tcPr>
          <w:p w14:paraId="63CA135F" w14:textId="77777777" w:rsidR="006E6689" w:rsidRPr="008B0062" w:rsidRDefault="006E6689" w:rsidP="009F7FDB">
            <w:pPr>
              <w:pStyle w:val="Normal6a"/>
            </w:pPr>
            <w:r w:rsidRPr="008B0062">
              <w:rPr>
                <w:b/>
                <w:i/>
              </w:rPr>
              <w:t>1. Avlägsnande i enlighet med artikel 12 ska skjutas upp</w:t>
            </w:r>
          </w:p>
        </w:tc>
        <w:tc>
          <w:tcPr>
            <w:tcW w:w="4876" w:type="dxa"/>
            <w:tcBorders>
              <w:top w:val="nil"/>
              <w:left w:val="nil"/>
              <w:bottom w:val="nil"/>
              <w:right w:val="nil"/>
            </w:tcBorders>
          </w:tcPr>
          <w:p w14:paraId="5A562210" w14:textId="77777777" w:rsidR="006E6689" w:rsidRPr="008B0062" w:rsidRDefault="006E6689" w:rsidP="009F7FDB">
            <w:pPr>
              <w:pStyle w:val="Normal6a"/>
            </w:pPr>
          </w:p>
        </w:tc>
      </w:tr>
      <w:tr w:rsidR="008B0062" w:rsidRPr="008B0062" w14:paraId="719395FB" w14:textId="77777777" w:rsidTr="009F7FDB">
        <w:trPr>
          <w:jc w:val="center"/>
        </w:trPr>
        <w:tc>
          <w:tcPr>
            <w:tcW w:w="4876" w:type="dxa"/>
            <w:tcBorders>
              <w:top w:val="nil"/>
              <w:left w:val="nil"/>
              <w:bottom w:val="nil"/>
              <w:right w:val="nil"/>
            </w:tcBorders>
          </w:tcPr>
          <w:p w14:paraId="1A5098F7" w14:textId="77777777" w:rsidR="006E6689" w:rsidRPr="008B0062" w:rsidRDefault="006E6689" w:rsidP="009F7FDB">
            <w:pPr>
              <w:pStyle w:val="Normal6a"/>
            </w:pPr>
            <w:r w:rsidRPr="008B0062">
              <w:rPr>
                <w:b/>
                <w:i/>
              </w:rPr>
              <w:t>a. om det skulle strida mot principen om non-refoulement, eller</w:t>
            </w:r>
          </w:p>
        </w:tc>
        <w:tc>
          <w:tcPr>
            <w:tcW w:w="4876" w:type="dxa"/>
            <w:tcBorders>
              <w:top w:val="nil"/>
              <w:left w:val="nil"/>
              <w:bottom w:val="nil"/>
              <w:right w:val="nil"/>
            </w:tcBorders>
          </w:tcPr>
          <w:p w14:paraId="210901B7" w14:textId="77777777" w:rsidR="006E6689" w:rsidRPr="008B0062" w:rsidRDefault="006E6689" w:rsidP="009F7FDB">
            <w:pPr>
              <w:pStyle w:val="Normal6a"/>
            </w:pPr>
          </w:p>
        </w:tc>
      </w:tr>
      <w:tr w:rsidR="008B0062" w:rsidRPr="008B0062" w14:paraId="0F2DB81D" w14:textId="77777777" w:rsidTr="009F7FDB">
        <w:trPr>
          <w:jc w:val="center"/>
        </w:trPr>
        <w:tc>
          <w:tcPr>
            <w:tcW w:w="4876" w:type="dxa"/>
            <w:tcBorders>
              <w:top w:val="nil"/>
              <w:left w:val="nil"/>
              <w:bottom w:val="nil"/>
              <w:right w:val="nil"/>
            </w:tcBorders>
          </w:tcPr>
          <w:p w14:paraId="45EDA97B" w14:textId="77777777" w:rsidR="006E6689" w:rsidRPr="008B0062" w:rsidRDefault="006E6689" w:rsidP="009F7FDB">
            <w:pPr>
              <w:pStyle w:val="Normal6a"/>
            </w:pPr>
            <w:r w:rsidRPr="008B0062">
              <w:rPr>
                <w:b/>
                <w:i/>
              </w:rPr>
              <w:t>b. om och så länge som beslutet om återvändande skjutits upp i enlighet med artikel 28.</w:t>
            </w:r>
          </w:p>
        </w:tc>
        <w:tc>
          <w:tcPr>
            <w:tcW w:w="4876" w:type="dxa"/>
            <w:tcBorders>
              <w:top w:val="nil"/>
              <w:left w:val="nil"/>
              <w:bottom w:val="nil"/>
              <w:right w:val="nil"/>
            </w:tcBorders>
          </w:tcPr>
          <w:p w14:paraId="498BB1B8" w14:textId="77777777" w:rsidR="006E6689" w:rsidRPr="008B0062" w:rsidRDefault="006E6689" w:rsidP="009F7FDB">
            <w:pPr>
              <w:pStyle w:val="Normal6a"/>
            </w:pPr>
          </w:p>
        </w:tc>
      </w:tr>
      <w:tr w:rsidR="008B0062" w:rsidRPr="008B0062" w14:paraId="551CFFC2" w14:textId="77777777" w:rsidTr="009F7FDB">
        <w:trPr>
          <w:jc w:val="center"/>
        </w:trPr>
        <w:tc>
          <w:tcPr>
            <w:tcW w:w="4876" w:type="dxa"/>
            <w:tcBorders>
              <w:top w:val="nil"/>
              <w:left w:val="nil"/>
              <w:bottom w:val="nil"/>
              <w:right w:val="nil"/>
            </w:tcBorders>
          </w:tcPr>
          <w:p w14:paraId="67FCE2F6" w14:textId="77777777" w:rsidR="006E6689" w:rsidRPr="008B0062" w:rsidRDefault="006E6689" w:rsidP="009F7FDB">
            <w:pPr>
              <w:pStyle w:val="Normal6a"/>
            </w:pPr>
            <w:r w:rsidRPr="008B0062">
              <w:rPr>
                <w:b/>
                <w:i/>
              </w:rPr>
              <w:t>2. Avlägsnande i enlighet med artikel 12 får skjutas upp under en lämplig tidsperiod, med hänsyn till de särskilda omständigheterna i det enskilda fallet.</w:t>
            </w:r>
          </w:p>
        </w:tc>
        <w:tc>
          <w:tcPr>
            <w:tcW w:w="4876" w:type="dxa"/>
            <w:tcBorders>
              <w:top w:val="nil"/>
              <w:left w:val="nil"/>
              <w:bottom w:val="nil"/>
              <w:right w:val="nil"/>
            </w:tcBorders>
          </w:tcPr>
          <w:p w14:paraId="6B9BDA92" w14:textId="77777777" w:rsidR="006E6689" w:rsidRPr="008B0062" w:rsidRDefault="006E6689" w:rsidP="009F7FDB">
            <w:pPr>
              <w:pStyle w:val="Normal6a"/>
            </w:pPr>
          </w:p>
        </w:tc>
      </w:tr>
      <w:tr w:rsidR="008B0062" w:rsidRPr="008B0062" w14:paraId="0FA600FC" w14:textId="77777777" w:rsidTr="009F7FDB">
        <w:trPr>
          <w:jc w:val="center"/>
        </w:trPr>
        <w:tc>
          <w:tcPr>
            <w:tcW w:w="4876" w:type="dxa"/>
            <w:tcBorders>
              <w:top w:val="nil"/>
              <w:left w:val="nil"/>
              <w:bottom w:val="nil"/>
              <w:right w:val="nil"/>
            </w:tcBorders>
          </w:tcPr>
          <w:p w14:paraId="548CA4E5" w14:textId="77777777" w:rsidR="006E6689" w:rsidRPr="008B0062" w:rsidRDefault="006E6689" w:rsidP="009F7FDB">
            <w:pPr>
              <w:pStyle w:val="Normal6a"/>
            </w:pPr>
            <w:r w:rsidRPr="008B0062">
              <w:rPr>
                <w:b/>
                <w:i/>
              </w:rPr>
              <w:t>3. Om tredjelandsmedborgaren begär uppskov med avlägsnandet ska begäran vederbörligen motiveras.</w:t>
            </w:r>
          </w:p>
        </w:tc>
        <w:tc>
          <w:tcPr>
            <w:tcW w:w="4876" w:type="dxa"/>
            <w:tcBorders>
              <w:top w:val="nil"/>
              <w:left w:val="nil"/>
              <w:bottom w:val="nil"/>
              <w:right w:val="nil"/>
            </w:tcBorders>
          </w:tcPr>
          <w:p w14:paraId="329EC2DA" w14:textId="77777777" w:rsidR="006E6689" w:rsidRPr="008B0062" w:rsidRDefault="006E6689" w:rsidP="009F7FDB">
            <w:pPr>
              <w:pStyle w:val="Normal6a"/>
            </w:pPr>
          </w:p>
        </w:tc>
      </w:tr>
      <w:tr w:rsidR="008B0062" w:rsidRPr="008B0062" w14:paraId="49D5641F" w14:textId="77777777" w:rsidTr="009F7FDB">
        <w:trPr>
          <w:jc w:val="center"/>
        </w:trPr>
        <w:tc>
          <w:tcPr>
            <w:tcW w:w="4876" w:type="dxa"/>
            <w:tcBorders>
              <w:top w:val="nil"/>
              <w:left w:val="nil"/>
              <w:bottom w:val="nil"/>
              <w:right w:val="nil"/>
            </w:tcBorders>
          </w:tcPr>
          <w:p w14:paraId="6E808A94" w14:textId="77777777" w:rsidR="006E6689" w:rsidRPr="008B0062" w:rsidRDefault="006E6689" w:rsidP="009F7FDB">
            <w:pPr>
              <w:pStyle w:val="Normal6a"/>
            </w:pPr>
            <w:r w:rsidRPr="008B0062">
              <w:rPr>
                <w:b/>
                <w:i/>
              </w:rPr>
              <w:t>4. När medlemsstaterna fattar ett beslut i enlighet med punkt 1 eller punkt 2 ska de ge den berörda tredjelandsmedborgaren en skriftlig bekräftelse med uppgift om hur länge avlägsnandet är uppskjutet och personens rättigheter under den perioden.</w:t>
            </w:r>
          </w:p>
        </w:tc>
        <w:tc>
          <w:tcPr>
            <w:tcW w:w="4876" w:type="dxa"/>
            <w:tcBorders>
              <w:top w:val="nil"/>
              <w:left w:val="nil"/>
              <w:bottom w:val="nil"/>
              <w:right w:val="nil"/>
            </w:tcBorders>
          </w:tcPr>
          <w:p w14:paraId="54513119" w14:textId="77777777" w:rsidR="006E6689" w:rsidRPr="008B0062" w:rsidRDefault="006E6689" w:rsidP="009F7FDB">
            <w:pPr>
              <w:pStyle w:val="Normal6a"/>
            </w:pPr>
          </w:p>
        </w:tc>
      </w:tr>
      <w:tr w:rsidR="008B0062" w:rsidRPr="008B0062" w14:paraId="41551458" w14:textId="77777777" w:rsidTr="009F7FDB">
        <w:trPr>
          <w:jc w:val="center"/>
        </w:trPr>
        <w:tc>
          <w:tcPr>
            <w:tcW w:w="4876" w:type="dxa"/>
            <w:tcBorders>
              <w:top w:val="nil"/>
              <w:left w:val="nil"/>
              <w:bottom w:val="nil"/>
              <w:right w:val="nil"/>
            </w:tcBorders>
          </w:tcPr>
          <w:p w14:paraId="1A6EE383" w14:textId="77777777" w:rsidR="006E6689" w:rsidRPr="008B0062" w:rsidRDefault="006E6689" w:rsidP="009F7FDB">
            <w:pPr>
              <w:pStyle w:val="Normal6a"/>
            </w:pPr>
            <w:r w:rsidRPr="008B0062">
              <w:rPr>
                <w:b/>
                <w:i/>
              </w:rPr>
              <w:t>5. Beslutet att skjuta upp avlägsnandet i enlighet med punkt 1 eller punkt 2 ska ses över regelbundet, minst var sjätte månad.</w:t>
            </w:r>
          </w:p>
        </w:tc>
        <w:tc>
          <w:tcPr>
            <w:tcW w:w="4876" w:type="dxa"/>
            <w:tcBorders>
              <w:top w:val="nil"/>
              <w:left w:val="nil"/>
              <w:bottom w:val="nil"/>
              <w:right w:val="nil"/>
            </w:tcBorders>
          </w:tcPr>
          <w:p w14:paraId="2B1AE1CC" w14:textId="77777777" w:rsidR="006E6689" w:rsidRPr="008B0062" w:rsidRDefault="006E6689" w:rsidP="009F7FDB">
            <w:pPr>
              <w:pStyle w:val="Normal6a"/>
            </w:pPr>
          </w:p>
        </w:tc>
      </w:tr>
      <w:tr w:rsidR="008B0062" w:rsidRPr="008B0062" w14:paraId="3E23B8BC" w14:textId="77777777" w:rsidTr="009F7FDB">
        <w:trPr>
          <w:jc w:val="center"/>
        </w:trPr>
        <w:tc>
          <w:tcPr>
            <w:tcW w:w="4876" w:type="dxa"/>
            <w:tcBorders>
              <w:top w:val="nil"/>
              <w:left w:val="nil"/>
              <w:bottom w:val="nil"/>
              <w:right w:val="nil"/>
            </w:tcBorders>
          </w:tcPr>
          <w:p w14:paraId="77FA4783" w14:textId="77777777" w:rsidR="006E6689" w:rsidRPr="008B0062" w:rsidRDefault="006E6689" w:rsidP="009F7FDB">
            <w:pPr>
              <w:pStyle w:val="Normal6a"/>
            </w:pPr>
            <w:r w:rsidRPr="008B0062">
              <w:rPr>
                <w:b/>
                <w:i/>
              </w:rPr>
              <w:t>6. Följande ska beaktas när det gäller tredjelandsmedborgarens situation under perioder då avlägsnandet har skjutits upp:</w:t>
            </w:r>
          </w:p>
        </w:tc>
        <w:tc>
          <w:tcPr>
            <w:tcW w:w="4876" w:type="dxa"/>
            <w:tcBorders>
              <w:top w:val="nil"/>
              <w:left w:val="nil"/>
              <w:bottom w:val="nil"/>
              <w:right w:val="nil"/>
            </w:tcBorders>
          </w:tcPr>
          <w:p w14:paraId="57965ABC" w14:textId="77777777" w:rsidR="006E6689" w:rsidRPr="008B0062" w:rsidRDefault="006E6689" w:rsidP="009F7FDB">
            <w:pPr>
              <w:pStyle w:val="Normal6a"/>
            </w:pPr>
          </w:p>
        </w:tc>
      </w:tr>
      <w:tr w:rsidR="008B0062" w:rsidRPr="008B0062" w14:paraId="77F6ADFA" w14:textId="77777777" w:rsidTr="009F7FDB">
        <w:trPr>
          <w:jc w:val="center"/>
        </w:trPr>
        <w:tc>
          <w:tcPr>
            <w:tcW w:w="4876" w:type="dxa"/>
            <w:tcBorders>
              <w:top w:val="nil"/>
              <w:left w:val="nil"/>
              <w:bottom w:val="nil"/>
              <w:right w:val="nil"/>
            </w:tcBorders>
          </w:tcPr>
          <w:p w14:paraId="7B72E759" w14:textId="77777777" w:rsidR="006E6689" w:rsidRPr="008B0062" w:rsidRDefault="006E6689" w:rsidP="009F7FDB">
            <w:pPr>
              <w:pStyle w:val="Normal6a"/>
            </w:pPr>
            <w:r w:rsidRPr="008B0062">
              <w:rPr>
                <w:b/>
                <w:i/>
              </w:rPr>
              <w:t>a. Grundläggande behov.</w:t>
            </w:r>
          </w:p>
        </w:tc>
        <w:tc>
          <w:tcPr>
            <w:tcW w:w="4876" w:type="dxa"/>
            <w:tcBorders>
              <w:top w:val="nil"/>
              <w:left w:val="nil"/>
              <w:bottom w:val="nil"/>
              <w:right w:val="nil"/>
            </w:tcBorders>
          </w:tcPr>
          <w:p w14:paraId="0222467C" w14:textId="77777777" w:rsidR="006E6689" w:rsidRPr="008B0062" w:rsidRDefault="006E6689" w:rsidP="009F7FDB">
            <w:pPr>
              <w:pStyle w:val="Normal6a"/>
            </w:pPr>
          </w:p>
        </w:tc>
      </w:tr>
      <w:tr w:rsidR="008B0062" w:rsidRPr="008B0062" w14:paraId="30831D45" w14:textId="77777777" w:rsidTr="009F7FDB">
        <w:trPr>
          <w:jc w:val="center"/>
        </w:trPr>
        <w:tc>
          <w:tcPr>
            <w:tcW w:w="4876" w:type="dxa"/>
            <w:tcBorders>
              <w:top w:val="nil"/>
              <w:left w:val="nil"/>
              <w:bottom w:val="nil"/>
              <w:right w:val="nil"/>
            </w:tcBorders>
          </w:tcPr>
          <w:p w14:paraId="4D7D5319" w14:textId="77777777" w:rsidR="006E6689" w:rsidRPr="008B0062" w:rsidRDefault="006E6689" w:rsidP="009F7FDB">
            <w:pPr>
              <w:pStyle w:val="Normal6a"/>
            </w:pPr>
            <w:r w:rsidRPr="008B0062">
              <w:rPr>
                <w:b/>
                <w:i/>
              </w:rPr>
              <w:t>b. Familjesammanhållning med familjemedlemmar som befinner sig på medlemsstatens territorium.</w:t>
            </w:r>
          </w:p>
        </w:tc>
        <w:tc>
          <w:tcPr>
            <w:tcW w:w="4876" w:type="dxa"/>
            <w:tcBorders>
              <w:top w:val="nil"/>
              <w:left w:val="nil"/>
              <w:bottom w:val="nil"/>
              <w:right w:val="nil"/>
            </w:tcBorders>
          </w:tcPr>
          <w:p w14:paraId="5BE9B9A0" w14:textId="77777777" w:rsidR="006E6689" w:rsidRPr="008B0062" w:rsidRDefault="006E6689" w:rsidP="009F7FDB">
            <w:pPr>
              <w:pStyle w:val="Normal6a"/>
            </w:pPr>
          </w:p>
        </w:tc>
      </w:tr>
      <w:tr w:rsidR="008B0062" w:rsidRPr="008B0062" w14:paraId="1D1B4760" w14:textId="77777777" w:rsidTr="009F7FDB">
        <w:trPr>
          <w:jc w:val="center"/>
        </w:trPr>
        <w:tc>
          <w:tcPr>
            <w:tcW w:w="4876" w:type="dxa"/>
            <w:tcBorders>
              <w:top w:val="nil"/>
              <w:left w:val="nil"/>
              <w:bottom w:val="nil"/>
              <w:right w:val="nil"/>
            </w:tcBorders>
          </w:tcPr>
          <w:p w14:paraId="3106BA5B" w14:textId="77777777" w:rsidR="006E6689" w:rsidRPr="008B0062" w:rsidRDefault="006E6689" w:rsidP="009F7FDB">
            <w:pPr>
              <w:pStyle w:val="Normal6a"/>
            </w:pPr>
            <w:r w:rsidRPr="008B0062">
              <w:rPr>
                <w:b/>
                <w:i/>
              </w:rPr>
              <w:t>c. Akutsjukvård och nödvändig behandling av sjukdomar.</w:t>
            </w:r>
          </w:p>
        </w:tc>
        <w:tc>
          <w:tcPr>
            <w:tcW w:w="4876" w:type="dxa"/>
            <w:tcBorders>
              <w:top w:val="nil"/>
              <w:left w:val="nil"/>
              <w:bottom w:val="nil"/>
              <w:right w:val="nil"/>
            </w:tcBorders>
          </w:tcPr>
          <w:p w14:paraId="6A280A2D" w14:textId="77777777" w:rsidR="006E6689" w:rsidRPr="008B0062" w:rsidRDefault="006E6689" w:rsidP="009F7FDB">
            <w:pPr>
              <w:pStyle w:val="Normal6a"/>
            </w:pPr>
          </w:p>
        </w:tc>
      </w:tr>
      <w:tr w:rsidR="008B0062" w:rsidRPr="008B0062" w14:paraId="2732023A" w14:textId="77777777" w:rsidTr="009F7FDB">
        <w:trPr>
          <w:jc w:val="center"/>
        </w:trPr>
        <w:tc>
          <w:tcPr>
            <w:tcW w:w="4876" w:type="dxa"/>
            <w:tcBorders>
              <w:top w:val="nil"/>
              <w:left w:val="nil"/>
              <w:bottom w:val="nil"/>
              <w:right w:val="nil"/>
            </w:tcBorders>
          </w:tcPr>
          <w:p w14:paraId="3A8DFE59" w14:textId="77777777" w:rsidR="006E6689" w:rsidRPr="008B0062" w:rsidRDefault="006E6689" w:rsidP="009F7FDB">
            <w:pPr>
              <w:pStyle w:val="Normal6a"/>
            </w:pPr>
            <w:r w:rsidRPr="008B0062">
              <w:rPr>
                <w:b/>
                <w:i/>
              </w:rPr>
              <w:t>d. Underårigas tillträde till det grundläggande utbildningsväsendet, beroende på vistelsens längd.</w:t>
            </w:r>
          </w:p>
        </w:tc>
        <w:tc>
          <w:tcPr>
            <w:tcW w:w="4876" w:type="dxa"/>
            <w:tcBorders>
              <w:top w:val="nil"/>
              <w:left w:val="nil"/>
              <w:bottom w:val="nil"/>
              <w:right w:val="nil"/>
            </w:tcBorders>
          </w:tcPr>
          <w:p w14:paraId="74637951" w14:textId="77777777" w:rsidR="006E6689" w:rsidRPr="008B0062" w:rsidRDefault="006E6689" w:rsidP="009F7FDB">
            <w:pPr>
              <w:pStyle w:val="Normal6a"/>
            </w:pPr>
          </w:p>
        </w:tc>
      </w:tr>
      <w:tr w:rsidR="008B0062" w:rsidRPr="008B0062" w14:paraId="3BF6D21E" w14:textId="77777777" w:rsidTr="009F7FDB">
        <w:trPr>
          <w:jc w:val="center"/>
        </w:trPr>
        <w:tc>
          <w:tcPr>
            <w:tcW w:w="4876" w:type="dxa"/>
            <w:tcBorders>
              <w:top w:val="nil"/>
              <w:left w:val="nil"/>
              <w:bottom w:val="nil"/>
              <w:right w:val="nil"/>
            </w:tcBorders>
          </w:tcPr>
          <w:p w14:paraId="448C30D4" w14:textId="77777777" w:rsidR="006E6689" w:rsidRPr="008B0062" w:rsidRDefault="006E6689" w:rsidP="009F7FDB">
            <w:pPr>
              <w:pStyle w:val="Normal6a"/>
            </w:pPr>
            <w:r w:rsidRPr="008B0062">
              <w:rPr>
                <w:b/>
                <w:i/>
              </w:rPr>
              <w:t>e. Sårbara personers särskilda behov.</w:t>
            </w:r>
          </w:p>
        </w:tc>
        <w:tc>
          <w:tcPr>
            <w:tcW w:w="4876" w:type="dxa"/>
            <w:tcBorders>
              <w:top w:val="nil"/>
              <w:left w:val="nil"/>
              <w:bottom w:val="nil"/>
              <w:right w:val="nil"/>
            </w:tcBorders>
          </w:tcPr>
          <w:p w14:paraId="513A12FA" w14:textId="77777777" w:rsidR="006E6689" w:rsidRPr="008B0062" w:rsidRDefault="006E6689" w:rsidP="009F7FDB">
            <w:pPr>
              <w:pStyle w:val="Normal6a"/>
            </w:pPr>
          </w:p>
        </w:tc>
      </w:tr>
      <w:tr w:rsidR="008B0062" w:rsidRPr="008B0062" w14:paraId="0A22D1CA" w14:textId="77777777" w:rsidTr="009F7FDB">
        <w:trPr>
          <w:jc w:val="center"/>
        </w:trPr>
        <w:tc>
          <w:tcPr>
            <w:tcW w:w="4876" w:type="dxa"/>
            <w:tcBorders>
              <w:top w:val="nil"/>
              <w:left w:val="nil"/>
              <w:bottom w:val="nil"/>
              <w:right w:val="nil"/>
            </w:tcBorders>
          </w:tcPr>
          <w:p w14:paraId="06E7A5D0" w14:textId="77777777" w:rsidR="006E6689" w:rsidRPr="008B0062" w:rsidRDefault="006E6689" w:rsidP="009F7FDB">
            <w:pPr>
              <w:pStyle w:val="Normal6a"/>
            </w:pPr>
            <w:r w:rsidRPr="008B0062">
              <w:rPr>
                <w:b/>
                <w:i/>
              </w:rPr>
              <w:t>7. Om avlägsnandet skjuts upp får de åtgärder som anges i artikel 31 tillämpas när villkoren är uppfyllda.</w:t>
            </w:r>
          </w:p>
        </w:tc>
        <w:tc>
          <w:tcPr>
            <w:tcW w:w="4876" w:type="dxa"/>
            <w:tcBorders>
              <w:top w:val="nil"/>
              <w:left w:val="nil"/>
              <w:bottom w:val="nil"/>
              <w:right w:val="nil"/>
            </w:tcBorders>
          </w:tcPr>
          <w:p w14:paraId="7FD0D907" w14:textId="77777777" w:rsidR="006E6689" w:rsidRPr="008B0062" w:rsidRDefault="006E6689" w:rsidP="009F7FDB">
            <w:pPr>
              <w:pStyle w:val="Normal6a"/>
            </w:pPr>
          </w:p>
        </w:tc>
      </w:tr>
    </w:tbl>
    <w:p w14:paraId="74D6E9C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3D273DE" w14:textId="77777777" w:rsidR="006E6689" w:rsidRPr="008B0062" w:rsidRDefault="006E6689" w:rsidP="006E6689">
      <w:r w:rsidRPr="0073475D">
        <w:rPr>
          <w:rStyle w:val="HideTWBExt"/>
        </w:rPr>
        <w:t>&lt;/Amend&gt;</w:t>
      </w:r>
    </w:p>
    <w:p w14:paraId="5C9A448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1036</w:t>
      </w:r>
      <w:r w:rsidRPr="0073475D">
        <w:rPr>
          <w:rStyle w:val="HideTWBExt"/>
          <w:b w:val="0"/>
        </w:rPr>
        <w:t>&lt;/NumAm&gt;</w:t>
      </w:r>
    </w:p>
    <w:p w14:paraId="25446F60"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4D717869"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15253960" w14:textId="77777777" w:rsidR="006E6689" w:rsidRPr="008B0062" w:rsidRDefault="006E6689" w:rsidP="006E6689">
      <w:pPr>
        <w:pStyle w:val="NormalBold"/>
      </w:pPr>
      <w:r w:rsidRPr="0073475D">
        <w:rPr>
          <w:rStyle w:val="HideTWBExt"/>
          <w:b w:val="0"/>
        </w:rPr>
        <w:t>&lt;/RepeatBlock-By&gt;</w:t>
      </w:r>
    </w:p>
    <w:p w14:paraId="5016DA8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7CB931E" w14:textId="77777777" w:rsidR="006E6689" w:rsidRPr="008B0062" w:rsidRDefault="006E6689" w:rsidP="006E6689">
      <w:pPr>
        <w:pStyle w:val="NormalBold"/>
      </w:pPr>
      <w:r w:rsidRPr="0073475D">
        <w:rPr>
          <w:rStyle w:val="HideTWBExt"/>
          <w:b w:val="0"/>
        </w:rPr>
        <w:t>&lt;Article&gt;</w:t>
      </w:r>
      <w:r w:rsidRPr="008B0062">
        <w:t>Artikel 14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62F1D85" w14:textId="77777777" w:rsidTr="009F7FDB">
        <w:trPr>
          <w:trHeight w:hRule="exact" w:val="240"/>
          <w:jc w:val="center"/>
        </w:trPr>
        <w:tc>
          <w:tcPr>
            <w:tcW w:w="9752" w:type="dxa"/>
            <w:gridSpan w:val="2"/>
            <w:tcBorders>
              <w:top w:val="nil"/>
              <w:left w:val="nil"/>
              <w:bottom w:val="nil"/>
              <w:right w:val="nil"/>
            </w:tcBorders>
          </w:tcPr>
          <w:p w14:paraId="77D7A057" w14:textId="77777777" w:rsidR="006E6689" w:rsidRPr="008B0062" w:rsidRDefault="006E6689" w:rsidP="009F7FDB"/>
        </w:tc>
      </w:tr>
      <w:tr w:rsidR="008B0062" w:rsidRPr="008B0062" w14:paraId="68C2CD6E" w14:textId="77777777" w:rsidTr="009F7FDB">
        <w:trPr>
          <w:trHeight w:val="240"/>
          <w:jc w:val="center"/>
        </w:trPr>
        <w:tc>
          <w:tcPr>
            <w:tcW w:w="4876" w:type="dxa"/>
            <w:tcBorders>
              <w:top w:val="nil"/>
              <w:left w:val="nil"/>
              <w:bottom w:val="nil"/>
              <w:right w:val="nil"/>
            </w:tcBorders>
          </w:tcPr>
          <w:p w14:paraId="788C512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A123D34" w14:textId="77777777" w:rsidR="006E6689" w:rsidRPr="008B0062" w:rsidRDefault="006E6689" w:rsidP="009F7FDB">
            <w:pPr>
              <w:pStyle w:val="AmColumnHeading"/>
            </w:pPr>
            <w:r w:rsidRPr="008B0062">
              <w:t>Ändringsförslag</w:t>
            </w:r>
          </w:p>
        </w:tc>
      </w:tr>
      <w:tr w:rsidR="008B0062" w:rsidRPr="008B0062" w14:paraId="5AA51771" w14:textId="77777777" w:rsidTr="009F7FDB">
        <w:trPr>
          <w:jc w:val="center"/>
        </w:trPr>
        <w:tc>
          <w:tcPr>
            <w:tcW w:w="4876" w:type="dxa"/>
            <w:tcBorders>
              <w:top w:val="nil"/>
              <w:left w:val="nil"/>
              <w:bottom w:val="nil"/>
              <w:right w:val="nil"/>
            </w:tcBorders>
          </w:tcPr>
          <w:p w14:paraId="144FD120" w14:textId="77777777" w:rsidR="006E6689" w:rsidRPr="008B0062" w:rsidRDefault="006E6689" w:rsidP="009F7FDB">
            <w:pPr>
              <w:pStyle w:val="Normal6a"/>
              <w:jc w:val="center"/>
            </w:pPr>
            <w:r w:rsidRPr="008B0062">
              <w:rPr>
                <w:b/>
                <w:i/>
              </w:rPr>
              <w:t>Artikel 14</w:t>
            </w:r>
            <w:r w:rsidRPr="008B0062">
              <w:tab/>
            </w:r>
          </w:p>
        </w:tc>
        <w:tc>
          <w:tcPr>
            <w:tcW w:w="4876" w:type="dxa"/>
            <w:tcBorders>
              <w:top w:val="nil"/>
              <w:left w:val="nil"/>
              <w:bottom w:val="nil"/>
              <w:right w:val="nil"/>
            </w:tcBorders>
          </w:tcPr>
          <w:p w14:paraId="55167C22" w14:textId="77777777" w:rsidR="006E6689" w:rsidRPr="008B0062" w:rsidRDefault="006E6689" w:rsidP="009F7FDB">
            <w:pPr>
              <w:pStyle w:val="Normal6a"/>
            </w:pPr>
            <w:r w:rsidRPr="008B0062">
              <w:rPr>
                <w:b/>
                <w:i/>
              </w:rPr>
              <w:t>utgår</w:t>
            </w:r>
          </w:p>
        </w:tc>
      </w:tr>
      <w:tr w:rsidR="008B0062" w:rsidRPr="008B0062" w14:paraId="27D50EE4" w14:textId="77777777" w:rsidTr="009F7FDB">
        <w:trPr>
          <w:jc w:val="center"/>
        </w:trPr>
        <w:tc>
          <w:tcPr>
            <w:tcW w:w="4876" w:type="dxa"/>
            <w:tcBorders>
              <w:top w:val="nil"/>
              <w:left w:val="nil"/>
              <w:bottom w:val="nil"/>
              <w:right w:val="nil"/>
            </w:tcBorders>
          </w:tcPr>
          <w:p w14:paraId="0A8123E5" w14:textId="77777777" w:rsidR="006E6689" w:rsidRPr="008B0062" w:rsidRDefault="006E6689" w:rsidP="009F7FDB">
            <w:pPr>
              <w:pStyle w:val="Normal6a"/>
              <w:jc w:val="center"/>
            </w:pPr>
            <w:r w:rsidRPr="008B0062">
              <w:rPr>
                <w:b/>
                <w:i/>
              </w:rPr>
              <w:t>Villkor för att skjuta upp avlägsnandet</w:t>
            </w:r>
          </w:p>
        </w:tc>
        <w:tc>
          <w:tcPr>
            <w:tcW w:w="4876" w:type="dxa"/>
            <w:tcBorders>
              <w:top w:val="nil"/>
              <w:left w:val="nil"/>
              <w:bottom w:val="nil"/>
              <w:right w:val="nil"/>
            </w:tcBorders>
          </w:tcPr>
          <w:p w14:paraId="174AB381" w14:textId="77777777" w:rsidR="006E6689" w:rsidRPr="008B0062" w:rsidRDefault="006E6689" w:rsidP="009F7FDB">
            <w:pPr>
              <w:pStyle w:val="Normal6a"/>
            </w:pPr>
          </w:p>
        </w:tc>
      </w:tr>
      <w:tr w:rsidR="008B0062" w:rsidRPr="008B0062" w14:paraId="363D9F15" w14:textId="77777777" w:rsidTr="009F7FDB">
        <w:trPr>
          <w:jc w:val="center"/>
        </w:trPr>
        <w:tc>
          <w:tcPr>
            <w:tcW w:w="4876" w:type="dxa"/>
            <w:tcBorders>
              <w:top w:val="nil"/>
              <w:left w:val="nil"/>
              <w:bottom w:val="nil"/>
              <w:right w:val="nil"/>
            </w:tcBorders>
          </w:tcPr>
          <w:p w14:paraId="33A90F0E" w14:textId="77777777" w:rsidR="006E6689" w:rsidRPr="008B0062" w:rsidRDefault="006E6689" w:rsidP="009F7FDB">
            <w:pPr>
              <w:pStyle w:val="Normal6a"/>
            </w:pPr>
            <w:r w:rsidRPr="008B0062">
              <w:rPr>
                <w:b/>
                <w:i/>
              </w:rPr>
              <w:t>1. Avlägsnande i enlighet med artikel 12 ska skjutas upp</w:t>
            </w:r>
          </w:p>
        </w:tc>
        <w:tc>
          <w:tcPr>
            <w:tcW w:w="4876" w:type="dxa"/>
            <w:tcBorders>
              <w:top w:val="nil"/>
              <w:left w:val="nil"/>
              <w:bottom w:val="nil"/>
              <w:right w:val="nil"/>
            </w:tcBorders>
          </w:tcPr>
          <w:p w14:paraId="77B357D6" w14:textId="77777777" w:rsidR="006E6689" w:rsidRPr="008B0062" w:rsidRDefault="006E6689" w:rsidP="009F7FDB">
            <w:pPr>
              <w:pStyle w:val="Normal6a"/>
            </w:pPr>
          </w:p>
        </w:tc>
      </w:tr>
      <w:tr w:rsidR="008B0062" w:rsidRPr="008B0062" w14:paraId="725B8ABE" w14:textId="77777777" w:rsidTr="009F7FDB">
        <w:trPr>
          <w:jc w:val="center"/>
        </w:trPr>
        <w:tc>
          <w:tcPr>
            <w:tcW w:w="4876" w:type="dxa"/>
            <w:tcBorders>
              <w:top w:val="nil"/>
              <w:left w:val="nil"/>
              <w:bottom w:val="nil"/>
              <w:right w:val="nil"/>
            </w:tcBorders>
          </w:tcPr>
          <w:p w14:paraId="750CC9A8" w14:textId="77777777" w:rsidR="006E6689" w:rsidRPr="008B0062" w:rsidRDefault="006E6689" w:rsidP="009F7FDB">
            <w:pPr>
              <w:pStyle w:val="Normal6a"/>
            </w:pPr>
            <w:r w:rsidRPr="008B0062">
              <w:rPr>
                <w:b/>
                <w:i/>
              </w:rPr>
              <w:t>a. om det skulle strida mot principen om non-refoulement, eller</w:t>
            </w:r>
          </w:p>
        </w:tc>
        <w:tc>
          <w:tcPr>
            <w:tcW w:w="4876" w:type="dxa"/>
            <w:tcBorders>
              <w:top w:val="nil"/>
              <w:left w:val="nil"/>
              <w:bottom w:val="nil"/>
              <w:right w:val="nil"/>
            </w:tcBorders>
          </w:tcPr>
          <w:p w14:paraId="06A13ADB" w14:textId="77777777" w:rsidR="006E6689" w:rsidRPr="008B0062" w:rsidRDefault="006E6689" w:rsidP="009F7FDB">
            <w:pPr>
              <w:pStyle w:val="Normal6a"/>
            </w:pPr>
          </w:p>
        </w:tc>
      </w:tr>
      <w:tr w:rsidR="008B0062" w:rsidRPr="008B0062" w14:paraId="6B839543" w14:textId="77777777" w:rsidTr="009F7FDB">
        <w:trPr>
          <w:jc w:val="center"/>
        </w:trPr>
        <w:tc>
          <w:tcPr>
            <w:tcW w:w="4876" w:type="dxa"/>
            <w:tcBorders>
              <w:top w:val="nil"/>
              <w:left w:val="nil"/>
              <w:bottom w:val="nil"/>
              <w:right w:val="nil"/>
            </w:tcBorders>
          </w:tcPr>
          <w:p w14:paraId="3CE69B27" w14:textId="77777777" w:rsidR="006E6689" w:rsidRPr="008B0062" w:rsidRDefault="006E6689" w:rsidP="009F7FDB">
            <w:pPr>
              <w:pStyle w:val="Normal6a"/>
            </w:pPr>
            <w:r w:rsidRPr="008B0062">
              <w:rPr>
                <w:b/>
                <w:i/>
              </w:rPr>
              <w:t>b. om och så länge som beslutet om återvändande skjutits upp i enlighet med artikel 28.</w:t>
            </w:r>
          </w:p>
        </w:tc>
        <w:tc>
          <w:tcPr>
            <w:tcW w:w="4876" w:type="dxa"/>
            <w:tcBorders>
              <w:top w:val="nil"/>
              <w:left w:val="nil"/>
              <w:bottom w:val="nil"/>
              <w:right w:val="nil"/>
            </w:tcBorders>
          </w:tcPr>
          <w:p w14:paraId="75DAF205" w14:textId="77777777" w:rsidR="006E6689" w:rsidRPr="008B0062" w:rsidRDefault="006E6689" w:rsidP="009F7FDB">
            <w:pPr>
              <w:pStyle w:val="Normal6a"/>
            </w:pPr>
          </w:p>
        </w:tc>
      </w:tr>
      <w:tr w:rsidR="008B0062" w:rsidRPr="008B0062" w14:paraId="75AF612E" w14:textId="77777777" w:rsidTr="009F7FDB">
        <w:trPr>
          <w:jc w:val="center"/>
        </w:trPr>
        <w:tc>
          <w:tcPr>
            <w:tcW w:w="4876" w:type="dxa"/>
            <w:tcBorders>
              <w:top w:val="nil"/>
              <w:left w:val="nil"/>
              <w:bottom w:val="nil"/>
              <w:right w:val="nil"/>
            </w:tcBorders>
          </w:tcPr>
          <w:p w14:paraId="32021776" w14:textId="77777777" w:rsidR="006E6689" w:rsidRPr="008B0062" w:rsidRDefault="006E6689" w:rsidP="009F7FDB">
            <w:pPr>
              <w:pStyle w:val="Normal6a"/>
            </w:pPr>
            <w:r w:rsidRPr="008B0062">
              <w:rPr>
                <w:b/>
                <w:i/>
              </w:rPr>
              <w:t>2. Avlägsnande i enlighet med artikel 12 får skjutas upp under en lämplig tidsperiod, med hänsyn till de särskilda omständigheterna i det enskilda fallet.</w:t>
            </w:r>
          </w:p>
        </w:tc>
        <w:tc>
          <w:tcPr>
            <w:tcW w:w="4876" w:type="dxa"/>
            <w:tcBorders>
              <w:top w:val="nil"/>
              <w:left w:val="nil"/>
              <w:bottom w:val="nil"/>
              <w:right w:val="nil"/>
            </w:tcBorders>
          </w:tcPr>
          <w:p w14:paraId="154AE7E8" w14:textId="77777777" w:rsidR="006E6689" w:rsidRPr="008B0062" w:rsidRDefault="006E6689" w:rsidP="009F7FDB">
            <w:pPr>
              <w:pStyle w:val="Normal6a"/>
            </w:pPr>
          </w:p>
        </w:tc>
      </w:tr>
      <w:tr w:rsidR="008B0062" w:rsidRPr="008B0062" w14:paraId="60680500" w14:textId="77777777" w:rsidTr="009F7FDB">
        <w:trPr>
          <w:jc w:val="center"/>
        </w:trPr>
        <w:tc>
          <w:tcPr>
            <w:tcW w:w="4876" w:type="dxa"/>
            <w:tcBorders>
              <w:top w:val="nil"/>
              <w:left w:val="nil"/>
              <w:bottom w:val="nil"/>
              <w:right w:val="nil"/>
            </w:tcBorders>
          </w:tcPr>
          <w:p w14:paraId="643020DD" w14:textId="77777777" w:rsidR="006E6689" w:rsidRPr="008B0062" w:rsidRDefault="006E6689" w:rsidP="009F7FDB">
            <w:pPr>
              <w:pStyle w:val="Normal6a"/>
            </w:pPr>
            <w:r w:rsidRPr="008B0062">
              <w:rPr>
                <w:b/>
                <w:i/>
              </w:rPr>
              <w:t>3. Om tredjelandsmedborgaren begär uppskov med avlägsnandet ska begäran vederbörligen motiveras.</w:t>
            </w:r>
          </w:p>
        </w:tc>
        <w:tc>
          <w:tcPr>
            <w:tcW w:w="4876" w:type="dxa"/>
            <w:tcBorders>
              <w:top w:val="nil"/>
              <w:left w:val="nil"/>
              <w:bottom w:val="nil"/>
              <w:right w:val="nil"/>
            </w:tcBorders>
          </w:tcPr>
          <w:p w14:paraId="2569A191" w14:textId="77777777" w:rsidR="006E6689" w:rsidRPr="008B0062" w:rsidRDefault="006E6689" w:rsidP="009F7FDB">
            <w:pPr>
              <w:pStyle w:val="Normal6a"/>
            </w:pPr>
          </w:p>
        </w:tc>
      </w:tr>
      <w:tr w:rsidR="008B0062" w:rsidRPr="008B0062" w14:paraId="7EE86150" w14:textId="77777777" w:rsidTr="009F7FDB">
        <w:trPr>
          <w:jc w:val="center"/>
        </w:trPr>
        <w:tc>
          <w:tcPr>
            <w:tcW w:w="4876" w:type="dxa"/>
            <w:tcBorders>
              <w:top w:val="nil"/>
              <w:left w:val="nil"/>
              <w:bottom w:val="nil"/>
              <w:right w:val="nil"/>
            </w:tcBorders>
          </w:tcPr>
          <w:p w14:paraId="1194BC3A" w14:textId="77777777" w:rsidR="006E6689" w:rsidRPr="008B0062" w:rsidRDefault="006E6689" w:rsidP="009F7FDB">
            <w:pPr>
              <w:pStyle w:val="Normal6a"/>
            </w:pPr>
            <w:r w:rsidRPr="008B0062">
              <w:rPr>
                <w:b/>
                <w:i/>
              </w:rPr>
              <w:t>4. När medlemsstaterna fattar ett beslut i enlighet med punkt 1 eller punkt 2 ska de ge den berörda tredjelandsmedborgaren en skriftlig bekräftelse med uppgift om hur länge avlägsnandet är uppskjutet och personens rättigheter under den perioden.</w:t>
            </w:r>
          </w:p>
        </w:tc>
        <w:tc>
          <w:tcPr>
            <w:tcW w:w="4876" w:type="dxa"/>
            <w:tcBorders>
              <w:top w:val="nil"/>
              <w:left w:val="nil"/>
              <w:bottom w:val="nil"/>
              <w:right w:val="nil"/>
            </w:tcBorders>
          </w:tcPr>
          <w:p w14:paraId="1205ADC7" w14:textId="77777777" w:rsidR="006E6689" w:rsidRPr="008B0062" w:rsidRDefault="006E6689" w:rsidP="009F7FDB">
            <w:pPr>
              <w:pStyle w:val="Normal6a"/>
            </w:pPr>
          </w:p>
        </w:tc>
      </w:tr>
      <w:tr w:rsidR="008B0062" w:rsidRPr="008B0062" w14:paraId="2342A458" w14:textId="77777777" w:rsidTr="009F7FDB">
        <w:trPr>
          <w:jc w:val="center"/>
        </w:trPr>
        <w:tc>
          <w:tcPr>
            <w:tcW w:w="4876" w:type="dxa"/>
            <w:tcBorders>
              <w:top w:val="nil"/>
              <w:left w:val="nil"/>
              <w:bottom w:val="nil"/>
              <w:right w:val="nil"/>
            </w:tcBorders>
          </w:tcPr>
          <w:p w14:paraId="33EA38D8" w14:textId="77777777" w:rsidR="006E6689" w:rsidRPr="008B0062" w:rsidRDefault="006E6689" w:rsidP="009F7FDB">
            <w:pPr>
              <w:pStyle w:val="Normal6a"/>
            </w:pPr>
            <w:r w:rsidRPr="008B0062">
              <w:rPr>
                <w:b/>
                <w:i/>
              </w:rPr>
              <w:t>5. Beslutet att skjuta upp avlägsnandet i enlighet med punkt 1 eller punkt 2 ska ses över regelbundet, minst var sjätte månad.</w:t>
            </w:r>
          </w:p>
        </w:tc>
        <w:tc>
          <w:tcPr>
            <w:tcW w:w="4876" w:type="dxa"/>
            <w:tcBorders>
              <w:top w:val="nil"/>
              <w:left w:val="nil"/>
              <w:bottom w:val="nil"/>
              <w:right w:val="nil"/>
            </w:tcBorders>
          </w:tcPr>
          <w:p w14:paraId="3B9376D5" w14:textId="77777777" w:rsidR="006E6689" w:rsidRPr="008B0062" w:rsidRDefault="006E6689" w:rsidP="009F7FDB">
            <w:pPr>
              <w:pStyle w:val="Normal6a"/>
            </w:pPr>
          </w:p>
        </w:tc>
      </w:tr>
      <w:tr w:rsidR="008B0062" w:rsidRPr="008B0062" w14:paraId="6E9EDEBC" w14:textId="77777777" w:rsidTr="009F7FDB">
        <w:trPr>
          <w:jc w:val="center"/>
        </w:trPr>
        <w:tc>
          <w:tcPr>
            <w:tcW w:w="4876" w:type="dxa"/>
            <w:tcBorders>
              <w:top w:val="nil"/>
              <w:left w:val="nil"/>
              <w:bottom w:val="nil"/>
              <w:right w:val="nil"/>
            </w:tcBorders>
          </w:tcPr>
          <w:p w14:paraId="4EA78B13" w14:textId="77777777" w:rsidR="006E6689" w:rsidRPr="008B0062" w:rsidRDefault="006E6689" w:rsidP="009F7FDB">
            <w:pPr>
              <w:pStyle w:val="Normal6a"/>
            </w:pPr>
            <w:r w:rsidRPr="008B0062">
              <w:rPr>
                <w:b/>
                <w:i/>
              </w:rPr>
              <w:t>6. Följande ska beaktas när det gäller tredjelandsmedborgarens situation under perioder då avlägsnandet har skjutits upp:</w:t>
            </w:r>
          </w:p>
        </w:tc>
        <w:tc>
          <w:tcPr>
            <w:tcW w:w="4876" w:type="dxa"/>
            <w:tcBorders>
              <w:top w:val="nil"/>
              <w:left w:val="nil"/>
              <w:bottom w:val="nil"/>
              <w:right w:val="nil"/>
            </w:tcBorders>
          </w:tcPr>
          <w:p w14:paraId="0C8F4035" w14:textId="77777777" w:rsidR="006E6689" w:rsidRPr="008B0062" w:rsidRDefault="006E6689" w:rsidP="009F7FDB">
            <w:pPr>
              <w:pStyle w:val="Normal6a"/>
            </w:pPr>
          </w:p>
        </w:tc>
      </w:tr>
      <w:tr w:rsidR="008B0062" w:rsidRPr="008B0062" w14:paraId="64477AC5" w14:textId="77777777" w:rsidTr="009F7FDB">
        <w:trPr>
          <w:jc w:val="center"/>
        </w:trPr>
        <w:tc>
          <w:tcPr>
            <w:tcW w:w="4876" w:type="dxa"/>
            <w:tcBorders>
              <w:top w:val="nil"/>
              <w:left w:val="nil"/>
              <w:bottom w:val="nil"/>
              <w:right w:val="nil"/>
            </w:tcBorders>
          </w:tcPr>
          <w:p w14:paraId="5FD3B5F3" w14:textId="77777777" w:rsidR="006E6689" w:rsidRPr="008B0062" w:rsidRDefault="006E6689" w:rsidP="009F7FDB">
            <w:pPr>
              <w:pStyle w:val="Normal6a"/>
            </w:pPr>
            <w:r w:rsidRPr="008B0062">
              <w:rPr>
                <w:b/>
                <w:i/>
              </w:rPr>
              <w:t>a. Grundläggande behov.</w:t>
            </w:r>
          </w:p>
        </w:tc>
        <w:tc>
          <w:tcPr>
            <w:tcW w:w="4876" w:type="dxa"/>
            <w:tcBorders>
              <w:top w:val="nil"/>
              <w:left w:val="nil"/>
              <w:bottom w:val="nil"/>
              <w:right w:val="nil"/>
            </w:tcBorders>
          </w:tcPr>
          <w:p w14:paraId="57F81B98" w14:textId="77777777" w:rsidR="006E6689" w:rsidRPr="008B0062" w:rsidRDefault="006E6689" w:rsidP="009F7FDB">
            <w:pPr>
              <w:pStyle w:val="Normal6a"/>
            </w:pPr>
          </w:p>
        </w:tc>
      </w:tr>
      <w:tr w:rsidR="008B0062" w:rsidRPr="008B0062" w14:paraId="031BF0E5" w14:textId="77777777" w:rsidTr="009F7FDB">
        <w:trPr>
          <w:jc w:val="center"/>
        </w:trPr>
        <w:tc>
          <w:tcPr>
            <w:tcW w:w="4876" w:type="dxa"/>
            <w:tcBorders>
              <w:top w:val="nil"/>
              <w:left w:val="nil"/>
              <w:bottom w:val="nil"/>
              <w:right w:val="nil"/>
            </w:tcBorders>
          </w:tcPr>
          <w:p w14:paraId="253DCEA1" w14:textId="77777777" w:rsidR="006E6689" w:rsidRPr="008B0062" w:rsidRDefault="006E6689" w:rsidP="009F7FDB">
            <w:pPr>
              <w:pStyle w:val="Normal6a"/>
            </w:pPr>
            <w:r w:rsidRPr="008B0062">
              <w:rPr>
                <w:b/>
                <w:i/>
              </w:rPr>
              <w:t>b. Familjesammanhållning med familjemedlemmar som befinner sig på medlemsstatens territorium.</w:t>
            </w:r>
          </w:p>
        </w:tc>
        <w:tc>
          <w:tcPr>
            <w:tcW w:w="4876" w:type="dxa"/>
            <w:tcBorders>
              <w:top w:val="nil"/>
              <w:left w:val="nil"/>
              <w:bottom w:val="nil"/>
              <w:right w:val="nil"/>
            </w:tcBorders>
          </w:tcPr>
          <w:p w14:paraId="4F2CC204" w14:textId="77777777" w:rsidR="006E6689" w:rsidRPr="008B0062" w:rsidRDefault="006E6689" w:rsidP="009F7FDB">
            <w:pPr>
              <w:pStyle w:val="Normal6a"/>
            </w:pPr>
          </w:p>
        </w:tc>
      </w:tr>
      <w:tr w:rsidR="008B0062" w:rsidRPr="008B0062" w14:paraId="6E3B96CC" w14:textId="77777777" w:rsidTr="009F7FDB">
        <w:trPr>
          <w:jc w:val="center"/>
        </w:trPr>
        <w:tc>
          <w:tcPr>
            <w:tcW w:w="4876" w:type="dxa"/>
            <w:tcBorders>
              <w:top w:val="nil"/>
              <w:left w:val="nil"/>
              <w:bottom w:val="nil"/>
              <w:right w:val="nil"/>
            </w:tcBorders>
          </w:tcPr>
          <w:p w14:paraId="61F521B5" w14:textId="77777777" w:rsidR="006E6689" w:rsidRPr="008B0062" w:rsidRDefault="006E6689" w:rsidP="009F7FDB">
            <w:pPr>
              <w:pStyle w:val="Normal6a"/>
            </w:pPr>
            <w:r w:rsidRPr="008B0062">
              <w:rPr>
                <w:b/>
                <w:i/>
              </w:rPr>
              <w:t>c. Akutsjukvård och nödvändig behandling av sjukdomar.</w:t>
            </w:r>
          </w:p>
        </w:tc>
        <w:tc>
          <w:tcPr>
            <w:tcW w:w="4876" w:type="dxa"/>
            <w:tcBorders>
              <w:top w:val="nil"/>
              <w:left w:val="nil"/>
              <w:bottom w:val="nil"/>
              <w:right w:val="nil"/>
            </w:tcBorders>
          </w:tcPr>
          <w:p w14:paraId="141B1685" w14:textId="77777777" w:rsidR="006E6689" w:rsidRPr="008B0062" w:rsidRDefault="006E6689" w:rsidP="009F7FDB">
            <w:pPr>
              <w:pStyle w:val="Normal6a"/>
            </w:pPr>
          </w:p>
        </w:tc>
      </w:tr>
      <w:tr w:rsidR="008B0062" w:rsidRPr="008B0062" w14:paraId="3EBF1A0D" w14:textId="77777777" w:rsidTr="009F7FDB">
        <w:trPr>
          <w:jc w:val="center"/>
        </w:trPr>
        <w:tc>
          <w:tcPr>
            <w:tcW w:w="4876" w:type="dxa"/>
            <w:tcBorders>
              <w:top w:val="nil"/>
              <w:left w:val="nil"/>
              <w:bottom w:val="nil"/>
              <w:right w:val="nil"/>
            </w:tcBorders>
          </w:tcPr>
          <w:p w14:paraId="7F150FEF" w14:textId="77777777" w:rsidR="006E6689" w:rsidRPr="008B0062" w:rsidRDefault="006E6689" w:rsidP="009F7FDB">
            <w:pPr>
              <w:pStyle w:val="Normal6a"/>
            </w:pPr>
            <w:r w:rsidRPr="008B0062">
              <w:rPr>
                <w:b/>
                <w:i/>
              </w:rPr>
              <w:t>d. Underårigas tillträde till det grundläggande utbildningsväsendet, beroende på vistelsens längd.</w:t>
            </w:r>
          </w:p>
        </w:tc>
        <w:tc>
          <w:tcPr>
            <w:tcW w:w="4876" w:type="dxa"/>
            <w:tcBorders>
              <w:top w:val="nil"/>
              <w:left w:val="nil"/>
              <w:bottom w:val="nil"/>
              <w:right w:val="nil"/>
            </w:tcBorders>
          </w:tcPr>
          <w:p w14:paraId="66113F87" w14:textId="77777777" w:rsidR="006E6689" w:rsidRPr="008B0062" w:rsidRDefault="006E6689" w:rsidP="009F7FDB">
            <w:pPr>
              <w:pStyle w:val="Normal6a"/>
            </w:pPr>
          </w:p>
        </w:tc>
      </w:tr>
      <w:tr w:rsidR="008B0062" w:rsidRPr="008B0062" w14:paraId="08C57F7B" w14:textId="77777777" w:rsidTr="009F7FDB">
        <w:trPr>
          <w:jc w:val="center"/>
        </w:trPr>
        <w:tc>
          <w:tcPr>
            <w:tcW w:w="4876" w:type="dxa"/>
            <w:tcBorders>
              <w:top w:val="nil"/>
              <w:left w:val="nil"/>
              <w:bottom w:val="nil"/>
              <w:right w:val="nil"/>
            </w:tcBorders>
          </w:tcPr>
          <w:p w14:paraId="44572FCD" w14:textId="77777777" w:rsidR="006E6689" w:rsidRPr="008B0062" w:rsidRDefault="006E6689" w:rsidP="009F7FDB">
            <w:pPr>
              <w:pStyle w:val="Normal6a"/>
            </w:pPr>
            <w:r w:rsidRPr="008B0062">
              <w:rPr>
                <w:b/>
                <w:i/>
              </w:rPr>
              <w:t>e. Sårbara personers särskilda behov.</w:t>
            </w:r>
          </w:p>
        </w:tc>
        <w:tc>
          <w:tcPr>
            <w:tcW w:w="4876" w:type="dxa"/>
            <w:tcBorders>
              <w:top w:val="nil"/>
              <w:left w:val="nil"/>
              <w:bottom w:val="nil"/>
              <w:right w:val="nil"/>
            </w:tcBorders>
          </w:tcPr>
          <w:p w14:paraId="5FD1A576" w14:textId="77777777" w:rsidR="006E6689" w:rsidRPr="008B0062" w:rsidRDefault="006E6689" w:rsidP="009F7FDB">
            <w:pPr>
              <w:pStyle w:val="Normal6a"/>
            </w:pPr>
          </w:p>
        </w:tc>
      </w:tr>
      <w:tr w:rsidR="008B0062" w:rsidRPr="008B0062" w14:paraId="134123C0" w14:textId="77777777" w:rsidTr="009F7FDB">
        <w:trPr>
          <w:jc w:val="center"/>
        </w:trPr>
        <w:tc>
          <w:tcPr>
            <w:tcW w:w="4876" w:type="dxa"/>
            <w:tcBorders>
              <w:top w:val="nil"/>
              <w:left w:val="nil"/>
              <w:bottom w:val="nil"/>
              <w:right w:val="nil"/>
            </w:tcBorders>
          </w:tcPr>
          <w:p w14:paraId="1BB83C78" w14:textId="77777777" w:rsidR="006E6689" w:rsidRPr="008B0062" w:rsidRDefault="006E6689" w:rsidP="009F7FDB">
            <w:pPr>
              <w:pStyle w:val="Normal6a"/>
            </w:pPr>
            <w:r w:rsidRPr="008B0062">
              <w:rPr>
                <w:b/>
                <w:i/>
              </w:rPr>
              <w:t>7. Om avlägsnandet skjuts upp får de åtgärder som anges i artikel 31 tillämpas när villkoren är uppfyllda.</w:t>
            </w:r>
          </w:p>
        </w:tc>
        <w:tc>
          <w:tcPr>
            <w:tcW w:w="4876" w:type="dxa"/>
            <w:tcBorders>
              <w:top w:val="nil"/>
              <w:left w:val="nil"/>
              <w:bottom w:val="nil"/>
              <w:right w:val="nil"/>
            </w:tcBorders>
          </w:tcPr>
          <w:p w14:paraId="05F49692" w14:textId="77777777" w:rsidR="006E6689" w:rsidRPr="008B0062" w:rsidRDefault="006E6689" w:rsidP="009F7FDB">
            <w:pPr>
              <w:pStyle w:val="Normal6a"/>
            </w:pPr>
          </w:p>
        </w:tc>
      </w:tr>
    </w:tbl>
    <w:p w14:paraId="450545E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656AD5D"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7645C6D0" w14:textId="77D5214D" w:rsidR="006E6689" w:rsidRPr="008B0062" w:rsidRDefault="006E6689" w:rsidP="006E6689">
      <w:pPr>
        <w:pStyle w:val="AmJustText"/>
      </w:pPr>
      <w:r w:rsidRPr="008B0062">
        <w:t xml:space="preserve">Strykningen av artikel 14 är avgörande för snabba, verkställbara återvändanden. Påståenden om non-refoulement hör uteslutande till asylförfarandet, vilket förhindrar dubbelarbete och </w:t>
      </w:r>
      <w:r w:rsidR="00AD4BBE" w:rsidRPr="008B0062">
        <w:t>felaktigheter</w:t>
      </w:r>
      <w:r w:rsidRPr="008B0062">
        <w:t>. Detta är förenligt med principen att överklaganden saknar automatisk suspensiv verkan. De rättigheter som beviljas under uppskjutandet skapar en paradoxal rättslig status, som potentiellt kan vara mer gynnsam än medborgarnas, vilket undergräver rättvisan. Denna strykning stärker principen om att en olaglig vistelse måste upphöra och följas av ett effektivt återvändande.</w:t>
      </w:r>
    </w:p>
    <w:p w14:paraId="6DE9077B" w14:textId="77777777" w:rsidR="006E6689" w:rsidRPr="008B0062" w:rsidRDefault="006E6689" w:rsidP="006E6689">
      <w:r w:rsidRPr="0073475D">
        <w:rPr>
          <w:rStyle w:val="HideTWBExt"/>
        </w:rPr>
        <w:t>&lt;/Amend&gt;</w:t>
      </w:r>
    </w:p>
    <w:p w14:paraId="321DE76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1037</w:t>
      </w:r>
      <w:r w:rsidRPr="0073475D">
        <w:rPr>
          <w:rStyle w:val="HideTWBExt"/>
          <w:b w:val="0"/>
        </w:rPr>
        <w:t>&lt;/NumAm&gt;</w:t>
      </w:r>
    </w:p>
    <w:p w14:paraId="404411F8"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0E723AFA" w14:textId="77777777" w:rsidR="006E6689" w:rsidRPr="008B0062" w:rsidRDefault="006E6689" w:rsidP="006E6689">
      <w:pPr>
        <w:pStyle w:val="NormalBold"/>
      </w:pPr>
      <w:r w:rsidRPr="0073475D">
        <w:rPr>
          <w:rStyle w:val="HideTWBExt"/>
          <w:b w:val="0"/>
        </w:rPr>
        <w:t>&lt;/RepeatBlock-By&gt;</w:t>
      </w:r>
    </w:p>
    <w:p w14:paraId="4F4D412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1C9D8E0" w14:textId="77777777" w:rsidR="006E6689" w:rsidRPr="008B0062" w:rsidRDefault="006E6689" w:rsidP="006E6689">
      <w:pPr>
        <w:pStyle w:val="NormalBold"/>
      </w:pPr>
      <w:r w:rsidRPr="0073475D">
        <w:rPr>
          <w:rStyle w:val="HideTWBExt"/>
          <w:b w:val="0"/>
        </w:rPr>
        <w:t>&lt;Article&gt;</w:t>
      </w:r>
      <w:r w:rsidRPr="008B0062">
        <w:t>Artikel 14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2CF2643" w14:textId="77777777" w:rsidTr="009F7FDB">
        <w:trPr>
          <w:trHeight w:hRule="exact" w:val="240"/>
          <w:jc w:val="center"/>
        </w:trPr>
        <w:tc>
          <w:tcPr>
            <w:tcW w:w="9752" w:type="dxa"/>
            <w:gridSpan w:val="2"/>
            <w:tcBorders>
              <w:top w:val="nil"/>
              <w:left w:val="nil"/>
              <w:bottom w:val="nil"/>
              <w:right w:val="nil"/>
            </w:tcBorders>
          </w:tcPr>
          <w:p w14:paraId="1791E371" w14:textId="77777777" w:rsidR="006E6689" w:rsidRPr="008B0062" w:rsidRDefault="006E6689" w:rsidP="009F7FDB"/>
        </w:tc>
      </w:tr>
      <w:tr w:rsidR="008B0062" w:rsidRPr="008B0062" w14:paraId="4F1C75C8" w14:textId="77777777" w:rsidTr="009F7FDB">
        <w:trPr>
          <w:trHeight w:val="240"/>
          <w:jc w:val="center"/>
        </w:trPr>
        <w:tc>
          <w:tcPr>
            <w:tcW w:w="4876" w:type="dxa"/>
            <w:tcBorders>
              <w:top w:val="nil"/>
              <w:left w:val="nil"/>
              <w:bottom w:val="nil"/>
              <w:right w:val="nil"/>
            </w:tcBorders>
          </w:tcPr>
          <w:p w14:paraId="6FFBCBB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9C39449" w14:textId="77777777" w:rsidR="006E6689" w:rsidRPr="008B0062" w:rsidRDefault="006E6689" w:rsidP="009F7FDB">
            <w:pPr>
              <w:pStyle w:val="AmColumnHeading"/>
            </w:pPr>
            <w:r w:rsidRPr="008B0062">
              <w:t>Ändringsförslag</w:t>
            </w:r>
          </w:p>
        </w:tc>
      </w:tr>
      <w:tr w:rsidR="008B0062" w:rsidRPr="008B0062" w14:paraId="1D0120E4" w14:textId="77777777" w:rsidTr="009F7FDB">
        <w:trPr>
          <w:jc w:val="center"/>
        </w:trPr>
        <w:tc>
          <w:tcPr>
            <w:tcW w:w="4876" w:type="dxa"/>
            <w:tcBorders>
              <w:top w:val="nil"/>
              <w:left w:val="nil"/>
              <w:bottom w:val="nil"/>
              <w:right w:val="nil"/>
            </w:tcBorders>
          </w:tcPr>
          <w:p w14:paraId="11DF5B84" w14:textId="77777777" w:rsidR="006E6689" w:rsidRPr="008B0062" w:rsidRDefault="006E6689" w:rsidP="009F7FDB">
            <w:pPr>
              <w:pStyle w:val="Normal6a"/>
            </w:pPr>
            <w:r w:rsidRPr="008B0062">
              <w:t xml:space="preserve">Villkor för att skjuta upp </w:t>
            </w:r>
            <w:r w:rsidRPr="008B0062">
              <w:rPr>
                <w:b/>
                <w:i/>
              </w:rPr>
              <w:t>avlägsnandet</w:t>
            </w:r>
          </w:p>
        </w:tc>
        <w:tc>
          <w:tcPr>
            <w:tcW w:w="4876" w:type="dxa"/>
            <w:tcBorders>
              <w:top w:val="nil"/>
              <w:left w:val="nil"/>
              <w:bottom w:val="nil"/>
              <w:right w:val="nil"/>
            </w:tcBorders>
          </w:tcPr>
          <w:p w14:paraId="40C692F9" w14:textId="77777777" w:rsidR="006E6689" w:rsidRPr="008B0062" w:rsidRDefault="006E6689" w:rsidP="009F7FDB">
            <w:pPr>
              <w:pStyle w:val="Normal6a"/>
            </w:pPr>
            <w:r w:rsidRPr="008B0062">
              <w:t xml:space="preserve">Villkor för att skjuta upp </w:t>
            </w:r>
            <w:r w:rsidRPr="008B0062">
              <w:rPr>
                <w:b/>
                <w:i/>
              </w:rPr>
              <w:t>eller upphäva återvändandet</w:t>
            </w:r>
          </w:p>
        </w:tc>
      </w:tr>
    </w:tbl>
    <w:p w14:paraId="4F579AC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ED996DD" w14:textId="77777777" w:rsidR="006E6689" w:rsidRPr="008B0062" w:rsidRDefault="006E6689" w:rsidP="006E6689">
      <w:r w:rsidRPr="0073475D">
        <w:rPr>
          <w:rStyle w:val="HideTWBExt"/>
        </w:rPr>
        <w:t>&lt;/Amend&gt;</w:t>
      </w:r>
    </w:p>
    <w:p w14:paraId="127A33A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1038</w:t>
      </w:r>
      <w:r w:rsidRPr="0073475D">
        <w:rPr>
          <w:rStyle w:val="HideTWBExt"/>
          <w:b w:val="0"/>
        </w:rPr>
        <w:t>&lt;/NumAm&gt;</w:t>
      </w:r>
    </w:p>
    <w:p w14:paraId="751D1018"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76FF54EA" w14:textId="77777777" w:rsidR="006E6689" w:rsidRPr="008B0062" w:rsidRDefault="006E6689" w:rsidP="006E6689">
      <w:pPr>
        <w:pStyle w:val="NormalBold"/>
      </w:pPr>
      <w:r w:rsidRPr="0073475D">
        <w:rPr>
          <w:rStyle w:val="HideTWBExt"/>
          <w:b w:val="0"/>
        </w:rPr>
        <w:t>&lt;/RepeatBlock-By&gt;</w:t>
      </w:r>
    </w:p>
    <w:p w14:paraId="3C6979F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577B971" w14:textId="77777777" w:rsidR="006E6689" w:rsidRPr="008B0062" w:rsidRDefault="006E6689" w:rsidP="006E6689">
      <w:pPr>
        <w:pStyle w:val="NormalBold"/>
      </w:pPr>
      <w:r w:rsidRPr="0073475D">
        <w:rPr>
          <w:rStyle w:val="HideTWBExt"/>
          <w:b w:val="0"/>
        </w:rPr>
        <w:t>&lt;Article&gt;</w:t>
      </w:r>
      <w:r w:rsidRPr="008B0062">
        <w:t>Artikel 14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215B5BD" w14:textId="77777777" w:rsidTr="009F7FDB">
        <w:trPr>
          <w:trHeight w:hRule="exact" w:val="240"/>
          <w:jc w:val="center"/>
        </w:trPr>
        <w:tc>
          <w:tcPr>
            <w:tcW w:w="9752" w:type="dxa"/>
            <w:gridSpan w:val="2"/>
            <w:tcBorders>
              <w:top w:val="nil"/>
              <w:left w:val="nil"/>
              <w:bottom w:val="nil"/>
              <w:right w:val="nil"/>
            </w:tcBorders>
          </w:tcPr>
          <w:p w14:paraId="4D11E1F1" w14:textId="77777777" w:rsidR="006E6689" w:rsidRPr="008B0062" w:rsidRDefault="006E6689" w:rsidP="009F7FDB"/>
        </w:tc>
      </w:tr>
      <w:tr w:rsidR="008B0062" w:rsidRPr="008B0062" w14:paraId="2F518534" w14:textId="77777777" w:rsidTr="009F7FDB">
        <w:trPr>
          <w:trHeight w:val="240"/>
          <w:jc w:val="center"/>
        </w:trPr>
        <w:tc>
          <w:tcPr>
            <w:tcW w:w="4876" w:type="dxa"/>
            <w:tcBorders>
              <w:top w:val="nil"/>
              <w:left w:val="nil"/>
              <w:bottom w:val="nil"/>
              <w:right w:val="nil"/>
            </w:tcBorders>
          </w:tcPr>
          <w:p w14:paraId="55E9EFA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A9C756D" w14:textId="77777777" w:rsidR="006E6689" w:rsidRPr="008B0062" w:rsidRDefault="006E6689" w:rsidP="009F7FDB">
            <w:pPr>
              <w:pStyle w:val="AmColumnHeading"/>
            </w:pPr>
            <w:r w:rsidRPr="008B0062">
              <w:t>Ändringsförslag</w:t>
            </w:r>
          </w:p>
        </w:tc>
      </w:tr>
      <w:tr w:rsidR="008B0062" w:rsidRPr="008B0062" w14:paraId="51EC68CA" w14:textId="77777777" w:rsidTr="009F7FDB">
        <w:trPr>
          <w:jc w:val="center"/>
        </w:trPr>
        <w:tc>
          <w:tcPr>
            <w:tcW w:w="4876" w:type="dxa"/>
            <w:tcBorders>
              <w:top w:val="nil"/>
              <w:left w:val="nil"/>
              <w:bottom w:val="nil"/>
              <w:right w:val="nil"/>
            </w:tcBorders>
          </w:tcPr>
          <w:p w14:paraId="656FF4FA" w14:textId="77777777" w:rsidR="006E6689" w:rsidRPr="008B0062" w:rsidRDefault="006E6689" w:rsidP="009F7FDB">
            <w:pPr>
              <w:pStyle w:val="Normal6a"/>
            </w:pPr>
            <w:r w:rsidRPr="008B0062">
              <w:t>1.</w:t>
            </w:r>
            <w:r w:rsidRPr="008B0062">
              <w:tab/>
              <w:t>Avlägsnande i enlighet med artikel 12 ska skjutas upp</w:t>
            </w:r>
          </w:p>
        </w:tc>
        <w:tc>
          <w:tcPr>
            <w:tcW w:w="4876" w:type="dxa"/>
            <w:tcBorders>
              <w:top w:val="nil"/>
              <w:left w:val="nil"/>
              <w:bottom w:val="nil"/>
              <w:right w:val="nil"/>
            </w:tcBorders>
          </w:tcPr>
          <w:p w14:paraId="131619E7" w14:textId="77777777" w:rsidR="006E6689" w:rsidRPr="008B0062" w:rsidRDefault="006E6689" w:rsidP="009F7FDB">
            <w:pPr>
              <w:pStyle w:val="Normal6a"/>
            </w:pPr>
            <w:r w:rsidRPr="008B0062">
              <w:t>1.</w:t>
            </w:r>
            <w:r w:rsidRPr="008B0062">
              <w:tab/>
              <w:t xml:space="preserve">Avlägsnande i enlighet med artikel 12 ska skjutas upp </w:t>
            </w:r>
            <w:r w:rsidRPr="008B0062">
              <w:rPr>
                <w:b/>
                <w:i/>
              </w:rPr>
              <w:t>när det kan bevisas att det skulle strida mot principen om non-refoulement.</w:t>
            </w:r>
          </w:p>
        </w:tc>
      </w:tr>
    </w:tbl>
    <w:p w14:paraId="757CFE3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731BFAD" w14:textId="77777777" w:rsidR="006E6689" w:rsidRPr="008B0062" w:rsidRDefault="006E6689" w:rsidP="006E6689">
      <w:r w:rsidRPr="0073475D">
        <w:rPr>
          <w:rStyle w:val="HideTWBExt"/>
        </w:rPr>
        <w:t>&lt;/Amend&gt;</w:t>
      </w:r>
    </w:p>
    <w:p w14:paraId="397C4F7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1039</w:t>
      </w:r>
      <w:r w:rsidRPr="0073475D">
        <w:rPr>
          <w:rStyle w:val="HideTWBExt"/>
          <w:b w:val="0"/>
        </w:rPr>
        <w:t>&lt;/NumAm&gt;</w:t>
      </w:r>
    </w:p>
    <w:p w14:paraId="71029858"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0B9B66AD" w14:textId="77777777" w:rsidR="006E6689" w:rsidRPr="008B0062" w:rsidRDefault="006E6689" w:rsidP="006E6689">
      <w:pPr>
        <w:pStyle w:val="NormalBold"/>
      </w:pPr>
      <w:r w:rsidRPr="0073475D">
        <w:rPr>
          <w:rStyle w:val="HideTWBExt"/>
          <w:b w:val="0"/>
        </w:rPr>
        <w:t>&lt;/RepeatBlock-By&gt;</w:t>
      </w:r>
    </w:p>
    <w:p w14:paraId="63BEB45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6186D7B" w14:textId="77777777" w:rsidR="006E6689" w:rsidRPr="008B0062" w:rsidRDefault="006E6689" w:rsidP="006E6689">
      <w:pPr>
        <w:pStyle w:val="NormalBold"/>
      </w:pPr>
      <w:r w:rsidRPr="0073475D">
        <w:rPr>
          <w:rStyle w:val="HideTWBExt"/>
          <w:b w:val="0"/>
        </w:rPr>
        <w:t>&lt;Article&gt;</w:t>
      </w:r>
      <w:r w:rsidRPr="008B0062">
        <w:t>Artikel 14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B598B71" w14:textId="77777777" w:rsidTr="009F7FDB">
        <w:trPr>
          <w:trHeight w:hRule="exact" w:val="240"/>
          <w:jc w:val="center"/>
        </w:trPr>
        <w:tc>
          <w:tcPr>
            <w:tcW w:w="9752" w:type="dxa"/>
            <w:gridSpan w:val="2"/>
            <w:tcBorders>
              <w:top w:val="nil"/>
              <w:left w:val="nil"/>
              <w:bottom w:val="nil"/>
              <w:right w:val="nil"/>
            </w:tcBorders>
          </w:tcPr>
          <w:p w14:paraId="122CCA4C" w14:textId="77777777" w:rsidR="006E6689" w:rsidRPr="008B0062" w:rsidRDefault="006E6689" w:rsidP="009F7FDB"/>
        </w:tc>
      </w:tr>
      <w:tr w:rsidR="008B0062" w:rsidRPr="008B0062" w14:paraId="02B08AB6" w14:textId="77777777" w:rsidTr="009F7FDB">
        <w:trPr>
          <w:trHeight w:val="240"/>
          <w:jc w:val="center"/>
        </w:trPr>
        <w:tc>
          <w:tcPr>
            <w:tcW w:w="4876" w:type="dxa"/>
            <w:tcBorders>
              <w:top w:val="nil"/>
              <w:left w:val="nil"/>
              <w:bottom w:val="nil"/>
              <w:right w:val="nil"/>
            </w:tcBorders>
          </w:tcPr>
          <w:p w14:paraId="154752F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C47345B" w14:textId="77777777" w:rsidR="006E6689" w:rsidRPr="008B0062" w:rsidRDefault="006E6689" w:rsidP="009F7FDB">
            <w:pPr>
              <w:pStyle w:val="AmColumnHeading"/>
            </w:pPr>
            <w:r w:rsidRPr="008B0062">
              <w:t>Ändringsförslag</w:t>
            </w:r>
          </w:p>
        </w:tc>
      </w:tr>
      <w:tr w:rsidR="008B0062" w:rsidRPr="008B0062" w14:paraId="73822220" w14:textId="77777777" w:rsidTr="009F7FDB">
        <w:trPr>
          <w:jc w:val="center"/>
        </w:trPr>
        <w:tc>
          <w:tcPr>
            <w:tcW w:w="4876" w:type="dxa"/>
            <w:tcBorders>
              <w:top w:val="nil"/>
              <w:left w:val="nil"/>
              <w:bottom w:val="nil"/>
              <w:right w:val="nil"/>
            </w:tcBorders>
          </w:tcPr>
          <w:p w14:paraId="49C62123" w14:textId="77777777" w:rsidR="006E6689" w:rsidRPr="008B0062" w:rsidRDefault="006E6689" w:rsidP="009F7FDB">
            <w:pPr>
              <w:pStyle w:val="Normal6a"/>
            </w:pPr>
            <w:r w:rsidRPr="008B0062">
              <w:t>1.</w:t>
            </w:r>
            <w:r w:rsidRPr="008B0062">
              <w:tab/>
              <w:t>Avlägsnande i enlighet med artikel 12 ska skjutas upp</w:t>
            </w:r>
          </w:p>
        </w:tc>
        <w:tc>
          <w:tcPr>
            <w:tcW w:w="4876" w:type="dxa"/>
            <w:tcBorders>
              <w:top w:val="nil"/>
              <w:left w:val="nil"/>
              <w:bottom w:val="nil"/>
              <w:right w:val="nil"/>
            </w:tcBorders>
          </w:tcPr>
          <w:p w14:paraId="50F21E52" w14:textId="77777777" w:rsidR="006E6689" w:rsidRPr="008B0062" w:rsidRDefault="006E6689" w:rsidP="009F7FDB">
            <w:pPr>
              <w:pStyle w:val="Normal6a"/>
            </w:pPr>
            <w:r w:rsidRPr="008B0062">
              <w:t>1.</w:t>
            </w:r>
            <w:r w:rsidRPr="008B0062">
              <w:tab/>
              <w:t xml:space="preserve">Avlägsnande i enlighet med artikel 12 ska skjutas upp </w:t>
            </w:r>
            <w:r w:rsidRPr="008B0062">
              <w:rPr>
                <w:b/>
                <w:i/>
              </w:rPr>
              <w:t>när det kan bevisas att det skulle strida mot principen om non-refoulement.</w:t>
            </w:r>
          </w:p>
        </w:tc>
      </w:tr>
    </w:tbl>
    <w:p w14:paraId="62642CD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81A3B9B" w14:textId="77777777" w:rsidR="006E6689" w:rsidRPr="008B0062" w:rsidRDefault="006E6689" w:rsidP="006E6689">
      <w:r w:rsidRPr="0073475D">
        <w:rPr>
          <w:rStyle w:val="HideTWBExt"/>
        </w:rPr>
        <w:t>&lt;/Amend&gt;</w:t>
      </w:r>
    </w:p>
    <w:p w14:paraId="012CD55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1040</w:t>
      </w:r>
      <w:r w:rsidRPr="0073475D">
        <w:rPr>
          <w:rStyle w:val="HideTWBExt"/>
          <w:b w:val="0"/>
        </w:rPr>
        <w:t>&lt;/NumAm&gt;</w:t>
      </w:r>
    </w:p>
    <w:p w14:paraId="30021319"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5AA37668" w14:textId="77777777" w:rsidR="006E6689" w:rsidRPr="008B0062" w:rsidRDefault="006E6689" w:rsidP="006E6689">
      <w:pPr>
        <w:pStyle w:val="NormalBold"/>
      </w:pPr>
      <w:r w:rsidRPr="0073475D">
        <w:rPr>
          <w:rStyle w:val="HideTWBExt"/>
          <w:b w:val="0"/>
        </w:rPr>
        <w:t>&lt;/RepeatBlock-By&gt;</w:t>
      </w:r>
    </w:p>
    <w:p w14:paraId="4C024E5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F83ED3F" w14:textId="77777777" w:rsidR="006E6689" w:rsidRPr="008B0062" w:rsidRDefault="006E6689" w:rsidP="006E6689">
      <w:pPr>
        <w:pStyle w:val="NormalBold"/>
      </w:pPr>
      <w:r w:rsidRPr="0073475D">
        <w:rPr>
          <w:rStyle w:val="HideTWBExt"/>
          <w:b w:val="0"/>
        </w:rPr>
        <w:t>&lt;Article&gt;</w:t>
      </w:r>
      <w:r w:rsidRPr="008B0062">
        <w:t>Artikel 14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3622694" w14:textId="77777777" w:rsidTr="009F7FDB">
        <w:trPr>
          <w:trHeight w:hRule="exact" w:val="240"/>
          <w:jc w:val="center"/>
        </w:trPr>
        <w:tc>
          <w:tcPr>
            <w:tcW w:w="9752" w:type="dxa"/>
            <w:gridSpan w:val="2"/>
            <w:tcBorders>
              <w:top w:val="nil"/>
              <w:left w:val="nil"/>
              <w:bottom w:val="nil"/>
              <w:right w:val="nil"/>
            </w:tcBorders>
          </w:tcPr>
          <w:p w14:paraId="53313F9C" w14:textId="77777777" w:rsidR="006E6689" w:rsidRPr="008B0062" w:rsidRDefault="006E6689" w:rsidP="009F7FDB"/>
        </w:tc>
      </w:tr>
      <w:tr w:rsidR="008B0062" w:rsidRPr="008B0062" w14:paraId="34310FB2" w14:textId="77777777" w:rsidTr="009F7FDB">
        <w:trPr>
          <w:trHeight w:val="240"/>
          <w:jc w:val="center"/>
        </w:trPr>
        <w:tc>
          <w:tcPr>
            <w:tcW w:w="4876" w:type="dxa"/>
            <w:tcBorders>
              <w:top w:val="nil"/>
              <w:left w:val="nil"/>
              <w:bottom w:val="nil"/>
              <w:right w:val="nil"/>
            </w:tcBorders>
          </w:tcPr>
          <w:p w14:paraId="076ECC9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0AC7C80" w14:textId="77777777" w:rsidR="006E6689" w:rsidRPr="008B0062" w:rsidRDefault="006E6689" w:rsidP="009F7FDB">
            <w:pPr>
              <w:pStyle w:val="AmColumnHeading"/>
            </w:pPr>
            <w:r w:rsidRPr="008B0062">
              <w:t>Ändringsförslag</w:t>
            </w:r>
          </w:p>
        </w:tc>
      </w:tr>
      <w:tr w:rsidR="008B0062" w:rsidRPr="008B0062" w14:paraId="3E402CBA" w14:textId="77777777" w:rsidTr="009F7FDB">
        <w:trPr>
          <w:jc w:val="center"/>
        </w:trPr>
        <w:tc>
          <w:tcPr>
            <w:tcW w:w="4876" w:type="dxa"/>
            <w:tcBorders>
              <w:top w:val="nil"/>
              <w:left w:val="nil"/>
              <w:bottom w:val="nil"/>
              <w:right w:val="nil"/>
            </w:tcBorders>
          </w:tcPr>
          <w:p w14:paraId="5933E74B" w14:textId="77777777" w:rsidR="006E6689" w:rsidRPr="008B0062" w:rsidRDefault="006E6689" w:rsidP="009F7FDB">
            <w:pPr>
              <w:pStyle w:val="Normal6a"/>
            </w:pPr>
            <w:r w:rsidRPr="008B0062">
              <w:t>1.</w:t>
            </w:r>
            <w:r w:rsidRPr="008B0062">
              <w:tab/>
              <w:t>Avlägsnande i enlighet med artikel 12 ska skjutas upp</w:t>
            </w:r>
          </w:p>
        </w:tc>
        <w:tc>
          <w:tcPr>
            <w:tcW w:w="4876" w:type="dxa"/>
            <w:tcBorders>
              <w:top w:val="nil"/>
              <w:left w:val="nil"/>
              <w:bottom w:val="nil"/>
              <w:right w:val="nil"/>
            </w:tcBorders>
          </w:tcPr>
          <w:p w14:paraId="373D1AF6" w14:textId="77777777" w:rsidR="006E6689" w:rsidRPr="008B0062" w:rsidRDefault="006E6689" w:rsidP="009F7FDB">
            <w:pPr>
              <w:pStyle w:val="Normal6a"/>
            </w:pPr>
            <w:r w:rsidRPr="008B0062">
              <w:t>1.</w:t>
            </w:r>
            <w:r w:rsidRPr="008B0062">
              <w:tab/>
              <w:t xml:space="preserve">Avlägsnande i enlighet med artikel 12 ska skjutas upp </w:t>
            </w:r>
            <w:r w:rsidRPr="008B0062">
              <w:rPr>
                <w:b/>
                <w:i/>
              </w:rPr>
              <w:t>när det slås fast att avlägsnandet effektivt skulle strida mot principen om non-refoulement.</w:t>
            </w:r>
          </w:p>
        </w:tc>
      </w:tr>
    </w:tbl>
    <w:p w14:paraId="3F00C1D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B19795A" w14:textId="77777777" w:rsidR="006E6689" w:rsidRPr="008B0062" w:rsidRDefault="006E6689" w:rsidP="006E6689">
      <w:r w:rsidRPr="0073475D">
        <w:rPr>
          <w:rStyle w:val="HideTWBExt"/>
        </w:rPr>
        <w:t>&lt;/Amend&gt;</w:t>
      </w:r>
    </w:p>
    <w:p w14:paraId="641D6E2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1041</w:t>
      </w:r>
      <w:r w:rsidRPr="0073475D">
        <w:rPr>
          <w:rStyle w:val="HideTWBExt"/>
          <w:b w:val="0"/>
        </w:rPr>
        <w:t>&lt;/NumAm&gt;</w:t>
      </w:r>
    </w:p>
    <w:p w14:paraId="58176266"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426BE8C" w14:textId="77777777" w:rsidR="006E6689" w:rsidRPr="008B0062" w:rsidRDefault="006E6689" w:rsidP="006E6689">
      <w:pPr>
        <w:pStyle w:val="NormalBold"/>
      </w:pPr>
      <w:r w:rsidRPr="0073475D">
        <w:rPr>
          <w:rStyle w:val="HideTWBExt"/>
          <w:b w:val="0"/>
        </w:rPr>
        <w:t>&lt;/RepeatBlock-By&gt;</w:t>
      </w:r>
    </w:p>
    <w:p w14:paraId="2D68AC0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39C0745" w14:textId="77777777" w:rsidR="006E6689" w:rsidRPr="008B0062" w:rsidRDefault="006E6689" w:rsidP="006E6689">
      <w:pPr>
        <w:pStyle w:val="NormalBold"/>
      </w:pPr>
      <w:r w:rsidRPr="0073475D">
        <w:rPr>
          <w:rStyle w:val="HideTWBExt"/>
          <w:b w:val="0"/>
        </w:rPr>
        <w:t>&lt;Article&gt;</w:t>
      </w:r>
      <w:r w:rsidRPr="008B0062">
        <w:t>Artikel 14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2E72AC6" w14:textId="77777777" w:rsidTr="009F7FDB">
        <w:trPr>
          <w:trHeight w:hRule="exact" w:val="240"/>
          <w:jc w:val="center"/>
        </w:trPr>
        <w:tc>
          <w:tcPr>
            <w:tcW w:w="9752" w:type="dxa"/>
            <w:gridSpan w:val="2"/>
            <w:tcBorders>
              <w:top w:val="nil"/>
              <w:left w:val="nil"/>
              <w:bottom w:val="nil"/>
              <w:right w:val="nil"/>
            </w:tcBorders>
          </w:tcPr>
          <w:p w14:paraId="33CFB889" w14:textId="77777777" w:rsidR="006E6689" w:rsidRPr="008B0062" w:rsidRDefault="006E6689" w:rsidP="009F7FDB"/>
        </w:tc>
      </w:tr>
      <w:tr w:rsidR="008B0062" w:rsidRPr="008B0062" w14:paraId="08413381" w14:textId="77777777" w:rsidTr="009F7FDB">
        <w:trPr>
          <w:trHeight w:val="240"/>
          <w:jc w:val="center"/>
        </w:trPr>
        <w:tc>
          <w:tcPr>
            <w:tcW w:w="4876" w:type="dxa"/>
            <w:tcBorders>
              <w:top w:val="nil"/>
              <w:left w:val="nil"/>
              <w:bottom w:val="nil"/>
              <w:right w:val="nil"/>
            </w:tcBorders>
          </w:tcPr>
          <w:p w14:paraId="3960C0F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FD70E02" w14:textId="77777777" w:rsidR="006E6689" w:rsidRPr="008B0062" w:rsidRDefault="006E6689" w:rsidP="009F7FDB">
            <w:pPr>
              <w:pStyle w:val="AmColumnHeading"/>
            </w:pPr>
            <w:r w:rsidRPr="008B0062">
              <w:t>Ändringsförslag</w:t>
            </w:r>
          </w:p>
        </w:tc>
      </w:tr>
      <w:tr w:rsidR="008B0062" w:rsidRPr="008B0062" w14:paraId="1F35C9E6" w14:textId="77777777" w:rsidTr="009F7FDB">
        <w:trPr>
          <w:jc w:val="center"/>
        </w:trPr>
        <w:tc>
          <w:tcPr>
            <w:tcW w:w="4876" w:type="dxa"/>
            <w:tcBorders>
              <w:top w:val="nil"/>
              <w:left w:val="nil"/>
              <w:bottom w:val="nil"/>
              <w:right w:val="nil"/>
            </w:tcBorders>
          </w:tcPr>
          <w:p w14:paraId="486187FF" w14:textId="77777777" w:rsidR="006E6689" w:rsidRPr="008B0062" w:rsidRDefault="006E6689" w:rsidP="009F7FDB">
            <w:pPr>
              <w:pStyle w:val="Normal6a"/>
            </w:pPr>
            <w:r w:rsidRPr="008B0062">
              <w:t>1.</w:t>
            </w:r>
            <w:r w:rsidRPr="008B0062">
              <w:tab/>
            </w:r>
            <w:r w:rsidRPr="008B0062">
              <w:rPr>
                <w:b/>
                <w:i/>
              </w:rPr>
              <w:t>Avlägsnande i enlighet med artikel 12</w:t>
            </w:r>
            <w:r w:rsidRPr="008B0062">
              <w:t xml:space="preserve"> ska </w:t>
            </w:r>
            <w:r w:rsidRPr="008B0062">
              <w:rPr>
                <w:b/>
                <w:i/>
              </w:rPr>
              <w:t>skjutas</w:t>
            </w:r>
            <w:r w:rsidRPr="008B0062">
              <w:t xml:space="preserve"> upp</w:t>
            </w:r>
          </w:p>
        </w:tc>
        <w:tc>
          <w:tcPr>
            <w:tcW w:w="4876" w:type="dxa"/>
            <w:tcBorders>
              <w:top w:val="nil"/>
              <w:left w:val="nil"/>
              <w:bottom w:val="nil"/>
              <w:right w:val="nil"/>
            </w:tcBorders>
          </w:tcPr>
          <w:p w14:paraId="60AB1AF3" w14:textId="77777777" w:rsidR="006E6689" w:rsidRPr="008B0062" w:rsidRDefault="006E6689" w:rsidP="009F7FDB">
            <w:pPr>
              <w:pStyle w:val="Normal6a"/>
            </w:pPr>
            <w:r w:rsidRPr="008B0062">
              <w:t>1.</w:t>
            </w:r>
            <w:r w:rsidRPr="008B0062">
              <w:tab/>
            </w:r>
            <w:r w:rsidRPr="008B0062">
              <w:rPr>
                <w:b/>
                <w:i/>
              </w:rPr>
              <w:t>Medlemsstaterna</w:t>
            </w:r>
            <w:r w:rsidRPr="008B0062">
              <w:t xml:space="preserve"> ska </w:t>
            </w:r>
            <w:r w:rsidRPr="008B0062">
              <w:rPr>
                <w:b/>
                <w:i/>
              </w:rPr>
              <w:t>skjuta</w:t>
            </w:r>
            <w:r w:rsidRPr="008B0062">
              <w:t xml:space="preserve"> upp </w:t>
            </w:r>
            <w:r w:rsidRPr="008B0062">
              <w:rPr>
                <w:b/>
                <w:bCs/>
                <w:i/>
                <w:iCs/>
              </w:rPr>
              <w:t>eller upphäva återvändandet</w:t>
            </w:r>
          </w:p>
        </w:tc>
      </w:tr>
    </w:tbl>
    <w:p w14:paraId="6D8F4C6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D73E391" w14:textId="77777777" w:rsidR="006E6689" w:rsidRPr="008B0062" w:rsidRDefault="006E6689" w:rsidP="006E6689">
      <w:r w:rsidRPr="0073475D">
        <w:rPr>
          <w:rStyle w:val="HideTWBExt"/>
        </w:rPr>
        <w:t>&lt;/Amend&gt;</w:t>
      </w:r>
    </w:p>
    <w:p w14:paraId="5A38CAF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1042</w:t>
      </w:r>
      <w:r w:rsidRPr="0073475D">
        <w:rPr>
          <w:rStyle w:val="HideTWBExt"/>
          <w:b w:val="0"/>
        </w:rPr>
        <w:t>&lt;/NumAm&gt;</w:t>
      </w:r>
    </w:p>
    <w:p w14:paraId="4FCF8374"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66F2E08A" w14:textId="77777777" w:rsidR="006E6689" w:rsidRPr="008B0062" w:rsidRDefault="006E6689" w:rsidP="006E6689">
      <w:pPr>
        <w:pStyle w:val="NormalBold"/>
      </w:pPr>
      <w:r w:rsidRPr="0073475D">
        <w:rPr>
          <w:rStyle w:val="HideTWBExt"/>
          <w:b w:val="0"/>
        </w:rPr>
        <w:t>&lt;/RepeatBlock-By&gt;</w:t>
      </w:r>
    </w:p>
    <w:p w14:paraId="0E9D017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84D6129" w14:textId="77777777" w:rsidR="006E6689" w:rsidRPr="008B0062" w:rsidRDefault="006E6689" w:rsidP="006E6689">
      <w:pPr>
        <w:pStyle w:val="NormalBold"/>
      </w:pPr>
      <w:r w:rsidRPr="0073475D">
        <w:rPr>
          <w:rStyle w:val="HideTWBExt"/>
          <w:b w:val="0"/>
        </w:rPr>
        <w:t>&lt;Article&gt;</w:t>
      </w:r>
      <w:r w:rsidRPr="008B0062">
        <w:t>Artikel 14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40DD067" w14:textId="77777777" w:rsidTr="009F7FDB">
        <w:trPr>
          <w:trHeight w:hRule="exact" w:val="240"/>
          <w:jc w:val="center"/>
        </w:trPr>
        <w:tc>
          <w:tcPr>
            <w:tcW w:w="9752" w:type="dxa"/>
            <w:gridSpan w:val="2"/>
            <w:tcBorders>
              <w:top w:val="nil"/>
              <w:left w:val="nil"/>
              <w:bottom w:val="nil"/>
              <w:right w:val="nil"/>
            </w:tcBorders>
          </w:tcPr>
          <w:p w14:paraId="0B952735" w14:textId="77777777" w:rsidR="006E6689" w:rsidRPr="008B0062" w:rsidRDefault="006E6689" w:rsidP="009F7FDB"/>
        </w:tc>
      </w:tr>
      <w:tr w:rsidR="008B0062" w:rsidRPr="008B0062" w14:paraId="7D8F13F2" w14:textId="77777777" w:rsidTr="009F7FDB">
        <w:trPr>
          <w:trHeight w:val="240"/>
          <w:jc w:val="center"/>
        </w:trPr>
        <w:tc>
          <w:tcPr>
            <w:tcW w:w="4876" w:type="dxa"/>
            <w:tcBorders>
              <w:top w:val="nil"/>
              <w:left w:val="nil"/>
              <w:bottom w:val="nil"/>
              <w:right w:val="nil"/>
            </w:tcBorders>
          </w:tcPr>
          <w:p w14:paraId="5100E97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B086ECA" w14:textId="77777777" w:rsidR="006E6689" w:rsidRPr="008B0062" w:rsidRDefault="006E6689" w:rsidP="009F7FDB">
            <w:pPr>
              <w:pStyle w:val="AmColumnHeading"/>
            </w:pPr>
            <w:r w:rsidRPr="008B0062">
              <w:t>Ändringsförslag</w:t>
            </w:r>
          </w:p>
        </w:tc>
      </w:tr>
      <w:tr w:rsidR="008B0062" w:rsidRPr="008B0062" w14:paraId="0479BA37" w14:textId="77777777" w:rsidTr="009F7FDB">
        <w:trPr>
          <w:jc w:val="center"/>
        </w:trPr>
        <w:tc>
          <w:tcPr>
            <w:tcW w:w="4876" w:type="dxa"/>
            <w:tcBorders>
              <w:top w:val="nil"/>
              <w:left w:val="nil"/>
              <w:bottom w:val="nil"/>
              <w:right w:val="nil"/>
            </w:tcBorders>
          </w:tcPr>
          <w:p w14:paraId="74FD1F93" w14:textId="77777777" w:rsidR="006E6689" w:rsidRPr="008B0062" w:rsidRDefault="006E6689" w:rsidP="009F7FDB">
            <w:pPr>
              <w:pStyle w:val="Normal6a"/>
            </w:pPr>
            <w:r w:rsidRPr="008B0062">
              <w:t>1.</w:t>
            </w:r>
            <w:r w:rsidRPr="008B0062">
              <w:tab/>
              <w:t xml:space="preserve">Avlägsnande i enlighet med </w:t>
            </w:r>
            <w:r w:rsidRPr="008B0062">
              <w:rPr>
                <w:b/>
                <w:i/>
              </w:rPr>
              <w:t>artikel 12</w:t>
            </w:r>
            <w:r w:rsidRPr="008B0062">
              <w:t xml:space="preserve"> ska skjutas upp</w:t>
            </w:r>
          </w:p>
        </w:tc>
        <w:tc>
          <w:tcPr>
            <w:tcW w:w="4876" w:type="dxa"/>
            <w:tcBorders>
              <w:top w:val="nil"/>
              <w:left w:val="nil"/>
              <w:bottom w:val="nil"/>
              <w:right w:val="nil"/>
            </w:tcBorders>
          </w:tcPr>
          <w:p w14:paraId="2DB14390" w14:textId="77777777" w:rsidR="006E6689" w:rsidRPr="008B0062" w:rsidRDefault="006E6689" w:rsidP="009F7FDB">
            <w:pPr>
              <w:pStyle w:val="Normal6a"/>
            </w:pPr>
            <w:r w:rsidRPr="008B0062">
              <w:t>1.</w:t>
            </w:r>
            <w:r w:rsidRPr="008B0062">
              <w:tab/>
              <w:t xml:space="preserve">Avlägsnande i enlighet med </w:t>
            </w:r>
            <w:r w:rsidRPr="008B0062">
              <w:rPr>
                <w:b/>
                <w:i/>
              </w:rPr>
              <w:t>artikel 13a</w:t>
            </w:r>
            <w:r w:rsidRPr="008B0062">
              <w:t xml:space="preserve"> ska skjutas upp</w:t>
            </w:r>
          </w:p>
        </w:tc>
      </w:tr>
    </w:tbl>
    <w:p w14:paraId="4CE98DB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6EEBF75" w14:textId="77777777" w:rsidR="006E6689" w:rsidRPr="008B0062" w:rsidRDefault="006E6689" w:rsidP="006E6689">
      <w:r w:rsidRPr="0073475D">
        <w:rPr>
          <w:rStyle w:val="HideTWBExt"/>
        </w:rPr>
        <w:t>&lt;/Amend&gt;</w:t>
      </w:r>
    </w:p>
    <w:p w14:paraId="2EB9B72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1043</w:t>
      </w:r>
      <w:r w:rsidRPr="0073475D">
        <w:rPr>
          <w:rStyle w:val="HideTWBExt"/>
          <w:b w:val="0"/>
        </w:rPr>
        <w:t>&lt;/NumAm&gt;</w:t>
      </w:r>
    </w:p>
    <w:p w14:paraId="25B39F3F" w14:textId="77777777" w:rsidR="006E6689" w:rsidRPr="008B0062" w:rsidRDefault="006E6689" w:rsidP="006E6689">
      <w:pPr>
        <w:pStyle w:val="NormalBold"/>
      </w:pPr>
      <w:r w:rsidRPr="0073475D">
        <w:rPr>
          <w:rStyle w:val="HideTWBExt"/>
          <w:b w:val="0"/>
        </w:rPr>
        <w:t>&lt;RepeatBlock-By&gt;&lt;Members&gt;</w:t>
      </w:r>
      <w:r w:rsidRPr="008B0062">
        <w:t>Cecilia Strada, Marco Tarquinio, Alessandro Zan</w:t>
      </w:r>
      <w:r w:rsidRPr="0073475D">
        <w:rPr>
          <w:rStyle w:val="HideTWBExt"/>
          <w:b w:val="0"/>
        </w:rPr>
        <w:t>&lt;/Members&gt;</w:t>
      </w:r>
    </w:p>
    <w:p w14:paraId="76F0EC14" w14:textId="77777777" w:rsidR="006E6689" w:rsidRPr="008B0062" w:rsidRDefault="006E6689" w:rsidP="006E6689">
      <w:pPr>
        <w:pStyle w:val="NormalBold"/>
      </w:pPr>
      <w:r w:rsidRPr="0073475D">
        <w:rPr>
          <w:rStyle w:val="HideTWBExt"/>
          <w:b w:val="0"/>
        </w:rPr>
        <w:t>&lt;/RepeatBlock-By&gt;</w:t>
      </w:r>
    </w:p>
    <w:p w14:paraId="139DC45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680ED15" w14:textId="77777777" w:rsidR="006E6689" w:rsidRPr="008B0062" w:rsidRDefault="006E6689" w:rsidP="006E6689">
      <w:pPr>
        <w:pStyle w:val="NormalBold"/>
      </w:pPr>
      <w:r w:rsidRPr="0073475D">
        <w:rPr>
          <w:rStyle w:val="HideTWBExt"/>
          <w:b w:val="0"/>
        </w:rPr>
        <w:t>&lt;Article&gt;</w:t>
      </w:r>
      <w:r w:rsidRPr="008B0062">
        <w:t>Artikel 14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A1306C4" w14:textId="77777777" w:rsidTr="009F7FDB">
        <w:trPr>
          <w:trHeight w:hRule="exact" w:val="240"/>
          <w:jc w:val="center"/>
        </w:trPr>
        <w:tc>
          <w:tcPr>
            <w:tcW w:w="9752" w:type="dxa"/>
            <w:gridSpan w:val="2"/>
            <w:tcBorders>
              <w:top w:val="nil"/>
              <w:left w:val="nil"/>
              <w:bottom w:val="nil"/>
              <w:right w:val="nil"/>
            </w:tcBorders>
          </w:tcPr>
          <w:p w14:paraId="3B140510" w14:textId="77777777" w:rsidR="006E6689" w:rsidRPr="008B0062" w:rsidRDefault="006E6689" w:rsidP="009F7FDB"/>
        </w:tc>
      </w:tr>
      <w:tr w:rsidR="008B0062" w:rsidRPr="008B0062" w14:paraId="47DAAC19" w14:textId="77777777" w:rsidTr="009F7FDB">
        <w:trPr>
          <w:trHeight w:val="240"/>
          <w:jc w:val="center"/>
        </w:trPr>
        <w:tc>
          <w:tcPr>
            <w:tcW w:w="4876" w:type="dxa"/>
            <w:tcBorders>
              <w:top w:val="nil"/>
              <w:left w:val="nil"/>
              <w:bottom w:val="nil"/>
              <w:right w:val="nil"/>
            </w:tcBorders>
          </w:tcPr>
          <w:p w14:paraId="16F7396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562516E" w14:textId="77777777" w:rsidR="006E6689" w:rsidRPr="008B0062" w:rsidRDefault="006E6689" w:rsidP="009F7FDB">
            <w:pPr>
              <w:pStyle w:val="AmColumnHeading"/>
            </w:pPr>
            <w:r w:rsidRPr="008B0062">
              <w:t>Ändringsförslag</w:t>
            </w:r>
          </w:p>
        </w:tc>
      </w:tr>
      <w:tr w:rsidR="008B0062" w:rsidRPr="008B0062" w14:paraId="6947442A" w14:textId="77777777" w:rsidTr="009F7FDB">
        <w:trPr>
          <w:jc w:val="center"/>
        </w:trPr>
        <w:tc>
          <w:tcPr>
            <w:tcW w:w="4876" w:type="dxa"/>
            <w:tcBorders>
              <w:top w:val="nil"/>
              <w:left w:val="nil"/>
              <w:bottom w:val="nil"/>
              <w:right w:val="nil"/>
            </w:tcBorders>
          </w:tcPr>
          <w:p w14:paraId="2B090B55" w14:textId="77777777" w:rsidR="006E6689" w:rsidRPr="008B0062" w:rsidRDefault="006E6689" w:rsidP="009F7FDB">
            <w:pPr>
              <w:pStyle w:val="Normal6a"/>
            </w:pPr>
            <w:r w:rsidRPr="008B0062">
              <w:t>1.</w:t>
            </w:r>
            <w:r w:rsidRPr="008B0062">
              <w:tab/>
              <w:t xml:space="preserve">Avlägsnande i enlighet med artikel 12 ska </w:t>
            </w:r>
            <w:r w:rsidRPr="008B0062">
              <w:rPr>
                <w:b/>
                <w:i/>
              </w:rPr>
              <w:t>skjutas upp</w:t>
            </w:r>
          </w:p>
        </w:tc>
        <w:tc>
          <w:tcPr>
            <w:tcW w:w="4876" w:type="dxa"/>
            <w:tcBorders>
              <w:top w:val="nil"/>
              <w:left w:val="nil"/>
              <w:bottom w:val="nil"/>
              <w:right w:val="nil"/>
            </w:tcBorders>
          </w:tcPr>
          <w:p w14:paraId="150483F6" w14:textId="77777777" w:rsidR="006E6689" w:rsidRPr="008B0062" w:rsidRDefault="006E6689" w:rsidP="009F7FDB">
            <w:pPr>
              <w:pStyle w:val="Normal6a"/>
            </w:pPr>
            <w:r w:rsidRPr="008B0062">
              <w:t>1.</w:t>
            </w:r>
            <w:r w:rsidRPr="008B0062">
              <w:tab/>
              <w:t xml:space="preserve">Avlägsnande i enlighet med artikel 12 ska </w:t>
            </w:r>
            <w:r w:rsidRPr="008B0062">
              <w:rPr>
                <w:b/>
                <w:i/>
              </w:rPr>
              <w:t>upphävas</w:t>
            </w:r>
          </w:p>
        </w:tc>
      </w:tr>
    </w:tbl>
    <w:p w14:paraId="6E0EEA4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D3DA823" w14:textId="77777777" w:rsidR="006E6689" w:rsidRPr="008B0062" w:rsidRDefault="006E6689" w:rsidP="006E6689">
      <w:r w:rsidRPr="0073475D">
        <w:rPr>
          <w:rStyle w:val="HideTWBExt"/>
        </w:rPr>
        <w:t>&lt;/Amend&gt;</w:t>
      </w:r>
    </w:p>
    <w:p w14:paraId="5C7FF89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1044</w:t>
      </w:r>
      <w:r w:rsidRPr="0073475D">
        <w:rPr>
          <w:rStyle w:val="HideTWBExt"/>
          <w:b w:val="0"/>
        </w:rPr>
        <w:t>&lt;/NumAm&gt;</w:t>
      </w:r>
    </w:p>
    <w:p w14:paraId="347047C4"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527E09A9" w14:textId="77777777" w:rsidR="006E6689" w:rsidRPr="008B0062" w:rsidRDefault="006E6689" w:rsidP="006E6689">
      <w:pPr>
        <w:pStyle w:val="NormalBold"/>
      </w:pPr>
      <w:r w:rsidRPr="0073475D">
        <w:rPr>
          <w:rStyle w:val="HideTWBExt"/>
          <w:b w:val="0"/>
        </w:rPr>
        <w:t>&lt;/RepeatBlock-By&gt;</w:t>
      </w:r>
    </w:p>
    <w:p w14:paraId="484581F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D97DE50" w14:textId="77777777" w:rsidR="006E6689" w:rsidRPr="008B0062" w:rsidRDefault="006E6689" w:rsidP="006E6689">
      <w:pPr>
        <w:pStyle w:val="NormalBold"/>
      </w:pPr>
      <w:r w:rsidRPr="0073475D">
        <w:rPr>
          <w:rStyle w:val="HideTWBExt"/>
          <w:b w:val="0"/>
        </w:rPr>
        <w:t>&lt;Article&gt;</w:t>
      </w:r>
      <w:r w:rsidRPr="008B0062">
        <w:t>Artikel 14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CD5215B" w14:textId="77777777" w:rsidTr="009F7FDB">
        <w:trPr>
          <w:trHeight w:hRule="exact" w:val="240"/>
          <w:jc w:val="center"/>
        </w:trPr>
        <w:tc>
          <w:tcPr>
            <w:tcW w:w="9752" w:type="dxa"/>
            <w:gridSpan w:val="2"/>
            <w:tcBorders>
              <w:top w:val="nil"/>
              <w:left w:val="nil"/>
              <w:bottom w:val="nil"/>
              <w:right w:val="nil"/>
            </w:tcBorders>
          </w:tcPr>
          <w:p w14:paraId="36386706" w14:textId="77777777" w:rsidR="006E6689" w:rsidRPr="008B0062" w:rsidRDefault="006E6689" w:rsidP="009F7FDB"/>
        </w:tc>
      </w:tr>
      <w:tr w:rsidR="008B0062" w:rsidRPr="008B0062" w14:paraId="479D908A" w14:textId="77777777" w:rsidTr="009F7FDB">
        <w:trPr>
          <w:trHeight w:val="240"/>
          <w:jc w:val="center"/>
        </w:trPr>
        <w:tc>
          <w:tcPr>
            <w:tcW w:w="4876" w:type="dxa"/>
            <w:tcBorders>
              <w:top w:val="nil"/>
              <w:left w:val="nil"/>
              <w:bottom w:val="nil"/>
              <w:right w:val="nil"/>
            </w:tcBorders>
          </w:tcPr>
          <w:p w14:paraId="076D612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A35A8E8" w14:textId="77777777" w:rsidR="006E6689" w:rsidRPr="008B0062" w:rsidRDefault="006E6689" w:rsidP="009F7FDB">
            <w:pPr>
              <w:pStyle w:val="AmColumnHeading"/>
            </w:pPr>
            <w:r w:rsidRPr="008B0062">
              <w:t>Ändringsförslag</w:t>
            </w:r>
          </w:p>
        </w:tc>
      </w:tr>
      <w:tr w:rsidR="008B0062" w:rsidRPr="008B0062" w14:paraId="0FBC77D1" w14:textId="77777777" w:rsidTr="009F7FDB">
        <w:trPr>
          <w:jc w:val="center"/>
        </w:trPr>
        <w:tc>
          <w:tcPr>
            <w:tcW w:w="4876" w:type="dxa"/>
            <w:tcBorders>
              <w:top w:val="nil"/>
              <w:left w:val="nil"/>
              <w:bottom w:val="nil"/>
              <w:right w:val="nil"/>
            </w:tcBorders>
          </w:tcPr>
          <w:p w14:paraId="02BEEA2F" w14:textId="77777777" w:rsidR="006E6689" w:rsidRPr="008B0062" w:rsidRDefault="006E6689" w:rsidP="009F7FDB">
            <w:pPr>
              <w:pStyle w:val="Normal6a"/>
            </w:pPr>
            <w:r w:rsidRPr="008B0062">
              <w:t>1.</w:t>
            </w:r>
            <w:r w:rsidRPr="008B0062">
              <w:tab/>
            </w:r>
            <w:r w:rsidRPr="008B0062">
              <w:rPr>
                <w:b/>
                <w:i/>
              </w:rPr>
              <w:t>Avlägsnande i enlighet med artikel 12</w:t>
            </w:r>
            <w:r w:rsidRPr="008B0062">
              <w:t xml:space="preserve"> ska </w:t>
            </w:r>
            <w:r w:rsidRPr="008B0062">
              <w:rPr>
                <w:b/>
                <w:i/>
              </w:rPr>
              <w:t>skjutas</w:t>
            </w:r>
            <w:r w:rsidRPr="008B0062">
              <w:t xml:space="preserve"> upp</w:t>
            </w:r>
          </w:p>
        </w:tc>
        <w:tc>
          <w:tcPr>
            <w:tcW w:w="4876" w:type="dxa"/>
            <w:tcBorders>
              <w:top w:val="nil"/>
              <w:left w:val="nil"/>
              <w:bottom w:val="nil"/>
              <w:right w:val="nil"/>
            </w:tcBorders>
          </w:tcPr>
          <w:p w14:paraId="712ABDB3" w14:textId="77777777" w:rsidR="006E6689" w:rsidRPr="008B0062" w:rsidRDefault="006E6689" w:rsidP="009F7FDB">
            <w:pPr>
              <w:pStyle w:val="Normal6a"/>
            </w:pPr>
            <w:r w:rsidRPr="008B0062">
              <w:t>1.</w:t>
            </w:r>
            <w:r w:rsidRPr="008B0062">
              <w:tab/>
            </w:r>
            <w:r w:rsidRPr="008B0062">
              <w:rPr>
                <w:b/>
                <w:i/>
              </w:rPr>
              <w:t>Medlemsstaterna</w:t>
            </w:r>
            <w:r w:rsidRPr="008B0062">
              <w:t xml:space="preserve"> ska </w:t>
            </w:r>
            <w:r w:rsidRPr="008B0062">
              <w:rPr>
                <w:b/>
                <w:i/>
              </w:rPr>
              <w:t>skjuta</w:t>
            </w:r>
            <w:r w:rsidRPr="008B0062">
              <w:t xml:space="preserve"> upp </w:t>
            </w:r>
            <w:r w:rsidRPr="008B0062">
              <w:rPr>
                <w:b/>
                <w:bCs/>
                <w:i/>
                <w:iCs/>
              </w:rPr>
              <w:t>avlägsnandet</w:t>
            </w:r>
          </w:p>
        </w:tc>
      </w:tr>
    </w:tbl>
    <w:p w14:paraId="4C4D33D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8C996D1" w14:textId="77777777" w:rsidR="006E6689" w:rsidRPr="008B0062" w:rsidRDefault="006E6689" w:rsidP="006E6689">
      <w:r w:rsidRPr="0073475D">
        <w:rPr>
          <w:rStyle w:val="HideTWBExt"/>
        </w:rPr>
        <w:t>&lt;/Amend&gt;</w:t>
      </w:r>
    </w:p>
    <w:p w14:paraId="1E43ADE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1045</w:t>
      </w:r>
      <w:r w:rsidRPr="0073475D">
        <w:rPr>
          <w:rStyle w:val="HideTWBExt"/>
          <w:b w:val="0"/>
        </w:rPr>
        <w:t>&lt;/NumAm&gt;</w:t>
      </w:r>
    </w:p>
    <w:p w14:paraId="25731F15"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4C7C29E4" w14:textId="77777777" w:rsidR="006E6689" w:rsidRPr="008B0062" w:rsidRDefault="006E6689" w:rsidP="006E6689">
      <w:pPr>
        <w:pStyle w:val="NormalBold"/>
      </w:pPr>
      <w:r w:rsidRPr="0073475D">
        <w:rPr>
          <w:rStyle w:val="HideTWBExt"/>
          <w:b w:val="0"/>
        </w:rPr>
        <w:t>&lt;/RepeatBlock-By&gt;</w:t>
      </w:r>
    </w:p>
    <w:p w14:paraId="525FF1A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5C7A8F4" w14:textId="77777777" w:rsidR="006E6689" w:rsidRPr="008B0062" w:rsidRDefault="006E6689" w:rsidP="006E6689">
      <w:pPr>
        <w:pStyle w:val="NormalBold"/>
      </w:pPr>
      <w:r w:rsidRPr="0073475D">
        <w:rPr>
          <w:rStyle w:val="HideTWBExt"/>
          <w:b w:val="0"/>
        </w:rPr>
        <w:t>&lt;Article&gt;</w:t>
      </w:r>
      <w:r w:rsidRPr="008B0062">
        <w:t>Artikel 14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D70E9A2" w14:textId="77777777" w:rsidTr="009F7FDB">
        <w:trPr>
          <w:trHeight w:hRule="exact" w:val="240"/>
          <w:jc w:val="center"/>
        </w:trPr>
        <w:tc>
          <w:tcPr>
            <w:tcW w:w="9752" w:type="dxa"/>
            <w:gridSpan w:val="2"/>
            <w:tcBorders>
              <w:top w:val="nil"/>
              <w:left w:val="nil"/>
              <w:bottom w:val="nil"/>
              <w:right w:val="nil"/>
            </w:tcBorders>
          </w:tcPr>
          <w:p w14:paraId="17A98570" w14:textId="77777777" w:rsidR="006E6689" w:rsidRPr="008B0062" w:rsidRDefault="006E6689" w:rsidP="009F7FDB"/>
        </w:tc>
      </w:tr>
      <w:tr w:rsidR="008B0062" w:rsidRPr="008B0062" w14:paraId="408F1A79" w14:textId="77777777" w:rsidTr="009F7FDB">
        <w:trPr>
          <w:trHeight w:val="240"/>
          <w:jc w:val="center"/>
        </w:trPr>
        <w:tc>
          <w:tcPr>
            <w:tcW w:w="4876" w:type="dxa"/>
            <w:tcBorders>
              <w:top w:val="nil"/>
              <w:left w:val="nil"/>
              <w:bottom w:val="nil"/>
              <w:right w:val="nil"/>
            </w:tcBorders>
          </w:tcPr>
          <w:p w14:paraId="4FBFE4C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FB8D34E" w14:textId="77777777" w:rsidR="006E6689" w:rsidRPr="008B0062" w:rsidRDefault="006E6689" w:rsidP="009F7FDB">
            <w:pPr>
              <w:pStyle w:val="AmColumnHeading"/>
            </w:pPr>
            <w:r w:rsidRPr="008B0062">
              <w:t>Ändringsförslag</w:t>
            </w:r>
          </w:p>
        </w:tc>
      </w:tr>
      <w:tr w:rsidR="008B0062" w:rsidRPr="008B0062" w14:paraId="34286C0B" w14:textId="77777777" w:rsidTr="009F7FDB">
        <w:trPr>
          <w:jc w:val="center"/>
        </w:trPr>
        <w:tc>
          <w:tcPr>
            <w:tcW w:w="4876" w:type="dxa"/>
            <w:tcBorders>
              <w:top w:val="nil"/>
              <w:left w:val="nil"/>
              <w:bottom w:val="nil"/>
              <w:right w:val="nil"/>
            </w:tcBorders>
          </w:tcPr>
          <w:p w14:paraId="4CF76434" w14:textId="77777777" w:rsidR="006E6689" w:rsidRPr="008B0062" w:rsidRDefault="006E6689" w:rsidP="009F7FDB">
            <w:pPr>
              <w:pStyle w:val="Normal6a"/>
            </w:pPr>
            <w:r w:rsidRPr="008B0062">
              <w:rPr>
                <w:b/>
                <w:i/>
              </w:rPr>
              <w:t>a.</w:t>
            </w:r>
            <w:r w:rsidRPr="008B0062">
              <w:tab/>
            </w:r>
            <w:r w:rsidRPr="008B0062">
              <w:rPr>
                <w:b/>
                <w:i/>
              </w:rPr>
              <w:t>om det skulle strida mot principen om non-refoulement, eller</w:t>
            </w:r>
          </w:p>
        </w:tc>
        <w:tc>
          <w:tcPr>
            <w:tcW w:w="4876" w:type="dxa"/>
            <w:tcBorders>
              <w:top w:val="nil"/>
              <w:left w:val="nil"/>
              <w:bottom w:val="nil"/>
              <w:right w:val="nil"/>
            </w:tcBorders>
          </w:tcPr>
          <w:p w14:paraId="49CC0D56" w14:textId="77777777" w:rsidR="006E6689" w:rsidRPr="008B0062" w:rsidRDefault="006E6689" w:rsidP="009F7FDB">
            <w:pPr>
              <w:pStyle w:val="Normal6a"/>
            </w:pPr>
            <w:r w:rsidRPr="008B0062">
              <w:rPr>
                <w:b/>
                <w:i/>
              </w:rPr>
              <w:t>utgår</w:t>
            </w:r>
          </w:p>
        </w:tc>
      </w:tr>
    </w:tbl>
    <w:p w14:paraId="0DC5A6A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2965703" w14:textId="77777777" w:rsidR="006E6689" w:rsidRPr="008B0062" w:rsidRDefault="006E6689" w:rsidP="006E6689">
      <w:r w:rsidRPr="0073475D">
        <w:rPr>
          <w:rStyle w:val="HideTWBExt"/>
        </w:rPr>
        <w:t>&lt;/Amend&gt;</w:t>
      </w:r>
    </w:p>
    <w:p w14:paraId="74D1870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1046</w:t>
      </w:r>
      <w:r w:rsidRPr="0073475D">
        <w:rPr>
          <w:rStyle w:val="HideTWBExt"/>
          <w:b w:val="0"/>
        </w:rPr>
        <w:t>&lt;/NumAm&gt;</w:t>
      </w:r>
    </w:p>
    <w:p w14:paraId="25371980"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4DDA0F41" w14:textId="77777777" w:rsidR="006E6689" w:rsidRPr="008B0062" w:rsidRDefault="006E6689" w:rsidP="006E6689">
      <w:pPr>
        <w:pStyle w:val="NormalBold"/>
        <w:rPr>
          <w:lang w:val="it-IT"/>
        </w:rPr>
      </w:pPr>
      <w:r w:rsidRPr="0073475D">
        <w:rPr>
          <w:rStyle w:val="HideTWBExt"/>
          <w:b w:val="0"/>
        </w:rPr>
        <w:t>&lt;/RepeatBlock-By&gt;</w:t>
      </w:r>
    </w:p>
    <w:p w14:paraId="4187FC9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8F20DBE" w14:textId="77777777" w:rsidR="006E6689" w:rsidRPr="008B0062" w:rsidRDefault="006E6689" w:rsidP="006E6689">
      <w:pPr>
        <w:pStyle w:val="NormalBold"/>
      </w:pPr>
      <w:r w:rsidRPr="0073475D">
        <w:rPr>
          <w:rStyle w:val="HideTWBExt"/>
          <w:b w:val="0"/>
        </w:rPr>
        <w:t>&lt;Article&gt;</w:t>
      </w:r>
      <w:r w:rsidRPr="008B0062">
        <w:t>Artikel 14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1761A5B" w14:textId="77777777" w:rsidTr="009F7FDB">
        <w:trPr>
          <w:trHeight w:hRule="exact" w:val="240"/>
          <w:jc w:val="center"/>
        </w:trPr>
        <w:tc>
          <w:tcPr>
            <w:tcW w:w="9752" w:type="dxa"/>
            <w:gridSpan w:val="2"/>
            <w:tcBorders>
              <w:top w:val="nil"/>
              <w:left w:val="nil"/>
              <w:bottom w:val="nil"/>
              <w:right w:val="nil"/>
            </w:tcBorders>
          </w:tcPr>
          <w:p w14:paraId="1905E02F" w14:textId="77777777" w:rsidR="006E6689" w:rsidRPr="008B0062" w:rsidRDefault="006E6689" w:rsidP="009F7FDB"/>
        </w:tc>
      </w:tr>
      <w:tr w:rsidR="008B0062" w:rsidRPr="008B0062" w14:paraId="06DF7114" w14:textId="77777777" w:rsidTr="009F7FDB">
        <w:trPr>
          <w:trHeight w:val="240"/>
          <w:jc w:val="center"/>
        </w:trPr>
        <w:tc>
          <w:tcPr>
            <w:tcW w:w="4876" w:type="dxa"/>
            <w:tcBorders>
              <w:top w:val="nil"/>
              <w:left w:val="nil"/>
              <w:bottom w:val="nil"/>
              <w:right w:val="nil"/>
            </w:tcBorders>
          </w:tcPr>
          <w:p w14:paraId="7ADDE02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CEC78B5" w14:textId="77777777" w:rsidR="006E6689" w:rsidRPr="008B0062" w:rsidRDefault="006E6689" w:rsidP="009F7FDB">
            <w:pPr>
              <w:pStyle w:val="AmColumnHeading"/>
            </w:pPr>
            <w:r w:rsidRPr="008B0062">
              <w:t>Ändringsförslag</w:t>
            </w:r>
          </w:p>
        </w:tc>
      </w:tr>
      <w:tr w:rsidR="008B0062" w:rsidRPr="008B0062" w14:paraId="2B31DB92" w14:textId="77777777" w:rsidTr="009F7FDB">
        <w:trPr>
          <w:jc w:val="center"/>
        </w:trPr>
        <w:tc>
          <w:tcPr>
            <w:tcW w:w="4876" w:type="dxa"/>
            <w:tcBorders>
              <w:top w:val="nil"/>
              <w:left w:val="nil"/>
              <w:bottom w:val="nil"/>
              <w:right w:val="nil"/>
            </w:tcBorders>
          </w:tcPr>
          <w:p w14:paraId="4501BE05" w14:textId="77777777" w:rsidR="006E6689" w:rsidRPr="008B0062" w:rsidRDefault="006E6689" w:rsidP="009F7FDB">
            <w:pPr>
              <w:pStyle w:val="Normal6a"/>
            </w:pPr>
            <w:r w:rsidRPr="008B0062">
              <w:rPr>
                <w:b/>
                <w:i/>
              </w:rPr>
              <w:t>a.</w:t>
            </w:r>
            <w:r w:rsidRPr="008B0062">
              <w:tab/>
            </w:r>
            <w:r w:rsidRPr="008B0062">
              <w:rPr>
                <w:b/>
                <w:i/>
              </w:rPr>
              <w:t>om det skulle strida mot principen om non-refoulement, eller</w:t>
            </w:r>
          </w:p>
        </w:tc>
        <w:tc>
          <w:tcPr>
            <w:tcW w:w="4876" w:type="dxa"/>
            <w:tcBorders>
              <w:top w:val="nil"/>
              <w:left w:val="nil"/>
              <w:bottom w:val="nil"/>
              <w:right w:val="nil"/>
            </w:tcBorders>
          </w:tcPr>
          <w:p w14:paraId="6EE390AB" w14:textId="77777777" w:rsidR="006E6689" w:rsidRPr="008B0062" w:rsidRDefault="006E6689" w:rsidP="009F7FDB">
            <w:pPr>
              <w:pStyle w:val="Normal6a"/>
            </w:pPr>
            <w:r w:rsidRPr="008B0062">
              <w:rPr>
                <w:b/>
                <w:i/>
              </w:rPr>
              <w:t>utgår</w:t>
            </w:r>
          </w:p>
        </w:tc>
      </w:tr>
    </w:tbl>
    <w:p w14:paraId="32C135C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939B112" w14:textId="77777777" w:rsidR="006E6689" w:rsidRPr="008B0062" w:rsidRDefault="006E6689" w:rsidP="006E6689">
      <w:r w:rsidRPr="0073475D">
        <w:rPr>
          <w:rStyle w:val="HideTWBExt"/>
        </w:rPr>
        <w:t>&lt;/Amend&gt;</w:t>
      </w:r>
    </w:p>
    <w:p w14:paraId="4747CBB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1047</w:t>
      </w:r>
      <w:r w:rsidRPr="0073475D">
        <w:rPr>
          <w:rStyle w:val="HideTWBExt"/>
          <w:b w:val="0"/>
        </w:rPr>
        <w:t>&lt;/NumAm&gt;</w:t>
      </w:r>
    </w:p>
    <w:p w14:paraId="285EA253"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5185FF5A" w14:textId="77777777" w:rsidR="006E6689" w:rsidRPr="008B0062" w:rsidRDefault="006E6689" w:rsidP="006E6689">
      <w:pPr>
        <w:pStyle w:val="NormalBold"/>
      </w:pPr>
      <w:r w:rsidRPr="0073475D">
        <w:rPr>
          <w:rStyle w:val="HideTWBExt"/>
          <w:b w:val="0"/>
        </w:rPr>
        <w:t>&lt;/RepeatBlock-By&gt;</w:t>
      </w:r>
    </w:p>
    <w:p w14:paraId="1CA1F83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CBB10C6" w14:textId="77777777" w:rsidR="006E6689" w:rsidRPr="008B0062" w:rsidRDefault="006E6689" w:rsidP="006E6689">
      <w:pPr>
        <w:pStyle w:val="NormalBold"/>
      </w:pPr>
      <w:r w:rsidRPr="0073475D">
        <w:rPr>
          <w:rStyle w:val="HideTWBExt"/>
          <w:b w:val="0"/>
        </w:rPr>
        <w:t>&lt;Article&gt;</w:t>
      </w:r>
      <w:r w:rsidRPr="008B0062">
        <w:t>Artikel 14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CD77FA0" w14:textId="77777777" w:rsidTr="009F7FDB">
        <w:trPr>
          <w:trHeight w:hRule="exact" w:val="240"/>
          <w:jc w:val="center"/>
        </w:trPr>
        <w:tc>
          <w:tcPr>
            <w:tcW w:w="9752" w:type="dxa"/>
            <w:gridSpan w:val="2"/>
            <w:tcBorders>
              <w:top w:val="nil"/>
              <w:left w:val="nil"/>
              <w:bottom w:val="nil"/>
              <w:right w:val="nil"/>
            </w:tcBorders>
          </w:tcPr>
          <w:p w14:paraId="7F7F2C68" w14:textId="77777777" w:rsidR="006E6689" w:rsidRPr="008B0062" w:rsidRDefault="006E6689" w:rsidP="009F7FDB"/>
        </w:tc>
      </w:tr>
      <w:tr w:rsidR="008B0062" w:rsidRPr="008B0062" w14:paraId="17A807A1" w14:textId="77777777" w:rsidTr="009F7FDB">
        <w:trPr>
          <w:trHeight w:val="240"/>
          <w:jc w:val="center"/>
        </w:trPr>
        <w:tc>
          <w:tcPr>
            <w:tcW w:w="4876" w:type="dxa"/>
            <w:tcBorders>
              <w:top w:val="nil"/>
              <w:left w:val="nil"/>
              <w:bottom w:val="nil"/>
              <w:right w:val="nil"/>
            </w:tcBorders>
          </w:tcPr>
          <w:p w14:paraId="0248020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F83A044" w14:textId="77777777" w:rsidR="006E6689" w:rsidRPr="008B0062" w:rsidRDefault="006E6689" w:rsidP="009F7FDB">
            <w:pPr>
              <w:pStyle w:val="AmColumnHeading"/>
            </w:pPr>
            <w:r w:rsidRPr="008B0062">
              <w:t>Ändringsförslag</w:t>
            </w:r>
          </w:p>
        </w:tc>
      </w:tr>
      <w:tr w:rsidR="008B0062" w:rsidRPr="008B0062" w14:paraId="7FCAA641" w14:textId="77777777" w:rsidTr="009F7FDB">
        <w:trPr>
          <w:jc w:val="center"/>
        </w:trPr>
        <w:tc>
          <w:tcPr>
            <w:tcW w:w="4876" w:type="dxa"/>
            <w:tcBorders>
              <w:top w:val="nil"/>
              <w:left w:val="nil"/>
              <w:bottom w:val="nil"/>
              <w:right w:val="nil"/>
            </w:tcBorders>
          </w:tcPr>
          <w:p w14:paraId="24397B70" w14:textId="77777777" w:rsidR="006E6689" w:rsidRPr="008B0062" w:rsidRDefault="006E6689" w:rsidP="009F7FDB">
            <w:pPr>
              <w:pStyle w:val="Normal6a"/>
            </w:pPr>
            <w:r w:rsidRPr="008B0062">
              <w:rPr>
                <w:b/>
                <w:i/>
              </w:rPr>
              <w:t>a.</w:t>
            </w:r>
            <w:r w:rsidRPr="008B0062">
              <w:tab/>
            </w:r>
            <w:r w:rsidRPr="008B0062">
              <w:rPr>
                <w:b/>
                <w:i/>
              </w:rPr>
              <w:t>om det skulle strida mot principen om non-refoulement, eller</w:t>
            </w:r>
          </w:p>
        </w:tc>
        <w:tc>
          <w:tcPr>
            <w:tcW w:w="4876" w:type="dxa"/>
            <w:tcBorders>
              <w:top w:val="nil"/>
              <w:left w:val="nil"/>
              <w:bottom w:val="nil"/>
              <w:right w:val="nil"/>
            </w:tcBorders>
          </w:tcPr>
          <w:p w14:paraId="4C414A42" w14:textId="77777777" w:rsidR="006E6689" w:rsidRPr="008B0062" w:rsidRDefault="006E6689" w:rsidP="009F7FDB">
            <w:pPr>
              <w:pStyle w:val="Normal6a"/>
            </w:pPr>
            <w:r w:rsidRPr="008B0062">
              <w:rPr>
                <w:b/>
                <w:i/>
              </w:rPr>
              <w:t>utgår</w:t>
            </w:r>
          </w:p>
        </w:tc>
      </w:tr>
    </w:tbl>
    <w:p w14:paraId="1C591B7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17FE792" w14:textId="77777777" w:rsidR="006E6689" w:rsidRPr="008B0062" w:rsidRDefault="006E6689" w:rsidP="006E6689">
      <w:r w:rsidRPr="0073475D">
        <w:rPr>
          <w:rStyle w:val="HideTWBExt"/>
        </w:rPr>
        <w:t>&lt;/Amend&gt;</w:t>
      </w:r>
    </w:p>
    <w:p w14:paraId="6B0D9EE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1048</w:t>
      </w:r>
      <w:r w:rsidRPr="0073475D">
        <w:rPr>
          <w:rStyle w:val="HideTWBExt"/>
          <w:b w:val="0"/>
        </w:rPr>
        <w:t>&lt;/NumAm&gt;</w:t>
      </w:r>
    </w:p>
    <w:p w14:paraId="04964E01"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153B2B7F" w14:textId="77777777" w:rsidR="006E6689" w:rsidRPr="008B0062" w:rsidRDefault="006E6689" w:rsidP="006E6689">
      <w:pPr>
        <w:pStyle w:val="NormalBold"/>
      </w:pPr>
      <w:r w:rsidRPr="0073475D">
        <w:rPr>
          <w:rStyle w:val="HideTWBExt"/>
          <w:b w:val="0"/>
        </w:rPr>
        <w:t>&lt;/RepeatBlock-By&gt;</w:t>
      </w:r>
    </w:p>
    <w:p w14:paraId="1A00644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C13DA07" w14:textId="77777777" w:rsidR="006E6689" w:rsidRPr="008B0062" w:rsidRDefault="006E6689" w:rsidP="006E6689">
      <w:pPr>
        <w:pStyle w:val="NormalBold"/>
      </w:pPr>
      <w:r w:rsidRPr="0073475D">
        <w:rPr>
          <w:rStyle w:val="HideTWBExt"/>
          <w:b w:val="0"/>
        </w:rPr>
        <w:t>&lt;Article&gt;</w:t>
      </w:r>
      <w:r w:rsidRPr="008B0062">
        <w:t>Artikel 14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3D512D3" w14:textId="77777777" w:rsidTr="009F7FDB">
        <w:trPr>
          <w:trHeight w:hRule="exact" w:val="240"/>
          <w:jc w:val="center"/>
        </w:trPr>
        <w:tc>
          <w:tcPr>
            <w:tcW w:w="9752" w:type="dxa"/>
            <w:gridSpan w:val="2"/>
            <w:tcBorders>
              <w:top w:val="nil"/>
              <w:left w:val="nil"/>
              <w:bottom w:val="nil"/>
              <w:right w:val="nil"/>
            </w:tcBorders>
          </w:tcPr>
          <w:p w14:paraId="409FF70A" w14:textId="77777777" w:rsidR="006E6689" w:rsidRPr="008B0062" w:rsidRDefault="006E6689" w:rsidP="009F7FDB"/>
        </w:tc>
      </w:tr>
      <w:tr w:rsidR="008B0062" w:rsidRPr="008B0062" w14:paraId="34814581" w14:textId="77777777" w:rsidTr="009F7FDB">
        <w:trPr>
          <w:trHeight w:val="240"/>
          <w:jc w:val="center"/>
        </w:trPr>
        <w:tc>
          <w:tcPr>
            <w:tcW w:w="4876" w:type="dxa"/>
            <w:tcBorders>
              <w:top w:val="nil"/>
              <w:left w:val="nil"/>
              <w:bottom w:val="nil"/>
              <w:right w:val="nil"/>
            </w:tcBorders>
          </w:tcPr>
          <w:p w14:paraId="303FFA7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178DB49" w14:textId="77777777" w:rsidR="006E6689" w:rsidRPr="008B0062" w:rsidRDefault="006E6689" w:rsidP="009F7FDB">
            <w:pPr>
              <w:pStyle w:val="AmColumnHeading"/>
            </w:pPr>
            <w:r w:rsidRPr="008B0062">
              <w:t>Ändringsförslag</w:t>
            </w:r>
          </w:p>
        </w:tc>
      </w:tr>
      <w:tr w:rsidR="008B0062" w:rsidRPr="008B0062" w14:paraId="7758D4A9" w14:textId="77777777" w:rsidTr="009F7FDB">
        <w:trPr>
          <w:jc w:val="center"/>
        </w:trPr>
        <w:tc>
          <w:tcPr>
            <w:tcW w:w="4876" w:type="dxa"/>
            <w:tcBorders>
              <w:top w:val="nil"/>
              <w:left w:val="nil"/>
              <w:bottom w:val="nil"/>
              <w:right w:val="nil"/>
            </w:tcBorders>
          </w:tcPr>
          <w:p w14:paraId="5E54325D" w14:textId="77777777" w:rsidR="006E6689" w:rsidRPr="008B0062" w:rsidRDefault="006E6689" w:rsidP="009F7FDB">
            <w:pPr>
              <w:pStyle w:val="Normal6a"/>
            </w:pPr>
            <w:r w:rsidRPr="008B0062">
              <w:rPr>
                <w:b/>
                <w:i/>
              </w:rPr>
              <w:t>b.</w:t>
            </w:r>
            <w:r w:rsidRPr="008B0062">
              <w:tab/>
            </w:r>
            <w:r w:rsidRPr="008B0062">
              <w:rPr>
                <w:b/>
                <w:i/>
              </w:rPr>
              <w:t>om och så länge som beslutet om återvändande skjutits upp i enlighet med artikel 28.</w:t>
            </w:r>
          </w:p>
        </w:tc>
        <w:tc>
          <w:tcPr>
            <w:tcW w:w="4876" w:type="dxa"/>
            <w:tcBorders>
              <w:top w:val="nil"/>
              <w:left w:val="nil"/>
              <w:bottom w:val="nil"/>
              <w:right w:val="nil"/>
            </w:tcBorders>
          </w:tcPr>
          <w:p w14:paraId="5F1D0515" w14:textId="77777777" w:rsidR="006E6689" w:rsidRPr="008B0062" w:rsidRDefault="006E6689" w:rsidP="009F7FDB">
            <w:pPr>
              <w:pStyle w:val="Normal6a"/>
            </w:pPr>
            <w:r w:rsidRPr="008B0062">
              <w:rPr>
                <w:b/>
                <w:i/>
              </w:rPr>
              <w:t>utgår</w:t>
            </w:r>
          </w:p>
        </w:tc>
      </w:tr>
    </w:tbl>
    <w:p w14:paraId="25E3560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D67FD1F" w14:textId="77777777" w:rsidR="006E6689" w:rsidRPr="008B0062" w:rsidRDefault="006E6689" w:rsidP="006E6689">
      <w:r w:rsidRPr="0073475D">
        <w:rPr>
          <w:rStyle w:val="HideTWBExt"/>
        </w:rPr>
        <w:t>&lt;/Amend&gt;</w:t>
      </w:r>
    </w:p>
    <w:p w14:paraId="49D8304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1049</w:t>
      </w:r>
      <w:r w:rsidRPr="0073475D">
        <w:rPr>
          <w:rStyle w:val="HideTWBExt"/>
          <w:b w:val="0"/>
        </w:rPr>
        <w:t>&lt;/NumAm&gt;</w:t>
      </w:r>
    </w:p>
    <w:p w14:paraId="05C19686" w14:textId="77777777" w:rsidR="006E6689" w:rsidRPr="008B0062" w:rsidRDefault="006E6689" w:rsidP="006E6689">
      <w:pPr>
        <w:pStyle w:val="NormalBold"/>
        <w:rPr>
          <w:lang w:val="pl-PL"/>
        </w:rPr>
      </w:pPr>
      <w:r w:rsidRPr="0073475D">
        <w:rPr>
          <w:rStyle w:val="HideTWBExt"/>
          <w:b w:val="0"/>
        </w:rPr>
        <w:t>&lt;RepeatBlock-By&gt;&lt;Members&gt;</w:t>
      </w:r>
      <w:r w:rsidRPr="008B0062">
        <w:rPr>
          <w:lang w:val="pl-PL"/>
        </w:rPr>
        <w:t>Maciej Wąsik, Mariusz Kamiński, Jacek Ozdoba, Jadwiga Wiśniewska</w:t>
      </w:r>
      <w:r w:rsidRPr="0073475D">
        <w:rPr>
          <w:rStyle w:val="HideTWBExt"/>
          <w:b w:val="0"/>
        </w:rPr>
        <w:t>&lt;/Members&gt;</w:t>
      </w:r>
    </w:p>
    <w:p w14:paraId="6EB84E05" w14:textId="77777777" w:rsidR="006E6689" w:rsidRPr="008B0062" w:rsidRDefault="006E6689" w:rsidP="006E6689">
      <w:pPr>
        <w:pStyle w:val="NormalBold"/>
        <w:rPr>
          <w:lang w:val="pl-PL"/>
        </w:rPr>
      </w:pPr>
      <w:r w:rsidRPr="0073475D">
        <w:rPr>
          <w:rStyle w:val="HideTWBExt"/>
          <w:b w:val="0"/>
        </w:rPr>
        <w:t>&lt;/RepeatBlock-By&gt;</w:t>
      </w:r>
    </w:p>
    <w:p w14:paraId="2F9610A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B0898E0" w14:textId="77777777" w:rsidR="006E6689" w:rsidRPr="008B0062" w:rsidRDefault="006E6689" w:rsidP="006E6689">
      <w:pPr>
        <w:pStyle w:val="NormalBold"/>
      </w:pPr>
      <w:r w:rsidRPr="0073475D">
        <w:rPr>
          <w:rStyle w:val="HideTWBExt"/>
          <w:b w:val="0"/>
        </w:rPr>
        <w:t>&lt;Article&gt;</w:t>
      </w:r>
      <w:r w:rsidRPr="008B0062">
        <w:t>Artikel 14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83E6CFD" w14:textId="77777777" w:rsidTr="009F7FDB">
        <w:trPr>
          <w:trHeight w:hRule="exact" w:val="240"/>
          <w:jc w:val="center"/>
        </w:trPr>
        <w:tc>
          <w:tcPr>
            <w:tcW w:w="9752" w:type="dxa"/>
            <w:gridSpan w:val="2"/>
            <w:tcBorders>
              <w:top w:val="nil"/>
              <w:left w:val="nil"/>
              <w:bottom w:val="nil"/>
              <w:right w:val="nil"/>
            </w:tcBorders>
          </w:tcPr>
          <w:p w14:paraId="03DD9F8C" w14:textId="77777777" w:rsidR="006E6689" w:rsidRPr="008B0062" w:rsidRDefault="006E6689" w:rsidP="009F7FDB"/>
        </w:tc>
      </w:tr>
      <w:tr w:rsidR="008B0062" w:rsidRPr="008B0062" w14:paraId="5A887685" w14:textId="77777777" w:rsidTr="009F7FDB">
        <w:trPr>
          <w:trHeight w:val="240"/>
          <w:jc w:val="center"/>
        </w:trPr>
        <w:tc>
          <w:tcPr>
            <w:tcW w:w="4876" w:type="dxa"/>
            <w:tcBorders>
              <w:top w:val="nil"/>
              <w:left w:val="nil"/>
              <w:bottom w:val="nil"/>
              <w:right w:val="nil"/>
            </w:tcBorders>
          </w:tcPr>
          <w:p w14:paraId="3DE8096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9BE09BE" w14:textId="77777777" w:rsidR="006E6689" w:rsidRPr="008B0062" w:rsidRDefault="006E6689" w:rsidP="009F7FDB">
            <w:pPr>
              <w:pStyle w:val="AmColumnHeading"/>
            </w:pPr>
            <w:r w:rsidRPr="008B0062">
              <w:t>Ändringsförslag</w:t>
            </w:r>
          </w:p>
        </w:tc>
      </w:tr>
      <w:tr w:rsidR="008B0062" w:rsidRPr="008B0062" w14:paraId="1CFC70B0" w14:textId="77777777" w:rsidTr="009F7FDB">
        <w:trPr>
          <w:jc w:val="center"/>
        </w:trPr>
        <w:tc>
          <w:tcPr>
            <w:tcW w:w="4876" w:type="dxa"/>
            <w:tcBorders>
              <w:top w:val="nil"/>
              <w:left w:val="nil"/>
              <w:bottom w:val="nil"/>
              <w:right w:val="nil"/>
            </w:tcBorders>
          </w:tcPr>
          <w:p w14:paraId="4037A482" w14:textId="77777777" w:rsidR="006E6689" w:rsidRPr="008B0062" w:rsidRDefault="006E6689" w:rsidP="009F7FDB">
            <w:pPr>
              <w:pStyle w:val="Normal6a"/>
            </w:pPr>
            <w:r w:rsidRPr="008B0062">
              <w:rPr>
                <w:b/>
                <w:i/>
              </w:rPr>
              <w:t>b.</w:t>
            </w:r>
            <w:r w:rsidRPr="008B0062">
              <w:tab/>
            </w:r>
            <w:r w:rsidRPr="008B0062">
              <w:rPr>
                <w:b/>
                <w:i/>
              </w:rPr>
              <w:t>om och så länge som beslutet om återvändande skjutits upp i enlighet med artikel 28.</w:t>
            </w:r>
          </w:p>
        </w:tc>
        <w:tc>
          <w:tcPr>
            <w:tcW w:w="4876" w:type="dxa"/>
            <w:tcBorders>
              <w:top w:val="nil"/>
              <w:left w:val="nil"/>
              <w:bottom w:val="nil"/>
              <w:right w:val="nil"/>
            </w:tcBorders>
          </w:tcPr>
          <w:p w14:paraId="31AEE10D" w14:textId="77777777" w:rsidR="006E6689" w:rsidRPr="008B0062" w:rsidRDefault="006E6689" w:rsidP="009F7FDB">
            <w:pPr>
              <w:pStyle w:val="Normal6a"/>
            </w:pPr>
            <w:r w:rsidRPr="008B0062">
              <w:rPr>
                <w:b/>
                <w:i/>
              </w:rPr>
              <w:t>utgår</w:t>
            </w:r>
          </w:p>
        </w:tc>
      </w:tr>
    </w:tbl>
    <w:p w14:paraId="1B7BD5E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8CA8B3C" w14:textId="77777777" w:rsidR="006E6689" w:rsidRPr="008B0062" w:rsidRDefault="006E6689" w:rsidP="006E6689">
      <w:r w:rsidRPr="0073475D">
        <w:rPr>
          <w:rStyle w:val="HideTWBExt"/>
        </w:rPr>
        <w:t>&lt;/Amend&gt;</w:t>
      </w:r>
    </w:p>
    <w:p w14:paraId="3F61EB1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1050</w:t>
      </w:r>
      <w:r w:rsidRPr="0073475D">
        <w:rPr>
          <w:rStyle w:val="HideTWBExt"/>
          <w:b w:val="0"/>
        </w:rPr>
        <w:t>&lt;/NumAm&gt;</w:t>
      </w:r>
    </w:p>
    <w:p w14:paraId="2A84EBA2"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48507F9E" w14:textId="77777777" w:rsidR="006E6689" w:rsidRPr="008B0062" w:rsidRDefault="006E6689" w:rsidP="006E6689">
      <w:pPr>
        <w:pStyle w:val="NormalBold"/>
      </w:pPr>
      <w:r w:rsidRPr="0073475D">
        <w:rPr>
          <w:rStyle w:val="HideTWBExt"/>
          <w:b w:val="0"/>
        </w:rPr>
        <w:t>&lt;/RepeatBlock-By&gt;</w:t>
      </w:r>
    </w:p>
    <w:p w14:paraId="533C9B1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71711F4" w14:textId="77777777" w:rsidR="006E6689" w:rsidRPr="008B0062" w:rsidRDefault="006E6689" w:rsidP="006E6689">
      <w:pPr>
        <w:pStyle w:val="NormalBold"/>
      </w:pPr>
      <w:r w:rsidRPr="0073475D">
        <w:rPr>
          <w:rStyle w:val="HideTWBExt"/>
          <w:b w:val="0"/>
        </w:rPr>
        <w:t>&lt;Article&gt;</w:t>
      </w:r>
      <w:r w:rsidRPr="008B0062">
        <w:t>Artikel 14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D6BEDD5" w14:textId="77777777" w:rsidTr="009F7FDB">
        <w:trPr>
          <w:trHeight w:hRule="exact" w:val="240"/>
          <w:jc w:val="center"/>
        </w:trPr>
        <w:tc>
          <w:tcPr>
            <w:tcW w:w="9752" w:type="dxa"/>
            <w:gridSpan w:val="2"/>
            <w:tcBorders>
              <w:top w:val="nil"/>
              <w:left w:val="nil"/>
              <w:bottom w:val="nil"/>
              <w:right w:val="nil"/>
            </w:tcBorders>
          </w:tcPr>
          <w:p w14:paraId="2B18B1DB" w14:textId="77777777" w:rsidR="006E6689" w:rsidRPr="008B0062" w:rsidRDefault="006E6689" w:rsidP="009F7FDB"/>
        </w:tc>
      </w:tr>
      <w:tr w:rsidR="008B0062" w:rsidRPr="008B0062" w14:paraId="066578E0" w14:textId="77777777" w:rsidTr="009F7FDB">
        <w:trPr>
          <w:trHeight w:val="240"/>
          <w:jc w:val="center"/>
        </w:trPr>
        <w:tc>
          <w:tcPr>
            <w:tcW w:w="4876" w:type="dxa"/>
            <w:tcBorders>
              <w:top w:val="nil"/>
              <w:left w:val="nil"/>
              <w:bottom w:val="nil"/>
              <w:right w:val="nil"/>
            </w:tcBorders>
          </w:tcPr>
          <w:p w14:paraId="608FE4F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B4F9074" w14:textId="77777777" w:rsidR="006E6689" w:rsidRPr="008B0062" w:rsidRDefault="006E6689" w:rsidP="009F7FDB">
            <w:pPr>
              <w:pStyle w:val="AmColumnHeading"/>
            </w:pPr>
            <w:r w:rsidRPr="008B0062">
              <w:t>Ändringsförslag</w:t>
            </w:r>
          </w:p>
        </w:tc>
      </w:tr>
      <w:tr w:rsidR="008B0062" w:rsidRPr="008B0062" w14:paraId="26622BF3" w14:textId="77777777" w:rsidTr="009F7FDB">
        <w:trPr>
          <w:jc w:val="center"/>
        </w:trPr>
        <w:tc>
          <w:tcPr>
            <w:tcW w:w="4876" w:type="dxa"/>
            <w:tcBorders>
              <w:top w:val="nil"/>
              <w:left w:val="nil"/>
              <w:bottom w:val="nil"/>
              <w:right w:val="nil"/>
            </w:tcBorders>
          </w:tcPr>
          <w:p w14:paraId="7DDAEED5" w14:textId="77777777" w:rsidR="006E6689" w:rsidRPr="008B0062" w:rsidRDefault="006E6689" w:rsidP="009F7FDB">
            <w:pPr>
              <w:pStyle w:val="Normal6a"/>
            </w:pPr>
            <w:r w:rsidRPr="008B0062">
              <w:rPr>
                <w:b/>
                <w:i/>
              </w:rPr>
              <w:t>b.</w:t>
            </w:r>
            <w:r w:rsidRPr="008B0062">
              <w:tab/>
            </w:r>
            <w:r w:rsidRPr="008B0062">
              <w:rPr>
                <w:b/>
                <w:i/>
              </w:rPr>
              <w:t>om och så länge som beslutet om återvändande skjutits upp i enlighet med artikel 28.</w:t>
            </w:r>
          </w:p>
        </w:tc>
        <w:tc>
          <w:tcPr>
            <w:tcW w:w="4876" w:type="dxa"/>
            <w:tcBorders>
              <w:top w:val="nil"/>
              <w:left w:val="nil"/>
              <w:bottom w:val="nil"/>
              <w:right w:val="nil"/>
            </w:tcBorders>
          </w:tcPr>
          <w:p w14:paraId="530949D4" w14:textId="77777777" w:rsidR="006E6689" w:rsidRPr="008B0062" w:rsidRDefault="006E6689" w:rsidP="009F7FDB">
            <w:pPr>
              <w:pStyle w:val="Normal6a"/>
            </w:pPr>
            <w:r w:rsidRPr="008B0062">
              <w:rPr>
                <w:b/>
                <w:i/>
              </w:rPr>
              <w:t>utgår</w:t>
            </w:r>
          </w:p>
        </w:tc>
      </w:tr>
    </w:tbl>
    <w:p w14:paraId="1F3CCC4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A750F03" w14:textId="77777777" w:rsidR="006E6689" w:rsidRPr="008B0062" w:rsidRDefault="006E6689" w:rsidP="006E6689">
      <w:r w:rsidRPr="0073475D">
        <w:rPr>
          <w:rStyle w:val="HideTWBExt"/>
        </w:rPr>
        <w:t>&lt;/Amend&gt;</w:t>
      </w:r>
    </w:p>
    <w:p w14:paraId="7BCE3EC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1051</w:t>
      </w:r>
      <w:r w:rsidRPr="0073475D">
        <w:rPr>
          <w:rStyle w:val="HideTWBExt"/>
          <w:b w:val="0"/>
        </w:rPr>
        <w:t>&lt;/NumAm&gt;</w:t>
      </w:r>
    </w:p>
    <w:p w14:paraId="324B6BC1"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2719093" w14:textId="77777777" w:rsidR="006E6689" w:rsidRPr="008B0062" w:rsidRDefault="006E6689" w:rsidP="006E6689">
      <w:pPr>
        <w:pStyle w:val="NormalBold"/>
      </w:pPr>
      <w:r w:rsidRPr="0073475D">
        <w:rPr>
          <w:rStyle w:val="HideTWBExt"/>
          <w:b w:val="0"/>
        </w:rPr>
        <w:t>&lt;/RepeatBlock-By&gt;</w:t>
      </w:r>
    </w:p>
    <w:p w14:paraId="29C4197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312B231" w14:textId="77777777" w:rsidR="006E6689" w:rsidRPr="008B0062" w:rsidRDefault="006E6689" w:rsidP="006E6689">
      <w:pPr>
        <w:pStyle w:val="NormalBold"/>
      </w:pPr>
      <w:r w:rsidRPr="0073475D">
        <w:rPr>
          <w:rStyle w:val="HideTWBExt"/>
          <w:b w:val="0"/>
        </w:rPr>
        <w:t>&lt;Article&gt;</w:t>
      </w:r>
      <w:r w:rsidRPr="008B0062">
        <w:t>Artikel 14 – punkt 1 – led ba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6155188" w14:textId="77777777" w:rsidTr="009F7FDB">
        <w:trPr>
          <w:trHeight w:hRule="exact" w:val="240"/>
          <w:jc w:val="center"/>
        </w:trPr>
        <w:tc>
          <w:tcPr>
            <w:tcW w:w="9752" w:type="dxa"/>
            <w:gridSpan w:val="2"/>
            <w:tcBorders>
              <w:top w:val="nil"/>
              <w:left w:val="nil"/>
              <w:bottom w:val="nil"/>
              <w:right w:val="nil"/>
            </w:tcBorders>
          </w:tcPr>
          <w:p w14:paraId="5F4ADD36" w14:textId="77777777" w:rsidR="006E6689" w:rsidRPr="008B0062" w:rsidRDefault="006E6689" w:rsidP="009F7FDB"/>
        </w:tc>
      </w:tr>
      <w:tr w:rsidR="008B0062" w:rsidRPr="008B0062" w14:paraId="3C824656" w14:textId="77777777" w:rsidTr="009F7FDB">
        <w:trPr>
          <w:trHeight w:val="240"/>
          <w:jc w:val="center"/>
        </w:trPr>
        <w:tc>
          <w:tcPr>
            <w:tcW w:w="4876" w:type="dxa"/>
            <w:tcBorders>
              <w:top w:val="nil"/>
              <w:left w:val="nil"/>
              <w:bottom w:val="nil"/>
              <w:right w:val="nil"/>
            </w:tcBorders>
          </w:tcPr>
          <w:p w14:paraId="0AE5C45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BAA3A10" w14:textId="77777777" w:rsidR="006E6689" w:rsidRPr="008B0062" w:rsidRDefault="006E6689" w:rsidP="009F7FDB">
            <w:pPr>
              <w:pStyle w:val="AmColumnHeading"/>
            </w:pPr>
            <w:r w:rsidRPr="008B0062">
              <w:t>Ändringsförslag</w:t>
            </w:r>
          </w:p>
        </w:tc>
      </w:tr>
      <w:tr w:rsidR="008B0062" w:rsidRPr="008B0062" w14:paraId="0324FD66" w14:textId="77777777" w:rsidTr="009F7FDB">
        <w:trPr>
          <w:jc w:val="center"/>
        </w:trPr>
        <w:tc>
          <w:tcPr>
            <w:tcW w:w="4876" w:type="dxa"/>
            <w:tcBorders>
              <w:top w:val="nil"/>
              <w:left w:val="nil"/>
              <w:bottom w:val="nil"/>
              <w:right w:val="nil"/>
            </w:tcBorders>
          </w:tcPr>
          <w:p w14:paraId="6CD138DE" w14:textId="77777777" w:rsidR="006E6689" w:rsidRPr="008B0062" w:rsidRDefault="006E6689" w:rsidP="009F7FDB">
            <w:pPr>
              <w:pStyle w:val="Normal6a"/>
            </w:pPr>
          </w:p>
        </w:tc>
        <w:tc>
          <w:tcPr>
            <w:tcW w:w="4876" w:type="dxa"/>
            <w:tcBorders>
              <w:top w:val="nil"/>
              <w:left w:val="nil"/>
              <w:bottom w:val="nil"/>
              <w:right w:val="nil"/>
            </w:tcBorders>
          </w:tcPr>
          <w:p w14:paraId="317F7E82" w14:textId="77777777" w:rsidR="006E6689" w:rsidRPr="008B0062" w:rsidRDefault="006E6689" w:rsidP="009F7FDB">
            <w:pPr>
              <w:pStyle w:val="Normal6a"/>
            </w:pPr>
            <w:r w:rsidRPr="008B0062">
              <w:rPr>
                <w:b/>
                <w:i/>
              </w:rPr>
              <w:t>ba.</w:t>
            </w:r>
            <w:r w:rsidRPr="008B0062">
              <w:tab/>
            </w:r>
            <w:r w:rsidRPr="008B0062">
              <w:rPr>
                <w:b/>
                <w:i/>
              </w:rPr>
              <w:t>om det skulle kränka rätten till familjeliv med familjemedlemmar som finns på medlemsstatens territorium, </w:t>
            </w:r>
          </w:p>
        </w:tc>
      </w:tr>
    </w:tbl>
    <w:p w14:paraId="3D19E01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4B58D86" w14:textId="77777777" w:rsidR="006E6689" w:rsidRPr="008B0062" w:rsidRDefault="006E6689" w:rsidP="006E6689">
      <w:r w:rsidRPr="0073475D">
        <w:rPr>
          <w:rStyle w:val="HideTWBExt"/>
        </w:rPr>
        <w:t>&lt;/Amend&gt;</w:t>
      </w:r>
    </w:p>
    <w:p w14:paraId="4138E4F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1052</w:t>
      </w:r>
      <w:r w:rsidRPr="0073475D">
        <w:rPr>
          <w:rStyle w:val="HideTWBExt"/>
          <w:b w:val="0"/>
        </w:rPr>
        <w:t>&lt;/NumAm&gt;</w:t>
      </w:r>
    </w:p>
    <w:p w14:paraId="3EB5C070" w14:textId="77777777" w:rsidR="006E6689" w:rsidRPr="008B0062" w:rsidRDefault="006E6689" w:rsidP="006E6689">
      <w:pPr>
        <w:pStyle w:val="NormalBold"/>
      </w:pPr>
      <w:r w:rsidRPr="0073475D">
        <w:rPr>
          <w:rStyle w:val="HideTWBExt"/>
          <w:b w:val="0"/>
        </w:rPr>
        <w:t>&lt;RepeatBlock-By&gt;&lt;Members&gt;</w:t>
      </w:r>
      <w:r w:rsidRPr="008B0062">
        <w:t>Cecilia Strada, Marco Tarquinio, Alessandro Zan</w:t>
      </w:r>
      <w:r w:rsidRPr="0073475D">
        <w:rPr>
          <w:rStyle w:val="HideTWBExt"/>
          <w:b w:val="0"/>
        </w:rPr>
        <w:t>&lt;/Members&gt;</w:t>
      </w:r>
    </w:p>
    <w:p w14:paraId="5DA44C32" w14:textId="77777777" w:rsidR="006E6689" w:rsidRPr="008B0062" w:rsidRDefault="006E6689" w:rsidP="006E6689">
      <w:pPr>
        <w:pStyle w:val="NormalBold"/>
      </w:pPr>
      <w:r w:rsidRPr="0073475D">
        <w:rPr>
          <w:rStyle w:val="HideTWBExt"/>
          <w:b w:val="0"/>
        </w:rPr>
        <w:t>&lt;/RepeatBlock-By&gt;</w:t>
      </w:r>
    </w:p>
    <w:p w14:paraId="030C0D4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0655075" w14:textId="77777777" w:rsidR="006E6689" w:rsidRPr="008B0062" w:rsidRDefault="006E6689" w:rsidP="006E6689">
      <w:pPr>
        <w:pStyle w:val="NormalBold"/>
      </w:pPr>
      <w:r w:rsidRPr="0073475D">
        <w:rPr>
          <w:rStyle w:val="HideTWBExt"/>
          <w:b w:val="0"/>
        </w:rPr>
        <w:t>&lt;Article&gt;</w:t>
      </w:r>
      <w:r w:rsidRPr="008B0062">
        <w:t>Artikel 14 – punkt 1 – led ba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C5272F3" w14:textId="77777777" w:rsidTr="009F7FDB">
        <w:trPr>
          <w:trHeight w:hRule="exact" w:val="240"/>
          <w:jc w:val="center"/>
        </w:trPr>
        <w:tc>
          <w:tcPr>
            <w:tcW w:w="9752" w:type="dxa"/>
            <w:gridSpan w:val="2"/>
            <w:tcBorders>
              <w:top w:val="nil"/>
              <w:left w:val="nil"/>
              <w:bottom w:val="nil"/>
              <w:right w:val="nil"/>
            </w:tcBorders>
          </w:tcPr>
          <w:p w14:paraId="49CC43D1" w14:textId="77777777" w:rsidR="006E6689" w:rsidRPr="008B0062" w:rsidRDefault="006E6689" w:rsidP="009F7FDB"/>
        </w:tc>
      </w:tr>
      <w:tr w:rsidR="008B0062" w:rsidRPr="008B0062" w14:paraId="3315445A" w14:textId="77777777" w:rsidTr="009F7FDB">
        <w:trPr>
          <w:trHeight w:val="240"/>
          <w:jc w:val="center"/>
        </w:trPr>
        <w:tc>
          <w:tcPr>
            <w:tcW w:w="4876" w:type="dxa"/>
            <w:tcBorders>
              <w:top w:val="nil"/>
              <w:left w:val="nil"/>
              <w:bottom w:val="nil"/>
              <w:right w:val="nil"/>
            </w:tcBorders>
          </w:tcPr>
          <w:p w14:paraId="4210AF8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52B241E" w14:textId="77777777" w:rsidR="006E6689" w:rsidRPr="008B0062" w:rsidRDefault="006E6689" w:rsidP="009F7FDB">
            <w:pPr>
              <w:pStyle w:val="AmColumnHeading"/>
            </w:pPr>
            <w:r w:rsidRPr="008B0062">
              <w:t>Ändringsförslag</w:t>
            </w:r>
          </w:p>
        </w:tc>
      </w:tr>
      <w:tr w:rsidR="008B0062" w:rsidRPr="008B0062" w14:paraId="1CA62601" w14:textId="77777777" w:rsidTr="009F7FDB">
        <w:trPr>
          <w:jc w:val="center"/>
        </w:trPr>
        <w:tc>
          <w:tcPr>
            <w:tcW w:w="4876" w:type="dxa"/>
            <w:tcBorders>
              <w:top w:val="nil"/>
              <w:left w:val="nil"/>
              <w:bottom w:val="nil"/>
              <w:right w:val="nil"/>
            </w:tcBorders>
          </w:tcPr>
          <w:p w14:paraId="51EC060A" w14:textId="77777777" w:rsidR="006E6689" w:rsidRPr="008B0062" w:rsidRDefault="006E6689" w:rsidP="009F7FDB">
            <w:pPr>
              <w:pStyle w:val="Normal6a"/>
            </w:pPr>
          </w:p>
        </w:tc>
        <w:tc>
          <w:tcPr>
            <w:tcW w:w="4876" w:type="dxa"/>
            <w:tcBorders>
              <w:top w:val="nil"/>
              <w:left w:val="nil"/>
              <w:bottom w:val="nil"/>
              <w:right w:val="nil"/>
            </w:tcBorders>
          </w:tcPr>
          <w:p w14:paraId="66B08333" w14:textId="77777777" w:rsidR="006E6689" w:rsidRPr="008B0062" w:rsidRDefault="006E6689" w:rsidP="009F7FDB">
            <w:pPr>
              <w:pStyle w:val="Normal6a"/>
            </w:pPr>
            <w:r w:rsidRPr="008B0062">
              <w:rPr>
                <w:b/>
                <w:i/>
              </w:rPr>
              <w:t>ba.</w:t>
            </w:r>
            <w:r w:rsidRPr="008B0062">
              <w:tab/>
            </w:r>
            <w:r w:rsidRPr="008B0062">
              <w:rPr>
                <w:b/>
                <w:i/>
              </w:rPr>
              <w:t>om de fall som anges i artikel 7.9 är tillämpliga,</w:t>
            </w:r>
          </w:p>
        </w:tc>
      </w:tr>
    </w:tbl>
    <w:p w14:paraId="2D0CAC1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A338D68" w14:textId="77777777" w:rsidR="006E6689" w:rsidRPr="008B0062" w:rsidRDefault="006E6689" w:rsidP="006E6689">
      <w:r w:rsidRPr="0073475D">
        <w:rPr>
          <w:rStyle w:val="HideTWBExt"/>
        </w:rPr>
        <w:t>&lt;/Amend&gt;</w:t>
      </w:r>
    </w:p>
    <w:p w14:paraId="319DAFB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1053</w:t>
      </w:r>
      <w:r w:rsidRPr="0073475D">
        <w:rPr>
          <w:rStyle w:val="HideTWBExt"/>
          <w:b w:val="0"/>
        </w:rPr>
        <w:t>&lt;/NumAm&gt;</w:t>
      </w:r>
    </w:p>
    <w:p w14:paraId="096ADC05"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63876BCE" w14:textId="77777777" w:rsidR="006E6689" w:rsidRPr="008B0062" w:rsidRDefault="006E6689" w:rsidP="006E6689">
      <w:pPr>
        <w:pStyle w:val="NormalBold"/>
      </w:pPr>
      <w:r w:rsidRPr="0073475D">
        <w:rPr>
          <w:rStyle w:val="HideTWBExt"/>
          <w:b w:val="0"/>
        </w:rPr>
        <w:t>&lt;/RepeatBlock-By&gt;</w:t>
      </w:r>
    </w:p>
    <w:p w14:paraId="5D3F9C5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C5CD180" w14:textId="77777777" w:rsidR="006E6689" w:rsidRPr="008B0062" w:rsidRDefault="006E6689" w:rsidP="006E6689">
      <w:pPr>
        <w:pStyle w:val="NormalBold"/>
      </w:pPr>
      <w:r w:rsidRPr="0073475D">
        <w:rPr>
          <w:rStyle w:val="HideTWBExt"/>
          <w:b w:val="0"/>
        </w:rPr>
        <w:t>&lt;Article&gt;</w:t>
      </w:r>
      <w:r w:rsidRPr="008B0062">
        <w:t>Artikel 14 – punkt 1 – led bb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2FCC6A0" w14:textId="77777777" w:rsidTr="009F7FDB">
        <w:trPr>
          <w:trHeight w:hRule="exact" w:val="240"/>
          <w:jc w:val="center"/>
        </w:trPr>
        <w:tc>
          <w:tcPr>
            <w:tcW w:w="9752" w:type="dxa"/>
            <w:gridSpan w:val="2"/>
            <w:tcBorders>
              <w:top w:val="nil"/>
              <w:left w:val="nil"/>
              <w:bottom w:val="nil"/>
              <w:right w:val="nil"/>
            </w:tcBorders>
          </w:tcPr>
          <w:p w14:paraId="3FDE01ED" w14:textId="77777777" w:rsidR="006E6689" w:rsidRPr="008B0062" w:rsidRDefault="006E6689" w:rsidP="009F7FDB"/>
        </w:tc>
      </w:tr>
      <w:tr w:rsidR="008B0062" w:rsidRPr="008B0062" w14:paraId="6D7941FE" w14:textId="77777777" w:rsidTr="009F7FDB">
        <w:trPr>
          <w:trHeight w:val="240"/>
          <w:jc w:val="center"/>
        </w:trPr>
        <w:tc>
          <w:tcPr>
            <w:tcW w:w="4876" w:type="dxa"/>
            <w:tcBorders>
              <w:top w:val="nil"/>
              <w:left w:val="nil"/>
              <w:bottom w:val="nil"/>
              <w:right w:val="nil"/>
            </w:tcBorders>
          </w:tcPr>
          <w:p w14:paraId="765CC6A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03F0A41" w14:textId="77777777" w:rsidR="006E6689" w:rsidRPr="008B0062" w:rsidRDefault="006E6689" w:rsidP="009F7FDB">
            <w:pPr>
              <w:pStyle w:val="AmColumnHeading"/>
            </w:pPr>
            <w:r w:rsidRPr="008B0062">
              <w:t>Ändringsförslag</w:t>
            </w:r>
          </w:p>
        </w:tc>
      </w:tr>
      <w:tr w:rsidR="008B0062" w:rsidRPr="008B0062" w14:paraId="7105B1FA" w14:textId="77777777" w:rsidTr="009F7FDB">
        <w:trPr>
          <w:jc w:val="center"/>
        </w:trPr>
        <w:tc>
          <w:tcPr>
            <w:tcW w:w="4876" w:type="dxa"/>
            <w:tcBorders>
              <w:top w:val="nil"/>
              <w:left w:val="nil"/>
              <w:bottom w:val="nil"/>
              <w:right w:val="nil"/>
            </w:tcBorders>
          </w:tcPr>
          <w:p w14:paraId="5FE59A11" w14:textId="77777777" w:rsidR="006E6689" w:rsidRPr="008B0062" w:rsidRDefault="006E6689" w:rsidP="009F7FDB">
            <w:pPr>
              <w:pStyle w:val="Normal6a"/>
            </w:pPr>
          </w:p>
        </w:tc>
        <w:tc>
          <w:tcPr>
            <w:tcW w:w="4876" w:type="dxa"/>
            <w:tcBorders>
              <w:top w:val="nil"/>
              <w:left w:val="nil"/>
              <w:bottom w:val="nil"/>
              <w:right w:val="nil"/>
            </w:tcBorders>
          </w:tcPr>
          <w:p w14:paraId="0654747E" w14:textId="77777777" w:rsidR="006E6689" w:rsidRPr="008B0062" w:rsidRDefault="006E6689" w:rsidP="009F7FDB">
            <w:pPr>
              <w:pStyle w:val="Normal6a"/>
            </w:pPr>
            <w:r w:rsidRPr="008B0062">
              <w:rPr>
                <w:b/>
                <w:i/>
              </w:rPr>
              <w:t>bb.</w:t>
            </w:r>
            <w:r w:rsidRPr="008B0062">
              <w:tab/>
            </w:r>
            <w:r w:rsidRPr="008B0062">
              <w:rPr>
                <w:b/>
                <w:i/>
              </w:rPr>
              <w:t>om det skulle påverka den nödvändiga behandlingen av en sjukdom, </w:t>
            </w:r>
          </w:p>
        </w:tc>
      </w:tr>
    </w:tbl>
    <w:p w14:paraId="0289CA7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B2920CD" w14:textId="77777777" w:rsidR="006E6689" w:rsidRPr="008B0062" w:rsidRDefault="006E6689" w:rsidP="006E6689">
      <w:r w:rsidRPr="0073475D">
        <w:rPr>
          <w:rStyle w:val="HideTWBExt"/>
        </w:rPr>
        <w:t>&lt;/Amend&gt;</w:t>
      </w:r>
    </w:p>
    <w:p w14:paraId="5EE607F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1054</w:t>
      </w:r>
      <w:r w:rsidRPr="0073475D">
        <w:rPr>
          <w:rStyle w:val="HideTWBExt"/>
          <w:b w:val="0"/>
        </w:rPr>
        <w:t>&lt;/NumAm&gt;</w:t>
      </w:r>
    </w:p>
    <w:p w14:paraId="39CD7484"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9FBB7B5" w14:textId="77777777" w:rsidR="006E6689" w:rsidRPr="008B0062" w:rsidRDefault="006E6689" w:rsidP="006E6689">
      <w:pPr>
        <w:pStyle w:val="NormalBold"/>
      </w:pPr>
      <w:r w:rsidRPr="0073475D">
        <w:rPr>
          <w:rStyle w:val="HideTWBExt"/>
          <w:b w:val="0"/>
        </w:rPr>
        <w:t>&lt;/RepeatBlock-By&gt;</w:t>
      </w:r>
    </w:p>
    <w:p w14:paraId="68C366B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B48F4D1" w14:textId="77777777" w:rsidR="006E6689" w:rsidRPr="008B0062" w:rsidRDefault="006E6689" w:rsidP="006E6689">
      <w:pPr>
        <w:pStyle w:val="NormalBold"/>
      </w:pPr>
      <w:r w:rsidRPr="0073475D">
        <w:rPr>
          <w:rStyle w:val="HideTWBExt"/>
          <w:b w:val="0"/>
        </w:rPr>
        <w:t>&lt;Article&gt;</w:t>
      </w:r>
      <w:r w:rsidRPr="008B0062">
        <w:t>Artikel 14 – punkt 1 – led bc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C374D0E" w14:textId="77777777" w:rsidTr="009F7FDB">
        <w:trPr>
          <w:trHeight w:hRule="exact" w:val="240"/>
          <w:jc w:val="center"/>
        </w:trPr>
        <w:tc>
          <w:tcPr>
            <w:tcW w:w="9752" w:type="dxa"/>
            <w:gridSpan w:val="2"/>
            <w:tcBorders>
              <w:top w:val="nil"/>
              <w:left w:val="nil"/>
              <w:bottom w:val="nil"/>
              <w:right w:val="nil"/>
            </w:tcBorders>
          </w:tcPr>
          <w:p w14:paraId="28E4CA72" w14:textId="77777777" w:rsidR="006E6689" w:rsidRPr="008B0062" w:rsidRDefault="006E6689" w:rsidP="009F7FDB"/>
        </w:tc>
      </w:tr>
      <w:tr w:rsidR="008B0062" w:rsidRPr="008B0062" w14:paraId="76A3CE41" w14:textId="77777777" w:rsidTr="009F7FDB">
        <w:trPr>
          <w:trHeight w:val="240"/>
          <w:jc w:val="center"/>
        </w:trPr>
        <w:tc>
          <w:tcPr>
            <w:tcW w:w="4876" w:type="dxa"/>
            <w:tcBorders>
              <w:top w:val="nil"/>
              <w:left w:val="nil"/>
              <w:bottom w:val="nil"/>
              <w:right w:val="nil"/>
            </w:tcBorders>
          </w:tcPr>
          <w:p w14:paraId="2094038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9582C2E" w14:textId="77777777" w:rsidR="006E6689" w:rsidRPr="008B0062" w:rsidRDefault="006E6689" w:rsidP="009F7FDB">
            <w:pPr>
              <w:pStyle w:val="AmColumnHeading"/>
            </w:pPr>
            <w:r w:rsidRPr="008B0062">
              <w:t>Ändringsförslag</w:t>
            </w:r>
          </w:p>
        </w:tc>
      </w:tr>
      <w:tr w:rsidR="008B0062" w:rsidRPr="008B0062" w14:paraId="52BE4D8D" w14:textId="77777777" w:rsidTr="009F7FDB">
        <w:trPr>
          <w:jc w:val="center"/>
        </w:trPr>
        <w:tc>
          <w:tcPr>
            <w:tcW w:w="4876" w:type="dxa"/>
            <w:tcBorders>
              <w:top w:val="nil"/>
              <w:left w:val="nil"/>
              <w:bottom w:val="nil"/>
              <w:right w:val="nil"/>
            </w:tcBorders>
          </w:tcPr>
          <w:p w14:paraId="052C82E3" w14:textId="77777777" w:rsidR="006E6689" w:rsidRPr="008B0062" w:rsidRDefault="006E6689" w:rsidP="009F7FDB">
            <w:pPr>
              <w:pStyle w:val="Normal6a"/>
            </w:pPr>
          </w:p>
        </w:tc>
        <w:tc>
          <w:tcPr>
            <w:tcW w:w="4876" w:type="dxa"/>
            <w:tcBorders>
              <w:top w:val="nil"/>
              <w:left w:val="nil"/>
              <w:bottom w:val="nil"/>
              <w:right w:val="nil"/>
            </w:tcBorders>
          </w:tcPr>
          <w:p w14:paraId="17A5E7E7" w14:textId="77777777" w:rsidR="006E6689" w:rsidRPr="008B0062" w:rsidRDefault="006E6689" w:rsidP="009F7FDB">
            <w:pPr>
              <w:pStyle w:val="Normal6a"/>
            </w:pPr>
            <w:r w:rsidRPr="008B0062">
              <w:rPr>
                <w:b/>
                <w:i/>
              </w:rPr>
              <w:t>bc.</w:t>
            </w:r>
            <w:r w:rsidRPr="008B0062">
              <w:tab/>
            </w:r>
            <w:r w:rsidRPr="008B0062">
              <w:rPr>
                <w:b/>
                <w:i/>
              </w:rPr>
              <w:t>om barnens tillgång till utbildningssystemet skulle upphöra, </w:t>
            </w:r>
          </w:p>
        </w:tc>
      </w:tr>
    </w:tbl>
    <w:p w14:paraId="69B202B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D204222" w14:textId="77777777" w:rsidR="006E6689" w:rsidRPr="008B0062" w:rsidRDefault="006E6689" w:rsidP="006E6689">
      <w:r w:rsidRPr="0073475D">
        <w:rPr>
          <w:rStyle w:val="HideTWBExt"/>
        </w:rPr>
        <w:t>&lt;/Amend&gt;</w:t>
      </w:r>
    </w:p>
    <w:p w14:paraId="268B084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1055</w:t>
      </w:r>
      <w:r w:rsidRPr="0073475D">
        <w:rPr>
          <w:rStyle w:val="HideTWBExt"/>
          <w:b w:val="0"/>
        </w:rPr>
        <w:t>&lt;/NumAm&gt;</w:t>
      </w:r>
    </w:p>
    <w:p w14:paraId="3EC96B67"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502A1F91" w14:textId="77777777" w:rsidR="006E6689" w:rsidRPr="008B0062" w:rsidRDefault="006E6689" w:rsidP="006E6689">
      <w:pPr>
        <w:pStyle w:val="NormalBold"/>
      </w:pPr>
      <w:r w:rsidRPr="0073475D">
        <w:rPr>
          <w:rStyle w:val="HideTWBExt"/>
          <w:b w:val="0"/>
        </w:rPr>
        <w:t>&lt;/RepeatBlock-By&gt;</w:t>
      </w:r>
    </w:p>
    <w:p w14:paraId="7B09CCA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1FCE761" w14:textId="77777777" w:rsidR="006E6689" w:rsidRPr="008B0062" w:rsidRDefault="006E6689" w:rsidP="006E6689">
      <w:pPr>
        <w:pStyle w:val="NormalBold"/>
      </w:pPr>
      <w:r w:rsidRPr="0073475D">
        <w:rPr>
          <w:rStyle w:val="HideTWBExt"/>
          <w:b w:val="0"/>
        </w:rPr>
        <w:t>&lt;Article&gt;</w:t>
      </w:r>
      <w:r w:rsidRPr="008B0062">
        <w:t>Artikel 14 – punkt 1 – led bd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15303A5" w14:textId="77777777" w:rsidTr="009F7FDB">
        <w:trPr>
          <w:trHeight w:hRule="exact" w:val="240"/>
          <w:jc w:val="center"/>
        </w:trPr>
        <w:tc>
          <w:tcPr>
            <w:tcW w:w="9752" w:type="dxa"/>
            <w:gridSpan w:val="2"/>
            <w:tcBorders>
              <w:top w:val="nil"/>
              <w:left w:val="nil"/>
              <w:bottom w:val="nil"/>
              <w:right w:val="nil"/>
            </w:tcBorders>
          </w:tcPr>
          <w:p w14:paraId="1E453D72" w14:textId="77777777" w:rsidR="006E6689" w:rsidRPr="008B0062" w:rsidRDefault="006E6689" w:rsidP="009F7FDB"/>
        </w:tc>
      </w:tr>
      <w:tr w:rsidR="008B0062" w:rsidRPr="008B0062" w14:paraId="2658551C" w14:textId="77777777" w:rsidTr="009F7FDB">
        <w:trPr>
          <w:trHeight w:val="240"/>
          <w:jc w:val="center"/>
        </w:trPr>
        <w:tc>
          <w:tcPr>
            <w:tcW w:w="4876" w:type="dxa"/>
            <w:tcBorders>
              <w:top w:val="nil"/>
              <w:left w:val="nil"/>
              <w:bottom w:val="nil"/>
              <w:right w:val="nil"/>
            </w:tcBorders>
          </w:tcPr>
          <w:p w14:paraId="48BFCAD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0D5D4FB" w14:textId="77777777" w:rsidR="006E6689" w:rsidRPr="008B0062" w:rsidRDefault="006E6689" w:rsidP="009F7FDB">
            <w:pPr>
              <w:pStyle w:val="AmColumnHeading"/>
            </w:pPr>
            <w:r w:rsidRPr="008B0062">
              <w:t>Ändringsförslag</w:t>
            </w:r>
          </w:p>
        </w:tc>
      </w:tr>
      <w:tr w:rsidR="008B0062" w:rsidRPr="008B0062" w14:paraId="60D90844" w14:textId="77777777" w:rsidTr="009F7FDB">
        <w:trPr>
          <w:jc w:val="center"/>
        </w:trPr>
        <w:tc>
          <w:tcPr>
            <w:tcW w:w="4876" w:type="dxa"/>
            <w:tcBorders>
              <w:top w:val="nil"/>
              <w:left w:val="nil"/>
              <w:bottom w:val="nil"/>
              <w:right w:val="nil"/>
            </w:tcBorders>
          </w:tcPr>
          <w:p w14:paraId="25C5E84B" w14:textId="77777777" w:rsidR="006E6689" w:rsidRPr="008B0062" w:rsidRDefault="006E6689" w:rsidP="009F7FDB">
            <w:pPr>
              <w:pStyle w:val="Normal6a"/>
            </w:pPr>
          </w:p>
        </w:tc>
        <w:tc>
          <w:tcPr>
            <w:tcW w:w="4876" w:type="dxa"/>
            <w:tcBorders>
              <w:top w:val="nil"/>
              <w:left w:val="nil"/>
              <w:bottom w:val="nil"/>
              <w:right w:val="nil"/>
            </w:tcBorders>
          </w:tcPr>
          <w:p w14:paraId="346D5169" w14:textId="77777777" w:rsidR="006E6689" w:rsidRPr="008B0062" w:rsidRDefault="006E6689" w:rsidP="009F7FDB">
            <w:pPr>
              <w:pStyle w:val="Normal6a"/>
            </w:pPr>
            <w:r w:rsidRPr="008B0062">
              <w:rPr>
                <w:b/>
                <w:i/>
              </w:rPr>
              <w:t>bd.</w:t>
            </w:r>
            <w:r w:rsidRPr="008B0062">
              <w:tab/>
            </w:r>
            <w:r w:rsidRPr="008B0062">
              <w:rPr>
                <w:b/>
                <w:i/>
              </w:rPr>
              <w:t>om personer identifieras som sårbara, </w:t>
            </w:r>
          </w:p>
        </w:tc>
      </w:tr>
    </w:tbl>
    <w:p w14:paraId="011EF61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BD41A11" w14:textId="77777777" w:rsidR="006E6689" w:rsidRPr="008B0062" w:rsidRDefault="006E6689" w:rsidP="006E6689">
      <w:r w:rsidRPr="0073475D">
        <w:rPr>
          <w:rStyle w:val="HideTWBExt"/>
        </w:rPr>
        <w:t>&lt;/Amend&gt;</w:t>
      </w:r>
    </w:p>
    <w:p w14:paraId="700865F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1056</w:t>
      </w:r>
      <w:r w:rsidRPr="0073475D">
        <w:rPr>
          <w:rStyle w:val="HideTWBExt"/>
          <w:b w:val="0"/>
        </w:rPr>
        <w:t>&lt;/NumAm&gt;</w:t>
      </w:r>
    </w:p>
    <w:p w14:paraId="0D3CCF03"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70DE5990" w14:textId="77777777" w:rsidR="006E6689" w:rsidRPr="008B0062" w:rsidRDefault="006E6689" w:rsidP="006E6689">
      <w:pPr>
        <w:pStyle w:val="NormalBold"/>
      </w:pPr>
      <w:r w:rsidRPr="0073475D">
        <w:rPr>
          <w:rStyle w:val="HideTWBExt"/>
          <w:b w:val="0"/>
        </w:rPr>
        <w:t>&lt;/RepeatBlock-By&gt;</w:t>
      </w:r>
    </w:p>
    <w:p w14:paraId="1D1EE15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4B7ECDF" w14:textId="77777777" w:rsidR="006E6689" w:rsidRPr="008B0062" w:rsidRDefault="006E6689" w:rsidP="006E6689">
      <w:pPr>
        <w:pStyle w:val="NormalBold"/>
      </w:pPr>
      <w:r w:rsidRPr="0073475D">
        <w:rPr>
          <w:rStyle w:val="HideTWBExt"/>
          <w:b w:val="0"/>
        </w:rPr>
        <w:t>&lt;Article&gt;</w:t>
      </w:r>
      <w:r w:rsidRPr="008B0062">
        <w:t>Artikel 14 – punkt 1 – led be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B1198DC" w14:textId="77777777" w:rsidTr="009F7FDB">
        <w:trPr>
          <w:trHeight w:hRule="exact" w:val="240"/>
          <w:jc w:val="center"/>
        </w:trPr>
        <w:tc>
          <w:tcPr>
            <w:tcW w:w="9752" w:type="dxa"/>
            <w:gridSpan w:val="2"/>
            <w:tcBorders>
              <w:top w:val="nil"/>
              <w:left w:val="nil"/>
              <w:bottom w:val="nil"/>
              <w:right w:val="nil"/>
            </w:tcBorders>
          </w:tcPr>
          <w:p w14:paraId="5F07032C" w14:textId="77777777" w:rsidR="006E6689" w:rsidRPr="008B0062" w:rsidRDefault="006E6689" w:rsidP="009F7FDB"/>
        </w:tc>
      </w:tr>
      <w:tr w:rsidR="008B0062" w:rsidRPr="008B0062" w14:paraId="4C1DCB1D" w14:textId="77777777" w:rsidTr="009F7FDB">
        <w:trPr>
          <w:trHeight w:val="240"/>
          <w:jc w:val="center"/>
        </w:trPr>
        <w:tc>
          <w:tcPr>
            <w:tcW w:w="4876" w:type="dxa"/>
            <w:tcBorders>
              <w:top w:val="nil"/>
              <w:left w:val="nil"/>
              <w:bottom w:val="nil"/>
              <w:right w:val="nil"/>
            </w:tcBorders>
          </w:tcPr>
          <w:p w14:paraId="5D21FCA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BE64624" w14:textId="77777777" w:rsidR="006E6689" w:rsidRPr="008B0062" w:rsidRDefault="006E6689" w:rsidP="009F7FDB">
            <w:pPr>
              <w:pStyle w:val="AmColumnHeading"/>
            </w:pPr>
            <w:r w:rsidRPr="008B0062">
              <w:t>Ändringsförslag</w:t>
            </w:r>
          </w:p>
        </w:tc>
      </w:tr>
      <w:tr w:rsidR="008B0062" w:rsidRPr="008B0062" w14:paraId="193949B0" w14:textId="77777777" w:rsidTr="009F7FDB">
        <w:trPr>
          <w:jc w:val="center"/>
        </w:trPr>
        <w:tc>
          <w:tcPr>
            <w:tcW w:w="4876" w:type="dxa"/>
            <w:tcBorders>
              <w:top w:val="nil"/>
              <w:left w:val="nil"/>
              <w:bottom w:val="nil"/>
              <w:right w:val="nil"/>
            </w:tcBorders>
          </w:tcPr>
          <w:p w14:paraId="2E05F113" w14:textId="77777777" w:rsidR="006E6689" w:rsidRPr="008B0062" w:rsidRDefault="006E6689" w:rsidP="009F7FDB">
            <w:pPr>
              <w:pStyle w:val="Normal6a"/>
            </w:pPr>
          </w:p>
        </w:tc>
        <w:tc>
          <w:tcPr>
            <w:tcW w:w="4876" w:type="dxa"/>
            <w:tcBorders>
              <w:top w:val="nil"/>
              <w:left w:val="nil"/>
              <w:bottom w:val="nil"/>
              <w:right w:val="nil"/>
            </w:tcBorders>
          </w:tcPr>
          <w:p w14:paraId="34FE4211" w14:textId="77777777" w:rsidR="006E6689" w:rsidRPr="008B0062" w:rsidRDefault="006E6689" w:rsidP="009F7FDB">
            <w:pPr>
              <w:pStyle w:val="Normal6a"/>
            </w:pPr>
            <w:r w:rsidRPr="008B0062">
              <w:rPr>
                <w:b/>
                <w:i/>
              </w:rPr>
              <w:t>be.</w:t>
            </w:r>
            <w:r w:rsidRPr="008B0062">
              <w:tab/>
            </w:r>
            <w:r w:rsidRPr="008B0062">
              <w:rPr>
                <w:b/>
                <w:i/>
              </w:rPr>
              <w:t>om återvändandet inte är barnets bästa,</w:t>
            </w:r>
          </w:p>
        </w:tc>
      </w:tr>
    </w:tbl>
    <w:p w14:paraId="45CCB1A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8C8A098" w14:textId="77777777" w:rsidR="006E6689" w:rsidRPr="008B0062" w:rsidRDefault="006E6689" w:rsidP="006E6689">
      <w:r w:rsidRPr="0073475D">
        <w:rPr>
          <w:rStyle w:val="HideTWBExt"/>
        </w:rPr>
        <w:t>&lt;/Amend&gt;</w:t>
      </w:r>
    </w:p>
    <w:p w14:paraId="4F26147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1057</w:t>
      </w:r>
      <w:r w:rsidRPr="0073475D">
        <w:rPr>
          <w:rStyle w:val="HideTWBExt"/>
          <w:b w:val="0"/>
        </w:rPr>
        <w:t>&lt;/NumAm&gt;</w:t>
      </w:r>
    </w:p>
    <w:p w14:paraId="02EC876E"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47144B25" w14:textId="77777777" w:rsidR="006E6689" w:rsidRPr="008B0062" w:rsidRDefault="006E6689" w:rsidP="006E6689">
      <w:pPr>
        <w:pStyle w:val="NormalBold"/>
      </w:pPr>
      <w:r w:rsidRPr="0073475D">
        <w:rPr>
          <w:rStyle w:val="HideTWBExt"/>
          <w:b w:val="0"/>
        </w:rPr>
        <w:t>&lt;/RepeatBlock-By&gt;</w:t>
      </w:r>
    </w:p>
    <w:p w14:paraId="7093AF8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CC1736E" w14:textId="77777777" w:rsidR="006E6689" w:rsidRPr="008B0062" w:rsidRDefault="006E6689" w:rsidP="006E6689">
      <w:pPr>
        <w:pStyle w:val="NormalBold"/>
      </w:pPr>
      <w:r w:rsidRPr="0073475D">
        <w:rPr>
          <w:rStyle w:val="HideTWBExt"/>
          <w:b w:val="0"/>
        </w:rPr>
        <w:t>&lt;Article&gt;</w:t>
      </w:r>
      <w:r w:rsidRPr="008B0062">
        <w:t>Artikel 14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5EA8BCD" w14:textId="77777777" w:rsidTr="009F7FDB">
        <w:trPr>
          <w:trHeight w:hRule="exact" w:val="240"/>
          <w:jc w:val="center"/>
        </w:trPr>
        <w:tc>
          <w:tcPr>
            <w:tcW w:w="9752" w:type="dxa"/>
            <w:gridSpan w:val="2"/>
            <w:tcBorders>
              <w:top w:val="nil"/>
              <w:left w:val="nil"/>
              <w:bottom w:val="nil"/>
              <w:right w:val="nil"/>
            </w:tcBorders>
          </w:tcPr>
          <w:p w14:paraId="54763560" w14:textId="77777777" w:rsidR="006E6689" w:rsidRPr="008B0062" w:rsidRDefault="006E6689" w:rsidP="009F7FDB"/>
        </w:tc>
      </w:tr>
      <w:tr w:rsidR="008B0062" w:rsidRPr="008B0062" w14:paraId="53D88E4B" w14:textId="77777777" w:rsidTr="009F7FDB">
        <w:trPr>
          <w:trHeight w:val="240"/>
          <w:jc w:val="center"/>
        </w:trPr>
        <w:tc>
          <w:tcPr>
            <w:tcW w:w="4876" w:type="dxa"/>
            <w:tcBorders>
              <w:top w:val="nil"/>
              <w:left w:val="nil"/>
              <w:bottom w:val="nil"/>
              <w:right w:val="nil"/>
            </w:tcBorders>
          </w:tcPr>
          <w:p w14:paraId="22020ED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4002001" w14:textId="77777777" w:rsidR="006E6689" w:rsidRPr="008B0062" w:rsidRDefault="006E6689" w:rsidP="009F7FDB">
            <w:pPr>
              <w:pStyle w:val="AmColumnHeading"/>
            </w:pPr>
            <w:r w:rsidRPr="008B0062">
              <w:t>Ändringsförslag</w:t>
            </w:r>
          </w:p>
        </w:tc>
      </w:tr>
      <w:tr w:rsidR="008B0062" w:rsidRPr="008B0062" w14:paraId="1D2E1C28" w14:textId="77777777" w:rsidTr="009F7FDB">
        <w:trPr>
          <w:jc w:val="center"/>
        </w:trPr>
        <w:tc>
          <w:tcPr>
            <w:tcW w:w="4876" w:type="dxa"/>
            <w:tcBorders>
              <w:top w:val="nil"/>
              <w:left w:val="nil"/>
              <w:bottom w:val="nil"/>
              <w:right w:val="nil"/>
            </w:tcBorders>
          </w:tcPr>
          <w:p w14:paraId="35D7BB79" w14:textId="77777777" w:rsidR="006E6689" w:rsidRPr="008B0062" w:rsidRDefault="006E6689" w:rsidP="009F7FDB">
            <w:pPr>
              <w:pStyle w:val="Normal6a"/>
            </w:pPr>
            <w:r w:rsidRPr="008B0062">
              <w:rPr>
                <w:b/>
                <w:i/>
              </w:rPr>
              <w:t>2.</w:t>
            </w:r>
            <w:r w:rsidRPr="008B0062">
              <w:tab/>
            </w:r>
            <w:r w:rsidRPr="008B0062">
              <w:rPr>
                <w:b/>
                <w:i/>
              </w:rPr>
              <w:t>Avlägsnande i enlighet med artikel 12 får skjutas upp under en lämplig tidsperiod, med hänsyn till de särskilda omständigheterna i det enskilda fallet.</w:t>
            </w:r>
          </w:p>
        </w:tc>
        <w:tc>
          <w:tcPr>
            <w:tcW w:w="4876" w:type="dxa"/>
            <w:tcBorders>
              <w:top w:val="nil"/>
              <w:left w:val="nil"/>
              <w:bottom w:val="nil"/>
              <w:right w:val="nil"/>
            </w:tcBorders>
          </w:tcPr>
          <w:p w14:paraId="303FDDD6" w14:textId="77777777" w:rsidR="006E6689" w:rsidRPr="008B0062" w:rsidRDefault="006E6689" w:rsidP="009F7FDB">
            <w:pPr>
              <w:pStyle w:val="Normal6a"/>
            </w:pPr>
            <w:r w:rsidRPr="008B0062">
              <w:rPr>
                <w:b/>
                <w:i/>
              </w:rPr>
              <w:t>utgår</w:t>
            </w:r>
          </w:p>
        </w:tc>
      </w:tr>
    </w:tbl>
    <w:p w14:paraId="0CFAF3F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126DFE82" w14:textId="77777777" w:rsidR="006E6689" w:rsidRPr="008B0062" w:rsidRDefault="006E6689" w:rsidP="006E6689">
      <w:r w:rsidRPr="0073475D">
        <w:rPr>
          <w:rStyle w:val="HideTWBExt"/>
        </w:rPr>
        <w:t>&lt;/Amend&gt;</w:t>
      </w:r>
    </w:p>
    <w:p w14:paraId="1C9D279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1058</w:t>
      </w:r>
      <w:r w:rsidRPr="0073475D">
        <w:rPr>
          <w:rStyle w:val="HideTWBExt"/>
          <w:b w:val="0"/>
        </w:rPr>
        <w:t>&lt;/NumAm&gt;</w:t>
      </w:r>
    </w:p>
    <w:p w14:paraId="5404A385"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51021316" w14:textId="77777777" w:rsidR="006E6689" w:rsidRPr="008B0062" w:rsidRDefault="006E6689" w:rsidP="006E6689">
      <w:pPr>
        <w:pStyle w:val="NormalBold"/>
      </w:pPr>
      <w:r w:rsidRPr="0073475D">
        <w:rPr>
          <w:rStyle w:val="HideTWBExt"/>
          <w:b w:val="0"/>
        </w:rPr>
        <w:t>&lt;/RepeatBlock-By&gt;</w:t>
      </w:r>
    </w:p>
    <w:p w14:paraId="57A310C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5C87233" w14:textId="77777777" w:rsidR="006E6689" w:rsidRPr="008B0062" w:rsidRDefault="006E6689" w:rsidP="006E6689">
      <w:pPr>
        <w:pStyle w:val="NormalBold"/>
      </w:pPr>
      <w:r w:rsidRPr="0073475D">
        <w:rPr>
          <w:rStyle w:val="HideTWBExt"/>
          <w:b w:val="0"/>
        </w:rPr>
        <w:t>&lt;Article&gt;</w:t>
      </w:r>
      <w:r w:rsidRPr="008B0062">
        <w:t>Artikel 14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CBE7E82" w14:textId="77777777" w:rsidTr="009F7FDB">
        <w:trPr>
          <w:trHeight w:hRule="exact" w:val="240"/>
          <w:jc w:val="center"/>
        </w:trPr>
        <w:tc>
          <w:tcPr>
            <w:tcW w:w="9752" w:type="dxa"/>
            <w:gridSpan w:val="2"/>
            <w:tcBorders>
              <w:top w:val="nil"/>
              <w:left w:val="nil"/>
              <w:bottom w:val="nil"/>
              <w:right w:val="nil"/>
            </w:tcBorders>
          </w:tcPr>
          <w:p w14:paraId="15D1CD52" w14:textId="77777777" w:rsidR="006E6689" w:rsidRPr="008B0062" w:rsidRDefault="006E6689" w:rsidP="009F7FDB"/>
        </w:tc>
      </w:tr>
      <w:tr w:rsidR="008B0062" w:rsidRPr="008B0062" w14:paraId="1721213C" w14:textId="77777777" w:rsidTr="009F7FDB">
        <w:trPr>
          <w:trHeight w:val="240"/>
          <w:jc w:val="center"/>
        </w:trPr>
        <w:tc>
          <w:tcPr>
            <w:tcW w:w="4876" w:type="dxa"/>
            <w:tcBorders>
              <w:top w:val="nil"/>
              <w:left w:val="nil"/>
              <w:bottom w:val="nil"/>
              <w:right w:val="nil"/>
            </w:tcBorders>
          </w:tcPr>
          <w:p w14:paraId="2308122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7AD1C3E" w14:textId="77777777" w:rsidR="006E6689" w:rsidRPr="008B0062" w:rsidRDefault="006E6689" w:rsidP="009F7FDB">
            <w:pPr>
              <w:pStyle w:val="AmColumnHeading"/>
            </w:pPr>
            <w:r w:rsidRPr="008B0062">
              <w:t>Ändringsförslag</w:t>
            </w:r>
          </w:p>
        </w:tc>
      </w:tr>
      <w:tr w:rsidR="008B0062" w:rsidRPr="008B0062" w14:paraId="4EC265E0" w14:textId="77777777" w:rsidTr="009F7FDB">
        <w:trPr>
          <w:jc w:val="center"/>
        </w:trPr>
        <w:tc>
          <w:tcPr>
            <w:tcW w:w="4876" w:type="dxa"/>
            <w:tcBorders>
              <w:top w:val="nil"/>
              <w:left w:val="nil"/>
              <w:bottom w:val="nil"/>
              <w:right w:val="nil"/>
            </w:tcBorders>
          </w:tcPr>
          <w:p w14:paraId="6D04C2CD" w14:textId="77777777" w:rsidR="006E6689" w:rsidRPr="008B0062" w:rsidRDefault="006E6689" w:rsidP="009F7FDB">
            <w:pPr>
              <w:pStyle w:val="Normal6a"/>
            </w:pPr>
            <w:r w:rsidRPr="008B0062">
              <w:t>2.</w:t>
            </w:r>
            <w:r w:rsidRPr="008B0062">
              <w:tab/>
              <w:t>Avlägsnande i enlighet med artikel 12 får skjutas upp under en lämplig tidsperiod, med hänsyn till de särskilda omständigheterna i det enskilda fallet.</w:t>
            </w:r>
          </w:p>
        </w:tc>
        <w:tc>
          <w:tcPr>
            <w:tcW w:w="4876" w:type="dxa"/>
            <w:tcBorders>
              <w:top w:val="nil"/>
              <w:left w:val="nil"/>
              <w:bottom w:val="nil"/>
              <w:right w:val="nil"/>
            </w:tcBorders>
          </w:tcPr>
          <w:p w14:paraId="6AB221AA" w14:textId="77777777" w:rsidR="006E6689" w:rsidRPr="008B0062" w:rsidRDefault="006E6689" w:rsidP="009F7FDB">
            <w:pPr>
              <w:pStyle w:val="Normal6a"/>
            </w:pPr>
            <w:r w:rsidRPr="008B0062">
              <w:t>2.</w:t>
            </w:r>
            <w:r w:rsidRPr="008B0062">
              <w:tab/>
              <w:t xml:space="preserve">Avlägsnande i enlighet med artikel 12 får skjutas upp under en lämplig tidsperiod, med hänsyn till de särskilda omständigheterna i det enskilda fallet </w:t>
            </w:r>
            <w:r w:rsidRPr="008B0062">
              <w:rPr>
                <w:b/>
                <w:i/>
              </w:rPr>
              <w:t>och under förutsättning att det inte finns någon risk för avvikande i enlighet med artikel 30</w:t>
            </w:r>
            <w:r w:rsidRPr="008B0062">
              <w:t>.</w:t>
            </w:r>
          </w:p>
        </w:tc>
      </w:tr>
    </w:tbl>
    <w:p w14:paraId="12CB2A8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72B42F4" w14:textId="77777777" w:rsidR="006E6689" w:rsidRPr="008B0062" w:rsidRDefault="006E6689" w:rsidP="006E6689">
      <w:r w:rsidRPr="0073475D">
        <w:rPr>
          <w:rStyle w:val="HideTWBExt"/>
        </w:rPr>
        <w:t>&lt;/Amend&gt;</w:t>
      </w:r>
    </w:p>
    <w:p w14:paraId="4224270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1059</w:t>
      </w:r>
      <w:r w:rsidRPr="0073475D">
        <w:rPr>
          <w:rStyle w:val="HideTWBExt"/>
          <w:b w:val="0"/>
        </w:rPr>
        <w:t>&lt;/NumAm&gt;</w:t>
      </w:r>
    </w:p>
    <w:p w14:paraId="7FFA57A9"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4201F4F7" w14:textId="77777777" w:rsidR="006E6689" w:rsidRPr="008B0062" w:rsidRDefault="006E6689" w:rsidP="006E6689">
      <w:pPr>
        <w:pStyle w:val="NormalBold"/>
      </w:pPr>
      <w:r w:rsidRPr="0073475D">
        <w:rPr>
          <w:rStyle w:val="HideTWBExt"/>
          <w:b w:val="0"/>
        </w:rPr>
        <w:t>&lt;/RepeatBlock-By&gt;</w:t>
      </w:r>
    </w:p>
    <w:p w14:paraId="601F8A4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50800B6" w14:textId="77777777" w:rsidR="006E6689" w:rsidRPr="008B0062" w:rsidRDefault="006E6689" w:rsidP="006E6689">
      <w:pPr>
        <w:pStyle w:val="NormalBold"/>
      </w:pPr>
      <w:r w:rsidRPr="0073475D">
        <w:rPr>
          <w:rStyle w:val="HideTWBExt"/>
          <w:b w:val="0"/>
        </w:rPr>
        <w:t>&lt;Article&gt;</w:t>
      </w:r>
      <w:r w:rsidRPr="008B0062">
        <w:t>Artikel 14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5EF2AF8" w14:textId="77777777" w:rsidTr="009F7FDB">
        <w:trPr>
          <w:trHeight w:hRule="exact" w:val="240"/>
          <w:jc w:val="center"/>
        </w:trPr>
        <w:tc>
          <w:tcPr>
            <w:tcW w:w="9752" w:type="dxa"/>
            <w:gridSpan w:val="2"/>
            <w:tcBorders>
              <w:top w:val="nil"/>
              <w:left w:val="nil"/>
              <w:bottom w:val="nil"/>
              <w:right w:val="nil"/>
            </w:tcBorders>
          </w:tcPr>
          <w:p w14:paraId="0F100DD4" w14:textId="77777777" w:rsidR="006E6689" w:rsidRPr="008B0062" w:rsidRDefault="006E6689" w:rsidP="009F7FDB"/>
        </w:tc>
      </w:tr>
      <w:tr w:rsidR="008B0062" w:rsidRPr="008B0062" w14:paraId="1671415E" w14:textId="77777777" w:rsidTr="009F7FDB">
        <w:trPr>
          <w:trHeight w:val="240"/>
          <w:jc w:val="center"/>
        </w:trPr>
        <w:tc>
          <w:tcPr>
            <w:tcW w:w="4876" w:type="dxa"/>
            <w:tcBorders>
              <w:top w:val="nil"/>
              <w:left w:val="nil"/>
              <w:bottom w:val="nil"/>
              <w:right w:val="nil"/>
            </w:tcBorders>
          </w:tcPr>
          <w:p w14:paraId="73506BB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F407263" w14:textId="77777777" w:rsidR="006E6689" w:rsidRPr="008B0062" w:rsidRDefault="006E6689" w:rsidP="009F7FDB">
            <w:pPr>
              <w:pStyle w:val="AmColumnHeading"/>
            </w:pPr>
            <w:r w:rsidRPr="008B0062">
              <w:t>Ändringsförslag</w:t>
            </w:r>
          </w:p>
        </w:tc>
      </w:tr>
      <w:tr w:rsidR="008B0062" w:rsidRPr="008B0062" w14:paraId="4B018193" w14:textId="77777777" w:rsidTr="009F7FDB">
        <w:trPr>
          <w:jc w:val="center"/>
        </w:trPr>
        <w:tc>
          <w:tcPr>
            <w:tcW w:w="4876" w:type="dxa"/>
            <w:tcBorders>
              <w:top w:val="nil"/>
              <w:left w:val="nil"/>
              <w:bottom w:val="nil"/>
              <w:right w:val="nil"/>
            </w:tcBorders>
          </w:tcPr>
          <w:p w14:paraId="11E5814D" w14:textId="77777777" w:rsidR="006E6689" w:rsidRPr="008B0062" w:rsidRDefault="006E6689" w:rsidP="009F7FDB">
            <w:pPr>
              <w:pStyle w:val="Normal6a"/>
            </w:pPr>
            <w:r w:rsidRPr="008B0062">
              <w:t>2.</w:t>
            </w:r>
            <w:r w:rsidRPr="008B0062">
              <w:tab/>
            </w:r>
            <w:r w:rsidRPr="008B0062">
              <w:rPr>
                <w:b/>
                <w:i/>
              </w:rPr>
              <w:t>Avlägsnande i enlighet med artikel 12 får skjutas upp</w:t>
            </w:r>
            <w:r w:rsidRPr="008B0062">
              <w:t xml:space="preserve"> under en lämplig tidsperiod, med hänsyn till de särskilda omständigheterna i det enskilda fallet.</w:t>
            </w:r>
          </w:p>
        </w:tc>
        <w:tc>
          <w:tcPr>
            <w:tcW w:w="4876" w:type="dxa"/>
            <w:tcBorders>
              <w:top w:val="nil"/>
              <w:left w:val="nil"/>
              <w:bottom w:val="nil"/>
              <w:right w:val="nil"/>
            </w:tcBorders>
          </w:tcPr>
          <w:p w14:paraId="2C9E2BC2" w14:textId="77777777" w:rsidR="006E6689" w:rsidRPr="008B0062" w:rsidRDefault="006E6689" w:rsidP="009F7FDB">
            <w:pPr>
              <w:pStyle w:val="Normal6a"/>
            </w:pPr>
            <w:r w:rsidRPr="008B0062">
              <w:t>2.</w:t>
            </w:r>
            <w:r w:rsidRPr="008B0062">
              <w:tab/>
            </w:r>
            <w:r w:rsidRPr="008B0062">
              <w:rPr>
                <w:b/>
                <w:i/>
              </w:rPr>
              <w:t>Medlemsstaterna får skjuta upp avlägsnandet</w:t>
            </w:r>
            <w:r w:rsidRPr="008B0062">
              <w:t xml:space="preserve"> under en lämplig tidsperiod, med hänsyn till omständigheterna i det enskilda fallet. </w:t>
            </w:r>
            <w:r w:rsidRPr="008B0062">
              <w:rPr>
                <w:b/>
                <w:i/>
              </w:rPr>
              <w:t>Medlemsstaterna ska särskilt beakta </w:t>
            </w:r>
          </w:p>
        </w:tc>
      </w:tr>
    </w:tbl>
    <w:p w14:paraId="13D4C4E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492F6AF" w14:textId="77777777" w:rsidR="006E6689" w:rsidRPr="008B0062" w:rsidRDefault="006E6689" w:rsidP="006E6689">
      <w:r w:rsidRPr="0073475D">
        <w:rPr>
          <w:rStyle w:val="HideTWBExt"/>
        </w:rPr>
        <w:t>&lt;/Amend&gt;</w:t>
      </w:r>
    </w:p>
    <w:p w14:paraId="7B3D2CA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1060</w:t>
      </w:r>
      <w:r w:rsidRPr="0073475D">
        <w:rPr>
          <w:rStyle w:val="HideTWBExt"/>
          <w:b w:val="0"/>
        </w:rPr>
        <w:t>&lt;/NumAm&gt;</w:t>
      </w:r>
    </w:p>
    <w:p w14:paraId="74E62BE6"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3D2F09DF" w14:textId="77777777" w:rsidR="006E6689" w:rsidRPr="008B0062" w:rsidRDefault="006E6689" w:rsidP="006E6689">
      <w:pPr>
        <w:pStyle w:val="NormalBold"/>
      </w:pPr>
      <w:r w:rsidRPr="0073475D">
        <w:rPr>
          <w:rStyle w:val="HideTWBExt"/>
          <w:b w:val="0"/>
        </w:rPr>
        <w:t>&lt;/RepeatBlock-By&gt;</w:t>
      </w:r>
    </w:p>
    <w:p w14:paraId="509A787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10C5FDF" w14:textId="77777777" w:rsidR="006E6689" w:rsidRPr="008B0062" w:rsidRDefault="006E6689" w:rsidP="006E6689">
      <w:pPr>
        <w:pStyle w:val="NormalBold"/>
      </w:pPr>
      <w:r w:rsidRPr="0073475D">
        <w:rPr>
          <w:rStyle w:val="HideTWBExt"/>
          <w:b w:val="0"/>
        </w:rPr>
        <w:t>&lt;Article&gt;</w:t>
      </w:r>
      <w:r w:rsidRPr="008B0062">
        <w:t>Artikel 14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E698DD0" w14:textId="77777777" w:rsidTr="009F7FDB">
        <w:trPr>
          <w:trHeight w:hRule="exact" w:val="240"/>
          <w:jc w:val="center"/>
        </w:trPr>
        <w:tc>
          <w:tcPr>
            <w:tcW w:w="9752" w:type="dxa"/>
            <w:gridSpan w:val="2"/>
            <w:tcBorders>
              <w:top w:val="nil"/>
              <w:left w:val="nil"/>
              <w:bottom w:val="nil"/>
              <w:right w:val="nil"/>
            </w:tcBorders>
          </w:tcPr>
          <w:p w14:paraId="62C6C467" w14:textId="77777777" w:rsidR="006E6689" w:rsidRPr="008B0062" w:rsidRDefault="006E6689" w:rsidP="009F7FDB"/>
        </w:tc>
      </w:tr>
      <w:tr w:rsidR="008B0062" w:rsidRPr="008B0062" w14:paraId="66625A92" w14:textId="77777777" w:rsidTr="009F7FDB">
        <w:trPr>
          <w:trHeight w:val="240"/>
          <w:jc w:val="center"/>
        </w:trPr>
        <w:tc>
          <w:tcPr>
            <w:tcW w:w="4876" w:type="dxa"/>
            <w:tcBorders>
              <w:top w:val="nil"/>
              <w:left w:val="nil"/>
              <w:bottom w:val="nil"/>
              <w:right w:val="nil"/>
            </w:tcBorders>
          </w:tcPr>
          <w:p w14:paraId="3272621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929099A" w14:textId="77777777" w:rsidR="006E6689" w:rsidRPr="008B0062" w:rsidRDefault="006E6689" w:rsidP="009F7FDB">
            <w:pPr>
              <w:pStyle w:val="AmColumnHeading"/>
            </w:pPr>
            <w:r w:rsidRPr="008B0062">
              <w:t>Ändringsförslag</w:t>
            </w:r>
          </w:p>
        </w:tc>
      </w:tr>
      <w:tr w:rsidR="008B0062" w:rsidRPr="008B0062" w14:paraId="2CBA9D32" w14:textId="77777777" w:rsidTr="009F7FDB">
        <w:trPr>
          <w:jc w:val="center"/>
        </w:trPr>
        <w:tc>
          <w:tcPr>
            <w:tcW w:w="4876" w:type="dxa"/>
            <w:tcBorders>
              <w:top w:val="nil"/>
              <w:left w:val="nil"/>
              <w:bottom w:val="nil"/>
              <w:right w:val="nil"/>
            </w:tcBorders>
          </w:tcPr>
          <w:p w14:paraId="66397604" w14:textId="77777777" w:rsidR="006E6689" w:rsidRPr="008B0062" w:rsidRDefault="006E6689" w:rsidP="009F7FDB">
            <w:pPr>
              <w:pStyle w:val="Normal6a"/>
            </w:pPr>
            <w:r w:rsidRPr="008B0062">
              <w:t>2.</w:t>
            </w:r>
            <w:r w:rsidRPr="008B0062">
              <w:tab/>
              <w:t xml:space="preserve">Avlägsnande i enlighet med </w:t>
            </w:r>
            <w:r w:rsidRPr="008B0062">
              <w:rPr>
                <w:b/>
                <w:i/>
              </w:rPr>
              <w:t>artikel 12</w:t>
            </w:r>
            <w:r w:rsidRPr="008B0062">
              <w:t xml:space="preserve"> får skjutas upp under en lämplig tidsperiod, med hänsyn till de särskilda omständigheterna i det enskilda fallet</w:t>
            </w:r>
            <w:r w:rsidRPr="008B0062">
              <w:rPr>
                <w:b/>
                <w:i/>
              </w:rPr>
              <w:t>.</w:t>
            </w:r>
          </w:p>
        </w:tc>
        <w:tc>
          <w:tcPr>
            <w:tcW w:w="4876" w:type="dxa"/>
            <w:tcBorders>
              <w:top w:val="nil"/>
              <w:left w:val="nil"/>
              <w:bottom w:val="nil"/>
              <w:right w:val="nil"/>
            </w:tcBorders>
          </w:tcPr>
          <w:p w14:paraId="457175A2" w14:textId="77777777" w:rsidR="006E6689" w:rsidRPr="008B0062" w:rsidRDefault="006E6689" w:rsidP="009F7FDB">
            <w:pPr>
              <w:pStyle w:val="Normal6a"/>
            </w:pPr>
            <w:r w:rsidRPr="008B0062">
              <w:t>2.</w:t>
            </w:r>
            <w:r w:rsidRPr="008B0062">
              <w:tab/>
              <w:t xml:space="preserve">Avlägsnande i enlighet med </w:t>
            </w:r>
            <w:r w:rsidRPr="008B0062">
              <w:rPr>
                <w:b/>
                <w:i/>
              </w:rPr>
              <w:t>artikel 13a</w:t>
            </w:r>
            <w:r w:rsidRPr="008B0062">
              <w:t xml:space="preserve"> får skjutas upp under en lämplig tidsperiod, med hänsyn till de särskilda omständigheterna i det enskilda fallet</w:t>
            </w:r>
            <w:r w:rsidRPr="008B0062">
              <w:rPr>
                <w:b/>
                <w:i/>
              </w:rPr>
              <w:t>, vilket inbegriper</w:t>
            </w:r>
          </w:p>
        </w:tc>
      </w:tr>
    </w:tbl>
    <w:p w14:paraId="0E2D5CB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D4B5C67"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4F24DFE4" w14:textId="77777777" w:rsidR="006E6689" w:rsidRPr="008B0062" w:rsidRDefault="006E6689" w:rsidP="006E6689">
      <w:pPr>
        <w:pStyle w:val="AmJustText"/>
      </w:pPr>
      <w:r w:rsidRPr="008B0062">
        <w:t>De faktorer som anges i punkt 6 i förslaget är i själva verket faktorer som bör beaktas vid en första bedömning av huruvida ett avlägsnande bör skjutas upp.</w:t>
      </w:r>
    </w:p>
    <w:p w14:paraId="54AE0D10" w14:textId="77777777" w:rsidR="006E6689" w:rsidRPr="008B0062" w:rsidRDefault="006E6689" w:rsidP="006E6689">
      <w:r w:rsidRPr="0073475D">
        <w:rPr>
          <w:rStyle w:val="HideTWBExt"/>
        </w:rPr>
        <w:t>&lt;/Amend&gt;</w:t>
      </w:r>
    </w:p>
    <w:p w14:paraId="11CDA0C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1061</w:t>
      </w:r>
      <w:r w:rsidRPr="0073475D">
        <w:rPr>
          <w:rStyle w:val="HideTWBExt"/>
          <w:b w:val="0"/>
        </w:rPr>
        <w:t>&lt;/NumAm&gt;</w:t>
      </w:r>
    </w:p>
    <w:p w14:paraId="189CEFC5"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57A7225F" w14:textId="77777777" w:rsidR="006E6689" w:rsidRPr="008B0062" w:rsidRDefault="006E6689" w:rsidP="006E6689">
      <w:pPr>
        <w:pStyle w:val="NormalBold"/>
      </w:pPr>
      <w:r w:rsidRPr="0073475D">
        <w:rPr>
          <w:rStyle w:val="HideTWBExt"/>
          <w:b w:val="0"/>
        </w:rPr>
        <w:t>&lt;/RepeatBlock-By&gt;</w:t>
      </w:r>
    </w:p>
    <w:p w14:paraId="41DE6D2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D0D63EE" w14:textId="77777777" w:rsidR="006E6689" w:rsidRPr="008B0062" w:rsidRDefault="006E6689" w:rsidP="006E6689">
      <w:pPr>
        <w:pStyle w:val="NormalBold"/>
      </w:pPr>
      <w:r w:rsidRPr="0073475D">
        <w:rPr>
          <w:rStyle w:val="HideTWBExt"/>
          <w:b w:val="0"/>
        </w:rPr>
        <w:t>&lt;Article&gt;</w:t>
      </w:r>
      <w:r w:rsidRPr="008B0062">
        <w:t>Artikel 14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BA844A4" w14:textId="77777777" w:rsidTr="009F7FDB">
        <w:trPr>
          <w:trHeight w:hRule="exact" w:val="240"/>
          <w:jc w:val="center"/>
        </w:trPr>
        <w:tc>
          <w:tcPr>
            <w:tcW w:w="9752" w:type="dxa"/>
            <w:gridSpan w:val="2"/>
            <w:tcBorders>
              <w:top w:val="nil"/>
              <w:left w:val="nil"/>
              <w:bottom w:val="nil"/>
              <w:right w:val="nil"/>
            </w:tcBorders>
          </w:tcPr>
          <w:p w14:paraId="55BF6C3D" w14:textId="77777777" w:rsidR="006E6689" w:rsidRPr="008B0062" w:rsidRDefault="006E6689" w:rsidP="009F7FDB"/>
        </w:tc>
      </w:tr>
      <w:tr w:rsidR="008B0062" w:rsidRPr="008B0062" w14:paraId="401ADA78" w14:textId="77777777" w:rsidTr="009F7FDB">
        <w:trPr>
          <w:trHeight w:val="240"/>
          <w:jc w:val="center"/>
        </w:trPr>
        <w:tc>
          <w:tcPr>
            <w:tcW w:w="4876" w:type="dxa"/>
            <w:tcBorders>
              <w:top w:val="nil"/>
              <w:left w:val="nil"/>
              <w:bottom w:val="nil"/>
              <w:right w:val="nil"/>
            </w:tcBorders>
          </w:tcPr>
          <w:p w14:paraId="715E114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0CAD359" w14:textId="77777777" w:rsidR="006E6689" w:rsidRPr="008B0062" w:rsidRDefault="006E6689" w:rsidP="009F7FDB">
            <w:pPr>
              <w:pStyle w:val="AmColumnHeading"/>
            </w:pPr>
            <w:r w:rsidRPr="008B0062">
              <w:t>Ändringsförslag</w:t>
            </w:r>
          </w:p>
        </w:tc>
      </w:tr>
      <w:tr w:rsidR="008B0062" w:rsidRPr="008B0062" w14:paraId="092F9863" w14:textId="77777777" w:rsidTr="009F7FDB">
        <w:trPr>
          <w:jc w:val="center"/>
        </w:trPr>
        <w:tc>
          <w:tcPr>
            <w:tcW w:w="4876" w:type="dxa"/>
            <w:tcBorders>
              <w:top w:val="nil"/>
              <w:left w:val="nil"/>
              <w:bottom w:val="nil"/>
              <w:right w:val="nil"/>
            </w:tcBorders>
          </w:tcPr>
          <w:p w14:paraId="613BFEF7" w14:textId="77777777" w:rsidR="006E6689" w:rsidRPr="008B0062" w:rsidRDefault="006E6689" w:rsidP="009F7FDB">
            <w:pPr>
              <w:pStyle w:val="Normal6a"/>
            </w:pPr>
            <w:r w:rsidRPr="008B0062">
              <w:t>2.</w:t>
            </w:r>
            <w:r w:rsidRPr="008B0062">
              <w:tab/>
            </w:r>
            <w:r w:rsidRPr="008B0062">
              <w:rPr>
                <w:b/>
                <w:i/>
              </w:rPr>
              <w:t>Avlägsnande i enlighet med artikel 12 får</w:t>
            </w:r>
            <w:r w:rsidRPr="008B0062">
              <w:t xml:space="preserve"> skjutas upp under en lämplig tidsperiod, med hänsyn till de särskilda omständigheterna i det enskilda fallet.</w:t>
            </w:r>
          </w:p>
        </w:tc>
        <w:tc>
          <w:tcPr>
            <w:tcW w:w="4876" w:type="dxa"/>
            <w:tcBorders>
              <w:top w:val="nil"/>
              <w:left w:val="nil"/>
              <w:bottom w:val="nil"/>
              <w:right w:val="nil"/>
            </w:tcBorders>
          </w:tcPr>
          <w:p w14:paraId="55B12D9C" w14:textId="77777777" w:rsidR="006E6689" w:rsidRPr="008B0062" w:rsidRDefault="006E6689" w:rsidP="009F7FDB">
            <w:pPr>
              <w:pStyle w:val="Normal6a"/>
            </w:pPr>
            <w:r w:rsidRPr="008B0062">
              <w:t>2.</w:t>
            </w:r>
            <w:r w:rsidRPr="008B0062">
              <w:tab/>
            </w:r>
            <w:r w:rsidRPr="008B0062">
              <w:rPr>
                <w:b/>
                <w:i/>
              </w:rPr>
              <w:t>Återvändande ska</w:t>
            </w:r>
            <w:r w:rsidRPr="008B0062">
              <w:t xml:space="preserve"> skjutas upp under en lämplig tidsperiod, med hänsyn till de särskilda omständigheterna i det enskilda fallet.</w:t>
            </w:r>
          </w:p>
        </w:tc>
      </w:tr>
    </w:tbl>
    <w:p w14:paraId="01F5B1D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9B4F89F" w14:textId="77777777" w:rsidR="006E6689" w:rsidRPr="008B0062" w:rsidRDefault="006E6689" w:rsidP="006E6689">
      <w:r w:rsidRPr="0073475D">
        <w:rPr>
          <w:rStyle w:val="HideTWBExt"/>
        </w:rPr>
        <w:t>&lt;/Amend&gt;</w:t>
      </w:r>
    </w:p>
    <w:p w14:paraId="60D9BC9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1062</w:t>
      </w:r>
      <w:r w:rsidRPr="0073475D">
        <w:rPr>
          <w:rStyle w:val="HideTWBExt"/>
          <w:b w:val="0"/>
        </w:rPr>
        <w:t>&lt;/NumAm&gt;</w:t>
      </w:r>
    </w:p>
    <w:p w14:paraId="1C244B5D"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376C0135" w14:textId="77777777" w:rsidR="006E6689" w:rsidRPr="008B0062" w:rsidRDefault="006E6689" w:rsidP="006E6689">
      <w:pPr>
        <w:pStyle w:val="NormalBold"/>
      </w:pPr>
      <w:r w:rsidRPr="0073475D">
        <w:rPr>
          <w:rStyle w:val="HideTWBExt"/>
          <w:b w:val="0"/>
        </w:rPr>
        <w:t>&lt;/RepeatBlock-By&gt;</w:t>
      </w:r>
    </w:p>
    <w:p w14:paraId="4577209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62A7F54" w14:textId="77777777" w:rsidR="006E6689" w:rsidRPr="008B0062" w:rsidRDefault="006E6689" w:rsidP="006E6689">
      <w:pPr>
        <w:pStyle w:val="NormalBold"/>
      </w:pPr>
      <w:r w:rsidRPr="0073475D">
        <w:rPr>
          <w:rStyle w:val="HideTWBExt"/>
          <w:b w:val="0"/>
        </w:rPr>
        <w:t>&lt;Article&gt;</w:t>
      </w:r>
      <w:r w:rsidRPr="008B0062">
        <w:t>Artikel 14 – punkt 2 – led 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ACC6FCB" w14:textId="77777777" w:rsidTr="009F7FDB">
        <w:trPr>
          <w:trHeight w:hRule="exact" w:val="240"/>
          <w:jc w:val="center"/>
        </w:trPr>
        <w:tc>
          <w:tcPr>
            <w:tcW w:w="9752" w:type="dxa"/>
            <w:gridSpan w:val="2"/>
            <w:tcBorders>
              <w:top w:val="nil"/>
              <w:left w:val="nil"/>
              <w:bottom w:val="nil"/>
              <w:right w:val="nil"/>
            </w:tcBorders>
          </w:tcPr>
          <w:p w14:paraId="276362A7" w14:textId="77777777" w:rsidR="006E6689" w:rsidRPr="008B0062" w:rsidRDefault="006E6689" w:rsidP="009F7FDB"/>
        </w:tc>
      </w:tr>
      <w:tr w:rsidR="008B0062" w:rsidRPr="008B0062" w14:paraId="2566634C" w14:textId="77777777" w:rsidTr="009F7FDB">
        <w:trPr>
          <w:trHeight w:val="240"/>
          <w:jc w:val="center"/>
        </w:trPr>
        <w:tc>
          <w:tcPr>
            <w:tcW w:w="4876" w:type="dxa"/>
            <w:tcBorders>
              <w:top w:val="nil"/>
              <w:left w:val="nil"/>
              <w:bottom w:val="nil"/>
              <w:right w:val="nil"/>
            </w:tcBorders>
          </w:tcPr>
          <w:p w14:paraId="7FE9916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E7B9094" w14:textId="77777777" w:rsidR="006E6689" w:rsidRPr="008B0062" w:rsidRDefault="006E6689" w:rsidP="009F7FDB">
            <w:pPr>
              <w:pStyle w:val="AmColumnHeading"/>
            </w:pPr>
            <w:r w:rsidRPr="008B0062">
              <w:t>Ändringsförslag</w:t>
            </w:r>
          </w:p>
        </w:tc>
      </w:tr>
      <w:tr w:rsidR="008B0062" w:rsidRPr="008B0062" w14:paraId="00DFE943" w14:textId="77777777" w:rsidTr="009F7FDB">
        <w:trPr>
          <w:jc w:val="center"/>
        </w:trPr>
        <w:tc>
          <w:tcPr>
            <w:tcW w:w="4876" w:type="dxa"/>
            <w:tcBorders>
              <w:top w:val="nil"/>
              <w:left w:val="nil"/>
              <w:bottom w:val="nil"/>
              <w:right w:val="nil"/>
            </w:tcBorders>
          </w:tcPr>
          <w:p w14:paraId="63FC12CE" w14:textId="77777777" w:rsidR="006E6689" w:rsidRPr="008B0062" w:rsidRDefault="006E6689" w:rsidP="009F7FDB">
            <w:pPr>
              <w:pStyle w:val="Normal6a"/>
            </w:pPr>
          </w:p>
        </w:tc>
        <w:tc>
          <w:tcPr>
            <w:tcW w:w="4876" w:type="dxa"/>
            <w:tcBorders>
              <w:top w:val="nil"/>
              <w:left w:val="nil"/>
              <w:bottom w:val="nil"/>
              <w:right w:val="nil"/>
            </w:tcBorders>
          </w:tcPr>
          <w:p w14:paraId="586A4B84" w14:textId="77777777" w:rsidR="006E6689" w:rsidRPr="008B0062" w:rsidRDefault="006E6689" w:rsidP="009F7FDB">
            <w:pPr>
              <w:pStyle w:val="Normal6a"/>
            </w:pPr>
            <w:r w:rsidRPr="008B0062">
              <w:rPr>
                <w:b/>
                <w:i/>
              </w:rPr>
              <w:t>a)</w:t>
            </w:r>
            <w:r w:rsidRPr="008B0062">
              <w:tab/>
            </w:r>
            <w:r w:rsidRPr="008B0062">
              <w:rPr>
                <w:b/>
                <w:i/>
              </w:rPr>
              <w:t>tredjelandsmedborgarens fysiska eller psykiska kapacitet, </w:t>
            </w:r>
          </w:p>
        </w:tc>
      </w:tr>
    </w:tbl>
    <w:p w14:paraId="29046EC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A1BA8E9" w14:textId="77777777" w:rsidR="006E6689" w:rsidRPr="008B0062" w:rsidRDefault="006E6689" w:rsidP="006E6689">
      <w:r w:rsidRPr="0073475D">
        <w:rPr>
          <w:rStyle w:val="HideTWBExt"/>
        </w:rPr>
        <w:t>&lt;/Amend&gt;</w:t>
      </w:r>
    </w:p>
    <w:p w14:paraId="0A31E37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1063</w:t>
      </w:r>
      <w:r w:rsidRPr="0073475D">
        <w:rPr>
          <w:rStyle w:val="HideTWBExt"/>
          <w:b w:val="0"/>
        </w:rPr>
        <w:t>&lt;/NumAm&gt;</w:t>
      </w:r>
    </w:p>
    <w:p w14:paraId="36F12A4C"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5CF07110" w14:textId="77777777" w:rsidR="006E6689" w:rsidRPr="008B0062" w:rsidRDefault="006E6689" w:rsidP="006E6689">
      <w:pPr>
        <w:pStyle w:val="NormalBold"/>
      </w:pPr>
      <w:r w:rsidRPr="0073475D">
        <w:rPr>
          <w:rStyle w:val="HideTWBExt"/>
          <w:b w:val="0"/>
        </w:rPr>
        <w:t>&lt;/RepeatBlock-By&gt;</w:t>
      </w:r>
    </w:p>
    <w:p w14:paraId="0F2E494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DBE1A28" w14:textId="77777777" w:rsidR="006E6689" w:rsidRPr="008B0062" w:rsidRDefault="006E6689" w:rsidP="006E6689">
      <w:pPr>
        <w:pStyle w:val="NormalBold"/>
      </w:pPr>
      <w:r w:rsidRPr="0073475D">
        <w:rPr>
          <w:rStyle w:val="HideTWBExt"/>
          <w:b w:val="0"/>
        </w:rPr>
        <w:t>&lt;Article&gt;</w:t>
      </w:r>
      <w:r w:rsidRPr="008B0062">
        <w:t>Artikel 14 – punkt 2 – led 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B3219BD" w14:textId="77777777" w:rsidTr="009F7FDB">
        <w:trPr>
          <w:trHeight w:hRule="exact" w:val="240"/>
          <w:jc w:val="center"/>
        </w:trPr>
        <w:tc>
          <w:tcPr>
            <w:tcW w:w="9752" w:type="dxa"/>
            <w:gridSpan w:val="2"/>
            <w:tcBorders>
              <w:top w:val="nil"/>
              <w:left w:val="nil"/>
              <w:bottom w:val="nil"/>
              <w:right w:val="nil"/>
            </w:tcBorders>
          </w:tcPr>
          <w:p w14:paraId="00FE69EB" w14:textId="77777777" w:rsidR="006E6689" w:rsidRPr="008B0062" w:rsidRDefault="006E6689" w:rsidP="009F7FDB"/>
        </w:tc>
      </w:tr>
      <w:tr w:rsidR="008B0062" w:rsidRPr="008B0062" w14:paraId="0B7539D2" w14:textId="77777777" w:rsidTr="009F7FDB">
        <w:trPr>
          <w:trHeight w:val="240"/>
          <w:jc w:val="center"/>
        </w:trPr>
        <w:tc>
          <w:tcPr>
            <w:tcW w:w="4876" w:type="dxa"/>
            <w:tcBorders>
              <w:top w:val="nil"/>
              <w:left w:val="nil"/>
              <w:bottom w:val="nil"/>
              <w:right w:val="nil"/>
            </w:tcBorders>
          </w:tcPr>
          <w:p w14:paraId="0C12387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20BD849" w14:textId="77777777" w:rsidR="006E6689" w:rsidRPr="008B0062" w:rsidRDefault="006E6689" w:rsidP="009F7FDB">
            <w:pPr>
              <w:pStyle w:val="AmColumnHeading"/>
            </w:pPr>
            <w:r w:rsidRPr="008B0062">
              <w:t>Ändringsförslag</w:t>
            </w:r>
          </w:p>
        </w:tc>
      </w:tr>
      <w:tr w:rsidR="008B0062" w:rsidRPr="008B0062" w14:paraId="3527B048" w14:textId="77777777" w:rsidTr="009F7FDB">
        <w:trPr>
          <w:jc w:val="center"/>
        </w:trPr>
        <w:tc>
          <w:tcPr>
            <w:tcW w:w="4876" w:type="dxa"/>
            <w:tcBorders>
              <w:top w:val="nil"/>
              <w:left w:val="nil"/>
              <w:bottom w:val="nil"/>
              <w:right w:val="nil"/>
            </w:tcBorders>
          </w:tcPr>
          <w:p w14:paraId="2B37E3D7" w14:textId="77777777" w:rsidR="006E6689" w:rsidRPr="008B0062" w:rsidRDefault="006E6689" w:rsidP="009F7FDB">
            <w:pPr>
              <w:pStyle w:val="Normal6a"/>
            </w:pPr>
          </w:p>
        </w:tc>
        <w:tc>
          <w:tcPr>
            <w:tcW w:w="4876" w:type="dxa"/>
            <w:tcBorders>
              <w:top w:val="nil"/>
              <w:left w:val="nil"/>
              <w:bottom w:val="nil"/>
              <w:right w:val="nil"/>
            </w:tcBorders>
          </w:tcPr>
          <w:p w14:paraId="1A2C6B93" w14:textId="77777777" w:rsidR="006E6689" w:rsidRPr="008B0062" w:rsidRDefault="006E6689" w:rsidP="009F7FDB">
            <w:pPr>
              <w:pStyle w:val="Normal6a"/>
            </w:pPr>
            <w:r w:rsidRPr="008B0062">
              <w:rPr>
                <w:b/>
                <w:i/>
              </w:rPr>
              <w:t>a)</w:t>
            </w:r>
            <w:r w:rsidRPr="008B0062">
              <w:tab/>
            </w:r>
            <w:r w:rsidRPr="008B0062">
              <w:rPr>
                <w:b/>
                <w:i/>
              </w:rPr>
              <w:t>grundläggande behov,</w:t>
            </w:r>
          </w:p>
        </w:tc>
      </w:tr>
    </w:tbl>
    <w:p w14:paraId="4EA297B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EA428D7" w14:textId="77777777" w:rsidR="006E6689" w:rsidRPr="008B0062" w:rsidRDefault="006E6689" w:rsidP="006E6689">
      <w:r w:rsidRPr="0073475D">
        <w:rPr>
          <w:rStyle w:val="HideTWBExt"/>
        </w:rPr>
        <w:t>&lt;/Amend&gt;</w:t>
      </w:r>
    </w:p>
    <w:p w14:paraId="76B69A2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1064</w:t>
      </w:r>
      <w:r w:rsidRPr="0073475D">
        <w:rPr>
          <w:rStyle w:val="HideTWBExt"/>
          <w:b w:val="0"/>
        </w:rPr>
        <w:t>&lt;/NumAm&gt;</w:t>
      </w:r>
    </w:p>
    <w:p w14:paraId="5645F389"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549CAF5A" w14:textId="77777777" w:rsidR="006E6689" w:rsidRPr="008B0062" w:rsidRDefault="006E6689" w:rsidP="006E6689">
      <w:pPr>
        <w:pStyle w:val="NormalBold"/>
      </w:pPr>
      <w:r w:rsidRPr="0073475D">
        <w:rPr>
          <w:rStyle w:val="HideTWBExt"/>
          <w:b w:val="0"/>
        </w:rPr>
        <w:t>&lt;/RepeatBlock-By&gt;</w:t>
      </w:r>
    </w:p>
    <w:p w14:paraId="19FFEEB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A755585" w14:textId="77777777" w:rsidR="006E6689" w:rsidRPr="008B0062" w:rsidRDefault="006E6689" w:rsidP="006E6689">
      <w:pPr>
        <w:pStyle w:val="NormalBold"/>
      </w:pPr>
      <w:r w:rsidRPr="0073475D">
        <w:rPr>
          <w:rStyle w:val="HideTWBExt"/>
          <w:b w:val="0"/>
        </w:rPr>
        <w:t>&lt;Article&gt;</w:t>
      </w:r>
      <w:r w:rsidRPr="008B0062">
        <w:t>Artikel 14 – punkt 2 – led 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21C7145" w14:textId="77777777" w:rsidTr="009F7FDB">
        <w:trPr>
          <w:trHeight w:hRule="exact" w:val="240"/>
          <w:jc w:val="center"/>
        </w:trPr>
        <w:tc>
          <w:tcPr>
            <w:tcW w:w="9752" w:type="dxa"/>
            <w:gridSpan w:val="2"/>
            <w:tcBorders>
              <w:top w:val="nil"/>
              <w:left w:val="nil"/>
              <w:bottom w:val="nil"/>
              <w:right w:val="nil"/>
            </w:tcBorders>
          </w:tcPr>
          <w:p w14:paraId="525E98E5" w14:textId="77777777" w:rsidR="006E6689" w:rsidRPr="008B0062" w:rsidRDefault="006E6689" w:rsidP="009F7FDB"/>
        </w:tc>
      </w:tr>
      <w:tr w:rsidR="008B0062" w:rsidRPr="008B0062" w14:paraId="5054F148" w14:textId="77777777" w:rsidTr="009F7FDB">
        <w:trPr>
          <w:trHeight w:val="240"/>
          <w:jc w:val="center"/>
        </w:trPr>
        <w:tc>
          <w:tcPr>
            <w:tcW w:w="4876" w:type="dxa"/>
            <w:tcBorders>
              <w:top w:val="nil"/>
              <w:left w:val="nil"/>
              <w:bottom w:val="nil"/>
              <w:right w:val="nil"/>
            </w:tcBorders>
          </w:tcPr>
          <w:p w14:paraId="6832230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675CD61" w14:textId="77777777" w:rsidR="006E6689" w:rsidRPr="008B0062" w:rsidRDefault="006E6689" w:rsidP="009F7FDB">
            <w:pPr>
              <w:pStyle w:val="AmColumnHeading"/>
            </w:pPr>
            <w:r w:rsidRPr="008B0062">
              <w:t>Ändringsförslag</w:t>
            </w:r>
          </w:p>
        </w:tc>
      </w:tr>
      <w:tr w:rsidR="008B0062" w:rsidRPr="008B0062" w14:paraId="2D9DD160" w14:textId="77777777" w:rsidTr="009F7FDB">
        <w:trPr>
          <w:jc w:val="center"/>
        </w:trPr>
        <w:tc>
          <w:tcPr>
            <w:tcW w:w="4876" w:type="dxa"/>
            <w:tcBorders>
              <w:top w:val="nil"/>
              <w:left w:val="nil"/>
              <w:bottom w:val="nil"/>
              <w:right w:val="nil"/>
            </w:tcBorders>
          </w:tcPr>
          <w:p w14:paraId="65B93856" w14:textId="77777777" w:rsidR="006E6689" w:rsidRPr="008B0062" w:rsidRDefault="006E6689" w:rsidP="009F7FDB">
            <w:pPr>
              <w:pStyle w:val="Normal6a"/>
            </w:pPr>
          </w:p>
        </w:tc>
        <w:tc>
          <w:tcPr>
            <w:tcW w:w="4876" w:type="dxa"/>
            <w:tcBorders>
              <w:top w:val="nil"/>
              <w:left w:val="nil"/>
              <w:bottom w:val="nil"/>
              <w:right w:val="nil"/>
            </w:tcBorders>
          </w:tcPr>
          <w:p w14:paraId="0DB32BA3" w14:textId="77777777" w:rsidR="006E6689" w:rsidRPr="008B0062" w:rsidRDefault="006E6689" w:rsidP="009F7FDB">
            <w:pPr>
              <w:pStyle w:val="Normal6a"/>
            </w:pPr>
            <w:r w:rsidRPr="008B0062">
              <w:rPr>
                <w:b/>
                <w:i/>
              </w:rPr>
              <w:t>b)</w:t>
            </w:r>
            <w:r w:rsidRPr="008B0062">
              <w:tab/>
            </w:r>
            <w:r w:rsidRPr="008B0062">
              <w:rPr>
                <w:b/>
                <w:i/>
              </w:rPr>
              <w:t>tekniska omständigheter, som brist på transportkapacitet eller att avlägsnandet misslyckades på grund av avsaknaden av identitetshandlingar.</w:t>
            </w:r>
          </w:p>
        </w:tc>
      </w:tr>
    </w:tbl>
    <w:p w14:paraId="1A761C7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02E5A0B" w14:textId="77777777" w:rsidR="006E6689" w:rsidRPr="008B0062" w:rsidRDefault="006E6689" w:rsidP="006E6689">
      <w:r w:rsidRPr="0073475D">
        <w:rPr>
          <w:rStyle w:val="HideTWBExt"/>
        </w:rPr>
        <w:t>&lt;/Amend&gt;</w:t>
      </w:r>
    </w:p>
    <w:p w14:paraId="3B9E78D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1065</w:t>
      </w:r>
      <w:r w:rsidRPr="0073475D">
        <w:rPr>
          <w:rStyle w:val="HideTWBExt"/>
          <w:b w:val="0"/>
        </w:rPr>
        <w:t>&lt;/NumAm&gt;</w:t>
      </w:r>
    </w:p>
    <w:p w14:paraId="498EA3A6"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00290574" w14:textId="77777777" w:rsidR="006E6689" w:rsidRPr="008B0062" w:rsidRDefault="006E6689" w:rsidP="006E6689">
      <w:pPr>
        <w:pStyle w:val="NormalBold"/>
      </w:pPr>
      <w:r w:rsidRPr="0073475D">
        <w:rPr>
          <w:rStyle w:val="HideTWBExt"/>
          <w:b w:val="0"/>
        </w:rPr>
        <w:t>&lt;/RepeatBlock-By&gt;</w:t>
      </w:r>
    </w:p>
    <w:p w14:paraId="40C2E71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0274C4D" w14:textId="77777777" w:rsidR="006E6689" w:rsidRPr="008B0062" w:rsidRDefault="006E6689" w:rsidP="006E6689">
      <w:pPr>
        <w:pStyle w:val="NormalBold"/>
      </w:pPr>
      <w:r w:rsidRPr="0073475D">
        <w:rPr>
          <w:rStyle w:val="HideTWBExt"/>
          <w:b w:val="0"/>
        </w:rPr>
        <w:t>&lt;Article&gt;</w:t>
      </w:r>
      <w:r w:rsidRPr="008B0062">
        <w:t>Artikel 14 – punkt 2 – led 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052F512" w14:textId="77777777" w:rsidTr="009F7FDB">
        <w:trPr>
          <w:trHeight w:hRule="exact" w:val="240"/>
          <w:jc w:val="center"/>
        </w:trPr>
        <w:tc>
          <w:tcPr>
            <w:tcW w:w="9752" w:type="dxa"/>
            <w:gridSpan w:val="2"/>
            <w:tcBorders>
              <w:top w:val="nil"/>
              <w:left w:val="nil"/>
              <w:bottom w:val="nil"/>
              <w:right w:val="nil"/>
            </w:tcBorders>
          </w:tcPr>
          <w:p w14:paraId="4EA6CEA8" w14:textId="77777777" w:rsidR="006E6689" w:rsidRPr="008B0062" w:rsidRDefault="006E6689" w:rsidP="009F7FDB"/>
        </w:tc>
      </w:tr>
      <w:tr w:rsidR="008B0062" w:rsidRPr="008B0062" w14:paraId="6D72D551" w14:textId="77777777" w:rsidTr="009F7FDB">
        <w:trPr>
          <w:trHeight w:val="240"/>
          <w:jc w:val="center"/>
        </w:trPr>
        <w:tc>
          <w:tcPr>
            <w:tcW w:w="4876" w:type="dxa"/>
            <w:tcBorders>
              <w:top w:val="nil"/>
              <w:left w:val="nil"/>
              <w:bottom w:val="nil"/>
              <w:right w:val="nil"/>
            </w:tcBorders>
          </w:tcPr>
          <w:p w14:paraId="39909EE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C2D35B8" w14:textId="77777777" w:rsidR="006E6689" w:rsidRPr="008B0062" w:rsidRDefault="006E6689" w:rsidP="009F7FDB">
            <w:pPr>
              <w:pStyle w:val="AmColumnHeading"/>
            </w:pPr>
            <w:r w:rsidRPr="008B0062">
              <w:t>Ändringsförslag</w:t>
            </w:r>
          </w:p>
        </w:tc>
      </w:tr>
      <w:tr w:rsidR="008B0062" w:rsidRPr="008B0062" w14:paraId="3D0CF327" w14:textId="77777777" w:rsidTr="009F7FDB">
        <w:trPr>
          <w:jc w:val="center"/>
        </w:trPr>
        <w:tc>
          <w:tcPr>
            <w:tcW w:w="4876" w:type="dxa"/>
            <w:tcBorders>
              <w:top w:val="nil"/>
              <w:left w:val="nil"/>
              <w:bottom w:val="nil"/>
              <w:right w:val="nil"/>
            </w:tcBorders>
          </w:tcPr>
          <w:p w14:paraId="696E7FD5" w14:textId="77777777" w:rsidR="006E6689" w:rsidRPr="008B0062" w:rsidRDefault="006E6689" w:rsidP="009F7FDB">
            <w:pPr>
              <w:pStyle w:val="Normal6a"/>
            </w:pPr>
          </w:p>
        </w:tc>
        <w:tc>
          <w:tcPr>
            <w:tcW w:w="4876" w:type="dxa"/>
            <w:tcBorders>
              <w:top w:val="nil"/>
              <w:left w:val="nil"/>
              <w:bottom w:val="nil"/>
              <w:right w:val="nil"/>
            </w:tcBorders>
          </w:tcPr>
          <w:p w14:paraId="4F2AEE83" w14:textId="77777777" w:rsidR="006E6689" w:rsidRPr="008B0062" w:rsidRDefault="006E6689" w:rsidP="009F7FDB">
            <w:pPr>
              <w:pStyle w:val="Normal6a"/>
            </w:pPr>
            <w:r w:rsidRPr="008B0062">
              <w:rPr>
                <w:b/>
                <w:i/>
              </w:rPr>
              <w:t>b)</w:t>
            </w:r>
            <w:r w:rsidRPr="008B0062">
              <w:tab/>
            </w:r>
            <w:r w:rsidRPr="008B0062">
              <w:rPr>
                <w:b/>
                <w:i/>
              </w:rPr>
              <w:t>familjesammanhållning med familjemedlemmar som befinner sig på medlemsstatens territorium,</w:t>
            </w:r>
          </w:p>
        </w:tc>
      </w:tr>
    </w:tbl>
    <w:p w14:paraId="34D8F7A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2A1D5BB" w14:textId="77777777" w:rsidR="006E6689" w:rsidRPr="008B0062" w:rsidRDefault="006E6689" w:rsidP="006E6689">
      <w:r w:rsidRPr="0073475D">
        <w:rPr>
          <w:rStyle w:val="HideTWBExt"/>
        </w:rPr>
        <w:t>&lt;/Amend&gt;</w:t>
      </w:r>
    </w:p>
    <w:p w14:paraId="1AC0C33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1066</w:t>
      </w:r>
      <w:r w:rsidRPr="0073475D">
        <w:rPr>
          <w:rStyle w:val="HideTWBExt"/>
          <w:b w:val="0"/>
        </w:rPr>
        <w:t>&lt;/NumAm&gt;</w:t>
      </w:r>
    </w:p>
    <w:p w14:paraId="700CDC95"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3877304C" w14:textId="77777777" w:rsidR="006E6689" w:rsidRPr="008B0062" w:rsidRDefault="006E6689" w:rsidP="006E6689">
      <w:pPr>
        <w:pStyle w:val="NormalBold"/>
      </w:pPr>
      <w:r w:rsidRPr="0073475D">
        <w:rPr>
          <w:rStyle w:val="HideTWBExt"/>
          <w:b w:val="0"/>
        </w:rPr>
        <w:t>&lt;/RepeatBlock-By&gt;</w:t>
      </w:r>
    </w:p>
    <w:p w14:paraId="4F84AA4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F862BE2" w14:textId="77777777" w:rsidR="006E6689" w:rsidRPr="008B0062" w:rsidRDefault="006E6689" w:rsidP="006E6689">
      <w:pPr>
        <w:pStyle w:val="NormalBold"/>
      </w:pPr>
      <w:r w:rsidRPr="0073475D">
        <w:rPr>
          <w:rStyle w:val="HideTWBExt"/>
          <w:b w:val="0"/>
        </w:rPr>
        <w:t>&lt;Article&gt;</w:t>
      </w:r>
      <w:r w:rsidRPr="008B0062">
        <w:t>Artikel 14 – punkt 2 – led c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A8A4E54" w14:textId="77777777" w:rsidTr="009F7FDB">
        <w:trPr>
          <w:trHeight w:hRule="exact" w:val="240"/>
          <w:jc w:val="center"/>
        </w:trPr>
        <w:tc>
          <w:tcPr>
            <w:tcW w:w="9752" w:type="dxa"/>
            <w:gridSpan w:val="2"/>
            <w:tcBorders>
              <w:top w:val="nil"/>
              <w:left w:val="nil"/>
              <w:bottom w:val="nil"/>
              <w:right w:val="nil"/>
            </w:tcBorders>
          </w:tcPr>
          <w:p w14:paraId="494E43C2" w14:textId="77777777" w:rsidR="006E6689" w:rsidRPr="008B0062" w:rsidRDefault="006E6689" w:rsidP="009F7FDB"/>
        </w:tc>
      </w:tr>
      <w:tr w:rsidR="008B0062" w:rsidRPr="008B0062" w14:paraId="4C0CE1FD" w14:textId="77777777" w:rsidTr="009F7FDB">
        <w:trPr>
          <w:trHeight w:val="240"/>
          <w:jc w:val="center"/>
        </w:trPr>
        <w:tc>
          <w:tcPr>
            <w:tcW w:w="4876" w:type="dxa"/>
            <w:tcBorders>
              <w:top w:val="nil"/>
              <w:left w:val="nil"/>
              <w:bottom w:val="nil"/>
              <w:right w:val="nil"/>
            </w:tcBorders>
          </w:tcPr>
          <w:p w14:paraId="06EBD91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0F40267" w14:textId="77777777" w:rsidR="006E6689" w:rsidRPr="008B0062" w:rsidRDefault="006E6689" w:rsidP="009F7FDB">
            <w:pPr>
              <w:pStyle w:val="AmColumnHeading"/>
            </w:pPr>
            <w:r w:rsidRPr="008B0062">
              <w:t>Ändringsförslag</w:t>
            </w:r>
          </w:p>
        </w:tc>
      </w:tr>
      <w:tr w:rsidR="008B0062" w:rsidRPr="008B0062" w14:paraId="0C04C1DD" w14:textId="77777777" w:rsidTr="009F7FDB">
        <w:trPr>
          <w:jc w:val="center"/>
        </w:trPr>
        <w:tc>
          <w:tcPr>
            <w:tcW w:w="4876" w:type="dxa"/>
            <w:tcBorders>
              <w:top w:val="nil"/>
              <w:left w:val="nil"/>
              <w:bottom w:val="nil"/>
              <w:right w:val="nil"/>
            </w:tcBorders>
          </w:tcPr>
          <w:p w14:paraId="25468612" w14:textId="77777777" w:rsidR="006E6689" w:rsidRPr="008B0062" w:rsidRDefault="006E6689" w:rsidP="009F7FDB">
            <w:pPr>
              <w:pStyle w:val="Normal6a"/>
            </w:pPr>
          </w:p>
        </w:tc>
        <w:tc>
          <w:tcPr>
            <w:tcW w:w="4876" w:type="dxa"/>
            <w:tcBorders>
              <w:top w:val="nil"/>
              <w:left w:val="nil"/>
              <w:bottom w:val="nil"/>
              <w:right w:val="nil"/>
            </w:tcBorders>
          </w:tcPr>
          <w:p w14:paraId="1D922E3E" w14:textId="77777777" w:rsidR="006E6689" w:rsidRPr="008B0062" w:rsidRDefault="006E6689" w:rsidP="009F7FDB">
            <w:pPr>
              <w:pStyle w:val="Normal6a"/>
            </w:pPr>
            <w:r w:rsidRPr="008B0062">
              <w:rPr>
                <w:b/>
                <w:i/>
              </w:rPr>
              <w:t>c)</w:t>
            </w:r>
            <w:r w:rsidRPr="008B0062">
              <w:tab/>
            </w:r>
            <w:r w:rsidRPr="008B0062">
              <w:rPr>
                <w:b/>
                <w:i/>
              </w:rPr>
              <w:t>akutsjukvård och nödvändig behandling av sjukdomar,</w:t>
            </w:r>
          </w:p>
        </w:tc>
      </w:tr>
    </w:tbl>
    <w:p w14:paraId="2D8DFDB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B4C66A6" w14:textId="77777777" w:rsidR="006E6689" w:rsidRPr="008B0062" w:rsidRDefault="006E6689" w:rsidP="006E6689">
      <w:r w:rsidRPr="0073475D">
        <w:rPr>
          <w:rStyle w:val="HideTWBExt"/>
        </w:rPr>
        <w:t>&lt;/Amend&gt;</w:t>
      </w:r>
    </w:p>
    <w:p w14:paraId="4C9FB0F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1067</w:t>
      </w:r>
      <w:r w:rsidRPr="0073475D">
        <w:rPr>
          <w:rStyle w:val="HideTWBExt"/>
          <w:b w:val="0"/>
        </w:rPr>
        <w:t>&lt;/NumAm&gt;</w:t>
      </w:r>
    </w:p>
    <w:p w14:paraId="2553EBF6"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1F90111D" w14:textId="77777777" w:rsidR="006E6689" w:rsidRPr="008B0062" w:rsidRDefault="006E6689" w:rsidP="006E6689">
      <w:pPr>
        <w:pStyle w:val="NormalBold"/>
      </w:pPr>
      <w:r w:rsidRPr="0073475D">
        <w:rPr>
          <w:rStyle w:val="HideTWBExt"/>
          <w:b w:val="0"/>
        </w:rPr>
        <w:t>&lt;/RepeatBlock-By&gt;</w:t>
      </w:r>
    </w:p>
    <w:p w14:paraId="74ED49B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E31FCEC" w14:textId="77777777" w:rsidR="006E6689" w:rsidRPr="008B0062" w:rsidRDefault="006E6689" w:rsidP="006E6689">
      <w:pPr>
        <w:pStyle w:val="NormalBold"/>
      </w:pPr>
      <w:r w:rsidRPr="0073475D">
        <w:rPr>
          <w:rStyle w:val="HideTWBExt"/>
          <w:b w:val="0"/>
        </w:rPr>
        <w:t>&lt;Article&gt;</w:t>
      </w:r>
      <w:r w:rsidRPr="008B0062">
        <w:t>Artikel 14 – punkt 2 – led d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44F6DBE" w14:textId="77777777" w:rsidTr="009F7FDB">
        <w:trPr>
          <w:trHeight w:hRule="exact" w:val="240"/>
          <w:jc w:val="center"/>
        </w:trPr>
        <w:tc>
          <w:tcPr>
            <w:tcW w:w="9752" w:type="dxa"/>
            <w:gridSpan w:val="2"/>
            <w:tcBorders>
              <w:top w:val="nil"/>
              <w:left w:val="nil"/>
              <w:bottom w:val="nil"/>
              <w:right w:val="nil"/>
            </w:tcBorders>
          </w:tcPr>
          <w:p w14:paraId="6EC0C4EB" w14:textId="77777777" w:rsidR="006E6689" w:rsidRPr="008B0062" w:rsidRDefault="006E6689" w:rsidP="009F7FDB"/>
        </w:tc>
      </w:tr>
      <w:tr w:rsidR="008B0062" w:rsidRPr="008B0062" w14:paraId="1596233A" w14:textId="77777777" w:rsidTr="009F7FDB">
        <w:trPr>
          <w:trHeight w:val="240"/>
          <w:jc w:val="center"/>
        </w:trPr>
        <w:tc>
          <w:tcPr>
            <w:tcW w:w="4876" w:type="dxa"/>
            <w:tcBorders>
              <w:top w:val="nil"/>
              <w:left w:val="nil"/>
              <w:bottom w:val="nil"/>
              <w:right w:val="nil"/>
            </w:tcBorders>
          </w:tcPr>
          <w:p w14:paraId="2632145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A428932" w14:textId="77777777" w:rsidR="006E6689" w:rsidRPr="008B0062" w:rsidRDefault="006E6689" w:rsidP="009F7FDB">
            <w:pPr>
              <w:pStyle w:val="AmColumnHeading"/>
            </w:pPr>
            <w:r w:rsidRPr="008B0062">
              <w:t>Ändringsförslag</w:t>
            </w:r>
          </w:p>
        </w:tc>
      </w:tr>
      <w:tr w:rsidR="008B0062" w:rsidRPr="008B0062" w14:paraId="0E559574" w14:textId="77777777" w:rsidTr="009F7FDB">
        <w:trPr>
          <w:jc w:val="center"/>
        </w:trPr>
        <w:tc>
          <w:tcPr>
            <w:tcW w:w="4876" w:type="dxa"/>
            <w:tcBorders>
              <w:top w:val="nil"/>
              <w:left w:val="nil"/>
              <w:bottom w:val="nil"/>
              <w:right w:val="nil"/>
            </w:tcBorders>
          </w:tcPr>
          <w:p w14:paraId="3BD2164D" w14:textId="77777777" w:rsidR="006E6689" w:rsidRPr="008B0062" w:rsidRDefault="006E6689" w:rsidP="009F7FDB">
            <w:pPr>
              <w:pStyle w:val="Normal6a"/>
            </w:pPr>
          </w:p>
        </w:tc>
        <w:tc>
          <w:tcPr>
            <w:tcW w:w="4876" w:type="dxa"/>
            <w:tcBorders>
              <w:top w:val="nil"/>
              <w:left w:val="nil"/>
              <w:bottom w:val="nil"/>
              <w:right w:val="nil"/>
            </w:tcBorders>
          </w:tcPr>
          <w:p w14:paraId="05AE6497" w14:textId="77777777" w:rsidR="006E6689" w:rsidRPr="008B0062" w:rsidRDefault="006E6689" w:rsidP="009F7FDB">
            <w:pPr>
              <w:pStyle w:val="Normal6a"/>
            </w:pPr>
            <w:r w:rsidRPr="008B0062">
              <w:rPr>
                <w:b/>
                <w:i/>
              </w:rPr>
              <w:t>d)</w:t>
            </w:r>
            <w:r w:rsidRPr="008B0062">
              <w:tab/>
            </w:r>
            <w:r w:rsidRPr="008B0062">
              <w:rPr>
                <w:b/>
                <w:i/>
              </w:rPr>
              <w:t>underåriga barns tillträde till det grundläggande utbildningsväsendet, beroende på vistelsens längd,</w:t>
            </w:r>
          </w:p>
        </w:tc>
      </w:tr>
    </w:tbl>
    <w:p w14:paraId="0453372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7773C2B" w14:textId="77777777" w:rsidR="006E6689" w:rsidRPr="008B0062" w:rsidRDefault="006E6689" w:rsidP="006E6689">
      <w:r w:rsidRPr="0073475D">
        <w:rPr>
          <w:rStyle w:val="HideTWBExt"/>
        </w:rPr>
        <w:t>&lt;/Amend&gt;</w:t>
      </w:r>
    </w:p>
    <w:p w14:paraId="4183EDB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1068</w:t>
      </w:r>
      <w:r w:rsidRPr="0073475D">
        <w:rPr>
          <w:rStyle w:val="HideTWBExt"/>
          <w:b w:val="0"/>
        </w:rPr>
        <w:t>&lt;/NumAm&gt;</w:t>
      </w:r>
    </w:p>
    <w:p w14:paraId="7D444CEA"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4047A45E" w14:textId="77777777" w:rsidR="006E6689" w:rsidRPr="008B0062" w:rsidRDefault="006E6689" w:rsidP="006E6689">
      <w:pPr>
        <w:pStyle w:val="NormalBold"/>
      </w:pPr>
      <w:r w:rsidRPr="0073475D">
        <w:rPr>
          <w:rStyle w:val="HideTWBExt"/>
          <w:b w:val="0"/>
        </w:rPr>
        <w:t>&lt;/RepeatBlock-By&gt;</w:t>
      </w:r>
    </w:p>
    <w:p w14:paraId="177991A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DD47B0C" w14:textId="77777777" w:rsidR="006E6689" w:rsidRPr="008B0062" w:rsidRDefault="006E6689" w:rsidP="006E6689">
      <w:pPr>
        <w:pStyle w:val="NormalBold"/>
      </w:pPr>
      <w:r w:rsidRPr="0073475D">
        <w:rPr>
          <w:rStyle w:val="HideTWBExt"/>
          <w:b w:val="0"/>
        </w:rPr>
        <w:t>&lt;Article&gt;</w:t>
      </w:r>
      <w:r w:rsidRPr="008B0062">
        <w:t>Artikel 14 – punkt 2 – led e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8727C72" w14:textId="77777777" w:rsidTr="009F7FDB">
        <w:trPr>
          <w:trHeight w:hRule="exact" w:val="240"/>
          <w:jc w:val="center"/>
        </w:trPr>
        <w:tc>
          <w:tcPr>
            <w:tcW w:w="9752" w:type="dxa"/>
            <w:gridSpan w:val="2"/>
            <w:tcBorders>
              <w:top w:val="nil"/>
              <w:left w:val="nil"/>
              <w:bottom w:val="nil"/>
              <w:right w:val="nil"/>
            </w:tcBorders>
          </w:tcPr>
          <w:p w14:paraId="4B813F9E" w14:textId="77777777" w:rsidR="006E6689" w:rsidRPr="008B0062" w:rsidRDefault="006E6689" w:rsidP="009F7FDB"/>
        </w:tc>
      </w:tr>
      <w:tr w:rsidR="008B0062" w:rsidRPr="008B0062" w14:paraId="61201810" w14:textId="77777777" w:rsidTr="009F7FDB">
        <w:trPr>
          <w:trHeight w:val="240"/>
          <w:jc w:val="center"/>
        </w:trPr>
        <w:tc>
          <w:tcPr>
            <w:tcW w:w="4876" w:type="dxa"/>
            <w:tcBorders>
              <w:top w:val="nil"/>
              <w:left w:val="nil"/>
              <w:bottom w:val="nil"/>
              <w:right w:val="nil"/>
            </w:tcBorders>
          </w:tcPr>
          <w:p w14:paraId="1B1CF86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1728333" w14:textId="77777777" w:rsidR="006E6689" w:rsidRPr="008B0062" w:rsidRDefault="006E6689" w:rsidP="009F7FDB">
            <w:pPr>
              <w:pStyle w:val="AmColumnHeading"/>
            </w:pPr>
            <w:r w:rsidRPr="008B0062">
              <w:t>Ändringsförslag</w:t>
            </w:r>
          </w:p>
        </w:tc>
      </w:tr>
      <w:tr w:rsidR="008B0062" w:rsidRPr="008B0062" w14:paraId="47B45DBC" w14:textId="77777777" w:rsidTr="009F7FDB">
        <w:trPr>
          <w:jc w:val="center"/>
        </w:trPr>
        <w:tc>
          <w:tcPr>
            <w:tcW w:w="4876" w:type="dxa"/>
            <w:tcBorders>
              <w:top w:val="nil"/>
              <w:left w:val="nil"/>
              <w:bottom w:val="nil"/>
              <w:right w:val="nil"/>
            </w:tcBorders>
          </w:tcPr>
          <w:p w14:paraId="2748042B" w14:textId="77777777" w:rsidR="006E6689" w:rsidRPr="008B0062" w:rsidRDefault="006E6689" w:rsidP="009F7FDB">
            <w:pPr>
              <w:pStyle w:val="Normal6a"/>
            </w:pPr>
          </w:p>
        </w:tc>
        <w:tc>
          <w:tcPr>
            <w:tcW w:w="4876" w:type="dxa"/>
            <w:tcBorders>
              <w:top w:val="nil"/>
              <w:left w:val="nil"/>
              <w:bottom w:val="nil"/>
              <w:right w:val="nil"/>
            </w:tcBorders>
          </w:tcPr>
          <w:p w14:paraId="10D49DBF" w14:textId="77777777" w:rsidR="006E6689" w:rsidRPr="008B0062" w:rsidRDefault="006E6689" w:rsidP="009F7FDB">
            <w:pPr>
              <w:pStyle w:val="Normal6a"/>
            </w:pPr>
            <w:r w:rsidRPr="008B0062">
              <w:rPr>
                <w:b/>
                <w:i/>
              </w:rPr>
              <w:t>e)</w:t>
            </w:r>
            <w:r w:rsidRPr="008B0062">
              <w:tab/>
            </w:r>
            <w:r w:rsidRPr="008B0062">
              <w:rPr>
                <w:b/>
                <w:i/>
              </w:rPr>
              <w:t>sårbara personers särskilda behov,</w:t>
            </w:r>
          </w:p>
        </w:tc>
      </w:tr>
    </w:tbl>
    <w:p w14:paraId="6D7CDBB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A062DA8" w14:textId="77777777" w:rsidR="006E6689" w:rsidRPr="008B0062" w:rsidRDefault="006E6689" w:rsidP="006E6689">
      <w:r w:rsidRPr="0073475D">
        <w:rPr>
          <w:rStyle w:val="HideTWBExt"/>
        </w:rPr>
        <w:t>&lt;/Amend&gt;</w:t>
      </w:r>
    </w:p>
    <w:p w14:paraId="5990F44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1069</w:t>
      </w:r>
      <w:r w:rsidRPr="0073475D">
        <w:rPr>
          <w:rStyle w:val="HideTWBExt"/>
          <w:b w:val="0"/>
        </w:rPr>
        <w:t>&lt;/NumAm&gt;</w:t>
      </w:r>
    </w:p>
    <w:p w14:paraId="28F73E9A"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30295D62" w14:textId="77777777" w:rsidR="006E6689" w:rsidRPr="008B0062" w:rsidRDefault="006E6689" w:rsidP="006E6689">
      <w:pPr>
        <w:pStyle w:val="NormalBold"/>
      </w:pPr>
      <w:r w:rsidRPr="0073475D">
        <w:rPr>
          <w:rStyle w:val="HideTWBExt"/>
          <w:b w:val="0"/>
        </w:rPr>
        <w:t>&lt;/RepeatBlock-By&gt;</w:t>
      </w:r>
    </w:p>
    <w:p w14:paraId="3DF03E5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4952D62" w14:textId="77777777" w:rsidR="006E6689" w:rsidRPr="008B0062" w:rsidRDefault="006E6689" w:rsidP="006E6689">
      <w:pPr>
        <w:pStyle w:val="NormalBold"/>
      </w:pPr>
      <w:r w:rsidRPr="0073475D">
        <w:rPr>
          <w:rStyle w:val="HideTWBExt"/>
          <w:b w:val="0"/>
        </w:rPr>
        <w:t>&lt;Article&gt;</w:t>
      </w:r>
      <w:r w:rsidRPr="008B0062">
        <w:t>Artikel 14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7862978" w14:textId="77777777" w:rsidTr="009F7FDB">
        <w:trPr>
          <w:trHeight w:hRule="exact" w:val="240"/>
          <w:jc w:val="center"/>
        </w:trPr>
        <w:tc>
          <w:tcPr>
            <w:tcW w:w="9752" w:type="dxa"/>
            <w:gridSpan w:val="2"/>
            <w:tcBorders>
              <w:top w:val="nil"/>
              <w:left w:val="nil"/>
              <w:bottom w:val="nil"/>
              <w:right w:val="nil"/>
            </w:tcBorders>
          </w:tcPr>
          <w:p w14:paraId="29FAD9E7" w14:textId="77777777" w:rsidR="006E6689" w:rsidRPr="008B0062" w:rsidRDefault="006E6689" w:rsidP="009F7FDB"/>
        </w:tc>
      </w:tr>
      <w:tr w:rsidR="008B0062" w:rsidRPr="008B0062" w14:paraId="0242BBE4" w14:textId="77777777" w:rsidTr="009F7FDB">
        <w:trPr>
          <w:trHeight w:val="240"/>
          <w:jc w:val="center"/>
        </w:trPr>
        <w:tc>
          <w:tcPr>
            <w:tcW w:w="4876" w:type="dxa"/>
            <w:tcBorders>
              <w:top w:val="nil"/>
              <w:left w:val="nil"/>
              <w:bottom w:val="nil"/>
              <w:right w:val="nil"/>
            </w:tcBorders>
          </w:tcPr>
          <w:p w14:paraId="10F19D1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02338B2" w14:textId="77777777" w:rsidR="006E6689" w:rsidRPr="008B0062" w:rsidRDefault="006E6689" w:rsidP="009F7FDB">
            <w:pPr>
              <w:pStyle w:val="AmColumnHeading"/>
            </w:pPr>
            <w:r w:rsidRPr="008B0062">
              <w:t>Ändringsförslag</w:t>
            </w:r>
          </w:p>
        </w:tc>
      </w:tr>
      <w:tr w:rsidR="008B0062" w:rsidRPr="008B0062" w14:paraId="1BEAB572" w14:textId="77777777" w:rsidTr="009F7FDB">
        <w:trPr>
          <w:jc w:val="center"/>
        </w:trPr>
        <w:tc>
          <w:tcPr>
            <w:tcW w:w="4876" w:type="dxa"/>
            <w:tcBorders>
              <w:top w:val="nil"/>
              <w:left w:val="nil"/>
              <w:bottom w:val="nil"/>
              <w:right w:val="nil"/>
            </w:tcBorders>
          </w:tcPr>
          <w:p w14:paraId="552EC848" w14:textId="77777777" w:rsidR="006E6689" w:rsidRPr="008B0062" w:rsidRDefault="006E6689" w:rsidP="009F7FDB">
            <w:pPr>
              <w:pStyle w:val="Normal6a"/>
            </w:pPr>
            <w:r w:rsidRPr="008B0062">
              <w:rPr>
                <w:b/>
                <w:i/>
              </w:rPr>
              <w:t>3.</w:t>
            </w:r>
            <w:r w:rsidRPr="008B0062">
              <w:tab/>
            </w:r>
            <w:r w:rsidRPr="008B0062">
              <w:rPr>
                <w:b/>
                <w:i/>
              </w:rPr>
              <w:t>Om tredjelandsmedborgaren begär uppskov med avlägsnandet ska begäran vederbörligen motiveras.</w:t>
            </w:r>
          </w:p>
        </w:tc>
        <w:tc>
          <w:tcPr>
            <w:tcW w:w="4876" w:type="dxa"/>
            <w:tcBorders>
              <w:top w:val="nil"/>
              <w:left w:val="nil"/>
              <w:bottom w:val="nil"/>
              <w:right w:val="nil"/>
            </w:tcBorders>
          </w:tcPr>
          <w:p w14:paraId="7EC663AC" w14:textId="77777777" w:rsidR="006E6689" w:rsidRPr="008B0062" w:rsidRDefault="006E6689" w:rsidP="009F7FDB">
            <w:pPr>
              <w:pStyle w:val="Normal6a"/>
            </w:pPr>
            <w:r w:rsidRPr="008B0062">
              <w:rPr>
                <w:b/>
                <w:i/>
              </w:rPr>
              <w:t>utgår</w:t>
            </w:r>
          </w:p>
        </w:tc>
      </w:tr>
    </w:tbl>
    <w:p w14:paraId="163FA8E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33FCBF6" w14:textId="77777777" w:rsidR="006E6689" w:rsidRPr="008B0062" w:rsidRDefault="006E6689" w:rsidP="006E6689">
      <w:r w:rsidRPr="0073475D">
        <w:rPr>
          <w:rStyle w:val="HideTWBExt"/>
        </w:rPr>
        <w:t>&lt;/Amend&gt;</w:t>
      </w:r>
    </w:p>
    <w:p w14:paraId="4508C45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1070</w:t>
      </w:r>
      <w:r w:rsidRPr="0073475D">
        <w:rPr>
          <w:rStyle w:val="HideTWBExt"/>
          <w:b w:val="0"/>
        </w:rPr>
        <w:t>&lt;/NumAm&gt;</w:t>
      </w:r>
    </w:p>
    <w:p w14:paraId="7C607692"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BB1B7C0" w14:textId="77777777" w:rsidR="006E6689" w:rsidRPr="008B0062" w:rsidRDefault="006E6689" w:rsidP="006E6689">
      <w:pPr>
        <w:pStyle w:val="NormalBold"/>
      </w:pPr>
      <w:r w:rsidRPr="0073475D">
        <w:rPr>
          <w:rStyle w:val="HideTWBExt"/>
          <w:b w:val="0"/>
        </w:rPr>
        <w:t>&lt;/RepeatBlock-By&gt;</w:t>
      </w:r>
    </w:p>
    <w:p w14:paraId="0BE30C3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057FD5C" w14:textId="77777777" w:rsidR="006E6689" w:rsidRPr="008B0062" w:rsidRDefault="006E6689" w:rsidP="006E6689">
      <w:pPr>
        <w:pStyle w:val="NormalBold"/>
      </w:pPr>
      <w:r w:rsidRPr="0073475D">
        <w:rPr>
          <w:rStyle w:val="HideTWBExt"/>
          <w:b w:val="0"/>
        </w:rPr>
        <w:t>&lt;Article&gt;</w:t>
      </w:r>
      <w:r w:rsidRPr="008B0062">
        <w:t>Artikel 14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39B919F" w14:textId="77777777" w:rsidTr="009F7FDB">
        <w:trPr>
          <w:trHeight w:hRule="exact" w:val="240"/>
          <w:jc w:val="center"/>
        </w:trPr>
        <w:tc>
          <w:tcPr>
            <w:tcW w:w="9752" w:type="dxa"/>
            <w:gridSpan w:val="2"/>
            <w:tcBorders>
              <w:top w:val="nil"/>
              <w:left w:val="nil"/>
              <w:bottom w:val="nil"/>
              <w:right w:val="nil"/>
            </w:tcBorders>
          </w:tcPr>
          <w:p w14:paraId="6A9F7D6C" w14:textId="77777777" w:rsidR="006E6689" w:rsidRPr="008B0062" w:rsidRDefault="006E6689" w:rsidP="009F7FDB"/>
        </w:tc>
      </w:tr>
      <w:tr w:rsidR="008B0062" w:rsidRPr="008B0062" w14:paraId="2F7E3357" w14:textId="77777777" w:rsidTr="009F7FDB">
        <w:trPr>
          <w:trHeight w:val="240"/>
          <w:jc w:val="center"/>
        </w:trPr>
        <w:tc>
          <w:tcPr>
            <w:tcW w:w="4876" w:type="dxa"/>
            <w:tcBorders>
              <w:top w:val="nil"/>
              <w:left w:val="nil"/>
              <w:bottom w:val="nil"/>
              <w:right w:val="nil"/>
            </w:tcBorders>
          </w:tcPr>
          <w:p w14:paraId="022E3E2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31248C3" w14:textId="77777777" w:rsidR="006E6689" w:rsidRPr="008B0062" w:rsidRDefault="006E6689" w:rsidP="009F7FDB">
            <w:pPr>
              <w:pStyle w:val="AmColumnHeading"/>
            </w:pPr>
            <w:r w:rsidRPr="008B0062">
              <w:t>Ändringsförslag</w:t>
            </w:r>
          </w:p>
        </w:tc>
      </w:tr>
      <w:tr w:rsidR="008B0062" w:rsidRPr="008B0062" w14:paraId="6220998F" w14:textId="77777777" w:rsidTr="009F7FDB">
        <w:trPr>
          <w:jc w:val="center"/>
        </w:trPr>
        <w:tc>
          <w:tcPr>
            <w:tcW w:w="4876" w:type="dxa"/>
            <w:tcBorders>
              <w:top w:val="nil"/>
              <w:left w:val="nil"/>
              <w:bottom w:val="nil"/>
              <w:right w:val="nil"/>
            </w:tcBorders>
          </w:tcPr>
          <w:p w14:paraId="17845A90" w14:textId="77777777" w:rsidR="006E6689" w:rsidRPr="008B0062" w:rsidRDefault="006E6689" w:rsidP="009F7FDB">
            <w:pPr>
              <w:pStyle w:val="Normal6a"/>
            </w:pPr>
            <w:r w:rsidRPr="008B0062">
              <w:t>3.</w:t>
            </w:r>
            <w:r w:rsidRPr="008B0062">
              <w:tab/>
              <w:t xml:space="preserve">Om tredjelandsmedborgaren begär uppskov med </w:t>
            </w:r>
            <w:r w:rsidRPr="008B0062">
              <w:rPr>
                <w:b/>
                <w:i/>
              </w:rPr>
              <w:t>avlägsnandet</w:t>
            </w:r>
            <w:r w:rsidRPr="008B0062">
              <w:t xml:space="preserve"> ska begäran vederbörligen </w:t>
            </w:r>
            <w:r w:rsidRPr="008B0062">
              <w:rPr>
                <w:b/>
                <w:i/>
              </w:rPr>
              <w:t>motiveras</w:t>
            </w:r>
            <w:r w:rsidRPr="008B0062">
              <w:t>.</w:t>
            </w:r>
          </w:p>
        </w:tc>
        <w:tc>
          <w:tcPr>
            <w:tcW w:w="4876" w:type="dxa"/>
            <w:tcBorders>
              <w:top w:val="nil"/>
              <w:left w:val="nil"/>
              <w:bottom w:val="nil"/>
              <w:right w:val="nil"/>
            </w:tcBorders>
          </w:tcPr>
          <w:p w14:paraId="4B930481" w14:textId="77777777" w:rsidR="006E6689" w:rsidRPr="008B0062" w:rsidRDefault="006E6689" w:rsidP="009F7FDB">
            <w:pPr>
              <w:pStyle w:val="Normal6a"/>
            </w:pPr>
            <w:r w:rsidRPr="008B0062">
              <w:t>3.</w:t>
            </w:r>
            <w:r w:rsidRPr="008B0062">
              <w:tab/>
              <w:t xml:space="preserve">Om tredjelandsmedborgaren </w:t>
            </w:r>
            <w:r w:rsidRPr="008B0062">
              <w:rPr>
                <w:b/>
                <w:i/>
              </w:rPr>
              <w:t>med motiverade skäl</w:t>
            </w:r>
            <w:r w:rsidRPr="008B0062">
              <w:t xml:space="preserve"> begär uppskov med </w:t>
            </w:r>
            <w:r w:rsidRPr="008B0062">
              <w:rPr>
                <w:b/>
                <w:i/>
              </w:rPr>
              <w:t>återvändandet</w:t>
            </w:r>
            <w:r w:rsidRPr="008B0062">
              <w:t xml:space="preserve"> ska begäran vederbörligen </w:t>
            </w:r>
            <w:r w:rsidRPr="008B0062">
              <w:rPr>
                <w:b/>
                <w:bCs/>
                <w:i/>
                <w:iCs/>
              </w:rPr>
              <w:t>prövas av medlemsstaten</w:t>
            </w:r>
            <w:r w:rsidRPr="008B0062">
              <w:t>.</w:t>
            </w:r>
          </w:p>
        </w:tc>
      </w:tr>
    </w:tbl>
    <w:p w14:paraId="17AFF4D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450B98A" w14:textId="77777777" w:rsidR="006E6689" w:rsidRPr="008B0062" w:rsidRDefault="006E6689" w:rsidP="006E6689">
      <w:r w:rsidRPr="0073475D">
        <w:rPr>
          <w:rStyle w:val="HideTWBExt"/>
        </w:rPr>
        <w:t>&lt;/Amend&gt;</w:t>
      </w:r>
    </w:p>
    <w:p w14:paraId="3527886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1071</w:t>
      </w:r>
      <w:r w:rsidRPr="0073475D">
        <w:rPr>
          <w:rStyle w:val="HideTWBExt"/>
          <w:b w:val="0"/>
        </w:rPr>
        <w:t>&lt;/NumAm&gt;</w:t>
      </w:r>
    </w:p>
    <w:p w14:paraId="48A7A610"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629A8FD3" w14:textId="77777777" w:rsidR="006E6689" w:rsidRPr="008B0062" w:rsidRDefault="006E6689" w:rsidP="006E6689">
      <w:pPr>
        <w:pStyle w:val="NormalBold"/>
      </w:pPr>
      <w:r w:rsidRPr="0073475D">
        <w:rPr>
          <w:rStyle w:val="HideTWBExt"/>
          <w:b w:val="0"/>
        </w:rPr>
        <w:t>&lt;/RepeatBlock-By&gt;</w:t>
      </w:r>
    </w:p>
    <w:p w14:paraId="5E8C6D9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C550ED3" w14:textId="77777777" w:rsidR="006E6689" w:rsidRPr="008B0062" w:rsidRDefault="006E6689" w:rsidP="006E6689">
      <w:pPr>
        <w:pStyle w:val="NormalBold"/>
      </w:pPr>
      <w:r w:rsidRPr="0073475D">
        <w:rPr>
          <w:rStyle w:val="HideTWBExt"/>
          <w:b w:val="0"/>
        </w:rPr>
        <w:t>&lt;Article&gt;</w:t>
      </w:r>
      <w:r w:rsidRPr="008B0062">
        <w:t>Artikel 14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0188ABD" w14:textId="77777777" w:rsidTr="009F7FDB">
        <w:trPr>
          <w:trHeight w:hRule="exact" w:val="240"/>
          <w:jc w:val="center"/>
        </w:trPr>
        <w:tc>
          <w:tcPr>
            <w:tcW w:w="9752" w:type="dxa"/>
            <w:gridSpan w:val="2"/>
            <w:tcBorders>
              <w:top w:val="nil"/>
              <w:left w:val="nil"/>
              <w:bottom w:val="nil"/>
              <w:right w:val="nil"/>
            </w:tcBorders>
          </w:tcPr>
          <w:p w14:paraId="76268DBD" w14:textId="77777777" w:rsidR="006E6689" w:rsidRPr="008B0062" w:rsidRDefault="006E6689" w:rsidP="009F7FDB"/>
        </w:tc>
      </w:tr>
      <w:tr w:rsidR="008B0062" w:rsidRPr="008B0062" w14:paraId="359AEBE0" w14:textId="77777777" w:rsidTr="009F7FDB">
        <w:trPr>
          <w:trHeight w:val="240"/>
          <w:jc w:val="center"/>
        </w:trPr>
        <w:tc>
          <w:tcPr>
            <w:tcW w:w="4876" w:type="dxa"/>
            <w:tcBorders>
              <w:top w:val="nil"/>
              <w:left w:val="nil"/>
              <w:bottom w:val="nil"/>
              <w:right w:val="nil"/>
            </w:tcBorders>
          </w:tcPr>
          <w:p w14:paraId="088F50E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D1F5208" w14:textId="77777777" w:rsidR="006E6689" w:rsidRPr="008B0062" w:rsidRDefault="006E6689" w:rsidP="009F7FDB">
            <w:pPr>
              <w:pStyle w:val="AmColumnHeading"/>
            </w:pPr>
            <w:r w:rsidRPr="008B0062">
              <w:t>Ändringsförslag</w:t>
            </w:r>
          </w:p>
        </w:tc>
      </w:tr>
      <w:tr w:rsidR="008B0062" w:rsidRPr="008B0062" w14:paraId="5DBC6866" w14:textId="77777777" w:rsidTr="009F7FDB">
        <w:trPr>
          <w:jc w:val="center"/>
        </w:trPr>
        <w:tc>
          <w:tcPr>
            <w:tcW w:w="4876" w:type="dxa"/>
            <w:tcBorders>
              <w:top w:val="nil"/>
              <w:left w:val="nil"/>
              <w:bottom w:val="nil"/>
              <w:right w:val="nil"/>
            </w:tcBorders>
          </w:tcPr>
          <w:p w14:paraId="1357CAAB" w14:textId="77777777" w:rsidR="006E6689" w:rsidRPr="008B0062" w:rsidRDefault="006E6689" w:rsidP="009F7FDB">
            <w:pPr>
              <w:pStyle w:val="Normal6a"/>
            </w:pPr>
            <w:r w:rsidRPr="008B0062">
              <w:t>3.</w:t>
            </w:r>
            <w:r w:rsidRPr="008B0062">
              <w:tab/>
              <w:t>Om tredjelandsmedborgaren begär uppskov med avlägsnandet ska begäran vederbörligen motiveras.</w:t>
            </w:r>
          </w:p>
        </w:tc>
        <w:tc>
          <w:tcPr>
            <w:tcW w:w="4876" w:type="dxa"/>
            <w:tcBorders>
              <w:top w:val="nil"/>
              <w:left w:val="nil"/>
              <w:bottom w:val="nil"/>
              <w:right w:val="nil"/>
            </w:tcBorders>
          </w:tcPr>
          <w:p w14:paraId="2A06B0E1" w14:textId="77777777" w:rsidR="006E6689" w:rsidRPr="008B0062" w:rsidRDefault="006E6689" w:rsidP="009F7FDB">
            <w:pPr>
              <w:pStyle w:val="Normal6a"/>
            </w:pPr>
            <w:r w:rsidRPr="008B0062">
              <w:t>3.</w:t>
            </w:r>
            <w:r w:rsidRPr="008B0062">
              <w:tab/>
              <w:t xml:space="preserve">Om tredjelandsmedborgaren begär att avlägsnandet ska skjutas upp ska begäran vederbörligen motiveras </w:t>
            </w:r>
            <w:r w:rsidRPr="008B0062">
              <w:rPr>
                <w:b/>
                <w:i/>
              </w:rPr>
              <w:t>och lämnas in utan onödiga dröjsmål</w:t>
            </w:r>
            <w:r w:rsidRPr="008B0062">
              <w:t>.</w:t>
            </w:r>
          </w:p>
        </w:tc>
      </w:tr>
    </w:tbl>
    <w:p w14:paraId="1FFE07E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F8192D0" w14:textId="77777777" w:rsidR="006E6689" w:rsidRPr="008B0062" w:rsidRDefault="006E6689" w:rsidP="006E6689">
      <w:r w:rsidRPr="0073475D">
        <w:rPr>
          <w:rStyle w:val="HideTWBExt"/>
        </w:rPr>
        <w:t>&lt;/Amend&gt;</w:t>
      </w:r>
    </w:p>
    <w:p w14:paraId="7C63882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1072</w:t>
      </w:r>
      <w:r w:rsidRPr="0073475D">
        <w:rPr>
          <w:rStyle w:val="HideTWBExt"/>
          <w:b w:val="0"/>
        </w:rPr>
        <w:t>&lt;/NumAm&gt;</w:t>
      </w:r>
    </w:p>
    <w:p w14:paraId="116B92A5"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66E58042" w14:textId="77777777" w:rsidR="006E6689" w:rsidRPr="008B0062" w:rsidRDefault="006E6689" w:rsidP="006E6689">
      <w:pPr>
        <w:pStyle w:val="NormalBold"/>
      </w:pPr>
      <w:r w:rsidRPr="0073475D">
        <w:rPr>
          <w:rStyle w:val="HideTWBExt"/>
          <w:b w:val="0"/>
        </w:rPr>
        <w:t>&lt;/RepeatBlock-By&gt;</w:t>
      </w:r>
    </w:p>
    <w:p w14:paraId="0D76464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D731DFD" w14:textId="77777777" w:rsidR="006E6689" w:rsidRPr="008B0062" w:rsidRDefault="006E6689" w:rsidP="006E6689">
      <w:pPr>
        <w:pStyle w:val="NormalBold"/>
      </w:pPr>
      <w:r w:rsidRPr="0073475D">
        <w:rPr>
          <w:rStyle w:val="HideTWBExt"/>
          <w:b w:val="0"/>
        </w:rPr>
        <w:t>&lt;Article&gt;</w:t>
      </w:r>
      <w:r w:rsidRPr="008B0062">
        <w:t>Artikel 14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DBA1F99" w14:textId="77777777" w:rsidTr="009F7FDB">
        <w:trPr>
          <w:trHeight w:hRule="exact" w:val="240"/>
          <w:jc w:val="center"/>
        </w:trPr>
        <w:tc>
          <w:tcPr>
            <w:tcW w:w="9752" w:type="dxa"/>
            <w:gridSpan w:val="2"/>
            <w:tcBorders>
              <w:top w:val="nil"/>
              <w:left w:val="nil"/>
              <w:bottom w:val="nil"/>
              <w:right w:val="nil"/>
            </w:tcBorders>
          </w:tcPr>
          <w:p w14:paraId="1452209F" w14:textId="77777777" w:rsidR="006E6689" w:rsidRPr="008B0062" w:rsidRDefault="006E6689" w:rsidP="009F7FDB"/>
        </w:tc>
      </w:tr>
      <w:tr w:rsidR="008B0062" w:rsidRPr="008B0062" w14:paraId="0C56B31D" w14:textId="77777777" w:rsidTr="009F7FDB">
        <w:trPr>
          <w:trHeight w:val="240"/>
          <w:jc w:val="center"/>
        </w:trPr>
        <w:tc>
          <w:tcPr>
            <w:tcW w:w="4876" w:type="dxa"/>
            <w:tcBorders>
              <w:top w:val="nil"/>
              <w:left w:val="nil"/>
              <w:bottom w:val="nil"/>
              <w:right w:val="nil"/>
            </w:tcBorders>
          </w:tcPr>
          <w:p w14:paraId="585AEE0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36A33EC" w14:textId="77777777" w:rsidR="006E6689" w:rsidRPr="008B0062" w:rsidRDefault="006E6689" w:rsidP="009F7FDB">
            <w:pPr>
              <w:pStyle w:val="AmColumnHeading"/>
            </w:pPr>
            <w:r w:rsidRPr="008B0062">
              <w:t>Ändringsförslag</w:t>
            </w:r>
          </w:p>
        </w:tc>
      </w:tr>
      <w:tr w:rsidR="008B0062" w:rsidRPr="008B0062" w14:paraId="574EDD72" w14:textId="77777777" w:rsidTr="009F7FDB">
        <w:trPr>
          <w:jc w:val="center"/>
        </w:trPr>
        <w:tc>
          <w:tcPr>
            <w:tcW w:w="4876" w:type="dxa"/>
            <w:tcBorders>
              <w:top w:val="nil"/>
              <w:left w:val="nil"/>
              <w:bottom w:val="nil"/>
              <w:right w:val="nil"/>
            </w:tcBorders>
          </w:tcPr>
          <w:p w14:paraId="752212DC" w14:textId="77777777" w:rsidR="006E6689" w:rsidRPr="008B0062" w:rsidRDefault="006E6689" w:rsidP="009F7FDB">
            <w:pPr>
              <w:pStyle w:val="Normal6a"/>
            </w:pPr>
            <w:r w:rsidRPr="008B0062">
              <w:t>3.</w:t>
            </w:r>
            <w:r w:rsidRPr="008B0062">
              <w:tab/>
            </w:r>
            <w:r w:rsidRPr="008B0062">
              <w:rPr>
                <w:b/>
                <w:i/>
              </w:rPr>
              <w:t>Om tredjelandsmedborgaren begär</w:t>
            </w:r>
            <w:r w:rsidRPr="008B0062">
              <w:t xml:space="preserve"> uppskov med avlägsnandet </w:t>
            </w:r>
            <w:r w:rsidRPr="008B0062">
              <w:rPr>
                <w:b/>
                <w:i/>
              </w:rPr>
              <w:t>ska</w:t>
            </w:r>
            <w:r w:rsidRPr="008B0062">
              <w:t xml:space="preserve"> begäran vederbörligen motiveras.</w:t>
            </w:r>
          </w:p>
        </w:tc>
        <w:tc>
          <w:tcPr>
            <w:tcW w:w="4876" w:type="dxa"/>
            <w:tcBorders>
              <w:top w:val="nil"/>
              <w:left w:val="nil"/>
              <w:bottom w:val="nil"/>
              <w:right w:val="nil"/>
            </w:tcBorders>
          </w:tcPr>
          <w:p w14:paraId="373A6C05" w14:textId="77777777" w:rsidR="006E6689" w:rsidRPr="008B0062" w:rsidRDefault="006E6689" w:rsidP="009F7FDB">
            <w:pPr>
              <w:pStyle w:val="Normal6a"/>
            </w:pPr>
            <w:r w:rsidRPr="008B0062">
              <w:t>3.</w:t>
            </w:r>
            <w:r w:rsidRPr="008B0062">
              <w:tab/>
            </w:r>
            <w:r w:rsidRPr="008B0062">
              <w:rPr>
                <w:b/>
                <w:i/>
              </w:rPr>
              <w:t>En återvändande person ska ha rätt att begära</w:t>
            </w:r>
            <w:r w:rsidRPr="008B0062">
              <w:t xml:space="preserve"> uppskov med avlägsnandet</w:t>
            </w:r>
            <w:r w:rsidRPr="008B0062">
              <w:rPr>
                <w:b/>
                <w:i/>
              </w:rPr>
              <w:t>. En sådan</w:t>
            </w:r>
            <w:r w:rsidRPr="008B0062">
              <w:t xml:space="preserve"> begäran </w:t>
            </w:r>
            <w:r w:rsidRPr="008B0062">
              <w:rPr>
                <w:b/>
                <w:bCs/>
                <w:i/>
                <w:iCs/>
              </w:rPr>
              <w:t>ska</w:t>
            </w:r>
            <w:r w:rsidRPr="008B0062">
              <w:t xml:space="preserve"> vederbörligen motiveras.</w:t>
            </w:r>
          </w:p>
        </w:tc>
      </w:tr>
    </w:tbl>
    <w:p w14:paraId="0792524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36A5A69" w14:textId="77777777" w:rsidR="006E6689" w:rsidRPr="008B0062" w:rsidRDefault="006E6689" w:rsidP="006E6689">
      <w:r w:rsidRPr="0073475D">
        <w:rPr>
          <w:rStyle w:val="HideTWBExt"/>
        </w:rPr>
        <w:t>&lt;/Amend&gt;</w:t>
      </w:r>
    </w:p>
    <w:p w14:paraId="0ACC0C2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1073</w:t>
      </w:r>
      <w:r w:rsidRPr="0073475D">
        <w:rPr>
          <w:rStyle w:val="HideTWBExt"/>
          <w:b w:val="0"/>
        </w:rPr>
        <w:t>&lt;/NumAm&gt;</w:t>
      </w:r>
    </w:p>
    <w:p w14:paraId="50FC0532"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Rasa Juknevičienė</w:t>
      </w:r>
      <w:r w:rsidRPr="0073475D">
        <w:rPr>
          <w:rStyle w:val="HideTWBExt"/>
          <w:b w:val="0"/>
        </w:rPr>
        <w:t>&lt;/Members&gt;</w:t>
      </w:r>
    </w:p>
    <w:p w14:paraId="6F6029C0" w14:textId="77777777" w:rsidR="006E6689" w:rsidRPr="008B0062" w:rsidRDefault="006E6689" w:rsidP="006E6689">
      <w:pPr>
        <w:pStyle w:val="NormalBold"/>
      </w:pPr>
      <w:r w:rsidRPr="0073475D">
        <w:rPr>
          <w:rStyle w:val="HideTWBExt"/>
          <w:b w:val="0"/>
        </w:rPr>
        <w:t>&lt;/RepeatBlock-By&gt;</w:t>
      </w:r>
    </w:p>
    <w:p w14:paraId="572E9BB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2199E91" w14:textId="77777777" w:rsidR="006E6689" w:rsidRPr="008B0062" w:rsidRDefault="006E6689" w:rsidP="006E6689">
      <w:pPr>
        <w:pStyle w:val="NormalBold"/>
      </w:pPr>
      <w:r w:rsidRPr="0073475D">
        <w:rPr>
          <w:rStyle w:val="HideTWBExt"/>
          <w:b w:val="0"/>
        </w:rPr>
        <w:t>&lt;Article&gt;</w:t>
      </w:r>
      <w:r w:rsidRPr="008B0062">
        <w:t>Artikel 14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93D9934" w14:textId="77777777" w:rsidTr="009F7FDB">
        <w:trPr>
          <w:trHeight w:hRule="exact" w:val="240"/>
          <w:jc w:val="center"/>
        </w:trPr>
        <w:tc>
          <w:tcPr>
            <w:tcW w:w="9752" w:type="dxa"/>
            <w:gridSpan w:val="2"/>
            <w:tcBorders>
              <w:top w:val="nil"/>
              <w:left w:val="nil"/>
              <w:bottom w:val="nil"/>
              <w:right w:val="nil"/>
            </w:tcBorders>
          </w:tcPr>
          <w:p w14:paraId="1BE4F2A6" w14:textId="77777777" w:rsidR="006E6689" w:rsidRPr="008B0062" w:rsidRDefault="006E6689" w:rsidP="009F7FDB"/>
        </w:tc>
      </w:tr>
      <w:tr w:rsidR="008B0062" w:rsidRPr="008B0062" w14:paraId="41979AB8" w14:textId="77777777" w:rsidTr="009F7FDB">
        <w:trPr>
          <w:trHeight w:val="240"/>
          <w:jc w:val="center"/>
        </w:trPr>
        <w:tc>
          <w:tcPr>
            <w:tcW w:w="4876" w:type="dxa"/>
            <w:tcBorders>
              <w:top w:val="nil"/>
              <w:left w:val="nil"/>
              <w:bottom w:val="nil"/>
              <w:right w:val="nil"/>
            </w:tcBorders>
          </w:tcPr>
          <w:p w14:paraId="0B2B440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5DC5AE4" w14:textId="77777777" w:rsidR="006E6689" w:rsidRPr="008B0062" w:rsidRDefault="006E6689" w:rsidP="009F7FDB">
            <w:pPr>
              <w:pStyle w:val="AmColumnHeading"/>
            </w:pPr>
            <w:r w:rsidRPr="008B0062">
              <w:t>Ändringsförslag</w:t>
            </w:r>
          </w:p>
        </w:tc>
      </w:tr>
      <w:tr w:rsidR="008B0062" w:rsidRPr="008B0062" w14:paraId="6999894E" w14:textId="77777777" w:rsidTr="009F7FDB">
        <w:trPr>
          <w:jc w:val="center"/>
        </w:trPr>
        <w:tc>
          <w:tcPr>
            <w:tcW w:w="4876" w:type="dxa"/>
            <w:tcBorders>
              <w:top w:val="nil"/>
              <w:left w:val="nil"/>
              <w:bottom w:val="nil"/>
              <w:right w:val="nil"/>
            </w:tcBorders>
          </w:tcPr>
          <w:p w14:paraId="70176007" w14:textId="77777777" w:rsidR="006E6689" w:rsidRPr="008B0062" w:rsidRDefault="006E6689" w:rsidP="009F7FDB">
            <w:pPr>
              <w:pStyle w:val="Normal6a"/>
            </w:pPr>
            <w:r w:rsidRPr="008B0062">
              <w:rPr>
                <w:b/>
                <w:i/>
              </w:rPr>
              <w:t>4.</w:t>
            </w:r>
            <w:r w:rsidRPr="008B0062">
              <w:tab/>
            </w:r>
            <w:r w:rsidRPr="008B0062">
              <w:rPr>
                <w:b/>
                <w:i/>
              </w:rPr>
              <w:t>När medlemsstaterna fattar ett beslut i enlighet med punkt 1 eller punkt 2 ska de ge den berörda tredjelandsmedborgaren en skriftlig bekräftelse med uppgift om hur länge avlägsnandet är uppskjutet och personens rättigheter under den perioden.</w:t>
            </w:r>
          </w:p>
        </w:tc>
        <w:tc>
          <w:tcPr>
            <w:tcW w:w="4876" w:type="dxa"/>
            <w:tcBorders>
              <w:top w:val="nil"/>
              <w:left w:val="nil"/>
              <w:bottom w:val="nil"/>
              <w:right w:val="nil"/>
            </w:tcBorders>
          </w:tcPr>
          <w:p w14:paraId="4BCBEEEB" w14:textId="77777777" w:rsidR="006E6689" w:rsidRPr="008B0062" w:rsidRDefault="006E6689" w:rsidP="009F7FDB">
            <w:pPr>
              <w:pStyle w:val="Normal6a"/>
            </w:pPr>
            <w:r w:rsidRPr="008B0062">
              <w:rPr>
                <w:b/>
                <w:i/>
              </w:rPr>
              <w:t>utgår</w:t>
            </w:r>
          </w:p>
        </w:tc>
      </w:tr>
    </w:tbl>
    <w:p w14:paraId="423570A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7302937" w14:textId="77777777" w:rsidR="006E6689" w:rsidRPr="008B0062" w:rsidRDefault="006E6689" w:rsidP="006E6689">
      <w:r w:rsidRPr="0073475D">
        <w:rPr>
          <w:rStyle w:val="HideTWBExt"/>
        </w:rPr>
        <w:t>&lt;/Amend&gt;</w:t>
      </w:r>
    </w:p>
    <w:p w14:paraId="44892A8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1074</w:t>
      </w:r>
      <w:r w:rsidRPr="0073475D">
        <w:rPr>
          <w:rStyle w:val="HideTWBExt"/>
          <w:b w:val="0"/>
        </w:rPr>
        <w:t>&lt;/NumAm&gt;</w:t>
      </w:r>
    </w:p>
    <w:p w14:paraId="5D3281B2"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75A66A05" w14:textId="77777777" w:rsidR="006E6689" w:rsidRPr="008B0062" w:rsidRDefault="006E6689" w:rsidP="006E6689">
      <w:pPr>
        <w:pStyle w:val="NormalBold"/>
      </w:pPr>
      <w:r w:rsidRPr="0073475D">
        <w:rPr>
          <w:rStyle w:val="HideTWBExt"/>
          <w:b w:val="0"/>
        </w:rPr>
        <w:t>&lt;/RepeatBlock-By&gt;</w:t>
      </w:r>
    </w:p>
    <w:p w14:paraId="0C3E324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91BE6B9" w14:textId="77777777" w:rsidR="006E6689" w:rsidRPr="008B0062" w:rsidRDefault="006E6689" w:rsidP="006E6689">
      <w:pPr>
        <w:pStyle w:val="NormalBold"/>
      </w:pPr>
      <w:r w:rsidRPr="0073475D">
        <w:rPr>
          <w:rStyle w:val="HideTWBExt"/>
          <w:b w:val="0"/>
        </w:rPr>
        <w:t>&lt;Article&gt;</w:t>
      </w:r>
      <w:r w:rsidRPr="008B0062">
        <w:t>Artikel 14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6C40D03" w14:textId="77777777" w:rsidTr="009F7FDB">
        <w:trPr>
          <w:trHeight w:hRule="exact" w:val="240"/>
          <w:jc w:val="center"/>
        </w:trPr>
        <w:tc>
          <w:tcPr>
            <w:tcW w:w="9752" w:type="dxa"/>
            <w:gridSpan w:val="2"/>
            <w:tcBorders>
              <w:top w:val="nil"/>
              <w:left w:val="nil"/>
              <w:bottom w:val="nil"/>
              <w:right w:val="nil"/>
            </w:tcBorders>
          </w:tcPr>
          <w:p w14:paraId="4E6F16A1" w14:textId="77777777" w:rsidR="006E6689" w:rsidRPr="008B0062" w:rsidRDefault="006E6689" w:rsidP="009F7FDB"/>
        </w:tc>
      </w:tr>
      <w:tr w:rsidR="008B0062" w:rsidRPr="008B0062" w14:paraId="0D852D48" w14:textId="77777777" w:rsidTr="009F7FDB">
        <w:trPr>
          <w:trHeight w:val="240"/>
          <w:jc w:val="center"/>
        </w:trPr>
        <w:tc>
          <w:tcPr>
            <w:tcW w:w="4876" w:type="dxa"/>
            <w:tcBorders>
              <w:top w:val="nil"/>
              <w:left w:val="nil"/>
              <w:bottom w:val="nil"/>
              <w:right w:val="nil"/>
            </w:tcBorders>
          </w:tcPr>
          <w:p w14:paraId="7A33DC7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29EB4A7" w14:textId="77777777" w:rsidR="006E6689" w:rsidRPr="008B0062" w:rsidRDefault="006E6689" w:rsidP="009F7FDB">
            <w:pPr>
              <w:pStyle w:val="AmColumnHeading"/>
            </w:pPr>
            <w:r w:rsidRPr="008B0062">
              <w:t>Ändringsförslag</w:t>
            </w:r>
          </w:p>
        </w:tc>
      </w:tr>
      <w:tr w:rsidR="008B0062" w:rsidRPr="008B0062" w14:paraId="480A0348" w14:textId="77777777" w:rsidTr="009F7FDB">
        <w:trPr>
          <w:jc w:val="center"/>
        </w:trPr>
        <w:tc>
          <w:tcPr>
            <w:tcW w:w="4876" w:type="dxa"/>
            <w:tcBorders>
              <w:top w:val="nil"/>
              <w:left w:val="nil"/>
              <w:bottom w:val="nil"/>
              <w:right w:val="nil"/>
            </w:tcBorders>
          </w:tcPr>
          <w:p w14:paraId="4926E8FD" w14:textId="77777777" w:rsidR="006E6689" w:rsidRPr="008B0062" w:rsidRDefault="006E6689" w:rsidP="009F7FDB">
            <w:pPr>
              <w:pStyle w:val="Normal6a"/>
            </w:pPr>
            <w:r w:rsidRPr="008B0062">
              <w:rPr>
                <w:b/>
                <w:i/>
              </w:rPr>
              <w:t>4.</w:t>
            </w:r>
            <w:r w:rsidRPr="008B0062">
              <w:tab/>
            </w:r>
            <w:r w:rsidRPr="008B0062">
              <w:rPr>
                <w:b/>
                <w:i/>
              </w:rPr>
              <w:t>När medlemsstaterna fattar ett beslut i enlighet med punkt 1 eller punkt 2 ska de ge den berörda tredjelandsmedborgaren en skriftlig bekräftelse med uppgift om hur länge avlägsnandet är uppskjutet och personens rättigheter under den perioden.</w:t>
            </w:r>
          </w:p>
        </w:tc>
        <w:tc>
          <w:tcPr>
            <w:tcW w:w="4876" w:type="dxa"/>
            <w:tcBorders>
              <w:top w:val="nil"/>
              <w:left w:val="nil"/>
              <w:bottom w:val="nil"/>
              <w:right w:val="nil"/>
            </w:tcBorders>
          </w:tcPr>
          <w:p w14:paraId="74C516D6" w14:textId="77777777" w:rsidR="006E6689" w:rsidRPr="008B0062" w:rsidRDefault="006E6689" w:rsidP="009F7FDB">
            <w:pPr>
              <w:pStyle w:val="Normal6a"/>
            </w:pPr>
            <w:r w:rsidRPr="008B0062">
              <w:rPr>
                <w:b/>
                <w:i/>
              </w:rPr>
              <w:t>utgår</w:t>
            </w:r>
          </w:p>
        </w:tc>
      </w:tr>
    </w:tbl>
    <w:p w14:paraId="432CBE9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698941A" w14:textId="77777777" w:rsidR="006E6689" w:rsidRPr="008B0062" w:rsidRDefault="006E6689" w:rsidP="006E6689">
      <w:r w:rsidRPr="0073475D">
        <w:rPr>
          <w:rStyle w:val="HideTWBExt"/>
        </w:rPr>
        <w:t>&lt;/Amend&gt;</w:t>
      </w:r>
    </w:p>
    <w:p w14:paraId="2BE11E7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1075</w:t>
      </w:r>
      <w:r w:rsidRPr="0073475D">
        <w:rPr>
          <w:rStyle w:val="HideTWBExt"/>
          <w:b w:val="0"/>
        </w:rPr>
        <w:t>&lt;/NumAm&gt;</w:t>
      </w:r>
    </w:p>
    <w:p w14:paraId="76598D3E" w14:textId="77777777" w:rsidR="006E6689" w:rsidRPr="008B0062" w:rsidRDefault="006E6689" w:rsidP="006E6689">
      <w:pPr>
        <w:pStyle w:val="NormalBold"/>
        <w:rPr>
          <w:lang w:val="pl-PL"/>
        </w:rPr>
      </w:pPr>
      <w:r w:rsidRPr="0073475D">
        <w:rPr>
          <w:rStyle w:val="HideTWBExt"/>
          <w:b w:val="0"/>
        </w:rPr>
        <w:t>&lt;RepeatBlock-By&gt;&lt;Members&gt;</w:t>
      </w:r>
      <w:r w:rsidRPr="008B0062">
        <w:rPr>
          <w:lang w:val="pl-PL"/>
        </w:rPr>
        <w:t>Maciej Wąsik, Mariusz Kamiński, Jacek Ozdoba, Jadwiga Wiśniewska</w:t>
      </w:r>
      <w:r w:rsidRPr="0073475D">
        <w:rPr>
          <w:rStyle w:val="HideTWBExt"/>
          <w:b w:val="0"/>
        </w:rPr>
        <w:t>&lt;/Members&gt;</w:t>
      </w:r>
    </w:p>
    <w:p w14:paraId="648C8C91" w14:textId="77777777" w:rsidR="006E6689" w:rsidRPr="008B0062" w:rsidRDefault="006E6689" w:rsidP="006E6689">
      <w:pPr>
        <w:pStyle w:val="NormalBold"/>
        <w:rPr>
          <w:lang w:val="pl-PL"/>
        </w:rPr>
      </w:pPr>
      <w:r w:rsidRPr="0073475D">
        <w:rPr>
          <w:rStyle w:val="HideTWBExt"/>
          <w:b w:val="0"/>
        </w:rPr>
        <w:t>&lt;/RepeatBlock-By&gt;</w:t>
      </w:r>
    </w:p>
    <w:p w14:paraId="7EF9790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3A5FAE2" w14:textId="77777777" w:rsidR="006E6689" w:rsidRPr="008B0062" w:rsidRDefault="006E6689" w:rsidP="006E6689">
      <w:pPr>
        <w:pStyle w:val="NormalBold"/>
      </w:pPr>
      <w:r w:rsidRPr="0073475D">
        <w:rPr>
          <w:rStyle w:val="HideTWBExt"/>
          <w:b w:val="0"/>
        </w:rPr>
        <w:t>&lt;Article&gt;</w:t>
      </w:r>
      <w:r w:rsidRPr="008B0062">
        <w:t>Artikel 14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5BB454C" w14:textId="77777777" w:rsidTr="009F7FDB">
        <w:trPr>
          <w:trHeight w:hRule="exact" w:val="240"/>
          <w:jc w:val="center"/>
        </w:trPr>
        <w:tc>
          <w:tcPr>
            <w:tcW w:w="9752" w:type="dxa"/>
            <w:gridSpan w:val="2"/>
            <w:tcBorders>
              <w:top w:val="nil"/>
              <w:left w:val="nil"/>
              <w:bottom w:val="nil"/>
              <w:right w:val="nil"/>
            </w:tcBorders>
          </w:tcPr>
          <w:p w14:paraId="5196800D" w14:textId="77777777" w:rsidR="006E6689" w:rsidRPr="008B0062" w:rsidRDefault="006E6689" w:rsidP="009F7FDB"/>
        </w:tc>
      </w:tr>
      <w:tr w:rsidR="008B0062" w:rsidRPr="008B0062" w14:paraId="316BD6BF" w14:textId="77777777" w:rsidTr="009F7FDB">
        <w:trPr>
          <w:trHeight w:val="240"/>
          <w:jc w:val="center"/>
        </w:trPr>
        <w:tc>
          <w:tcPr>
            <w:tcW w:w="4876" w:type="dxa"/>
            <w:tcBorders>
              <w:top w:val="nil"/>
              <w:left w:val="nil"/>
              <w:bottom w:val="nil"/>
              <w:right w:val="nil"/>
            </w:tcBorders>
          </w:tcPr>
          <w:p w14:paraId="4C5E2E8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42BDA8B" w14:textId="77777777" w:rsidR="006E6689" w:rsidRPr="008B0062" w:rsidRDefault="006E6689" w:rsidP="009F7FDB">
            <w:pPr>
              <w:pStyle w:val="AmColumnHeading"/>
            </w:pPr>
            <w:r w:rsidRPr="008B0062">
              <w:t>Ändringsförslag</w:t>
            </w:r>
          </w:p>
        </w:tc>
      </w:tr>
      <w:tr w:rsidR="008B0062" w:rsidRPr="008B0062" w14:paraId="5D45B353" w14:textId="77777777" w:rsidTr="009F7FDB">
        <w:trPr>
          <w:jc w:val="center"/>
        </w:trPr>
        <w:tc>
          <w:tcPr>
            <w:tcW w:w="4876" w:type="dxa"/>
            <w:tcBorders>
              <w:top w:val="nil"/>
              <w:left w:val="nil"/>
              <w:bottom w:val="nil"/>
              <w:right w:val="nil"/>
            </w:tcBorders>
          </w:tcPr>
          <w:p w14:paraId="111A2579" w14:textId="77777777" w:rsidR="006E6689" w:rsidRPr="008B0062" w:rsidRDefault="006E6689" w:rsidP="009F7FDB">
            <w:pPr>
              <w:pStyle w:val="Normal6a"/>
            </w:pPr>
            <w:r w:rsidRPr="008B0062">
              <w:t>4.</w:t>
            </w:r>
            <w:r w:rsidRPr="008B0062">
              <w:tab/>
            </w:r>
            <w:r w:rsidRPr="008B0062">
              <w:rPr>
                <w:b/>
                <w:i/>
              </w:rPr>
              <w:t>När</w:t>
            </w:r>
            <w:r w:rsidRPr="008B0062">
              <w:t xml:space="preserve"> medlemsstaterna </w:t>
            </w:r>
            <w:r w:rsidRPr="008B0062">
              <w:rPr>
                <w:b/>
                <w:bCs/>
                <w:i/>
                <w:iCs/>
              </w:rPr>
              <w:t>fattar ett beslut i enlighet med punkt 1 eller punkt 2</w:t>
            </w:r>
            <w:r w:rsidRPr="008B0062">
              <w:t xml:space="preserve"> ska </w:t>
            </w:r>
            <w:r w:rsidRPr="008B0062">
              <w:rPr>
                <w:b/>
                <w:bCs/>
                <w:i/>
                <w:iCs/>
              </w:rPr>
              <w:t>de</w:t>
            </w:r>
            <w:r w:rsidRPr="008B0062">
              <w:t xml:space="preserve"> ge den berörda tredjelandsmedborgaren en skriftlig bekräftelse med uppgift om hur länge avlägsnandet är uppskjutet </w:t>
            </w:r>
            <w:r w:rsidRPr="008B0062">
              <w:rPr>
                <w:b/>
                <w:i/>
              </w:rPr>
              <w:t>och</w:t>
            </w:r>
            <w:r w:rsidRPr="008B0062">
              <w:t xml:space="preserve"> personens rättigheter under den perioden.</w:t>
            </w:r>
          </w:p>
        </w:tc>
        <w:tc>
          <w:tcPr>
            <w:tcW w:w="4876" w:type="dxa"/>
            <w:tcBorders>
              <w:top w:val="nil"/>
              <w:left w:val="nil"/>
              <w:bottom w:val="nil"/>
              <w:right w:val="nil"/>
            </w:tcBorders>
          </w:tcPr>
          <w:p w14:paraId="331C3C65" w14:textId="77777777" w:rsidR="006E6689" w:rsidRPr="008B0062" w:rsidRDefault="006E6689" w:rsidP="009F7FDB">
            <w:pPr>
              <w:pStyle w:val="Normal6a"/>
            </w:pPr>
            <w:r w:rsidRPr="008B0062">
              <w:t>4.</w:t>
            </w:r>
            <w:r w:rsidRPr="008B0062">
              <w:tab/>
              <w:t>Medlemsstaterna ska ge den berörda tredjelandsmedborgaren en skriftlig bekräftelse med uppgift om hur länge avlägsnandet är uppskjutet</w:t>
            </w:r>
            <w:r w:rsidRPr="008B0062">
              <w:rPr>
                <w:b/>
                <w:i/>
              </w:rPr>
              <w:t>, inklusive</w:t>
            </w:r>
            <w:r w:rsidRPr="008B0062">
              <w:t xml:space="preserve"> personens rättigheter </w:t>
            </w:r>
            <w:r w:rsidRPr="008B0062">
              <w:rPr>
                <w:b/>
                <w:i/>
              </w:rPr>
              <w:t>och skyldighet</w:t>
            </w:r>
            <w:r w:rsidRPr="008B0062">
              <w:t xml:space="preserve"> under den perioden </w:t>
            </w:r>
            <w:r w:rsidRPr="008B0062">
              <w:rPr>
                <w:b/>
                <w:i/>
              </w:rPr>
              <w:t>i enlighet med punkt 1</w:t>
            </w:r>
            <w:r w:rsidRPr="008B0062">
              <w:t xml:space="preserve">. </w:t>
            </w:r>
            <w:r w:rsidRPr="008B0062">
              <w:rPr>
                <w:b/>
                <w:i/>
              </w:rPr>
              <w:t>En översättning av bekräftelsen får meddelas muntligen till tredjelandsmedborgaren på ett språk som han eller hon förstår eller rimligen kan antas förstå, inbegripet med hjälp av tolktjänster.</w:t>
            </w:r>
          </w:p>
        </w:tc>
      </w:tr>
    </w:tbl>
    <w:p w14:paraId="55FD5FA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44C5898" w14:textId="77777777" w:rsidR="006E6689" w:rsidRPr="008B0062" w:rsidRDefault="006E6689" w:rsidP="006E6689">
      <w:r w:rsidRPr="0073475D">
        <w:rPr>
          <w:rStyle w:val="HideTWBExt"/>
        </w:rPr>
        <w:t>&lt;/Amend&gt;</w:t>
      </w:r>
    </w:p>
    <w:p w14:paraId="18D9C9C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1076</w:t>
      </w:r>
      <w:r w:rsidRPr="0073475D">
        <w:rPr>
          <w:rStyle w:val="HideTWBExt"/>
          <w:b w:val="0"/>
        </w:rPr>
        <w:t>&lt;/NumAm&gt;</w:t>
      </w:r>
    </w:p>
    <w:p w14:paraId="761F95CF"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34C32C52" w14:textId="77777777" w:rsidR="006E6689" w:rsidRPr="008B0062" w:rsidRDefault="006E6689" w:rsidP="006E6689">
      <w:pPr>
        <w:pStyle w:val="NormalBold"/>
      </w:pPr>
      <w:r w:rsidRPr="0073475D">
        <w:rPr>
          <w:rStyle w:val="HideTWBExt"/>
          <w:b w:val="0"/>
        </w:rPr>
        <w:t>&lt;/RepeatBlock-By&gt;</w:t>
      </w:r>
    </w:p>
    <w:p w14:paraId="3E88250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8012BDA" w14:textId="77777777" w:rsidR="006E6689" w:rsidRPr="008B0062" w:rsidRDefault="006E6689" w:rsidP="006E6689">
      <w:pPr>
        <w:pStyle w:val="NormalBold"/>
      </w:pPr>
      <w:r w:rsidRPr="0073475D">
        <w:rPr>
          <w:rStyle w:val="HideTWBExt"/>
          <w:b w:val="0"/>
        </w:rPr>
        <w:t>&lt;Article&gt;</w:t>
      </w:r>
      <w:r w:rsidRPr="008B0062">
        <w:t>Artikel 14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2B53057" w14:textId="77777777" w:rsidTr="009F7FDB">
        <w:trPr>
          <w:trHeight w:hRule="exact" w:val="240"/>
          <w:jc w:val="center"/>
        </w:trPr>
        <w:tc>
          <w:tcPr>
            <w:tcW w:w="9752" w:type="dxa"/>
            <w:gridSpan w:val="2"/>
            <w:tcBorders>
              <w:top w:val="nil"/>
              <w:left w:val="nil"/>
              <w:bottom w:val="nil"/>
              <w:right w:val="nil"/>
            </w:tcBorders>
          </w:tcPr>
          <w:p w14:paraId="2FFC076A" w14:textId="77777777" w:rsidR="006E6689" w:rsidRPr="008B0062" w:rsidRDefault="006E6689" w:rsidP="009F7FDB"/>
        </w:tc>
      </w:tr>
      <w:tr w:rsidR="008B0062" w:rsidRPr="008B0062" w14:paraId="394ED9F6" w14:textId="77777777" w:rsidTr="009F7FDB">
        <w:trPr>
          <w:trHeight w:val="240"/>
          <w:jc w:val="center"/>
        </w:trPr>
        <w:tc>
          <w:tcPr>
            <w:tcW w:w="4876" w:type="dxa"/>
            <w:tcBorders>
              <w:top w:val="nil"/>
              <w:left w:val="nil"/>
              <w:bottom w:val="nil"/>
              <w:right w:val="nil"/>
            </w:tcBorders>
          </w:tcPr>
          <w:p w14:paraId="2C0C7AB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5CC4A64" w14:textId="77777777" w:rsidR="006E6689" w:rsidRPr="008B0062" w:rsidRDefault="006E6689" w:rsidP="009F7FDB">
            <w:pPr>
              <w:pStyle w:val="AmColumnHeading"/>
            </w:pPr>
            <w:r w:rsidRPr="008B0062">
              <w:t>Ändringsförslag</w:t>
            </w:r>
          </w:p>
        </w:tc>
      </w:tr>
      <w:tr w:rsidR="008B0062" w:rsidRPr="008B0062" w14:paraId="70078BAB" w14:textId="77777777" w:rsidTr="009F7FDB">
        <w:trPr>
          <w:jc w:val="center"/>
        </w:trPr>
        <w:tc>
          <w:tcPr>
            <w:tcW w:w="4876" w:type="dxa"/>
            <w:tcBorders>
              <w:top w:val="nil"/>
              <w:left w:val="nil"/>
              <w:bottom w:val="nil"/>
              <w:right w:val="nil"/>
            </w:tcBorders>
          </w:tcPr>
          <w:p w14:paraId="210C811E" w14:textId="77777777" w:rsidR="006E6689" w:rsidRPr="008B0062" w:rsidRDefault="006E6689" w:rsidP="009F7FDB">
            <w:pPr>
              <w:pStyle w:val="Normal6a"/>
            </w:pPr>
            <w:r w:rsidRPr="008B0062">
              <w:t>4.</w:t>
            </w:r>
            <w:r w:rsidRPr="008B0062">
              <w:tab/>
            </w:r>
            <w:r w:rsidRPr="008B0062">
              <w:rPr>
                <w:b/>
                <w:i/>
              </w:rPr>
              <w:t>När</w:t>
            </w:r>
            <w:r w:rsidRPr="008B0062">
              <w:t xml:space="preserve"> medlemsstaterna </w:t>
            </w:r>
            <w:r w:rsidRPr="008B0062">
              <w:rPr>
                <w:b/>
                <w:bCs/>
                <w:i/>
                <w:iCs/>
              </w:rPr>
              <w:t>fattar ett beslut i enlighet med punkt 1 eller punkt 2</w:t>
            </w:r>
            <w:r w:rsidRPr="008B0062">
              <w:t xml:space="preserve"> ska de ge den berörda tredjelandsmedborgaren en skriftlig bekräftelse </w:t>
            </w:r>
            <w:r w:rsidRPr="008B0062">
              <w:rPr>
                <w:b/>
                <w:i/>
              </w:rPr>
              <w:t>med uppgift om hur länge avlägsnandet är uppskjutet och personens rättigheter under den perioden</w:t>
            </w:r>
            <w:r w:rsidRPr="008B0062">
              <w:t>.</w:t>
            </w:r>
          </w:p>
        </w:tc>
        <w:tc>
          <w:tcPr>
            <w:tcW w:w="4876" w:type="dxa"/>
            <w:tcBorders>
              <w:top w:val="nil"/>
              <w:left w:val="nil"/>
              <w:bottom w:val="nil"/>
              <w:right w:val="nil"/>
            </w:tcBorders>
          </w:tcPr>
          <w:p w14:paraId="77C23210" w14:textId="77777777" w:rsidR="006E6689" w:rsidRPr="008B0062" w:rsidRDefault="006E6689" w:rsidP="009F7FDB">
            <w:pPr>
              <w:pStyle w:val="Normal6a"/>
            </w:pPr>
            <w:r w:rsidRPr="008B0062">
              <w:t>4.</w:t>
            </w:r>
            <w:r w:rsidRPr="008B0062">
              <w:tab/>
              <w:t xml:space="preserve">Medlemsstaterna ska de ge den berörda tredjelandsmedborgaren en skriftlig bekräftelse </w:t>
            </w:r>
            <w:r w:rsidRPr="008B0062">
              <w:rPr>
                <w:b/>
                <w:i/>
              </w:rPr>
              <w:t>av uppskjutandet i enlighet med punkt 1. En översättning av bekräftelsen får meddelas muntligen till tredjelandsmedborgaren på ett språk som han eller hon förstår eller rimligen kan antas förstå, inbegripet med hjälp av tolktjänster</w:t>
            </w:r>
            <w:r w:rsidRPr="008B0062">
              <w:t>.</w:t>
            </w:r>
          </w:p>
        </w:tc>
      </w:tr>
    </w:tbl>
    <w:p w14:paraId="6C8602B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C22764D" w14:textId="77777777" w:rsidR="006E6689" w:rsidRPr="008B0062" w:rsidRDefault="006E6689" w:rsidP="006E6689">
      <w:r w:rsidRPr="0073475D">
        <w:rPr>
          <w:rStyle w:val="HideTWBExt"/>
        </w:rPr>
        <w:t>&lt;/Amend&gt;</w:t>
      </w:r>
    </w:p>
    <w:p w14:paraId="6C0930F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1077</w:t>
      </w:r>
      <w:r w:rsidRPr="0073475D">
        <w:rPr>
          <w:rStyle w:val="HideTWBExt"/>
          <w:b w:val="0"/>
        </w:rPr>
        <w:t>&lt;/NumAm&gt;</w:t>
      </w:r>
    </w:p>
    <w:p w14:paraId="37A9716A"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7A70D422" w14:textId="77777777" w:rsidR="006E6689" w:rsidRPr="008B0062" w:rsidRDefault="006E6689" w:rsidP="006E6689">
      <w:pPr>
        <w:pStyle w:val="NormalBold"/>
      </w:pPr>
      <w:r w:rsidRPr="0073475D">
        <w:rPr>
          <w:rStyle w:val="HideTWBExt"/>
          <w:b w:val="0"/>
        </w:rPr>
        <w:t>&lt;/RepeatBlock-By&gt;</w:t>
      </w:r>
    </w:p>
    <w:p w14:paraId="55871A6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B0BE929" w14:textId="77777777" w:rsidR="006E6689" w:rsidRPr="008B0062" w:rsidRDefault="006E6689" w:rsidP="006E6689">
      <w:pPr>
        <w:pStyle w:val="NormalBold"/>
      </w:pPr>
      <w:r w:rsidRPr="0073475D">
        <w:rPr>
          <w:rStyle w:val="HideTWBExt"/>
          <w:b w:val="0"/>
        </w:rPr>
        <w:t>&lt;Article&gt;</w:t>
      </w:r>
      <w:r w:rsidRPr="008B0062">
        <w:t>Artikel 14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E117846" w14:textId="77777777" w:rsidTr="009F7FDB">
        <w:trPr>
          <w:trHeight w:hRule="exact" w:val="240"/>
          <w:jc w:val="center"/>
        </w:trPr>
        <w:tc>
          <w:tcPr>
            <w:tcW w:w="9752" w:type="dxa"/>
            <w:gridSpan w:val="2"/>
            <w:tcBorders>
              <w:top w:val="nil"/>
              <w:left w:val="nil"/>
              <w:bottom w:val="nil"/>
              <w:right w:val="nil"/>
            </w:tcBorders>
          </w:tcPr>
          <w:p w14:paraId="52FC8F47" w14:textId="77777777" w:rsidR="006E6689" w:rsidRPr="008B0062" w:rsidRDefault="006E6689" w:rsidP="009F7FDB"/>
        </w:tc>
      </w:tr>
      <w:tr w:rsidR="008B0062" w:rsidRPr="008B0062" w14:paraId="6A70F372" w14:textId="77777777" w:rsidTr="009F7FDB">
        <w:trPr>
          <w:trHeight w:val="240"/>
          <w:jc w:val="center"/>
        </w:trPr>
        <w:tc>
          <w:tcPr>
            <w:tcW w:w="4876" w:type="dxa"/>
            <w:tcBorders>
              <w:top w:val="nil"/>
              <w:left w:val="nil"/>
              <w:bottom w:val="nil"/>
              <w:right w:val="nil"/>
            </w:tcBorders>
          </w:tcPr>
          <w:p w14:paraId="3F3FFB5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499C6EB" w14:textId="77777777" w:rsidR="006E6689" w:rsidRPr="008B0062" w:rsidRDefault="006E6689" w:rsidP="009F7FDB">
            <w:pPr>
              <w:pStyle w:val="AmColumnHeading"/>
            </w:pPr>
            <w:r w:rsidRPr="008B0062">
              <w:t>Ändringsförslag</w:t>
            </w:r>
          </w:p>
        </w:tc>
      </w:tr>
      <w:tr w:rsidR="008B0062" w:rsidRPr="008B0062" w14:paraId="0D7937D3" w14:textId="77777777" w:rsidTr="009F7FDB">
        <w:trPr>
          <w:jc w:val="center"/>
        </w:trPr>
        <w:tc>
          <w:tcPr>
            <w:tcW w:w="4876" w:type="dxa"/>
            <w:tcBorders>
              <w:top w:val="nil"/>
              <w:left w:val="nil"/>
              <w:bottom w:val="nil"/>
              <w:right w:val="nil"/>
            </w:tcBorders>
          </w:tcPr>
          <w:p w14:paraId="0A384099" w14:textId="77777777" w:rsidR="006E6689" w:rsidRPr="008B0062" w:rsidRDefault="006E6689" w:rsidP="009F7FDB">
            <w:pPr>
              <w:pStyle w:val="Normal6a"/>
            </w:pPr>
            <w:r w:rsidRPr="008B0062">
              <w:rPr>
                <w:b/>
                <w:i/>
              </w:rPr>
              <w:t>5.</w:t>
            </w:r>
            <w:r w:rsidRPr="008B0062">
              <w:tab/>
            </w:r>
            <w:r w:rsidRPr="008B0062">
              <w:rPr>
                <w:b/>
                <w:i/>
              </w:rPr>
              <w:t>Beslutet att skjuta upp avlägsnandet i enlighet med punkt 1 eller punkt 2 ska ses över regelbundet, minst var sjätte månad.</w:t>
            </w:r>
          </w:p>
        </w:tc>
        <w:tc>
          <w:tcPr>
            <w:tcW w:w="4876" w:type="dxa"/>
            <w:tcBorders>
              <w:top w:val="nil"/>
              <w:left w:val="nil"/>
              <w:bottom w:val="nil"/>
              <w:right w:val="nil"/>
            </w:tcBorders>
          </w:tcPr>
          <w:p w14:paraId="2B12DB71" w14:textId="77777777" w:rsidR="006E6689" w:rsidRPr="008B0062" w:rsidRDefault="006E6689" w:rsidP="009F7FDB">
            <w:pPr>
              <w:pStyle w:val="Normal6a"/>
            </w:pPr>
            <w:r w:rsidRPr="008B0062">
              <w:rPr>
                <w:b/>
                <w:i/>
              </w:rPr>
              <w:t>utgår</w:t>
            </w:r>
          </w:p>
        </w:tc>
      </w:tr>
    </w:tbl>
    <w:p w14:paraId="7E5F4ED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960D9B0" w14:textId="77777777" w:rsidR="006E6689" w:rsidRPr="008B0062" w:rsidRDefault="006E6689" w:rsidP="006E6689">
      <w:r w:rsidRPr="0073475D">
        <w:rPr>
          <w:rStyle w:val="HideTWBExt"/>
        </w:rPr>
        <w:t>&lt;/Amend&gt;</w:t>
      </w:r>
    </w:p>
    <w:p w14:paraId="69FE8BC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1078</w:t>
      </w:r>
      <w:r w:rsidRPr="0073475D">
        <w:rPr>
          <w:rStyle w:val="HideTWBExt"/>
          <w:b w:val="0"/>
        </w:rPr>
        <w:t>&lt;/NumAm&gt;</w:t>
      </w:r>
    </w:p>
    <w:p w14:paraId="6544E23A"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1EA7A6DC" w14:textId="77777777" w:rsidR="006E6689" w:rsidRPr="008B0062" w:rsidRDefault="006E6689" w:rsidP="006E6689">
      <w:pPr>
        <w:pStyle w:val="NormalBold"/>
      </w:pPr>
      <w:r w:rsidRPr="0073475D">
        <w:rPr>
          <w:rStyle w:val="HideTWBExt"/>
          <w:b w:val="0"/>
        </w:rPr>
        <w:t>&lt;/RepeatBlock-By&gt;</w:t>
      </w:r>
    </w:p>
    <w:p w14:paraId="20B90CF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632CDF8" w14:textId="77777777" w:rsidR="006E6689" w:rsidRPr="008B0062" w:rsidRDefault="006E6689" w:rsidP="006E6689">
      <w:pPr>
        <w:pStyle w:val="NormalBold"/>
      </w:pPr>
      <w:r w:rsidRPr="0073475D">
        <w:rPr>
          <w:rStyle w:val="HideTWBExt"/>
          <w:b w:val="0"/>
        </w:rPr>
        <w:t>&lt;Article&gt;</w:t>
      </w:r>
      <w:r w:rsidRPr="008B0062">
        <w:t>Artikel 14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0818FAA" w14:textId="77777777" w:rsidTr="009F7FDB">
        <w:trPr>
          <w:trHeight w:hRule="exact" w:val="240"/>
          <w:jc w:val="center"/>
        </w:trPr>
        <w:tc>
          <w:tcPr>
            <w:tcW w:w="9752" w:type="dxa"/>
            <w:gridSpan w:val="2"/>
            <w:tcBorders>
              <w:top w:val="nil"/>
              <w:left w:val="nil"/>
              <w:bottom w:val="nil"/>
              <w:right w:val="nil"/>
            </w:tcBorders>
          </w:tcPr>
          <w:p w14:paraId="1614A16D" w14:textId="77777777" w:rsidR="006E6689" w:rsidRPr="008B0062" w:rsidRDefault="006E6689" w:rsidP="009F7FDB"/>
        </w:tc>
      </w:tr>
      <w:tr w:rsidR="008B0062" w:rsidRPr="008B0062" w14:paraId="0544CC01" w14:textId="77777777" w:rsidTr="009F7FDB">
        <w:trPr>
          <w:trHeight w:val="240"/>
          <w:jc w:val="center"/>
        </w:trPr>
        <w:tc>
          <w:tcPr>
            <w:tcW w:w="4876" w:type="dxa"/>
            <w:tcBorders>
              <w:top w:val="nil"/>
              <w:left w:val="nil"/>
              <w:bottom w:val="nil"/>
              <w:right w:val="nil"/>
            </w:tcBorders>
          </w:tcPr>
          <w:p w14:paraId="7571480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5E4CACD" w14:textId="77777777" w:rsidR="006E6689" w:rsidRPr="008B0062" w:rsidRDefault="006E6689" w:rsidP="009F7FDB">
            <w:pPr>
              <w:pStyle w:val="AmColumnHeading"/>
            </w:pPr>
            <w:r w:rsidRPr="008B0062">
              <w:t>Ändringsförslag</w:t>
            </w:r>
          </w:p>
        </w:tc>
      </w:tr>
      <w:tr w:rsidR="008B0062" w:rsidRPr="008B0062" w14:paraId="7EF3F412" w14:textId="77777777" w:rsidTr="009F7FDB">
        <w:trPr>
          <w:jc w:val="center"/>
        </w:trPr>
        <w:tc>
          <w:tcPr>
            <w:tcW w:w="4876" w:type="dxa"/>
            <w:tcBorders>
              <w:top w:val="nil"/>
              <w:left w:val="nil"/>
              <w:bottom w:val="nil"/>
              <w:right w:val="nil"/>
            </w:tcBorders>
          </w:tcPr>
          <w:p w14:paraId="3B52F850" w14:textId="77777777" w:rsidR="006E6689" w:rsidRPr="008B0062" w:rsidRDefault="006E6689" w:rsidP="009F7FDB">
            <w:pPr>
              <w:pStyle w:val="Normal6a"/>
            </w:pPr>
            <w:r w:rsidRPr="008B0062">
              <w:rPr>
                <w:b/>
                <w:i/>
              </w:rPr>
              <w:t>5.</w:t>
            </w:r>
            <w:r w:rsidRPr="008B0062">
              <w:tab/>
            </w:r>
            <w:r w:rsidRPr="008B0062">
              <w:rPr>
                <w:b/>
                <w:i/>
              </w:rPr>
              <w:t>Beslutet att skjuta upp avlägsnandet i enlighet med punkt 1 eller punkt 2 ska ses över regelbundet, minst var sjätte månad.</w:t>
            </w:r>
          </w:p>
        </w:tc>
        <w:tc>
          <w:tcPr>
            <w:tcW w:w="4876" w:type="dxa"/>
            <w:tcBorders>
              <w:top w:val="nil"/>
              <w:left w:val="nil"/>
              <w:bottom w:val="nil"/>
              <w:right w:val="nil"/>
            </w:tcBorders>
          </w:tcPr>
          <w:p w14:paraId="790CE682" w14:textId="77777777" w:rsidR="006E6689" w:rsidRPr="008B0062" w:rsidRDefault="006E6689" w:rsidP="009F7FDB">
            <w:pPr>
              <w:pStyle w:val="Normal6a"/>
            </w:pPr>
            <w:r w:rsidRPr="008B0062">
              <w:rPr>
                <w:b/>
                <w:i/>
              </w:rPr>
              <w:t>utgår</w:t>
            </w:r>
          </w:p>
        </w:tc>
      </w:tr>
    </w:tbl>
    <w:p w14:paraId="6FE757A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91A0739" w14:textId="77777777" w:rsidR="006E6689" w:rsidRPr="008B0062" w:rsidRDefault="006E6689" w:rsidP="006E6689">
      <w:r w:rsidRPr="0073475D">
        <w:rPr>
          <w:rStyle w:val="HideTWBExt"/>
        </w:rPr>
        <w:t>&lt;/Amend&gt;</w:t>
      </w:r>
    </w:p>
    <w:p w14:paraId="3B09EC4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1079</w:t>
      </w:r>
      <w:r w:rsidRPr="0073475D">
        <w:rPr>
          <w:rStyle w:val="HideTWBExt"/>
          <w:b w:val="0"/>
        </w:rPr>
        <w:t>&lt;/NumAm&gt;</w:t>
      </w:r>
    </w:p>
    <w:p w14:paraId="06BA5788"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35BCB9EC" w14:textId="77777777" w:rsidR="006E6689" w:rsidRPr="008B0062" w:rsidRDefault="006E6689" w:rsidP="006E6689">
      <w:pPr>
        <w:pStyle w:val="NormalBold"/>
      </w:pPr>
      <w:r w:rsidRPr="0073475D">
        <w:rPr>
          <w:rStyle w:val="HideTWBExt"/>
          <w:b w:val="0"/>
        </w:rPr>
        <w:t>&lt;/RepeatBlock-By&gt;</w:t>
      </w:r>
    </w:p>
    <w:p w14:paraId="2435717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14DECAB" w14:textId="77777777" w:rsidR="006E6689" w:rsidRPr="008B0062" w:rsidRDefault="006E6689" w:rsidP="006E6689">
      <w:pPr>
        <w:pStyle w:val="NormalBold"/>
      </w:pPr>
      <w:r w:rsidRPr="0073475D">
        <w:rPr>
          <w:rStyle w:val="HideTWBExt"/>
          <w:b w:val="0"/>
        </w:rPr>
        <w:t>&lt;Article&gt;</w:t>
      </w:r>
      <w:r w:rsidRPr="008B0062">
        <w:t>Artikel 14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F948FA6" w14:textId="77777777" w:rsidTr="009F7FDB">
        <w:trPr>
          <w:trHeight w:hRule="exact" w:val="240"/>
          <w:jc w:val="center"/>
        </w:trPr>
        <w:tc>
          <w:tcPr>
            <w:tcW w:w="9752" w:type="dxa"/>
            <w:gridSpan w:val="2"/>
            <w:tcBorders>
              <w:top w:val="nil"/>
              <w:left w:val="nil"/>
              <w:bottom w:val="nil"/>
              <w:right w:val="nil"/>
            </w:tcBorders>
          </w:tcPr>
          <w:p w14:paraId="157D3630" w14:textId="77777777" w:rsidR="006E6689" w:rsidRPr="008B0062" w:rsidRDefault="006E6689" w:rsidP="009F7FDB"/>
        </w:tc>
      </w:tr>
      <w:tr w:rsidR="008B0062" w:rsidRPr="008B0062" w14:paraId="69E5DCA4" w14:textId="77777777" w:rsidTr="009F7FDB">
        <w:trPr>
          <w:trHeight w:val="240"/>
          <w:jc w:val="center"/>
        </w:trPr>
        <w:tc>
          <w:tcPr>
            <w:tcW w:w="4876" w:type="dxa"/>
            <w:tcBorders>
              <w:top w:val="nil"/>
              <w:left w:val="nil"/>
              <w:bottom w:val="nil"/>
              <w:right w:val="nil"/>
            </w:tcBorders>
          </w:tcPr>
          <w:p w14:paraId="0157C6B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F6E6A04" w14:textId="77777777" w:rsidR="006E6689" w:rsidRPr="008B0062" w:rsidRDefault="006E6689" w:rsidP="009F7FDB">
            <w:pPr>
              <w:pStyle w:val="AmColumnHeading"/>
            </w:pPr>
            <w:r w:rsidRPr="008B0062">
              <w:t>Ändringsförslag</w:t>
            </w:r>
          </w:p>
        </w:tc>
      </w:tr>
      <w:tr w:rsidR="008B0062" w:rsidRPr="008B0062" w14:paraId="22457982" w14:textId="77777777" w:rsidTr="009F7FDB">
        <w:trPr>
          <w:jc w:val="center"/>
        </w:trPr>
        <w:tc>
          <w:tcPr>
            <w:tcW w:w="4876" w:type="dxa"/>
            <w:tcBorders>
              <w:top w:val="nil"/>
              <w:left w:val="nil"/>
              <w:bottom w:val="nil"/>
              <w:right w:val="nil"/>
            </w:tcBorders>
          </w:tcPr>
          <w:p w14:paraId="324E65F8" w14:textId="77777777" w:rsidR="006E6689" w:rsidRPr="008B0062" w:rsidRDefault="006E6689" w:rsidP="009F7FDB">
            <w:pPr>
              <w:pStyle w:val="Normal6a"/>
            </w:pPr>
            <w:r w:rsidRPr="008B0062">
              <w:t>5.</w:t>
            </w:r>
            <w:r w:rsidRPr="008B0062">
              <w:tab/>
              <w:t>Beslutet att skjuta upp avlägsnandet i enlighet med punkt 1 eller punkt 2 ska ses över regelbundet, minst var sjätte månad.</w:t>
            </w:r>
          </w:p>
        </w:tc>
        <w:tc>
          <w:tcPr>
            <w:tcW w:w="4876" w:type="dxa"/>
            <w:tcBorders>
              <w:top w:val="nil"/>
              <w:left w:val="nil"/>
              <w:bottom w:val="nil"/>
              <w:right w:val="nil"/>
            </w:tcBorders>
          </w:tcPr>
          <w:p w14:paraId="04AAA9EC" w14:textId="77777777" w:rsidR="006E6689" w:rsidRPr="008B0062" w:rsidRDefault="006E6689" w:rsidP="009F7FDB">
            <w:pPr>
              <w:pStyle w:val="Normal6a"/>
            </w:pPr>
            <w:r w:rsidRPr="008B0062">
              <w:t>5.</w:t>
            </w:r>
            <w:r w:rsidRPr="008B0062">
              <w:tab/>
              <w:t xml:space="preserve">Beslutet att skjuta upp avlägsnandet i enlighet med punkt 1 eller punkt 2 ska ses över regelbundet, minst var sjätte månad. </w:t>
            </w:r>
            <w:r w:rsidRPr="008B0062">
              <w:rPr>
                <w:b/>
                <w:i/>
              </w:rPr>
              <w:t>När medlemsstaten ser över beslutet att skjuta upp avlägsnandet och om avlägsnandet kommer att skjutas upp mer än sex månader ska den se över beslutet om återvändande i enlighet med artikel 7.9. För varje senare uppskjutande av avlägsnandet ska medlemsstaten också vara skyldig att genomföra en sådan översyn.</w:t>
            </w:r>
          </w:p>
        </w:tc>
      </w:tr>
    </w:tbl>
    <w:p w14:paraId="5E53419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B086E76"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4D828393" w14:textId="77777777" w:rsidR="006E6689" w:rsidRPr="008B0062" w:rsidRDefault="006E6689" w:rsidP="006E6689">
      <w:pPr>
        <w:pStyle w:val="AmJustText"/>
      </w:pPr>
      <w:r w:rsidRPr="008B0062">
        <w:t>Eftersom ett återvändande blir mindre sannolikt ju längre tid processen tar är det absolut nödvändigt att medlemsstaterna ser över sina alternativ när ett avlägsnande skjuts upp mer än sex månader.</w:t>
      </w:r>
    </w:p>
    <w:p w14:paraId="22FE8F06" w14:textId="77777777" w:rsidR="006E6689" w:rsidRPr="008B0062" w:rsidRDefault="006E6689" w:rsidP="006E6689">
      <w:r w:rsidRPr="0073475D">
        <w:rPr>
          <w:rStyle w:val="HideTWBExt"/>
        </w:rPr>
        <w:t>&lt;/Amend&gt;</w:t>
      </w:r>
    </w:p>
    <w:p w14:paraId="68B2187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1080</w:t>
      </w:r>
      <w:r w:rsidRPr="0073475D">
        <w:rPr>
          <w:rStyle w:val="HideTWBExt"/>
          <w:b w:val="0"/>
        </w:rPr>
        <w:t>&lt;/NumAm&gt;</w:t>
      </w:r>
    </w:p>
    <w:p w14:paraId="1361C675"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29072A95" w14:textId="77777777" w:rsidR="006E6689" w:rsidRPr="008B0062" w:rsidRDefault="006E6689" w:rsidP="006E6689">
      <w:pPr>
        <w:pStyle w:val="NormalBold"/>
      </w:pPr>
      <w:r w:rsidRPr="0073475D">
        <w:rPr>
          <w:rStyle w:val="HideTWBExt"/>
          <w:b w:val="0"/>
        </w:rPr>
        <w:t>&lt;/RepeatBlock-By&gt;</w:t>
      </w:r>
    </w:p>
    <w:p w14:paraId="12F952D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1EB2114" w14:textId="77777777" w:rsidR="006E6689" w:rsidRPr="008B0062" w:rsidRDefault="006E6689" w:rsidP="006E6689">
      <w:pPr>
        <w:pStyle w:val="NormalBold"/>
      </w:pPr>
      <w:r w:rsidRPr="0073475D">
        <w:rPr>
          <w:rStyle w:val="HideTWBExt"/>
          <w:b w:val="0"/>
        </w:rPr>
        <w:t>&lt;Article&gt;</w:t>
      </w:r>
      <w:r w:rsidRPr="008B0062">
        <w:t>Artikel 14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AF84C91" w14:textId="77777777" w:rsidTr="009F7FDB">
        <w:trPr>
          <w:trHeight w:hRule="exact" w:val="240"/>
          <w:jc w:val="center"/>
        </w:trPr>
        <w:tc>
          <w:tcPr>
            <w:tcW w:w="9752" w:type="dxa"/>
            <w:gridSpan w:val="2"/>
            <w:tcBorders>
              <w:top w:val="nil"/>
              <w:left w:val="nil"/>
              <w:bottom w:val="nil"/>
              <w:right w:val="nil"/>
            </w:tcBorders>
          </w:tcPr>
          <w:p w14:paraId="3460A720" w14:textId="77777777" w:rsidR="006E6689" w:rsidRPr="008B0062" w:rsidRDefault="006E6689" w:rsidP="009F7FDB"/>
        </w:tc>
      </w:tr>
      <w:tr w:rsidR="008B0062" w:rsidRPr="008B0062" w14:paraId="34EC57B0" w14:textId="77777777" w:rsidTr="009F7FDB">
        <w:trPr>
          <w:trHeight w:val="240"/>
          <w:jc w:val="center"/>
        </w:trPr>
        <w:tc>
          <w:tcPr>
            <w:tcW w:w="4876" w:type="dxa"/>
            <w:tcBorders>
              <w:top w:val="nil"/>
              <w:left w:val="nil"/>
              <w:bottom w:val="nil"/>
              <w:right w:val="nil"/>
            </w:tcBorders>
          </w:tcPr>
          <w:p w14:paraId="229E54A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F218B5E" w14:textId="77777777" w:rsidR="006E6689" w:rsidRPr="008B0062" w:rsidRDefault="006E6689" w:rsidP="009F7FDB">
            <w:pPr>
              <w:pStyle w:val="AmColumnHeading"/>
            </w:pPr>
            <w:r w:rsidRPr="008B0062">
              <w:t>Ändringsförslag</w:t>
            </w:r>
          </w:p>
        </w:tc>
      </w:tr>
      <w:tr w:rsidR="008B0062" w:rsidRPr="008B0062" w14:paraId="6A529F7B" w14:textId="77777777" w:rsidTr="009F7FDB">
        <w:trPr>
          <w:jc w:val="center"/>
        </w:trPr>
        <w:tc>
          <w:tcPr>
            <w:tcW w:w="4876" w:type="dxa"/>
            <w:tcBorders>
              <w:top w:val="nil"/>
              <w:left w:val="nil"/>
              <w:bottom w:val="nil"/>
              <w:right w:val="nil"/>
            </w:tcBorders>
          </w:tcPr>
          <w:p w14:paraId="69ECB9CD" w14:textId="77777777" w:rsidR="006E6689" w:rsidRPr="008B0062" w:rsidRDefault="006E6689" w:rsidP="009F7FDB">
            <w:pPr>
              <w:pStyle w:val="Normal6a"/>
            </w:pPr>
            <w:r w:rsidRPr="008B0062">
              <w:t>5.</w:t>
            </w:r>
            <w:r w:rsidRPr="008B0062">
              <w:tab/>
              <w:t xml:space="preserve">Beslutet att skjuta upp </w:t>
            </w:r>
            <w:r w:rsidRPr="008B0062">
              <w:rPr>
                <w:b/>
                <w:i/>
              </w:rPr>
              <w:t>avlägsnandet</w:t>
            </w:r>
            <w:r w:rsidRPr="008B0062">
              <w:t xml:space="preserve"> i enlighet med punkt 1 eller punkt 2 ska ses över regelbundet, minst var sjätte månad.</w:t>
            </w:r>
          </w:p>
        </w:tc>
        <w:tc>
          <w:tcPr>
            <w:tcW w:w="4876" w:type="dxa"/>
            <w:tcBorders>
              <w:top w:val="nil"/>
              <w:left w:val="nil"/>
              <w:bottom w:val="nil"/>
              <w:right w:val="nil"/>
            </w:tcBorders>
          </w:tcPr>
          <w:p w14:paraId="39A0D686" w14:textId="77777777" w:rsidR="006E6689" w:rsidRPr="008B0062" w:rsidRDefault="006E6689" w:rsidP="009F7FDB">
            <w:pPr>
              <w:pStyle w:val="Normal6a"/>
            </w:pPr>
            <w:r w:rsidRPr="008B0062">
              <w:t>5.</w:t>
            </w:r>
            <w:r w:rsidRPr="008B0062">
              <w:tab/>
              <w:t xml:space="preserve">Beslutet att </w:t>
            </w:r>
            <w:r w:rsidRPr="008B0062">
              <w:rPr>
                <w:b/>
                <w:i/>
              </w:rPr>
              <w:t>upphäva eller</w:t>
            </w:r>
            <w:r w:rsidRPr="008B0062">
              <w:t xml:space="preserve"> skjuta upp </w:t>
            </w:r>
            <w:r w:rsidRPr="008B0062">
              <w:rPr>
                <w:b/>
                <w:i/>
              </w:rPr>
              <w:t>återvändandet</w:t>
            </w:r>
            <w:r w:rsidRPr="008B0062">
              <w:t xml:space="preserve"> i enlighet med punkt 1 eller punkt 2 ska ses över regelbundet, minst var sjätte månad.</w:t>
            </w:r>
            <w:r w:rsidRPr="008B0062">
              <w:rPr>
                <w:b/>
                <w:i/>
              </w:rPr>
              <w:t> Varje översyn ska undersöka möjligheten att bevilja ett tillstånd att stanna kvar i enlighet med artikel 7.9. Efter två översyner, om omständigheterna inte har förändrats, ska den behöriga myndigheten bevilja uppehållstillstånd.</w:t>
            </w:r>
          </w:p>
        </w:tc>
      </w:tr>
    </w:tbl>
    <w:p w14:paraId="7EBD127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67B3953" w14:textId="77777777" w:rsidR="006E6689" w:rsidRPr="008B0062" w:rsidRDefault="006E6689" w:rsidP="006E6689">
      <w:r w:rsidRPr="0073475D">
        <w:rPr>
          <w:rStyle w:val="HideTWBExt"/>
        </w:rPr>
        <w:t>&lt;/Amend&gt;</w:t>
      </w:r>
    </w:p>
    <w:p w14:paraId="49279B3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1081</w:t>
      </w:r>
      <w:r w:rsidRPr="0073475D">
        <w:rPr>
          <w:rStyle w:val="HideTWBExt"/>
          <w:b w:val="0"/>
        </w:rPr>
        <w:t>&lt;/NumAm&gt;</w:t>
      </w:r>
    </w:p>
    <w:p w14:paraId="0F7B1F39"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016979B2" w14:textId="77777777" w:rsidR="006E6689" w:rsidRPr="008B0062" w:rsidRDefault="006E6689" w:rsidP="006E6689">
      <w:pPr>
        <w:pStyle w:val="NormalBold"/>
      </w:pPr>
      <w:r w:rsidRPr="0073475D">
        <w:rPr>
          <w:rStyle w:val="HideTWBExt"/>
          <w:b w:val="0"/>
        </w:rPr>
        <w:t>&lt;/RepeatBlock-By&gt;</w:t>
      </w:r>
    </w:p>
    <w:p w14:paraId="466E46A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F9A50B7" w14:textId="77777777" w:rsidR="006E6689" w:rsidRPr="008B0062" w:rsidRDefault="006E6689" w:rsidP="006E6689">
      <w:pPr>
        <w:pStyle w:val="NormalBold"/>
      </w:pPr>
      <w:r w:rsidRPr="0073475D">
        <w:rPr>
          <w:rStyle w:val="HideTWBExt"/>
          <w:b w:val="0"/>
        </w:rPr>
        <w:t>&lt;Article&gt;</w:t>
      </w:r>
      <w:r w:rsidRPr="008B0062">
        <w:t>Artikel 14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AB45A62" w14:textId="77777777" w:rsidTr="009F7FDB">
        <w:trPr>
          <w:trHeight w:hRule="exact" w:val="240"/>
          <w:jc w:val="center"/>
        </w:trPr>
        <w:tc>
          <w:tcPr>
            <w:tcW w:w="9752" w:type="dxa"/>
            <w:gridSpan w:val="2"/>
            <w:tcBorders>
              <w:top w:val="nil"/>
              <w:left w:val="nil"/>
              <w:bottom w:val="nil"/>
              <w:right w:val="nil"/>
            </w:tcBorders>
          </w:tcPr>
          <w:p w14:paraId="2E1730B5" w14:textId="77777777" w:rsidR="006E6689" w:rsidRPr="008B0062" w:rsidRDefault="006E6689" w:rsidP="009F7FDB"/>
        </w:tc>
      </w:tr>
      <w:tr w:rsidR="008B0062" w:rsidRPr="008B0062" w14:paraId="48F67268" w14:textId="77777777" w:rsidTr="009F7FDB">
        <w:trPr>
          <w:trHeight w:val="240"/>
          <w:jc w:val="center"/>
        </w:trPr>
        <w:tc>
          <w:tcPr>
            <w:tcW w:w="4876" w:type="dxa"/>
            <w:tcBorders>
              <w:top w:val="nil"/>
              <w:left w:val="nil"/>
              <w:bottom w:val="nil"/>
              <w:right w:val="nil"/>
            </w:tcBorders>
          </w:tcPr>
          <w:p w14:paraId="03FC382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E02B569" w14:textId="77777777" w:rsidR="006E6689" w:rsidRPr="008B0062" w:rsidRDefault="006E6689" w:rsidP="009F7FDB">
            <w:pPr>
              <w:pStyle w:val="AmColumnHeading"/>
            </w:pPr>
            <w:r w:rsidRPr="008B0062">
              <w:t>Ändringsförslag</w:t>
            </w:r>
          </w:p>
        </w:tc>
      </w:tr>
      <w:tr w:rsidR="008B0062" w:rsidRPr="008B0062" w14:paraId="5E06E2A0" w14:textId="77777777" w:rsidTr="009F7FDB">
        <w:trPr>
          <w:jc w:val="center"/>
        </w:trPr>
        <w:tc>
          <w:tcPr>
            <w:tcW w:w="4876" w:type="dxa"/>
            <w:tcBorders>
              <w:top w:val="nil"/>
              <w:left w:val="nil"/>
              <w:bottom w:val="nil"/>
              <w:right w:val="nil"/>
            </w:tcBorders>
          </w:tcPr>
          <w:p w14:paraId="318FE3F6" w14:textId="77777777" w:rsidR="006E6689" w:rsidRPr="008B0062" w:rsidRDefault="006E6689" w:rsidP="009F7FDB">
            <w:pPr>
              <w:pStyle w:val="Normal6a"/>
            </w:pPr>
            <w:r w:rsidRPr="008B0062">
              <w:t>5.</w:t>
            </w:r>
            <w:r w:rsidRPr="008B0062">
              <w:tab/>
              <w:t>Beslutet att skjuta upp avlägsnandet i enlighet med punkt 1 eller punkt 2 ska ses över regelbundet, minst var sjätte månad.</w:t>
            </w:r>
          </w:p>
        </w:tc>
        <w:tc>
          <w:tcPr>
            <w:tcW w:w="4876" w:type="dxa"/>
            <w:tcBorders>
              <w:top w:val="nil"/>
              <w:left w:val="nil"/>
              <w:bottom w:val="nil"/>
              <w:right w:val="nil"/>
            </w:tcBorders>
          </w:tcPr>
          <w:p w14:paraId="78292895" w14:textId="77777777" w:rsidR="006E6689" w:rsidRPr="008B0062" w:rsidRDefault="006E6689" w:rsidP="009F7FDB">
            <w:pPr>
              <w:pStyle w:val="Normal6a"/>
            </w:pPr>
            <w:r w:rsidRPr="008B0062">
              <w:t>5.</w:t>
            </w:r>
            <w:r w:rsidRPr="008B0062">
              <w:tab/>
              <w:t xml:space="preserve">Beslutet att skjuta upp avlägsnandet i enlighet med punkt 1 eller punkt 2 ska ses över regelbundet, minst var sjätte månad. </w:t>
            </w:r>
            <w:r w:rsidRPr="008B0062">
              <w:rPr>
                <w:b/>
                <w:i/>
              </w:rPr>
              <w:t>Varje översyn ska omfatta en bedömning av alternativa alternativ i enlighet med artikel 7.9. Efter tolv månader ska medlemsstaterna dra tillbaka beslutet om återvändande och tillämpa förfarandet i den nya artikel 7.1a.</w:t>
            </w:r>
          </w:p>
        </w:tc>
      </w:tr>
    </w:tbl>
    <w:p w14:paraId="4930EFC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56AEB4C" w14:textId="77777777" w:rsidR="006E6689" w:rsidRPr="008B0062" w:rsidRDefault="006E6689" w:rsidP="006E6689">
      <w:r w:rsidRPr="0073475D">
        <w:rPr>
          <w:rStyle w:val="HideTWBExt"/>
        </w:rPr>
        <w:t>&lt;/Amend&gt;</w:t>
      </w:r>
    </w:p>
    <w:p w14:paraId="691F1F9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1082</w:t>
      </w:r>
      <w:r w:rsidRPr="0073475D">
        <w:rPr>
          <w:rStyle w:val="HideTWBExt"/>
          <w:b w:val="0"/>
        </w:rPr>
        <w:t>&lt;/NumAm&gt;</w:t>
      </w:r>
    </w:p>
    <w:p w14:paraId="6A0B53E5"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4F9E5DF2" w14:textId="77777777" w:rsidR="006E6689" w:rsidRPr="008B0062" w:rsidRDefault="006E6689" w:rsidP="006E6689">
      <w:pPr>
        <w:pStyle w:val="NormalBold"/>
      </w:pPr>
      <w:r w:rsidRPr="0073475D">
        <w:rPr>
          <w:rStyle w:val="HideTWBExt"/>
          <w:b w:val="0"/>
        </w:rPr>
        <w:t>&lt;/RepeatBlock-By&gt;</w:t>
      </w:r>
    </w:p>
    <w:p w14:paraId="0986DA0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566A1C6" w14:textId="77777777" w:rsidR="006E6689" w:rsidRPr="008B0062" w:rsidRDefault="006E6689" w:rsidP="006E6689">
      <w:pPr>
        <w:pStyle w:val="NormalBold"/>
      </w:pPr>
      <w:r w:rsidRPr="0073475D">
        <w:rPr>
          <w:rStyle w:val="HideTWBExt"/>
          <w:b w:val="0"/>
        </w:rPr>
        <w:t>&lt;Article&gt;</w:t>
      </w:r>
      <w:r w:rsidRPr="008B0062">
        <w:t>Artikel 14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67C42E5" w14:textId="77777777" w:rsidTr="009F7FDB">
        <w:trPr>
          <w:trHeight w:hRule="exact" w:val="240"/>
          <w:jc w:val="center"/>
        </w:trPr>
        <w:tc>
          <w:tcPr>
            <w:tcW w:w="9752" w:type="dxa"/>
            <w:gridSpan w:val="2"/>
            <w:tcBorders>
              <w:top w:val="nil"/>
              <w:left w:val="nil"/>
              <w:bottom w:val="nil"/>
              <w:right w:val="nil"/>
            </w:tcBorders>
          </w:tcPr>
          <w:p w14:paraId="1D58E600" w14:textId="77777777" w:rsidR="006E6689" w:rsidRPr="008B0062" w:rsidRDefault="006E6689" w:rsidP="009F7FDB"/>
        </w:tc>
      </w:tr>
      <w:tr w:rsidR="008B0062" w:rsidRPr="008B0062" w14:paraId="27FCA6B5" w14:textId="77777777" w:rsidTr="009F7FDB">
        <w:trPr>
          <w:trHeight w:val="240"/>
          <w:jc w:val="center"/>
        </w:trPr>
        <w:tc>
          <w:tcPr>
            <w:tcW w:w="4876" w:type="dxa"/>
            <w:tcBorders>
              <w:top w:val="nil"/>
              <w:left w:val="nil"/>
              <w:bottom w:val="nil"/>
              <w:right w:val="nil"/>
            </w:tcBorders>
          </w:tcPr>
          <w:p w14:paraId="181F548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4FAE3AA" w14:textId="77777777" w:rsidR="006E6689" w:rsidRPr="008B0062" w:rsidRDefault="006E6689" w:rsidP="009F7FDB">
            <w:pPr>
              <w:pStyle w:val="AmColumnHeading"/>
            </w:pPr>
            <w:r w:rsidRPr="008B0062">
              <w:t>Ändringsförslag</w:t>
            </w:r>
          </w:p>
        </w:tc>
      </w:tr>
      <w:tr w:rsidR="008B0062" w:rsidRPr="008B0062" w14:paraId="18B5A777" w14:textId="77777777" w:rsidTr="009F7FDB">
        <w:trPr>
          <w:jc w:val="center"/>
        </w:trPr>
        <w:tc>
          <w:tcPr>
            <w:tcW w:w="4876" w:type="dxa"/>
            <w:tcBorders>
              <w:top w:val="nil"/>
              <w:left w:val="nil"/>
              <w:bottom w:val="nil"/>
              <w:right w:val="nil"/>
            </w:tcBorders>
          </w:tcPr>
          <w:p w14:paraId="22943F34" w14:textId="77777777" w:rsidR="006E6689" w:rsidRPr="008B0062" w:rsidRDefault="006E6689" w:rsidP="009F7FDB">
            <w:pPr>
              <w:pStyle w:val="Normal6a"/>
            </w:pPr>
            <w:r w:rsidRPr="008B0062">
              <w:t>5.</w:t>
            </w:r>
            <w:r w:rsidRPr="008B0062">
              <w:tab/>
              <w:t xml:space="preserve">Beslutet att skjuta upp avlägsnandet i enlighet med punkt 1 eller punkt 2 ska ses över </w:t>
            </w:r>
            <w:r w:rsidRPr="008B0062">
              <w:rPr>
                <w:b/>
                <w:i/>
              </w:rPr>
              <w:t>regelbundet, minst var sjätte månad</w:t>
            </w:r>
            <w:r w:rsidRPr="008B0062">
              <w:t>.</w:t>
            </w:r>
          </w:p>
        </w:tc>
        <w:tc>
          <w:tcPr>
            <w:tcW w:w="4876" w:type="dxa"/>
            <w:tcBorders>
              <w:top w:val="nil"/>
              <w:left w:val="nil"/>
              <w:bottom w:val="nil"/>
              <w:right w:val="nil"/>
            </w:tcBorders>
          </w:tcPr>
          <w:p w14:paraId="2C497260" w14:textId="77777777" w:rsidR="006E6689" w:rsidRPr="008B0062" w:rsidRDefault="006E6689" w:rsidP="009F7FDB">
            <w:pPr>
              <w:pStyle w:val="Normal6a"/>
            </w:pPr>
            <w:r w:rsidRPr="008B0062">
              <w:t>5.</w:t>
            </w:r>
            <w:r w:rsidRPr="008B0062">
              <w:tab/>
              <w:t xml:space="preserve">Beslutet att skjuta upp avlägsnandet i enlighet med punkt 1 eller punkt 2 ska ses över </w:t>
            </w:r>
            <w:r w:rsidRPr="008B0062">
              <w:rPr>
                <w:b/>
                <w:i/>
              </w:rPr>
              <w:t>om de relevanta omständigheterna väsentligen förändras</w:t>
            </w:r>
            <w:r w:rsidRPr="008B0062">
              <w:t>.</w:t>
            </w:r>
          </w:p>
        </w:tc>
      </w:tr>
    </w:tbl>
    <w:p w14:paraId="0BE64AD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CD2B077" w14:textId="77777777" w:rsidR="006E6689" w:rsidRPr="008B0062" w:rsidRDefault="006E6689" w:rsidP="006E6689">
      <w:r w:rsidRPr="0073475D">
        <w:rPr>
          <w:rStyle w:val="HideTWBExt"/>
        </w:rPr>
        <w:t>&lt;/Amend&gt;</w:t>
      </w:r>
    </w:p>
    <w:p w14:paraId="621E91D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1083</w:t>
      </w:r>
      <w:r w:rsidRPr="0073475D">
        <w:rPr>
          <w:rStyle w:val="HideTWBExt"/>
          <w:b w:val="0"/>
        </w:rPr>
        <w:t>&lt;/NumAm&gt;</w:t>
      </w:r>
    </w:p>
    <w:p w14:paraId="49CCF7EF"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57507313" w14:textId="77777777" w:rsidR="006E6689" w:rsidRPr="008B0062" w:rsidRDefault="006E6689" w:rsidP="006E6689">
      <w:pPr>
        <w:pStyle w:val="NormalBold"/>
      </w:pPr>
      <w:r w:rsidRPr="0073475D">
        <w:rPr>
          <w:rStyle w:val="HideTWBExt"/>
          <w:b w:val="0"/>
        </w:rPr>
        <w:t>&lt;/RepeatBlock-By&gt;</w:t>
      </w:r>
    </w:p>
    <w:p w14:paraId="445B854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614EBC8" w14:textId="77777777" w:rsidR="006E6689" w:rsidRPr="008B0062" w:rsidRDefault="006E6689" w:rsidP="006E6689">
      <w:pPr>
        <w:pStyle w:val="NormalBold"/>
      </w:pPr>
      <w:r w:rsidRPr="0073475D">
        <w:rPr>
          <w:rStyle w:val="HideTWBExt"/>
          <w:b w:val="0"/>
        </w:rPr>
        <w:t>&lt;Article&gt;</w:t>
      </w:r>
      <w:r w:rsidRPr="008B0062">
        <w:t>Artikel 14 – punkt 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E954B89" w14:textId="77777777" w:rsidTr="009F7FDB">
        <w:trPr>
          <w:trHeight w:hRule="exact" w:val="240"/>
          <w:jc w:val="center"/>
        </w:trPr>
        <w:tc>
          <w:tcPr>
            <w:tcW w:w="9752" w:type="dxa"/>
            <w:gridSpan w:val="2"/>
            <w:tcBorders>
              <w:top w:val="nil"/>
              <w:left w:val="nil"/>
              <w:bottom w:val="nil"/>
              <w:right w:val="nil"/>
            </w:tcBorders>
          </w:tcPr>
          <w:p w14:paraId="6BA61C37" w14:textId="77777777" w:rsidR="006E6689" w:rsidRPr="008B0062" w:rsidRDefault="006E6689" w:rsidP="009F7FDB"/>
        </w:tc>
      </w:tr>
      <w:tr w:rsidR="008B0062" w:rsidRPr="008B0062" w14:paraId="3A6AB75E" w14:textId="77777777" w:rsidTr="009F7FDB">
        <w:trPr>
          <w:trHeight w:val="240"/>
          <w:jc w:val="center"/>
        </w:trPr>
        <w:tc>
          <w:tcPr>
            <w:tcW w:w="4876" w:type="dxa"/>
            <w:tcBorders>
              <w:top w:val="nil"/>
              <w:left w:val="nil"/>
              <w:bottom w:val="nil"/>
              <w:right w:val="nil"/>
            </w:tcBorders>
          </w:tcPr>
          <w:p w14:paraId="207FB3C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E21313C" w14:textId="77777777" w:rsidR="006E6689" w:rsidRPr="008B0062" w:rsidRDefault="006E6689" w:rsidP="009F7FDB">
            <w:pPr>
              <w:pStyle w:val="AmColumnHeading"/>
            </w:pPr>
            <w:r w:rsidRPr="008B0062">
              <w:t>Ändringsförslag</w:t>
            </w:r>
          </w:p>
        </w:tc>
      </w:tr>
      <w:tr w:rsidR="008B0062" w:rsidRPr="008B0062" w14:paraId="59C11D79" w14:textId="77777777" w:rsidTr="009F7FDB">
        <w:trPr>
          <w:jc w:val="center"/>
        </w:trPr>
        <w:tc>
          <w:tcPr>
            <w:tcW w:w="4876" w:type="dxa"/>
            <w:tcBorders>
              <w:top w:val="nil"/>
              <w:left w:val="nil"/>
              <w:bottom w:val="nil"/>
              <w:right w:val="nil"/>
            </w:tcBorders>
          </w:tcPr>
          <w:p w14:paraId="2B09728F" w14:textId="77777777" w:rsidR="006E6689" w:rsidRPr="008B0062" w:rsidRDefault="006E6689" w:rsidP="009F7FDB">
            <w:pPr>
              <w:pStyle w:val="Normal6a"/>
            </w:pPr>
            <w:r w:rsidRPr="008B0062">
              <w:t>5.</w:t>
            </w:r>
            <w:r w:rsidRPr="008B0062">
              <w:tab/>
            </w:r>
            <w:r w:rsidRPr="008B0062">
              <w:rPr>
                <w:b/>
                <w:i/>
              </w:rPr>
              <w:t>Beslutet att skjuta upp</w:t>
            </w:r>
            <w:r w:rsidRPr="008B0062">
              <w:t xml:space="preserve"> avlägsnandet i enlighet med punkt 1 eller punkt 2 ska ses över </w:t>
            </w:r>
            <w:r w:rsidRPr="008B0062">
              <w:rPr>
                <w:b/>
                <w:i/>
              </w:rPr>
              <w:t>regelbundet, minst var sjätte månad</w:t>
            </w:r>
            <w:r w:rsidRPr="008B0062">
              <w:t>.</w:t>
            </w:r>
          </w:p>
        </w:tc>
        <w:tc>
          <w:tcPr>
            <w:tcW w:w="4876" w:type="dxa"/>
            <w:tcBorders>
              <w:top w:val="nil"/>
              <w:left w:val="nil"/>
              <w:bottom w:val="nil"/>
              <w:right w:val="nil"/>
            </w:tcBorders>
          </w:tcPr>
          <w:p w14:paraId="247C9086" w14:textId="77777777" w:rsidR="006E6689" w:rsidRPr="008B0062" w:rsidRDefault="006E6689" w:rsidP="009F7FDB">
            <w:pPr>
              <w:pStyle w:val="Normal6a"/>
            </w:pPr>
            <w:r w:rsidRPr="008B0062">
              <w:t>5.</w:t>
            </w:r>
            <w:r w:rsidRPr="008B0062">
              <w:tab/>
            </w:r>
            <w:r w:rsidRPr="008B0062">
              <w:rPr>
                <w:b/>
                <w:i/>
              </w:rPr>
              <w:t>Uppskjutandet av</w:t>
            </w:r>
            <w:r w:rsidRPr="008B0062">
              <w:t xml:space="preserve"> avlägsnandet i enlighet med punkt 1 eller punkt 2 ska ses över </w:t>
            </w:r>
            <w:r w:rsidRPr="008B0062">
              <w:rPr>
                <w:b/>
                <w:i/>
              </w:rPr>
              <w:t>om de relevanta omständigheterna förändras</w:t>
            </w:r>
            <w:r w:rsidRPr="008B0062">
              <w:t>.</w:t>
            </w:r>
          </w:p>
        </w:tc>
      </w:tr>
    </w:tbl>
    <w:p w14:paraId="60949F0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0A56A84" w14:textId="77777777" w:rsidR="006E6689" w:rsidRPr="008B0062" w:rsidRDefault="006E6689" w:rsidP="006E6689">
      <w:r w:rsidRPr="0073475D">
        <w:rPr>
          <w:rStyle w:val="HideTWBExt"/>
        </w:rPr>
        <w:t>&lt;/Amend&gt;</w:t>
      </w:r>
    </w:p>
    <w:p w14:paraId="5D03739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1084</w:t>
      </w:r>
      <w:r w:rsidRPr="0073475D">
        <w:rPr>
          <w:rStyle w:val="HideTWBExt"/>
          <w:b w:val="0"/>
        </w:rPr>
        <w:t>&lt;/NumAm&gt;</w:t>
      </w:r>
    </w:p>
    <w:p w14:paraId="687632EE"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198CD4D1" w14:textId="77777777" w:rsidR="006E6689" w:rsidRPr="008B0062" w:rsidRDefault="006E6689" w:rsidP="006E6689">
      <w:pPr>
        <w:pStyle w:val="NormalBold"/>
      </w:pPr>
      <w:r w:rsidRPr="0073475D">
        <w:rPr>
          <w:rStyle w:val="HideTWBExt"/>
          <w:b w:val="0"/>
        </w:rPr>
        <w:t>&lt;/RepeatBlock-By&gt;</w:t>
      </w:r>
    </w:p>
    <w:p w14:paraId="4ACD0F2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7CBDC22" w14:textId="77777777" w:rsidR="006E6689" w:rsidRPr="008B0062" w:rsidRDefault="006E6689" w:rsidP="006E6689">
      <w:pPr>
        <w:pStyle w:val="NormalBold"/>
      </w:pPr>
      <w:r w:rsidRPr="0073475D">
        <w:rPr>
          <w:rStyle w:val="HideTWBExt"/>
          <w:b w:val="0"/>
        </w:rPr>
        <w:t>&lt;Article&gt;</w:t>
      </w:r>
      <w:r w:rsidRPr="008B0062">
        <w:t>Artikel 14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60023A" w14:textId="77777777" w:rsidTr="009F7FDB">
        <w:trPr>
          <w:trHeight w:hRule="exact" w:val="240"/>
          <w:jc w:val="center"/>
        </w:trPr>
        <w:tc>
          <w:tcPr>
            <w:tcW w:w="9752" w:type="dxa"/>
            <w:gridSpan w:val="2"/>
            <w:tcBorders>
              <w:top w:val="nil"/>
              <w:left w:val="nil"/>
              <w:bottom w:val="nil"/>
              <w:right w:val="nil"/>
            </w:tcBorders>
          </w:tcPr>
          <w:p w14:paraId="22C8D354" w14:textId="77777777" w:rsidR="006E6689" w:rsidRPr="008B0062" w:rsidRDefault="006E6689" w:rsidP="009F7FDB"/>
        </w:tc>
      </w:tr>
      <w:tr w:rsidR="008B0062" w:rsidRPr="008B0062" w14:paraId="0D3D6F33" w14:textId="77777777" w:rsidTr="009F7FDB">
        <w:trPr>
          <w:trHeight w:val="240"/>
          <w:jc w:val="center"/>
        </w:trPr>
        <w:tc>
          <w:tcPr>
            <w:tcW w:w="4876" w:type="dxa"/>
            <w:tcBorders>
              <w:top w:val="nil"/>
              <w:left w:val="nil"/>
              <w:bottom w:val="nil"/>
              <w:right w:val="nil"/>
            </w:tcBorders>
          </w:tcPr>
          <w:p w14:paraId="3742343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1D96D29" w14:textId="77777777" w:rsidR="006E6689" w:rsidRPr="008B0062" w:rsidRDefault="006E6689" w:rsidP="009F7FDB">
            <w:pPr>
              <w:pStyle w:val="AmColumnHeading"/>
            </w:pPr>
            <w:r w:rsidRPr="008B0062">
              <w:t>Ändringsförslag</w:t>
            </w:r>
          </w:p>
        </w:tc>
      </w:tr>
      <w:tr w:rsidR="008B0062" w:rsidRPr="008B0062" w14:paraId="220CB0E4" w14:textId="77777777" w:rsidTr="009F7FDB">
        <w:trPr>
          <w:jc w:val="center"/>
        </w:trPr>
        <w:tc>
          <w:tcPr>
            <w:tcW w:w="4876" w:type="dxa"/>
            <w:tcBorders>
              <w:top w:val="nil"/>
              <w:left w:val="nil"/>
              <w:bottom w:val="nil"/>
              <w:right w:val="nil"/>
            </w:tcBorders>
          </w:tcPr>
          <w:p w14:paraId="08DFBEF1" w14:textId="77777777" w:rsidR="006E6689" w:rsidRPr="008B0062" w:rsidRDefault="006E6689" w:rsidP="009F7FDB">
            <w:pPr>
              <w:pStyle w:val="Normal6a"/>
            </w:pPr>
            <w:r w:rsidRPr="008B0062">
              <w:rPr>
                <w:b/>
                <w:i/>
              </w:rPr>
              <w:t>6.</w:t>
            </w:r>
            <w:r w:rsidRPr="008B0062">
              <w:tab/>
            </w:r>
            <w:r w:rsidRPr="008B0062">
              <w:rPr>
                <w:b/>
                <w:i/>
              </w:rPr>
              <w:t>Följande ska beaktas när det gäller tredjelandsmedborgarens situation under perioder då avlägsnandet har skjutits upp:</w:t>
            </w:r>
          </w:p>
        </w:tc>
        <w:tc>
          <w:tcPr>
            <w:tcW w:w="4876" w:type="dxa"/>
            <w:tcBorders>
              <w:top w:val="nil"/>
              <w:left w:val="nil"/>
              <w:bottom w:val="nil"/>
              <w:right w:val="nil"/>
            </w:tcBorders>
          </w:tcPr>
          <w:p w14:paraId="0AACCBA2" w14:textId="77777777" w:rsidR="006E6689" w:rsidRPr="008B0062" w:rsidRDefault="006E6689" w:rsidP="009F7FDB">
            <w:pPr>
              <w:pStyle w:val="Normal6a"/>
            </w:pPr>
            <w:r w:rsidRPr="008B0062">
              <w:rPr>
                <w:b/>
                <w:i/>
              </w:rPr>
              <w:t>utgår</w:t>
            </w:r>
          </w:p>
        </w:tc>
      </w:tr>
      <w:tr w:rsidR="008B0062" w:rsidRPr="008B0062" w14:paraId="1E000D5A" w14:textId="77777777" w:rsidTr="009F7FDB">
        <w:trPr>
          <w:jc w:val="center"/>
        </w:trPr>
        <w:tc>
          <w:tcPr>
            <w:tcW w:w="4876" w:type="dxa"/>
            <w:tcBorders>
              <w:top w:val="nil"/>
              <w:left w:val="nil"/>
              <w:bottom w:val="nil"/>
              <w:right w:val="nil"/>
            </w:tcBorders>
          </w:tcPr>
          <w:p w14:paraId="5BEADFC0" w14:textId="77777777" w:rsidR="006E6689" w:rsidRPr="008B0062" w:rsidRDefault="006E6689" w:rsidP="009F7FDB">
            <w:pPr>
              <w:pStyle w:val="Normal6a"/>
            </w:pPr>
            <w:r w:rsidRPr="008B0062">
              <w:rPr>
                <w:b/>
                <w:i/>
              </w:rPr>
              <w:t>a. Grundläggande behov.</w:t>
            </w:r>
          </w:p>
        </w:tc>
        <w:tc>
          <w:tcPr>
            <w:tcW w:w="4876" w:type="dxa"/>
            <w:tcBorders>
              <w:top w:val="nil"/>
              <w:left w:val="nil"/>
              <w:bottom w:val="nil"/>
              <w:right w:val="nil"/>
            </w:tcBorders>
          </w:tcPr>
          <w:p w14:paraId="5C96BDE6" w14:textId="77777777" w:rsidR="006E6689" w:rsidRPr="008B0062" w:rsidRDefault="006E6689" w:rsidP="009F7FDB">
            <w:pPr>
              <w:pStyle w:val="Normal6a"/>
            </w:pPr>
          </w:p>
        </w:tc>
      </w:tr>
      <w:tr w:rsidR="008B0062" w:rsidRPr="008B0062" w14:paraId="47764AE0" w14:textId="77777777" w:rsidTr="009F7FDB">
        <w:trPr>
          <w:jc w:val="center"/>
        </w:trPr>
        <w:tc>
          <w:tcPr>
            <w:tcW w:w="4876" w:type="dxa"/>
            <w:tcBorders>
              <w:top w:val="nil"/>
              <w:left w:val="nil"/>
              <w:bottom w:val="nil"/>
              <w:right w:val="nil"/>
            </w:tcBorders>
          </w:tcPr>
          <w:p w14:paraId="030D05A6" w14:textId="77777777" w:rsidR="006E6689" w:rsidRPr="008B0062" w:rsidRDefault="006E6689" w:rsidP="009F7FDB">
            <w:pPr>
              <w:pStyle w:val="Normal6a"/>
            </w:pPr>
            <w:r w:rsidRPr="008B0062">
              <w:rPr>
                <w:b/>
                <w:i/>
              </w:rPr>
              <w:t>b. Familjesammanhållning med familjemedlemmar som befinner sig på medlemsstatens territorium.</w:t>
            </w:r>
          </w:p>
        </w:tc>
        <w:tc>
          <w:tcPr>
            <w:tcW w:w="4876" w:type="dxa"/>
            <w:tcBorders>
              <w:top w:val="nil"/>
              <w:left w:val="nil"/>
              <w:bottom w:val="nil"/>
              <w:right w:val="nil"/>
            </w:tcBorders>
          </w:tcPr>
          <w:p w14:paraId="259E5D84" w14:textId="77777777" w:rsidR="006E6689" w:rsidRPr="008B0062" w:rsidRDefault="006E6689" w:rsidP="009F7FDB">
            <w:pPr>
              <w:pStyle w:val="Normal6a"/>
            </w:pPr>
          </w:p>
        </w:tc>
      </w:tr>
      <w:tr w:rsidR="008B0062" w:rsidRPr="008B0062" w14:paraId="09B06FA0" w14:textId="77777777" w:rsidTr="009F7FDB">
        <w:trPr>
          <w:jc w:val="center"/>
        </w:trPr>
        <w:tc>
          <w:tcPr>
            <w:tcW w:w="4876" w:type="dxa"/>
            <w:tcBorders>
              <w:top w:val="nil"/>
              <w:left w:val="nil"/>
              <w:bottom w:val="nil"/>
              <w:right w:val="nil"/>
            </w:tcBorders>
          </w:tcPr>
          <w:p w14:paraId="20234D84" w14:textId="77777777" w:rsidR="006E6689" w:rsidRPr="008B0062" w:rsidRDefault="006E6689" w:rsidP="009F7FDB">
            <w:pPr>
              <w:pStyle w:val="Normal6a"/>
            </w:pPr>
            <w:r w:rsidRPr="008B0062">
              <w:rPr>
                <w:b/>
                <w:i/>
              </w:rPr>
              <w:t>c. Akutsjukvård och nödvändig behandling av sjukdomar.</w:t>
            </w:r>
          </w:p>
        </w:tc>
        <w:tc>
          <w:tcPr>
            <w:tcW w:w="4876" w:type="dxa"/>
            <w:tcBorders>
              <w:top w:val="nil"/>
              <w:left w:val="nil"/>
              <w:bottom w:val="nil"/>
              <w:right w:val="nil"/>
            </w:tcBorders>
          </w:tcPr>
          <w:p w14:paraId="05618824" w14:textId="77777777" w:rsidR="006E6689" w:rsidRPr="008B0062" w:rsidRDefault="006E6689" w:rsidP="009F7FDB">
            <w:pPr>
              <w:pStyle w:val="Normal6a"/>
            </w:pPr>
          </w:p>
        </w:tc>
      </w:tr>
      <w:tr w:rsidR="008B0062" w:rsidRPr="008B0062" w14:paraId="1EB9E08D" w14:textId="77777777" w:rsidTr="009F7FDB">
        <w:trPr>
          <w:jc w:val="center"/>
        </w:trPr>
        <w:tc>
          <w:tcPr>
            <w:tcW w:w="4876" w:type="dxa"/>
            <w:tcBorders>
              <w:top w:val="nil"/>
              <w:left w:val="nil"/>
              <w:bottom w:val="nil"/>
              <w:right w:val="nil"/>
            </w:tcBorders>
          </w:tcPr>
          <w:p w14:paraId="50B6F67C" w14:textId="77777777" w:rsidR="006E6689" w:rsidRPr="008B0062" w:rsidRDefault="006E6689" w:rsidP="009F7FDB">
            <w:pPr>
              <w:pStyle w:val="Normal6a"/>
            </w:pPr>
            <w:r w:rsidRPr="008B0062">
              <w:rPr>
                <w:b/>
                <w:i/>
              </w:rPr>
              <w:t>d. Underårigas tillträde till det grundläggande utbildningsväsendet, beroende på vistelsens längd.</w:t>
            </w:r>
          </w:p>
        </w:tc>
        <w:tc>
          <w:tcPr>
            <w:tcW w:w="4876" w:type="dxa"/>
            <w:tcBorders>
              <w:top w:val="nil"/>
              <w:left w:val="nil"/>
              <w:bottom w:val="nil"/>
              <w:right w:val="nil"/>
            </w:tcBorders>
          </w:tcPr>
          <w:p w14:paraId="161AD714" w14:textId="77777777" w:rsidR="006E6689" w:rsidRPr="008B0062" w:rsidRDefault="006E6689" w:rsidP="009F7FDB">
            <w:pPr>
              <w:pStyle w:val="Normal6a"/>
            </w:pPr>
          </w:p>
        </w:tc>
      </w:tr>
      <w:tr w:rsidR="008B0062" w:rsidRPr="008B0062" w14:paraId="4FF75334" w14:textId="77777777" w:rsidTr="009F7FDB">
        <w:trPr>
          <w:jc w:val="center"/>
        </w:trPr>
        <w:tc>
          <w:tcPr>
            <w:tcW w:w="4876" w:type="dxa"/>
            <w:tcBorders>
              <w:top w:val="nil"/>
              <w:left w:val="nil"/>
              <w:bottom w:val="nil"/>
              <w:right w:val="nil"/>
            </w:tcBorders>
          </w:tcPr>
          <w:p w14:paraId="5BE8433C" w14:textId="77777777" w:rsidR="006E6689" w:rsidRPr="008B0062" w:rsidRDefault="006E6689" w:rsidP="009F7FDB">
            <w:pPr>
              <w:pStyle w:val="Normal6a"/>
            </w:pPr>
            <w:r w:rsidRPr="008B0062">
              <w:rPr>
                <w:b/>
                <w:i/>
              </w:rPr>
              <w:t>e. Sårbara personers särskilda behov.</w:t>
            </w:r>
          </w:p>
        </w:tc>
        <w:tc>
          <w:tcPr>
            <w:tcW w:w="4876" w:type="dxa"/>
            <w:tcBorders>
              <w:top w:val="nil"/>
              <w:left w:val="nil"/>
              <w:bottom w:val="nil"/>
              <w:right w:val="nil"/>
            </w:tcBorders>
          </w:tcPr>
          <w:p w14:paraId="78682F9B" w14:textId="77777777" w:rsidR="006E6689" w:rsidRPr="008B0062" w:rsidRDefault="006E6689" w:rsidP="009F7FDB">
            <w:pPr>
              <w:pStyle w:val="Normal6a"/>
            </w:pPr>
          </w:p>
        </w:tc>
      </w:tr>
    </w:tbl>
    <w:p w14:paraId="5E3FE28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53E16F4A" w14:textId="77777777" w:rsidR="006E6689" w:rsidRPr="008B0062" w:rsidRDefault="006E6689" w:rsidP="006E6689">
      <w:r w:rsidRPr="0073475D">
        <w:rPr>
          <w:rStyle w:val="HideTWBExt"/>
        </w:rPr>
        <w:t>&lt;/Amend&gt;</w:t>
      </w:r>
    </w:p>
    <w:p w14:paraId="072A73E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1085</w:t>
      </w:r>
      <w:r w:rsidRPr="0073475D">
        <w:rPr>
          <w:rStyle w:val="HideTWBExt"/>
          <w:b w:val="0"/>
        </w:rPr>
        <w:t>&lt;/NumAm&gt;</w:t>
      </w:r>
    </w:p>
    <w:p w14:paraId="02ADDEE2"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634C35C7" w14:textId="77777777" w:rsidR="006E6689" w:rsidRPr="008B0062" w:rsidRDefault="006E6689" w:rsidP="006E6689">
      <w:pPr>
        <w:pStyle w:val="NormalBold"/>
      </w:pPr>
      <w:r w:rsidRPr="0073475D">
        <w:rPr>
          <w:rStyle w:val="HideTWBExt"/>
          <w:b w:val="0"/>
        </w:rPr>
        <w:t>&lt;/RepeatBlock-By&gt;</w:t>
      </w:r>
    </w:p>
    <w:p w14:paraId="7DB7FD8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6869DB5" w14:textId="77777777" w:rsidR="006E6689" w:rsidRPr="008B0062" w:rsidRDefault="006E6689" w:rsidP="006E6689">
      <w:pPr>
        <w:pStyle w:val="NormalBold"/>
      </w:pPr>
      <w:r w:rsidRPr="0073475D">
        <w:rPr>
          <w:rStyle w:val="HideTWBExt"/>
          <w:b w:val="0"/>
        </w:rPr>
        <w:t>&lt;Article&gt;</w:t>
      </w:r>
      <w:r w:rsidRPr="008B0062">
        <w:t>Artikel 14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7C7061B" w14:textId="77777777" w:rsidTr="009F7FDB">
        <w:trPr>
          <w:trHeight w:hRule="exact" w:val="240"/>
          <w:jc w:val="center"/>
        </w:trPr>
        <w:tc>
          <w:tcPr>
            <w:tcW w:w="9752" w:type="dxa"/>
            <w:gridSpan w:val="2"/>
            <w:tcBorders>
              <w:top w:val="nil"/>
              <w:left w:val="nil"/>
              <w:bottom w:val="nil"/>
              <w:right w:val="nil"/>
            </w:tcBorders>
          </w:tcPr>
          <w:p w14:paraId="455CE4EC" w14:textId="77777777" w:rsidR="006E6689" w:rsidRPr="008B0062" w:rsidRDefault="006E6689" w:rsidP="009F7FDB"/>
        </w:tc>
      </w:tr>
      <w:tr w:rsidR="008B0062" w:rsidRPr="008B0062" w14:paraId="4B816EAB" w14:textId="77777777" w:rsidTr="009F7FDB">
        <w:trPr>
          <w:trHeight w:val="240"/>
          <w:jc w:val="center"/>
        </w:trPr>
        <w:tc>
          <w:tcPr>
            <w:tcW w:w="4876" w:type="dxa"/>
            <w:tcBorders>
              <w:top w:val="nil"/>
              <w:left w:val="nil"/>
              <w:bottom w:val="nil"/>
              <w:right w:val="nil"/>
            </w:tcBorders>
          </w:tcPr>
          <w:p w14:paraId="4942018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440F847" w14:textId="77777777" w:rsidR="006E6689" w:rsidRPr="008B0062" w:rsidRDefault="006E6689" w:rsidP="009F7FDB">
            <w:pPr>
              <w:pStyle w:val="AmColumnHeading"/>
            </w:pPr>
            <w:r w:rsidRPr="008B0062">
              <w:t>Ändringsförslag</w:t>
            </w:r>
          </w:p>
        </w:tc>
      </w:tr>
      <w:tr w:rsidR="008B0062" w:rsidRPr="008B0062" w14:paraId="461ECE53" w14:textId="77777777" w:rsidTr="009F7FDB">
        <w:trPr>
          <w:jc w:val="center"/>
        </w:trPr>
        <w:tc>
          <w:tcPr>
            <w:tcW w:w="4876" w:type="dxa"/>
            <w:tcBorders>
              <w:top w:val="nil"/>
              <w:left w:val="nil"/>
              <w:bottom w:val="nil"/>
              <w:right w:val="nil"/>
            </w:tcBorders>
          </w:tcPr>
          <w:p w14:paraId="3F7F7CC6" w14:textId="77777777" w:rsidR="006E6689" w:rsidRPr="008B0062" w:rsidRDefault="006E6689" w:rsidP="009F7FDB">
            <w:pPr>
              <w:pStyle w:val="Normal6a"/>
            </w:pPr>
            <w:r w:rsidRPr="008B0062">
              <w:rPr>
                <w:b/>
                <w:i/>
              </w:rPr>
              <w:t>6.</w:t>
            </w:r>
            <w:r w:rsidRPr="008B0062">
              <w:tab/>
            </w:r>
            <w:r w:rsidRPr="008B0062">
              <w:rPr>
                <w:b/>
                <w:i/>
              </w:rPr>
              <w:t>Följande ska beaktas när det gäller tredjelandsmedborgarens situation under perioder då avlägsnandet har skjutits upp:</w:t>
            </w:r>
          </w:p>
        </w:tc>
        <w:tc>
          <w:tcPr>
            <w:tcW w:w="4876" w:type="dxa"/>
            <w:tcBorders>
              <w:top w:val="nil"/>
              <w:left w:val="nil"/>
              <w:bottom w:val="nil"/>
              <w:right w:val="nil"/>
            </w:tcBorders>
          </w:tcPr>
          <w:p w14:paraId="18E28BED" w14:textId="77777777" w:rsidR="006E6689" w:rsidRPr="008B0062" w:rsidRDefault="006E6689" w:rsidP="009F7FDB">
            <w:pPr>
              <w:pStyle w:val="Normal6a"/>
            </w:pPr>
            <w:r w:rsidRPr="008B0062">
              <w:rPr>
                <w:b/>
                <w:i/>
              </w:rPr>
              <w:t>utgår</w:t>
            </w:r>
          </w:p>
        </w:tc>
      </w:tr>
      <w:tr w:rsidR="008B0062" w:rsidRPr="008B0062" w14:paraId="2811F4C0" w14:textId="77777777" w:rsidTr="009F7FDB">
        <w:trPr>
          <w:jc w:val="center"/>
        </w:trPr>
        <w:tc>
          <w:tcPr>
            <w:tcW w:w="4876" w:type="dxa"/>
            <w:tcBorders>
              <w:top w:val="nil"/>
              <w:left w:val="nil"/>
              <w:bottom w:val="nil"/>
              <w:right w:val="nil"/>
            </w:tcBorders>
          </w:tcPr>
          <w:p w14:paraId="26DE2E14" w14:textId="77777777" w:rsidR="006E6689" w:rsidRPr="008B0062" w:rsidRDefault="006E6689" w:rsidP="009F7FDB">
            <w:pPr>
              <w:pStyle w:val="Normal6a"/>
            </w:pPr>
            <w:r w:rsidRPr="008B0062">
              <w:rPr>
                <w:b/>
                <w:i/>
              </w:rPr>
              <w:t>a. Grundläggande behov.</w:t>
            </w:r>
          </w:p>
        </w:tc>
        <w:tc>
          <w:tcPr>
            <w:tcW w:w="4876" w:type="dxa"/>
            <w:tcBorders>
              <w:top w:val="nil"/>
              <w:left w:val="nil"/>
              <w:bottom w:val="nil"/>
              <w:right w:val="nil"/>
            </w:tcBorders>
          </w:tcPr>
          <w:p w14:paraId="349A8CA2" w14:textId="77777777" w:rsidR="006E6689" w:rsidRPr="008B0062" w:rsidRDefault="006E6689" w:rsidP="009F7FDB">
            <w:pPr>
              <w:pStyle w:val="Normal6a"/>
            </w:pPr>
          </w:p>
        </w:tc>
      </w:tr>
      <w:tr w:rsidR="008B0062" w:rsidRPr="008B0062" w14:paraId="603B3D90" w14:textId="77777777" w:rsidTr="009F7FDB">
        <w:trPr>
          <w:jc w:val="center"/>
        </w:trPr>
        <w:tc>
          <w:tcPr>
            <w:tcW w:w="4876" w:type="dxa"/>
            <w:tcBorders>
              <w:top w:val="nil"/>
              <w:left w:val="nil"/>
              <w:bottom w:val="nil"/>
              <w:right w:val="nil"/>
            </w:tcBorders>
          </w:tcPr>
          <w:p w14:paraId="53E731AE" w14:textId="77777777" w:rsidR="006E6689" w:rsidRPr="008B0062" w:rsidRDefault="006E6689" w:rsidP="009F7FDB">
            <w:pPr>
              <w:pStyle w:val="Normal6a"/>
            </w:pPr>
            <w:r w:rsidRPr="008B0062">
              <w:rPr>
                <w:b/>
                <w:i/>
              </w:rPr>
              <w:t>b. Familjesammanhållning med familjemedlemmar som befinner sig på medlemsstatens territorium.</w:t>
            </w:r>
          </w:p>
        </w:tc>
        <w:tc>
          <w:tcPr>
            <w:tcW w:w="4876" w:type="dxa"/>
            <w:tcBorders>
              <w:top w:val="nil"/>
              <w:left w:val="nil"/>
              <w:bottom w:val="nil"/>
              <w:right w:val="nil"/>
            </w:tcBorders>
          </w:tcPr>
          <w:p w14:paraId="6769C86F" w14:textId="77777777" w:rsidR="006E6689" w:rsidRPr="008B0062" w:rsidRDefault="006E6689" w:rsidP="009F7FDB">
            <w:pPr>
              <w:pStyle w:val="Normal6a"/>
            </w:pPr>
          </w:p>
        </w:tc>
      </w:tr>
      <w:tr w:rsidR="008B0062" w:rsidRPr="008B0062" w14:paraId="1041F529" w14:textId="77777777" w:rsidTr="009F7FDB">
        <w:trPr>
          <w:jc w:val="center"/>
        </w:trPr>
        <w:tc>
          <w:tcPr>
            <w:tcW w:w="4876" w:type="dxa"/>
            <w:tcBorders>
              <w:top w:val="nil"/>
              <w:left w:val="nil"/>
              <w:bottom w:val="nil"/>
              <w:right w:val="nil"/>
            </w:tcBorders>
          </w:tcPr>
          <w:p w14:paraId="5BB5A516" w14:textId="77777777" w:rsidR="006E6689" w:rsidRPr="008B0062" w:rsidRDefault="006E6689" w:rsidP="009F7FDB">
            <w:pPr>
              <w:pStyle w:val="Normal6a"/>
            </w:pPr>
            <w:r w:rsidRPr="008B0062">
              <w:rPr>
                <w:b/>
                <w:i/>
              </w:rPr>
              <w:t>c. Akutsjukvård och nödvändig behandling av sjukdomar.</w:t>
            </w:r>
          </w:p>
        </w:tc>
        <w:tc>
          <w:tcPr>
            <w:tcW w:w="4876" w:type="dxa"/>
            <w:tcBorders>
              <w:top w:val="nil"/>
              <w:left w:val="nil"/>
              <w:bottom w:val="nil"/>
              <w:right w:val="nil"/>
            </w:tcBorders>
          </w:tcPr>
          <w:p w14:paraId="628B2CC9" w14:textId="77777777" w:rsidR="006E6689" w:rsidRPr="008B0062" w:rsidRDefault="006E6689" w:rsidP="009F7FDB">
            <w:pPr>
              <w:pStyle w:val="Normal6a"/>
            </w:pPr>
          </w:p>
        </w:tc>
      </w:tr>
      <w:tr w:rsidR="008B0062" w:rsidRPr="008B0062" w14:paraId="5D4824B5" w14:textId="77777777" w:rsidTr="009F7FDB">
        <w:trPr>
          <w:jc w:val="center"/>
        </w:trPr>
        <w:tc>
          <w:tcPr>
            <w:tcW w:w="4876" w:type="dxa"/>
            <w:tcBorders>
              <w:top w:val="nil"/>
              <w:left w:val="nil"/>
              <w:bottom w:val="nil"/>
              <w:right w:val="nil"/>
            </w:tcBorders>
          </w:tcPr>
          <w:p w14:paraId="4D66ED13" w14:textId="77777777" w:rsidR="006E6689" w:rsidRPr="008B0062" w:rsidRDefault="006E6689" w:rsidP="009F7FDB">
            <w:pPr>
              <w:pStyle w:val="Normal6a"/>
            </w:pPr>
            <w:r w:rsidRPr="008B0062">
              <w:rPr>
                <w:b/>
                <w:i/>
              </w:rPr>
              <w:t>d. Underårigas tillträde till det grundläggande utbildningsväsendet, beroende på vistelsens längd.</w:t>
            </w:r>
          </w:p>
        </w:tc>
        <w:tc>
          <w:tcPr>
            <w:tcW w:w="4876" w:type="dxa"/>
            <w:tcBorders>
              <w:top w:val="nil"/>
              <w:left w:val="nil"/>
              <w:bottom w:val="nil"/>
              <w:right w:val="nil"/>
            </w:tcBorders>
          </w:tcPr>
          <w:p w14:paraId="00A1E12D" w14:textId="77777777" w:rsidR="006E6689" w:rsidRPr="008B0062" w:rsidRDefault="006E6689" w:rsidP="009F7FDB">
            <w:pPr>
              <w:pStyle w:val="Normal6a"/>
            </w:pPr>
          </w:p>
        </w:tc>
      </w:tr>
      <w:tr w:rsidR="008B0062" w:rsidRPr="008B0062" w14:paraId="4D8D7E8F" w14:textId="77777777" w:rsidTr="009F7FDB">
        <w:trPr>
          <w:jc w:val="center"/>
        </w:trPr>
        <w:tc>
          <w:tcPr>
            <w:tcW w:w="4876" w:type="dxa"/>
            <w:tcBorders>
              <w:top w:val="nil"/>
              <w:left w:val="nil"/>
              <w:bottom w:val="nil"/>
              <w:right w:val="nil"/>
            </w:tcBorders>
          </w:tcPr>
          <w:p w14:paraId="33B517C9" w14:textId="77777777" w:rsidR="006E6689" w:rsidRPr="008B0062" w:rsidRDefault="006E6689" w:rsidP="009F7FDB">
            <w:pPr>
              <w:pStyle w:val="Normal6a"/>
            </w:pPr>
            <w:r w:rsidRPr="008B0062">
              <w:rPr>
                <w:b/>
                <w:i/>
              </w:rPr>
              <w:t>e. Sårbara personers särskilda behov.</w:t>
            </w:r>
          </w:p>
        </w:tc>
        <w:tc>
          <w:tcPr>
            <w:tcW w:w="4876" w:type="dxa"/>
            <w:tcBorders>
              <w:top w:val="nil"/>
              <w:left w:val="nil"/>
              <w:bottom w:val="nil"/>
              <w:right w:val="nil"/>
            </w:tcBorders>
          </w:tcPr>
          <w:p w14:paraId="455E4BC4" w14:textId="77777777" w:rsidR="006E6689" w:rsidRPr="008B0062" w:rsidRDefault="006E6689" w:rsidP="009F7FDB">
            <w:pPr>
              <w:pStyle w:val="Normal6a"/>
            </w:pPr>
          </w:p>
        </w:tc>
      </w:tr>
    </w:tbl>
    <w:p w14:paraId="483D246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CAAE8FF" w14:textId="77777777" w:rsidR="006E6689" w:rsidRPr="008B0062" w:rsidRDefault="006E6689" w:rsidP="006E6689">
      <w:r w:rsidRPr="0073475D">
        <w:rPr>
          <w:rStyle w:val="HideTWBExt"/>
        </w:rPr>
        <w:t>&lt;/Amend&gt;</w:t>
      </w:r>
    </w:p>
    <w:p w14:paraId="564B2F7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1086</w:t>
      </w:r>
      <w:r w:rsidRPr="0073475D">
        <w:rPr>
          <w:rStyle w:val="HideTWBExt"/>
          <w:b w:val="0"/>
        </w:rPr>
        <w:t>&lt;/NumAm&gt;</w:t>
      </w:r>
    </w:p>
    <w:p w14:paraId="1D690907"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618C23BD" w14:textId="77777777" w:rsidR="006E6689" w:rsidRPr="008B0062" w:rsidRDefault="006E6689" w:rsidP="006E6689">
      <w:pPr>
        <w:pStyle w:val="NormalBold"/>
      </w:pPr>
      <w:r w:rsidRPr="0073475D">
        <w:rPr>
          <w:rStyle w:val="HideTWBExt"/>
          <w:b w:val="0"/>
        </w:rPr>
        <w:t>&lt;/RepeatBlock-By&gt;</w:t>
      </w:r>
    </w:p>
    <w:p w14:paraId="5843ED7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0F9C5F9" w14:textId="77777777" w:rsidR="006E6689" w:rsidRPr="008B0062" w:rsidRDefault="006E6689" w:rsidP="006E6689">
      <w:pPr>
        <w:pStyle w:val="NormalBold"/>
      </w:pPr>
      <w:r w:rsidRPr="0073475D">
        <w:rPr>
          <w:rStyle w:val="HideTWBExt"/>
          <w:b w:val="0"/>
        </w:rPr>
        <w:t>&lt;Article&gt;</w:t>
      </w:r>
      <w:r w:rsidRPr="008B0062">
        <w:t>Artikel 14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2625811" w14:textId="77777777" w:rsidTr="009F7FDB">
        <w:trPr>
          <w:trHeight w:hRule="exact" w:val="240"/>
          <w:jc w:val="center"/>
        </w:trPr>
        <w:tc>
          <w:tcPr>
            <w:tcW w:w="9752" w:type="dxa"/>
            <w:gridSpan w:val="2"/>
            <w:tcBorders>
              <w:top w:val="nil"/>
              <w:left w:val="nil"/>
              <w:bottom w:val="nil"/>
              <w:right w:val="nil"/>
            </w:tcBorders>
          </w:tcPr>
          <w:p w14:paraId="492CAFD5" w14:textId="77777777" w:rsidR="006E6689" w:rsidRPr="008B0062" w:rsidRDefault="006E6689" w:rsidP="009F7FDB"/>
        </w:tc>
      </w:tr>
      <w:tr w:rsidR="008B0062" w:rsidRPr="008B0062" w14:paraId="1694144B" w14:textId="77777777" w:rsidTr="009F7FDB">
        <w:trPr>
          <w:trHeight w:val="240"/>
          <w:jc w:val="center"/>
        </w:trPr>
        <w:tc>
          <w:tcPr>
            <w:tcW w:w="4876" w:type="dxa"/>
            <w:tcBorders>
              <w:top w:val="nil"/>
              <w:left w:val="nil"/>
              <w:bottom w:val="nil"/>
              <w:right w:val="nil"/>
            </w:tcBorders>
          </w:tcPr>
          <w:p w14:paraId="21D96E4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D685510" w14:textId="77777777" w:rsidR="006E6689" w:rsidRPr="008B0062" w:rsidRDefault="006E6689" w:rsidP="009F7FDB">
            <w:pPr>
              <w:pStyle w:val="AmColumnHeading"/>
            </w:pPr>
            <w:r w:rsidRPr="008B0062">
              <w:t>Ändringsförslag</w:t>
            </w:r>
          </w:p>
        </w:tc>
      </w:tr>
      <w:tr w:rsidR="008B0062" w:rsidRPr="008B0062" w14:paraId="1E09A568" w14:textId="77777777" w:rsidTr="009F7FDB">
        <w:trPr>
          <w:jc w:val="center"/>
        </w:trPr>
        <w:tc>
          <w:tcPr>
            <w:tcW w:w="4876" w:type="dxa"/>
            <w:tcBorders>
              <w:top w:val="nil"/>
              <w:left w:val="nil"/>
              <w:bottom w:val="nil"/>
              <w:right w:val="nil"/>
            </w:tcBorders>
          </w:tcPr>
          <w:p w14:paraId="49DB2DAE" w14:textId="77777777" w:rsidR="006E6689" w:rsidRPr="008B0062" w:rsidRDefault="006E6689" w:rsidP="009F7FDB">
            <w:pPr>
              <w:pStyle w:val="Normal6a"/>
            </w:pPr>
            <w:r w:rsidRPr="008B0062">
              <w:rPr>
                <w:b/>
                <w:i/>
              </w:rPr>
              <w:t>6.</w:t>
            </w:r>
            <w:r w:rsidRPr="008B0062">
              <w:tab/>
            </w:r>
            <w:r w:rsidRPr="008B0062">
              <w:rPr>
                <w:b/>
                <w:i/>
              </w:rPr>
              <w:t>Följande ska beaktas när det gäller tredjelandsmedborgarens situation under perioder då avlägsnandet har skjutits upp:</w:t>
            </w:r>
          </w:p>
        </w:tc>
        <w:tc>
          <w:tcPr>
            <w:tcW w:w="4876" w:type="dxa"/>
            <w:tcBorders>
              <w:top w:val="nil"/>
              <w:left w:val="nil"/>
              <w:bottom w:val="nil"/>
              <w:right w:val="nil"/>
            </w:tcBorders>
          </w:tcPr>
          <w:p w14:paraId="78743B08" w14:textId="77777777" w:rsidR="006E6689" w:rsidRPr="008B0062" w:rsidRDefault="006E6689" w:rsidP="009F7FDB">
            <w:pPr>
              <w:pStyle w:val="Normal6a"/>
            </w:pPr>
            <w:r w:rsidRPr="008B0062">
              <w:rPr>
                <w:b/>
                <w:i/>
              </w:rPr>
              <w:t>utgår</w:t>
            </w:r>
          </w:p>
        </w:tc>
      </w:tr>
      <w:tr w:rsidR="008B0062" w:rsidRPr="008B0062" w14:paraId="5F7B791C" w14:textId="77777777" w:rsidTr="009F7FDB">
        <w:trPr>
          <w:jc w:val="center"/>
        </w:trPr>
        <w:tc>
          <w:tcPr>
            <w:tcW w:w="4876" w:type="dxa"/>
            <w:tcBorders>
              <w:top w:val="nil"/>
              <w:left w:val="nil"/>
              <w:bottom w:val="nil"/>
              <w:right w:val="nil"/>
            </w:tcBorders>
          </w:tcPr>
          <w:p w14:paraId="731B583A" w14:textId="77777777" w:rsidR="006E6689" w:rsidRPr="008B0062" w:rsidRDefault="006E6689" w:rsidP="009F7FDB">
            <w:pPr>
              <w:pStyle w:val="Normal6a"/>
            </w:pPr>
            <w:r w:rsidRPr="008B0062">
              <w:rPr>
                <w:b/>
                <w:i/>
              </w:rPr>
              <w:t>a. Grundläggande behov.</w:t>
            </w:r>
          </w:p>
        </w:tc>
        <w:tc>
          <w:tcPr>
            <w:tcW w:w="4876" w:type="dxa"/>
            <w:tcBorders>
              <w:top w:val="nil"/>
              <w:left w:val="nil"/>
              <w:bottom w:val="nil"/>
              <w:right w:val="nil"/>
            </w:tcBorders>
          </w:tcPr>
          <w:p w14:paraId="7B1493EA" w14:textId="77777777" w:rsidR="006E6689" w:rsidRPr="008B0062" w:rsidRDefault="006E6689" w:rsidP="009F7FDB">
            <w:pPr>
              <w:pStyle w:val="Normal6a"/>
            </w:pPr>
          </w:p>
        </w:tc>
      </w:tr>
      <w:tr w:rsidR="008B0062" w:rsidRPr="008B0062" w14:paraId="5BDCF0FA" w14:textId="77777777" w:rsidTr="009F7FDB">
        <w:trPr>
          <w:jc w:val="center"/>
        </w:trPr>
        <w:tc>
          <w:tcPr>
            <w:tcW w:w="4876" w:type="dxa"/>
            <w:tcBorders>
              <w:top w:val="nil"/>
              <w:left w:val="nil"/>
              <w:bottom w:val="nil"/>
              <w:right w:val="nil"/>
            </w:tcBorders>
          </w:tcPr>
          <w:p w14:paraId="1EE1FFD0" w14:textId="77777777" w:rsidR="006E6689" w:rsidRPr="008B0062" w:rsidRDefault="006E6689" w:rsidP="009F7FDB">
            <w:pPr>
              <w:pStyle w:val="Normal6a"/>
            </w:pPr>
            <w:r w:rsidRPr="008B0062">
              <w:rPr>
                <w:b/>
                <w:i/>
              </w:rPr>
              <w:t>b. Familjesammanhållning med familjemedlemmar som befinner sig på medlemsstatens territorium.</w:t>
            </w:r>
          </w:p>
        </w:tc>
        <w:tc>
          <w:tcPr>
            <w:tcW w:w="4876" w:type="dxa"/>
            <w:tcBorders>
              <w:top w:val="nil"/>
              <w:left w:val="nil"/>
              <w:bottom w:val="nil"/>
              <w:right w:val="nil"/>
            </w:tcBorders>
          </w:tcPr>
          <w:p w14:paraId="5F1FA3D4" w14:textId="77777777" w:rsidR="006E6689" w:rsidRPr="008B0062" w:rsidRDefault="006E6689" w:rsidP="009F7FDB">
            <w:pPr>
              <w:pStyle w:val="Normal6a"/>
            </w:pPr>
          </w:p>
        </w:tc>
      </w:tr>
      <w:tr w:rsidR="008B0062" w:rsidRPr="008B0062" w14:paraId="59FAEA47" w14:textId="77777777" w:rsidTr="009F7FDB">
        <w:trPr>
          <w:jc w:val="center"/>
        </w:trPr>
        <w:tc>
          <w:tcPr>
            <w:tcW w:w="4876" w:type="dxa"/>
            <w:tcBorders>
              <w:top w:val="nil"/>
              <w:left w:val="nil"/>
              <w:bottom w:val="nil"/>
              <w:right w:val="nil"/>
            </w:tcBorders>
          </w:tcPr>
          <w:p w14:paraId="4615956A" w14:textId="77777777" w:rsidR="006E6689" w:rsidRPr="008B0062" w:rsidRDefault="006E6689" w:rsidP="009F7FDB">
            <w:pPr>
              <w:pStyle w:val="Normal6a"/>
            </w:pPr>
            <w:r w:rsidRPr="008B0062">
              <w:rPr>
                <w:b/>
                <w:i/>
              </w:rPr>
              <w:t>c. Akutsjukvård och nödvändig behandling av sjukdomar.</w:t>
            </w:r>
          </w:p>
        </w:tc>
        <w:tc>
          <w:tcPr>
            <w:tcW w:w="4876" w:type="dxa"/>
            <w:tcBorders>
              <w:top w:val="nil"/>
              <w:left w:val="nil"/>
              <w:bottom w:val="nil"/>
              <w:right w:val="nil"/>
            </w:tcBorders>
          </w:tcPr>
          <w:p w14:paraId="4511E13E" w14:textId="77777777" w:rsidR="006E6689" w:rsidRPr="008B0062" w:rsidRDefault="006E6689" w:rsidP="009F7FDB">
            <w:pPr>
              <w:pStyle w:val="Normal6a"/>
            </w:pPr>
          </w:p>
        </w:tc>
      </w:tr>
      <w:tr w:rsidR="008B0062" w:rsidRPr="008B0062" w14:paraId="3C44928C" w14:textId="77777777" w:rsidTr="009F7FDB">
        <w:trPr>
          <w:jc w:val="center"/>
        </w:trPr>
        <w:tc>
          <w:tcPr>
            <w:tcW w:w="4876" w:type="dxa"/>
            <w:tcBorders>
              <w:top w:val="nil"/>
              <w:left w:val="nil"/>
              <w:bottom w:val="nil"/>
              <w:right w:val="nil"/>
            </w:tcBorders>
          </w:tcPr>
          <w:p w14:paraId="09FA8F12" w14:textId="77777777" w:rsidR="006E6689" w:rsidRPr="008B0062" w:rsidRDefault="006E6689" w:rsidP="009F7FDB">
            <w:pPr>
              <w:pStyle w:val="Normal6a"/>
            </w:pPr>
            <w:r w:rsidRPr="008B0062">
              <w:rPr>
                <w:b/>
                <w:i/>
              </w:rPr>
              <w:t>d. Underårigas tillträde till det grundläggande utbildningsväsendet, beroende på vistelsens längd.</w:t>
            </w:r>
          </w:p>
        </w:tc>
        <w:tc>
          <w:tcPr>
            <w:tcW w:w="4876" w:type="dxa"/>
            <w:tcBorders>
              <w:top w:val="nil"/>
              <w:left w:val="nil"/>
              <w:bottom w:val="nil"/>
              <w:right w:val="nil"/>
            </w:tcBorders>
          </w:tcPr>
          <w:p w14:paraId="6C4F60E1" w14:textId="77777777" w:rsidR="006E6689" w:rsidRPr="008B0062" w:rsidRDefault="006E6689" w:rsidP="009F7FDB">
            <w:pPr>
              <w:pStyle w:val="Normal6a"/>
            </w:pPr>
          </w:p>
        </w:tc>
      </w:tr>
      <w:tr w:rsidR="008B0062" w:rsidRPr="008B0062" w14:paraId="22AB569A" w14:textId="77777777" w:rsidTr="009F7FDB">
        <w:trPr>
          <w:jc w:val="center"/>
        </w:trPr>
        <w:tc>
          <w:tcPr>
            <w:tcW w:w="4876" w:type="dxa"/>
            <w:tcBorders>
              <w:top w:val="nil"/>
              <w:left w:val="nil"/>
              <w:bottom w:val="nil"/>
              <w:right w:val="nil"/>
            </w:tcBorders>
          </w:tcPr>
          <w:p w14:paraId="2DB6D39C" w14:textId="77777777" w:rsidR="006E6689" w:rsidRPr="008B0062" w:rsidRDefault="006E6689" w:rsidP="009F7FDB">
            <w:pPr>
              <w:pStyle w:val="Normal6a"/>
            </w:pPr>
            <w:r w:rsidRPr="008B0062">
              <w:rPr>
                <w:b/>
                <w:i/>
              </w:rPr>
              <w:t>e. Sårbara personers särskilda behov.</w:t>
            </w:r>
          </w:p>
        </w:tc>
        <w:tc>
          <w:tcPr>
            <w:tcW w:w="4876" w:type="dxa"/>
            <w:tcBorders>
              <w:top w:val="nil"/>
              <w:left w:val="nil"/>
              <w:bottom w:val="nil"/>
              <w:right w:val="nil"/>
            </w:tcBorders>
          </w:tcPr>
          <w:p w14:paraId="59E0DDD7" w14:textId="77777777" w:rsidR="006E6689" w:rsidRPr="008B0062" w:rsidRDefault="006E6689" w:rsidP="009F7FDB">
            <w:pPr>
              <w:pStyle w:val="Normal6a"/>
            </w:pPr>
          </w:p>
        </w:tc>
      </w:tr>
    </w:tbl>
    <w:p w14:paraId="22260F1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91DA13A" w14:textId="77777777" w:rsidR="006E6689" w:rsidRPr="008B0062" w:rsidRDefault="006E6689" w:rsidP="006E6689">
      <w:r w:rsidRPr="0073475D">
        <w:rPr>
          <w:rStyle w:val="HideTWBExt"/>
        </w:rPr>
        <w:t>&lt;/Amend&gt;</w:t>
      </w:r>
    </w:p>
    <w:p w14:paraId="09A7926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1087</w:t>
      </w:r>
      <w:r w:rsidRPr="0073475D">
        <w:rPr>
          <w:rStyle w:val="HideTWBExt"/>
          <w:b w:val="0"/>
        </w:rPr>
        <w:t>&lt;/NumAm&gt;</w:t>
      </w:r>
    </w:p>
    <w:p w14:paraId="7CA71E8D"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324BF179" w14:textId="77777777" w:rsidR="006E6689" w:rsidRPr="008B0062" w:rsidRDefault="006E6689" w:rsidP="006E6689">
      <w:pPr>
        <w:pStyle w:val="NormalBold"/>
      </w:pPr>
      <w:r w:rsidRPr="0073475D">
        <w:rPr>
          <w:rStyle w:val="HideTWBExt"/>
          <w:b w:val="0"/>
        </w:rPr>
        <w:t>&lt;/RepeatBlock-By&gt;</w:t>
      </w:r>
    </w:p>
    <w:p w14:paraId="267B785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9C3683B" w14:textId="77777777" w:rsidR="006E6689" w:rsidRPr="008B0062" w:rsidRDefault="006E6689" w:rsidP="006E6689">
      <w:pPr>
        <w:pStyle w:val="NormalBold"/>
      </w:pPr>
      <w:r w:rsidRPr="0073475D">
        <w:rPr>
          <w:rStyle w:val="HideTWBExt"/>
          <w:b w:val="0"/>
        </w:rPr>
        <w:t>&lt;Article&gt;</w:t>
      </w:r>
      <w:r w:rsidRPr="008B0062">
        <w:t>Artikel 14 – punkt 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4055AFB" w14:textId="77777777" w:rsidTr="009F7FDB">
        <w:trPr>
          <w:trHeight w:hRule="exact" w:val="240"/>
          <w:jc w:val="center"/>
        </w:trPr>
        <w:tc>
          <w:tcPr>
            <w:tcW w:w="9752" w:type="dxa"/>
            <w:gridSpan w:val="2"/>
            <w:tcBorders>
              <w:top w:val="nil"/>
              <w:left w:val="nil"/>
              <w:bottom w:val="nil"/>
              <w:right w:val="nil"/>
            </w:tcBorders>
          </w:tcPr>
          <w:p w14:paraId="0882911B" w14:textId="77777777" w:rsidR="006E6689" w:rsidRPr="008B0062" w:rsidRDefault="006E6689" w:rsidP="009F7FDB"/>
        </w:tc>
      </w:tr>
      <w:tr w:rsidR="008B0062" w:rsidRPr="008B0062" w14:paraId="29300230" w14:textId="77777777" w:rsidTr="009F7FDB">
        <w:trPr>
          <w:trHeight w:val="240"/>
          <w:jc w:val="center"/>
        </w:trPr>
        <w:tc>
          <w:tcPr>
            <w:tcW w:w="4876" w:type="dxa"/>
            <w:tcBorders>
              <w:top w:val="nil"/>
              <w:left w:val="nil"/>
              <w:bottom w:val="nil"/>
              <w:right w:val="nil"/>
            </w:tcBorders>
          </w:tcPr>
          <w:p w14:paraId="2C7FFC1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4F5EA72" w14:textId="77777777" w:rsidR="006E6689" w:rsidRPr="008B0062" w:rsidRDefault="006E6689" w:rsidP="009F7FDB">
            <w:pPr>
              <w:pStyle w:val="AmColumnHeading"/>
            </w:pPr>
            <w:r w:rsidRPr="008B0062">
              <w:t>Ändringsförslag</w:t>
            </w:r>
          </w:p>
        </w:tc>
      </w:tr>
      <w:tr w:rsidR="008B0062" w:rsidRPr="008B0062" w14:paraId="668987B1" w14:textId="77777777" w:rsidTr="009F7FDB">
        <w:trPr>
          <w:jc w:val="center"/>
        </w:trPr>
        <w:tc>
          <w:tcPr>
            <w:tcW w:w="4876" w:type="dxa"/>
            <w:tcBorders>
              <w:top w:val="nil"/>
              <w:left w:val="nil"/>
              <w:bottom w:val="nil"/>
              <w:right w:val="nil"/>
            </w:tcBorders>
          </w:tcPr>
          <w:p w14:paraId="31D0BF0F" w14:textId="77777777" w:rsidR="006E6689" w:rsidRPr="008B0062" w:rsidRDefault="006E6689" w:rsidP="009F7FDB">
            <w:pPr>
              <w:pStyle w:val="Normal6a"/>
            </w:pPr>
            <w:r w:rsidRPr="008B0062">
              <w:rPr>
                <w:b/>
                <w:i/>
              </w:rPr>
              <w:t>6.</w:t>
            </w:r>
            <w:r w:rsidRPr="008B0062">
              <w:tab/>
            </w:r>
            <w:r w:rsidRPr="008B0062">
              <w:rPr>
                <w:b/>
                <w:i/>
              </w:rPr>
              <w:t>Följande ska beaktas när det gäller tredjelandsmedborgarens situation under perioder då avlägsnandet har skjutits upp:</w:t>
            </w:r>
          </w:p>
        </w:tc>
        <w:tc>
          <w:tcPr>
            <w:tcW w:w="4876" w:type="dxa"/>
            <w:tcBorders>
              <w:top w:val="nil"/>
              <w:left w:val="nil"/>
              <w:bottom w:val="nil"/>
              <w:right w:val="nil"/>
            </w:tcBorders>
          </w:tcPr>
          <w:p w14:paraId="303E7133" w14:textId="77777777" w:rsidR="006E6689" w:rsidRPr="008B0062" w:rsidRDefault="006E6689" w:rsidP="009F7FDB">
            <w:pPr>
              <w:pStyle w:val="Normal6a"/>
            </w:pPr>
            <w:r w:rsidRPr="008B0062">
              <w:rPr>
                <w:b/>
                <w:i/>
              </w:rPr>
              <w:t>utgår</w:t>
            </w:r>
          </w:p>
        </w:tc>
      </w:tr>
      <w:tr w:rsidR="008B0062" w:rsidRPr="008B0062" w14:paraId="709D0A7F" w14:textId="77777777" w:rsidTr="009F7FDB">
        <w:trPr>
          <w:jc w:val="center"/>
        </w:trPr>
        <w:tc>
          <w:tcPr>
            <w:tcW w:w="4876" w:type="dxa"/>
            <w:tcBorders>
              <w:top w:val="nil"/>
              <w:left w:val="nil"/>
              <w:bottom w:val="nil"/>
              <w:right w:val="nil"/>
            </w:tcBorders>
          </w:tcPr>
          <w:p w14:paraId="45278D28" w14:textId="77777777" w:rsidR="006E6689" w:rsidRPr="008B0062" w:rsidRDefault="006E6689" w:rsidP="009F7FDB">
            <w:pPr>
              <w:pStyle w:val="Normal6a"/>
            </w:pPr>
            <w:r w:rsidRPr="008B0062">
              <w:rPr>
                <w:b/>
                <w:i/>
              </w:rPr>
              <w:t>a. Grundläggande behov.</w:t>
            </w:r>
          </w:p>
        </w:tc>
        <w:tc>
          <w:tcPr>
            <w:tcW w:w="4876" w:type="dxa"/>
            <w:tcBorders>
              <w:top w:val="nil"/>
              <w:left w:val="nil"/>
              <w:bottom w:val="nil"/>
              <w:right w:val="nil"/>
            </w:tcBorders>
          </w:tcPr>
          <w:p w14:paraId="195F1B0A" w14:textId="77777777" w:rsidR="006E6689" w:rsidRPr="008B0062" w:rsidRDefault="006E6689" w:rsidP="009F7FDB">
            <w:pPr>
              <w:pStyle w:val="Normal6a"/>
            </w:pPr>
          </w:p>
        </w:tc>
      </w:tr>
      <w:tr w:rsidR="008B0062" w:rsidRPr="008B0062" w14:paraId="3160FC99" w14:textId="77777777" w:rsidTr="009F7FDB">
        <w:trPr>
          <w:jc w:val="center"/>
        </w:trPr>
        <w:tc>
          <w:tcPr>
            <w:tcW w:w="4876" w:type="dxa"/>
            <w:tcBorders>
              <w:top w:val="nil"/>
              <w:left w:val="nil"/>
              <w:bottom w:val="nil"/>
              <w:right w:val="nil"/>
            </w:tcBorders>
          </w:tcPr>
          <w:p w14:paraId="53A8AF5C" w14:textId="77777777" w:rsidR="006E6689" w:rsidRPr="008B0062" w:rsidRDefault="006E6689" w:rsidP="009F7FDB">
            <w:pPr>
              <w:pStyle w:val="Normal6a"/>
            </w:pPr>
            <w:r w:rsidRPr="008B0062">
              <w:rPr>
                <w:b/>
                <w:i/>
              </w:rPr>
              <w:t>b. Familjesammanhållning med familjemedlemmar som befinner sig på medlemsstatens territorium.</w:t>
            </w:r>
          </w:p>
        </w:tc>
        <w:tc>
          <w:tcPr>
            <w:tcW w:w="4876" w:type="dxa"/>
            <w:tcBorders>
              <w:top w:val="nil"/>
              <w:left w:val="nil"/>
              <w:bottom w:val="nil"/>
              <w:right w:val="nil"/>
            </w:tcBorders>
          </w:tcPr>
          <w:p w14:paraId="095C34C4" w14:textId="77777777" w:rsidR="006E6689" w:rsidRPr="008B0062" w:rsidRDefault="006E6689" w:rsidP="009F7FDB">
            <w:pPr>
              <w:pStyle w:val="Normal6a"/>
            </w:pPr>
          </w:p>
        </w:tc>
      </w:tr>
      <w:tr w:rsidR="008B0062" w:rsidRPr="008B0062" w14:paraId="0BC0BD05" w14:textId="77777777" w:rsidTr="009F7FDB">
        <w:trPr>
          <w:jc w:val="center"/>
        </w:trPr>
        <w:tc>
          <w:tcPr>
            <w:tcW w:w="4876" w:type="dxa"/>
            <w:tcBorders>
              <w:top w:val="nil"/>
              <w:left w:val="nil"/>
              <w:bottom w:val="nil"/>
              <w:right w:val="nil"/>
            </w:tcBorders>
          </w:tcPr>
          <w:p w14:paraId="70C758AA" w14:textId="77777777" w:rsidR="006E6689" w:rsidRPr="008B0062" w:rsidRDefault="006E6689" w:rsidP="009F7FDB">
            <w:pPr>
              <w:pStyle w:val="Normal6a"/>
            </w:pPr>
            <w:r w:rsidRPr="008B0062">
              <w:rPr>
                <w:b/>
                <w:i/>
              </w:rPr>
              <w:t>c. Akutsjukvård och nödvändig behandling av sjukdomar.</w:t>
            </w:r>
          </w:p>
        </w:tc>
        <w:tc>
          <w:tcPr>
            <w:tcW w:w="4876" w:type="dxa"/>
            <w:tcBorders>
              <w:top w:val="nil"/>
              <w:left w:val="nil"/>
              <w:bottom w:val="nil"/>
              <w:right w:val="nil"/>
            </w:tcBorders>
          </w:tcPr>
          <w:p w14:paraId="2AA15EDB" w14:textId="77777777" w:rsidR="006E6689" w:rsidRPr="008B0062" w:rsidRDefault="006E6689" w:rsidP="009F7FDB">
            <w:pPr>
              <w:pStyle w:val="Normal6a"/>
            </w:pPr>
          </w:p>
        </w:tc>
      </w:tr>
      <w:tr w:rsidR="008B0062" w:rsidRPr="008B0062" w14:paraId="1285CB85" w14:textId="77777777" w:rsidTr="009F7FDB">
        <w:trPr>
          <w:jc w:val="center"/>
        </w:trPr>
        <w:tc>
          <w:tcPr>
            <w:tcW w:w="4876" w:type="dxa"/>
            <w:tcBorders>
              <w:top w:val="nil"/>
              <w:left w:val="nil"/>
              <w:bottom w:val="nil"/>
              <w:right w:val="nil"/>
            </w:tcBorders>
          </w:tcPr>
          <w:p w14:paraId="7C202AE6" w14:textId="77777777" w:rsidR="006E6689" w:rsidRPr="008B0062" w:rsidRDefault="006E6689" w:rsidP="009F7FDB">
            <w:pPr>
              <w:pStyle w:val="Normal6a"/>
            </w:pPr>
            <w:r w:rsidRPr="008B0062">
              <w:rPr>
                <w:b/>
                <w:i/>
              </w:rPr>
              <w:t>d. Underårigas tillträde till det grundläggande utbildningsväsendet, beroende på vistelsens längd.</w:t>
            </w:r>
          </w:p>
        </w:tc>
        <w:tc>
          <w:tcPr>
            <w:tcW w:w="4876" w:type="dxa"/>
            <w:tcBorders>
              <w:top w:val="nil"/>
              <w:left w:val="nil"/>
              <w:bottom w:val="nil"/>
              <w:right w:val="nil"/>
            </w:tcBorders>
          </w:tcPr>
          <w:p w14:paraId="791AC1B2" w14:textId="77777777" w:rsidR="006E6689" w:rsidRPr="008B0062" w:rsidRDefault="006E6689" w:rsidP="009F7FDB">
            <w:pPr>
              <w:pStyle w:val="Normal6a"/>
            </w:pPr>
          </w:p>
        </w:tc>
      </w:tr>
      <w:tr w:rsidR="008B0062" w:rsidRPr="008B0062" w14:paraId="394EEB4A" w14:textId="77777777" w:rsidTr="009F7FDB">
        <w:trPr>
          <w:jc w:val="center"/>
        </w:trPr>
        <w:tc>
          <w:tcPr>
            <w:tcW w:w="4876" w:type="dxa"/>
            <w:tcBorders>
              <w:top w:val="nil"/>
              <w:left w:val="nil"/>
              <w:bottom w:val="nil"/>
              <w:right w:val="nil"/>
            </w:tcBorders>
          </w:tcPr>
          <w:p w14:paraId="31DD588D" w14:textId="77777777" w:rsidR="006E6689" w:rsidRPr="008B0062" w:rsidRDefault="006E6689" w:rsidP="009F7FDB">
            <w:pPr>
              <w:pStyle w:val="Normal6a"/>
            </w:pPr>
            <w:r w:rsidRPr="008B0062">
              <w:rPr>
                <w:b/>
                <w:i/>
              </w:rPr>
              <w:t>e. Sårbara personers särskilda behov.</w:t>
            </w:r>
          </w:p>
        </w:tc>
        <w:tc>
          <w:tcPr>
            <w:tcW w:w="4876" w:type="dxa"/>
            <w:tcBorders>
              <w:top w:val="nil"/>
              <w:left w:val="nil"/>
              <w:bottom w:val="nil"/>
              <w:right w:val="nil"/>
            </w:tcBorders>
          </w:tcPr>
          <w:p w14:paraId="139AEBA6" w14:textId="77777777" w:rsidR="006E6689" w:rsidRPr="008B0062" w:rsidRDefault="006E6689" w:rsidP="009F7FDB">
            <w:pPr>
              <w:pStyle w:val="Normal6a"/>
            </w:pPr>
          </w:p>
        </w:tc>
      </w:tr>
    </w:tbl>
    <w:p w14:paraId="23A5414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5C576D7" w14:textId="77777777" w:rsidR="006E6689" w:rsidRPr="008B0062" w:rsidRDefault="006E6689" w:rsidP="006E6689">
      <w:r w:rsidRPr="0073475D">
        <w:rPr>
          <w:rStyle w:val="HideTWBExt"/>
        </w:rPr>
        <w:t>&lt;/Amend&gt;</w:t>
      </w:r>
    </w:p>
    <w:p w14:paraId="101B82D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1088</w:t>
      </w:r>
      <w:r w:rsidRPr="0073475D">
        <w:rPr>
          <w:rStyle w:val="HideTWBExt"/>
          <w:b w:val="0"/>
        </w:rPr>
        <w:t>&lt;/NumAm&gt;</w:t>
      </w:r>
    </w:p>
    <w:p w14:paraId="0A76CC6C"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0A8CF0B4" w14:textId="77777777" w:rsidR="006E6689" w:rsidRPr="008B0062" w:rsidRDefault="006E6689" w:rsidP="006E6689">
      <w:pPr>
        <w:pStyle w:val="NormalBold"/>
      </w:pPr>
      <w:r w:rsidRPr="0073475D">
        <w:rPr>
          <w:rStyle w:val="HideTWBExt"/>
          <w:b w:val="0"/>
        </w:rPr>
        <w:t>&lt;/RepeatBlock-By&gt;</w:t>
      </w:r>
    </w:p>
    <w:p w14:paraId="5BFAD5F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0EF8E38" w14:textId="77777777" w:rsidR="006E6689" w:rsidRPr="008B0062" w:rsidRDefault="006E6689" w:rsidP="006E6689">
      <w:pPr>
        <w:pStyle w:val="NormalBold"/>
      </w:pPr>
      <w:r w:rsidRPr="0073475D">
        <w:rPr>
          <w:rStyle w:val="HideTWBExt"/>
          <w:b w:val="0"/>
        </w:rPr>
        <w:t>&lt;Article&gt;</w:t>
      </w:r>
      <w:r w:rsidRPr="008B0062">
        <w:t>Artikel 14 – punkt 6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22E2948" w14:textId="77777777" w:rsidTr="009F7FDB">
        <w:trPr>
          <w:trHeight w:hRule="exact" w:val="240"/>
          <w:jc w:val="center"/>
        </w:trPr>
        <w:tc>
          <w:tcPr>
            <w:tcW w:w="9752" w:type="dxa"/>
            <w:gridSpan w:val="2"/>
            <w:tcBorders>
              <w:top w:val="nil"/>
              <w:left w:val="nil"/>
              <w:bottom w:val="nil"/>
              <w:right w:val="nil"/>
            </w:tcBorders>
          </w:tcPr>
          <w:p w14:paraId="412FCF3D" w14:textId="77777777" w:rsidR="006E6689" w:rsidRPr="008B0062" w:rsidRDefault="006E6689" w:rsidP="009F7FDB"/>
        </w:tc>
      </w:tr>
      <w:tr w:rsidR="008B0062" w:rsidRPr="008B0062" w14:paraId="66A7EBB7" w14:textId="77777777" w:rsidTr="009F7FDB">
        <w:trPr>
          <w:trHeight w:val="240"/>
          <w:jc w:val="center"/>
        </w:trPr>
        <w:tc>
          <w:tcPr>
            <w:tcW w:w="4876" w:type="dxa"/>
            <w:tcBorders>
              <w:top w:val="nil"/>
              <w:left w:val="nil"/>
              <w:bottom w:val="nil"/>
              <w:right w:val="nil"/>
            </w:tcBorders>
          </w:tcPr>
          <w:p w14:paraId="1FF28BF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6F16B23" w14:textId="77777777" w:rsidR="006E6689" w:rsidRPr="008B0062" w:rsidRDefault="006E6689" w:rsidP="009F7FDB">
            <w:pPr>
              <w:pStyle w:val="AmColumnHeading"/>
            </w:pPr>
            <w:r w:rsidRPr="008B0062">
              <w:t>Ändringsförslag</w:t>
            </w:r>
          </w:p>
        </w:tc>
      </w:tr>
      <w:tr w:rsidR="008B0062" w:rsidRPr="008B0062" w14:paraId="39CC8156" w14:textId="77777777" w:rsidTr="009F7FDB">
        <w:trPr>
          <w:jc w:val="center"/>
        </w:trPr>
        <w:tc>
          <w:tcPr>
            <w:tcW w:w="4876" w:type="dxa"/>
            <w:tcBorders>
              <w:top w:val="nil"/>
              <w:left w:val="nil"/>
              <w:bottom w:val="nil"/>
              <w:right w:val="nil"/>
            </w:tcBorders>
          </w:tcPr>
          <w:p w14:paraId="530AA8B1" w14:textId="77777777" w:rsidR="006E6689" w:rsidRPr="008B0062" w:rsidRDefault="006E6689" w:rsidP="009F7FDB">
            <w:pPr>
              <w:pStyle w:val="Normal6a"/>
            </w:pPr>
            <w:r w:rsidRPr="008B0062">
              <w:t>6.</w:t>
            </w:r>
            <w:r w:rsidRPr="008B0062">
              <w:tab/>
            </w:r>
            <w:r w:rsidRPr="008B0062">
              <w:rPr>
                <w:b/>
                <w:i/>
              </w:rPr>
              <w:t>Följande ska beaktas när det gäller</w:t>
            </w:r>
            <w:r w:rsidRPr="008B0062">
              <w:t xml:space="preserve"> tredjelandsmedborgarens situation under perioder då avlägsnandet har skjutits upp</w:t>
            </w:r>
            <w:r w:rsidRPr="008B0062">
              <w:rPr>
                <w:b/>
                <w:i/>
              </w:rPr>
              <w:t>:</w:t>
            </w:r>
          </w:p>
        </w:tc>
        <w:tc>
          <w:tcPr>
            <w:tcW w:w="4876" w:type="dxa"/>
            <w:tcBorders>
              <w:top w:val="nil"/>
              <w:left w:val="nil"/>
              <w:bottom w:val="nil"/>
              <w:right w:val="nil"/>
            </w:tcBorders>
          </w:tcPr>
          <w:p w14:paraId="5AF666A4" w14:textId="77777777" w:rsidR="006E6689" w:rsidRPr="008B0062" w:rsidRDefault="006E6689" w:rsidP="009F7FDB">
            <w:pPr>
              <w:pStyle w:val="Normal6a"/>
            </w:pPr>
            <w:r w:rsidRPr="008B0062">
              <w:t>6.</w:t>
            </w:r>
            <w:r w:rsidRPr="008B0062">
              <w:tab/>
            </w:r>
            <w:r w:rsidRPr="008B0062">
              <w:rPr>
                <w:b/>
                <w:i/>
              </w:rPr>
              <w:t>Vid den översyn som avses i punkt 5 ska medlemsstaterna, och när de tittar på</w:t>
            </w:r>
            <w:r w:rsidRPr="008B0062">
              <w:t xml:space="preserve"> tredjelandsmedborgarens situation under perioder då avlägsnandet har skjutits upp</w:t>
            </w:r>
            <w:r w:rsidRPr="008B0062">
              <w:rPr>
                <w:b/>
                <w:i/>
              </w:rPr>
              <w:t>, beakta de faktorer som förtecknas i punkt 3.</w:t>
            </w:r>
          </w:p>
        </w:tc>
      </w:tr>
    </w:tbl>
    <w:p w14:paraId="758A9F5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0F203F" w14:textId="77777777" w:rsidR="006E6689" w:rsidRPr="008B0062" w:rsidRDefault="006E6689" w:rsidP="006E6689">
      <w:r w:rsidRPr="0073475D">
        <w:rPr>
          <w:rStyle w:val="HideTWBExt"/>
        </w:rPr>
        <w:t>&lt;/Amend&gt;</w:t>
      </w:r>
    </w:p>
    <w:p w14:paraId="4A084AD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1089</w:t>
      </w:r>
      <w:r w:rsidRPr="0073475D">
        <w:rPr>
          <w:rStyle w:val="HideTWBExt"/>
          <w:b w:val="0"/>
        </w:rPr>
        <w:t>&lt;/NumAm&gt;</w:t>
      </w:r>
    </w:p>
    <w:p w14:paraId="3B2B7D8F"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0E7CA8ED" w14:textId="77777777" w:rsidR="006E6689" w:rsidRPr="008B0062" w:rsidRDefault="006E6689" w:rsidP="006E6689">
      <w:pPr>
        <w:pStyle w:val="NormalBold"/>
      </w:pPr>
      <w:r w:rsidRPr="0073475D">
        <w:rPr>
          <w:rStyle w:val="HideTWBExt"/>
          <w:b w:val="0"/>
        </w:rPr>
        <w:t>&lt;/RepeatBlock-By&gt;</w:t>
      </w:r>
    </w:p>
    <w:p w14:paraId="5F6934A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2150EF4" w14:textId="77777777" w:rsidR="006E6689" w:rsidRPr="008B0062" w:rsidRDefault="006E6689" w:rsidP="006E6689">
      <w:pPr>
        <w:pStyle w:val="NormalBold"/>
      </w:pPr>
      <w:r w:rsidRPr="0073475D">
        <w:rPr>
          <w:rStyle w:val="HideTWBExt"/>
          <w:b w:val="0"/>
        </w:rPr>
        <w:t>&lt;Article&gt;</w:t>
      </w:r>
      <w:r w:rsidRPr="008B0062">
        <w:t>Artikel 14 – punkt 6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58993DE" w14:textId="77777777" w:rsidTr="009F7FDB">
        <w:trPr>
          <w:trHeight w:hRule="exact" w:val="240"/>
          <w:jc w:val="center"/>
        </w:trPr>
        <w:tc>
          <w:tcPr>
            <w:tcW w:w="9752" w:type="dxa"/>
            <w:gridSpan w:val="2"/>
            <w:tcBorders>
              <w:top w:val="nil"/>
              <w:left w:val="nil"/>
              <w:bottom w:val="nil"/>
              <w:right w:val="nil"/>
            </w:tcBorders>
          </w:tcPr>
          <w:p w14:paraId="5CEB9A41" w14:textId="77777777" w:rsidR="006E6689" w:rsidRPr="008B0062" w:rsidRDefault="006E6689" w:rsidP="009F7FDB"/>
        </w:tc>
      </w:tr>
      <w:tr w:rsidR="008B0062" w:rsidRPr="008B0062" w14:paraId="7A4B170C" w14:textId="77777777" w:rsidTr="009F7FDB">
        <w:trPr>
          <w:trHeight w:val="240"/>
          <w:jc w:val="center"/>
        </w:trPr>
        <w:tc>
          <w:tcPr>
            <w:tcW w:w="4876" w:type="dxa"/>
            <w:tcBorders>
              <w:top w:val="nil"/>
              <w:left w:val="nil"/>
              <w:bottom w:val="nil"/>
              <w:right w:val="nil"/>
            </w:tcBorders>
          </w:tcPr>
          <w:p w14:paraId="19FA86D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B139BC1" w14:textId="77777777" w:rsidR="006E6689" w:rsidRPr="008B0062" w:rsidRDefault="006E6689" w:rsidP="009F7FDB">
            <w:pPr>
              <w:pStyle w:val="AmColumnHeading"/>
            </w:pPr>
            <w:r w:rsidRPr="008B0062">
              <w:t>Ändringsförslag</w:t>
            </w:r>
          </w:p>
        </w:tc>
      </w:tr>
      <w:tr w:rsidR="008B0062" w:rsidRPr="008B0062" w14:paraId="737DC9C8" w14:textId="77777777" w:rsidTr="009F7FDB">
        <w:trPr>
          <w:jc w:val="center"/>
        </w:trPr>
        <w:tc>
          <w:tcPr>
            <w:tcW w:w="4876" w:type="dxa"/>
            <w:tcBorders>
              <w:top w:val="nil"/>
              <w:left w:val="nil"/>
              <w:bottom w:val="nil"/>
              <w:right w:val="nil"/>
            </w:tcBorders>
          </w:tcPr>
          <w:p w14:paraId="2DC022B1" w14:textId="77777777" w:rsidR="006E6689" w:rsidRPr="008B0062" w:rsidRDefault="006E6689" w:rsidP="009F7FDB">
            <w:pPr>
              <w:pStyle w:val="Normal6a"/>
            </w:pPr>
            <w:r w:rsidRPr="008B0062">
              <w:t>6.</w:t>
            </w:r>
            <w:r w:rsidRPr="008B0062">
              <w:tab/>
            </w:r>
            <w:r w:rsidRPr="008B0062">
              <w:rPr>
                <w:b/>
                <w:i/>
              </w:rPr>
              <w:t>Följande ska beaktas när det gäller tredjelandsmedborgarens situation</w:t>
            </w:r>
            <w:r w:rsidRPr="008B0062">
              <w:t xml:space="preserve"> under perioder då avlägsnandet har skjutits upp:</w:t>
            </w:r>
          </w:p>
        </w:tc>
        <w:tc>
          <w:tcPr>
            <w:tcW w:w="4876" w:type="dxa"/>
            <w:tcBorders>
              <w:top w:val="nil"/>
              <w:left w:val="nil"/>
              <w:bottom w:val="nil"/>
              <w:right w:val="nil"/>
            </w:tcBorders>
          </w:tcPr>
          <w:p w14:paraId="3EFFB98A" w14:textId="77777777" w:rsidR="006E6689" w:rsidRPr="008B0062" w:rsidRDefault="006E6689" w:rsidP="009F7FDB">
            <w:pPr>
              <w:pStyle w:val="Normal6a"/>
            </w:pPr>
            <w:r w:rsidRPr="008B0062">
              <w:t>6.</w:t>
            </w:r>
            <w:r w:rsidRPr="008B0062">
              <w:tab/>
              <w:t xml:space="preserve">Under perioder då avlägsnandet har skjutits upp </w:t>
            </w:r>
            <w:r w:rsidRPr="008B0062">
              <w:rPr>
                <w:b/>
                <w:i/>
              </w:rPr>
              <w:t>ska medlemsstaterna säkerställa följande</w:t>
            </w:r>
            <w:r w:rsidRPr="008B0062">
              <w:t>:</w:t>
            </w:r>
          </w:p>
        </w:tc>
      </w:tr>
    </w:tbl>
    <w:p w14:paraId="3BB2F80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BE17CC1" w14:textId="77777777" w:rsidR="006E6689" w:rsidRPr="008B0062" w:rsidRDefault="006E6689" w:rsidP="006E6689">
      <w:r w:rsidRPr="0073475D">
        <w:rPr>
          <w:rStyle w:val="HideTWBExt"/>
        </w:rPr>
        <w:t>&lt;/Amend&gt;</w:t>
      </w:r>
    </w:p>
    <w:p w14:paraId="6BCAFED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1090</w:t>
      </w:r>
      <w:r w:rsidRPr="0073475D">
        <w:rPr>
          <w:rStyle w:val="HideTWBExt"/>
          <w:b w:val="0"/>
        </w:rPr>
        <w:t>&lt;/NumAm&gt;</w:t>
      </w:r>
    </w:p>
    <w:p w14:paraId="659F08D1"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2122393B" w14:textId="77777777" w:rsidR="006E6689" w:rsidRPr="008B0062" w:rsidRDefault="006E6689" w:rsidP="006E6689">
      <w:pPr>
        <w:pStyle w:val="NormalBold"/>
      </w:pPr>
      <w:r w:rsidRPr="0073475D">
        <w:rPr>
          <w:rStyle w:val="HideTWBExt"/>
          <w:b w:val="0"/>
        </w:rPr>
        <w:t>&lt;/RepeatBlock-By&gt;</w:t>
      </w:r>
    </w:p>
    <w:p w14:paraId="38FA573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6F09718" w14:textId="77777777" w:rsidR="006E6689" w:rsidRPr="008B0062" w:rsidRDefault="006E6689" w:rsidP="006E6689">
      <w:pPr>
        <w:pStyle w:val="NormalBold"/>
      </w:pPr>
      <w:r w:rsidRPr="0073475D">
        <w:rPr>
          <w:rStyle w:val="HideTWBExt"/>
          <w:b w:val="0"/>
        </w:rPr>
        <w:t>&lt;Article&gt;</w:t>
      </w:r>
      <w:r w:rsidRPr="008B0062">
        <w:t>Artikel 14 – punkt 6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FBEF237" w14:textId="77777777" w:rsidTr="009F7FDB">
        <w:trPr>
          <w:trHeight w:hRule="exact" w:val="240"/>
          <w:jc w:val="center"/>
        </w:trPr>
        <w:tc>
          <w:tcPr>
            <w:tcW w:w="9752" w:type="dxa"/>
            <w:gridSpan w:val="2"/>
            <w:tcBorders>
              <w:top w:val="nil"/>
              <w:left w:val="nil"/>
              <w:bottom w:val="nil"/>
              <w:right w:val="nil"/>
            </w:tcBorders>
          </w:tcPr>
          <w:p w14:paraId="06E163D1" w14:textId="77777777" w:rsidR="006E6689" w:rsidRPr="008B0062" w:rsidRDefault="006E6689" w:rsidP="009F7FDB"/>
        </w:tc>
      </w:tr>
      <w:tr w:rsidR="008B0062" w:rsidRPr="008B0062" w14:paraId="76730608" w14:textId="77777777" w:rsidTr="009F7FDB">
        <w:trPr>
          <w:trHeight w:val="240"/>
          <w:jc w:val="center"/>
        </w:trPr>
        <w:tc>
          <w:tcPr>
            <w:tcW w:w="4876" w:type="dxa"/>
            <w:tcBorders>
              <w:top w:val="nil"/>
              <w:left w:val="nil"/>
              <w:bottom w:val="nil"/>
              <w:right w:val="nil"/>
            </w:tcBorders>
          </w:tcPr>
          <w:p w14:paraId="2B5EDEA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191839D" w14:textId="77777777" w:rsidR="006E6689" w:rsidRPr="008B0062" w:rsidRDefault="006E6689" w:rsidP="009F7FDB">
            <w:pPr>
              <w:pStyle w:val="AmColumnHeading"/>
            </w:pPr>
            <w:r w:rsidRPr="008B0062">
              <w:t>Ändringsförslag</w:t>
            </w:r>
          </w:p>
        </w:tc>
      </w:tr>
      <w:tr w:rsidR="008B0062" w:rsidRPr="008B0062" w14:paraId="350D292B" w14:textId="77777777" w:rsidTr="009F7FDB">
        <w:trPr>
          <w:jc w:val="center"/>
        </w:trPr>
        <w:tc>
          <w:tcPr>
            <w:tcW w:w="4876" w:type="dxa"/>
            <w:tcBorders>
              <w:top w:val="nil"/>
              <w:left w:val="nil"/>
              <w:bottom w:val="nil"/>
              <w:right w:val="nil"/>
            </w:tcBorders>
          </w:tcPr>
          <w:p w14:paraId="35BB659B" w14:textId="77777777" w:rsidR="006E6689" w:rsidRPr="008B0062" w:rsidRDefault="006E6689" w:rsidP="009F7FDB">
            <w:pPr>
              <w:pStyle w:val="Normal6a"/>
            </w:pPr>
            <w:r w:rsidRPr="008B0062">
              <w:t>6.</w:t>
            </w:r>
            <w:r w:rsidRPr="008B0062">
              <w:tab/>
              <w:t xml:space="preserve">Följande ska beaktas när det gäller tredjelandsmedborgarens situation under perioder då </w:t>
            </w:r>
            <w:r w:rsidRPr="008B0062">
              <w:rPr>
                <w:b/>
                <w:i/>
              </w:rPr>
              <w:t>avlägsnandet</w:t>
            </w:r>
            <w:r w:rsidRPr="008B0062">
              <w:t xml:space="preserve"> har skjutits upp:</w:t>
            </w:r>
          </w:p>
        </w:tc>
        <w:tc>
          <w:tcPr>
            <w:tcW w:w="4876" w:type="dxa"/>
            <w:tcBorders>
              <w:top w:val="nil"/>
              <w:left w:val="nil"/>
              <w:bottom w:val="nil"/>
              <w:right w:val="nil"/>
            </w:tcBorders>
          </w:tcPr>
          <w:p w14:paraId="7135B928" w14:textId="77777777" w:rsidR="006E6689" w:rsidRPr="008B0062" w:rsidRDefault="006E6689" w:rsidP="009F7FDB">
            <w:pPr>
              <w:pStyle w:val="Normal6a"/>
            </w:pPr>
            <w:r w:rsidRPr="008B0062">
              <w:t>6.</w:t>
            </w:r>
            <w:r w:rsidRPr="008B0062">
              <w:tab/>
              <w:t xml:space="preserve">Följande ska beaktas när det gäller tredjelandsmedborgarens situation under perioder då </w:t>
            </w:r>
            <w:r w:rsidRPr="008B0062">
              <w:rPr>
                <w:b/>
                <w:i/>
              </w:rPr>
              <w:t>återvändandet</w:t>
            </w:r>
            <w:r w:rsidRPr="008B0062">
              <w:t xml:space="preserve"> har </w:t>
            </w:r>
            <w:r w:rsidRPr="008B0062">
              <w:rPr>
                <w:b/>
                <w:i/>
              </w:rPr>
              <w:t>upphävts eller</w:t>
            </w:r>
            <w:r w:rsidRPr="008B0062">
              <w:t xml:space="preserve"> skjutits upp:</w:t>
            </w:r>
          </w:p>
        </w:tc>
      </w:tr>
    </w:tbl>
    <w:p w14:paraId="54F1375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4E564A4" w14:textId="77777777" w:rsidR="006E6689" w:rsidRPr="008B0062" w:rsidRDefault="006E6689" w:rsidP="006E6689">
      <w:r w:rsidRPr="0073475D">
        <w:rPr>
          <w:rStyle w:val="HideTWBExt"/>
        </w:rPr>
        <w:t>&lt;/Amend&gt;</w:t>
      </w:r>
    </w:p>
    <w:p w14:paraId="1621D96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1091</w:t>
      </w:r>
      <w:r w:rsidRPr="0073475D">
        <w:rPr>
          <w:rStyle w:val="HideTWBExt"/>
          <w:b w:val="0"/>
        </w:rPr>
        <w:t>&lt;/NumAm&gt;</w:t>
      </w:r>
    </w:p>
    <w:p w14:paraId="2B9DE876"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63EBB881" w14:textId="77777777" w:rsidR="006E6689" w:rsidRPr="008B0062" w:rsidRDefault="006E6689" w:rsidP="006E6689">
      <w:pPr>
        <w:pStyle w:val="NormalBold"/>
      </w:pPr>
      <w:r w:rsidRPr="0073475D">
        <w:rPr>
          <w:rStyle w:val="HideTWBExt"/>
          <w:b w:val="0"/>
        </w:rPr>
        <w:t>&lt;/RepeatBlock-By&gt;</w:t>
      </w:r>
    </w:p>
    <w:p w14:paraId="65120B3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044714F" w14:textId="77777777" w:rsidR="006E6689" w:rsidRPr="008B0062" w:rsidRDefault="006E6689" w:rsidP="006E6689">
      <w:pPr>
        <w:pStyle w:val="NormalBold"/>
      </w:pPr>
      <w:r w:rsidRPr="0073475D">
        <w:rPr>
          <w:rStyle w:val="HideTWBExt"/>
          <w:b w:val="0"/>
        </w:rPr>
        <w:t>&lt;Article&gt;</w:t>
      </w:r>
      <w:r w:rsidRPr="008B0062">
        <w:t>Artikel 14 – punkt 6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102C949" w14:textId="77777777" w:rsidTr="009F7FDB">
        <w:trPr>
          <w:trHeight w:hRule="exact" w:val="240"/>
          <w:jc w:val="center"/>
        </w:trPr>
        <w:tc>
          <w:tcPr>
            <w:tcW w:w="9752" w:type="dxa"/>
            <w:gridSpan w:val="2"/>
            <w:tcBorders>
              <w:top w:val="nil"/>
              <w:left w:val="nil"/>
              <w:bottom w:val="nil"/>
              <w:right w:val="nil"/>
            </w:tcBorders>
          </w:tcPr>
          <w:p w14:paraId="5CBB85A4" w14:textId="77777777" w:rsidR="006E6689" w:rsidRPr="008B0062" w:rsidRDefault="006E6689" w:rsidP="009F7FDB"/>
        </w:tc>
      </w:tr>
      <w:tr w:rsidR="008B0062" w:rsidRPr="008B0062" w14:paraId="2938641A" w14:textId="77777777" w:rsidTr="009F7FDB">
        <w:trPr>
          <w:trHeight w:val="240"/>
          <w:jc w:val="center"/>
        </w:trPr>
        <w:tc>
          <w:tcPr>
            <w:tcW w:w="4876" w:type="dxa"/>
            <w:tcBorders>
              <w:top w:val="nil"/>
              <w:left w:val="nil"/>
              <w:bottom w:val="nil"/>
              <w:right w:val="nil"/>
            </w:tcBorders>
          </w:tcPr>
          <w:p w14:paraId="02F0BC2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86FEF33" w14:textId="77777777" w:rsidR="006E6689" w:rsidRPr="008B0062" w:rsidRDefault="006E6689" w:rsidP="009F7FDB">
            <w:pPr>
              <w:pStyle w:val="AmColumnHeading"/>
            </w:pPr>
            <w:r w:rsidRPr="008B0062">
              <w:t>Ändringsförslag</w:t>
            </w:r>
          </w:p>
        </w:tc>
      </w:tr>
      <w:tr w:rsidR="008B0062" w:rsidRPr="008B0062" w14:paraId="134991B7" w14:textId="77777777" w:rsidTr="009F7FDB">
        <w:trPr>
          <w:jc w:val="center"/>
        </w:trPr>
        <w:tc>
          <w:tcPr>
            <w:tcW w:w="4876" w:type="dxa"/>
            <w:tcBorders>
              <w:top w:val="nil"/>
              <w:left w:val="nil"/>
              <w:bottom w:val="nil"/>
              <w:right w:val="nil"/>
            </w:tcBorders>
          </w:tcPr>
          <w:p w14:paraId="73650B7D" w14:textId="77777777" w:rsidR="006E6689" w:rsidRPr="008B0062" w:rsidRDefault="006E6689" w:rsidP="009F7FDB">
            <w:pPr>
              <w:pStyle w:val="Normal6a"/>
            </w:pPr>
            <w:r w:rsidRPr="008B0062">
              <w:rPr>
                <w:b/>
                <w:i/>
              </w:rPr>
              <w:t>a.</w:t>
            </w:r>
            <w:r w:rsidRPr="008B0062">
              <w:tab/>
            </w:r>
            <w:r w:rsidRPr="008B0062">
              <w:rPr>
                <w:b/>
                <w:i/>
              </w:rPr>
              <w:t>Grundläggande behov.</w:t>
            </w:r>
          </w:p>
        </w:tc>
        <w:tc>
          <w:tcPr>
            <w:tcW w:w="4876" w:type="dxa"/>
            <w:tcBorders>
              <w:top w:val="nil"/>
              <w:left w:val="nil"/>
              <w:bottom w:val="nil"/>
              <w:right w:val="nil"/>
            </w:tcBorders>
          </w:tcPr>
          <w:p w14:paraId="0676B6A5" w14:textId="77777777" w:rsidR="006E6689" w:rsidRPr="008B0062" w:rsidRDefault="006E6689" w:rsidP="009F7FDB">
            <w:pPr>
              <w:pStyle w:val="Normal6a"/>
            </w:pPr>
            <w:r w:rsidRPr="008B0062">
              <w:rPr>
                <w:b/>
                <w:i/>
              </w:rPr>
              <w:t>utgår</w:t>
            </w:r>
          </w:p>
        </w:tc>
      </w:tr>
    </w:tbl>
    <w:p w14:paraId="0867CEA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170C1B4" w14:textId="77777777" w:rsidR="006E6689" w:rsidRPr="008B0062" w:rsidRDefault="006E6689" w:rsidP="006E6689">
      <w:r w:rsidRPr="0073475D">
        <w:rPr>
          <w:rStyle w:val="HideTWBExt"/>
        </w:rPr>
        <w:t>&lt;/Amend&gt;</w:t>
      </w:r>
    </w:p>
    <w:p w14:paraId="1BFFF6B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1092</w:t>
      </w:r>
      <w:r w:rsidRPr="0073475D">
        <w:rPr>
          <w:rStyle w:val="HideTWBExt"/>
          <w:b w:val="0"/>
        </w:rPr>
        <w:t>&lt;/NumAm&gt;</w:t>
      </w:r>
    </w:p>
    <w:p w14:paraId="45A8C015"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75DDAF8B" w14:textId="77777777" w:rsidR="006E6689" w:rsidRPr="008B0062" w:rsidRDefault="006E6689" w:rsidP="006E6689">
      <w:pPr>
        <w:pStyle w:val="NormalBold"/>
      </w:pPr>
      <w:r w:rsidRPr="0073475D">
        <w:rPr>
          <w:rStyle w:val="HideTWBExt"/>
          <w:b w:val="0"/>
        </w:rPr>
        <w:t>&lt;/RepeatBlock-By&gt;</w:t>
      </w:r>
    </w:p>
    <w:p w14:paraId="54A45BC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0620443" w14:textId="77777777" w:rsidR="006E6689" w:rsidRPr="008B0062" w:rsidRDefault="006E6689" w:rsidP="006E6689">
      <w:pPr>
        <w:pStyle w:val="NormalBold"/>
      </w:pPr>
      <w:r w:rsidRPr="0073475D">
        <w:rPr>
          <w:rStyle w:val="HideTWBExt"/>
          <w:b w:val="0"/>
        </w:rPr>
        <w:t>&lt;Article&gt;</w:t>
      </w:r>
      <w:r w:rsidRPr="008B0062">
        <w:t>Artikel 14 – punkt 6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E8A49DB" w14:textId="77777777" w:rsidTr="009F7FDB">
        <w:trPr>
          <w:trHeight w:hRule="exact" w:val="240"/>
          <w:jc w:val="center"/>
        </w:trPr>
        <w:tc>
          <w:tcPr>
            <w:tcW w:w="9752" w:type="dxa"/>
            <w:gridSpan w:val="2"/>
            <w:tcBorders>
              <w:top w:val="nil"/>
              <w:left w:val="nil"/>
              <w:bottom w:val="nil"/>
              <w:right w:val="nil"/>
            </w:tcBorders>
          </w:tcPr>
          <w:p w14:paraId="0B4A5ACE" w14:textId="77777777" w:rsidR="006E6689" w:rsidRPr="008B0062" w:rsidRDefault="006E6689" w:rsidP="009F7FDB"/>
        </w:tc>
      </w:tr>
      <w:tr w:rsidR="008B0062" w:rsidRPr="008B0062" w14:paraId="163E402C" w14:textId="77777777" w:rsidTr="009F7FDB">
        <w:trPr>
          <w:trHeight w:val="240"/>
          <w:jc w:val="center"/>
        </w:trPr>
        <w:tc>
          <w:tcPr>
            <w:tcW w:w="4876" w:type="dxa"/>
            <w:tcBorders>
              <w:top w:val="nil"/>
              <w:left w:val="nil"/>
              <w:bottom w:val="nil"/>
              <w:right w:val="nil"/>
            </w:tcBorders>
          </w:tcPr>
          <w:p w14:paraId="5A40392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CDDDB98" w14:textId="77777777" w:rsidR="006E6689" w:rsidRPr="008B0062" w:rsidRDefault="006E6689" w:rsidP="009F7FDB">
            <w:pPr>
              <w:pStyle w:val="AmColumnHeading"/>
            </w:pPr>
            <w:r w:rsidRPr="008B0062">
              <w:t>Ändringsförslag</w:t>
            </w:r>
          </w:p>
        </w:tc>
      </w:tr>
      <w:tr w:rsidR="008B0062" w:rsidRPr="008B0062" w14:paraId="4CF1136B" w14:textId="77777777" w:rsidTr="009F7FDB">
        <w:trPr>
          <w:jc w:val="center"/>
        </w:trPr>
        <w:tc>
          <w:tcPr>
            <w:tcW w:w="4876" w:type="dxa"/>
            <w:tcBorders>
              <w:top w:val="nil"/>
              <w:left w:val="nil"/>
              <w:bottom w:val="nil"/>
              <w:right w:val="nil"/>
            </w:tcBorders>
          </w:tcPr>
          <w:p w14:paraId="6D308577" w14:textId="77777777" w:rsidR="006E6689" w:rsidRPr="008B0062" w:rsidRDefault="006E6689" w:rsidP="009F7FDB">
            <w:pPr>
              <w:pStyle w:val="Normal6a"/>
            </w:pPr>
            <w:r w:rsidRPr="008B0062">
              <w:rPr>
                <w:b/>
                <w:i/>
              </w:rPr>
              <w:t>a.</w:t>
            </w:r>
            <w:r w:rsidRPr="008B0062">
              <w:tab/>
            </w:r>
            <w:r w:rsidRPr="008B0062">
              <w:rPr>
                <w:b/>
                <w:i/>
              </w:rPr>
              <w:t>Grundläggande behov.</w:t>
            </w:r>
          </w:p>
        </w:tc>
        <w:tc>
          <w:tcPr>
            <w:tcW w:w="4876" w:type="dxa"/>
            <w:tcBorders>
              <w:top w:val="nil"/>
              <w:left w:val="nil"/>
              <w:bottom w:val="nil"/>
              <w:right w:val="nil"/>
            </w:tcBorders>
          </w:tcPr>
          <w:p w14:paraId="797D09E2" w14:textId="77777777" w:rsidR="006E6689" w:rsidRPr="008B0062" w:rsidRDefault="006E6689" w:rsidP="009F7FDB">
            <w:pPr>
              <w:pStyle w:val="Normal6a"/>
            </w:pPr>
            <w:r w:rsidRPr="008B0062">
              <w:rPr>
                <w:b/>
                <w:i/>
              </w:rPr>
              <w:t>utgår</w:t>
            </w:r>
          </w:p>
        </w:tc>
      </w:tr>
    </w:tbl>
    <w:p w14:paraId="5782D48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11F0A2A" w14:textId="77777777" w:rsidR="006E6689" w:rsidRPr="008B0062" w:rsidRDefault="006E6689" w:rsidP="006E6689">
      <w:r w:rsidRPr="0073475D">
        <w:rPr>
          <w:rStyle w:val="HideTWBExt"/>
        </w:rPr>
        <w:t>&lt;/Amend&gt;</w:t>
      </w:r>
    </w:p>
    <w:p w14:paraId="41BE19F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1093</w:t>
      </w:r>
      <w:r w:rsidRPr="0073475D">
        <w:rPr>
          <w:rStyle w:val="HideTWBExt"/>
          <w:b w:val="0"/>
        </w:rPr>
        <w:t>&lt;/NumAm&gt;</w:t>
      </w:r>
    </w:p>
    <w:p w14:paraId="34F79491"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190B451C" w14:textId="77777777" w:rsidR="006E6689" w:rsidRPr="008B0062" w:rsidRDefault="006E6689" w:rsidP="006E6689">
      <w:pPr>
        <w:pStyle w:val="NormalBold"/>
      </w:pPr>
      <w:r w:rsidRPr="0073475D">
        <w:rPr>
          <w:rStyle w:val="HideTWBExt"/>
          <w:b w:val="0"/>
        </w:rPr>
        <w:t>&lt;/RepeatBlock-By&gt;</w:t>
      </w:r>
    </w:p>
    <w:p w14:paraId="6067131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D555ED5" w14:textId="77777777" w:rsidR="006E6689" w:rsidRPr="008B0062" w:rsidRDefault="006E6689" w:rsidP="006E6689">
      <w:pPr>
        <w:pStyle w:val="NormalBold"/>
      </w:pPr>
      <w:r w:rsidRPr="0073475D">
        <w:rPr>
          <w:rStyle w:val="HideTWBExt"/>
          <w:b w:val="0"/>
        </w:rPr>
        <w:t>&lt;Article&gt;</w:t>
      </w:r>
      <w:r w:rsidRPr="008B0062">
        <w:t>Artikel 14 – punkt 6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0FAC9F9" w14:textId="77777777" w:rsidTr="009F7FDB">
        <w:trPr>
          <w:trHeight w:hRule="exact" w:val="240"/>
          <w:jc w:val="center"/>
        </w:trPr>
        <w:tc>
          <w:tcPr>
            <w:tcW w:w="9752" w:type="dxa"/>
            <w:gridSpan w:val="2"/>
            <w:tcBorders>
              <w:top w:val="nil"/>
              <w:left w:val="nil"/>
              <w:bottom w:val="nil"/>
              <w:right w:val="nil"/>
            </w:tcBorders>
          </w:tcPr>
          <w:p w14:paraId="7F23F1A9" w14:textId="77777777" w:rsidR="006E6689" w:rsidRPr="008B0062" w:rsidRDefault="006E6689" w:rsidP="009F7FDB"/>
        </w:tc>
      </w:tr>
      <w:tr w:rsidR="008B0062" w:rsidRPr="008B0062" w14:paraId="4EE5F33E" w14:textId="77777777" w:rsidTr="009F7FDB">
        <w:trPr>
          <w:trHeight w:val="240"/>
          <w:jc w:val="center"/>
        </w:trPr>
        <w:tc>
          <w:tcPr>
            <w:tcW w:w="4876" w:type="dxa"/>
            <w:tcBorders>
              <w:top w:val="nil"/>
              <w:left w:val="nil"/>
              <w:bottom w:val="nil"/>
              <w:right w:val="nil"/>
            </w:tcBorders>
          </w:tcPr>
          <w:p w14:paraId="5023066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AB8CEE4" w14:textId="77777777" w:rsidR="006E6689" w:rsidRPr="008B0062" w:rsidRDefault="006E6689" w:rsidP="009F7FDB">
            <w:pPr>
              <w:pStyle w:val="AmColumnHeading"/>
            </w:pPr>
            <w:r w:rsidRPr="008B0062">
              <w:t>Ändringsförslag</w:t>
            </w:r>
          </w:p>
        </w:tc>
      </w:tr>
      <w:tr w:rsidR="008B0062" w:rsidRPr="008B0062" w14:paraId="6C37DB72" w14:textId="77777777" w:rsidTr="009F7FDB">
        <w:trPr>
          <w:jc w:val="center"/>
        </w:trPr>
        <w:tc>
          <w:tcPr>
            <w:tcW w:w="4876" w:type="dxa"/>
            <w:tcBorders>
              <w:top w:val="nil"/>
              <w:left w:val="nil"/>
              <w:bottom w:val="nil"/>
              <w:right w:val="nil"/>
            </w:tcBorders>
          </w:tcPr>
          <w:p w14:paraId="66B1795F" w14:textId="77777777" w:rsidR="006E6689" w:rsidRPr="008B0062" w:rsidRDefault="006E6689" w:rsidP="009F7FDB">
            <w:pPr>
              <w:pStyle w:val="Normal6a"/>
            </w:pPr>
            <w:r w:rsidRPr="008B0062">
              <w:t>a.</w:t>
            </w:r>
            <w:r w:rsidRPr="008B0062">
              <w:tab/>
              <w:t>Grundläggande behov.</w:t>
            </w:r>
          </w:p>
        </w:tc>
        <w:tc>
          <w:tcPr>
            <w:tcW w:w="4876" w:type="dxa"/>
            <w:tcBorders>
              <w:top w:val="nil"/>
              <w:left w:val="nil"/>
              <w:bottom w:val="nil"/>
              <w:right w:val="nil"/>
            </w:tcBorders>
          </w:tcPr>
          <w:p w14:paraId="418A2846" w14:textId="77777777" w:rsidR="006E6689" w:rsidRPr="008B0062" w:rsidRDefault="006E6689" w:rsidP="009F7FDB">
            <w:pPr>
              <w:pStyle w:val="Normal6a"/>
            </w:pPr>
            <w:r w:rsidRPr="008B0062">
              <w:t>a.</w:t>
            </w:r>
            <w:r w:rsidRPr="008B0062">
              <w:tab/>
            </w:r>
            <w:r w:rsidRPr="008B0062">
              <w:rPr>
                <w:b/>
                <w:i/>
              </w:rPr>
              <w:t>Att tredjelandsmedborgarnas</w:t>
            </w:r>
            <w:r w:rsidRPr="008B0062">
              <w:t xml:space="preserve"> grundläggande behov </w:t>
            </w:r>
            <w:r w:rsidRPr="008B0062">
              <w:rPr>
                <w:b/>
                <w:i/>
              </w:rPr>
              <w:t>tillgodoses</w:t>
            </w:r>
            <w:r w:rsidRPr="008B0062">
              <w:t>.</w:t>
            </w:r>
          </w:p>
        </w:tc>
      </w:tr>
    </w:tbl>
    <w:p w14:paraId="35EA925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2FCB2B4" w14:textId="77777777" w:rsidR="006E6689" w:rsidRPr="008B0062" w:rsidRDefault="006E6689" w:rsidP="006E6689">
      <w:r w:rsidRPr="0073475D">
        <w:rPr>
          <w:rStyle w:val="HideTWBExt"/>
        </w:rPr>
        <w:t>&lt;/Amend&gt;</w:t>
      </w:r>
    </w:p>
    <w:p w14:paraId="4BA4B17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1094</w:t>
      </w:r>
      <w:r w:rsidRPr="0073475D">
        <w:rPr>
          <w:rStyle w:val="HideTWBExt"/>
          <w:b w:val="0"/>
        </w:rPr>
        <w:t>&lt;/NumAm&gt;</w:t>
      </w:r>
    </w:p>
    <w:p w14:paraId="0839A51D"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267FEC74" w14:textId="77777777" w:rsidR="006E6689" w:rsidRPr="008B0062" w:rsidRDefault="006E6689" w:rsidP="006E6689">
      <w:pPr>
        <w:pStyle w:val="NormalBold"/>
      </w:pPr>
      <w:r w:rsidRPr="0073475D">
        <w:rPr>
          <w:rStyle w:val="HideTWBExt"/>
          <w:b w:val="0"/>
        </w:rPr>
        <w:t>&lt;/RepeatBlock-By&gt;</w:t>
      </w:r>
    </w:p>
    <w:p w14:paraId="149EEA5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F910165" w14:textId="77777777" w:rsidR="006E6689" w:rsidRPr="008B0062" w:rsidRDefault="006E6689" w:rsidP="006E6689">
      <w:pPr>
        <w:pStyle w:val="NormalBold"/>
      </w:pPr>
      <w:r w:rsidRPr="0073475D">
        <w:rPr>
          <w:rStyle w:val="HideTWBExt"/>
          <w:b w:val="0"/>
        </w:rPr>
        <w:t>&lt;Article&gt;</w:t>
      </w:r>
      <w:r w:rsidRPr="008B0062">
        <w:t>Artikel 14 – punkt 6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EA42699" w14:textId="77777777" w:rsidTr="009F7FDB">
        <w:trPr>
          <w:trHeight w:hRule="exact" w:val="240"/>
          <w:jc w:val="center"/>
        </w:trPr>
        <w:tc>
          <w:tcPr>
            <w:tcW w:w="9752" w:type="dxa"/>
            <w:gridSpan w:val="2"/>
            <w:tcBorders>
              <w:top w:val="nil"/>
              <w:left w:val="nil"/>
              <w:bottom w:val="nil"/>
              <w:right w:val="nil"/>
            </w:tcBorders>
          </w:tcPr>
          <w:p w14:paraId="68EF47D8" w14:textId="77777777" w:rsidR="006E6689" w:rsidRPr="008B0062" w:rsidRDefault="006E6689" w:rsidP="009F7FDB"/>
        </w:tc>
      </w:tr>
      <w:tr w:rsidR="008B0062" w:rsidRPr="008B0062" w14:paraId="317B93A6" w14:textId="77777777" w:rsidTr="009F7FDB">
        <w:trPr>
          <w:trHeight w:val="240"/>
          <w:jc w:val="center"/>
        </w:trPr>
        <w:tc>
          <w:tcPr>
            <w:tcW w:w="4876" w:type="dxa"/>
            <w:tcBorders>
              <w:top w:val="nil"/>
              <w:left w:val="nil"/>
              <w:bottom w:val="nil"/>
              <w:right w:val="nil"/>
            </w:tcBorders>
          </w:tcPr>
          <w:p w14:paraId="3A69A27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18A4B68" w14:textId="77777777" w:rsidR="006E6689" w:rsidRPr="008B0062" w:rsidRDefault="006E6689" w:rsidP="009F7FDB">
            <w:pPr>
              <w:pStyle w:val="AmColumnHeading"/>
            </w:pPr>
            <w:r w:rsidRPr="008B0062">
              <w:t>Ändringsförslag</w:t>
            </w:r>
          </w:p>
        </w:tc>
      </w:tr>
      <w:tr w:rsidR="008B0062" w:rsidRPr="008B0062" w14:paraId="2D794FF9" w14:textId="77777777" w:rsidTr="009F7FDB">
        <w:trPr>
          <w:jc w:val="center"/>
        </w:trPr>
        <w:tc>
          <w:tcPr>
            <w:tcW w:w="4876" w:type="dxa"/>
            <w:tcBorders>
              <w:top w:val="nil"/>
              <w:left w:val="nil"/>
              <w:bottom w:val="nil"/>
              <w:right w:val="nil"/>
            </w:tcBorders>
          </w:tcPr>
          <w:p w14:paraId="6CDC09FD" w14:textId="77777777" w:rsidR="006E6689" w:rsidRPr="008B0062" w:rsidRDefault="006E6689" w:rsidP="009F7FDB">
            <w:pPr>
              <w:pStyle w:val="Normal6a"/>
            </w:pPr>
            <w:r w:rsidRPr="008B0062">
              <w:rPr>
                <w:b/>
                <w:i/>
              </w:rPr>
              <w:t>b.</w:t>
            </w:r>
            <w:r w:rsidRPr="008B0062">
              <w:tab/>
            </w:r>
            <w:r w:rsidRPr="008B0062">
              <w:rPr>
                <w:b/>
                <w:i/>
              </w:rPr>
              <w:t>Familjesammanhållning med familjemedlemmar som befinner sig på medlemsstatens territorium.</w:t>
            </w:r>
          </w:p>
        </w:tc>
        <w:tc>
          <w:tcPr>
            <w:tcW w:w="4876" w:type="dxa"/>
            <w:tcBorders>
              <w:top w:val="nil"/>
              <w:left w:val="nil"/>
              <w:bottom w:val="nil"/>
              <w:right w:val="nil"/>
            </w:tcBorders>
          </w:tcPr>
          <w:p w14:paraId="50782D93" w14:textId="77777777" w:rsidR="006E6689" w:rsidRPr="008B0062" w:rsidRDefault="006E6689" w:rsidP="009F7FDB">
            <w:pPr>
              <w:pStyle w:val="Normal6a"/>
            </w:pPr>
            <w:r w:rsidRPr="008B0062">
              <w:rPr>
                <w:b/>
                <w:i/>
              </w:rPr>
              <w:t>utgår</w:t>
            </w:r>
          </w:p>
        </w:tc>
      </w:tr>
    </w:tbl>
    <w:p w14:paraId="21FDC8B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00901D9" w14:textId="77777777" w:rsidR="006E6689" w:rsidRPr="008B0062" w:rsidRDefault="006E6689" w:rsidP="006E6689">
      <w:r w:rsidRPr="0073475D">
        <w:rPr>
          <w:rStyle w:val="HideTWBExt"/>
        </w:rPr>
        <w:t>&lt;/Amend&gt;</w:t>
      </w:r>
    </w:p>
    <w:p w14:paraId="6D84BC5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1095</w:t>
      </w:r>
      <w:r w:rsidRPr="0073475D">
        <w:rPr>
          <w:rStyle w:val="HideTWBExt"/>
          <w:b w:val="0"/>
        </w:rPr>
        <w:t>&lt;/NumAm&gt;</w:t>
      </w:r>
    </w:p>
    <w:p w14:paraId="183AE30D"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26252418" w14:textId="77777777" w:rsidR="006E6689" w:rsidRPr="008B0062" w:rsidRDefault="006E6689" w:rsidP="006E6689">
      <w:pPr>
        <w:pStyle w:val="NormalBold"/>
      </w:pPr>
      <w:r w:rsidRPr="0073475D">
        <w:rPr>
          <w:rStyle w:val="HideTWBExt"/>
          <w:b w:val="0"/>
        </w:rPr>
        <w:t>&lt;/RepeatBlock-By&gt;</w:t>
      </w:r>
    </w:p>
    <w:p w14:paraId="79E6734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8E22EDC" w14:textId="77777777" w:rsidR="006E6689" w:rsidRPr="008B0062" w:rsidRDefault="006E6689" w:rsidP="006E6689">
      <w:pPr>
        <w:pStyle w:val="NormalBold"/>
      </w:pPr>
      <w:r w:rsidRPr="0073475D">
        <w:rPr>
          <w:rStyle w:val="HideTWBExt"/>
          <w:b w:val="0"/>
        </w:rPr>
        <w:t>&lt;Article&gt;</w:t>
      </w:r>
      <w:r w:rsidRPr="008B0062">
        <w:t>Artikel 14 – punkt 6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D10F028" w14:textId="77777777" w:rsidTr="009F7FDB">
        <w:trPr>
          <w:trHeight w:hRule="exact" w:val="240"/>
          <w:jc w:val="center"/>
        </w:trPr>
        <w:tc>
          <w:tcPr>
            <w:tcW w:w="9752" w:type="dxa"/>
            <w:gridSpan w:val="2"/>
            <w:tcBorders>
              <w:top w:val="nil"/>
              <w:left w:val="nil"/>
              <w:bottom w:val="nil"/>
              <w:right w:val="nil"/>
            </w:tcBorders>
          </w:tcPr>
          <w:p w14:paraId="382C7854" w14:textId="77777777" w:rsidR="006E6689" w:rsidRPr="008B0062" w:rsidRDefault="006E6689" w:rsidP="009F7FDB"/>
        </w:tc>
      </w:tr>
      <w:tr w:rsidR="008B0062" w:rsidRPr="008B0062" w14:paraId="33C14BE3" w14:textId="77777777" w:rsidTr="009F7FDB">
        <w:trPr>
          <w:trHeight w:val="240"/>
          <w:jc w:val="center"/>
        </w:trPr>
        <w:tc>
          <w:tcPr>
            <w:tcW w:w="4876" w:type="dxa"/>
            <w:tcBorders>
              <w:top w:val="nil"/>
              <w:left w:val="nil"/>
              <w:bottom w:val="nil"/>
              <w:right w:val="nil"/>
            </w:tcBorders>
          </w:tcPr>
          <w:p w14:paraId="2DD9E68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B6CB0A4" w14:textId="77777777" w:rsidR="006E6689" w:rsidRPr="008B0062" w:rsidRDefault="006E6689" w:rsidP="009F7FDB">
            <w:pPr>
              <w:pStyle w:val="AmColumnHeading"/>
            </w:pPr>
            <w:r w:rsidRPr="008B0062">
              <w:t>Ändringsförslag</w:t>
            </w:r>
          </w:p>
        </w:tc>
      </w:tr>
      <w:tr w:rsidR="008B0062" w:rsidRPr="008B0062" w14:paraId="695F573E" w14:textId="77777777" w:rsidTr="009F7FDB">
        <w:trPr>
          <w:jc w:val="center"/>
        </w:trPr>
        <w:tc>
          <w:tcPr>
            <w:tcW w:w="4876" w:type="dxa"/>
            <w:tcBorders>
              <w:top w:val="nil"/>
              <w:left w:val="nil"/>
              <w:bottom w:val="nil"/>
              <w:right w:val="nil"/>
            </w:tcBorders>
          </w:tcPr>
          <w:p w14:paraId="198901CF" w14:textId="77777777" w:rsidR="006E6689" w:rsidRPr="008B0062" w:rsidRDefault="006E6689" w:rsidP="009F7FDB">
            <w:pPr>
              <w:pStyle w:val="Normal6a"/>
            </w:pPr>
            <w:r w:rsidRPr="008B0062">
              <w:rPr>
                <w:b/>
                <w:i/>
              </w:rPr>
              <w:t>b.</w:t>
            </w:r>
            <w:r w:rsidRPr="008B0062">
              <w:tab/>
            </w:r>
            <w:r w:rsidRPr="008B0062">
              <w:rPr>
                <w:b/>
                <w:i/>
              </w:rPr>
              <w:t>Familjesammanhållning med familjemedlemmar som befinner sig på medlemsstatens territorium.</w:t>
            </w:r>
          </w:p>
        </w:tc>
        <w:tc>
          <w:tcPr>
            <w:tcW w:w="4876" w:type="dxa"/>
            <w:tcBorders>
              <w:top w:val="nil"/>
              <w:left w:val="nil"/>
              <w:bottom w:val="nil"/>
              <w:right w:val="nil"/>
            </w:tcBorders>
          </w:tcPr>
          <w:p w14:paraId="38171A79" w14:textId="77777777" w:rsidR="006E6689" w:rsidRPr="008B0062" w:rsidRDefault="006E6689" w:rsidP="009F7FDB">
            <w:pPr>
              <w:pStyle w:val="Normal6a"/>
            </w:pPr>
            <w:r w:rsidRPr="008B0062">
              <w:rPr>
                <w:b/>
                <w:i/>
              </w:rPr>
              <w:t>utgår</w:t>
            </w:r>
          </w:p>
        </w:tc>
      </w:tr>
    </w:tbl>
    <w:p w14:paraId="09A2C3B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43ADCF5" w14:textId="77777777" w:rsidR="006E6689" w:rsidRPr="008B0062" w:rsidRDefault="006E6689" w:rsidP="006E6689">
      <w:r w:rsidRPr="0073475D">
        <w:rPr>
          <w:rStyle w:val="HideTWBExt"/>
        </w:rPr>
        <w:t>&lt;/Amend&gt;</w:t>
      </w:r>
    </w:p>
    <w:p w14:paraId="0B731C5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1096</w:t>
      </w:r>
      <w:r w:rsidRPr="0073475D">
        <w:rPr>
          <w:rStyle w:val="HideTWBExt"/>
          <w:b w:val="0"/>
        </w:rPr>
        <w:t>&lt;/NumAm&gt;</w:t>
      </w:r>
    </w:p>
    <w:p w14:paraId="5A12DD17"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20B8B0FF" w14:textId="77777777" w:rsidR="006E6689" w:rsidRPr="008B0062" w:rsidRDefault="006E6689" w:rsidP="006E6689">
      <w:pPr>
        <w:pStyle w:val="NormalBold"/>
      </w:pPr>
      <w:r w:rsidRPr="0073475D">
        <w:rPr>
          <w:rStyle w:val="HideTWBExt"/>
          <w:b w:val="0"/>
        </w:rPr>
        <w:t>&lt;/RepeatBlock-By&gt;</w:t>
      </w:r>
    </w:p>
    <w:p w14:paraId="686AE0D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7411091" w14:textId="77777777" w:rsidR="006E6689" w:rsidRPr="008B0062" w:rsidRDefault="006E6689" w:rsidP="006E6689">
      <w:pPr>
        <w:pStyle w:val="NormalBold"/>
      </w:pPr>
      <w:r w:rsidRPr="0073475D">
        <w:rPr>
          <w:rStyle w:val="HideTWBExt"/>
          <w:b w:val="0"/>
        </w:rPr>
        <w:t>&lt;Article&gt;</w:t>
      </w:r>
      <w:r w:rsidRPr="008B0062">
        <w:t>Artikel 14 – punkt 6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565586B" w14:textId="77777777" w:rsidTr="009F7FDB">
        <w:trPr>
          <w:trHeight w:hRule="exact" w:val="240"/>
          <w:jc w:val="center"/>
        </w:trPr>
        <w:tc>
          <w:tcPr>
            <w:tcW w:w="9752" w:type="dxa"/>
            <w:gridSpan w:val="2"/>
            <w:tcBorders>
              <w:top w:val="nil"/>
              <w:left w:val="nil"/>
              <w:bottom w:val="nil"/>
              <w:right w:val="nil"/>
            </w:tcBorders>
          </w:tcPr>
          <w:p w14:paraId="462570CE" w14:textId="77777777" w:rsidR="006E6689" w:rsidRPr="008B0062" w:rsidRDefault="006E6689" w:rsidP="009F7FDB"/>
        </w:tc>
      </w:tr>
      <w:tr w:rsidR="008B0062" w:rsidRPr="008B0062" w14:paraId="61D672FA" w14:textId="77777777" w:rsidTr="009F7FDB">
        <w:trPr>
          <w:trHeight w:val="240"/>
          <w:jc w:val="center"/>
        </w:trPr>
        <w:tc>
          <w:tcPr>
            <w:tcW w:w="4876" w:type="dxa"/>
            <w:tcBorders>
              <w:top w:val="nil"/>
              <w:left w:val="nil"/>
              <w:bottom w:val="nil"/>
              <w:right w:val="nil"/>
            </w:tcBorders>
          </w:tcPr>
          <w:p w14:paraId="3BFDC29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11EB36F" w14:textId="77777777" w:rsidR="006E6689" w:rsidRPr="008B0062" w:rsidRDefault="006E6689" w:rsidP="009F7FDB">
            <w:pPr>
              <w:pStyle w:val="AmColumnHeading"/>
            </w:pPr>
            <w:r w:rsidRPr="008B0062">
              <w:t>Ändringsförslag</w:t>
            </w:r>
          </w:p>
        </w:tc>
      </w:tr>
      <w:tr w:rsidR="008B0062" w:rsidRPr="008B0062" w14:paraId="2110EFB3" w14:textId="77777777" w:rsidTr="009F7FDB">
        <w:trPr>
          <w:jc w:val="center"/>
        </w:trPr>
        <w:tc>
          <w:tcPr>
            <w:tcW w:w="4876" w:type="dxa"/>
            <w:tcBorders>
              <w:top w:val="nil"/>
              <w:left w:val="nil"/>
              <w:bottom w:val="nil"/>
              <w:right w:val="nil"/>
            </w:tcBorders>
          </w:tcPr>
          <w:p w14:paraId="7B05CFDC" w14:textId="77777777" w:rsidR="006E6689" w:rsidRPr="008B0062" w:rsidRDefault="006E6689" w:rsidP="009F7FDB">
            <w:pPr>
              <w:pStyle w:val="Normal6a"/>
            </w:pPr>
            <w:r w:rsidRPr="008B0062">
              <w:t>b.</w:t>
            </w:r>
            <w:r w:rsidRPr="008B0062">
              <w:tab/>
              <w:t>Familjesammanhållning med familjemedlemmar som befinner sig på medlemsstatens territorium.</w:t>
            </w:r>
          </w:p>
        </w:tc>
        <w:tc>
          <w:tcPr>
            <w:tcW w:w="4876" w:type="dxa"/>
            <w:tcBorders>
              <w:top w:val="nil"/>
              <w:left w:val="nil"/>
              <w:bottom w:val="nil"/>
              <w:right w:val="nil"/>
            </w:tcBorders>
          </w:tcPr>
          <w:p w14:paraId="29043278" w14:textId="77777777" w:rsidR="006E6689" w:rsidRPr="008B0062" w:rsidRDefault="006E6689" w:rsidP="009F7FDB">
            <w:pPr>
              <w:pStyle w:val="Normal6a"/>
            </w:pPr>
            <w:r w:rsidRPr="008B0062">
              <w:t>b.</w:t>
            </w:r>
            <w:r w:rsidRPr="008B0062">
              <w:tab/>
            </w:r>
            <w:r w:rsidRPr="008B0062">
              <w:rPr>
                <w:b/>
                <w:bCs/>
                <w:i/>
                <w:iCs/>
              </w:rPr>
              <w:t>Att</w:t>
            </w:r>
            <w:r w:rsidRPr="008B0062">
              <w:t xml:space="preserve"> familjesammanhållning med familjemedlemmar som befinner sig på medlemsstatens territorium </w:t>
            </w:r>
            <w:r w:rsidRPr="008B0062">
              <w:rPr>
                <w:b/>
                <w:i/>
              </w:rPr>
              <w:t>upprätthålls</w:t>
            </w:r>
            <w:r w:rsidRPr="008B0062">
              <w:t>.</w:t>
            </w:r>
          </w:p>
        </w:tc>
      </w:tr>
    </w:tbl>
    <w:p w14:paraId="21C8722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1D030FD" w14:textId="77777777" w:rsidR="006E6689" w:rsidRPr="008B0062" w:rsidRDefault="006E6689" w:rsidP="006E6689">
      <w:r w:rsidRPr="0073475D">
        <w:rPr>
          <w:rStyle w:val="HideTWBExt"/>
        </w:rPr>
        <w:t>&lt;/Amend&gt;</w:t>
      </w:r>
    </w:p>
    <w:p w14:paraId="1C2BB9F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1097</w:t>
      </w:r>
      <w:r w:rsidRPr="0073475D">
        <w:rPr>
          <w:rStyle w:val="HideTWBExt"/>
          <w:b w:val="0"/>
        </w:rPr>
        <w:t>&lt;/NumAm&gt;</w:t>
      </w:r>
    </w:p>
    <w:p w14:paraId="548B179E"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7715FA23" w14:textId="77777777" w:rsidR="006E6689" w:rsidRPr="008B0062" w:rsidRDefault="006E6689" w:rsidP="006E6689">
      <w:pPr>
        <w:pStyle w:val="NormalBold"/>
      </w:pPr>
      <w:r w:rsidRPr="0073475D">
        <w:rPr>
          <w:rStyle w:val="HideTWBExt"/>
          <w:b w:val="0"/>
        </w:rPr>
        <w:t>&lt;/RepeatBlock-By&gt;</w:t>
      </w:r>
    </w:p>
    <w:p w14:paraId="212A069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44B2AF7" w14:textId="77777777" w:rsidR="006E6689" w:rsidRPr="008B0062" w:rsidRDefault="006E6689" w:rsidP="006E6689">
      <w:pPr>
        <w:pStyle w:val="NormalBold"/>
      </w:pPr>
      <w:r w:rsidRPr="0073475D">
        <w:rPr>
          <w:rStyle w:val="HideTWBExt"/>
          <w:b w:val="0"/>
        </w:rPr>
        <w:t>&lt;Article&gt;</w:t>
      </w:r>
      <w:r w:rsidRPr="008B0062">
        <w:t>Artikel 14 – punkt 6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60B5619" w14:textId="77777777" w:rsidTr="009F7FDB">
        <w:trPr>
          <w:trHeight w:hRule="exact" w:val="240"/>
          <w:jc w:val="center"/>
        </w:trPr>
        <w:tc>
          <w:tcPr>
            <w:tcW w:w="9752" w:type="dxa"/>
            <w:gridSpan w:val="2"/>
            <w:tcBorders>
              <w:top w:val="nil"/>
              <w:left w:val="nil"/>
              <w:bottom w:val="nil"/>
              <w:right w:val="nil"/>
            </w:tcBorders>
          </w:tcPr>
          <w:p w14:paraId="32BC1F59" w14:textId="77777777" w:rsidR="006E6689" w:rsidRPr="008B0062" w:rsidRDefault="006E6689" w:rsidP="009F7FDB"/>
        </w:tc>
      </w:tr>
      <w:tr w:rsidR="008B0062" w:rsidRPr="008B0062" w14:paraId="14010C88" w14:textId="77777777" w:rsidTr="009F7FDB">
        <w:trPr>
          <w:trHeight w:val="240"/>
          <w:jc w:val="center"/>
        </w:trPr>
        <w:tc>
          <w:tcPr>
            <w:tcW w:w="4876" w:type="dxa"/>
            <w:tcBorders>
              <w:top w:val="nil"/>
              <w:left w:val="nil"/>
              <w:bottom w:val="nil"/>
              <w:right w:val="nil"/>
            </w:tcBorders>
          </w:tcPr>
          <w:p w14:paraId="2BF2E2D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FF4F8FF" w14:textId="77777777" w:rsidR="006E6689" w:rsidRPr="008B0062" w:rsidRDefault="006E6689" w:rsidP="009F7FDB">
            <w:pPr>
              <w:pStyle w:val="AmColumnHeading"/>
            </w:pPr>
            <w:r w:rsidRPr="008B0062">
              <w:t>Ändringsförslag</w:t>
            </w:r>
          </w:p>
        </w:tc>
      </w:tr>
      <w:tr w:rsidR="008B0062" w:rsidRPr="008B0062" w14:paraId="682F7A59" w14:textId="77777777" w:rsidTr="009F7FDB">
        <w:trPr>
          <w:jc w:val="center"/>
        </w:trPr>
        <w:tc>
          <w:tcPr>
            <w:tcW w:w="4876" w:type="dxa"/>
            <w:tcBorders>
              <w:top w:val="nil"/>
              <w:left w:val="nil"/>
              <w:bottom w:val="nil"/>
              <w:right w:val="nil"/>
            </w:tcBorders>
          </w:tcPr>
          <w:p w14:paraId="074A723C" w14:textId="77777777" w:rsidR="006E6689" w:rsidRPr="008B0062" w:rsidRDefault="006E6689" w:rsidP="009F7FDB">
            <w:pPr>
              <w:pStyle w:val="Normal6a"/>
            </w:pPr>
            <w:r w:rsidRPr="008B0062">
              <w:rPr>
                <w:b/>
                <w:i/>
              </w:rPr>
              <w:t>c.</w:t>
            </w:r>
            <w:r w:rsidRPr="008B0062">
              <w:tab/>
            </w:r>
            <w:r w:rsidRPr="008B0062">
              <w:rPr>
                <w:b/>
                <w:i/>
              </w:rPr>
              <w:t>Akutsjukvård och nödvändig behandling av sjukdomar.</w:t>
            </w:r>
          </w:p>
        </w:tc>
        <w:tc>
          <w:tcPr>
            <w:tcW w:w="4876" w:type="dxa"/>
            <w:tcBorders>
              <w:top w:val="nil"/>
              <w:left w:val="nil"/>
              <w:bottom w:val="nil"/>
              <w:right w:val="nil"/>
            </w:tcBorders>
          </w:tcPr>
          <w:p w14:paraId="4E0D1D72" w14:textId="77777777" w:rsidR="006E6689" w:rsidRPr="008B0062" w:rsidRDefault="006E6689" w:rsidP="009F7FDB">
            <w:pPr>
              <w:pStyle w:val="Normal6a"/>
            </w:pPr>
            <w:r w:rsidRPr="008B0062">
              <w:rPr>
                <w:b/>
                <w:i/>
              </w:rPr>
              <w:t>utgår</w:t>
            </w:r>
          </w:p>
        </w:tc>
      </w:tr>
    </w:tbl>
    <w:p w14:paraId="0075A3A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C1489D9" w14:textId="77777777" w:rsidR="006E6689" w:rsidRPr="008B0062" w:rsidRDefault="006E6689" w:rsidP="006E6689">
      <w:r w:rsidRPr="0073475D">
        <w:rPr>
          <w:rStyle w:val="HideTWBExt"/>
        </w:rPr>
        <w:t>&lt;/Amend&gt;</w:t>
      </w:r>
    </w:p>
    <w:p w14:paraId="3A84D9C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1098</w:t>
      </w:r>
      <w:r w:rsidRPr="0073475D">
        <w:rPr>
          <w:rStyle w:val="HideTWBExt"/>
          <w:b w:val="0"/>
        </w:rPr>
        <w:t>&lt;/NumAm&gt;</w:t>
      </w:r>
    </w:p>
    <w:p w14:paraId="15A303EE"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29DA7F21" w14:textId="77777777" w:rsidR="006E6689" w:rsidRPr="008B0062" w:rsidRDefault="006E6689" w:rsidP="006E6689">
      <w:pPr>
        <w:pStyle w:val="NormalBold"/>
      </w:pPr>
      <w:r w:rsidRPr="0073475D">
        <w:rPr>
          <w:rStyle w:val="HideTWBExt"/>
          <w:b w:val="0"/>
        </w:rPr>
        <w:t>&lt;/RepeatBlock-By&gt;</w:t>
      </w:r>
    </w:p>
    <w:p w14:paraId="3E4BDB4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F27CE70" w14:textId="77777777" w:rsidR="006E6689" w:rsidRPr="008B0062" w:rsidRDefault="006E6689" w:rsidP="006E6689">
      <w:pPr>
        <w:pStyle w:val="NormalBold"/>
      </w:pPr>
      <w:r w:rsidRPr="0073475D">
        <w:rPr>
          <w:rStyle w:val="HideTWBExt"/>
          <w:b w:val="0"/>
        </w:rPr>
        <w:t>&lt;Article&gt;</w:t>
      </w:r>
      <w:r w:rsidRPr="008B0062">
        <w:t>Artikel 14 – punkt 6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C2CC0D1" w14:textId="77777777" w:rsidTr="009F7FDB">
        <w:trPr>
          <w:trHeight w:hRule="exact" w:val="240"/>
          <w:jc w:val="center"/>
        </w:trPr>
        <w:tc>
          <w:tcPr>
            <w:tcW w:w="9752" w:type="dxa"/>
            <w:gridSpan w:val="2"/>
            <w:tcBorders>
              <w:top w:val="nil"/>
              <w:left w:val="nil"/>
              <w:bottom w:val="nil"/>
              <w:right w:val="nil"/>
            </w:tcBorders>
          </w:tcPr>
          <w:p w14:paraId="35279FDD" w14:textId="77777777" w:rsidR="006E6689" w:rsidRPr="008B0062" w:rsidRDefault="006E6689" w:rsidP="009F7FDB"/>
        </w:tc>
      </w:tr>
      <w:tr w:rsidR="008B0062" w:rsidRPr="008B0062" w14:paraId="7B45B2B5" w14:textId="77777777" w:rsidTr="009F7FDB">
        <w:trPr>
          <w:trHeight w:val="240"/>
          <w:jc w:val="center"/>
        </w:trPr>
        <w:tc>
          <w:tcPr>
            <w:tcW w:w="4876" w:type="dxa"/>
            <w:tcBorders>
              <w:top w:val="nil"/>
              <w:left w:val="nil"/>
              <w:bottom w:val="nil"/>
              <w:right w:val="nil"/>
            </w:tcBorders>
          </w:tcPr>
          <w:p w14:paraId="6BEE027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4E188B1" w14:textId="77777777" w:rsidR="006E6689" w:rsidRPr="008B0062" w:rsidRDefault="006E6689" w:rsidP="009F7FDB">
            <w:pPr>
              <w:pStyle w:val="AmColumnHeading"/>
            </w:pPr>
            <w:r w:rsidRPr="008B0062">
              <w:t>Ändringsförslag</w:t>
            </w:r>
          </w:p>
        </w:tc>
      </w:tr>
      <w:tr w:rsidR="008B0062" w:rsidRPr="008B0062" w14:paraId="3950AA50" w14:textId="77777777" w:rsidTr="009F7FDB">
        <w:trPr>
          <w:jc w:val="center"/>
        </w:trPr>
        <w:tc>
          <w:tcPr>
            <w:tcW w:w="4876" w:type="dxa"/>
            <w:tcBorders>
              <w:top w:val="nil"/>
              <w:left w:val="nil"/>
              <w:bottom w:val="nil"/>
              <w:right w:val="nil"/>
            </w:tcBorders>
          </w:tcPr>
          <w:p w14:paraId="3BE5C3BD" w14:textId="77777777" w:rsidR="006E6689" w:rsidRPr="008B0062" w:rsidRDefault="006E6689" w:rsidP="009F7FDB">
            <w:pPr>
              <w:pStyle w:val="Normal6a"/>
            </w:pPr>
            <w:r w:rsidRPr="008B0062">
              <w:t>c.</w:t>
            </w:r>
            <w:r w:rsidRPr="008B0062">
              <w:tab/>
            </w:r>
            <w:r w:rsidRPr="008B0062">
              <w:rPr>
                <w:b/>
                <w:i/>
              </w:rPr>
              <w:t>Akutsjukvård</w:t>
            </w:r>
            <w:r w:rsidRPr="008B0062">
              <w:t xml:space="preserve"> och </w:t>
            </w:r>
            <w:r w:rsidRPr="008B0062">
              <w:rPr>
                <w:b/>
                <w:i/>
              </w:rPr>
              <w:t>nödvändig</w:t>
            </w:r>
            <w:r w:rsidRPr="008B0062">
              <w:t xml:space="preserve"> behandling av sjukdomar.</w:t>
            </w:r>
          </w:p>
        </w:tc>
        <w:tc>
          <w:tcPr>
            <w:tcW w:w="4876" w:type="dxa"/>
            <w:tcBorders>
              <w:top w:val="nil"/>
              <w:left w:val="nil"/>
              <w:bottom w:val="nil"/>
              <w:right w:val="nil"/>
            </w:tcBorders>
          </w:tcPr>
          <w:p w14:paraId="7892F868" w14:textId="77777777" w:rsidR="006E6689" w:rsidRPr="008B0062" w:rsidRDefault="006E6689" w:rsidP="009F7FDB">
            <w:pPr>
              <w:pStyle w:val="Normal6a"/>
            </w:pPr>
            <w:r w:rsidRPr="008B0062">
              <w:t>c.</w:t>
            </w:r>
            <w:r w:rsidRPr="008B0062">
              <w:tab/>
            </w:r>
            <w:r w:rsidRPr="008B0062">
              <w:rPr>
                <w:b/>
                <w:bCs/>
                <w:i/>
                <w:iCs/>
              </w:rPr>
              <w:t>Att sjukvård</w:t>
            </w:r>
            <w:r w:rsidRPr="008B0062">
              <w:t xml:space="preserve"> och behandling av sjukdomar </w:t>
            </w:r>
            <w:r w:rsidRPr="008B0062">
              <w:rPr>
                <w:b/>
                <w:i/>
              </w:rPr>
              <w:t>tillhandahålls</w:t>
            </w:r>
            <w:r w:rsidRPr="008B0062">
              <w:t>.</w:t>
            </w:r>
          </w:p>
        </w:tc>
      </w:tr>
    </w:tbl>
    <w:p w14:paraId="66A294B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62FAED6" w14:textId="77777777" w:rsidR="006E6689" w:rsidRPr="008B0062" w:rsidRDefault="006E6689" w:rsidP="006E6689">
      <w:r w:rsidRPr="0073475D">
        <w:rPr>
          <w:rStyle w:val="HideTWBExt"/>
        </w:rPr>
        <w:t>&lt;/Amend&gt;</w:t>
      </w:r>
    </w:p>
    <w:p w14:paraId="7153406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1099</w:t>
      </w:r>
      <w:r w:rsidRPr="0073475D">
        <w:rPr>
          <w:rStyle w:val="HideTWBExt"/>
          <w:b w:val="0"/>
        </w:rPr>
        <w:t>&lt;/NumAm&gt;</w:t>
      </w:r>
    </w:p>
    <w:p w14:paraId="21DA3EDB"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4CAA1B38" w14:textId="77777777" w:rsidR="006E6689" w:rsidRPr="008B0062" w:rsidRDefault="006E6689" w:rsidP="006E6689">
      <w:pPr>
        <w:pStyle w:val="NormalBold"/>
      </w:pPr>
      <w:r w:rsidRPr="0073475D">
        <w:rPr>
          <w:rStyle w:val="HideTWBExt"/>
          <w:b w:val="0"/>
        </w:rPr>
        <w:t>&lt;/RepeatBlock-By&gt;</w:t>
      </w:r>
    </w:p>
    <w:p w14:paraId="34E30E0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59D3454" w14:textId="77777777" w:rsidR="006E6689" w:rsidRPr="008B0062" w:rsidRDefault="006E6689" w:rsidP="006E6689">
      <w:pPr>
        <w:pStyle w:val="NormalBold"/>
      </w:pPr>
      <w:r w:rsidRPr="0073475D">
        <w:rPr>
          <w:rStyle w:val="HideTWBExt"/>
          <w:b w:val="0"/>
        </w:rPr>
        <w:t>&lt;Article&gt;</w:t>
      </w:r>
      <w:r w:rsidRPr="008B0062">
        <w:t>Artikel 14 – punkt 6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6EDA7BF" w14:textId="77777777" w:rsidTr="009F7FDB">
        <w:trPr>
          <w:trHeight w:hRule="exact" w:val="240"/>
          <w:jc w:val="center"/>
        </w:trPr>
        <w:tc>
          <w:tcPr>
            <w:tcW w:w="9752" w:type="dxa"/>
            <w:gridSpan w:val="2"/>
            <w:tcBorders>
              <w:top w:val="nil"/>
              <w:left w:val="nil"/>
              <w:bottom w:val="nil"/>
              <w:right w:val="nil"/>
            </w:tcBorders>
          </w:tcPr>
          <w:p w14:paraId="7AED2692" w14:textId="77777777" w:rsidR="006E6689" w:rsidRPr="008B0062" w:rsidRDefault="006E6689" w:rsidP="009F7FDB"/>
        </w:tc>
      </w:tr>
      <w:tr w:rsidR="008B0062" w:rsidRPr="008B0062" w14:paraId="564E0D4B" w14:textId="77777777" w:rsidTr="009F7FDB">
        <w:trPr>
          <w:trHeight w:val="240"/>
          <w:jc w:val="center"/>
        </w:trPr>
        <w:tc>
          <w:tcPr>
            <w:tcW w:w="4876" w:type="dxa"/>
            <w:tcBorders>
              <w:top w:val="nil"/>
              <w:left w:val="nil"/>
              <w:bottom w:val="nil"/>
              <w:right w:val="nil"/>
            </w:tcBorders>
          </w:tcPr>
          <w:p w14:paraId="16493C3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2976D70" w14:textId="77777777" w:rsidR="006E6689" w:rsidRPr="008B0062" w:rsidRDefault="006E6689" w:rsidP="009F7FDB">
            <w:pPr>
              <w:pStyle w:val="AmColumnHeading"/>
            </w:pPr>
            <w:r w:rsidRPr="008B0062">
              <w:t>Ändringsförslag</w:t>
            </w:r>
          </w:p>
        </w:tc>
      </w:tr>
      <w:tr w:rsidR="008B0062" w:rsidRPr="008B0062" w14:paraId="158D9022" w14:textId="77777777" w:rsidTr="009F7FDB">
        <w:trPr>
          <w:jc w:val="center"/>
        </w:trPr>
        <w:tc>
          <w:tcPr>
            <w:tcW w:w="4876" w:type="dxa"/>
            <w:tcBorders>
              <w:top w:val="nil"/>
              <w:left w:val="nil"/>
              <w:bottom w:val="nil"/>
              <w:right w:val="nil"/>
            </w:tcBorders>
          </w:tcPr>
          <w:p w14:paraId="0B60EB83" w14:textId="77777777" w:rsidR="006E6689" w:rsidRPr="008B0062" w:rsidRDefault="006E6689" w:rsidP="009F7FDB">
            <w:pPr>
              <w:pStyle w:val="Normal6a"/>
            </w:pPr>
            <w:r w:rsidRPr="008B0062">
              <w:t>c.</w:t>
            </w:r>
            <w:r w:rsidRPr="008B0062">
              <w:tab/>
            </w:r>
            <w:r w:rsidRPr="008B0062">
              <w:rPr>
                <w:b/>
                <w:i/>
              </w:rPr>
              <w:t>Akutsjukvård</w:t>
            </w:r>
            <w:r w:rsidRPr="008B0062">
              <w:t xml:space="preserve"> och nödvändig behandling av sjukdomar.</w:t>
            </w:r>
          </w:p>
        </w:tc>
        <w:tc>
          <w:tcPr>
            <w:tcW w:w="4876" w:type="dxa"/>
            <w:tcBorders>
              <w:top w:val="nil"/>
              <w:left w:val="nil"/>
              <w:bottom w:val="nil"/>
              <w:right w:val="nil"/>
            </w:tcBorders>
          </w:tcPr>
          <w:p w14:paraId="2037BE55" w14:textId="77777777" w:rsidR="006E6689" w:rsidRPr="008B0062" w:rsidRDefault="006E6689" w:rsidP="009F7FDB">
            <w:pPr>
              <w:pStyle w:val="Normal6a"/>
            </w:pPr>
            <w:r w:rsidRPr="008B0062">
              <w:t>c.</w:t>
            </w:r>
            <w:r w:rsidRPr="008B0062">
              <w:tab/>
            </w:r>
            <w:r w:rsidRPr="008B0062">
              <w:rPr>
                <w:b/>
                <w:bCs/>
                <w:i/>
                <w:iCs/>
              </w:rPr>
              <w:t>Sjukvård</w:t>
            </w:r>
            <w:r w:rsidRPr="008B0062">
              <w:t xml:space="preserve"> och nödvändig behandling av sjukdomar.</w:t>
            </w:r>
          </w:p>
        </w:tc>
      </w:tr>
    </w:tbl>
    <w:p w14:paraId="72DF263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5CAF3B5" w14:textId="77777777" w:rsidR="006E6689" w:rsidRPr="008B0062" w:rsidRDefault="006E6689" w:rsidP="006E6689">
      <w:r w:rsidRPr="0073475D">
        <w:rPr>
          <w:rStyle w:val="HideTWBExt"/>
        </w:rPr>
        <w:t>&lt;/Amend&gt;</w:t>
      </w:r>
    </w:p>
    <w:p w14:paraId="110DF19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1100</w:t>
      </w:r>
      <w:r w:rsidRPr="0073475D">
        <w:rPr>
          <w:rStyle w:val="HideTWBExt"/>
          <w:b w:val="0"/>
        </w:rPr>
        <w:t>&lt;/NumAm&gt;</w:t>
      </w:r>
    </w:p>
    <w:p w14:paraId="5EF9EC58"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34ECD88A" w14:textId="77777777" w:rsidR="006E6689" w:rsidRPr="008B0062" w:rsidRDefault="006E6689" w:rsidP="006E6689">
      <w:pPr>
        <w:pStyle w:val="NormalBold"/>
      </w:pPr>
      <w:r w:rsidRPr="0073475D">
        <w:rPr>
          <w:rStyle w:val="HideTWBExt"/>
          <w:b w:val="0"/>
        </w:rPr>
        <w:t>&lt;/RepeatBlock-By&gt;</w:t>
      </w:r>
    </w:p>
    <w:p w14:paraId="7D3C078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2FA1812" w14:textId="77777777" w:rsidR="006E6689" w:rsidRPr="008B0062" w:rsidRDefault="006E6689" w:rsidP="006E6689">
      <w:pPr>
        <w:pStyle w:val="NormalBold"/>
      </w:pPr>
      <w:r w:rsidRPr="0073475D">
        <w:rPr>
          <w:rStyle w:val="HideTWBExt"/>
          <w:b w:val="0"/>
        </w:rPr>
        <w:t>&lt;Article&gt;</w:t>
      </w:r>
      <w:r w:rsidRPr="008B0062">
        <w:t>Artikel 14 – punkt 6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BAD47D2" w14:textId="77777777" w:rsidTr="009F7FDB">
        <w:trPr>
          <w:trHeight w:hRule="exact" w:val="240"/>
          <w:jc w:val="center"/>
        </w:trPr>
        <w:tc>
          <w:tcPr>
            <w:tcW w:w="9752" w:type="dxa"/>
            <w:gridSpan w:val="2"/>
            <w:tcBorders>
              <w:top w:val="nil"/>
              <w:left w:val="nil"/>
              <w:bottom w:val="nil"/>
              <w:right w:val="nil"/>
            </w:tcBorders>
          </w:tcPr>
          <w:p w14:paraId="4F7A2369" w14:textId="77777777" w:rsidR="006E6689" w:rsidRPr="008B0062" w:rsidRDefault="006E6689" w:rsidP="009F7FDB"/>
        </w:tc>
      </w:tr>
      <w:tr w:rsidR="008B0062" w:rsidRPr="008B0062" w14:paraId="6347FAF6" w14:textId="77777777" w:rsidTr="009F7FDB">
        <w:trPr>
          <w:trHeight w:val="240"/>
          <w:jc w:val="center"/>
        </w:trPr>
        <w:tc>
          <w:tcPr>
            <w:tcW w:w="4876" w:type="dxa"/>
            <w:tcBorders>
              <w:top w:val="nil"/>
              <w:left w:val="nil"/>
              <w:bottom w:val="nil"/>
              <w:right w:val="nil"/>
            </w:tcBorders>
          </w:tcPr>
          <w:p w14:paraId="61A8F12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937F893" w14:textId="77777777" w:rsidR="006E6689" w:rsidRPr="008B0062" w:rsidRDefault="006E6689" w:rsidP="009F7FDB">
            <w:pPr>
              <w:pStyle w:val="AmColumnHeading"/>
            </w:pPr>
            <w:r w:rsidRPr="008B0062">
              <w:t>Ändringsförslag</w:t>
            </w:r>
          </w:p>
        </w:tc>
      </w:tr>
      <w:tr w:rsidR="008B0062" w:rsidRPr="008B0062" w14:paraId="2342BE7A" w14:textId="77777777" w:rsidTr="009F7FDB">
        <w:trPr>
          <w:jc w:val="center"/>
        </w:trPr>
        <w:tc>
          <w:tcPr>
            <w:tcW w:w="4876" w:type="dxa"/>
            <w:tcBorders>
              <w:top w:val="nil"/>
              <w:left w:val="nil"/>
              <w:bottom w:val="nil"/>
              <w:right w:val="nil"/>
            </w:tcBorders>
          </w:tcPr>
          <w:p w14:paraId="5B73AE38" w14:textId="77777777" w:rsidR="006E6689" w:rsidRPr="008B0062" w:rsidRDefault="006E6689" w:rsidP="009F7FDB">
            <w:pPr>
              <w:pStyle w:val="Normal6a"/>
            </w:pPr>
            <w:r w:rsidRPr="008B0062">
              <w:rPr>
                <w:b/>
                <w:i/>
              </w:rPr>
              <w:t>d.</w:t>
            </w:r>
            <w:r w:rsidRPr="008B0062">
              <w:tab/>
            </w:r>
            <w:r w:rsidRPr="008B0062">
              <w:rPr>
                <w:b/>
                <w:i/>
              </w:rPr>
              <w:t>Underårigas tillträde till det grundläggande utbildningsväsendet, beroende på vistelsens längd.</w:t>
            </w:r>
          </w:p>
        </w:tc>
        <w:tc>
          <w:tcPr>
            <w:tcW w:w="4876" w:type="dxa"/>
            <w:tcBorders>
              <w:top w:val="nil"/>
              <w:left w:val="nil"/>
              <w:bottom w:val="nil"/>
              <w:right w:val="nil"/>
            </w:tcBorders>
          </w:tcPr>
          <w:p w14:paraId="7FEF8809" w14:textId="77777777" w:rsidR="006E6689" w:rsidRPr="008B0062" w:rsidRDefault="006E6689" w:rsidP="009F7FDB">
            <w:pPr>
              <w:pStyle w:val="Normal6a"/>
            </w:pPr>
            <w:r w:rsidRPr="008B0062">
              <w:rPr>
                <w:b/>
                <w:i/>
              </w:rPr>
              <w:t>utgår</w:t>
            </w:r>
          </w:p>
        </w:tc>
      </w:tr>
    </w:tbl>
    <w:p w14:paraId="529215E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95E1E1F" w14:textId="77777777" w:rsidR="006E6689" w:rsidRPr="008B0062" w:rsidRDefault="006E6689" w:rsidP="006E6689">
      <w:r w:rsidRPr="0073475D">
        <w:rPr>
          <w:rStyle w:val="HideTWBExt"/>
        </w:rPr>
        <w:t>&lt;/Amend&gt;</w:t>
      </w:r>
    </w:p>
    <w:p w14:paraId="2C68BA8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1101</w:t>
      </w:r>
      <w:r w:rsidRPr="0073475D">
        <w:rPr>
          <w:rStyle w:val="HideTWBExt"/>
          <w:b w:val="0"/>
        </w:rPr>
        <w:t>&lt;/NumAm&gt;</w:t>
      </w:r>
    </w:p>
    <w:p w14:paraId="48C893A0"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51D43F02" w14:textId="77777777" w:rsidR="006E6689" w:rsidRPr="008B0062" w:rsidRDefault="006E6689" w:rsidP="006E6689">
      <w:pPr>
        <w:pStyle w:val="NormalBold"/>
      </w:pPr>
      <w:r w:rsidRPr="0073475D">
        <w:rPr>
          <w:rStyle w:val="HideTWBExt"/>
          <w:b w:val="0"/>
        </w:rPr>
        <w:t>&lt;/RepeatBlock-By&gt;</w:t>
      </w:r>
    </w:p>
    <w:p w14:paraId="5682206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92289E7" w14:textId="77777777" w:rsidR="006E6689" w:rsidRPr="008B0062" w:rsidRDefault="006E6689" w:rsidP="006E6689">
      <w:pPr>
        <w:pStyle w:val="NormalBold"/>
      </w:pPr>
      <w:r w:rsidRPr="0073475D">
        <w:rPr>
          <w:rStyle w:val="HideTWBExt"/>
          <w:b w:val="0"/>
        </w:rPr>
        <w:t>&lt;Article&gt;</w:t>
      </w:r>
      <w:r w:rsidRPr="008B0062">
        <w:t>Artikel 14 – punkt 6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A9F4147" w14:textId="77777777" w:rsidTr="009F7FDB">
        <w:trPr>
          <w:trHeight w:hRule="exact" w:val="240"/>
          <w:jc w:val="center"/>
        </w:trPr>
        <w:tc>
          <w:tcPr>
            <w:tcW w:w="9752" w:type="dxa"/>
            <w:gridSpan w:val="2"/>
            <w:tcBorders>
              <w:top w:val="nil"/>
              <w:left w:val="nil"/>
              <w:bottom w:val="nil"/>
              <w:right w:val="nil"/>
            </w:tcBorders>
          </w:tcPr>
          <w:p w14:paraId="1D114560" w14:textId="77777777" w:rsidR="006E6689" w:rsidRPr="008B0062" w:rsidRDefault="006E6689" w:rsidP="009F7FDB"/>
        </w:tc>
      </w:tr>
      <w:tr w:rsidR="008B0062" w:rsidRPr="008B0062" w14:paraId="6E59B683" w14:textId="77777777" w:rsidTr="009F7FDB">
        <w:trPr>
          <w:trHeight w:val="240"/>
          <w:jc w:val="center"/>
        </w:trPr>
        <w:tc>
          <w:tcPr>
            <w:tcW w:w="4876" w:type="dxa"/>
            <w:tcBorders>
              <w:top w:val="nil"/>
              <w:left w:val="nil"/>
              <w:bottom w:val="nil"/>
              <w:right w:val="nil"/>
            </w:tcBorders>
          </w:tcPr>
          <w:p w14:paraId="0A980CA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62902B6" w14:textId="77777777" w:rsidR="006E6689" w:rsidRPr="008B0062" w:rsidRDefault="006E6689" w:rsidP="009F7FDB">
            <w:pPr>
              <w:pStyle w:val="AmColumnHeading"/>
            </w:pPr>
            <w:r w:rsidRPr="008B0062">
              <w:t>Ändringsförslag</w:t>
            </w:r>
          </w:p>
        </w:tc>
      </w:tr>
      <w:tr w:rsidR="008B0062" w:rsidRPr="008B0062" w14:paraId="3927955A" w14:textId="77777777" w:rsidTr="009F7FDB">
        <w:trPr>
          <w:jc w:val="center"/>
        </w:trPr>
        <w:tc>
          <w:tcPr>
            <w:tcW w:w="4876" w:type="dxa"/>
            <w:tcBorders>
              <w:top w:val="nil"/>
              <w:left w:val="nil"/>
              <w:bottom w:val="nil"/>
              <w:right w:val="nil"/>
            </w:tcBorders>
          </w:tcPr>
          <w:p w14:paraId="02BBBADA" w14:textId="77777777" w:rsidR="006E6689" w:rsidRPr="008B0062" w:rsidRDefault="006E6689" w:rsidP="009F7FDB">
            <w:pPr>
              <w:pStyle w:val="Normal6a"/>
            </w:pPr>
            <w:r w:rsidRPr="008B0062">
              <w:rPr>
                <w:b/>
                <w:i/>
              </w:rPr>
              <w:t>d.</w:t>
            </w:r>
            <w:r w:rsidRPr="008B0062">
              <w:tab/>
            </w:r>
            <w:r w:rsidRPr="008B0062">
              <w:rPr>
                <w:b/>
                <w:i/>
              </w:rPr>
              <w:t>Underårigas tillträde till det grundläggande utbildningsväsendet, beroende på vistelsens längd.</w:t>
            </w:r>
          </w:p>
        </w:tc>
        <w:tc>
          <w:tcPr>
            <w:tcW w:w="4876" w:type="dxa"/>
            <w:tcBorders>
              <w:top w:val="nil"/>
              <w:left w:val="nil"/>
              <w:bottom w:val="nil"/>
              <w:right w:val="nil"/>
            </w:tcBorders>
          </w:tcPr>
          <w:p w14:paraId="76FBE906" w14:textId="77777777" w:rsidR="006E6689" w:rsidRPr="008B0062" w:rsidRDefault="006E6689" w:rsidP="009F7FDB">
            <w:pPr>
              <w:pStyle w:val="Normal6a"/>
            </w:pPr>
            <w:r w:rsidRPr="008B0062">
              <w:rPr>
                <w:b/>
                <w:i/>
              </w:rPr>
              <w:t>utgår</w:t>
            </w:r>
          </w:p>
        </w:tc>
      </w:tr>
    </w:tbl>
    <w:p w14:paraId="3E99662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DF0B273" w14:textId="77777777" w:rsidR="006E6689" w:rsidRPr="008B0062" w:rsidRDefault="006E6689" w:rsidP="006E6689">
      <w:r w:rsidRPr="0073475D">
        <w:rPr>
          <w:rStyle w:val="HideTWBExt"/>
        </w:rPr>
        <w:t>&lt;/Amend&gt;</w:t>
      </w:r>
    </w:p>
    <w:p w14:paraId="34F32B0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1102</w:t>
      </w:r>
      <w:r w:rsidRPr="0073475D">
        <w:rPr>
          <w:rStyle w:val="HideTWBExt"/>
          <w:b w:val="0"/>
        </w:rPr>
        <w:t>&lt;/NumAm&gt;</w:t>
      </w:r>
    </w:p>
    <w:p w14:paraId="6FC6D63A"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3A1566BB" w14:textId="77777777" w:rsidR="006E6689" w:rsidRPr="008B0062" w:rsidRDefault="006E6689" w:rsidP="006E6689">
      <w:pPr>
        <w:pStyle w:val="NormalBold"/>
      </w:pPr>
      <w:r w:rsidRPr="0073475D">
        <w:rPr>
          <w:rStyle w:val="HideTWBExt"/>
          <w:b w:val="0"/>
        </w:rPr>
        <w:t>&lt;/RepeatBlock-By&gt;</w:t>
      </w:r>
    </w:p>
    <w:p w14:paraId="6212F0E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BB1512C" w14:textId="77777777" w:rsidR="006E6689" w:rsidRPr="008B0062" w:rsidRDefault="006E6689" w:rsidP="006E6689">
      <w:pPr>
        <w:pStyle w:val="NormalBold"/>
      </w:pPr>
      <w:r w:rsidRPr="0073475D">
        <w:rPr>
          <w:rStyle w:val="HideTWBExt"/>
          <w:b w:val="0"/>
        </w:rPr>
        <w:t>&lt;Article&gt;</w:t>
      </w:r>
      <w:r w:rsidRPr="008B0062">
        <w:t>Artikel 14 – punkt 6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705B8FC" w14:textId="77777777" w:rsidTr="009F7FDB">
        <w:trPr>
          <w:trHeight w:hRule="exact" w:val="240"/>
          <w:jc w:val="center"/>
        </w:trPr>
        <w:tc>
          <w:tcPr>
            <w:tcW w:w="9752" w:type="dxa"/>
            <w:gridSpan w:val="2"/>
            <w:tcBorders>
              <w:top w:val="nil"/>
              <w:left w:val="nil"/>
              <w:bottom w:val="nil"/>
              <w:right w:val="nil"/>
            </w:tcBorders>
          </w:tcPr>
          <w:p w14:paraId="2C83CABE" w14:textId="77777777" w:rsidR="006E6689" w:rsidRPr="008B0062" w:rsidRDefault="006E6689" w:rsidP="009F7FDB"/>
        </w:tc>
      </w:tr>
      <w:tr w:rsidR="008B0062" w:rsidRPr="008B0062" w14:paraId="2222A712" w14:textId="77777777" w:rsidTr="009F7FDB">
        <w:trPr>
          <w:trHeight w:val="240"/>
          <w:jc w:val="center"/>
        </w:trPr>
        <w:tc>
          <w:tcPr>
            <w:tcW w:w="4876" w:type="dxa"/>
            <w:tcBorders>
              <w:top w:val="nil"/>
              <w:left w:val="nil"/>
              <w:bottom w:val="nil"/>
              <w:right w:val="nil"/>
            </w:tcBorders>
          </w:tcPr>
          <w:p w14:paraId="11966CD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2DA7761" w14:textId="77777777" w:rsidR="006E6689" w:rsidRPr="008B0062" w:rsidRDefault="006E6689" w:rsidP="009F7FDB">
            <w:pPr>
              <w:pStyle w:val="AmColumnHeading"/>
            </w:pPr>
            <w:r w:rsidRPr="008B0062">
              <w:t>Ändringsförslag</w:t>
            </w:r>
          </w:p>
        </w:tc>
      </w:tr>
      <w:tr w:rsidR="008B0062" w:rsidRPr="008B0062" w14:paraId="529B8A52" w14:textId="77777777" w:rsidTr="009F7FDB">
        <w:trPr>
          <w:jc w:val="center"/>
        </w:trPr>
        <w:tc>
          <w:tcPr>
            <w:tcW w:w="4876" w:type="dxa"/>
            <w:tcBorders>
              <w:top w:val="nil"/>
              <w:left w:val="nil"/>
              <w:bottom w:val="nil"/>
              <w:right w:val="nil"/>
            </w:tcBorders>
          </w:tcPr>
          <w:p w14:paraId="2670276C" w14:textId="77777777" w:rsidR="006E6689" w:rsidRPr="008B0062" w:rsidRDefault="006E6689" w:rsidP="009F7FDB">
            <w:pPr>
              <w:pStyle w:val="Normal6a"/>
            </w:pPr>
            <w:r w:rsidRPr="008B0062">
              <w:t>d.</w:t>
            </w:r>
            <w:r w:rsidRPr="008B0062">
              <w:tab/>
              <w:t>Underårigas tillträde till det grundläggande utbildningsväsendet, beroende på vistelsens längd.</w:t>
            </w:r>
          </w:p>
        </w:tc>
        <w:tc>
          <w:tcPr>
            <w:tcW w:w="4876" w:type="dxa"/>
            <w:tcBorders>
              <w:top w:val="nil"/>
              <w:left w:val="nil"/>
              <w:bottom w:val="nil"/>
              <w:right w:val="nil"/>
            </w:tcBorders>
          </w:tcPr>
          <w:p w14:paraId="37A51175" w14:textId="77777777" w:rsidR="006E6689" w:rsidRPr="008B0062" w:rsidRDefault="006E6689" w:rsidP="009F7FDB">
            <w:pPr>
              <w:pStyle w:val="Normal6a"/>
            </w:pPr>
            <w:r w:rsidRPr="008B0062">
              <w:t>d.</w:t>
            </w:r>
            <w:r w:rsidRPr="008B0062">
              <w:tab/>
            </w:r>
            <w:r w:rsidRPr="008B0062">
              <w:rPr>
                <w:b/>
                <w:bCs/>
                <w:i/>
                <w:iCs/>
              </w:rPr>
              <w:t>Att</w:t>
            </w:r>
            <w:r w:rsidRPr="008B0062">
              <w:t xml:space="preserve"> underårigas tillträde till det grundläggande utbildningsväsendet </w:t>
            </w:r>
            <w:r w:rsidRPr="008B0062">
              <w:rPr>
                <w:b/>
                <w:i/>
              </w:rPr>
              <w:t>säkerställs</w:t>
            </w:r>
            <w:r w:rsidRPr="008B0062">
              <w:t>, beroende på vistelsens längd.</w:t>
            </w:r>
          </w:p>
        </w:tc>
      </w:tr>
    </w:tbl>
    <w:p w14:paraId="34165D4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9065A4B" w14:textId="77777777" w:rsidR="006E6689" w:rsidRPr="008B0062" w:rsidRDefault="006E6689" w:rsidP="006E6689">
      <w:r w:rsidRPr="0073475D">
        <w:rPr>
          <w:rStyle w:val="HideTWBExt"/>
        </w:rPr>
        <w:t>&lt;/Amend&gt;</w:t>
      </w:r>
    </w:p>
    <w:p w14:paraId="135D077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1103</w:t>
      </w:r>
      <w:r w:rsidRPr="0073475D">
        <w:rPr>
          <w:rStyle w:val="HideTWBExt"/>
          <w:b w:val="0"/>
        </w:rPr>
        <w:t>&lt;/NumAm&gt;</w:t>
      </w:r>
    </w:p>
    <w:p w14:paraId="72F42430"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B1D3BFA" w14:textId="77777777" w:rsidR="006E6689" w:rsidRPr="008B0062" w:rsidRDefault="006E6689" w:rsidP="006E6689">
      <w:pPr>
        <w:pStyle w:val="NormalBold"/>
      </w:pPr>
      <w:r w:rsidRPr="0073475D">
        <w:rPr>
          <w:rStyle w:val="HideTWBExt"/>
          <w:b w:val="0"/>
        </w:rPr>
        <w:t>&lt;/RepeatBlock-By&gt;</w:t>
      </w:r>
    </w:p>
    <w:p w14:paraId="4B92A71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420B27C" w14:textId="77777777" w:rsidR="006E6689" w:rsidRPr="008B0062" w:rsidRDefault="006E6689" w:rsidP="006E6689">
      <w:pPr>
        <w:pStyle w:val="NormalBold"/>
      </w:pPr>
      <w:r w:rsidRPr="0073475D">
        <w:rPr>
          <w:rStyle w:val="HideTWBExt"/>
          <w:b w:val="0"/>
        </w:rPr>
        <w:t>&lt;Article&gt;</w:t>
      </w:r>
      <w:r w:rsidRPr="008B0062">
        <w:t>Artikel 14 – punkt 6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04B3F65" w14:textId="77777777" w:rsidTr="009F7FDB">
        <w:trPr>
          <w:trHeight w:hRule="exact" w:val="240"/>
          <w:jc w:val="center"/>
        </w:trPr>
        <w:tc>
          <w:tcPr>
            <w:tcW w:w="9752" w:type="dxa"/>
            <w:gridSpan w:val="2"/>
            <w:tcBorders>
              <w:top w:val="nil"/>
              <w:left w:val="nil"/>
              <w:bottom w:val="nil"/>
              <w:right w:val="nil"/>
            </w:tcBorders>
          </w:tcPr>
          <w:p w14:paraId="056C216E" w14:textId="77777777" w:rsidR="006E6689" w:rsidRPr="008B0062" w:rsidRDefault="006E6689" w:rsidP="009F7FDB"/>
        </w:tc>
      </w:tr>
      <w:tr w:rsidR="008B0062" w:rsidRPr="008B0062" w14:paraId="5517DD17" w14:textId="77777777" w:rsidTr="009F7FDB">
        <w:trPr>
          <w:trHeight w:val="240"/>
          <w:jc w:val="center"/>
        </w:trPr>
        <w:tc>
          <w:tcPr>
            <w:tcW w:w="4876" w:type="dxa"/>
            <w:tcBorders>
              <w:top w:val="nil"/>
              <w:left w:val="nil"/>
              <w:bottom w:val="nil"/>
              <w:right w:val="nil"/>
            </w:tcBorders>
          </w:tcPr>
          <w:p w14:paraId="01CBD5A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3CFC727" w14:textId="77777777" w:rsidR="006E6689" w:rsidRPr="008B0062" w:rsidRDefault="006E6689" w:rsidP="009F7FDB">
            <w:pPr>
              <w:pStyle w:val="AmColumnHeading"/>
            </w:pPr>
            <w:r w:rsidRPr="008B0062">
              <w:t>Ändringsförslag</w:t>
            </w:r>
          </w:p>
        </w:tc>
      </w:tr>
      <w:tr w:rsidR="008B0062" w:rsidRPr="008B0062" w14:paraId="119E6182" w14:textId="77777777" w:rsidTr="009F7FDB">
        <w:trPr>
          <w:jc w:val="center"/>
        </w:trPr>
        <w:tc>
          <w:tcPr>
            <w:tcW w:w="4876" w:type="dxa"/>
            <w:tcBorders>
              <w:top w:val="nil"/>
              <w:left w:val="nil"/>
              <w:bottom w:val="nil"/>
              <w:right w:val="nil"/>
            </w:tcBorders>
          </w:tcPr>
          <w:p w14:paraId="0F89957D" w14:textId="77777777" w:rsidR="006E6689" w:rsidRPr="008B0062" w:rsidRDefault="006E6689" w:rsidP="009F7FDB">
            <w:pPr>
              <w:pStyle w:val="Normal6a"/>
            </w:pPr>
            <w:r w:rsidRPr="008B0062">
              <w:t>d.</w:t>
            </w:r>
            <w:r w:rsidRPr="008B0062">
              <w:tab/>
            </w:r>
            <w:r w:rsidRPr="008B0062">
              <w:rPr>
                <w:b/>
                <w:i/>
              </w:rPr>
              <w:t>Underårigas</w:t>
            </w:r>
            <w:r w:rsidRPr="008B0062">
              <w:t xml:space="preserve"> tillträde till </w:t>
            </w:r>
            <w:r w:rsidRPr="008B0062">
              <w:rPr>
                <w:b/>
                <w:i/>
              </w:rPr>
              <w:t>det grundläggande</w:t>
            </w:r>
            <w:r w:rsidRPr="008B0062">
              <w:t xml:space="preserve"> utbildningsväsendet</w:t>
            </w:r>
            <w:r w:rsidRPr="008B0062">
              <w:rPr>
                <w:b/>
                <w:i/>
              </w:rPr>
              <w:t>, beroende på vistelsens längd</w:t>
            </w:r>
            <w:r w:rsidRPr="008B0062">
              <w:t>.</w:t>
            </w:r>
          </w:p>
        </w:tc>
        <w:tc>
          <w:tcPr>
            <w:tcW w:w="4876" w:type="dxa"/>
            <w:tcBorders>
              <w:top w:val="nil"/>
              <w:left w:val="nil"/>
              <w:bottom w:val="nil"/>
              <w:right w:val="nil"/>
            </w:tcBorders>
          </w:tcPr>
          <w:p w14:paraId="2C38944F" w14:textId="77777777" w:rsidR="006E6689" w:rsidRPr="008B0062" w:rsidRDefault="006E6689" w:rsidP="009F7FDB">
            <w:pPr>
              <w:pStyle w:val="Normal6a"/>
            </w:pPr>
            <w:r w:rsidRPr="008B0062">
              <w:t>d.</w:t>
            </w:r>
            <w:r w:rsidRPr="008B0062">
              <w:tab/>
            </w:r>
            <w:r w:rsidRPr="008B0062">
              <w:rPr>
                <w:b/>
                <w:i/>
              </w:rPr>
              <w:t>Barns</w:t>
            </w:r>
            <w:r w:rsidRPr="008B0062">
              <w:t xml:space="preserve"> tillträde till utbildningsväsendet.</w:t>
            </w:r>
          </w:p>
        </w:tc>
      </w:tr>
    </w:tbl>
    <w:p w14:paraId="040F84A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60DEFF" w14:textId="77777777" w:rsidR="006E6689" w:rsidRPr="008B0062" w:rsidRDefault="006E6689" w:rsidP="006E6689">
      <w:r w:rsidRPr="0073475D">
        <w:rPr>
          <w:rStyle w:val="HideTWBExt"/>
        </w:rPr>
        <w:t>&lt;/Amend&gt;</w:t>
      </w:r>
    </w:p>
    <w:p w14:paraId="0185C2D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1104</w:t>
      </w:r>
      <w:r w:rsidRPr="0073475D">
        <w:rPr>
          <w:rStyle w:val="HideTWBExt"/>
          <w:b w:val="0"/>
        </w:rPr>
        <w:t>&lt;/NumAm&gt;</w:t>
      </w:r>
    </w:p>
    <w:p w14:paraId="03902E5D"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4D4F561D" w14:textId="77777777" w:rsidR="006E6689" w:rsidRPr="008B0062" w:rsidRDefault="006E6689" w:rsidP="006E6689">
      <w:pPr>
        <w:pStyle w:val="NormalBold"/>
      </w:pPr>
      <w:r w:rsidRPr="0073475D">
        <w:rPr>
          <w:rStyle w:val="HideTWBExt"/>
          <w:b w:val="0"/>
        </w:rPr>
        <w:t>&lt;/RepeatBlock-By&gt;</w:t>
      </w:r>
    </w:p>
    <w:p w14:paraId="77A781F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030C840" w14:textId="77777777" w:rsidR="006E6689" w:rsidRPr="008B0062" w:rsidRDefault="006E6689" w:rsidP="006E6689">
      <w:pPr>
        <w:pStyle w:val="NormalBold"/>
      </w:pPr>
      <w:r w:rsidRPr="0073475D">
        <w:rPr>
          <w:rStyle w:val="HideTWBExt"/>
          <w:b w:val="0"/>
        </w:rPr>
        <w:t>&lt;Article&gt;</w:t>
      </w:r>
      <w:r w:rsidRPr="008B0062">
        <w:t>Artikel 14 – punkt 6 – led e</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B09010D" w14:textId="77777777" w:rsidTr="009F7FDB">
        <w:trPr>
          <w:trHeight w:hRule="exact" w:val="240"/>
          <w:jc w:val="center"/>
        </w:trPr>
        <w:tc>
          <w:tcPr>
            <w:tcW w:w="9752" w:type="dxa"/>
            <w:gridSpan w:val="2"/>
            <w:tcBorders>
              <w:top w:val="nil"/>
              <w:left w:val="nil"/>
              <w:bottom w:val="nil"/>
              <w:right w:val="nil"/>
            </w:tcBorders>
          </w:tcPr>
          <w:p w14:paraId="1A7F2707" w14:textId="77777777" w:rsidR="006E6689" w:rsidRPr="008B0062" w:rsidRDefault="006E6689" w:rsidP="009F7FDB"/>
        </w:tc>
      </w:tr>
      <w:tr w:rsidR="008B0062" w:rsidRPr="008B0062" w14:paraId="0FB8D650" w14:textId="77777777" w:rsidTr="009F7FDB">
        <w:trPr>
          <w:trHeight w:val="240"/>
          <w:jc w:val="center"/>
        </w:trPr>
        <w:tc>
          <w:tcPr>
            <w:tcW w:w="4876" w:type="dxa"/>
            <w:tcBorders>
              <w:top w:val="nil"/>
              <w:left w:val="nil"/>
              <w:bottom w:val="nil"/>
              <w:right w:val="nil"/>
            </w:tcBorders>
          </w:tcPr>
          <w:p w14:paraId="437A0A7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BF060A8" w14:textId="77777777" w:rsidR="006E6689" w:rsidRPr="008B0062" w:rsidRDefault="006E6689" w:rsidP="009F7FDB">
            <w:pPr>
              <w:pStyle w:val="AmColumnHeading"/>
            </w:pPr>
            <w:r w:rsidRPr="008B0062">
              <w:t>Ändringsförslag</w:t>
            </w:r>
          </w:p>
        </w:tc>
      </w:tr>
      <w:tr w:rsidR="008B0062" w:rsidRPr="008B0062" w14:paraId="7E13B924" w14:textId="77777777" w:rsidTr="009F7FDB">
        <w:trPr>
          <w:jc w:val="center"/>
        </w:trPr>
        <w:tc>
          <w:tcPr>
            <w:tcW w:w="4876" w:type="dxa"/>
            <w:tcBorders>
              <w:top w:val="nil"/>
              <w:left w:val="nil"/>
              <w:bottom w:val="nil"/>
              <w:right w:val="nil"/>
            </w:tcBorders>
          </w:tcPr>
          <w:p w14:paraId="41028744" w14:textId="77777777" w:rsidR="006E6689" w:rsidRPr="008B0062" w:rsidRDefault="006E6689" w:rsidP="009F7FDB">
            <w:pPr>
              <w:pStyle w:val="Normal6a"/>
            </w:pPr>
            <w:r w:rsidRPr="008B0062">
              <w:t>e.</w:t>
            </w:r>
            <w:r w:rsidRPr="008B0062">
              <w:tab/>
              <w:t>Sårbara personers särskilda behov.</w:t>
            </w:r>
          </w:p>
        </w:tc>
        <w:tc>
          <w:tcPr>
            <w:tcW w:w="4876" w:type="dxa"/>
            <w:tcBorders>
              <w:top w:val="nil"/>
              <w:left w:val="nil"/>
              <w:bottom w:val="nil"/>
              <w:right w:val="nil"/>
            </w:tcBorders>
          </w:tcPr>
          <w:p w14:paraId="190C0B21" w14:textId="77777777" w:rsidR="006E6689" w:rsidRPr="008B0062" w:rsidRDefault="006E6689" w:rsidP="009F7FDB">
            <w:pPr>
              <w:pStyle w:val="Normal6a"/>
            </w:pPr>
            <w:r w:rsidRPr="008B0062">
              <w:t>e.</w:t>
            </w:r>
            <w:r w:rsidRPr="008B0062">
              <w:tab/>
            </w:r>
            <w:r w:rsidRPr="008B0062">
              <w:rPr>
                <w:b/>
                <w:bCs/>
                <w:i/>
                <w:iCs/>
              </w:rPr>
              <w:t>Att</w:t>
            </w:r>
            <w:r w:rsidRPr="008B0062">
              <w:t xml:space="preserve"> sårbara personers särskilda behov </w:t>
            </w:r>
            <w:r w:rsidRPr="008B0062">
              <w:rPr>
                <w:b/>
                <w:i/>
              </w:rPr>
              <w:t>tillgodoses</w:t>
            </w:r>
            <w:r w:rsidRPr="008B0062">
              <w:t>.</w:t>
            </w:r>
          </w:p>
        </w:tc>
      </w:tr>
    </w:tbl>
    <w:p w14:paraId="55B2973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F5FB348" w14:textId="77777777" w:rsidR="006E6689" w:rsidRPr="008B0062" w:rsidRDefault="006E6689" w:rsidP="006E6689">
      <w:r w:rsidRPr="0073475D">
        <w:rPr>
          <w:rStyle w:val="HideTWBExt"/>
        </w:rPr>
        <w:t>&lt;/Amend&gt;</w:t>
      </w:r>
    </w:p>
    <w:p w14:paraId="7A9D911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1105</w:t>
      </w:r>
      <w:r w:rsidRPr="0073475D">
        <w:rPr>
          <w:rStyle w:val="HideTWBExt"/>
          <w:b w:val="0"/>
        </w:rPr>
        <w:t>&lt;/NumAm&gt;</w:t>
      </w:r>
    </w:p>
    <w:p w14:paraId="09D4B857"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40B09B13" w14:textId="77777777" w:rsidR="006E6689" w:rsidRPr="008B0062" w:rsidRDefault="006E6689" w:rsidP="006E6689">
      <w:pPr>
        <w:pStyle w:val="NormalBold"/>
      </w:pPr>
      <w:r w:rsidRPr="0073475D">
        <w:rPr>
          <w:rStyle w:val="HideTWBExt"/>
          <w:b w:val="0"/>
        </w:rPr>
        <w:t>&lt;/RepeatBlock-By&gt;</w:t>
      </w:r>
    </w:p>
    <w:p w14:paraId="523A0DF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836329E" w14:textId="77777777" w:rsidR="006E6689" w:rsidRPr="008B0062" w:rsidRDefault="006E6689" w:rsidP="006E6689">
      <w:pPr>
        <w:pStyle w:val="NormalBold"/>
      </w:pPr>
      <w:r w:rsidRPr="0073475D">
        <w:rPr>
          <w:rStyle w:val="HideTWBExt"/>
          <w:b w:val="0"/>
        </w:rPr>
        <w:t>&lt;Article&gt;</w:t>
      </w:r>
      <w:r w:rsidRPr="008B0062">
        <w:t>Artikel 14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3DCC55D" w14:textId="77777777" w:rsidTr="009F7FDB">
        <w:trPr>
          <w:trHeight w:hRule="exact" w:val="240"/>
          <w:jc w:val="center"/>
        </w:trPr>
        <w:tc>
          <w:tcPr>
            <w:tcW w:w="9752" w:type="dxa"/>
            <w:gridSpan w:val="2"/>
            <w:tcBorders>
              <w:top w:val="nil"/>
              <w:left w:val="nil"/>
              <w:bottom w:val="nil"/>
              <w:right w:val="nil"/>
            </w:tcBorders>
          </w:tcPr>
          <w:p w14:paraId="72409D3B" w14:textId="77777777" w:rsidR="006E6689" w:rsidRPr="008B0062" w:rsidRDefault="006E6689" w:rsidP="009F7FDB"/>
        </w:tc>
      </w:tr>
      <w:tr w:rsidR="008B0062" w:rsidRPr="008B0062" w14:paraId="711A56DD" w14:textId="77777777" w:rsidTr="009F7FDB">
        <w:trPr>
          <w:trHeight w:val="240"/>
          <w:jc w:val="center"/>
        </w:trPr>
        <w:tc>
          <w:tcPr>
            <w:tcW w:w="4876" w:type="dxa"/>
            <w:tcBorders>
              <w:top w:val="nil"/>
              <w:left w:val="nil"/>
              <w:bottom w:val="nil"/>
              <w:right w:val="nil"/>
            </w:tcBorders>
          </w:tcPr>
          <w:p w14:paraId="378C4E0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C9A9387" w14:textId="77777777" w:rsidR="006E6689" w:rsidRPr="008B0062" w:rsidRDefault="006E6689" w:rsidP="009F7FDB">
            <w:pPr>
              <w:pStyle w:val="AmColumnHeading"/>
            </w:pPr>
            <w:r w:rsidRPr="008B0062">
              <w:t>Ändringsförslag</w:t>
            </w:r>
          </w:p>
        </w:tc>
      </w:tr>
      <w:tr w:rsidR="008B0062" w:rsidRPr="008B0062" w14:paraId="127D72DA" w14:textId="77777777" w:rsidTr="009F7FDB">
        <w:trPr>
          <w:jc w:val="center"/>
        </w:trPr>
        <w:tc>
          <w:tcPr>
            <w:tcW w:w="4876" w:type="dxa"/>
            <w:tcBorders>
              <w:top w:val="nil"/>
              <w:left w:val="nil"/>
              <w:bottom w:val="nil"/>
              <w:right w:val="nil"/>
            </w:tcBorders>
          </w:tcPr>
          <w:p w14:paraId="1A835EAA" w14:textId="77777777" w:rsidR="006E6689" w:rsidRPr="008B0062" w:rsidRDefault="006E6689" w:rsidP="009F7FDB">
            <w:pPr>
              <w:pStyle w:val="Normal6a"/>
            </w:pPr>
            <w:r w:rsidRPr="008B0062">
              <w:rPr>
                <w:b/>
                <w:i/>
              </w:rPr>
              <w:t>7.</w:t>
            </w:r>
            <w:r w:rsidRPr="008B0062">
              <w:tab/>
            </w:r>
            <w:r w:rsidRPr="008B0062">
              <w:rPr>
                <w:b/>
                <w:i/>
              </w:rPr>
              <w:t>Om avlägsnandet skjuts upp får de åtgärder som anges i artikel 31 tillämpas när villkoren är uppfyllda.</w:t>
            </w:r>
          </w:p>
        </w:tc>
        <w:tc>
          <w:tcPr>
            <w:tcW w:w="4876" w:type="dxa"/>
            <w:tcBorders>
              <w:top w:val="nil"/>
              <w:left w:val="nil"/>
              <w:bottom w:val="nil"/>
              <w:right w:val="nil"/>
            </w:tcBorders>
          </w:tcPr>
          <w:p w14:paraId="3CD35555" w14:textId="77777777" w:rsidR="006E6689" w:rsidRPr="008B0062" w:rsidRDefault="006E6689" w:rsidP="009F7FDB">
            <w:pPr>
              <w:pStyle w:val="Normal6a"/>
            </w:pPr>
            <w:r w:rsidRPr="008B0062">
              <w:rPr>
                <w:b/>
                <w:i/>
              </w:rPr>
              <w:t>utgår</w:t>
            </w:r>
          </w:p>
        </w:tc>
      </w:tr>
    </w:tbl>
    <w:p w14:paraId="71ABC7E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6218173" w14:textId="77777777" w:rsidR="006E6689" w:rsidRPr="008B0062" w:rsidRDefault="006E6689" w:rsidP="006E6689">
      <w:r w:rsidRPr="0073475D">
        <w:rPr>
          <w:rStyle w:val="HideTWBExt"/>
        </w:rPr>
        <w:t>&lt;/Amend&gt;</w:t>
      </w:r>
    </w:p>
    <w:p w14:paraId="52774B3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1106</w:t>
      </w:r>
      <w:r w:rsidRPr="0073475D">
        <w:rPr>
          <w:rStyle w:val="HideTWBExt"/>
          <w:b w:val="0"/>
        </w:rPr>
        <w:t>&lt;/NumAm&gt;</w:t>
      </w:r>
    </w:p>
    <w:p w14:paraId="458C4D33"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327A726C" w14:textId="77777777" w:rsidR="006E6689" w:rsidRPr="008B0062" w:rsidRDefault="006E6689" w:rsidP="006E6689">
      <w:pPr>
        <w:pStyle w:val="NormalBold"/>
      </w:pPr>
      <w:r w:rsidRPr="0073475D">
        <w:rPr>
          <w:rStyle w:val="HideTWBExt"/>
          <w:b w:val="0"/>
        </w:rPr>
        <w:t>&lt;/RepeatBlock-By&gt;</w:t>
      </w:r>
    </w:p>
    <w:p w14:paraId="1E846B5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9175EE5" w14:textId="77777777" w:rsidR="006E6689" w:rsidRPr="008B0062" w:rsidRDefault="006E6689" w:rsidP="006E6689">
      <w:pPr>
        <w:pStyle w:val="NormalBold"/>
      </w:pPr>
      <w:r w:rsidRPr="0073475D">
        <w:rPr>
          <w:rStyle w:val="HideTWBExt"/>
          <w:b w:val="0"/>
        </w:rPr>
        <w:t>&lt;Article&gt;</w:t>
      </w:r>
      <w:r w:rsidRPr="008B0062">
        <w:t>Artikel 14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19F0E16" w14:textId="77777777" w:rsidTr="009F7FDB">
        <w:trPr>
          <w:trHeight w:hRule="exact" w:val="240"/>
          <w:jc w:val="center"/>
        </w:trPr>
        <w:tc>
          <w:tcPr>
            <w:tcW w:w="9752" w:type="dxa"/>
            <w:gridSpan w:val="2"/>
            <w:tcBorders>
              <w:top w:val="nil"/>
              <w:left w:val="nil"/>
              <w:bottom w:val="nil"/>
              <w:right w:val="nil"/>
            </w:tcBorders>
          </w:tcPr>
          <w:p w14:paraId="70A0530D" w14:textId="77777777" w:rsidR="006E6689" w:rsidRPr="008B0062" w:rsidRDefault="006E6689" w:rsidP="009F7FDB"/>
        </w:tc>
      </w:tr>
      <w:tr w:rsidR="008B0062" w:rsidRPr="008B0062" w14:paraId="1A0DCF16" w14:textId="77777777" w:rsidTr="009F7FDB">
        <w:trPr>
          <w:trHeight w:val="240"/>
          <w:jc w:val="center"/>
        </w:trPr>
        <w:tc>
          <w:tcPr>
            <w:tcW w:w="4876" w:type="dxa"/>
            <w:tcBorders>
              <w:top w:val="nil"/>
              <w:left w:val="nil"/>
              <w:bottom w:val="nil"/>
              <w:right w:val="nil"/>
            </w:tcBorders>
          </w:tcPr>
          <w:p w14:paraId="5DEC3F4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B44661A" w14:textId="77777777" w:rsidR="006E6689" w:rsidRPr="008B0062" w:rsidRDefault="006E6689" w:rsidP="009F7FDB">
            <w:pPr>
              <w:pStyle w:val="AmColumnHeading"/>
            </w:pPr>
            <w:r w:rsidRPr="008B0062">
              <w:t>Ändringsförslag</w:t>
            </w:r>
          </w:p>
        </w:tc>
      </w:tr>
      <w:tr w:rsidR="008B0062" w:rsidRPr="008B0062" w14:paraId="0F25CAE5" w14:textId="77777777" w:rsidTr="009F7FDB">
        <w:trPr>
          <w:jc w:val="center"/>
        </w:trPr>
        <w:tc>
          <w:tcPr>
            <w:tcW w:w="4876" w:type="dxa"/>
            <w:tcBorders>
              <w:top w:val="nil"/>
              <w:left w:val="nil"/>
              <w:bottom w:val="nil"/>
              <w:right w:val="nil"/>
            </w:tcBorders>
          </w:tcPr>
          <w:p w14:paraId="1ECE3817" w14:textId="77777777" w:rsidR="006E6689" w:rsidRPr="008B0062" w:rsidRDefault="006E6689" w:rsidP="009F7FDB">
            <w:pPr>
              <w:pStyle w:val="Normal6a"/>
            </w:pPr>
            <w:r w:rsidRPr="008B0062">
              <w:t>7.</w:t>
            </w:r>
            <w:r w:rsidRPr="008B0062">
              <w:tab/>
              <w:t>Om avlägsnandet skjuts upp får de åtgärder som anges i artikel 31 tillämpas när villkoren är uppfyllda.</w:t>
            </w:r>
          </w:p>
        </w:tc>
        <w:tc>
          <w:tcPr>
            <w:tcW w:w="4876" w:type="dxa"/>
            <w:tcBorders>
              <w:top w:val="nil"/>
              <w:left w:val="nil"/>
              <w:bottom w:val="nil"/>
              <w:right w:val="nil"/>
            </w:tcBorders>
          </w:tcPr>
          <w:p w14:paraId="684A8D90" w14:textId="77777777" w:rsidR="006E6689" w:rsidRPr="008B0062" w:rsidRDefault="006E6689" w:rsidP="009F7FDB">
            <w:pPr>
              <w:pStyle w:val="Normal6a"/>
            </w:pPr>
            <w:r w:rsidRPr="008B0062">
              <w:t>7.</w:t>
            </w:r>
            <w:r w:rsidRPr="008B0062">
              <w:tab/>
              <w:t xml:space="preserve">Om avlägsnandet skjuts upp får de åtgärder som anges i artikel 31 tillämpas när villkoren </w:t>
            </w:r>
            <w:r w:rsidRPr="008B0062">
              <w:rPr>
                <w:b/>
                <w:i/>
              </w:rPr>
              <w:t>för detta</w:t>
            </w:r>
            <w:r w:rsidRPr="008B0062">
              <w:t xml:space="preserve"> är uppfyllda.</w:t>
            </w:r>
          </w:p>
        </w:tc>
      </w:tr>
    </w:tbl>
    <w:p w14:paraId="37E5772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918E357"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4AD66815" w14:textId="77777777" w:rsidR="006E6689" w:rsidRPr="008B0062" w:rsidRDefault="006E6689" w:rsidP="006E6689">
      <w:pPr>
        <w:pStyle w:val="AmJustText"/>
      </w:pPr>
      <w:r w:rsidRPr="008B0062">
        <w:t>Om villkoren är uppfyllda får bestämmelserna i artikel 31 tillämpas.</w:t>
      </w:r>
    </w:p>
    <w:p w14:paraId="1E63C1A0" w14:textId="77777777" w:rsidR="006E6689" w:rsidRPr="008B0062" w:rsidRDefault="006E6689" w:rsidP="006E6689">
      <w:r w:rsidRPr="0073475D">
        <w:rPr>
          <w:rStyle w:val="HideTWBExt"/>
        </w:rPr>
        <w:t>&lt;/Amend&gt;</w:t>
      </w:r>
    </w:p>
    <w:p w14:paraId="009C45D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1107</w:t>
      </w:r>
      <w:r w:rsidRPr="0073475D">
        <w:rPr>
          <w:rStyle w:val="HideTWBExt"/>
          <w:b w:val="0"/>
        </w:rPr>
        <w:t>&lt;/NumAm&gt;</w:t>
      </w:r>
    </w:p>
    <w:p w14:paraId="062FF997" w14:textId="77777777" w:rsidR="006E6689" w:rsidRPr="008B0062" w:rsidRDefault="006E6689" w:rsidP="006E6689">
      <w:pPr>
        <w:pStyle w:val="NormalBold"/>
      </w:pPr>
      <w:r w:rsidRPr="0073475D">
        <w:rPr>
          <w:rStyle w:val="HideTWBExt"/>
          <w:b w:val="0"/>
        </w:rPr>
        <w:t>&lt;RepeatBlock-By&gt;&lt;Members&gt;</w:t>
      </w:r>
      <w:r w:rsidRPr="008B0062">
        <w:t>Charlie Weimers, Alessandro Ciriani, Assita Kanko</w:t>
      </w:r>
      <w:r w:rsidRPr="0073475D">
        <w:rPr>
          <w:rStyle w:val="HideTWBExt"/>
          <w:b w:val="0"/>
        </w:rPr>
        <w:t>&lt;/Members&gt;</w:t>
      </w:r>
    </w:p>
    <w:p w14:paraId="7986B6F9" w14:textId="77777777" w:rsidR="006E6689" w:rsidRPr="008B0062" w:rsidRDefault="006E6689" w:rsidP="006E6689">
      <w:pPr>
        <w:pStyle w:val="NormalBold"/>
      </w:pPr>
      <w:r w:rsidRPr="0073475D">
        <w:rPr>
          <w:rStyle w:val="HideTWBExt"/>
          <w:b w:val="0"/>
        </w:rPr>
        <w:t>&lt;/RepeatBlock-By&gt;</w:t>
      </w:r>
    </w:p>
    <w:p w14:paraId="40265EB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B0D18A8" w14:textId="77777777" w:rsidR="006E6689" w:rsidRPr="008B0062" w:rsidRDefault="006E6689" w:rsidP="006E6689">
      <w:pPr>
        <w:pStyle w:val="NormalBold"/>
      </w:pPr>
      <w:r w:rsidRPr="0073475D">
        <w:rPr>
          <w:rStyle w:val="HideTWBExt"/>
          <w:b w:val="0"/>
        </w:rPr>
        <w:t>&lt;Article&gt;</w:t>
      </w:r>
      <w:r w:rsidRPr="008B0062">
        <w:t>Artikel 14 – punkt 7</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A5B7FC8" w14:textId="77777777" w:rsidTr="009F7FDB">
        <w:trPr>
          <w:trHeight w:hRule="exact" w:val="240"/>
          <w:jc w:val="center"/>
        </w:trPr>
        <w:tc>
          <w:tcPr>
            <w:tcW w:w="9752" w:type="dxa"/>
            <w:gridSpan w:val="2"/>
            <w:tcBorders>
              <w:top w:val="nil"/>
              <w:left w:val="nil"/>
              <w:bottom w:val="nil"/>
              <w:right w:val="nil"/>
            </w:tcBorders>
          </w:tcPr>
          <w:p w14:paraId="6077AE02" w14:textId="77777777" w:rsidR="006E6689" w:rsidRPr="008B0062" w:rsidRDefault="006E6689" w:rsidP="009F7FDB"/>
        </w:tc>
      </w:tr>
      <w:tr w:rsidR="008B0062" w:rsidRPr="008B0062" w14:paraId="6FE591BB" w14:textId="77777777" w:rsidTr="009F7FDB">
        <w:trPr>
          <w:trHeight w:val="240"/>
          <w:jc w:val="center"/>
        </w:trPr>
        <w:tc>
          <w:tcPr>
            <w:tcW w:w="4876" w:type="dxa"/>
            <w:tcBorders>
              <w:top w:val="nil"/>
              <w:left w:val="nil"/>
              <w:bottom w:val="nil"/>
              <w:right w:val="nil"/>
            </w:tcBorders>
          </w:tcPr>
          <w:p w14:paraId="5341FB9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55CB056" w14:textId="77777777" w:rsidR="006E6689" w:rsidRPr="008B0062" w:rsidRDefault="006E6689" w:rsidP="009F7FDB">
            <w:pPr>
              <w:pStyle w:val="AmColumnHeading"/>
            </w:pPr>
            <w:r w:rsidRPr="008B0062">
              <w:t>Ändringsförslag</w:t>
            </w:r>
          </w:p>
        </w:tc>
      </w:tr>
      <w:tr w:rsidR="008B0062" w:rsidRPr="008B0062" w14:paraId="65658ADF" w14:textId="77777777" w:rsidTr="009F7FDB">
        <w:trPr>
          <w:jc w:val="center"/>
        </w:trPr>
        <w:tc>
          <w:tcPr>
            <w:tcW w:w="4876" w:type="dxa"/>
            <w:tcBorders>
              <w:top w:val="nil"/>
              <w:left w:val="nil"/>
              <w:bottom w:val="nil"/>
              <w:right w:val="nil"/>
            </w:tcBorders>
          </w:tcPr>
          <w:p w14:paraId="55149F81" w14:textId="77777777" w:rsidR="006E6689" w:rsidRPr="008B0062" w:rsidRDefault="006E6689" w:rsidP="009F7FDB">
            <w:pPr>
              <w:pStyle w:val="Normal6a"/>
            </w:pPr>
            <w:r w:rsidRPr="008B0062">
              <w:t>7.</w:t>
            </w:r>
            <w:r w:rsidRPr="008B0062">
              <w:tab/>
              <w:t xml:space="preserve">Om avlägsnandet skjuts upp får de åtgärder som anges i </w:t>
            </w:r>
            <w:r w:rsidRPr="008B0062">
              <w:rPr>
                <w:b/>
                <w:i/>
              </w:rPr>
              <w:t>artikel 31</w:t>
            </w:r>
            <w:r w:rsidRPr="008B0062">
              <w:t xml:space="preserve"> tillämpas när villkoren är uppfyllda.</w:t>
            </w:r>
          </w:p>
        </w:tc>
        <w:tc>
          <w:tcPr>
            <w:tcW w:w="4876" w:type="dxa"/>
            <w:tcBorders>
              <w:top w:val="nil"/>
              <w:left w:val="nil"/>
              <w:bottom w:val="nil"/>
              <w:right w:val="nil"/>
            </w:tcBorders>
          </w:tcPr>
          <w:p w14:paraId="1337F959" w14:textId="77777777" w:rsidR="006E6689" w:rsidRPr="008B0062" w:rsidRDefault="006E6689" w:rsidP="009F7FDB">
            <w:pPr>
              <w:pStyle w:val="Normal6a"/>
            </w:pPr>
            <w:r w:rsidRPr="008B0062">
              <w:t>7.</w:t>
            </w:r>
            <w:r w:rsidRPr="008B0062">
              <w:tab/>
              <w:t xml:space="preserve">Om avlägsnandet skjuts upp får de åtgärder som anges i </w:t>
            </w:r>
            <w:r w:rsidRPr="008B0062">
              <w:rPr>
                <w:b/>
                <w:i/>
              </w:rPr>
              <w:t>artiklarna 21, 29 och 31</w:t>
            </w:r>
            <w:r w:rsidRPr="008B0062">
              <w:t xml:space="preserve"> tillämpas när villkoren är uppfyllda.</w:t>
            </w:r>
          </w:p>
        </w:tc>
      </w:tr>
    </w:tbl>
    <w:p w14:paraId="038D680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DD88CC" w14:textId="77777777" w:rsidR="006E6689" w:rsidRPr="008B0062" w:rsidRDefault="006E6689" w:rsidP="006E6689">
      <w:r w:rsidRPr="0073475D">
        <w:rPr>
          <w:rStyle w:val="HideTWBExt"/>
        </w:rPr>
        <w:t>&lt;/Amend&gt;</w:t>
      </w:r>
    </w:p>
    <w:p w14:paraId="56BFACC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1108</w:t>
      </w:r>
      <w:r w:rsidRPr="0073475D">
        <w:rPr>
          <w:rStyle w:val="HideTWBExt"/>
          <w:b w:val="0"/>
        </w:rPr>
        <w:t>&lt;/NumAm&gt;</w:t>
      </w:r>
    </w:p>
    <w:p w14:paraId="1254BA18"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5773F618" w14:textId="77777777" w:rsidR="006E6689" w:rsidRPr="008B0062" w:rsidRDefault="006E6689" w:rsidP="006E6689">
      <w:pPr>
        <w:pStyle w:val="NormalBold"/>
      </w:pPr>
      <w:r w:rsidRPr="0073475D">
        <w:rPr>
          <w:rStyle w:val="HideTWBExt"/>
          <w:b w:val="0"/>
        </w:rPr>
        <w:t>&lt;/RepeatBlock-By&gt;</w:t>
      </w:r>
    </w:p>
    <w:p w14:paraId="16B4EC9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5E4DF41" w14:textId="77777777" w:rsidR="006E6689" w:rsidRPr="008B0062" w:rsidRDefault="006E6689" w:rsidP="006E6689">
      <w:pPr>
        <w:pStyle w:val="NormalBold"/>
      </w:pPr>
      <w:r w:rsidRPr="0073475D">
        <w:rPr>
          <w:rStyle w:val="HideTWBExt"/>
          <w:b w:val="0"/>
        </w:rPr>
        <w:t>&lt;Article&gt;</w:t>
      </w:r>
      <w:r w:rsidRPr="008B0062">
        <w:t>Artikel 14 – punkt 7a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5FF323A" w14:textId="77777777" w:rsidTr="009F7FDB">
        <w:trPr>
          <w:trHeight w:hRule="exact" w:val="240"/>
          <w:jc w:val="center"/>
        </w:trPr>
        <w:tc>
          <w:tcPr>
            <w:tcW w:w="9752" w:type="dxa"/>
            <w:gridSpan w:val="2"/>
            <w:tcBorders>
              <w:top w:val="nil"/>
              <w:left w:val="nil"/>
              <w:bottom w:val="nil"/>
              <w:right w:val="nil"/>
            </w:tcBorders>
          </w:tcPr>
          <w:p w14:paraId="28559343" w14:textId="77777777" w:rsidR="006E6689" w:rsidRPr="008B0062" w:rsidRDefault="006E6689" w:rsidP="009F7FDB"/>
        </w:tc>
      </w:tr>
      <w:tr w:rsidR="008B0062" w:rsidRPr="008B0062" w14:paraId="6B8E2FD8" w14:textId="77777777" w:rsidTr="009F7FDB">
        <w:trPr>
          <w:trHeight w:val="240"/>
          <w:jc w:val="center"/>
        </w:trPr>
        <w:tc>
          <w:tcPr>
            <w:tcW w:w="4876" w:type="dxa"/>
            <w:tcBorders>
              <w:top w:val="nil"/>
              <w:left w:val="nil"/>
              <w:bottom w:val="nil"/>
              <w:right w:val="nil"/>
            </w:tcBorders>
          </w:tcPr>
          <w:p w14:paraId="5A36C07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181CC7B" w14:textId="77777777" w:rsidR="006E6689" w:rsidRPr="008B0062" w:rsidRDefault="006E6689" w:rsidP="009F7FDB">
            <w:pPr>
              <w:pStyle w:val="AmColumnHeading"/>
            </w:pPr>
            <w:r w:rsidRPr="008B0062">
              <w:t>Ändringsförslag</w:t>
            </w:r>
          </w:p>
        </w:tc>
      </w:tr>
      <w:tr w:rsidR="008B0062" w:rsidRPr="008B0062" w14:paraId="441D2FA1" w14:textId="77777777" w:rsidTr="009F7FDB">
        <w:trPr>
          <w:jc w:val="center"/>
        </w:trPr>
        <w:tc>
          <w:tcPr>
            <w:tcW w:w="4876" w:type="dxa"/>
            <w:tcBorders>
              <w:top w:val="nil"/>
              <w:left w:val="nil"/>
              <w:bottom w:val="nil"/>
              <w:right w:val="nil"/>
            </w:tcBorders>
          </w:tcPr>
          <w:p w14:paraId="48CE7545" w14:textId="77777777" w:rsidR="006E6689" w:rsidRPr="008B0062" w:rsidRDefault="006E6689" w:rsidP="009F7FDB">
            <w:pPr>
              <w:pStyle w:val="Normal6a"/>
            </w:pPr>
          </w:p>
        </w:tc>
        <w:tc>
          <w:tcPr>
            <w:tcW w:w="4876" w:type="dxa"/>
            <w:tcBorders>
              <w:top w:val="nil"/>
              <w:left w:val="nil"/>
              <w:bottom w:val="nil"/>
              <w:right w:val="nil"/>
            </w:tcBorders>
          </w:tcPr>
          <w:p w14:paraId="3375AA90" w14:textId="77777777" w:rsidR="006E6689" w:rsidRPr="008B0062" w:rsidRDefault="006E6689" w:rsidP="009F7FDB">
            <w:pPr>
              <w:pStyle w:val="Normal6a"/>
            </w:pPr>
            <w:r w:rsidRPr="008B0062">
              <w:rPr>
                <w:b/>
                <w:i/>
              </w:rPr>
              <w:t>7a.</w:t>
            </w:r>
            <w:r w:rsidRPr="008B0062">
              <w:tab/>
            </w:r>
            <w:r w:rsidRPr="008B0062">
              <w:rPr>
                <w:b/>
                <w:i/>
              </w:rPr>
              <w:t>Avlägsnandet får inte skjutas upp om tredjelandsmedborgaren inte fullgör den skyldighet att samarbeta som anges i artikel 21, om han eller hon utgör en säkerhetsrisk i enlighet med artikel 16, eller om det föreligger en risk för avvikande i enlighet med artikel 30.</w:t>
            </w:r>
          </w:p>
        </w:tc>
      </w:tr>
    </w:tbl>
    <w:p w14:paraId="2EB8FAB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9784144" w14:textId="77777777" w:rsidR="006E6689" w:rsidRPr="008B0062" w:rsidRDefault="006E6689" w:rsidP="006E6689">
      <w:r w:rsidRPr="0073475D">
        <w:rPr>
          <w:rStyle w:val="HideTWBExt"/>
        </w:rPr>
        <w:t>&lt;/Amend&gt;</w:t>
      </w:r>
    </w:p>
    <w:p w14:paraId="711175B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1109</w:t>
      </w:r>
      <w:r w:rsidRPr="0073475D">
        <w:rPr>
          <w:rStyle w:val="HideTWBExt"/>
          <w:b w:val="0"/>
        </w:rPr>
        <w:t>&lt;/NumAm&gt;</w:t>
      </w:r>
    </w:p>
    <w:p w14:paraId="45DD0781"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4B75B19C" w14:textId="77777777" w:rsidR="006E6689" w:rsidRPr="008B0062" w:rsidRDefault="006E6689" w:rsidP="006E6689">
      <w:pPr>
        <w:pStyle w:val="NormalBold"/>
      </w:pPr>
      <w:r w:rsidRPr="0073475D">
        <w:rPr>
          <w:rStyle w:val="HideTWBExt"/>
          <w:b w:val="0"/>
        </w:rPr>
        <w:t>&lt;/RepeatBlock-By&gt;</w:t>
      </w:r>
    </w:p>
    <w:p w14:paraId="7D2B8E0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AF49304" w14:textId="77777777" w:rsidR="006E6689" w:rsidRPr="008B0062" w:rsidRDefault="006E6689" w:rsidP="006E6689">
      <w:pPr>
        <w:pStyle w:val="NormalBold"/>
      </w:pPr>
      <w:r w:rsidRPr="0073475D">
        <w:rPr>
          <w:rStyle w:val="HideTWBExt"/>
          <w:b w:val="0"/>
        </w:rPr>
        <w:t>&lt;Article&gt;</w:t>
      </w:r>
      <w:r w:rsidRPr="008B0062">
        <w:t>Artikel 15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DD05AAC" w14:textId="77777777" w:rsidTr="009F7FDB">
        <w:trPr>
          <w:trHeight w:hRule="exact" w:val="240"/>
          <w:jc w:val="center"/>
        </w:trPr>
        <w:tc>
          <w:tcPr>
            <w:tcW w:w="9752" w:type="dxa"/>
            <w:gridSpan w:val="2"/>
            <w:tcBorders>
              <w:top w:val="nil"/>
              <w:left w:val="nil"/>
              <w:bottom w:val="nil"/>
              <w:right w:val="nil"/>
            </w:tcBorders>
          </w:tcPr>
          <w:p w14:paraId="63B8A64A" w14:textId="77777777" w:rsidR="006E6689" w:rsidRPr="008B0062" w:rsidRDefault="006E6689" w:rsidP="009F7FDB"/>
        </w:tc>
      </w:tr>
      <w:tr w:rsidR="008B0062" w:rsidRPr="008B0062" w14:paraId="68EAD8FE" w14:textId="77777777" w:rsidTr="009F7FDB">
        <w:trPr>
          <w:trHeight w:val="240"/>
          <w:jc w:val="center"/>
        </w:trPr>
        <w:tc>
          <w:tcPr>
            <w:tcW w:w="4876" w:type="dxa"/>
            <w:tcBorders>
              <w:top w:val="nil"/>
              <w:left w:val="nil"/>
              <w:bottom w:val="nil"/>
              <w:right w:val="nil"/>
            </w:tcBorders>
          </w:tcPr>
          <w:p w14:paraId="7D3340A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243AA59" w14:textId="77777777" w:rsidR="006E6689" w:rsidRPr="008B0062" w:rsidRDefault="006E6689" w:rsidP="009F7FDB">
            <w:pPr>
              <w:pStyle w:val="AmColumnHeading"/>
            </w:pPr>
            <w:r w:rsidRPr="008B0062">
              <w:t>Ändringsförslag</w:t>
            </w:r>
          </w:p>
        </w:tc>
      </w:tr>
      <w:tr w:rsidR="008B0062" w:rsidRPr="008B0062" w14:paraId="46111254" w14:textId="77777777" w:rsidTr="009F7FDB">
        <w:trPr>
          <w:jc w:val="center"/>
        </w:trPr>
        <w:tc>
          <w:tcPr>
            <w:tcW w:w="4876" w:type="dxa"/>
            <w:tcBorders>
              <w:top w:val="nil"/>
              <w:left w:val="nil"/>
              <w:bottom w:val="nil"/>
              <w:right w:val="nil"/>
            </w:tcBorders>
          </w:tcPr>
          <w:p w14:paraId="14937F1D" w14:textId="77777777" w:rsidR="006E6689" w:rsidRPr="008B0062" w:rsidRDefault="006E6689" w:rsidP="009F7FDB">
            <w:pPr>
              <w:pStyle w:val="Normal6a"/>
              <w:jc w:val="center"/>
            </w:pPr>
            <w:r w:rsidRPr="008B0062">
              <w:rPr>
                <w:b/>
                <w:i/>
              </w:rPr>
              <w:t>Artikel 15</w:t>
            </w:r>
            <w:r w:rsidRPr="008B0062">
              <w:tab/>
            </w:r>
          </w:p>
        </w:tc>
        <w:tc>
          <w:tcPr>
            <w:tcW w:w="4876" w:type="dxa"/>
            <w:tcBorders>
              <w:top w:val="nil"/>
              <w:left w:val="nil"/>
              <w:bottom w:val="nil"/>
              <w:right w:val="nil"/>
            </w:tcBorders>
          </w:tcPr>
          <w:p w14:paraId="79803228" w14:textId="77777777" w:rsidR="006E6689" w:rsidRPr="008B0062" w:rsidRDefault="006E6689" w:rsidP="009F7FDB">
            <w:pPr>
              <w:pStyle w:val="Normal6a"/>
            </w:pPr>
            <w:r w:rsidRPr="008B0062">
              <w:rPr>
                <w:b/>
                <w:i/>
              </w:rPr>
              <w:t>utgår</w:t>
            </w:r>
          </w:p>
        </w:tc>
      </w:tr>
      <w:tr w:rsidR="008B0062" w:rsidRPr="008B0062" w14:paraId="25283AA6" w14:textId="77777777" w:rsidTr="009F7FDB">
        <w:trPr>
          <w:jc w:val="center"/>
        </w:trPr>
        <w:tc>
          <w:tcPr>
            <w:tcW w:w="4876" w:type="dxa"/>
            <w:tcBorders>
              <w:top w:val="nil"/>
              <w:left w:val="nil"/>
              <w:bottom w:val="nil"/>
              <w:right w:val="nil"/>
            </w:tcBorders>
          </w:tcPr>
          <w:p w14:paraId="17F90CA4" w14:textId="77777777" w:rsidR="006E6689" w:rsidRPr="008B0062" w:rsidRDefault="006E6689" w:rsidP="009F7FDB">
            <w:pPr>
              <w:pStyle w:val="Normal6a"/>
              <w:jc w:val="center"/>
            </w:pPr>
            <w:r w:rsidRPr="008B0062">
              <w:rPr>
                <w:b/>
                <w:i/>
              </w:rPr>
              <w:t>Övervakning av avlägsnande</w:t>
            </w:r>
          </w:p>
        </w:tc>
        <w:tc>
          <w:tcPr>
            <w:tcW w:w="4876" w:type="dxa"/>
            <w:tcBorders>
              <w:top w:val="nil"/>
              <w:left w:val="nil"/>
              <w:bottom w:val="nil"/>
              <w:right w:val="nil"/>
            </w:tcBorders>
          </w:tcPr>
          <w:p w14:paraId="4866A72D" w14:textId="77777777" w:rsidR="006E6689" w:rsidRPr="008B0062" w:rsidRDefault="006E6689" w:rsidP="009F7FDB">
            <w:pPr>
              <w:pStyle w:val="Normal6a"/>
            </w:pPr>
          </w:p>
        </w:tc>
      </w:tr>
      <w:tr w:rsidR="008B0062" w:rsidRPr="008B0062" w14:paraId="2D08546C" w14:textId="77777777" w:rsidTr="009F7FDB">
        <w:trPr>
          <w:jc w:val="center"/>
        </w:trPr>
        <w:tc>
          <w:tcPr>
            <w:tcW w:w="4876" w:type="dxa"/>
            <w:tcBorders>
              <w:top w:val="nil"/>
              <w:left w:val="nil"/>
              <w:bottom w:val="nil"/>
              <w:right w:val="nil"/>
            </w:tcBorders>
          </w:tcPr>
          <w:p w14:paraId="135EA8DB" w14:textId="77777777" w:rsidR="006E6689" w:rsidRPr="008B0062" w:rsidRDefault="006E6689" w:rsidP="009F7FDB">
            <w:pPr>
              <w:pStyle w:val="Normal6a"/>
            </w:pPr>
            <w:r w:rsidRPr="008B0062">
              <w:rPr>
                <w:b/>
                <w:i/>
              </w:rPr>
              <w:t>1. Medlemsstaterna ska tillhandahålla en oberoende mekanism för att övervaka respekten för de grundläggande rättigheterna under avlägsnandeinsatser. Medlemsstaterna ska förse den oberoende övervakningsmekanismen med lämpliga medel.</w:t>
            </w:r>
          </w:p>
        </w:tc>
        <w:tc>
          <w:tcPr>
            <w:tcW w:w="4876" w:type="dxa"/>
            <w:tcBorders>
              <w:top w:val="nil"/>
              <w:left w:val="nil"/>
              <w:bottom w:val="nil"/>
              <w:right w:val="nil"/>
            </w:tcBorders>
          </w:tcPr>
          <w:p w14:paraId="31809607" w14:textId="77777777" w:rsidR="006E6689" w:rsidRPr="008B0062" w:rsidRDefault="006E6689" w:rsidP="009F7FDB">
            <w:pPr>
              <w:pStyle w:val="Normal6a"/>
            </w:pPr>
          </w:p>
        </w:tc>
      </w:tr>
      <w:tr w:rsidR="008B0062" w:rsidRPr="008B0062" w14:paraId="5C0B0653" w14:textId="77777777" w:rsidTr="009F7FDB">
        <w:trPr>
          <w:jc w:val="center"/>
        </w:trPr>
        <w:tc>
          <w:tcPr>
            <w:tcW w:w="4876" w:type="dxa"/>
            <w:tcBorders>
              <w:top w:val="nil"/>
              <w:left w:val="nil"/>
              <w:bottom w:val="nil"/>
              <w:right w:val="nil"/>
            </w:tcBorders>
          </w:tcPr>
          <w:p w14:paraId="339B90D2" w14:textId="77777777" w:rsidR="006E6689" w:rsidRPr="008B0062" w:rsidRDefault="006E6689" w:rsidP="009F7FDB">
            <w:pPr>
              <w:pStyle w:val="Normal6a"/>
            </w:pPr>
            <w:r w:rsidRPr="008B0062">
              <w:rPr>
                <w:b/>
                <w:i/>
              </w:rPr>
              <w:t>2. Den oberoende övervakningsmekanismen ska välja ut vilka avlägsnandeinsatser som ska övervakas på grundval av en riskbedömning och utföra sin verksamhet på grundval av skrivbordsgranskningar och kontroller på plats som kan vara oanmälda. Medlemsstaterna ska i förväg informera övervakningsorganet om kommande avlägsnandeinsatser och säkerställa tillträde till relevanta platser.</w:t>
            </w:r>
          </w:p>
        </w:tc>
        <w:tc>
          <w:tcPr>
            <w:tcW w:w="4876" w:type="dxa"/>
            <w:tcBorders>
              <w:top w:val="nil"/>
              <w:left w:val="nil"/>
              <w:bottom w:val="nil"/>
              <w:right w:val="nil"/>
            </w:tcBorders>
          </w:tcPr>
          <w:p w14:paraId="720F9D1B" w14:textId="77777777" w:rsidR="006E6689" w:rsidRPr="008B0062" w:rsidRDefault="006E6689" w:rsidP="009F7FDB">
            <w:pPr>
              <w:pStyle w:val="Normal6a"/>
            </w:pPr>
          </w:p>
        </w:tc>
      </w:tr>
      <w:tr w:rsidR="008B0062" w:rsidRPr="008B0062" w14:paraId="2820FECF" w14:textId="77777777" w:rsidTr="009F7FDB">
        <w:trPr>
          <w:jc w:val="center"/>
        </w:trPr>
        <w:tc>
          <w:tcPr>
            <w:tcW w:w="4876" w:type="dxa"/>
            <w:tcBorders>
              <w:top w:val="nil"/>
              <w:left w:val="nil"/>
              <w:bottom w:val="nil"/>
              <w:right w:val="nil"/>
            </w:tcBorders>
          </w:tcPr>
          <w:p w14:paraId="2DFE7F30" w14:textId="77777777" w:rsidR="006E6689" w:rsidRPr="008B0062" w:rsidRDefault="006E6689" w:rsidP="009F7FDB">
            <w:pPr>
              <w:pStyle w:val="Normal6a"/>
            </w:pPr>
            <w:r w:rsidRPr="008B0062">
              <w:rPr>
                <w:b/>
                <w:i/>
              </w:rPr>
              <w:t>3. Övervakningsmekanismen ska förmedla underbyggda påståenden om bristande respekt för de grundläggande rättigheterna under avlägsnandeinsatser till den behöriga nationella myndigheten. De behöriga myndigheterna ska hantera sådana påståenden effektivt och utan onödigt dröjsmål.</w:t>
            </w:r>
          </w:p>
        </w:tc>
        <w:tc>
          <w:tcPr>
            <w:tcW w:w="4876" w:type="dxa"/>
            <w:tcBorders>
              <w:top w:val="nil"/>
              <w:left w:val="nil"/>
              <w:bottom w:val="nil"/>
              <w:right w:val="nil"/>
            </w:tcBorders>
          </w:tcPr>
          <w:p w14:paraId="17621088" w14:textId="77777777" w:rsidR="006E6689" w:rsidRPr="008B0062" w:rsidRDefault="006E6689" w:rsidP="009F7FDB">
            <w:pPr>
              <w:pStyle w:val="Normal6a"/>
            </w:pPr>
          </w:p>
        </w:tc>
      </w:tr>
    </w:tbl>
    <w:p w14:paraId="14DC170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5A6C3A7D" w14:textId="77777777" w:rsidR="006E6689" w:rsidRPr="008B0062" w:rsidRDefault="006E6689" w:rsidP="006E6689">
      <w:r w:rsidRPr="0073475D">
        <w:rPr>
          <w:rStyle w:val="HideTWBExt"/>
        </w:rPr>
        <w:t>&lt;/Amend&gt;</w:t>
      </w:r>
    </w:p>
    <w:p w14:paraId="7E4EBDA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1110</w:t>
      </w:r>
      <w:r w:rsidRPr="0073475D">
        <w:rPr>
          <w:rStyle w:val="HideTWBExt"/>
          <w:b w:val="0"/>
        </w:rPr>
        <w:t>&lt;/NumAm&gt;</w:t>
      </w:r>
    </w:p>
    <w:p w14:paraId="2DCEE05A"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74819C28"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2B50A4F7" w14:textId="77777777" w:rsidR="006E6689" w:rsidRPr="008B0062" w:rsidRDefault="006E6689" w:rsidP="006E6689">
      <w:pPr>
        <w:pStyle w:val="NormalBold"/>
      </w:pPr>
      <w:r w:rsidRPr="0073475D">
        <w:rPr>
          <w:rStyle w:val="HideTWBExt"/>
          <w:b w:val="0"/>
        </w:rPr>
        <w:t>&lt;/RepeatBlock-By&gt;</w:t>
      </w:r>
    </w:p>
    <w:p w14:paraId="4FD56A1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9534CA5" w14:textId="77777777" w:rsidR="006E6689" w:rsidRPr="008B0062" w:rsidRDefault="006E6689" w:rsidP="006E6689">
      <w:pPr>
        <w:pStyle w:val="NormalBold"/>
      </w:pPr>
      <w:r w:rsidRPr="0073475D">
        <w:rPr>
          <w:rStyle w:val="HideTWBExt"/>
          <w:b w:val="0"/>
        </w:rPr>
        <w:t>&lt;Article&gt;</w:t>
      </w:r>
      <w:r w:rsidRPr="008B0062">
        <w:t>Artikel 15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F992F2D" w14:textId="77777777" w:rsidTr="009F7FDB">
        <w:trPr>
          <w:trHeight w:hRule="exact" w:val="240"/>
          <w:jc w:val="center"/>
        </w:trPr>
        <w:tc>
          <w:tcPr>
            <w:tcW w:w="9752" w:type="dxa"/>
            <w:gridSpan w:val="2"/>
            <w:tcBorders>
              <w:top w:val="nil"/>
              <w:left w:val="nil"/>
              <w:bottom w:val="nil"/>
              <w:right w:val="nil"/>
            </w:tcBorders>
          </w:tcPr>
          <w:p w14:paraId="1BB02571" w14:textId="77777777" w:rsidR="006E6689" w:rsidRPr="008B0062" w:rsidRDefault="006E6689" w:rsidP="009F7FDB"/>
        </w:tc>
      </w:tr>
      <w:tr w:rsidR="008B0062" w:rsidRPr="008B0062" w14:paraId="28B0B00F" w14:textId="77777777" w:rsidTr="009F7FDB">
        <w:trPr>
          <w:trHeight w:val="240"/>
          <w:jc w:val="center"/>
        </w:trPr>
        <w:tc>
          <w:tcPr>
            <w:tcW w:w="4876" w:type="dxa"/>
            <w:tcBorders>
              <w:top w:val="nil"/>
              <w:left w:val="nil"/>
              <w:bottom w:val="nil"/>
              <w:right w:val="nil"/>
            </w:tcBorders>
          </w:tcPr>
          <w:p w14:paraId="42B3A3F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0A72E87" w14:textId="77777777" w:rsidR="006E6689" w:rsidRPr="008B0062" w:rsidRDefault="006E6689" w:rsidP="009F7FDB">
            <w:pPr>
              <w:pStyle w:val="AmColumnHeading"/>
            </w:pPr>
            <w:r w:rsidRPr="008B0062">
              <w:t>Ändringsförslag</w:t>
            </w:r>
          </w:p>
        </w:tc>
      </w:tr>
      <w:tr w:rsidR="008B0062" w:rsidRPr="008B0062" w14:paraId="7568D592" w14:textId="77777777" w:rsidTr="009F7FDB">
        <w:trPr>
          <w:jc w:val="center"/>
        </w:trPr>
        <w:tc>
          <w:tcPr>
            <w:tcW w:w="4876" w:type="dxa"/>
            <w:tcBorders>
              <w:top w:val="nil"/>
              <w:left w:val="nil"/>
              <w:bottom w:val="nil"/>
              <w:right w:val="nil"/>
            </w:tcBorders>
          </w:tcPr>
          <w:p w14:paraId="1D5F0013" w14:textId="77777777" w:rsidR="006E6689" w:rsidRPr="008B0062" w:rsidRDefault="006E6689" w:rsidP="009F7FDB">
            <w:pPr>
              <w:pStyle w:val="Normal6a"/>
              <w:jc w:val="center"/>
            </w:pPr>
            <w:r w:rsidRPr="008B0062">
              <w:rPr>
                <w:b/>
                <w:i/>
              </w:rPr>
              <w:t>Artikel 15</w:t>
            </w:r>
            <w:r w:rsidRPr="008B0062">
              <w:tab/>
            </w:r>
          </w:p>
        </w:tc>
        <w:tc>
          <w:tcPr>
            <w:tcW w:w="4876" w:type="dxa"/>
            <w:tcBorders>
              <w:top w:val="nil"/>
              <w:left w:val="nil"/>
              <w:bottom w:val="nil"/>
              <w:right w:val="nil"/>
            </w:tcBorders>
          </w:tcPr>
          <w:p w14:paraId="6092A8F6" w14:textId="77777777" w:rsidR="006E6689" w:rsidRPr="008B0062" w:rsidRDefault="006E6689" w:rsidP="009F7FDB">
            <w:pPr>
              <w:pStyle w:val="Normal6a"/>
            </w:pPr>
            <w:r w:rsidRPr="008B0062">
              <w:rPr>
                <w:b/>
                <w:i/>
              </w:rPr>
              <w:t>utgår</w:t>
            </w:r>
          </w:p>
        </w:tc>
      </w:tr>
      <w:tr w:rsidR="008B0062" w:rsidRPr="008B0062" w14:paraId="6CA76EF4" w14:textId="77777777" w:rsidTr="009F7FDB">
        <w:trPr>
          <w:jc w:val="center"/>
        </w:trPr>
        <w:tc>
          <w:tcPr>
            <w:tcW w:w="4876" w:type="dxa"/>
            <w:tcBorders>
              <w:top w:val="nil"/>
              <w:left w:val="nil"/>
              <w:bottom w:val="nil"/>
              <w:right w:val="nil"/>
            </w:tcBorders>
          </w:tcPr>
          <w:p w14:paraId="51D62F49" w14:textId="77777777" w:rsidR="006E6689" w:rsidRPr="008B0062" w:rsidRDefault="006E6689" w:rsidP="009F7FDB">
            <w:pPr>
              <w:pStyle w:val="Normal6a"/>
              <w:jc w:val="center"/>
            </w:pPr>
            <w:r w:rsidRPr="008B0062">
              <w:rPr>
                <w:b/>
                <w:i/>
              </w:rPr>
              <w:t>Övervakning av avlägsnande</w:t>
            </w:r>
          </w:p>
        </w:tc>
        <w:tc>
          <w:tcPr>
            <w:tcW w:w="4876" w:type="dxa"/>
            <w:tcBorders>
              <w:top w:val="nil"/>
              <w:left w:val="nil"/>
              <w:bottom w:val="nil"/>
              <w:right w:val="nil"/>
            </w:tcBorders>
          </w:tcPr>
          <w:p w14:paraId="20E0D711" w14:textId="77777777" w:rsidR="006E6689" w:rsidRPr="008B0062" w:rsidRDefault="006E6689" w:rsidP="009F7FDB">
            <w:pPr>
              <w:pStyle w:val="Normal6a"/>
            </w:pPr>
          </w:p>
        </w:tc>
      </w:tr>
      <w:tr w:rsidR="008B0062" w:rsidRPr="008B0062" w14:paraId="3DB53FC2" w14:textId="77777777" w:rsidTr="009F7FDB">
        <w:trPr>
          <w:jc w:val="center"/>
        </w:trPr>
        <w:tc>
          <w:tcPr>
            <w:tcW w:w="4876" w:type="dxa"/>
            <w:tcBorders>
              <w:top w:val="nil"/>
              <w:left w:val="nil"/>
              <w:bottom w:val="nil"/>
              <w:right w:val="nil"/>
            </w:tcBorders>
          </w:tcPr>
          <w:p w14:paraId="6E58874A" w14:textId="77777777" w:rsidR="006E6689" w:rsidRPr="008B0062" w:rsidRDefault="006E6689" w:rsidP="009F7FDB">
            <w:pPr>
              <w:pStyle w:val="Normal6a"/>
            </w:pPr>
            <w:r w:rsidRPr="008B0062">
              <w:rPr>
                <w:b/>
                <w:i/>
              </w:rPr>
              <w:t>1. Medlemsstaterna ska tillhandahålla en oberoende mekanism för att övervaka respekten för de grundläggande rättigheterna under avlägsnandeinsatser. Medlemsstaterna ska förse den oberoende övervakningsmekanismen med lämpliga medel.</w:t>
            </w:r>
          </w:p>
        </w:tc>
        <w:tc>
          <w:tcPr>
            <w:tcW w:w="4876" w:type="dxa"/>
            <w:tcBorders>
              <w:top w:val="nil"/>
              <w:left w:val="nil"/>
              <w:bottom w:val="nil"/>
              <w:right w:val="nil"/>
            </w:tcBorders>
          </w:tcPr>
          <w:p w14:paraId="554B1D70" w14:textId="77777777" w:rsidR="006E6689" w:rsidRPr="008B0062" w:rsidRDefault="006E6689" w:rsidP="009F7FDB">
            <w:pPr>
              <w:pStyle w:val="Normal6a"/>
            </w:pPr>
          </w:p>
        </w:tc>
      </w:tr>
      <w:tr w:rsidR="008B0062" w:rsidRPr="008B0062" w14:paraId="437A240F" w14:textId="77777777" w:rsidTr="009F7FDB">
        <w:trPr>
          <w:jc w:val="center"/>
        </w:trPr>
        <w:tc>
          <w:tcPr>
            <w:tcW w:w="4876" w:type="dxa"/>
            <w:tcBorders>
              <w:top w:val="nil"/>
              <w:left w:val="nil"/>
              <w:bottom w:val="nil"/>
              <w:right w:val="nil"/>
            </w:tcBorders>
          </w:tcPr>
          <w:p w14:paraId="6D5BC8CB" w14:textId="77777777" w:rsidR="006E6689" w:rsidRPr="008B0062" w:rsidRDefault="006E6689" w:rsidP="009F7FDB">
            <w:pPr>
              <w:pStyle w:val="Normal6a"/>
            </w:pPr>
            <w:r w:rsidRPr="008B0062">
              <w:rPr>
                <w:b/>
                <w:i/>
              </w:rPr>
              <w:t>2. Den oberoende övervakningsmekanismen ska välja ut vilka avlägsnandeinsatser som ska övervakas på grundval av en riskbedömning och utföra sin verksamhet på grundval av skrivbordsgranskningar och kontroller på plats som kan vara oanmälda. Medlemsstaterna ska i förväg informera övervakningsorganet om kommande avlägsnandeinsatser och säkerställa tillträde till relevanta platser.</w:t>
            </w:r>
          </w:p>
        </w:tc>
        <w:tc>
          <w:tcPr>
            <w:tcW w:w="4876" w:type="dxa"/>
            <w:tcBorders>
              <w:top w:val="nil"/>
              <w:left w:val="nil"/>
              <w:bottom w:val="nil"/>
              <w:right w:val="nil"/>
            </w:tcBorders>
          </w:tcPr>
          <w:p w14:paraId="75331359" w14:textId="77777777" w:rsidR="006E6689" w:rsidRPr="008B0062" w:rsidRDefault="006E6689" w:rsidP="009F7FDB">
            <w:pPr>
              <w:pStyle w:val="Normal6a"/>
            </w:pPr>
          </w:p>
        </w:tc>
      </w:tr>
      <w:tr w:rsidR="008B0062" w:rsidRPr="008B0062" w14:paraId="587A5C3A" w14:textId="77777777" w:rsidTr="009F7FDB">
        <w:trPr>
          <w:jc w:val="center"/>
        </w:trPr>
        <w:tc>
          <w:tcPr>
            <w:tcW w:w="4876" w:type="dxa"/>
            <w:tcBorders>
              <w:top w:val="nil"/>
              <w:left w:val="nil"/>
              <w:bottom w:val="nil"/>
              <w:right w:val="nil"/>
            </w:tcBorders>
          </w:tcPr>
          <w:p w14:paraId="3FC62E7D" w14:textId="77777777" w:rsidR="006E6689" w:rsidRPr="008B0062" w:rsidRDefault="006E6689" w:rsidP="009F7FDB">
            <w:pPr>
              <w:pStyle w:val="Normal6a"/>
            </w:pPr>
            <w:r w:rsidRPr="008B0062">
              <w:rPr>
                <w:b/>
                <w:i/>
              </w:rPr>
              <w:t>3. Övervakningsmekanismen ska förmedla underbyggda påståenden om bristande respekt för de grundläggande rättigheterna under avlägsnandeinsatser till den behöriga nationella myndigheten. De behöriga myndigheterna ska hantera sådana påståenden effektivt och utan onödigt dröjsmål.</w:t>
            </w:r>
          </w:p>
        </w:tc>
        <w:tc>
          <w:tcPr>
            <w:tcW w:w="4876" w:type="dxa"/>
            <w:tcBorders>
              <w:top w:val="nil"/>
              <w:left w:val="nil"/>
              <w:bottom w:val="nil"/>
              <w:right w:val="nil"/>
            </w:tcBorders>
          </w:tcPr>
          <w:p w14:paraId="30F23F7D" w14:textId="77777777" w:rsidR="006E6689" w:rsidRPr="008B0062" w:rsidRDefault="006E6689" w:rsidP="009F7FDB">
            <w:pPr>
              <w:pStyle w:val="Normal6a"/>
            </w:pPr>
          </w:p>
        </w:tc>
      </w:tr>
    </w:tbl>
    <w:p w14:paraId="6930F14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5A58405"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09C66905" w14:textId="77777777" w:rsidR="006E6689" w:rsidRPr="008B0062" w:rsidRDefault="006E6689" w:rsidP="006E6689">
      <w:pPr>
        <w:pStyle w:val="AmJustText"/>
      </w:pPr>
      <w:r w:rsidRPr="008B0062">
        <w:t>Idén med denna förordning är att minska de administrativa bördorna, inte att skapa nya.</w:t>
      </w:r>
    </w:p>
    <w:p w14:paraId="1BB796F2" w14:textId="77777777" w:rsidR="006E6689" w:rsidRPr="008B0062" w:rsidRDefault="006E6689" w:rsidP="006E6689">
      <w:r w:rsidRPr="0073475D">
        <w:rPr>
          <w:rStyle w:val="HideTWBExt"/>
        </w:rPr>
        <w:t>&lt;/Amend&gt;</w:t>
      </w:r>
    </w:p>
    <w:p w14:paraId="2E2ABB1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1111</w:t>
      </w:r>
      <w:r w:rsidRPr="0073475D">
        <w:rPr>
          <w:rStyle w:val="HideTWBExt"/>
          <w:b w:val="0"/>
        </w:rPr>
        <w:t>&lt;/NumAm&gt;</w:t>
      </w:r>
    </w:p>
    <w:p w14:paraId="3858CAFC"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416FE6A9" w14:textId="77777777" w:rsidR="006E6689" w:rsidRPr="008B0062" w:rsidRDefault="006E6689" w:rsidP="006E6689">
      <w:pPr>
        <w:pStyle w:val="NormalBold"/>
      </w:pPr>
      <w:r w:rsidRPr="0073475D">
        <w:rPr>
          <w:rStyle w:val="HideTWBExt"/>
          <w:b w:val="0"/>
        </w:rPr>
        <w:t>&lt;/RepeatBlock-By&gt;</w:t>
      </w:r>
    </w:p>
    <w:p w14:paraId="7CF0B55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968A8B0" w14:textId="77777777" w:rsidR="006E6689" w:rsidRPr="008B0062" w:rsidRDefault="006E6689" w:rsidP="006E6689">
      <w:pPr>
        <w:pStyle w:val="NormalBold"/>
      </w:pPr>
      <w:r w:rsidRPr="0073475D">
        <w:rPr>
          <w:rStyle w:val="HideTWBExt"/>
          <w:b w:val="0"/>
        </w:rPr>
        <w:t>&lt;Article&gt;</w:t>
      </w:r>
      <w:r w:rsidRPr="008B0062">
        <w:t>Artikel 15</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711E39F" w14:textId="77777777" w:rsidTr="009F7FDB">
        <w:trPr>
          <w:trHeight w:hRule="exact" w:val="240"/>
          <w:jc w:val="center"/>
        </w:trPr>
        <w:tc>
          <w:tcPr>
            <w:tcW w:w="9752" w:type="dxa"/>
            <w:gridSpan w:val="2"/>
            <w:tcBorders>
              <w:top w:val="nil"/>
              <w:left w:val="nil"/>
              <w:bottom w:val="nil"/>
              <w:right w:val="nil"/>
            </w:tcBorders>
          </w:tcPr>
          <w:p w14:paraId="7F1C2DB1" w14:textId="77777777" w:rsidR="006E6689" w:rsidRPr="008B0062" w:rsidRDefault="006E6689" w:rsidP="009F7FDB"/>
        </w:tc>
      </w:tr>
      <w:tr w:rsidR="008B0062" w:rsidRPr="008B0062" w14:paraId="756B4FEC" w14:textId="77777777" w:rsidTr="009F7FDB">
        <w:trPr>
          <w:trHeight w:val="240"/>
          <w:jc w:val="center"/>
        </w:trPr>
        <w:tc>
          <w:tcPr>
            <w:tcW w:w="4876" w:type="dxa"/>
            <w:tcBorders>
              <w:top w:val="nil"/>
              <w:left w:val="nil"/>
              <w:bottom w:val="nil"/>
              <w:right w:val="nil"/>
            </w:tcBorders>
          </w:tcPr>
          <w:p w14:paraId="0456429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C44C5F5" w14:textId="77777777" w:rsidR="006E6689" w:rsidRPr="008B0062" w:rsidRDefault="006E6689" w:rsidP="009F7FDB">
            <w:pPr>
              <w:pStyle w:val="AmColumnHeading"/>
            </w:pPr>
            <w:r w:rsidRPr="008B0062">
              <w:t>Ändringsförslag</w:t>
            </w:r>
          </w:p>
        </w:tc>
      </w:tr>
      <w:tr w:rsidR="008B0062" w:rsidRPr="008B0062" w14:paraId="21A2052D" w14:textId="77777777" w:rsidTr="009F7FDB">
        <w:trPr>
          <w:jc w:val="center"/>
        </w:trPr>
        <w:tc>
          <w:tcPr>
            <w:tcW w:w="4876" w:type="dxa"/>
            <w:tcBorders>
              <w:top w:val="nil"/>
              <w:left w:val="nil"/>
              <w:bottom w:val="nil"/>
              <w:right w:val="nil"/>
            </w:tcBorders>
          </w:tcPr>
          <w:p w14:paraId="30E5FDC2" w14:textId="77777777" w:rsidR="006E6689" w:rsidRPr="008B0062" w:rsidRDefault="006E6689" w:rsidP="009F7FDB">
            <w:pPr>
              <w:pStyle w:val="Normal6a"/>
              <w:jc w:val="center"/>
            </w:pPr>
            <w:r w:rsidRPr="008B0062">
              <w:rPr>
                <w:b/>
                <w:i/>
              </w:rPr>
              <w:t>Artikel 15</w:t>
            </w:r>
            <w:r w:rsidRPr="008B0062">
              <w:tab/>
            </w:r>
          </w:p>
        </w:tc>
        <w:tc>
          <w:tcPr>
            <w:tcW w:w="4876" w:type="dxa"/>
            <w:tcBorders>
              <w:top w:val="nil"/>
              <w:left w:val="nil"/>
              <w:bottom w:val="nil"/>
              <w:right w:val="nil"/>
            </w:tcBorders>
          </w:tcPr>
          <w:p w14:paraId="0244BA0C" w14:textId="77777777" w:rsidR="006E6689" w:rsidRPr="008B0062" w:rsidRDefault="006E6689" w:rsidP="009F7FDB">
            <w:pPr>
              <w:pStyle w:val="Normal6a"/>
            </w:pPr>
            <w:r w:rsidRPr="008B0062">
              <w:rPr>
                <w:b/>
                <w:i/>
              </w:rPr>
              <w:t>utgår</w:t>
            </w:r>
          </w:p>
        </w:tc>
      </w:tr>
      <w:tr w:rsidR="008B0062" w:rsidRPr="008B0062" w14:paraId="2DBA4AD0" w14:textId="77777777" w:rsidTr="009F7FDB">
        <w:trPr>
          <w:jc w:val="center"/>
        </w:trPr>
        <w:tc>
          <w:tcPr>
            <w:tcW w:w="4876" w:type="dxa"/>
            <w:tcBorders>
              <w:top w:val="nil"/>
              <w:left w:val="nil"/>
              <w:bottom w:val="nil"/>
              <w:right w:val="nil"/>
            </w:tcBorders>
          </w:tcPr>
          <w:p w14:paraId="5FAD4645" w14:textId="77777777" w:rsidR="006E6689" w:rsidRPr="008B0062" w:rsidRDefault="006E6689" w:rsidP="009F7FDB">
            <w:pPr>
              <w:pStyle w:val="Normal6a"/>
              <w:jc w:val="center"/>
            </w:pPr>
            <w:r w:rsidRPr="008B0062">
              <w:rPr>
                <w:b/>
                <w:i/>
              </w:rPr>
              <w:t>Övervakning av avlägsnande</w:t>
            </w:r>
          </w:p>
        </w:tc>
        <w:tc>
          <w:tcPr>
            <w:tcW w:w="4876" w:type="dxa"/>
            <w:tcBorders>
              <w:top w:val="nil"/>
              <w:left w:val="nil"/>
              <w:bottom w:val="nil"/>
              <w:right w:val="nil"/>
            </w:tcBorders>
          </w:tcPr>
          <w:p w14:paraId="156DBB62" w14:textId="77777777" w:rsidR="006E6689" w:rsidRPr="008B0062" w:rsidRDefault="006E6689" w:rsidP="009F7FDB">
            <w:pPr>
              <w:pStyle w:val="Normal6a"/>
            </w:pPr>
          </w:p>
        </w:tc>
      </w:tr>
      <w:tr w:rsidR="008B0062" w:rsidRPr="008B0062" w14:paraId="21821253" w14:textId="77777777" w:rsidTr="009F7FDB">
        <w:trPr>
          <w:jc w:val="center"/>
        </w:trPr>
        <w:tc>
          <w:tcPr>
            <w:tcW w:w="4876" w:type="dxa"/>
            <w:tcBorders>
              <w:top w:val="nil"/>
              <w:left w:val="nil"/>
              <w:bottom w:val="nil"/>
              <w:right w:val="nil"/>
            </w:tcBorders>
          </w:tcPr>
          <w:p w14:paraId="5ED4C77B" w14:textId="77777777" w:rsidR="006E6689" w:rsidRPr="008B0062" w:rsidRDefault="006E6689" w:rsidP="009F7FDB">
            <w:pPr>
              <w:pStyle w:val="Normal6a"/>
            </w:pPr>
            <w:r w:rsidRPr="008B0062">
              <w:rPr>
                <w:b/>
                <w:i/>
              </w:rPr>
              <w:t>1. Medlemsstaterna ska tillhandahålla en oberoende mekanism för att övervaka respekten för de grundläggande rättigheterna under avlägsnandeinsatser. Medlemsstaterna ska förse den oberoende övervakningsmekanismen med lämpliga medel.</w:t>
            </w:r>
          </w:p>
        </w:tc>
        <w:tc>
          <w:tcPr>
            <w:tcW w:w="4876" w:type="dxa"/>
            <w:tcBorders>
              <w:top w:val="nil"/>
              <w:left w:val="nil"/>
              <w:bottom w:val="nil"/>
              <w:right w:val="nil"/>
            </w:tcBorders>
          </w:tcPr>
          <w:p w14:paraId="23F5A32F" w14:textId="77777777" w:rsidR="006E6689" w:rsidRPr="008B0062" w:rsidRDefault="006E6689" w:rsidP="009F7FDB">
            <w:pPr>
              <w:pStyle w:val="Normal6a"/>
            </w:pPr>
          </w:p>
        </w:tc>
      </w:tr>
      <w:tr w:rsidR="008B0062" w:rsidRPr="008B0062" w14:paraId="773C7D37" w14:textId="77777777" w:rsidTr="009F7FDB">
        <w:trPr>
          <w:jc w:val="center"/>
        </w:trPr>
        <w:tc>
          <w:tcPr>
            <w:tcW w:w="4876" w:type="dxa"/>
            <w:tcBorders>
              <w:top w:val="nil"/>
              <w:left w:val="nil"/>
              <w:bottom w:val="nil"/>
              <w:right w:val="nil"/>
            </w:tcBorders>
          </w:tcPr>
          <w:p w14:paraId="1605C23C" w14:textId="77777777" w:rsidR="006E6689" w:rsidRPr="008B0062" w:rsidRDefault="006E6689" w:rsidP="009F7FDB">
            <w:pPr>
              <w:pStyle w:val="Normal6a"/>
            </w:pPr>
            <w:r w:rsidRPr="008B0062">
              <w:rPr>
                <w:b/>
                <w:i/>
              </w:rPr>
              <w:t>2. Den oberoende övervakningsmekanismen ska välja ut vilka avlägsnandeinsatser som ska övervakas på grundval av en riskbedömning och utföra sin verksamhet på grundval av skrivbordsgranskningar och kontroller på plats som kan vara oanmälda. Medlemsstaterna ska i förväg informera övervakningsorganet om kommande avlägsnandeinsatser och säkerställa tillträde till relevanta platser.</w:t>
            </w:r>
          </w:p>
        </w:tc>
        <w:tc>
          <w:tcPr>
            <w:tcW w:w="4876" w:type="dxa"/>
            <w:tcBorders>
              <w:top w:val="nil"/>
              <w:left w:val="nil"/>
              <w:bottom w:val="nil"/>
              <w:right w:val="nil"/>
            </w:tcBorders>
          </w:tcPr>
          <w:p w14:paraId="75F94798" w14:textId="77777777" w:rsidR="006E6689" w:rsidRPr="008B0062" w:rsidRDefault="006E6689" w:rsidP="009F7FDB">
            <w:pPr>
              <w:pStyle w:val="Normal6a"/>
            </w:pPr>
          </w:p>
        </w:tc>
      </w:tr>
      <w:tr w:rsidR="008B0062" w:rsidRPr="008B0062" w14:paraId="166AAE33" w14:textId="77777777" w:rsidTr="009F7FDB">
        <w:trPr>
          <w:jc w:val="center"/>
        </w:trPr>
        <w:tc>
          <w:tcPr>
            <w:tcW w:w="4876" w:type="dxa"/>
            <w:tcBorders>
              <w:top w:val="nil"/>
              <w:left w:val="nil"/>
              <w:bottom w:val="nil"/>
              <w:right w:val="nil"/>
            </w:tcBorders>
          </w:tcPr>
          <w:p w14:paraId="669C8F81" w14:textId="77777777" w:rsidR="006E6689" w:rsidRPr="008B0062" w:rsidRDefault="006E6689" w:rsidP="009F7FDB">
            <w:pPr>
              <w:pStyle w:val="Normal6a"/>
            </w:pPr>
            <w:r w:rsidRPr="008B0062">
              <w:rPr>
                <w:b/>
                <w:i/>
              </w:rPr>
              <w:t>3. Övervakningsmekanismen ska förmedla underbyggda påståenden om bristande respekt för de grundläggande rättigheterna under avlägsnandeinsatser till den behöriga nationella myndigheten. De behöriga myndigheterna ska hantera sådana påståenden effektivt och utan onödigt dröjsmål.</w:t>
            </w:r>
          </w:p>
        </w:tc>
        <w:tc>
          <w:tcPr>
            <w:tcW w:w="4876" w:type="dxa"/>
            <w:tcBorders>
              <w:top w:val="nil"/>
              <w:left w:val="nil"/>
              <w:bottom w:val="nil"/>
              <w:right w:val="nil"/>
            </w:tcBorders>
          </w:tcPr>
          <w:p w14:paraId="1F3A30B1" w14:textId="77777777" w:rsidR="006E6689" w:rsidRPr="008B0062" w:rsidRDefault="006E6689" w:rsidP="009F7FDB">
            <w:pPr>
              <w:pStyle w:val="Normal6a"/>
            </w:pPr>
          </w:p>
        </w:tc>
      </w:tr>
    </w:tbl>
    <w:p w14:paraId="15A9A15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79F2CAC" w14:textId="77777777" w:rsidR="006E6689" w:rsidRPr="008B0062" w:rsidRDefault="006E6689" w:rsidP="006E6689">
      <w:r w:rsidRPr="0073475D">
        <w:rPr>
          <w:rStyle w:val="HideTWBExt"/>
        </w:rPr>
        <w:t>&lt;/Amend&gt;</w:t>
      </w:r>
    </w:p>
    <w:p w14:paraId="242ED58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1112</w:t>
      </w:r>
      <w:r w:rsidRPr="0073475D">
        <w:rPr>
          <w:rStyle w:val="HideTWBExt"/>
          <w:b w:val="0"/>
        </w:rPr>
        <w:t>&lt;/NumAm&gt;</w:t>
      </w:r>
    </w:p>
    <w:p w14:paraId="33C14513"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1883BEE0" w14:textId="77777777" w:rsidR="006E6689" w:rsidRPr="008B0062" w:rsidRDefault="006E6689" w:rsidP="006E6689">
      <w:pPr>
        <w:pStyle w:val="NormalBold"/>
      </w:pPr>
      <w:r w:rsidRPr="0073475D">
        <w:rPr>
          <w:rStyle w:val="HideTWBExt"/>
          <w:b w:val="0"/>
        </w:rPr>
        <w:t>&lt;/RepeatBlock-By&gt;</w:t>
      </w:r>
    </w:p>
    <w:p w14:paraId="113E4A1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DADA02A" w14:textId="77777777" w:rsidR="006E6689" w:rsidRPr="008B0062" w:rsidRDefault="006E6689" w:rsidP="006E6689">
      <w:pPr>
        <w:pStyle w:val="NormalBold"/>
      </w:pPr>
      <w:r w:rsidRPr="0073475D">
        <w:rPr>
          <w:rStyle w:val="HideTWBExt"/>
          <w:b w:val="0"/>
        </w:rPr>
        <w:t>&lt;Article&gt;</w:t>
      </w:r>
      <w:r w:rsidRPr="008B0062">
        <w:t>Artikel 15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F91DFD5" w14:textId="77777777" w:rsidTr="009F7FDB">
        <w:trPr>
          <w:trHeight w:hRule="exact" w:val="240"/>
          <w:jc w:val="center"/>
        </w:trPr>
        <w:tc>
          <w:tcPr>
            <w:tcW w:w="9752" w:type="dxa"/>
            <w:gridSpan w:val="2"/>
            <w:tcBorders>
              <w:top w:val="nil"/>
              <w:left w:val="nil"/>
              <w:bottom w:val="nil"/>
              <w:right w:val="nil"/>
            </w:tcBorders>
          </w:tcPr>
          <w:p w14:paraId="28E62122" w14:textId="77777777" w:rsidR="006E6689" w:rsidRPr="008B0062" w:rsidRDefault="006E6689" w:rsidP="009F7FDB"/>
        </w:tc>
      </w:tr>
      <w:tr w:rsidR="008B0062" w:rsidRPr="008B0062" w14:paraId="442BF5FD" w14:textId="77777777" w:rsidTr="009F7FDB">
        <w:trPr>
          <w:trHeight w:val="240"/>
          <w:jc w:val="center"/>
        </w:trPr>
        <w:tc>
          <w:tcPr>
            <w:tcW w:w="4876" w:type="dxa"/>
            <w:tcBorders>
              <w:top w:val="nil"/>
              <w:left w:val="nil"/>
              <w:bottom w:val="nil"/>
              <w:right w:val="nil"/>
            </w:tcBorders>
          </w:tcPr>
          <w:p w14:paraId="3A44B6F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92CBBC2" w14:textId="77777777" w:rsidR="006E6689" w:rsidRPr="008B0062" w:rsidRDefault="006E6689" w:rsidP="009F7FDB">
            <w:pPr>
              <w:pStyle w:val="AmColumnHeading"/>
            </w:pPr>
            <w:r w:rsidRPr="008B0062">
              <w:t>Ändringsförslag</w:t>
            </w:r>
          </w:p>
        </w:tc>
      </w:tr>
      <w:tr w:rsidR="008B0062" w:rsidRPr="008B0062" w14:paraId="0288BE43" w14:textId="77777777" w:rsidTr="009F7FDB">
        <w:trPr>
          <w:jc w:val="center"/>
        </w:trPr>
        <w:tc>
          <w:tcPr>
            <w:tcW w:w="4876" w:type="dxa"/>
            <w:tcBorders>
              <w:top w:val="nil"/>
              <w:left w:val="nil"/>
              <w:bottom w:val="nil"/>
              <w:right w:val="nil"/>
            </w:tcBorders>
          </w:tcPr>
          <w:p w14:paraId="6588D621" w14:textId="77777777" w:rsidR="006E6689" w:rsidRPr="008B0062" w:rsidRDefault="006E6689" w:rsidP="009F7FDB">
            <w:pPr>
              <w:pStyle w:val="Normal6a"/>
            </w:pPr>
            <w:r w:rsidRPr="008B0062">
              <w:t xml:space="preserve">Övervakning av </w:t>
            </w:r>
            <w:r w:rsidRPr="008B0062">
              <w:rPr>
                <w:b/>
                <w:i/>
              </w:rPr>
              <w:t>avlägsnande</w:t>
            </w:r>
          </w:p>
        </w:tc>
        <w:tc>
          <w:tcPr>
            <w:tcW w:w="4876" w:type="dxa"/>
            <w:tcBorders>
              <w:top w:val="nil"/>
              <w:left w:val="nil"/>
              <w:bottom w:val="nil"/>
              <w:right w:val="nil"/>
            </w:tcBorders>
          </w:tcPr>
          <w:p w14:paraId="4D8BAD6B" w14:textId="77777777" w:rsidR="006E6689" w:rsidRPr="008B0062" w:rsidRDefault="006E6689" w:rsidP="009F7FDB">
            <w:pPr>
              <w:pStyle w:val="Normal6a"/>
            </w:pPr>
            <w:r w:rsidRPr="008B0062">
              <w:t xml:space="preserve">Övervakning av </w:t>
            </w:r>
            <w:r w:rsidRPr="008B0062">
              <w:rPr>
                <w:b/>
                <w:i/>
              </w:rPr>
              <w:t>återvändandeförfarandet</w:t>
            </w:r>
          </w:p>
        </w:tc>
      </w:tr>
    </w:tbl>
    <w:p w14:paraId="52F7C26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5E95D10" w14:textId="77777777" w:rsidR="006E6689" w:rsidRPr="008B0062" w:rsidRDefault="006E6689" w:rsidP="006E6689">
      <w:r w:rsidRPr="0073475D">
        <w:rPr>
          <w:rStyle w:val="HideTWBExt"/>
        </w:rPr>
        <w:t>&lt;/Amend&gt;</w:t>
      </w:r>
    </w:p>
    <w:p w14:paraId="010B148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1113</w:t>
      </w:r>
      <w:r w:rsidRPr="0073475D">
        <w:rPr>
          <w:rStyle w:val="HideTWBExt"/>
          <w:b w:val="0"/>
        </w:rPr>
        <w:t>&lt;/NumAm&gt;</w:t>
      </w:r>
    </w:p>
    <w:p w14:paraId="211FD0FF"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5CA17877" w14:textId="77777777" w:rsidR="006E6689" w:rsidRPr="008B0062" w:rsidRDefault="006E6689" w:rsidP="006E6689">
      <w:pPr>
        <w:pStyle w:val="NormalBold"/>
      </w:pPr>
      <w:r w:rsidRPr="0073475D">
        <w:rPr>
          <w:rStyle w:val="HideTWBExt"/>
          <w:b w:val="0"/>
        </w:rPr>
        <w:t>&lt;/RepeatBlock-By&gt;</w:t>
      </w:r>
    </w:p>
    <w:p w14:paraId="39974A8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C13F928" w14:textId="77777777" w:rsidR="006E6689" w:rsidRPr="008B0062" w:rsidRDefault="006E6689" w:rsidP="006E6689">
      <w:pPr>
        <w:pStyle w:val="NormalBold"/>
      </w:pPr>
      <w:r w:rsidRPr="0073475D">
        <w:rPr>
          <w:rStyle w:val="HideTWBExt"/>
          <w:b w:val="0"/>
        </w:rPr>
        <w:t>&lt;Article&gt;</w:t>
      </w:r>
      <w:r w:rsidRPr="008B0062">
        <w:t>Artikel 15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3B70B83" w14:textId="77777777" w:rsidTr="009F7FDB">
        <w:trPr>
          <w:trHeight w:hRule="exact" w:val="240"/>
          <w:jc w:val="center"/>
        </w:trPr>
        <w:tc>
          <w:tcPr>
            <w:tcW w:w="9752" w:type="dxa"/>
            <w:gridSpan w:val="2"/>
            <w:tcBorders>
              <w:top w:val="nil"/>
              <w:left w:val="nil"/>
              <w:bottom w:val="nil"/>
              <w:right w:val="nil"/>
            </w:tcBorders>
          </w:tcPr>
          <w:p w14:paraId="254A6FFD" w14:textId="77777777" w:rsidR="006E6689" w:rsidRPr="008B0062" w:rsidRDefault="006E6689" w:rsidP="009F7FDB"/>
        </w:tc>
      </w:tr>
      <w:tr w:rsidR="008B0062" w:rsidRPr="008B0062" w14:paraId="340FAEF0" w14:textId="77777777" w:rsidTr="009F7FDB">
        <w:trPr>
          <w:trHeight w:val="240"/>
          <w:jc w:val="center"/>
        </w:trPr>
        <w:tc>
          <w:tcPr>
            <w:tcW w:w="4876" w:type="dxa"/>
            <w:tcBorders>
              <w:top w:val="nil"/>
              <w:left w:val="nil"/>
              <w:bottom w:val="nil"/>
              <w:right w:val="nil"/>
            </w:tcBorders>
          </w:tcPr>
          <w:p w14:paraId="104168D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85F1E06" w14:textId="77777777" w:rsidR="006E6689" w:rsidRPr="008B0062" w:rsidRDefault="006E6689" w:rsidP="009F7FDB">
            <w:pPr>
              <w:pStyle w:val="AmColumnHeading"/>
            </w:pPr>
            <w:r w:rsidRPr="008B0062">
              <w:t>Ändringsförslag</w:t>
            </w:r>
          </w:p>
        </w:tc>
      </w:tr>
      <w:tr w:rsidR="008B0062" w:rsidRPr="008B0062" w14:paraId="2EC7A9D4" w14:textId="77777777" w:rsidTr="009F7FDB">
        <w:trPr>
          <w:jc w:val="center"/>
        </w:trPr>
        <w:tc>
          <w:tcPr>
            <w:tcW w:w="4876" w:type="dxa"/>
            <w:tcBorders>
              <w:top w:val="nil"/>
              <w:left w:val="nil"/>
              <w:bottom w:val="nil"/>
              <w:right w:val="nil"/>
            </w:tcBorders>
          </w:tcPr>
          <w:p w14:paraId="58B6F019" w14:textId="77777777" w:rsidR="006E6689" w:rsidRPr="008B0062" w:rsidRDefault="006E6689" w:rsidP="009F7FDB">
            <w:pPr>
              <w:pStyle w:val="Normal6a"/>
            </w:pPr>
            <w:r w:rsidRPr="008B0062">
              <w:t xml:space="preserve">Övervakning av </w:t>
            </w:r>
            <w:r w:rsidRPr="008B0062">
              <w:rPr>
                <w:b/>
                <w:i/>
              </w:rPr>
              <w:t>avlägsnande</w:t>
            </w:r>
          </w:p>
        </w:tc>
        <w:tc>
          <w:tcPr>
            <w:tcW w:w="4876" w:type="dxa"/>
            <w:tcBorders>
              <w:top w:val="nil"/>
              <w:left w:val="nil"/>
              <w:bottom w:val="nil"/>
              <w:right w:val="nil"/>
            </w:tcBorders>
          </w:tcPr>
          <w:p w14:paraId="7D25D0C9" w14:textId="77777777" w:rsidR="006E6689" w:rsidRPr="008B0062" w:rsidRDefault="006E6689" w:rsidP="009F7FDB">
            <w:pPr>
              <w:pStyle w:val="Normal6a"/>
            </w:pPr>
            <w:r w:rsidRPr="008B0062">
              <w:t xml:space="preserve">Övervakning av </w:t>
            </w:r>
            <w:r w:rsidRPr="008B0062">
              <w:rPr>
                <w:b/>
                <w:i/>
              </w:rPr>
              <w:t>återvändandeförfaranden</w:t>
            </w:r>
          </w:p>
        </w:tc>
      </w:tr>
    </w:tbl>
    <w:p w14:paraId="3CCAF8C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1B64D5F" w14:textId="77777777" w:rsidR="006E6689" w:rsidRPr="008B0062" w:rsidRDefault="006E6689" w:rsidP="006E6689">
      <w:r w:rsidRPr="0073475D">
        <w:rPr>
          <w:rStyle w:val="HideTWBExt"/>
        </w:rPr>
        <w:t>&lt;/Amend&gt;</w:t>
      </w:r>
    </w:p>
    <w:p w14:paraId="2541192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1114</w:t>
      </w:r>
      <w:r w:rsidRPr="0073475D">
        <w:rPr>
          <w:rStyle w:val="HideTWBExt"/>
          <w:b w:val="0"/>
        </w:rPr>
        <w:t>&lt;/NumAm&gt;</w:t>
      </w:r>
    </w:p>
    <w:p w14:paraId="4D6E18CC"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3BA3616" w14:textId="77777777" w:rsidR="006E6689" w:rsidRPr="008B0062" w:rsidRDefault="006E6689" w:rsidP="006E6689">
      <w:pPr>
        <w:pStyle w:val="NormalBold"/>
      </w:pPr>
      <w:r w:rsidRPr="0073475D">
        <w:rPr>
          <w:rStyle w:val="HideTWBExt"/>
          <w:b w:val="0"/>
        </w:rPr>
        <w:t>&lt;/RepeatBlock-By&gt;</w:t>
      </w:r>
    </w:p>
    <w:p w14:paraId="69B993A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F624736" w14:textId="77777777" w:rsidR="006E6689" w:rsidRPr="008B0062" w:rsidRDefault="006E6689" w:rsidP="006E6689">
      <w:pPr>
        <w:pStyle w:val="NormalBold"/>
      </w:pPr>
      <w:r w:rsidRPr="0073475D">
        <w:rPr>
          <w:rStyle w:val="HideTWBExt"/>
          <w:b w:val="0"/>
        </w:rPr>
        <w:t>&lt;Article&gt;</w:t>
      </w:r>
      <w:r w:rsidRPr="008B0062">
        <w:t>Artikel 15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3AE0462" w14:textId="77777777" w:rsidTr="009F7FDB">
        <w:trPr>
          <w:trHeight w:hRule="exact" w:val="240"/>
          <w:jc w:val="center"/>
        </w:trPr>
        <w:tc>
          <w:tcPr>
            <w:tcW w:w="9752" w:type="dxa"/>
            <w:gridSpan w:val="2"/>
            <w:tcBorders>
              <w:top w:val="nil"/>
              <w:left w:val="nil"/>
              <w:bottom w:val="nil"/>
              <w:right w:val="nil"/>
            </w:tcBorders>
          </w:tcPr>
          <w:p w14:paraId="4852986A" w14:textId="77777777" w:rsidR="006E6689" w:rsidRPr="008B0062" w:rsidRDefault="006E6689" w:rsidP="009F7FDB"/>
        </w:tc>
      </w:tr>
      <w:tr w:rsidR="008B0062" w:rsidRPr="008B0062" w14:paraId="429E94BB" w14:textId="77777777" w:rsidTr="009F7FDB">
        <w:trPr>
          <w:trHeight w:val="240"/>
          <w:jc w:val="center"/>
        </w:trPr>
        <w:tc>
          <w:tcPr>
            <w:tcW w:w="4876" w:type="dxa"/>
            <w:tcBorders>
              <w:top w:val="nil"/>
              <w:left w:val="nil"/>
              <w:bottom w:val="nil"/>
              <w:right w:val="nil"/>
            </w:tcBorders>
          </w:tcPr>
          <w:p w14:paraId="65EAF05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112A05C" w14:textId="77777777" w:rsidR="006E6689" w:rsidRPr="008B0062" w:rsidRDefault="006E6689" w:rsidP="009F7FDB">
            <w:pPr>
              <w:pStyle w:val="AmColumnHeading"/>
            </w:pPr>
            <w:r w:rsidRPr="008B0062">
              <w:t>Ändringsförslag</w:t>
            </w:r>
          </w:p>
        </w:tc>
      </w:tr>
      <w:tr w:rsidR="008B0062" w:rsidRPr="008B0062" w14:paraId="41A5A234" w14:textId="77777777" w:rsidTr="009F7FDB">
        <w:trPr>
          <w:jc w:val="center"/>
        </w:trPr>
        <w:tc>
          <w:tcPr>
            <w:tcW w:w="4876" w:type="dxa"/>
            <w:tcBorders>
              <w:top w:val="nil"/>
              <w:left w:val="nil"/>
              <w:bottom w:val="nil"/>
              <w:right w:val="nil"/>
            </w:tcBorders>
          </w:tcPr>
          <w:p w14:paraId="58BCA353" w14:textId="77777777" w:rsidR="006E6689" w:rsidRPr="008B0062" w:rsidRDefault="006E6689" w:rsidP="009F7FDB">
            <w:pPr>
              <w:pStyle w:val="Normal6a"/>
            </w:pPr>
            <w:r w:rsidRPr="008B0062">
              <w:t xml:space="preserve">Övervakning av </w:t>
            </w:r>
            <w:r w:rsidRPr="008B0062">
              <w:rPr>
                <w:b/>
                <w:i/>
              </w:rPr>
              <w:t>avlägsnande</w:t>
            </w:r>
          </w:p>
        </w:tc>
        <w:tc>
          <w:tcPr>
            <w:tcW w:w="4876" w:type="dxa"/>
            <w:tcBorders>
              <w:top w:val="nil"/>
              <w:left w:val="nil"/>
              <w:bottom w:val="nil"/>
              <w:right w:val="nil"/>
            </w:tcBorders>
          </w:tcPr>
          <w:p w14:paraId="57D280D7" w14:textId="77777777" w:rsidR="006E6689" w:rsidRPr="008B0062" w:rsidRDefault="006E6689" w:rsidP="009F7FDB">
            <w:pPr>
              <w:pStyle w:val="Normal6a"/>
            </w:pPr>
            <w:r w:rsidRPr="008B0062">
              <w:t xml:space="preserve">Övervakning av </w:t>
            </w:r>
            <w:r w:rsidRPr="008B0062">
              <w:rPr>
                <w:b/>
                <w:i/>
              </w:rPr>
              <w:t>återvändande</w:t>
            </w:r>
          </w:p>
        </w:tc>
      </w:tr>
    </w:tbl>
    <w:p w14:paraId="0A4C868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4D19028" w14:textId="77777777" w:rsidR="006E6689" w:rsidRPr="008B0062" w:rsidRDefault="006E6689" w:rsidP="006E6689">
      <w:r w:rsidRPr="0073475D">
        <w:rPr>
          <w:rStyle w:val="HideTWBExt"/>
        </w:rPr>
        <w:t>&lt;/Amend&gt;</w:t>
      </w:r>
    </w:p>
    <w:p w14:paraId="7966258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1115</w:t>
      </w:r>
      <w:r w:rsidRPr="0073475D">
        <w:rPr>
          <w:rStyle w:val="HideTWBExt"/>
          <w:b w:val="0"/>
        </w:rPr>
        <w:t>&lt;/NumAm&gt;</w:t>
      </w:r>
    </w:p>
    <w:p w14:paraId="5EBA467E"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2B2F2E42" w14:textId="77777777" w:rsidR="006E6689" w:rsidRPr="008B0062" w:rsidRDefault="006E6689" w:rsidP="006E6689">
      <w:pPr>
        <w:pStyle w:val="NormalBold"/>
      </w:pPr>
      <w:r w:rsidRPr="0073475D">
        <w:rPr>
          <w:rStyle w:val="HideTWBExt"/>
          <w:b w:val="0"/>
        </w:rPr>
        <w:t>&lt;/RepeatBlock-By&gt;</w:t>
      </w:r>
    </w:p>
    <w:p w14:paraId="4C0E75B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1C5C75D" w14:textId="77777777" w:rsidR="006E6689" w:rsidRPr="008B0062" w:rsidRDefault="006E6689" w:rsidP="006E6689">
      <w:pPr>
        <w:pStyle w:val="NormalBold"/>
      </w:pPr>
      <w:r w:rsidRPr="0073475D">
        <w:rPr>
          <w:rStyle w:val="HideTWBExt"/>
          <w:b w:val="0"/>
        </w:rPr>
        <w:t>&lt;Article&gt;</w:t>
      </w:r>
      <w:r w:rsidRPr="008B0062">
        <w:t>Artikel 15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0A79BC1" w14:textId="77777777" w:rsidTr="009F7FDB">
        <w:trPr>
          <w:trHeight w:hRule="exact" w:val="240"/>
          <w:jc w:val="center"/>
        </w:trPr>
        <w:tc>
          <w:tcPr>
            <w:tcW w:w="9752" w:type="dxa"/>
            <w:gridSpan w:val="2"/>
            <w:tcBorders>
              <w:top w:val="nil"/>
              <w:left w:val="nil"/>
              <w:bottom w:val="nil"/>
              <w:right w:val="nil"/>
            </w:tcBorders>
          </w:tcPr>
          <w:p w14:paraId="7B7E203C" w14:textId="77777777" w:rsidR="006E6689" w:rsidRPr="008B0062" w:rsidRDefault="006E6689" w:rsidP="009F7FDB"/>
        </w:tc>
      </w:tr>
      <w:tr w:rsidR="008B0062" w:rsidRPr="008B0062" w14:paraId="02385569" w14:textId="77777777" w:rsidTr="009F7FDB">
        <w:trPr>
          <w:trHeight w:val="240"/>
          <w:jc w:val="center"/>
        </w:trPr>
        <w:tc>
          <w:tcPr>
            <w:tcW w:w="4876" w:type="dxa"/>
            <w:tcBorders>
              <w:top w:val="nil"/>
              <w:left w:val="nil"/>
              <w:bottom w:val="nil"/>
              <w:right w:val="nil"/>
            </w:tcBorders>
          </w:tcPr>
          <w:p w14:paraId="290EFBA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ED81206" w14:textId="77777777" w:rsidR="006E6689" w:rsidRPr="008B0062" w:rsidRDefault="006E6689" w:rsidP="009F7FDB">
            <w:pPr>
              <w:pStyle w:val="AmColumnHeading"/>
            </w:pPr>
            <w:r w:rsidRPr="008B0062">
              <w:t>Ändringsförslag</w:t>
            </w:r>
          </w:p>
        </w:tc>
      </w:tr>
      <w:tr w:rsidR="008B0062" w:rsidRPr="008B0062" w14:paraId="0E894B86" w14:textId="77777777" w:rsidTr="009F7FDB">
        <w:trPr>
          <w:jc w:val="center"/>
        </w:trPr>
        <w:tc>
          <w:tcPr>
            <w:tcW w:w="4876" w:type="dxa"/>
            <w:tcBorders>
              <w:top w:val="nil"/>
              <w:left w:val="nil"/>
              <w:bottom w:val="nil"/>
              <w:right w:val="nil"/>
            </w:tcBorders>
          </w:tcPr>
          <w:p w14:paraId="46315FD5" w14:textId="77777777" w:rsidR="006E6689" w:rsidRPr="008B0062" w:rsidRDefault="006E6689" w:rsidP="009F7FDB">
            <w:pPr>
              <w:pStyle w:val="Normal6a"/>
            </w:pPr>
            <w:r w:rsidRPr="008B0062">
              <w:rPr>
                <w:b/>
                <w:i/>
              </w:rPr>
              <w:t>1.</w:t>
            </w:r>
            <w:r w:rsidRPr="008B0062">
              <w:tab/>
            </w:r>
            <w:r w:rsidRPr="008B0062">
              <w:rPr>
                <w:b/>
                <w:i/>
              </w:rPr>
              <w:t>Medlemsstaterna ska tillhandahålla en oberoende mekanism för att övervaka respekten för de grundläggande rättigheterna under avlägsnandeinsatser. Medlemsstaterna ska förse den oberoende övervakningsmekanismen med lämpliga medel.</w:t>
            </w:r>
          </w:p>
        </w:tc>
        <w:tc>
          <w:tcPr>
            <w:tcW w:w="4876" w:type="dxa"/>
            <w:tcBorders>
              <w:top w:val="nil"/>
              <w:left w:val="nil"/>
              <w:bottom w:val="nil"/>
              <w:right w:val="nil"/>
            </w:tcBorders>
          </w:tcPr>
          <w:p w14:paraId="6F363B2E" w14:textId="77777777" w:rsidR="006E6689" w:rsidRPr="008B0062" w:rsidRDefault="006E6689" w:rsidP="009F7FDB">
            <w:pPr>
              <w:pStyle w:val="Normal6a"/>
            </w:pPr>
            <w:r w:rsidRPr="008B0062">
              <w:rPr>
                <w:b/>
                <w:i/>
              </w:rPr>
              <w:t>utgår</w:t>
            </w:r>
          </w:p>
        </w:tc>
      </w:tr>
    </w:tbl>
    <w:p w14:paraId="4423183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165BDB8" w14:textId="77777777" w:rsidR="006E6689" w:rsidRPr="008B0062" w:rsidRDefault="006E6689" w:rsidP="006E6689">
      <w:r w:rsidRPr="0073475D">
        <w:rPr>
          <w:rStyle w:val="HideTWBExt"/>
        </w:rPr>
        <w:t>&lt;/Amend&gt;</w:t>
      </w:r>
    </w:p>
    <w:p w14:paraId="58A6EF3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1116</w:t>
      </w:r>
      <w:r w:rsidRPr="0073475D">
        <w:rPr>
          <w:rStyle w:val="HideTWBExt"/>
          <w:b w:val="0"/>
        </w:rPr>
        <w:t>&lt;/NumAm&gt;</w:t>
      </w:r>
    </w:p>
    <w:p w14:paraId="17347E35"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53DA6D93" w14:textId="77777777" w:rsidR="006E6689" w:rsidRPr="008B0062" w:rsidRDefault="006E6689" w:rsidP="006E6689">
      <w:pPr>
        <w:pStyle w:val="NormalBold"/>
      </w:pPr>
      <w:r w:rsidRPr="0073475D">
        <w:rPr>
          <w:rStyle w:val="HideTWBExt"/>
          <w:b w:val="0"/>
        </w:rPr>
        <w:t>&lt;/RepeatBlock-By&gt;</w:t>
      </w:r>
    </w:p>
    <w:p w14:paraId="7DAA94B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417208C" w14:textId="77777777" w:rsidR="006E6689" w:rsidRPr="008B0062" w:rsidRDefault="006E6689" w:rsidP="006E6689">
      <w:pPr>
        <w:pStyle w:val="NormalBold"/>
      </w:pPr>
      <w:r w:rsidRPr="0073475D">
        <w:rPr>
          <w:rStyle w:val="HideTWBExt"/>
          <w:b w:val="0"/>
        </w:rPr>
        <w:t>&lt;Article&gt;</w:t>
      </w:r>
      <w:r w:rsidRPr="008B0062">
        <w:t>Artikel 15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F598642" w14:textId="77777777" w:rsidTr="009F7FDB">
        <w:trPr>
          <w:trHeight w:hRule="exact" w:val="240"/>
          <w:jc w:val="center"/>
        </w:trPr>
        <w:tc>
          <w:tcPr>
            <w:tcW w:w="9752" w:type="dxa"/>
            <w:gridSpan w:val="2"/>
            <w:tcBorders>
              <w:top w:val="nil"/>
              <w:left w:val="nil"/>
              <w:bottom w:val="nil"/>
              <w:right w:val="nil"/>
            </w:tcBorders>
          </w:tcPr>
          <w:p w14:paraId="56485108" w14:textId="77777777" w:rsidR="006E6689" w:rsidRPr="008B0062" w:rsidRDefault="006E6689" w:rsidP="009F7FDB"/>
        </w:tc>
      </w:tr>
      <w:tr w:rsidR="008B0062" w:rsidRPr="008B0062" w14:paraId="1D3F2632" w14:textId="77777777" w:rsidTr="009F7FDB">
        <w:trPr>
          <w:trHeight w:val="240"/>
          <w:jc w:val="center"/>
        </w:trPr>
        <w:tc>
          <w:tcPr>
            <w:tcW w:w="4876" w:type="dxa"/>
            <w:tcBorders>
              <w:top w:val="nil"/>
              <w:left w:val="nil"/>
              <w:bottom w:val="nil"/>
              <w:right w:val="nil"/>
            </w:tcBorders>
          </w:tcPr>
          <w:p w14:paraId="1880707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2673A95" w14:textId="77777777" w:rsidR="006E6689" w:rsidRPr="008B0062" w:rsidRDefault="006E6689" w:rsidP="009F7FDB">
            <w:pPr>
              <w:pStyle w:val="AmColumnHeading"/>
            </w:pPr>
            <w:r w:rsidRPr="008B0062">
              <w:t>Ändringsförslag</w:t>
            </w:r>
          </w:p>
        </w:tc>
      </w:tr>
      <w:tr w:rsidR="008B0062" w:rsidRPr="008B0062" w14:paraId="3D3F75B1" w14:textId="77777777" w:rsidTr="009F7FDB">
        <w:trPr>
          <w:jc w:val="center"/>
        </w:trPr>
        <w:tc>
          <w:tcPr>
            <w:tcW w:w="4876" w:type="dxa"/>
            <w:tcBorders>
              <w:top w:val="nil"/>
              <w:left w:val="nil"/>
              <w:bottom w:val="nil"/>
              <w:right w:val="nil"/>
            </w:tcBorders>
          </w:tcPr>
          <w:p w14:paraId="1AA90B42" w14:textId="77777777" w:rsidR="006E6689" w:rsidRPr="008B0062" w:rsidRDefault="006E6689" w:rsidP="009F7FDB">
            <w:pPr>
              <w:pStyle w:val="Normal6a"/>
            </w:pPr>
            <w:r w:rsidRPr="008B0062">
              <w:rPr>
                <w:b/>
                <w:i/>
              </w:rPr>
              <w:t>1.</w:t>
            </w:r>
            <w:r w:rsidRPr="008B0062">
              <w:tab/>
            </w:r>
            <w:r w:rsidRPr="008B0062">
              <w:rPr>
                <w:b/>
                <w:i/>
              </w:rPr>
              <w:t>Medlemsstaterna ska tillhandahålla en oberoende mekanism för att övervaka respekten för de grundläggande rättigheterna under avlägsnandeinsatser. Medlemsstaterna ska förse den oberoende övervakningsmekanismen med lämpliga medel.</w:t>
            </w:r>
          </w:p>
        </w:tc>
        <w:tc>
          <w:tcPr>
            <w:tcW w:w="4876" w:type="dxa"/>
            <w:tcBorders>
              <w:top w:val="nil"/>
              <w:left w:val="nil"/>
              <w:bottom w:val="nil"/>
              <w:right w:val="nil"/>
            </w:tcBorders>
          </w:tcPr>
          <w:p w14:paraId="62219434" w14:textId="77777777" w:rsidR="006E6689" w:rsidRPr="008B0062" w:rsidRDefault="006E6689" w:rsidP="009F7FDB">
            <w:pPr>
              <w:pStyle w:val="Normal6a"/>
            </w:pPr>
            <w:r w:rsidRPr="008B0062">
              <w:rPr>
                <w:b/>
                <w:i/>
              </w:rPr>
              <w:t>utgår</w:t>
            </w:r>
          </w:p>
        </w:tc>
      </w:tr>
    </w:tbl>
    <w:p w14:paraId="4692E93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D0A65C9" w14:textId="77777777" w:rsidR="006E6689" w:rsidRPr="008B0062" w:rsidRDefault="006E6689" w:rsidP="006E6689">
      <w:r w:rsidRPr="0073475D">
        <w:rPr>
          <w:rStyle w:val="HideTWBExt"/>
        </w:rPr>
        <w:t>&lt;/Amend&gt;</w:t>
      </w:r>
    </w:p>
    <w:p w14:paraId="7D29D32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1117</w:t>
      </w:r>
      <w:r w:rsidRPr="0073475D">
        <w:rPr>
          <w:rStyle w:val="HideTWBExt"/>
          <w:b w:val="0"/>
        </w:rPr>
        <w:t>&lt;/NumAm&gt;</w:t>
      </w:r>
    </w:p>
    <w:p w14:paraId="489695A0"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53F6EAC6" w14:textId="77777777" w:rsidR="006E6689" w:rsidRPr="008B0062" w:rsidRDefault="006E6689" w:rsidP="006E6689">
      <w:pPr>
        <w:pStyle w:val="NormalBold"/>
      </w:pPr>
      <w:r w:rsidRPr="0073475D">
        <w:rPr>
          <w:rStyle w:val="HideTWBExt"/>
          <w:b w:val="0"/>
        </w:rPr>
        <w:t>&lt;/RepeatBlock-By&gt;</w:t>
      </w:r>
    </w:p>
    <w:p w14:paraId="42998AF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775FCAE" w14:textId="77777777" w:rsidR="006E6689" w:rsidRPr="008B0062" w:rsidRDefault="006E6689" w:rsidP="006E6689">
      <w:pPr>
        <w:pStyle w:val="NormalBold"/>
      </w:pPr>
      <w:r w:rsidRPr="0073475D">
        <w:rPr>
          <w:rStyle w:val="HideTWBExt"/>
          <w:b w:val="0"/>
        </w:rPr>
        <w:t>&lt;Article&gt;</w:t>
      </w:r>
      <w:r w:rsidRPr="008B0062">
        <w:t>Artikel 15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66F432B" w14:textId="77777777" w:rsidTr="009F7FDB">
        <w:trPr>
          <w:trHeight w:hRule="exact" w:val="240"/>
          <w:jc w:val="center"/>
        </w:trPr>
        <w:tc>
          <w:tcPr>
            <w:tcW w:w="9752" w:type="dxa"/>
            <w:gridSpan w:val="2"/>
            <w:tcBorders>
              <w:top w:val="nil"/>
              <w:left w:val="nil"/>
              <w:bottom w:val="nil"/>
              <w:right w:val="nil"/>
            </w:tcBorders>
          </w:tcPr>
          <w:p w14:paraId="246B60DA" w14:textId="77777777" w:rsidR="006E6689" w:rsidRPr="008B0062" w:rsidRDefault="006E6689" w:rsidP="009F7FDB"/>
        </w:tc>
      </w:tr>
      <w:tr w:rsidR="008B0062" w:rsidRPr="008B0062" w14:paraId="1CF6A121" w14:textId="77777777" w:rsidTr="009F7FDB">
        <w:trPr>
          <w:trHeight w:val="240"/>
          <w:jc w:val="center"/>
        </w:trPr>
        <w:tc>
          <w:tcPr>
            <w:tcW w:w="4876" w:type="dxa"/>
            <w:tcBorders>
              <w:top w:val="nil"/>
              <w:left w:val="nil"/>
              <w:bottom w:val="nil"/>
              <w:right w:val="nil"/>
            </w:tcBorders>
          </w:tcPr>
          <w:p w14:paraId="3570966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B468F5C" w14:textId="77777777" w:rsidR="006E6689" w:rsidRPr="008B0062" w:rsidRDefault="006E6689" w:rsidP="009F7FDB">
            <w:pPr>
              <w:pStyle w:val="AmColumnHeading"/>
            </w:pPr>
            <w:r w:rsidRPr="008B0062">
              <w:t>Ändringsförslag</w:t>
            </w:r>
          </w:p>
        </w:tc>
      </w:tr>
      <w:tr w:rsidR="008B0062" w:rsidRPr="008B0062" w14:paraId="67D4F04F" w14:textId="77777777" w:rsidTr="009F7FDB">
        <w:trPr>
          <w:jc w:val="center"/>
        </w:trPr>
        <w:tc>
          <w:tcPr>
            <w:tcW w:w="4876" w:type="dxa"/>
            <w:tcBorders>
              <w:top w:val="nil"/>
              <w:left w:val="nil"/>
              <w:bottom w:val="nil"/>
              <w:right w:val="nil"/>
            </w:tcBorders>
          </w:tcPr>
          <w:p w14:paraId="3C902743" w14:textId="77777777" w:rsidR="006E6689" w:rsidRPr="008B0062" w:rsidRDefault="006E6689" w:rsidP="009F7FDB">
            <w:pPr>
              <w:pStyle w:val="Normal6a"/>
            </w:pPr>
            <w:r w:rsidRPr="008B0062">
              <w:t>1.</w:t>
            </w:r>
            <w:r w:rsidRPr="008B0062">
              <w:tab/>
              <w:t xml:space="preserve">Medlemsstaterna ska tillhandahålla en oberoende mekanism för att övervaka respekten för de grundläggande rättigheterna under </w:t>
            </w:r>
            <w:r w:rsidRPr="008B0062">
              <w:rPr>
                <w:b/>
                <w:i/>
              </w:rPr>
              <w:t>avlägsnandeinsatser</w:t>
            </w:r>
            <w:r w:rsidRPr="008B0062">
              <w:t>. Medlemsstaterna ska förse den oberoende övervakningsmekanismen med lämpliga medel.</w:t>
            </w:r>
          </w:p>
        </w:tc>
        <w:tc>
          <w:tcPr>
            <w:tcW w:w="4876" w:type="dxa"/>
            <w:tcBorders>
              <w:top w:val="nil"/>
              <w:left w:val="nil"/>
              <w:bottom w:val="nil"/>
              <w:right w:val="nil"/>
            </w:tcBorders>
          </w:tcPr>
          <w:p w14:paraId="013EF8A1" w14:textId="77777777" w:rsidR="006E6689" w:rsidRPr="008B0062" w:rsidRDefault="006E6689" w:rsidP="009F7FDB">
            <w:pPr>
              <w:pStyle w:val="Normal6a"/>
            </w:pPr>
            <w:r w:rsidRPr="008B0062">
              <w:t>1.</w:t>
            </w:r>
            <w:r w:rsidRPr="008B0062">
              <w:tab/>
              <w:t xml:space="preserve">Medlemsstaterna ska tillhandahålla en oberoende mekanism för att övervaka respekten för de grundläggande rättigheterna under </w:t>
            </w:r>
            <w:r w:rsidRPr="008B0062">
              <w:rPr>
                <w:b/>
                <w:i/>
              </w:rPr>
              <w:t>alla steg av återvändandeförfarandet. En sådan mekanism ska komplettera och fungera i full samverkan med de relevanta övervakningsmekanismer som inrättats enligt artikel 10 i förordning (EU) 2024/1356 (screeningförordningen) och artikel 43 i förordning (EU) 2024/1348 (förordningen om asylförfaranden), och ska inrättas i enlighet med de riktlinjer som utfärdats av byrån för grundläggande rättigheter.</w:t>
            </w:r>
            <w:r w:rsidRPr="008B0062">
              <w:t xml:space="preserve"> Medlemsstaterna ska förse den oberoende övervakningsmekanismen med lämpliga medel</w:t>
            </w:r>
            <w:r w:rsidRPr="008B0062">
              <w:rPr>
                <w:b/>
                <w:i/>
              </w:rPr>
              <w:t>, inbegripet mänskliga och ekonomiska resurser, samt tillgång till all nödvändig information och alla nödvändiga fysiska platser</w:t>
            </w:r>
            <w:r w:rsidRPr="008B0062">
              <w:t>.</w:t>
            </w:r>
          </w:p>
        </w:tc>
      </w:tr>
    </w:tbl>
    <w:p w14:paraId="6F13ECE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A7435ED" w14:textId="77777777" w:rsidR="006E6689" w:rsidRPr="008B0062" w:rsidRDefault="006E6689" w:rsidP="006E6689">
      <w:r w:rsidRPr="0073475D">
        <w:rPr>
          <w:rStyle w:val="HideTWBExt"/>
        </w:rPr>
        <w:t>&lt;/Amend&gt;</w:t>
      </w:r>
    </w:p>
    <w:p w14:paraId="4E74BFB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1118</w:t>
      </w:r>
      <w:r w:rsidRPr="0073475D">
        <w:rPr>
          <w:rStyle w:val="HideTWBExt"/>
          <w:b w:val="0"/>
        </w:rPr>
        <w:t>&lt;/NumAm&gt;</w:t>
      </w:r>
    </w:p>
    <w:p w14:paraId="6FECE0A5"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6D73071C" w14:textId="77777777" w:rsidR="006E6689" w:rsidRPr="008B0062" w:rsidRDefault="006E6689" w:rsidP="006E6689">
      <w:pPr>
        <w:pStyle w:val="NormalBold"/>
      </w:pPr>
      <w:r w:rsidRPr="0073475D">
        <w:rPr>
          <w:rStyle w:val="HideTWBExt"/>
          <w:b w:val="0"/>
        </w:rPr>
        <w:t>&lt;/RepeatBlock-By&gt;</w:t>
      </w:r>
    </w:p>
    <w:p w14:paraId="70E4B00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04234A5" w14:textId="77777777" w:rsidR="006E6689" w:rsidRPr="008B0062" w:rsidRDefault="006E6689" w:rsidP="006E6689">
      <w:pPr>
        <w:pStyle w:val="NormalBold"/>
      </w:pPr>
      <w:r w:rsidRPr="0073475D">
        <w:rPr>
          <w:rStyle w:val="HideTWBExt"/>
          <w:b w:val="0"/>
        </w:rPr>
        <w:t>&lt;Article&gt;</w:t>
      </w:r>
      <w:r w:rsidRPr="008B0062">
        <w:t>Artikel 15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7F17424" w14:textId="77777777" w:rsidTr="009F7FDB">
        <w:trPr>
          <w:trHeight w:hRule="exact" w:val="240"/>
          <w:jc w:val="center"/>
        </w:trPr>
        <w:tc>
          <w:tcPr>
            <w:tcW w:w="9752" w:type="dxa"/>
            <w:gridSpan w:val="2"/>
            <w:tcBorders>
              <w:top w:val="nil"/>
              <w:left w:val="nil"/>
              <w:bottom w:val="nil"/>
              <w:right w:val="nil"/>
            </w:tcBorders>
          </w:tcPr>
          <w:p w14:paraId="56EA5CA8" w14:textId="77777777" w:rsidR="006E6689" w:rsidRPr="008B0062" w:rsidRDefault="006E6689" w:rsidP="009F7FDB"/>
        </w:tc>
      </w:tr>
      <w:tr w:rsidR="008B0062" w:rsidRPr="008B0062" w14:paraId="2983E546" w14:textId="77777777" w:rsidTr="009F7FDB">
        <w:trPr>
          <w:trHeight w:val="240"/>
          <w:jc w:val="center"/>
        </w:trPr>
        <w:tc>
          <w:tcPr>
            <w:tcW w:w="4876" w:type="dxa"/>
            <w:tcBorders>
              <w:top w:val="nil"/>
              <w:left w:val="nil"/>
              <w:bottom w:val="nil"/>
              <w:right w:val="nil"/>
            </w:tcBorders>
          </w:tcPr>
          <w:p w14:paraId="0501847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644692F" w14:textId="77777777" w:rsidR="006E6689" w:rsidRPr="008B0062" w:rsidRDefault="006E6689" w:rsidP="009F7FDB">
            <w:pPr>
              <w:pStyle w:val="AmColumnHeading"/>
            </w:pPr>
            <w:r w:rsidRPr="008B0062">
              <w:t>Ändringsförslag</w:t>
            </w:r>
          </w:p>
        </w:tc>
      </w:tr>
      <w:tr w:rsidR="008B0062" w:rsidRPr="008B0062" w14:paraId="24990A05" w14:textId="77777777" w:rsidTr="009F7FDB">
        <w:trPr>
          <w:jc w:val="center"/>
        </w:trPr>
        <w:tc>
          <w:tcPr>
            <w:tcW w:w="4876" w:type="dxa"/>
            <w:tcBorders>
              <w:top w:val="nil"/>
              <w:left w:val="nil"/>
              <w:bottom w:val="nil"/>
              <w:right w:val="nil"/>
            </w:tcBorders>
          </w:tcPr>
          <w:p w14:paraId="43FF86EC" w14:textId="77777777" w:rsidR="006E6689" w:rsidRPr="008B0062" w:rsidRDefault="006E6689" w:rsidP="009F7FDB">
            <w:pPr>
              <w:pStyle w:val="Normal6a"/>
            </w:pPr>
            <w:r w:rsidRPr="008B0062">
              <w:t>1.</w:t>
            </w:r>
            <w:r w:rsidRPr="008B0062">
              <w:tab/>
              <w:t xml:space="preserve">Medlemsstaterna ska tillhandahålla en oberoende mekanism för att övervaka respekten för de grundläggande rättigheterna under </w:t>
            </w:r>
            <w:r w:rsidRPr="008B0062">
              <w:rPr>
                <w:b/>
                <w:i/>
              </w:rPr>
              <w:t>avlägsnandeinsatser</w:t>
            </w:r>
            <w:r w:rsidRPr="008B0062">
              <w:t>. Medlemsstaterna ska förse den oberoende övervakningsmekanismen med lämpliga medel.</w:t>
            </w:r>
          </w:p>
        </w:tc>
        <w:tc>
          <w:tcPr>
            <w:tcW w:w="4876" w:type="dxa"/>
            <w:tcBorders>
              <w:top w:val="nil"/>
              <w:left w:val="nil"/>
              <w:bottom w:val="nil"/>
              <w:right w:val="nil"/>
            </w:tcBorders>
          </w:tcPr>
          <w:p w14:paraId="3CE7D311" w14:textId="77777777" w:rsidR="006E6689" w:rsidRPr="008B0062" w:rsidRDefault="006E6689" w:rsidP="009F7FDB">
            <w:pPr>
              <w:pStyle w:val="Normal6a"/>
            </w:pPr>
            <w:r w:rsidRPr="008B0062">
              <w:t>1.</w:t>
            </w:r>
            <w:r w:rsidRPr="008B0062">
              <w:tab/>
              <w:t xml:space="preserve">Medlemsstaterna ska tillhandahålla en oberoende mekanism för att övervaka respekten för de grundläggande rättigheterna under </w:t>
            </w:r>
            <w:r w:rsidRPr="008B0062">
              <w:rPr>
                <w:b/>
                <w:i/>
              </w:rPr>
              <w:t>återvändandeinsatser och omfatta alla skeden av det återvändandeförfarande som fastställs i detta direktiv och det gränsförfarande för återvändande som fastställs i förordning (EU) 2024/1349</w:t>
            </w:r>
            <w:r w:rsidRPr="008B0062">
              <w:t>. Medlemsstaterna ska förse den oberoende övervakningsmekanismen med lämpliga medel</w:t>
            </w:r>
            <w:r w:rsidRPr="008B0062">
              <w:rPr>
                <w:b/>
                <w:i/>
              </w:rPr>
              <w:t>, inklusive lämplig finansiering och lämpliga resurser</w:t>
            </w:r>
            <w:r w:rsidRPr="008B0062">
              <w:t>.</w:t>
            </w:r>
          </w:p>
        </w:tc>
      </w:tr>
    </w:tbl>
    <w:p w14:paraId="1E22294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F972D64" w14:textId="77777777" w:rsidR="006E6689" w:rsidRPr="008B0062" w:rsidRDefault="006E6689" w:rsidP="006E6689">
      <w:r w:rsidRPr="0073475D">
        <w:rPr>
          <w:rStyle w:val="HideTWBExt"/>
        </w:rPr>
        <w:t>&lt;/Amend&gt;</w:t>
      </w:r>
    </w:p>
    <w:p w14:paraId="798024F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1119</w:t>
      </w:r>
      <w:r w:rsidRPr="0073475D">
        <w:rPr>
          <w:rStyle w:val="HideTWBExt"/>
          <w:b w:val="0"/>
        </w:rPr>
        <w:t>&lt;/NumAm&gt;</w:t>
      </w:r>
    </w:p>
    <w:p w14:paraId="4417DA72"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62242DD7" w14:textId="77777777" w:rsidR="006E6689" w:rsidRPr="008B0062" w:rsidRDefault="006E6689" w:rsidP="006E6689">
      <w:pPr>
        <w:pStyle w:val="NormalBold"/>
      </w:pPr>
      <w:r w:rsidRPr="0073475D">
        <w:rPr>
          <w:rStyle w:val="HideTWBExt"/>
          <w:b w:val="0"/>
        </w:rPr>
        <w:t>&lt;/RepeatBlock-By&gt;</w:t>
      </w:r>
    </w:p>
    <w:p w14:paraId="20FF769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374238B" w14:textId="77777777" w:rsidR="006E6689" w:rsidRPr="008B0062" w:rsidRDefault="006E6689" w:rsidP="006E6689">
      <w:pPr>
        <w:pStyle w:val="NormalBold"/>
      </w:pPr>
      <w:r w:rsidRPr="0073475D">
        <w:rPr>
          <w:rStyle w:val="HideTWBExt"/>
          <w:b w:val="0"/>
        </w:rPr>
        <w:t>&lt;Article&gt;</w:t>
      </w:r>
      <w:r w:rsidRPr="008B0062">
        <w:t>Artikel 15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361F1C2" w14:textId="77777777" w:rsidTr="009F7FDB">
        <w:trPr>
          <w:trHeight w:hRule="exact" w:val="240"/>
          <w:jc w:val="center"/>
        </w:trPr>
        <w:tc>
          <w:tcPr>
            <w:tcW w:w="9752" w:type="dxa"/>
            <w:gridSpan w:val="2"/>
            <w:tcBorders>
              <w:top w:val="nil"/>
              <w:left w:val="nil"/>
              <w:bottom w:val="nil"/>
              <w:right w:val="nil"/>
            </w:tcBorders>
          </w:tcPr>
          <w:p w14:paraId="19844BF0" w14:textId="77777777" w:rsidR="006E6689" w:rsidRPr="008B0062" w:rsidRDefault="006E6689" w:rsidP="009F7FDB"/>
        </w:tc>
      </w:tr>
      <w:tr w:rsidR="008B0062" w:rsidRPr="008B0062" w14:paraId="58F371D1" w14:textId="77777777" w:rsidTr="009F7FDB">
        <w:trPr>
          <w:trHeight w:val="240"/>
          <w:jc w:val="center"/>
        </w:trPr>
        <w:tc>
          <w:tcPr>
            <w:tcW w:w="4876" w:type="dxa"/>
            <w:tcBorders>
              <w:top w:val="nil"/>
              <w:left w:val="nil"/>
              <w:bottom w:val="nil"/>
              <w:right w:val="nil"/>
            </w:tcBorders>
          </w:tcPr>
          <w:p w14:paraId="5F84627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4C2318A" w14:textId="77777777" w:rsidR="006E6689" w:rsidRPr="008B0062" w:rsidRDefault="006E6689" w:rsidP="009F7FDB">
            <w:pPr>
              <w:pStyle w:val="AmColumnHeading"/>
            </w:pPr>
            <w:r w:rsidRPr="008B0062">
              <w:t>Ändringsförslag</w:t>
            </w:r>
          </w:p>
        </w:tc>
      </w:tr>
      <w:tr w:rsidR="008B0062" w:rsidRPr="008B0062" w14:paraId="58500A87" w14:textId="77777777" w:rsidTr="009F7FDB">
        <w:trPr>
          <w:jc w:val="center"/>
        </w:trPr>
        <w:tc>
          <w:tcPr>
            <w:tcW w:w="4876" w:type="dxa"/>
            <w:tcBorders>
              <w:top w:val="nil"/>
              <w:left w:val="nil"/>
              <w:bottom w:val="nil"/>
              <w:right w:val="nil"/>
            </w:tcBorders>
          </w:tcPr>
          <w:p w14:paraId="0E625457" w14:textId="77777777" w:rsidR="006E6689" w:rsidRPr="008B0062" w:rsidRDefault="006E6689" w:rsidP="009F7FDB">
            <w:pPr>
              <w:pStyle w:val="Normal6a"/>
            </w:pPr>
            <w:r w:rsidRPr="008B0062">
              <w:t>1.</w:t>
            </w:r>
            <w:r w:rsidRPr="008B0062">
              <w:tab/>
              <w:t xml:space="preserve">Medlemsstaterna ska tillhandahålla en oberoende mekanism </w:t>
            </w:r>
            <w:r w:rsidRPr="008B0062">
              <w:rPr>
                <w:b/>
                <w:i/>
              </w:rPr>
              <w:t>för att övervaka respekten för de grundläggande rättigheterna under avlägsnandeinsatser. Medlemsstaterna</w:t>
            </w:r>
            <w:r w:rsidRPr="008B0062">
              <w:t xml:space="preserve"> ska </w:t>
            </w:r>
            <w:r w:rsidRPr="008B0062">
              <w:rPr>
                <w:b/>
                <w:i/>
              </w:rPr>
              <w:t>förse den oberoende övervakningsmekanismen med lämpliga medel.</w:t>
            </w:r>
          </w:p>
        </w:tc>
        <w:tc>
          <w:tcPr>
            <w:tcW w:w="4876" w:type="dxa"/>
            <w:tcBorders>
              <w:top w:val="nil"/>
              <w:left w:val="nil"/>
              <w:bottom w:val="nil"/>
              <w:right w:val="nil"/>
            </w:tcBorders>
          </w:tcPr>
          <w:p w14:paraId="6D4A5948" w14:textId="77777777" w:rsidR="006E6689" w:rsidRPr="008B0062" w:rsidRDefault="006E6689" w:rsidP="009F7FDB">
            <w:pPr>
              <w:pStyle w:val="Normal6a"/>
            </w:pPr>
            <w:r w:rsidRPr="008B0062">
              <w:t>1.</w:t>
            </w:r>
            <w:r w:rsidRPr="008B0062">
              <w:tab/>
              <w:t xml:space="preserve">Medlemsstaterna ska tillhandahålla en oberoende mekanism </w:t>
            </w:r>
            <w:r w:rsidRPr="008B0062">
              <w:rPr>
                <w:b/>
                <w:i/>
              </w:rPr>
              <w:t>i enlighet med kraven i denna artikel, som</w:t>
            </w:r>
            <w:r w:rsidRPr="008B0062">
              <w:t xml:space="preserve"> ska</w:t>
            </w:r>
          </w:p>
        </w:tc>
      </w:tr>
    </w:tbl>
    <w:p w14:paraId="11B0C22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513FA60" w14:textId="77777777" w:rsidR="006E6689" w:rsidRPr="008B0062" w:rsidRDefault="006E6689" w:rsidP="006E6689">
      <w:r w:rsidRPr="0073475D">
        <w:rPr>
          <w:rStyle w:val="HideTWBExt"/>
        </w:rPr>
        <w:t>&lt;/Amend&gt;</w:t>
      </w:r>
    </w:p>
    <w:p w14:paraId="3435678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1120</w:t>
      </w:r>
      <w:r w:rsidRPr="0073475D">
        <w:rPr>
          <w:rStyle w:val="HideTWBExt"/>
          <w:b w:val="0"/>
        </w:rPr>
        <w:t>&lt;/NumAm&gt;</w:t>
      </w:r>
    </w:p>
    <w:p w14:paraId="7FD1005A" w14:textId="77777777" w:rsidR="006E6689" w:rsidRPr="008B0062" w:rsidRDefault="006E6689" w:rsidP="006E6689">
      <w:pPr>
        <w:pStyle w:val="NormalBold"/>
      </w:pPr>
      <w:r w:rsidRPr="0073475D">
        <w:rPr>
          <w:rStyle w:val="HideTWBExt"/>
          <w:b w:val="0"/>
        </w:rPr>
        <w:t>&lt;RepeatBlock-By&gt;&lt;Members&gt;</w:t>
      </w:r>
      <w:r w:rsidRPr="008B0062">
        <w:t>Maciej Wąsik, Mariusz Kamiński, Jacek Ozdoba, Jadwiga Wiśniewska</w:t>
      </w:r>
      <w:r w:rsidRPr="0073475D">
        <w:rPr>
          <w:rStyle w:val="HideTWBExt"/>
          <w:b w:val="0"/>
        </w:rPr>
        <w:t>&lt;/Members&gt;</w:t>
      </w:r>
    </w:p>
    <w:p w14:paraId="10076EE4" w14:textId="77777777" w:rsidR="006E6689" w:rsidRPr="008B0062" w:rsidRDefault="006E6689" w:rsidP="006E6689">
      <w:pPr>
        <w:pStyle w:val="NormalBold"/>
      </w:pPr>
      <w:r w:rsidRPr="0073475D">
        <w:rPr>
          <w:rStyle w:val="HideTWBExt"/>
          <w:b w:val="0"/>
        </w:rPr>
        <w:t>&lt;/RepeatBlock-By&gt;</w:t>
      </w:r>
    </w:p>
    <w:p w14:paraId="0835CD6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31611E9" w14:textId="77777777" w:rsidR="006E6689" w:rsidRPr="008B0062" w:rsidRDefault="006E6689" w:rsidP="006E6689">
      <w:pPr>
        <w:pStyle w:val="NormalBold"/>
      </w:pPr>
      <w:r w:rsidRPr="0073475D">
        <w:rPr>
          <w:rStyle w:val="HideTWBExt"/>
          <w:b w:val="0"/>
        </w:rPr>
        <w:t>&lt;Article&gt;</w:t>
      </w:r>
      <w:r w:rsidRPr="008B0062">
        <w:t>Artikel 15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1F47E79" w14:textId="77777777" w:rsidTr="009F7FDB">
        <w:trPr>
          <w:trHeight w:hRule="exact" w:val="240"/>
          <w:jc w:val="center"/>
        </w:trPr>
        <w:tc>
          <w:tcPr>
            <w:tcW w:w="9752" w:type="dxa"/>
            <w:gridSpan w:val="2"/>
            <w:tcBorders>
              <w:top w:val="nil"/>
              <w:left w:val="nil"/>
              <w:bottom w:val="nil"/>
              <w:right w:val="nil"/>
            </w:tcBorders>
          </w:tcPr>
          <w:p w14:paraId="50B9C62D" w14:textId="77777777" w:rsidR="006E6689" w:rsidRPr="008B0062" w:rsidRDefault="006E6689" w:rsidP="009F7FDB"/>
        </w:tc>
      </w:tr>
      <w:tr w:rsidR="008B0062" w:rsidRPr="008B0062" w14:paraId="6EA52CA7" w14:textId="77777777" w:rsidTr="009F7FDB">
        <w:trPr>
          <w:trHeight w:val="240"/>
          <w:jc w:val="center"/>
        </w:trPr>
        <w:tc>
          <w:tcPr>
            <w:tcW w:w="4876" w:type="dxa"/>
            <w:tcBorders>
              <w:top w:val="nil"/>
              <w:left w:val="nil"/>
              <w:bottom w:val="nil"/>
              <w:right w:val="nil"/>
            </w:tcBorders>
          </w:tcPr>
          <w:p w14:paraId="1BA49E6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55EBDD4" w14:textId="77777777" w:rsidR="006E6689" w:rsidRPr="008B0062" w:rsidRDefault="006E6689" w:rsidP="009F7FDB">
            <w:pPr>
              <w:pStyle w:val="AmColumnHeading"/>
            </w:pPr>
            <w:r w:rsidRPr="008B0062">
              <w:t>Ändringsförslag</w:t>
            </w:r>
          </w:p>
        </w:tc>
      </w:tr>
      <w:tr w:rsidR="008B0062" w:rsidRPr="008B0062" w14:paraId="6FD8E124" w14:textId="77777777" w:rsidTr="009F7FDB">
        <w:trPr>
          <w:jc w:val="center"/>
        </w:trPr>
        <w:tc>
          <w:tcPr>
            <w:tcW w:w="4876" w:type="dxa"/>
            <w:tcBorders>
              <w:top w:val="nil"/>
              <w:left w:val="nil"/>
              <w:bottom w:val="nil"/>
              <w:right w:val="nil"/>
            </w:tcBorders>
          </w:tcPr>
          <w:p w14:paraId="51AEFD2D" w14:textId="77777777" w:rsidR="006E6689" w:rsidRPr="008B0062" w:rsidRDefault="006E6689" w:rsidP="009F7FDB">
            <w:pPr>
              <w:pStyle w:val="Normal6a"/>
            </w:pPr>
            <w:r w:rsidRPr="008B0062">
              <w:t>1.</w:t>
            </w:r>
            <w:r w:rsidRPr="008B0062">
              <w:tab/>
              <w:t xml:space="preserve">Medlemsstaterna </w:t>
            </w:r>
            <w:r w:rsidRPr="008B0062">
              <w:rPr>
                <w:b/>
                <w:i/>
              </w:rPr>
              <w:t>ska</w:t>
            </w:r>
            <w:r w:rsidRPr="008B0062">
              <w:t xml:space="preserve"> tillhandahålla en </w:t>
            </w:r>
            <w:r w:rsidRPr="008B0062">
              <w:rPr>
                <w:b/>
                <w:i/>
              </w:rPr>
              <w:t>oberoende</w:t>
            </w:r>
            <w:r w:rsidRPr="008B0062">
              <w:t xml:space="preserve"> mekanism för att övervaka </w:t>
            </w:r>
            <w:r w:rsidRPr="008B0062">
              <w:rPr>
                <w:b/>
                <w:i/>
              </w:rPr>
              <w:t>respekten för de grundläggande rättigheterna under</w:t>
            </w:r>
            <w:r w:rsidRPr="008B0062">
              <w:t xml:space="preserve"> avlägsnandeinsatser. Medlemsstaterna </w:t>
            </w:r>
            <w:r w:rsidRPr="008B0062">
              <w:rPr>
                <w:b/>
                <w:i/>
              </w:rPr>
              <w:t>ska förse den oberoende</w:t>
            </w:r>
            <w:r w:rsidRPr="008B0062">
              <w:t xml:space="preserve"> övervakningsmekanismen </w:t>
            </w:r>
            <w:r w:rsidRPr="008B0062">
              <w:rPr>
                <w:b/>
                <w:i/>
              </w:rPr>
              <w:t>med</w:t>
            </w:r>
            <w:r w:rsidRPr="008B0062">
              <w:t xml:space="preserve"> lämpliga medel.</w:t>
            </w:r>
          </w:p>
        </w:tc>
        <w:tc>
          <w:tcPr>
            <w:tcW w:w="4876" w:type="dxa"/>
            <w:tcBorders>
              <w:top w:val="nil"/>
              <w:left w:val="nil"/>
              <w:bottom w:val="nil"/>
              <w:right w:val="nil"/>
            </w:tcBorders>
          </w:tcPr>
          <w:p w14:paraId="41338096" w14:textId="77777777" w:rsidR="006E6689" w:rsidRPr="008B0062" w:rsidRDefault="006E6689" w:rsidP="009F7FDB">
            <w:pPr>
              <w:pStyle w:val="Normal6a"/>
            </w:pPr>
            <w:r w:rsidRPr="008B0062">
              <w:t>1.</w:t>
            </w:r>
            <w:r w:rsidRPr="008B0062">
              <w:tab/>
              <w:t xml:space="preserve">Medlemsstaterna </w:t>
            </w:r>
            <w:r w:rsidRPr="008B0062">
              <w:rPr>
                <w:b/>
                <w:i/>
              </w:rPr>
              <w:t>kan</w:t>
            </w:r>
            <w:r w:rsidRPr="008B0062">
              <w:t xml:space="preserve"> tillhandahålla en </w:t>
            </w:r>
            <w:r w:rsidRPr="008B0062">
              <w:rPr>
                <w:b/>
                <w:i/>
              </w:rPr>
              <w:t>befintlig</w:t>
            </w:r>
            <w:r w:rsidRPr="008B0062">
              <w:t xml:space="preserve"> mekanism för att övervaka avlägsnandeinsatser. Medlemsstaterna </w:t>
            </w:r>
            <w:r w:rsidRPr="008B0062">
              <w:rPr>
                <w:b/>
                <w:i/>
              </w:rPr>
              <w:t>fastställer om</w:t>
            </w:r>
            <w:r w:rsidRPr="008B0062">
              <w:t xml:space="preserve"> övervakningsmekanismen </w:t>
            </w:r>
            <w:r w:rsidRPr="008B0062">
              <w:rPr>
                <w:b/>
                <w:i/>
              </w:rPr>
              <w:t>beviljas åtkomst till</w:t>
            </w:r>
            <w:r w:rsidRPr="008B0062">
              <w:t xml:space="preserve"> lämpliga medel.</w:t>
            </w:r>
          </w:p>
        </w:tc>
      </w:tr>
    </w:tbl>
    <w:p w14:paraId="6E421C6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949BFFD" w14:textId="77777777" w:rsidR="006E6689" w:rsidRPr="008B0062" w:rsidRDefault="006E6689" w:rsidP="006E6689">
      <w:r w:rsidRPr="0073475D">
        <w:rPr>
          <w:rStyle w:val="HideTWBExt"/>
        </w:rPr>
        <w:t>&lt;/Amend&gt;</w:t>
      </w:r>
    </w:p>
    <w:p w14:paraId="0F76D97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1121</w:t>
      </w:r>
      <w:r w:rsidRPr="0073475D">
        <w:rPr>
          <w:rStyle w:val="HideTWBExt"/>
          <w:b w:val="0"/>
        </w:rPr>
        <w:t>&lt;/NumAm&gt;</w:t>
      </w:r>
    </w:p>
    <w:p w14:paraId="5D80F747"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379B4B37" w14:textId="77777777" w:rsidR="006E6689" w:rsidRPr="008B0062" w:rsidRDefault="006E6689" w:rsidP="006E6689">
      <w:pPr>
        <w:pStyle w:val="NormalBold"/>
      </w:pPr>
      <w:r w:rsidRPr="0073475D">
        <w:rPr>
          <w:rStyle w:val="HideTWBExt"/>
          <w:b w:val="0"/>
        </w:rPr>
        <w:t>&lt;/RepeatBlock-By&gt;</w:t>
      </w:r>
    </w:p>
    <w:p w14:paraId="5BA1507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69832F4" w14:textId="77777777" w:rsidR="006E6689" w:rsidRPr="008B0062" w:rsidRDefault="006E6689" w:rsidP="006E6689">
      <w:pPr>
        <w:pStyle w:val="NormalBold"/>
      </w:pPr>
      <w:r w:rsidRPr="0073475D">
        <w:rPr>
          <w:rStyle w:val="HideTWBExt"/>
          <w:b w:val="0"/>
        </w:rPr>
        <w:t>&lt;Article&gt;</w:t>
      </w:r>
      <w:r w:rsidRPr="008B0062">
        <w:t>Artikel 15 – punkt 1</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AE75C77" w14:textId="77777777" w:rsidTr="009F7FDB">
        <w:trPr>
          <w:trHeight w:hRule="exact" w:val="240"/>
          <w:jc w:val="center"/>
        </w:trPr>
        <w:tc>
          <w:tcPr>
            <w:tcW w:w="9752" w:type="dxa"/>
            <w:gridSpan w:val="2"/>
            <w:tcBorders>
              <w:top w:val="nil"/>
              <w:left w:val="nil"/>
              <w:bottom w:val="nil"/>
              <w:right w:val="nil"/>
            </w:tcBorders>
          </w:tcPr>
          <w:p w14:paraId="27E7990D" w14:textId="77777777" w:rsidR="006E6689" w:rsidRPr="008B0062" w:rsidRDefault="006E6689" w:rsidP="009F7FDB"/>
        </w:tc>
      </w:tr>
      <w:tr w:rsidR="008B0062" w:rsidRPr="008B0062" w14:paraId="4A5B155E" w14:textId="77777777" w:rsidTr="009F7FDB">
        <w:trPr>
          <w:trHeight w:val="240"/>
          <w:jc w:val="center"/>
        </w:trPr>
        <w:tc>
          <w:tcPr>
            <w:tcW w:w="4876" w:type="dxa"/>
            <w:tcBorders>
              <w:top w:val="nil"/>
              <w:left w:val="nil"/>
              <w:bottom w:val="nil"/>
              <w:right w:val="nil"/>
            </w:tcBorders>
          </w:tcPr>
          <w:p w14:paraId="18D32BC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8435685" w14:textId="77777777" w:rsidR="006E6689" w:rsidRPr="008B0062" w:rsidRDefault="006E6689" w:rsidP="009F7FDB">
            <w:pPr>
              <w:pStyle w:val="AmColumnHeading"/>
            </w:pPr>
            <w:r w:rsidRPr="008B0062">
              <w:t>Ändringsförslag</w:t>
            </w:r>
          </w:p>
        </w:tc>
      </w:tr>
      <w:tr w:rsidR="008B0062" w:rsidRPr="008B0062" w14:paraId="53CC0753" w14:textId="77777777" w:rsidTr="009F7FDB">
        <w:trPr>
          <w:jc w:val="center"/>
        </w:trPr>
        <w:tc>
          <w:tcPr>
            <w:tcW w:w="4876" w:type="dxa"/>
            <w:tcBorders>
              <w:top w:val="nil"/>
              <w:left w:val="nil"/>
              <w:bottom w:val="nil"/>
              <w:right w:val="nil"/>
            </w:tcBorders>
          </w:tcPr>
          <w:p w14:paraId="234F841A" w14:textId="77777777" w:rsidR="006E6689" w:rsidRPr="008B0062" w:rsidRDefault="006E6689" w:rsidP="009F7FDB">
            <w:pPr>
              <w:pStyle w:val="Normal6a"/>
            </w:pPr>
            <w:r w:rsidRPr="008B0062">
              <w:t>1.</w:t>
            </w:r>
            <w:r w:rsidRPr="008B0062">
              <w:tab/>
              <w:t xml:space="preserve">Medlemsstaterna ska tillhandahålla en </w:t>
            </w:r>
            <w:r w:rsidRPr="008B0062">
              <w:rPr>
                <w:b/>
                <w:i/>
              </w:rPr>
              <w:t>oberoende</w:t>
            </w:r>
            <w:r w:rsidRPr="008B0062">
              <w:t xml:space="preserve"> mekanism för att övervaka </w:t>
            </w:r>
            <w:r w:rsidRPr="008B0062">
              <w:rPr>
                <w:b/>
                <w:i/>
              </w:rPr>
              <w:t>respekten för de grundläggande rättigheterna under avlägsnandeinsatser</w:t>
            </w:r>
            <w:r w:rsidRPr="008B0062">
              <w:t xml:space="preserve">. Medlemsstaterna ska </w:t>
            </w:r>
            <w:r w:rsidRPr="008B0062">
              <w:rPr>
                <w:b/>
                <w:i/>
              </w:rPr>
              <w:t>förse den oberoende</w:t>
            </w:r>
            <w:r w:rsidRPr="008B0062">
              <w:t xml:space="preserve"> övervakningsmekanismen </w:t>
            </w:r>
            <w:r w:rsidRPr="008B0062">
              <w:rPr>
                <w:b/>
                <w:i/>
              </w:rPr>
              <w:t>med</w:t>
            </w:r>
            <w:r w:rsidRPr="008B0062">
              <w:t xml:space="preserve"> lämpliga medel.</w:t>
            </w:r>
          </w:p>
        </w:tc>
        <w:tc>
          <w:tcPr>
            <w:tcW w:w="4876" w:type="dxa"/>
            <w:tcBorders>
              <w:top w:val="nil"/>
              <w:left w:val="nil"/>
              <w:bottom w:val="nil"/>
              <w:right w:val="nil"/>
            </w:tcBorders>
          </w:tcPr>
          <w:p w14:paraId="3C8BA1D4" w14:textId="77777777" w:rsidR="006E6689" w:rsidRPr="008B0062" w:rsidRDefault="006E6689" w:rsidP="009F7FDB">
            <w:pPr>
              <w:pStyle w:val="Normal6a"/>
            </w:pPr>
            <w:r w:rsidRPr="008B0062">
              <w:t>1.</w:t>
            </w:r>
            <w:r w:rsidRPr="008B0062">
              <w:tab/>
              <w:t xml:space="preserve">Medlemsstaterna ska tillhandahålla </w:t>
            </w:r>
            <w:r w:rsidRPr="008B0062">
              <w:rPr>
                <w:b/>
                <w:i/>
              </w:rPr>
              <w:t>en</w:t>
            </w:r>
            <w:r w:rsidRPr="008B0062">
              <w:t xml:space="preserve"> mekanism för att övervaka </w:t>
            </w:r>
            <w:r w:rsidRPr="008B0062">
              <w:rPr>
                <w:b/>
                <w:i/>
              </w:rPr>
              <w:t>att avlägsnandeinsatserna är effektiva, ändamålsenliga och snabba</w:t>
            </w:r>
            <w:r w:rsidRPr="008B0062">
              <w:t xml:space="preserve">. Medlemsstaterna ska </w:t>
            </w:r>
            <w:r w:rsidRPr="008B0062">
              <w:rPr>
                <w:b/>
                <w:i/>
              </w:rPr>
              <w:t>säkerställa att</w:t>
            </w:r>
            <w:r w:rsidRPr="008B0062">
              <w:t xml:space="preserve"> övervakningsmekanismen </w:t>
            </w:r>
            <w:r w:rsidRPr="008B0062">
              <w:rPr>
                <w:b/>
                <w:i/>
              </w:rPr>
              <w:t>har åtkomst till</w:t>
            </w:r>
            <w:r w:rsidRPr="008B0062">
              <w:t xml:space="preserve"> lämpliga medel.</w:t>
            </w:r>
          </w:p>
        </w:tc>
      </w:tr>
    </w:tbl>
    <w:p w14:paraId="5541D5A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9AEC4C8" w14:textId="77777777" w:rsidR="006E6689" w:rsidRPr="008B0062" w:rsidRDefault="006E6689" w:rsidP="006E6689">
      <w:r w:rsidRPr="0073475D">
        <w:rPr>
          <w:rStyle w:val="HideTWBExt"/>
        </w:rPr>
        <w:t>&lt;/Amend&gt;</w:t>
      </w:r>
    </w:p>
    <w:p w14:paraId="619884F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1122</w:t>
      </w:r>
      <w:r w:rsidRPr="0073475D">
        <w:rPr>
          <w:rStyle w:val="HideTWBExt"/>
          <w:b w:val="0"/>
        </w:rPr>
        <w:t>&lt;/NumAm&gt;</w:t>
      </w:r>
    </w:p>
    <w:p w14:paraId="33327F08"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33401453" w14:textId="77777777" w:rsidR="006E6689" w:rsidRPr="008B0062" w:rsidRDefault="006E6689" w:rsidP="006E6689">
      <w:pPr>
        <w:pStyle w:val="NormalBold"/>
      </w:pPr>
      <w:r w:rsidRPr="0073475D">
        <w:rPr>
          <w:rStyle w:val="HideTWBExt"/>
          <w:b w:val="0"/>
        </w:rPr>
        <w:t>&lt;/RepeatBlock-By&gt;</w:t>
      </w:r>
    </w:p>
    <w:p w14:paraId="3C58736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84FA8DC" w14:textId="77777777" w:rsidR="006E6689" w:rsidRPr="008B0062" w:rsidRDefault="006E6689" w:rsidP="006E6689">
      <w:pPr>
        <w:pStyle w:val="NormalBold"/>
      </w:pPr>
      <w:r w:rsidRPr="0073475D">
        <w:rPr>
          <w:rStyle w:val="HideTWBExt"/>
          <w:b w:val="0"/>
        </w:rPr>
        <w:t>&lt;Article&gt;</w:t>
      </w:r>
      <w:r w:rsidRPr="008B0062">
        <w:t>Artikel 15 – punkt 1 – led 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05D3995" w14:textId="77777777" w:rsidTr="009F7FDB">
        <w:trPr>
          <w:trHeight w:hRule="exact" w:val="240"/>
          <w:jc w:val="center"/>
        </w:trPr>
        <w:tc>
          <w:tcPr>
            <w:tcW w:w="9752" w:type="dxa"/>
            <w:gridSpan w:val="2"/>
            <w:tcBorders>
              <w:top w:val="nil"/>
              <w:left w:val="nil"/>
              <w:bottom w:val="nil"/>
              <w:right w:val="nil"/>
            </w:tcBorders>
          </w:tcPr>
          <w:p w14:paraId="130DB81F" w14:textId="77777777" w:rsidR="006E6689" w:rsidRPr="008B0062" w:rsidRDefault="006E6689" w:rsidP="009F7FDB"/>
        </w:tc>
      </w:tr>
      <w:tr w:rsidR="008B0062" w:rsidRPr="008B0062" w14:paraId="0306CF39" w14:textId="77777777" w:rsidTr="009F7FDB">
        <w:trPr>
          <w:trHeight w:val="240"/>
          <w:jc w:val="center"/>
        </w:trPr>
        <w:tc>
          <w:tcPr>
            <w:tcW w:w="4876" w:type="dxa"/>
            <w:tcBorders>
              <w:top w:val="nil"/>
              <w:left w:val="nil"/>
              <w:bottom w:val="nil"/>
              <w:right w:val="nil"/>
            </w:tcBorders>
          </w:tcPr>
          <w:p w14:paraId="6376C51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E73295D" w14:textId="77777777" w:rsidR="006E6689" w:rsidRPr="008B0062" w:rsidRDefault="006E6689" w:rsidP="009F7FDB">
            <w:pPr>
              <w:pStyle w:val="AmColumnHeading"/>
            </w:pPr>
            <w:r w:rsidRPr="008B0062">
              <w:t>Ändringsförslag</w:t>
            </w:r>
          </w:p>
        </w:tc>
      </w:tr>
      <w:tr w:rsidR="008B0062" w:rsidRPr="008B0062" w14:paraId="264803EF" w14:textId="77777777" w:rsidTr="009F7FDB">
        <w:trPr>
          <w:jc w:val="center"/>
        </w:trPr>
        <w:tc>
          <w:tcPr>
            <w:tcW w:w="4876" w:type="dxa"/>
            <w:tcBorders>
              <w:top w:val="nil"/>
              <w:left w:val="nil"/>
              <w:bottom w:val="nil"/>
              <w:right w:val="nil"/>
            </w:tcBorders>
          </w:tcPr>
          <w:p w14:paraId="3748698A" w14:textId="77777777" w:rsidR="006E6689" w:rsidRPr="008B0062" w:rsidRDefault="006E6689" w:rsidP="009F7FDB">
            <w:pPr>
              <w:pStyle w:val="Normal6a"/>
            </w:pPr>
          </w:p>
        </w:tc>
        <w:tc>
          <w:tcPr>
            <w:tcW w:w="4876" w:type="dxa"/>
            <w:tcBorders>
              <w:top w:val="nil"/>
              <w:left w:val="nil"/>
              <w:bottom w:val="nil"/>
              <w:right w:val="nil"/>
            </w:tcBorders>
          </w:tcPr>
          <w:p w14:paraId="7005B6F0" w14:textId="77777777" w:rsidR="006E6689" w:rsidRPr="008B0062" w:rsidRDefault="006E6689" w:rsidP="009F7FDB">
            <w:pPr>
              <w:pStyle w:val="Normal6a"/>
            </w:pPr>
            <w:r w:rsidRPr="008B0062">
              <w:rPr>
                <w:b/>
                <w:i/>
              </w:rPr>
              <w:t>a)</w:t>
            </w:r>
            <w:r w:rsidRPr="008B0062">
              <w:tab/>
            </w:r>
            <w:r w:rsidRPr="008B0062">
              <w:rPr>
                <w:b/>
                <w:i/>
              </w:rPr>
              <w:t>övervaka efterlevnaden av unionsrätten och internationell rätt, inbegripet stadgan om de grundläggande rättigheterna, särskilt när det gäller principen om non-refoulement, barnets bästa och relevanta bestämmelser om förvar, och</w:t>
            </w:r>
          </w:p>
        </w:tc>
      </w:tr>
    </w:tbl>
    <w:p w14:paraId="33CBAD4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7C38B9C"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13CF9B18" w14:textId="77777777" w:rsidR="006E6689" w:rsidRPr="008B0062" w:rsidRDefault="006E6689" w:rsidP="006E6689">
      <w:pPr>
        <w:pStyle w:val="AmJustText"/>
      </w:pPr>
      <w:r w:rsidRPr="008B0062">
        <w:t>Lydelsen i artikel 15 har förbättrats med hänvisning till de övervakningsmekanismer som inrättats genom pakten, särskilt artikel 10 i screeningförordningen.</w:t>
      </w:r>
    </w:p>
    <w:p w14:paraId="1E7D9CC5" w14:textId="77777777" w:rsidR="006E6689" w:rsidRPr="008B0062" w:rsidRDefault="006E6689" w:rsidP="006E6689">
      <w:r w:rsidRPr="0073475D">
        <w:rPr>
          <w:rStyle w:val="HideTWBExt"/>
        </w:rPr>
        <w:t>&lt;/Amend&gt;</w:t>
      </w:r>
    </w:p>
    <w:p w14:paraId="5346144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1123</w:t>
      </w:r>
      <w:r w:rsidRPr="0073475D">
        <w:rPr>
          <w:rStyle w:val="HideTWBExt"/>
          <w:b w:val="0"/>
        </w:rPr>
        <w:t>&lt;/NumAm&gt;</w:t>
      </w:r>
    </w:p>
    <w:p w14:paraId="4285CA34"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21AB0CE0" w14:textId="77777777" w:rsidR="006E6689" w:rsidRPr="008B0062" w:rsidRDefault="006E6689" w:rsidP="006E6689">
      <w:pPr>
        <w:pStyle w:val="NormalBold"/>
      </w:pPr>
      <w:r w:rsidRPr="0073475D">
        <w:rPr>
          <w:rStyle w:val="HideTWBExt"/>
          <w:b w:val="0"/>
        </w:rPr>
        <w:t>&lt;/RepeatBlock-By&gt;</w:t>
      </w:r>
    </w:p>
    <w:p w14:paraId="3A19BB0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827CFBC" w14:textId="77777777" w:rsidR="006E6689" w:rsidRPr="008B0062" w:rsidRDefault="006E6689" w:rsidP="006E6689">
      <w:pPr>
        <w:pStyle w:val="NormalBold"/>
      </w:pPr>
      <w:r w:rsidRPr="0073475D">
        <w:rPr>
          <w:rStyle w:val="HideTWBExt"/>
          <w:b w:val="0"/>
        </w:rPr>
        <w:t>&lt;Article&gt;</w:t>
      </w:r>
      <w:r w:rsidRPr="008B0062">
        <w:t>Artikel 15 – punkt 1 – led 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90F06A0" w14:textId="77777777" w:rsidTr="009F7FDB">
        <w:trPr>
          <w:trHeight w:hRule="exact" w:val="240"/>
          <w:jc w:val="center"/>
        </w:trPr>
        <w:tc>
          <w:tcPr>
            <w:tcW w:w="9752" w:type="dxa"/>
            <w:gridSpan w:val="2"/>
            <w:tcBorders>
              <w:top w:val="nil"/>
              <w:left w:val="nil"/>
              <w:bottom w:val="nil"/>
              <w:right w:val="nil"/>
            </w:tcBorders>
          </w:tcPr>
          <w:p w14:paraId="7A5925E0" w14:textId="77777777" w:rsidR="006E6689" w:rsidRPr="008B0062" w:rsidRDefault="006E6689" w:rsidP="009F7FDB"/>
        </w:tc>
      </w:tr>
      <w:tr w:rsidR="008B0062" w:rsidRPr="008B0062" w14:paraId="2DD73D55" w14:textId="77777777" w:rsidTr="009F7FDB">
        <w:trPr>
          <w:trHeight w:val="240"/>
          <w:jc w:val="center"/>
        </w:trPr>
        <w:tc>
          <w:tcPr>
            <w:tcW w:w="4876" w:type="dxa"/>
            <w:tcBorders>
              <w:top w:val="nil"/>
              <w:left w:val="nil"/>
              <w:bottom w:val="nil"/>
              <w:right w:val="nil"/>
            </w:tcBorders>
          </w:tcPr>
          <w:p w14:paraId="607DF28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ACE0D0B" w14:textId="77777777" w:rsidR="006E6689" w:rsidRPr="008B0062" w:rsidRDefault="006E6689" w:rsidP="009F7FDB">
            <w:pPr>
              <w:pStyle w:val="AmColumnHeading"/>
            </w:pPr>
            <w:r w:rsidRPr="008B0062">
              <w:t>Ändringsförslag</w:t>
            </w:r>
          </w:p>
        </w:tc>
      </w:tr>
      <w:tr w:rsidR="008B0062" w:rsidRPr="008B0062" w14:paraId="060D53F3" w14:textId="77777777" w:rsidTr="009F7FDB">
        <w:trPr>
          <w:jc w:val="center"/>
        </w:trPr>
        <w:tc>
          <w:tcPr>
            <w:tcW w:w="4876" w:type="dxa"/>
            <w:tcBorders>
              <w:top w:val="nil"/>
              <w:left w:val="nil"/>
              <w:bottom w:val="nil"/>
              <w:right w:val="nil"/>
            </w:tcBorders>
          </w:tcPr>
          <w:p w14:paraId="3558B3A8" w14:textId="77777777" w:rsidR="006E6689" w:rsidRPr="008B0062" w:rsidRDefault="006E6689" w:rsidP="009F7FDB">
            <w:pPr>
              <w:pStyle w:val="Normal6a"/>
            </w:pPr>
          </w:p>
        </w:tc>
        <w:tc>
          <w:tcPr>
            <w:tcW w:w="4876" w:type="dxa"/>
            <w:tcBorders>
              <w:top w:val="nil"/>
              <w:left w:val="nil"/>
              <w:bottom w:val="nil"/>
              <w:right w:val="nil"/>
            </w:tcBorders>
          </w:tcPr>
          <w:p w14:paraId="26F0FC57" w14:textId="77777777" w:rsidR="006E6689" w:rsidRPr="008B0062" w:rsidRDefault="006E6689" w:rsidP="009F7FDB">
            <w:pPr>
              <w:pStyle w:val="Normal6a"/>
            </w:pPr>
            <w:r w:rsidRPr="008B0062">
              <w:rPr>
                <w:b/>
                <w:i/>
              </w:rPr>
              <w:t>b)</w:t>
            </w:r>
            <w:r w:rsidRPr="008B0062">
              <w:tab/>
            </w:r>
            <w:r w:rsidRPr="008B0062">
              <w:rPr>
                <w:b/>
                <w:i/>
              </w:rPr>
              <w:t>säkerställa att motiverade anklagelser om bristande respekt för grundläggande rättigheter i all relevant verksamhet i samband med återvändandeprocessen hanteras på ett effektivt sätt och utan onödigt dröjsmål, och vid behov inleda utredningar om sådana anklagelser och övervaka hur sådana utredningar framskrider.</w:t>
            </w:r>
          </w:p>
        </w:tc>
      </w:tr>
      <w:tr w:rsidR="008B0062" w:rsidRPr="008B0062" w14:paraId="6C107E69" w14:textId="77777777" w:rsidTr="009F7FDB">
        <w:trPr>
          <w:jc w:val="center"/>
        </w:trPr>
        <w:tc>
          <w:tcPr>
            <w:tcW w:w="4876" w:type="dxa"/>
            <w:tcBorders>
              <w:top w:val="nil"/>
              <w:left w:val="nil"/>
              <w:bottom w:val="nil"/>
              <w:right w:val="nil"/>
            </w:tcBorders>
          </w:tcPr>
          <w:p w14:paraId="485A498C" w14:textId="77777777" w:rsidR="006E6689" w:rsidRPr="008B0062" w:rsidRDefault="006E6689" w:rsidP="009F7FDB">
            <w:pPr>
              <w:pStyle w:val="Normal6a"/>
            </w:pPr>
          </w:p>
        </w:tc>
        <w:tc>
          <w:tcPr>
            <w:tcW w:w="4876" w:type="dxa"/>
            <w:tcBorders>
              <w:top w:val="nil"/>
              <w:left w:val="nil"/>
              <w:bottom w:val="nil"/>
              <w:right w:val="nil"/>
            </w:tcBorders>
          </w:tcPr>
          <w:p w14:paraId="4AC46982" w14:textId="3B36F16E" w:rsidR="006E6689" w:rsidRPr="008B0062" w:rsidRDefault="006E6689" w:rsidP="009F7FDB">
            <w:pPr>
              <w:pStyle w:val="Normal6a"/>
            </w:pPr>
            <w:r w:rsidRPr="008B0062">
              <w:rPr>
                <w:b/>
                <w:i/>
              </w:rPr>
              <w:t>Den oberoende övervakningsmekanismen ska omfatta all medlemsstaternas verksamhet vid genomförandet av denna förordning. Den oberoende övervakningsmekanismen ska ha befogenhet att utfärda årliga rekommendationer till medlemsstaterna. Medlemsstaterna ska införa lämpliga skyddsåtgärder för att garantera den oberoende övervakningsmekanismens oberoende. Nationella ombudsmän och nationella människorättsinstitutioner, däribland nationella förebyggande mekanismer som inrättats enligt det fakultativa tilläggsprotokollet till konventionen mot tortyr och annan grym, omänsklig eller förnedrande behandling eller bestraffning, som antogs den</w:t>
            </w:r>
            <w:r w:rsidR="00872BF8">
              <w:rPr>
                <w:b/>
                <w:i/>
              </w:rPr>
              <w:t> </w:t>
            </w:r>
            <w:r w:rsidRPr="008B0062">
              <w:rPr>
                <w:b/>
                <w:i/>
              </w:rPr>
              <w:t>18</w:t>
            </w:r>
            <w:r w:rsidR="00872BF8">
              <w:rPr>
                <w:b/>
                <w:i/>
              </w:rPr>
              <w:t> </w:t>
            </w:r>
            <w:r w:rsidRPr="008B0062">
              <w:rPr>
                <w:b/>
                <w:i/>
              </w:rPr>
              <w:t>december 2002 vid det 57:e mötet i FN:s generalförsamling genom resolution A/RES/57/199 (OPCAT), ska delta i driften av den oberoende övervakningsmekanismen och får utses att utföra alla eller delar av den oberoende övervakningsmekanismens uppgifter. Den oberoende övervakningsmekanismen får också involvera relevanta internationella och icke-statliga organisationer och offentliga organ som är oberoende av de myndigheter som genomför screening. I den mån en eller flera av dessa institutioner, organisationer eller organ inte är direkt delaktiga i den oberoende övervakningsmekanismen ska den oberoende övervakningsmekanismen inleda och upprätthålla nära förbindelser med dem. Den oberoende övervakningsmekanismen ska inleda och upprätthålla nära förbindelser med nationella dataskyddsmyndigheter och Europeiska datatillsynsmannen.</w:t>
            </w:r>
          </w:p>
        </w:tc>
      </w:tr>
    </w:tbl>
    <w:p w14:paraId="4FCE685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C85EEE1"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792A11B1" w14:textId="77777777" w:rsidR="006E6689" w:rsidRPr="008B0062" w:rsidRDefault="006E6689" w:rsidP="006E6689">
      <w:pPr>
        <w:pStyle w:val="AmJustText"/>
      </w:pPr>
      <w:r w:rsidRPr="008B0062">
        <w:t>Anpassad till artikel 10 i screeningförordningen.</w:t>
      </w:r>
    </w:p>
    <w:p w14:paraId="5DF598FA" w14:textId="77777777" w:rsidR="006E6689" w:rsidRPr="008B0062" w:rsidRDefault="006E6689" w:rsidP="006E6689">
      <w:r w:rsidRPr="0073475D">
        <w:rPr>
          <w:rStyle w:val="HideTWBExt"/>
        </w:rPr>
        <w:t>&lt;/Amend&gt;</w:t>
      </w:r>
    </w:p>
    <w:p w14:paraId="41C77E4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1124</w:t>
      </w:r>
      <w:r w:rsidRPr="0073475D">
        <w:rPr>
          <w:rStyle w:val="HideTWBExt"/>
          <w:b w:val="0"/>
        </w:rPr>
        <w:t>&lt;/NumAm&gt;</w:t>
      </w:r>
    </w:p>
    <w:p w14:paraId="1D454BFB"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0680A744" w14:textId="77777777" w:rsidR="006E6689" w:rsidRPr="008B0062" w:rsidRDefault="006E6689" w:rsidP="006E6689">
      <w:pPr>
        <w:pStyle w:val="NormalBold"/>
      </w:pPr>
      <w:r w:rsidRPr="0073475D">
        <w:rPr>
          <w:rStyle w:val="HideTWBExt"/>
          <w:b w:val="0"/>
        </w:rPr>
        <w:t>&lt;/RepeatBlock-By&gt;</w:t>
      </w:r>
    </w:p>
    <w:p w14:paraId="109D8F5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7906921" w14:textId="77777777" w:rsidR="006E6689" w:rsidRPr="008B0062" w:rsidRDefault="006E6689" w:rsidP="006E6689">
      <w:pPr>
        <w:pStyle w:val="NormalBold"/>
      </w:pPr>
      <w:r w:rsidRPr="0073475D">
        <w:rPr>
          <w:rStyle w:val="HideTWBExt"/>
          <w:b w:val="0"/>
        </w:rPr>
        <w:t>&lt;Article&gt;</w:t>
      </w:r>
      <w:r w:rsidRPr="008B0062">
        <w:t>Artikel 15 – punkt 1a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29F97E7" w14:textId="77777777" w:rsidTr="009F7FDB">
        <w:trPr>
          <w:trHeight w:hRule="exact" w:val="240"/>
          <w:jc w:val="center"/>
        </w:trPr>
        <w:tc>
          <w:tcPr>
            <w:tcW w:w="9752" w:type="dxa"/>
            <w:gridSpan w:val="2"/>
            <w:tcBorders>
              <w:top w:val="nil"/>
              <w:left w:val="nil"/>
              <w:bottom w:val="nil"/>
              <w:right w:val="nil"/>
            </w:tcBorders>
          </w:tcPr>
          <w:p w14:paraId="4A1DC1C6" w14:textId="77777777" w:rsidR="006E6689" w:rsidRPr="008B0062" w:rsidRDefault="006E6689" w:rsidP="009F7FDB"/>
        </w:tc>
      </w:tr>
      <w:tr w:rsidR="008B0062" w:rsidRPr="008B0062" w14:paraId="509DC3FE" w14:textId="77777777" w:rsidTr="009F7FDB">
        <w:trPr>
          <w:trHeight w:val="240"/>
          <w:jc w:val="center"/>
        </w:trPr>
        <w:tc>
          <w:tcPr>
            <w:tcW w:w="4876" w:type="dxa"/>
            <w:tcBorders>
              <w:top w:val="nil"/>
              <w:left w:val="nil"/>
              <w:bottom w:val="nil"/>
              <w:right w:val="nil"/>
            </w:tcBorders>
          </w:tcPr>
          <w:p w14:paraId="6F9363F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46FD07B" w14:textId="77777777" w:rsidR="006E6689" w:rsidRPr="008B0062" w:rsidRDefault="006E6689" w:rsidP="009F7FDB">
            <w:pPr>
              <w:pStyle w:val="AmColumnHeading"/>
            </w:pPr>
            <w:r w:rsidRPr="008B0062">
              <w:t>Ändringsförslag</w:t>
            </w:r>
          </w:p>
        </w:tc>
      </w:tr>
      <w:tr w:rsidR="008B0062" w:rsidRPr="008B0062" w14:paraId="712F4EA8" w14:textId="77777777" w:rsidTr="009F7FDB">
        <w:trPr>
          <w:jc w:val="center"/>
        </w:trPr>
        <w:tc>
          <w:tcPr>
            <w:tcW w:w="4876" w:type="dxa"/>
            <w:tcBorders>
              <w:top w:val="nil"/>
              <w:left w:val="nil"/>
              <w:bottom w:val="nil"/>
              <w:right w:val="nil"/>
            </w:tcBorders>
          </w:tcPr>
          <w:p w14:paraId="4F74C1C9" w14:textId="77777777" w:rsidR="006E6689" w:rsidRPr="008B0062" w:rsidRDefault="006E6689" w:rsidP="009F7FDB">
            <w:pPr>
              <w:pStyle w:val="Normal6a"/>
            </w:pPr>
          </w:p>
        </w:tc>
        <w:tc>
          <w:tcPr>
            <w:tcW w:w="4876" w:type="dxa"/>
            <w:tcBorders>
              <w:top w:val="nil"/>
              <w:left w:val="nil"/>
              <w:bottom w:val="nil"/>
              <w:right w:val="nil"/>
            </w:tcBorders>
          </w:tcPr>
          <w:p w14:paraId="4D3B260B" w14:textId="77777777" w:rsidR="006E6689" w:rsidRPr="008B0062" w:rsidRDefault="006E6689" w:rsidP="009F7FDB">
            <w:pPr>
              <w:pStyle w:val="Normal6a"/>
            </w:pPr>
            <w:r w:rsidRPr="008B0062">
              <w:rPr>
                <w:b/>
                <w:i/>
              </w:rPr>
              <w:t>1a.</w:t>
            </w:r>
            <w:r w:rsidRPr="008B0062">
              <w:tab/>
            </w:r>
            <w:r w:rsidRPr="008B0062">
              <w:rPr>
                <w:b/>
                <w:i/>
              </w:rPr>
              <w:t>Medlemsstaterna ska införa lämpliga skyddsåtgärder för att säkerställa den oberoende övervakningsmekanismens oberoende. Nationella ombudsmän eller människorättsförsvarare och nationella människorättsinstitutioner, däribland den nationella förebyggande mekanism som föreskrivs i det fakultativa tilläggsprotokollet till 1984 års FN-konvention mot tortyr och annan grym, omänsklig eller förnedrande behandling eller bestraffning, ska delta i den oberoende övervakningsmekanismens funktion och får utses att utföra alla eller delar av den oberoende övervakningsmekanismens uppgifter. </w:t>
            </w:r>
          </w:p>
        </w:tc>
      </w:tr>
    </w:tbl>
    <w:p w14:paraId="3EE97AF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E2034C6" w14:textId="77777777" w:rsidR="006E6689" w:rsidRPr="008B0062" w:rsidRDefault="006E6689" w:rsidP="006E6689">
      <w:r w:rsidRPr="0073475D">
        <w:rPr>
          <w:rStyle w:val="HideTWBExt"/>
        </w:rPr>
        <w:t>&lt;/Amend&gt;</w:t>
      </w:r>
    </w:p>
    <w:p w14:paraId="0AB7BD4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1125</w:t>
      </w:r>
      <w:r w:rsidRPr="0073475D">
        <w:rPr>
          <w:rStyle w:val="HideTWBExt"/>
          <w:b w:val="0"/>
        </w:rPr>
        <w:t>&lt;/NumAm&gt;</w:t>
      </w:r>
    </w:p>
    <w:p w14:paraId="45E4D1F7"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7657B8A9" w14:textId="77777777" w:rsidR="006E6689" w:rsidRPr="008B0062" w:rsidRDefault="006E6689" w:rsidP="006E6689">
      <w:pPr>
        <w:pStyle w:val="NormalBold"/>
      </w:pPr>
      <w:r w:rsidRPr="0073475D">
        <w:rPr>
          <w:rStyle w:val="HideTWBExt"/>
          <w:b w:val="0"/>
        </w:rPr>
        <w:t>&lt;/RepeatBlock-By&gt;</w:t>
      </w:r>
    </w:p>
    <w:p w14:paraId="1E54139F"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A8187B7" w14:textId="77777777" w:rsidR="006E6689" w:rsidRPr="008B0062" w:rsidRDefault="006E6689" w:rsidP="006E6689">
      <w:pPr>
        <w:pStyle w:val="NormalBold"/>
      </w:pPr>
      <w:r w:rsidRPr="0073475D">
        <w:rPr>
          <w:rStyle w:val="HideTWBExt"/>
          <w:b w:val="0"/>
        </w:rPr>
        <w:t>&lt;Article&gt;</w:t>
      </w:r>
      <w:r w:rsidRPr="008B0062">
        <w:t>Artikel 15 – punkt 1b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9DEC699" w14:textId="77777777" w:rsidTr="009F7FDB">
        <w:trPr>
          <w:trHeight w:hRule="exact" w:val="240"/>
          <w:jc w:val="center"/>
        </w:trPr>
        <w:tc>
          <w:tcPr>
            <w:tcW w:w="9752" w:type="dxa"/>
            <w:gridSpan w:val="2"/>
            <w:tcBorders>
              <w:top w:val="nil"/>
              <w:left w:val="nil"/>
              <w:bottom w:val="nil"/>
              <w:right w:val="nil"/>
            </w:tcBorders>
          </w:tcPr>
          <w:p w14:paraId="76403FDC" w14:textId="77777777" w:rsidR="006E6689" w:rsidRPr="008B0062" w:rsidRDefault="006E6689" w:rsidP="009F7FDB"/>
        </w:tc>
      </w:tr>
      <w:tr w:rsidR="008B0062" w:rsidRPr="008B0062" w14:paraId="74B1158E" w14:textId="77777777" w:rsidTr="009F7FDB">
        <w:trPr>
          <w:trHeight w:val="240"/>
          <w:jc w:val="center"/>
        </w:trPr>
        <w:tc>
          <w:tcPr>
            <w:tcW w:w="4876" w:type="dxa"/>
            <w:tcBorders>
              <w:top w:val="nil"/>
              <w:left w:val="nil"/>
              <w:bottom w:val="nil"/>
              <w:right w:val="nil"/>
            </w:tcBorders>
          </w:tcPr>
          <w:p w14:paraId="12758FC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31AC2D4" w14:textId="77777777" w:rsidR="006E6689" w:rsidRPr="008B0062" w:rsidRDefault="006E6689" w:rsidP="009F7FDB">
            <w:pPr>
              <w:pStyle w:val="AmColumnHeading"/>
            </w:pPr>
            <w:r w:rsidRPr="008B0062">
              <w:t>Ändringsförslag</w:t>
            </w:r>
          </w:p>
        </w:tc>
      </w:tr>
      <w:tr w:rsidR="008B0062" w:rsidRPr="008B0062" w14:paraId="2876C6B3" w14:textId="77777777" w:rsidTr="009F7FDB">
        <w:trPr>
          <w:jc w:val="center"/>
        </w:trPr>
        <w:tc>
          <w:tcPr>
            <w:tcW w:w="4876" w:type="dxa"/>
            <w:tcBorders>
              <w:top w:val="nil"/>
              <w:left w:val="nil"/>
              <w:bottom w:val="nil"/>
              <w:right w:val="nil"/>
            </w:tcBorders>
          </w:tcPr>
          <w:p w14:paraId="4894E0EC" w14:textId="77777777" w:rsidR="006E6689" w:rsidRPr="008B0062" w:rsidRDefault="006E6689" w:rsidP="009F7FDB">
            <w:pPr>
              <w:pStyle w:val="Normal6a"/>
            </w:pPr>
          </w:p>
        </w:tc>
        <w:tc>
          <w:tcPr>
            <w:tcW w:w="4876" w:type="dxa"/>
            <w:tcBorders>
              <w:top w:val="nil"/>
              <w:left w:val="nil"/>
              <w:bottom w:val="nil"/>
              <w:right w:val="nil"/>
            </w:tcBorders>
          </w:tcPr>
          <w:p w14:paraId="12858CC9" w14:textId="77777777" w:rsidR="006E6689" w:rsidRPr="008B0062" w:rsidRDefault="006E6689" w:rsidP="009F7FDB">
            <w:pPr>
              <w:pStyle w:val="Normal6a"/>
            </w:pPr>
            <w:r w:rsidRPr="008B0062">
              <w:rPr>
                <w:b/>
                <w:i/>
              </w:rPr>
              <w:t>1b.</w:t>
            </w:r>
            <w:r w:rsidRPr="008B0062">
              <w:tab/>
            </w:r>
            <w:r w:rsidRPr="008B0062">
              <w:rPr>
                <w:b/>
                <w:i/>
              </w:rPr>
              <w:t>Den oberoende övervakningsmekanismen får också involvera relevanta internationella och icke-statliga organisationer och offentliga organ som är oberoende av de myndigheter som återvändandeförfarandet. I den mån en eller flera av dessa institutioner, organisationer eller enheter inte är direkt delaktiga i den oberoende övervakningsmekanismen ska mekanismen inleda och upprätthålla nära förbindelser med dem. Den oberoende övervakningsmekanismen ska inleda och upprätthålla nära förbindelser med nationella dataskyddsmyndigheter och Europeiska datatillsynsmannen.</w:t>
            </w:r>
          </w:p>
        </w:tc>
      </w:tr>
    </w:tbl>
    <w:p w14:paraId="6FB1860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86FEC47" w14:textId="77777777" w:rsidR="006E6689" w:rsidRPr="008B0062" w:rsidRDefault="006E6689" w:rsidP="006E6689">
      <w:r w:rsidRPr="0073475D">
        <w:rPr>
          <w:rStyle w:val="HideTWBExt"/>
        </w:rPr>
        <w:t>&lt;/Amend&gt;</w:t>
      </w:r>
    </w:p>
    <w:p w14:paraId="5D7E404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1126</w:t>
      </w:r>
      <w:r w:rsidRPr="0073475D">
        <w:rPr>
          <w:rStyle w:val="HideTWBExt"/>
          <w:b w:val="0"/>
        </w:rPr>
        <w:t>&lt;/NumAm&gt;</w:t>
      </w:r>
    </w:p>
    <w:p w14:paraId="4F75306C"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5DCF7B65" w14:textId="77777777" w:rsidR="006E6689" w:rsidRPr="008B0062" w:rsidRDefault="006E6689" w:rsidP="006E6689">
      <w:pPr>
        <w:pStyle w:val="NormalBold"/>
      </w:pPr>
      <w:r w:rsidRPr="0073475D">
        <w:rPr>
          <w:rStyle w:val="HideTWBExt"/>
          <w:b w:val="0"/>
        </w:rPr>
        <w:t>&lt;/RepeatBlock-By&gt;</w:t>
      </w:r>
    </w:p>
    <w:p w14:paraId="7BBDBB9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8D17667" w14:textId="77777777" w:rsidR="006E6689" w:rsidRPr="008B0062" w:rsidRDefault="006E6689" w:rsidP="006E6689">
      <w:pPr>
        <w:pStyle w:val="NormalBold"/>
      </w:pPr>
      <w:r w:rsidRPr="0073475D">
        <w:rPr>
          <w:rStyle w:val="HideTWBExt"/>
          <w:b w:val="0"/>
        </w:rPr>
        <w:t>&lt;Article&gt;</w:t>
      </w:r>
      <w:r w:rsidRPr="008B0062">
        <w:t>Artikel 15 – punkt 1c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1C6E0A5" w14:textId="77777777" w:rsidTr="009F7FDB">
        <w:trPr>
          <w:trHeight w:hRule="exact" w:val="240"/>
          <w:jc w:val="center"/>
        </w:trPr>
        <w:tc>
          <w:tcPr>
            <w:tcW w:w="9752" w:type="dxa"/>
            <w:gridSpan w:val="2"/>
            <w:tcBorders>
              <w:top w:val="nil"/>
              <w:left w:val="nil"/>
              <w:bottom w:val="nil"/>
              <w:right w:val="nil"/>
            </w:tcBorders>
          </w:tcPr>
          <w:p w14:paraId="56B82742" w14:textId="77777777" w:rsidR="006E6689" w:rsidRPr="008B0062" w:rsidRDefault="006E6689" w:rsidP="009F7FDB"/>
        </w:tc>
      </w:tr>
      <w:tr w:rsidR="008B0062" w:rsidRPr="008B0062" w14:paraId="3DBAC987" w14:textId="77777777" w:rsidTr="009F7FDB">
        <w:trPr>
          <w:trHeight w:val="240"/>
          <w:jc w:val="center"/>
        </w:trPr>
        <w:tc>
          <w:tcPr>
            <w:tcW w:w="4876" w:type="dxa"/>
            <w:tcBorders>
              <w:top w:val="nil"/>
              <w:left w:val="nil"/>
              <w:bottom w:val="nil"/>
              <w:right w:val="nil"/>
            </w:tcBorders>
          </w:tcPr>
          <w:p w14:paraId="75A519B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9D78FF6" w14:textId="77777777" w:rsidR="006E6689" w:rsidRPr="008B0062" w:rsidRDefault="006E6689" w:rsidP="009F7FDB">
            <w:pPr>
              <w:pStyle w:val="AmColumnHeading"/>
            </w:pPr>
            <w:r w:rsidRPr="008B0062">
              <w:t>Ändringsförslag</w:t>
            </w:r>
          </w:p>
        </w:tc>
      </w:tr>
      <w:tr w:rsidR="008B0062" w:rsidRPr="008B0062" w14:paraId="0815EB65" w14:textId="77777777" w:rsidTr="009F7FDB">
        <w:trPr>
          <w:jc w:val="center"/>
        </w:trPr>
        <w:tc>
          <w:tcPr>
            <w:tcW w:w="4876" w:type="dxa"/>
            <w:tcBorders>
              <w:top w:val="nil"/>
              <w:left w:val="nil"/>
              <w:bottom w:val="nil"/>
              <w:right w:val="nil"/>
            </w:tcBorders>
          </w:tcPr>
          <w:p w14:paraId="41D20EDE" w14:textId="77777777" w:rsidR="006E6689" w:rsidRPr="008B0062" w:rsidRDefault="006E6689" w:rsidP="009F7FDB">
            <w:pPr>
              <w:pStyle w:val="Normal6a"/>
            </w:pPr>
          </w:p>
        </w:tc>
        <w:tc>
          <w:tcPr>
            <w:tcW w:w="4876" w:type="dxa"/>
            <w:tcBorders>
              <w:top w:val="nil"/>
              <w:left w:val="nil"/>
              <w:bottom w:val="nil"/>
              <w:right w:val="nil"/>
            </w:tcBorders>
          </w:tcPr>
          <w:p w14:paraId="329137C9" w14:textId="77777777" w:rsidR="006E6689" w:rsidRPr="008B0062" w:rsidRDefault="006E6689" w:rsidP="009F7FDB">
            <w:pPr>
              <w:pStyle w:val="Normal6a"/>
            </w:pPr>
            <w:r w:rsidRPr="008B0062">
              <w:rPr>
                <w:b/>
                <w:i/>
              </w:rPr>
              <w:t>1c.</w:t>
            </w:r>
            <w:r w:rsidRPr="008B0062">
              <w:tab/>
            </w:r>
            <w:r w:rsidRPr="008B0062">
              <w:rPr>
                <w:b/>
                <w:i/>
              </w:rPr>
              <w:t>Byrån för grundläggande rättigheter ska offentliggöra allmänna riktlinjer till medlemsstaterna om inrättandet av en övervakningsmekanism och om dess oberoende funktion. Medlemsstaterna får begära att byrån för grundläggande rättigheter bistår dem i utvecklingen av deras oberoende övervakningsmekanism, inbegripet skyddsåtgärder för dess oberoende, samt övervakningsmetoderna och lämpliga utbildningsprogram. </w:t>
            </w:r>
          </w:p>
        </w:tc>
      </w:tr>
    </w:tbl>
    <w:p w14:paraId="4BF43F3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429B2F6" w14:textId="77777777" w:rsidR="006E6689" w:rsidRPr="008B0062" w:rsidRDefault="006E6689" w:rsidP="006E6689">
      <w:r w:rsidRPr="0073475D">
        <w:rPr>
          <w:rStyle w:val="HideTWBExt"/>
        </w:rPr>
        <w:t>&lt;/Amend&gt;</w:t>
      </w:r>
    </w:p>
    <w:p w14:paraId="1D1E294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1127</w:t>
      </w:r>
      <w:r w:rsidRPr="0073475D">
        <w:rPr>
          <w:rStyle w:val="HideTWBExt"/>
          <w:b w:val="0"/>
        </w:rPr>
        <w:t>&lt;/NumAm&gt;</w:t>
      </w:r>
    </w:p>
    <w:p w14:paraId="292196E7"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08A6F22A" w14:textId="77777777" w:rsidR="006E6689" w:rsidRPr="008B0062" w:rsidRDefault="006E6689" w:rsidP="006E6689">
      <w:pPr>
        <w:pStyle w:val="NormalBold"/>
      </w:pPr>
      <w:r w:rsidRPr="0073475D">
        <w:rPr>
          <w:rStyle w:val="HideTWBExt"/>
          <w:b w:val="0"/>
        </w:rPr>
        <w:t>&lt;/RepeatBlock-By&gt;</w:t>
      </w:r>
    </w:p>
    <w:p w14:paraId="07A4EB5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CE5E171" w14:textId="77777777" w:rsidR="006E6689" w:rsidRPr="008B0062" w:rsidRDefault="006E6689" w:rsidP="006E6689">
      <w:pPr>
        <w:pStyle w:val="NormalBold"/>
      </w:pPr>
      <w:r w:rsidRPr="0073475D">
        <w:rPr>
          <w:rStyle w:val="HideTWBExt"/>
          <w:b w:val="0"/>
        </w:rPr>
        <w:t>&lt;Article&gt;</w:t>
      </w:r>
      <w:r w:rsidRPr="008B0062">
        <w:t>Artikel 15 – punkt 1d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89B9E5E" w14:textId="77777777" w:rsidTr="009F7FDB">
        <w:trPr>
          <w:trHeight w:hRule="exact" w:val="240"/>
          <w:jc w:val="center"/>
        </w:trPr>
        <w:tc>
          <w:tcPr>
            <w:tcW w:w="9752" w:type="dxa"/>
            <w:gridSpan w:val="2"/>
            <w:tcBorders>
              <w:top w:val="nil"/>
              <w:left w:val="nil"/>
              <w:bottom w:val="nil"/>
              <w:right w:val="nil"/>
            </w:tcBorders>
          </w:tcPr>
          <w:p w14:paraId="7A068EA7" w14:textId="77777777" w:rsidR="006E6689" w:rsidRPr="008B0062" w:rsidRDefault="006E6689" w:rsidP="009F7FDB"/>
        </w:tc>
      </w:tr>
      <w:tr w:rsidR="008B0062" w:rsidRPr="008B0062" w14:paraId="63CF31E6" w14:textId="77777777" w:rsidTr="009F7FDB">
        <w:trPr>
          <w:trHeight w:val="240"/>
          <w:jc w:val="center"/>
        </w:trPr>
        <w:tc>
          <w:tcPr>
            <w:tcW w:w="4876" w:type="dxa"/>
            <w:tcBorders>
              <w:top w:val="nil"/>
              <w:left w:val="nil"/>
              <w:bottom w:val="nil"/>
              <w:right w:val="nil"/>
            </w:tcBorders>
          </w:tcPr>
          <w:p w14:paraId="3517662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DB780A5" w14:textId="77777777" w:rsidR="006E6689" w:rsidRPr="008B0062" w:rsidRDefault="006E6689" w:rsidP="009F7FDB">
            <w:pPr>
              <w:pStyle w:val="AmColumnHeading"/>
            </w:pPr>
            <w:r w:rsidRPr="008B0062">
              <w:t>Ändringsförslag</w:t>
            </w:r>
          </w:p>
        </w:tc>
      </w:tr>
      <w:tr w:rsidR="008B0062" w:rsidRPr="008B0062" w14:paraId="6C5AD004" w14:textId="77777777" w:rsidTr="009F7FDB">
        <w:trPr>
          <w:jc w:val="center"/>
        </w:trPr>
        <w:tc>
          <w:tcPr>
            <w:tcW w:w="4876" w:type="dxa"/>
            <w:tcBorders>
              <w:top w:val="nil"/>
              <w:left w:val="nil"/>
              <w:bottom w:val="nil"/>
              <w:right w:val="nil"/>
            </w:tcBorders>
          </w:tcPr>
          <w:p w14:paraId="1EBA3D57" w14:textId="77777777" w:rsidR="006E6689" w:rsidRPr="008B0062" w:rsidRDefault="006E6689" w:rsidP="009F7FDB">
            <w:pPr>
              <w:pStyle w:val="Normal6a"/>
            </w:pPr>
          </w:p>
        </w:tc>
        <w:tc>
          <w:tcPr>
            <w:tcW w:w="4876" w:type="dxa"/>
            <w:tcBorders>
              <w:top w:val="nil"/>
              <w:left w:val="nil"/>
              <w:bottom w:val="nil"/>
              <w:right w:val="nil"/>
            </w:tcBorders>
          </w:tcPr>
          <w:p w14:paraId="69D004F3" w14:textId="77777777" w:rsidR="006E6689" w:rsidRPr="008B0062" w:rsidRDefault="006E6689" w:rsidP="009F7FDB">
            <w:pPr>
              <w:pStyle w:val="Normal6a"/>
            </w:pPr>
            <w:r w:rsidRPr="008B0062">
              <w:rPr>
                <w:b/>
                <w:i/>
              </w:rPr>
              <w:t>1d.</w:t>
            </w:r>
            <w:r w:rsidRPr="008B0062">
              <w:tab/>
            </w:r>
            <w:r w:rsidRPr="008B0062">
              <w:rPr>
                <w:b/>
                <w:i/>
              </w:rPr>
              <w:t>Den oberoende övervakningsmekanismen ska säkerställa att dess övervakningsförfaranden omfattar ett jämställdhetsmedvetet perspektiv och innehåller särskilda protokoll för att identifiera och hantera könsbaserade kränkningar. Det oberoende övervakningsorganet ska inkludera experter som har utbildats för att identifiera könsrelaterat våld, utnyttjande och andra kränkningar av kvinnors och flickors rättigheter. </w:t>
            </w:r>
          </w:p>
        </w:tc>
      </w:tr>
    </w:tbl>
    <w:p w14:paraId="72EB1F5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11D35A0" w14:textId="77777777" w:rsidR="006E6689" w:rsidRPr="008B0062" w:rsidRDefault="006E6689" w:rsidP="006E6689">
      <w:r w:rsidRPr="0073475D">
        <w:rPr>
          <w:rStyle w:val="HideTWBExt"/>
        </w:rPr>
        <w:t>&lt;/Amend&gt;</w:t>
      </w:r>
    </w:p>
    <w:p w14:paraId="50C8500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1128</w:t>
      </w:r>
      <w:r w:rsidRPr="0073475D">
        <w:rPr>
          <w:rStyle w:val="HideTWBExt"/>
          <w:b w:val="0"/>
        </w:rPr>
        <w:t>&lt;/NumAm&gt;</w:t>
      </w:r>
    </w:p>
    <w:p w14:paraId="2FB3F2E4"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2579EB72" w14:textId="77777777" w:rsidR="006E6689" w:rsidRPr="008B0062" w:rsidRDefault="006E6689" w:rsidP="006E6689">
      <w:pPr>
        <w:pStyle w:val="NormalBold"/>
      </w:pPr>
      <w:r w:rsidRPr="0073475D">
        <w:rPr>
          <w:rStyle w:val="HideTWBExt"/>
          <w:b w:val="0"/>
        </w:rPr>
        <w:t>&lt;/RepeatBlock-By&gt;</w:t>
      </w:r>
    </w:p>
    <w:p w14:paraId="514A4D5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A8666D7" w14:textId="77777777" w:rsidR="006E6689" w:rsidRPr="008B0062" w:rsidRDefault="006E6689" w:rsidP="006E6689">
      <w:pPr>
        <w:pStyle w:val="NormalBold"/>
      </w:pPr>
      <w:r w:rsidRPr="0073475D">
        <w:rPr>
          <w:rStyle w:val="HideTWBExt"/>
          <w:b w:val="0"/>
        </w:rPr>
        <w:t>&lt;Article&gt;</w:t>
      </w:r>
      <w:r w:rsidRPr="008B0062">
        <w:t>Artikel 15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DC2C86F" w14:textId="77777777" w:rsidTr="009F7FDB">
        <w:trPr>
          <w:trHeight w:hRule="exact" w:val="240"/>
          <w:jc w:val="center"/>
        </w:trPr>
        <w:tc>
          <w:tcPr>
            <w:tcW w:w="9752" w:type="dxa"/>
            <w:gridSpan w:val="2"/>
            <w:tcBorders>
              <w:top w:val="nil"/>
              <w:left w:val="nil"/>
              <w:bottom w:val="nil"/>
              <w:right w:val="nil"/>
            </w:tcBorders>
          </w:tcPr>
          <w:p w14:paraId="0124043A" w14:textId="77777777" w:rsidR="006E6689" w:rsidRPr="008B0062" w:rsidRDefault="006E6689" w:rsidP="009F7FDB"/>
        </w:tc>
      </w:tr>
      <w:tr w:rsidR="008B0062" w:rsidRPr="008B0062" w14:paraId="2C2D46F4" w14:textId="77777777" w:rsidTr="009F7FDB">
        <w:trPr>
          <w:trHeight w:val="240"/>
          <w:jc w:val="center"/>
        </w:trPr>
        <w:tc>
          <w:tcPr>
            <w:tcW w:w="4876" w:type="dxa"/>
            <w:tcBorders>
              <w:top w:val="nil"/>
              <w:left w:val="nil"/>
              <w:bottom w:val="nil"/>
              <w:right w:val="nil"/>
            </w:tcBorders>
          </w:tcPr>
          <w:p w14:paraId="1490405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D010BC4" w14:textId="77777777" w:rsidR="006E6689" w:rsidRPr="008B0062" w:rsidRDefault="006E6689" w:rsidP="009F7FDB">
            <w:pPr>
              <w:pStyle w:val="AmColumnHeading"/>
            </w:pPr>
            <w:r w:rsidRPr="008B0062">
              <w:t>Ändringsförslag</w:t>
            </w:r>
          </w:p>
        </w:tc>
      </w:tr>
      <w:tr w:rsidR="008B0062" w:rsidRPr="008B0062" w14:paraId="28C817F3" w14:textId="77777777" w:rsidTr="009F7FDB">
        <w:trPr>
          <w:jc w:val="center"/>
        </w:trPr>
        <w:tc>
          <w:tcPr>
            <w:tcW w:w="4876" w:type="dxa"/>
            <w:tcBorders>
              <w:top w:val="nil"/>
              <w:left w:val="nil"/>
              <w:bottom w:val="nil"/>
              <w:right w:val="nil"/>
            </w:tcBorders>
          </w:tcPr>
          <w:p w14:paraId="6007D615" w14:textId="77777777" w:rsidR="006E6689" w:rsidRPr="008B0062" w:rsidRDefault="006E6689" w:rsidP="009F7FDB">
            <w:pPr>
              <w:pStyle w:val="Normal6a"/>
            </w:pPr>
            <w:r w:rsidRPr="008B0062">
              <w:rPr>
                <w:b/>
                <w:i/>
              </w:rPr>
              <w:t>2.</w:t>
            </w:r>
            <w:r w:rsidRPr="008B0062">
              <w:tab/>
            </w:r>
            <w:r w:rsidRPr="008B0062">
              <w:rPr>
                <w:b/>
                <w:i/>
              </w:rPr>
              <w:t>Den oberoende övervakningsmekanismen ska välja ut vilka avlägsnandeinsatser som ska övervakas på grundval av en riskbedömning och utföra sin verksamhet på grundval av skrivbordsgranskningar och kontroller på plats som kan vara oanmälda. Medlemsstaterna ska i förväg informera övervakningsorganet om kommande avlägsnandeinsatser och säkerställa tillträde till relevanta platser.</w:t>
            </w:r>
          </w:p>
        </w:tc>
        <w:tc>
          <w:tcPr>
            <w:tcW w:w="4876" w:type="dxa"/>
            <w:tcBorders>
              <w:top w:val="nil"/>
              <w:left w:val="nil"/>
              <w:bottom w:val="nil"/>
              <w:right w:val="nil"/>
            </w:tcBorders>
          </w:tcPr>
          <w:p w14:paraId="27ACBC7F" w14:textId="77777777" w:rsidR="006E6689" w:rsidRPr="008B0062" w:rsidRDefault="006E6689" w:rsidP="009F7FDB">
            <w:pPr>
              <w:pStyle w:val="Normal6a"/>
            </w:pPr>
            <w:r w:rsidRPr="008B0062">
              <w:rPr>
                <w:b/>
                <w:i/>
              </w:rPr>
              <w:t>utgår</w:t>
            </w:r>
          </w:p>
        </w:tc>
      </w:tr>
    </w:tbl>
    <w:p w14:paraId="1F4B878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F9A9C4F" w14:textId="77777777" w:rsidR="006E6689" w:rsidRPr="008B0062" w:rsidRDefault="006E6689" w:rsidP="006E6689">
      <w:r w:rsidRPr="0073475D">
        <w:rPr>
          <w:rStyle w:val="HideTWBExt"/>
        </w:rPr>
        <w:t>&lt;/Amend&gt;</w:t>
      </w:r>
    </w:p>
    <w:p w14:paraId="65D4AAA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1129</w:t>
      </w:r>
      <w:r w:rsidRPr="0073475D">
        <w:rPr>
          <w:rStyle w:val="HideTWBExt"/>
          <w:b w:val="0"/>
        </w:rPr>
        <w:t>&lt;/NumAm&gt;</w:t>
      </w:r>
    </w:p>
    <w:p w14:paraId="2AA2EC22"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4749A1AD" w14:textId="77777777" w:rsidR="006E6689" w:rsidRPr="008B0062" w:rsidRDefault="006E6689" w:rsidP="006E6689">
      <w:pPr>
        <w:pStyle w:val="NormalBold"/>
      </w:pPr>
      <w:r w:rsidRPr="0073475D">
        <w:rPr>
          <w:rStyle w:val="HideTWBExt"/>
          <w:b w:val="0"/>
        </w:rPr>
        <w:t>&lt;/RepeatBlock-By&gt;</w:t>
      </w:r>
    </w:p>
    <w:p w14:paraId="6ECC551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FE86A9B" w14:textId="77777777" w:rsidR="006E6689" w:rsidRPr="008B0062" w:rsidRDefault="006E6689" w:rsidP="006E6689">
      <w:pPr>
        <w:pStyle w:val="NormalBold"/>
      </w:pPr>
      <w:r w:rsidRPr="0073475D">
        <w:rPr>
          <w:rStyle w:val="HideTWBExt"/>
          <w:b w:val="0"/>
        </w:rPr>
        <w:t>&lt;Article&gt;</w:t>
      </w:r>
      <w:r w:rsidRPr="008B0062">
        <w:t>Artikel 15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C4A7CD3" w14:textId="77777777" w:rsidTr="009F7FDB">
        <w:trPr>
          <w:trHeight w:hRule="exact" w:val="240"/>
          <w:jc w:val="center"/>
        </w:trPr>
        <w:tc>
          <w:tcPr>
            <w:tcW w:w="9752" w:type="dxa"/>
            <w:gridSpan w:val="2"/>
            <w:tcBorders>
              <w:top w:val="nil"/>
              <w:left w:val="nil"/>
              <w:bottom w:val="nil"/>
              <w:right w:val="nil"/>
            </w:tcBorders>
          </w:tcPr>
          <w:p w14:paraId="024E98D9" w14:textId="77777777" w:rsidR="006E6689" w:rsidRPr="008B0062" w:rsidRDefault="006E6689" w:rsidP="009F7FDB"/>
        </w:tc>
      </w:tr>
      <w:tr w:rsidR="008B0062" w:rsidRPr="008B0062" w14:paraId="7AB6EF60" w14:textId="77777777" w:rsidTr="009F7FDB">
        <w:trPr>
          <w:trHeight w:val="240"/>
          <w:jc w:val="center"/>
        </w:trPr>
        <w:tc>
          <w:tcPr>
            <w:tcW w:w="4876" w:type="dxa"/>
            <w:tcBorders>
              <w:top w:val="nil"/>
              <w:left w:val="nil"/>
              <w:bottom w:val="nil"/>
              <w:right w:val="nil"/>
            </w:tcBorders>
          </w:tcPr>
          <w:p w14:paraId="70A362C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71138A5" w14:textId="77777777" w:rsidR="006E6689" w:rsidRPr="008B0062" w:rsidRDefault="006E6689" w:rsidP="009F7FDB">
            <w:pPr>
              <w:pStyle w:val="AmColumnHeading"/>
            </w:pPr>
            <w:r w:rsidRPr="008B0062">
              <w:t>Ändringsförslag</w:t>
            </w:r>
          </w:p>
        </w:tc>
      </w:tr>
      <w:tr w:rsidR="008B0062" w:rsidRPr="008B0062" w14:paraId="7820DFFA" w14:textId="77777777" w:rsidTr="009F7FDB">
        <w:trPr>
          <w:jc w:val="center"/>
        </w:trPr>
        <w:tc>
          <w:tcPr>
            <w:tcW w:w="4876" w:type="dxa"/>
            <w:tcBorders>
              <w:top w:val="nil"/>
              <w:left w:val="nil"/>
              <w:bottom w:val="nil"/>
              <w:right w:val="nil"/>
            </w:tcBorders>
          </w:tcPr>
          <w:p w14:paraId="570A231F" w14:textId="77777777" w:rsidR="006E6689" w:rsidRPr="008B0062" w:rsidRDefault="006E6689" w:rsidP="009F7FDB">
            <w:pPr>
              <w:pStyle w:val="Normal6a"/>
            </w:pPr>
            <w:r w:rsidRPr="008B0062">
              <w:rPr>
                <w:b/>
                <w:i/>
              </w:rPr>
              <w:t>2.</w:t>
            </w:r>
            <w:r w:rsidRPr="008B0062">
              <w:tab/>
            </w:r>
            <w:r w:rsidRPr="008B0062">
              <w:rPr>
                <w:b/>
                <w:i/>
              </w:rPr>
              <w:t>Den oberoende övervakningsmekanismen ska välja ut vilka avlägsnandeinsatser som ska övervakas på grundval av en riskbedömning och utföra sin verksamhet på grundval av skrivbordsgranskningar och kontroller på plats som kan vara oanmälda. Medlemsstaterna ska i förväg informera övervakningsorganet om kommande avlägsnandeinsatser och säkerställa tillträde till relevanta platser.</w:t>
            </w:r>
          </w:p>
        </w:tc>
        <w:tc>
          <w:tcPr>
            <w:tcW w:w="4876" w:type="dxa"/>
            <w:tcBorders>
              <w:top w:val="nil"/>
              <w:left w:val="nil"/>
              <w:bottom w:val="nil"/>
              <w:right w:val="nil"/>
            </w:tcBorders>
          </w:tcPr>
          <w:p w14:paraId="3AF22FCF" w14:textId="77777777" w:rsidR="006E6689" w:rsidRPr="008B0062" w:rsidRDefault="006E6689" w:rsidP="009F7FDB">
            <w:pPr>
              <w:pStyle w:val="Normal6a"/>
            </w:pPr>
            <w:r w:rsidRPr="008B0062">
              <w:rPr>
                <w:b/>
                <w:i/>
              </w:rPr>
              <w:t>utgår</w:t>
            </w:r>
          </w:p>
        </w:tc>
      </w:tr>
    </w:tbl>
    <w:p w14:paraId="203D7A7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1904926" w14:textId="77777777" w:rsidR="006E6689" w:rsidRPr="008B0062" w:rsidRDefault="006E6689" w:rsidP="006E6689">
      <w:r w:rsidRPr="0073475D">
        <w:rPr>
          <w:rStyle w:val="HideTWBExt"/>
        </w:rPr>
        <w:t>&lt;/Amend&gt;</w:t>
      </w:r>
    </w:p>
    <w:p w14:paraId="1BFC4D0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1130</w:t>
      </w:r>
      <w:r w:rsidRPr="0073475D">
        <w:rPr>
          <w:rStyle w:val="HideTWBExt"/>
          <w:b w:val="0"/>
        </w:rPr>
        <w:t>&lt;/NumAm&gt;</w:t>
      </w:r>
    </w:p>
    <w:p w14:paraId="3923B007" w14:textId="77777777" w:rsidR="006E6689" w:rsidRPr="008B0062" w:rsidRDefault="006E6689" w:rsidP="006E6689">
      <w:pPr>
        <w:pStyle w:val="NormalBold"/>
        <w:rPr>
          <w:lang w:val="pl-PL"/>
        </w:rPr>
      </w:pPr>
      <w:r w:rsidRPr="0073475D">
        <w:rPr>
          <w:rStyle w:val="HideTWBExt"/>
          <w:b w:val="0"/>
        </w:rPr>
        <w:t>&lt;RepeatBlock-By&gt;&lt;Members&gt;</w:t>
      </w:r>
      <w:r w:rsidRPr="008B0062">
        <w:rPr>
          <w:lang w:val="pl-PL"/>
        </w:rPr>
        <w:t>Maciej Wąsik, Mariusz Kamiński, Jacek Ozdoba, Jadwiga Wiśniewska</w:t>
      </w:r>
      <w:r w:rsidRPr="0073475D">
        <w:rPr>
          <w:rStyle w:val="HideTWBExt"/>
          <w:b w:val="0"/>
        </w:rPr>
        <w:t>&lt;/Members&gt;</w:t>
      </w:r>
    </w:p>
    <w:p w14:paraId="2924D602" w14:textId="77777777" w:rsidR="006E6689" w:rsidRPr="008B0062" w:rsidRDefault="006E6689" w:rsidP="006E6689">
      <w:pPr>
        <w:pStyle w:val="NormalBold"/>
        <w:rPr>
          <w:lang w:val="pl-PL"/>
        </w:rPr>
      </w:pPr>
      <w:r w:rsidRPr="0073475D">
        <w:rPr>
          <w:rStyle w:val="HideTWBExt"/>
          <w:b w:val="0"/>
        </w:rPr>
        <w:t>&lt;/RepeatBlock-By&gt;</w:t>
      </w:r>
    </w:p>
    <w:p w14:paraId="0532DFE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BC5285F" w14:textId="77777777" w:rsidR="006E6689" w:rsidRPr="008B0062" w:rsidRDefault="006E6689" w:rsidP="006E6689">
      <w:pPr>
        <w:pStyle w:val="NormalBold"/>
      </w:pPr>
      <w:r w:rsidRPr="0073475D">
        <w:rPr>
          <w:rStyle w:val="HideTWBExt"/>
          <w:b w:val="0"/>
        </w:rPr>
        <w:t>&lt;Article&gt;</w:t>
      </w:r>
      <w:r w:rsidRPr="008B0062">
        <w:t>Artikel 15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5C48DDD" w14:textId="77777777" w:rsidTr="009F7FDB">
        <w:trPr>
          <w:trHeight w:hRule="exact" w:val="240"/>
          <w:jc w:val="center"/>
        </w:trPr>
        <w:tc>
          <w:tcPr>
            <w:tcW w:w="9752" w:type="dxa"/>
            <w:gridSpan w:val="2"/>
            <w:tcBorders>
              <w:top w:val="nil"/>
              <w:left w:val="nil"/>
              <w:bottom w:val="nil"/>
              <w:right w:val="nil"/>
            </w:tcBorders>
          </w:tcPr>
          <w:p w14:paraId="25AA6A81" w14:textId="77777777" w:rsidR="006E6689" w:rsidRPr="008B0062" w:rsidRDefault="006E6689" w:rsidP="009F7FDB"/>
        </w:tc>
      </w:tr>
      <w:tr w:rsidR="008B0062" w:rsidRPr="008B0062" w14:paraId="03CFA0D5" w14:textId="77777777" w:rsidTr="009F7FDB">
        <w:trPr>
          <w:trHeight w:val="240"/>
          <w:jc w:val="center"/>
        </w:trPr>
        <w:tc>
          <w:tcPr>
            <w:tcW w:w="4876" w:type="dxa"/>
            <w:tcBorders>
              <w:top w:val="nil"/>
              <w:left w:val="nil"/>
              <w:bottom w:val="nil"/>
              <w:right w:val="nil"/>
            </w:tcBorders>
          </w:tcPr>
          <w:p w14:paraId="3083173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01DD70B" w14:textId="77777777" w:rsidR="006E6689" w:rsidRPr="008B0062" w:rsidRDefault="006E6689" w:rsidP="009F7FDB">
            <w:pPr>
              <w:pStyle w:val="AmColumnHeading"/>
            </w:pPr>
            <w:r w:rsidRPr="008B0062">
              <w:t>Ändringsförslag</w:t>
            </w:r>
          </w:p>
        </w:tc>
      </w:tr>
      <w:tr w:rsidR="008B0062" w:rsidRPr="008B0062" w14:paraId="486D8200" w14:textId="77777777" w:rsidTr="009F7FDB">
        <w:trPr>
          <w:jc w:val="center"/>
        </w:trPr>
        <w:tc>
          <w:tcPr>
            <w:tcW w:w="4876" w:type="dxa"/>
            <w:tcBorders>
              <w:top w:val="nil"/>
              <w:left w:val="nil"/>
              <w:bottom w:val="nil"/>
              <w:right w:val="nil"/>
            </w:tcBorders>
          </w:tcPr>
          <w:p w14:paraId="4F59CB11" w14:textId="77777777" w:rsidR="006E6689" w:rsidRPr="008B0062" w:rsidRDefault="006E6689" w:rsidP="009F7FDB">
            <w:pPr>
              <w:pStyle w:val="Normal6a"/>
            </w:pPr>
            <w:r w:rsidRPr="008B0062">
              <w:t>2.</w:t>
            </w:r>
            <w:r w:rsidRPr="008B0062">
              <w:tab/>
            </w:r>
            <w:r w:rsidRPr="008B0062">
              <w:rPr>
                <w:b/>
                <w:i/>
              </w:rPr>
              <w:t>Den oberoende övervakningsmekanismen ska välja ut vilka avlägsnandeinsatser som ska övervakas på grundval av en riskbedömning och utföra sin verksamhet på grundval av skrivbordsgranskningar och kontroller på plats som kan vara oanmälda.</w:t>
            </w:r>
            <w:r w:rsidRPr="008B0062">
              <w:t xml:space="preserve"> </w:t>
            </w:r>
            <w:r w:rsidRPr="008B0062">
              <w:rPr>
                <w:b/>
                <w:i/>
              </w:rPr>
              <w:t>Medlemsstaterna ska i förväg</w:t>
            </w:r>
            <w:r w:rsidRPr="008B0062">
              <w:t xml:space="preserve"> informera </w:t>
            </w:r>
            <w:r w:rsidRPr="008B0062">
              <w:rPr>
                <w:b/>
                <w:i/>
              </w:rPr>
              <w:t>övervakningsorganet</w:t>
            </w:r>
            <w:r w:rsidRPr="008B0062">
              <w:t xml:space="preserve"> om kommande avlägsnandeinsatser och </w:t>
            </w:r>
            <w:r w:rsidRPr="008B0062">
              <w:rPr>
                <w:b/>
                <w:i/>
              </w:rPr>
              <w:t>säkerställa</w:t>
            </w:r>
            <w:r w:rsidRPr="008B0062">
              <w:t xml:space="preserve"> tillträde till relevanta platser.</w:t>
            </w:r>
          </w:p>
        </w:tc>
        <w:tc>
          <w:tcPr>
            <w:tcW w:w="4876" w:type="dxa"/>
            <w:tcBorders>
              <w:top w:val="nil"/>
              <w:left w:val="nil"/>
              <w:bottom w:val="nil"/>
              <w:right w:val="nil"/>
            </w:tcBorders>
          </w:tcPr>
          <w:p w14:paraId="42D03427" w14:textId="77777777" w:rsidR="006E6689" w:rsidRPr="008B0062" w:rsidRDefault="006E6689" w:rsidP="009F7FDB">
            <w:pPr>
              <w:pStyle w:val="Normal6a"/>
            </w:pPr>
            <w:r w:rsidRPr="008B0062">
              <w:t>2.</w:t>
            </w:r>
            <w:r w:rsidRPr="008B0062">
              <w:tab/>
            </w:r>
            <w:r w:rsidRPr="008B0062">
              <w:rPr>
                <w:b/>
                <w:i/>
              </w:rPr>
              <w:t>Medlemsstaten får</w:t>
            </w:r>
            <w:r w:rsidRPr="008B0062">
              <w:t xml:space="preserve"> informera </w:t>
            </w:r>
            <w:r w:rsidRPr="008B0062">
              <w:rPr>
                <w:b/>
                <w:i/>
              </w:rPr>
              <w:t>övervakningsmekanismen</w:t>
            </w:r>
            <w:r w:rsidRPr="008B0062">
              <w:t xml:space="preserve"> om kommande avlägsnandeinsatser och </w:t>
            </w:r>
            <w:r w:rsidRPr="008B0062">
              <w:rPr>
                <w:b/>
                <w:i/>
              </w:rPr>
              <w:t>bevilja</w:t>
            </w:r>
            <w:r w:rsidRPr="008B0062">
              <w:t xml:space="preserve"> tillträde till relevanta platser </w:t>
            </w:r>
            <w:r w:rsidRPr="008B0062">
              <w:rPr>
                <w:b/>
                <w:i/>
              </w:rPr>
              <w:t>och bevilja tillträde endast för personer som agerar på övervakningsmekanismens vägnar och för vilka ett lämpligt säkerhetsgodkännande har utfärdats i enlighet med nationell rätt</w:t>
            </w:r>
            <w:r w:rsidRPr="008B0062">
              <w:t>.</w:t>
            </w:r>
          </w:p>
        </w:tc>
      </w:tr>
    </w:tbl>
    <w:p w14:paraId="2C211EE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DAC5DA4" w14:textId="77777777" w:rsidR="006E6689" w:rsidRPr="008B0062" w:rsidRDefault="006E6689" w:rsidP="006E6689">
      <w:r w:rsidRPr="0073475D">
        <w:rPr>
          <w:rStyle w:val="HideTWBExt"/>
        </w:rPr>
        <w:t>&lt;/Amend&gt;</w:t>
      </w:r>
    </w:p>
    <w:p w14:paraId="2318C50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1131</w:t>
      </w:r>
      <w:r w:rsidRPr="0073475D">
        <w:rPr>
          <w:rStyle w:val="HideTWBExt"/>
          <w:b w:val="0"/>
        </w:rPr>
        <w:t>&lt;/NumAm&gt;</w:t>
      </w:r>
    </w:p>
    <w:p w14:paraId="084A75B5"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2B925907" w14:textId="77777777" w:rsidR="006E6689" w:rsidRPr="008B0062" w:rsidRDefault="006E6689" w:rsidP="006E6689">
      <w:pPr>
        <w:pStyle w:val="NormalBold"/>
      </w:pPr>
      <w:r w:rsidRPr="0073475D">
        <w:rPr>
          <w:rStyle w:val="HideTWBExt"/>
          <w:b w:val="0"/>
        </w:rPr>
        <w:t>&lt;/RepeatBlock-By&gt;</w:t>
      </w:r>
    </w:p>
    <w:p w14:paraId="286E24D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487B734" w14:textId="77777777" w:rsidR="006E6689" w:rsidRPr="008B0062" w:rsidRDefault="006E6689" w:rsidP="006E6689">
      <w:pPr>
        <w:pStyle w:val="NormalBold"/>
      </w:pPr>
      <w:r w:rsidRPr="0073475D">
        <w:rPr>
          <w:rStyle w:val="HideTWBExt"/>
          <w:b w:val="0"/>
        </w:rPr>
        <w:t>&lt;Article&gt;</w:t>
      </w:r>
      <w:r w:rsidRPr="008B0062">
        <w:t>Artikel 15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7C4A77B" w14:textId="77777777" w:rsidTr="009F7FDB">
        <w:trPr>
          <w:trHeight w:hRule="exact" w:val="240"/>
          <w:jc w:val="center"/>
        </w:trPr>
        <w:tc>
          <w:tcPr>
            <w:tcW w:w="9752" w:type="dxa"/>
            <w:gridSpan w:val="2"/>
            <w:tcBorders>
              <w:top w:val="nil"/>
              <w:left w:val="nil"/>
              <w:bottom w:val="nil"/>
              <w:right w:val="nil"/>
            </w:tcBorders>
          </w:tcPr>
          <w:p w14:paraId="058C05BC" w14:textId="77777777" w:rsidR="006E6689" w:rsidRPr="008B0062" w:rsidRDefault="006E6689" w:rsidP="009F7FDB"/>
        </w:tc>
      </w:tr>
      <w:tr w:rsidR="008B0062" w:rsidRPr="008B0062" w14:paraId="695A8666" w14:textId="77777777" w:rsidTr="009F7FDB">
        <w:trPr>
          <w:trHeight w:val="240"/>
          <w:jc w:val="center"/>
        </w:trPr>
        <w:tc>
          <w:tcPr>
            <w:tcW w:w="4876" w:type="dxa"/>
            <w:tcBorders>
              <w:top w:val="nil"/>
              <w:left w:val="nil"/>
              <w:bottom w:val="nil"/>
              <w:right w:val="nil"/>
            </w:tcBorders>
          </w:tcPr>
          <w:p w14:paraId="7E59FDA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D643BE4" w14:textId="77777777" w:rsidR="006E6689" w:rsidRPr="008B0062" w:rsidRDefault="006E6689" w:rsidP="009F7FDB">
            <w:pPr>
              <w:pStyle w:val="AmColumnHeading"/>
            </w:pPr>
            <w:r w:rsidRPr="008B0062">
              <w:t>Ändringsförslag</w:t>
            </w:r>
          </w:p>
        </w:tc>
      </w:tr>
      <w:tr w:rsidR="008B0062" w:rsidRPr="008B0062" w14:paraId="21C668A2" w14:textId="77777777" w:rsidTr="009F7FDB">
        <w:trPr>
          <w:jc w:val="center"/>
        </w:trPr>
        <w:tc>
          <w:tcPr>
            <w:tcW w:w="4876" w:type="dxa"/>
            <w:tcBorders>
              <w:top w:val="nil"/>
              <w:left w:val="nil"/>
              <w:bottom w:val="nil"/>
              <w:right w:val="nil"/>
            </w:tcBorders>
          </w:tcPr>
          <w:p w14:paraId="50E2D876" w14:textId="77777777" w:rsidR="006E6689" w:rsidRPr="008B0062" w:rsidRDefault="006E6689" w:rsidP="009F7FDB">
            <w:pPr>
              <w:pStyle w:val="Normal6a"/>
            </w:pPr>
            <w:r w:rsidRPr="008B0062">
              <w:t>2.</w:t>
            </w:r>
            <w:r w:rsidRPr="008B0062">
              <w:tab/>
              <w:t xml:space="preserve">Den oberoende övervakningsmekanismen ska välja ut vilka </w:t>
            </w:r>
            <w:r w:rsidRPr="008B0062">
              <w:rPr>
                <w:b/>
                <w:i/>
              </w:rPr>
              <w:t>avlägsnandeinsatser</w:t>
            </w:r>
            <w:r w:rsidRPr="008B0062">
              <w:t xml:space="preserve"> som ska övervakas på grundval av en riskbedömning och utföra sin verksamhet på grundval av </w:t>
            </w:r>
            <w:r w:rsidRPr="008B0062">
              <w:rPr>
                <w:b/>
                <w:i/>
              </w:rPr>
              <w:t>skrivbordsgranskningar och</w:t>
            </w:r>
            <w:r w:rsidRPr="008B0062">
              <w:t xml:space="preserve"> kontroller på plats som kan vara oanmälda. Medlemsstaterna ska i förväg informera övervakningsorganet om kommande avlägsnandeinsatser och säkerställa tillträde till relevanta platser.</w:t>
            </w:r>
          </w:p>
        </w:tc>
        <w:tc>
          <w:tcPr>
            <w:tcW w:w="4876" w:type="dxa"/>
            <w:tcBorders>
              <w:top w:val="nil"/>
              <w:left w:val="nil"/>
              <w:bottom w:val="nil"/>
              <w:right w:val="nil"/>
            </w:tcBorders>
          </w:tcPr>
          <w:p w14:paraId="299705CE" w14:textId="77777777" w:rsidR="006E6689" w:rsidRPr="008B0062" w:rsidRDefault="006E6689" w:rsidP="009F7FDB">
            <w:pPr>
              <w:pStyle w:val="Normal6a"/>
            </w:pPr>
            <w:r w:rsidRPr="008B0062">
              <w:t>2.</w:t>
            </w:r>
            <w:r w:rsidRPr="008B0062">
              <w:tab/>
              <w:t xml:space="preserve">Den oberoende övervakningsmekanismen ska välja ut vilka </w:t>
            </w:r>
            <w:r w:rsidRPr="008B0062">
              <w:rPr>
                <w:b/>
                <w:i/>
              </w:rPr>
              <w:t>återvändandeförfaranden</w:t>
            </w:r>
            <w:r w:rsidRPr="008B0062">
              <w:t xml:space="preserve"> som ska övervakas på grundval av en riskbedömning och utföra sin verksamhet på grundval av kontroller på plats som kan vara oanmälda</w:t>
            </w:r>
            <w:r w:rsidRPr="008B0062">
              <w:rPr>
                <w:b/>
                <w:i/>
              </w:rPr>
              <w:t>. Sådana kontroller kan kompletteras med skrivbordsgranskningar</w:t>
            </w:r>
            <w:r w:rsidRPr="008B0062">
              <w:t>. Medlemsstaterna ska i förväg informera övervakningsorganet om kommande avlägsnandeinsatser och säkerställa tillträde till relevanta platser.</w:t>
            </w:r>
          </w:p>
        </w:tc>
      </w:tr>
    </w:tbl>
    <w:p w14:paraId="53A8DC8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021F4ED" w14:textId="77777777" w:rsidR="006E6689" w:rsidRPr="008B0062" w:rsidRDefault="006E6689" w:rsidP="006E6689">
      <w:r w:rsidRPr="0073475D">
        <w:rPr>
          <w:rStyle w:val="HideTWBExt"/>
        </w:rPr>
        <w:t>&lt;/Amend&gt;</w:t>
      </w:r>
    </w:p>
    <w:p w14:paraId="3678C14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1132</w:t>
      </w:r>
      <w:r w:rsidRPr="0073475D">
        <w:rPr>
          <w:rStyle w:val="HideTWBExt"/>
          <w:b w:val="0"/>
        </w:rPr>
        <w:t>&lt;/NumAm&gt;</w:t>
      </w:r>
    </w:p>
    <w:p w14:paraId="519C77BF"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7AAAACE1" w14:textId="77777777" w:rsidR="006E6689" w:rsidRPr="008B0062" w:rsidRDefault="006E6689" w:rsidP="006E6689">
      <w:pPr>
        <w:pStyle w:val="NormalBold"/>
      </w:pPr>
      <w:r w:rsidRPr="0073475D">
        <w:rPr>
          <w:rStyle w:val="HideTWBExt"/>
          <w:b w:val="0"/>
        </w:rPr>
        <w:t>&lt;/RepeatBlock-By&gt;</w:t>
      </w:r>
    </w:p>
    <w:p w14:paraId="00B7336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F3C5722" w14:textId="77777777" w:rsidR="006E6689" w:rsidRPr="008B0062" w:rsidRDefault="006E6689" w:rsidP="006E6689">
      <w:pPr>
        <w:pStyle w:val="NormalBold"/>
      </w:pPr>
      <w:r w:rsidRPr="0073475D">
        <w:rPr>
          <w:rStyle w:val="HideTWBExt"/>
          <w:b w:val="0"/>
        </w:rPr>
        <w:t>&lt;Article&gt;</w:t>
      </w:r>
      <w:r w:rsidRPr="008B0062">
        <w:t>Artikel 15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EE26163" w14:textId="77777777" w:rsidTr="009F7FDB">
        <w:trPr>
          <w:trHeight w:hRule="exact" w:val="240"/>
          <w:jc w:val="center"/>
        </w:trPr>
        <w:tc>
          <w:tcPr>
            <w:tcW w:w="9752" w:type="dxa"/>
            <w:gridSpan w:val="2"/>
            <w:tcBorders>
              <w:top w:val="nil"/>
              <w:left w:val="nil"/>
              <w:bottom w:val="nil"/>
              <w:right w:val="nil"/>
            </w:tcBorders>
          </w:tcPr>
          <w:p w14:paraId="18E75CDE" w14:textId="77777777" w:rsidR="006E6689" w:rsidRPr="008B0062" w:rsidRDefault="006E6689" w:rsidP="009F7FDB"/>
        </w:tc>
      </w:tr>
      <w:tr w:rsidR="008B0062" w:rsidRPr="008B0062" w14:paraId="7CD230C2" w14:textId="77777777" w:rsidTr="009F7FDB">
        <w:trPr>
          <w:trHeight w:val="240"/>
          <w:jc w:val="center"/>
        </w:trPr>
        <w:tc>
          <w:tcPr>
            <w:tcW w:w="4876" w:type="dxa"/>
            <w:tcBorders>
              <w:top w:val="nil"/>
              <w:left w:val="nil"/>
              <w:bottom w:val="nil"/>
              <w:right w:val="nil"/>
            </w:tcBorders>
          </w:tcPr>
          <w:p w14:paraId="4DBF060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456B107" w14:textId="77777777" w:rsidR="006E6689" w:rsidRPr="008B0062" w:rsidRDefault="006E6689" w:rsidP="009F7FDB">
            <w:pPr>
              <w:pStyle w:val="AmColumnHeading"/>
            </w:pPr>
            <w:r w:rsidRPr="008B0062">
              <w:t>Ändringsförslag</w:t>
            </w:r>
          </w:p>
        </w:tc>
      </w:tr>
      <w:tr w:rsidR="008B0062" w:rsidRPr="008B0062" w14:paraId="7CC6B549" w14:textId="77777777" w:rsidTr="009F7FDB">
        <w:trPr>
          <w:jc w:val="center"/>
        </w:trPr>
        <w:tc>
          <w:tcPr>
            <w:tcW w:w="4876" w:type="dxa"/>
            <w:tcBorders>
              <w:top w:val="nil"/>
              <w:left w:val="nil"/>
              <w:bottom w:val="nil"/>
              <w:right w:val="nil"/>
            </w:tcBorders>
          </w:tcPr>
          <w:p w14:paraId="26A56CCD" w14:textId="77777777" w:rsidR="006E6689" w:rsidRPr="008B0062" w:rsidRDefault="006E6689" w:rsidP="009F7FDB">
            <w:pPr>
              <w:pStyle w:val="Normal6a"/>
            </w:pPr>
            <w:r w:rsidRPr="008B0062">
              <w:t>2.</w:t>
            </w:r>
            <w:r w:rsidRPr="008B0062">
              <w:tab/>
              <w:t xml:space="preserve">Den oberoende övervakningsmekanismen ska välja ut vilka </w:t>
            </w:r>
            <w:r w:rsidRPr="008B0062">
              <w:rPr>
                <w:b/>
                <w:i/>
              </w:rPr>
              <w:t>avlägsnandeinsatser</w:t>
            </w:r>
            <w:r w:rsidRPr="008B0062">
              <w:t xml:space="preserve"> som ska övervakas på grundval av en riskbedömning och utföra sin verksamhet på grundval av skrivbordsgranskningar och kontroller på plats som </w:t>
            </w:r>
            <w:r w:rsidRPr="008B0062">
              <w:rPr>
                <w:b/>
                <w:i/>
              </w:rPr>
              <w:t>kan</w:t>
            </w:r>
            <w:r w:rsidRPr="008B0062">
              <w:t xml:space="preserve"> vara oanmälda. Medlemsstaterna ska i förväg informera övervakningsorganet om kommande </w:t>
            </w:r>
            <w:r w:rsidRPr="008B0062">
              <w:rPr>
                <w:b/>
                <w:i/>
              </w:rPr>
              <w:t>avlägsnandeinsatser</w:t>
            </w:r>
            <w:r w:rsidRPr="008B0062">
              <w:t xml:space="preserve"> och säkerställa tillträde till relevanta platser.</w:t>
            </w:r>
          </w:p>
        </w:tc>
        <w:tc>
          <w:tcPr>
            <w:tcW w:w="4876" w:type="dxa"/>
            <w:tcBorders>
              <w:top w:val="nil"/>
              <w:left w:val="nil"/>
              <w:bottom w:val="nil"/>
              <w:right w:val="nil"/>
            </w:tcBorders>
          </w:tcPr>
          <w:p w14:paraId="334BC4B9" w14:textId="77777777" w:rsidR="006E6689" w:rsidRPr="008B0062" w:rsidRDefault="006E6689" w:rsidP="009F7FDB">
            <w:pPr>
              <w:pStyle w:val="Normal6a"/>
            </w:pPr>
            <w:r w:rsidRPr="008B0062">
              <w:t>2.</w:t>
            </w:r>
            <w:r w:rsidRPr="008B0062">
              <w:tab/>
              <w:t xml:space="preserve">Den oberoende övervakningsmekanismen ska välja ut vilka </w:t>
            </w:r>
            <w:r w:rsidRPr="008B0062">
              <w:rPr>
                <w:b/>
                <w:i/>
              </w:rPr>
              <w:t>återvändandeinsatser</w:t>
            </w:r>
            <w:r w:rsidRPr="008B0062">
              <w:t xml:space="preserve"> som ska övervakas på grundval av en riskbedömning och utföra sin verksamhet på grundval av skrivbordsgranskningar och kontroller på plats som </w:t>
            </w:r>
            <w:r w:rsidRPr="008B0062">
              <w:rPr>
                <w:b/>
                <w:i/>
              </w:rPr>
              <w:t>ska</w:t>
            </w:r>
            <w:r w:rsidRPr="008B0062">
              <w:t xml:space="preserve"> vara oanmälda. Medlemsstaterna ska i förväg informera övervakningsorganet om kommande </w:t>
            </w:r>
            <w:r w:rsidRPr="008B0062">
              <w:rPr>
                <w:b/>
                <w:i/>
              </w:rPr>
              <w:t>återvändandeinsatser</w:t>
            </w:r>
            <w:r w:rsidRPr="008B0062">
              <w:t xml:space="preserve"> och säkerställa tillträde till relevanta </w:t>
            </w:r>
            <w:r w:rsidRPr="008B0062">
              <w:rPr>
                <w:b/>
                <w:i/>
              </w:rPr>
              <w:t>personer, handlingar och</w:t>
            </w:r>
            <w:r w:rsidRPr="008B0062">
              <w:t xml:space="preserve"> platser.</w:t>
            </w:r>
          </w:p>
        </w:tc>
      </w:tr>
    </w:tbl>
    <w:p w14:paraId="6E25A7A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59EA949" w14:textId="77777777" w:rsidR="006E6689" w:rsidRPr="008B0062" w:rsidRDefault="006E6689" w:rsidP="006E6689">
      <w:r w:rsidRPr="0073475D">
        <w:rPr>
          <w:rStyle w:val="HideTWBExt"/>
        </w:rPr>
        <w:t>&lt;/Amend&gt;</w:t>
      </w:r>
    </w:p>
    <w:p w14:paraId="41EE0F9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1133</w:t>
      </w:r>
      <w:r w:rsidRPr="0073475D">
        <w:rPr>
          <w:rStyle w:val="HideTWBExt"/>
          <w:b w:val="0"/>
        </w:rPr>
        <w:t>&lt;/NumAm&gt;</w:t>
      </w:r>
    </w:p>
    <w:p w14:paraId="64D90765"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74FD8AF9" w14:textId="77777777" w:rsidR="006E6689" w:rsidRPr="008B0062" w:rsidRDefault="006E6689" w:rsidP="006E6689">
      <w:pPr>
        <w:pStyle w:val="NormalBold"/>
      </w:pPr>
      <w:r w:rsidRPr="0073475D">
        <w:rPr>
          <w:rStyle w:val="HideTWBExt"/>
          <w:b w:val="0"/>
        </w:rPr>
        <w:t>&lt;/RepeatBlock-By&gt;</w:t>
      </w:r>
    </w:p>
    <w:p w14:paraId="3DC9782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512659F" w14:textId="77777777" w:rsidR="006E6689" w:rsidRPr="008B0062" w:rsidRDefault="006E6689" w:rsidP="006E6689">
      <w:pPr>
        <w:pStyle w:val="NormalBold"/>
      </w:pPr>
      <w:r w:rsidRPr="0073475D">
        <w:rPr>
          <w:rStyle w:val="HideTWBExt"/>
          <w:b w:val="0"/>
        </w:rPr>
        <w:t>&lt;Article&gt;</w:t>
      </w:r>
      <w:r w:rsidRPr="008B0062">
        <w:t>Artikel 15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ABE5FDA" w14:textId="77777777" w:rsidTr="009F7FDB">
        <w:trPr>
          <w:trHeight w:hRule="exact" w:val="240"/>
          <w:jc w:val="center"/>
        </w:trPr>
        <w:tc>
          <w:tcPr>
            <w:tcW w:w="9752" w:type="dxa"/>
            <w:gridSpan w:val="2"/>
            <w:tcBorders>
              <w:top w:val="nil"/>
              <w:left w:val="nil"/>
              <w:bottom w:val="nil"/>
              <w:right w:val="nil"/>
            </w:tcBorders>
          </w:tcPr>
          <w:p w14:paraId="5DD18A95" w14:textId="77777777" w:rsidR="006E6689" w:rsidRPr="008B0062" w:rsidRDefault="006E6689" w:rsidP="009F7FDB"/>
        </w:tc>
      </w:tr>
      <w:tr w:rsidR="008B0062" w:rsidRPr="008B0062" w14:paraId="3EF8F66E" w14:textId="77777777" w:rsidTr="009F7FDB">
        <w:trPr>
          <w:trHeight w:val="240"/>
          <w:jc w:val="center"/>
        </w:trPr>
        <w:tc>
          <w:tcPr>
            <w:tcW w:w="4876" w:type="dxa"/>
            <w:tcBorders>
              <w:top w:val="nil"/>
              <w:left w:val="nil"/>
              <w:bottom w:val="nil"/>
              <w:right w:val="nil"/>
            </w:tcBorders>
          </w:tcPr>
          <w:p w14:paraId="0470135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AA31F69" w14:textId="77777777" w:rsidR="006E6689" w:rsidRPr="008B0062" w:rsidRDefault="006E6689" w:rsidP="009F7FDB">
            <w:pPr>
              <w:pStyle w:val="AmColumnHeading"/>
            </w:pPr>
            <w:r w:rsidRPr="008B0062">
              <w:t>Ändringsförslag</w:t>
            </w:r>
          </w:p>
        </w:tc>
      </w:tr>
      <w:tr w:rsidR="008B0062" w:rsidRPr="008B0062" w14:paraId="3269785C" w14:textId="77777777" w:rsidTr="009F7FDB">
        <w:trPr>
          <w:jc w:val="center"/>
        </w:trPr>
        <w:tc>
          <w:tcPr>
            <w:tcW w:w="4876" w:type="dxa"/>
            <w:tcBorders>
              <w:top w:val="nil"/>
              <w:left w:val="nil"/>
              <w:bottom w:val="nil"/>
              <w:right w:val="nil"/>
            </w:tcBorders>
          </w:tcPr>
          <w:p w14:paraId="7012BA64" w14:textId="77777777" w:rsidR="006E6689" w:rsidRPr="008B0062" w:rsidRDefault="006E6689" w:rsidP="009F7FDB">
            <w:pPr>
              <w:pStyle w:val="Normal6a"/>
            </w:pPr>
            <w:r w:rsidRPr="008B0062">
              <w:t>2.</w:t>
            </w:r>
            <w:r w:rsidRPr="008B0062">
              <w:tab/>
            </w:r>
            <w:r w:rsidRPr="008B0062">
              <w:rPr>
                <w:b/>
                <w:i/>
              </w:rPr>
              <w:t>Den oberoende övervakningsmekanismen ska välja ut vilka avlägsnandeinsatser som ska övervakas på grundval av en riskbedömning och utföra sin verksamhet på grundval av skrivbordsgranskningar och kontroller på plats som kan vara oanmälda.</w:t>
            </w:r>
            <w:r w:rsidRPr="008B0062">
              <w:t xml:space="preserve"> Medlemsstaterna </w:t>
            </w:r>
            <w:r w:rsidRPr="008B0062">
              <w:rPr>
                <w:b/>
                <w:i/>
              </w:rPr>
              <w:t>ska</w:t>
            </w:r>
            <w:r w:rsidRPr="008B0062">
              <w:t xml:space="preserve"> i förväg informera </w:t>
            </w:r>
            <w:r w:rsidRPr="008B0062">
              <w:rPr>
                <w:b/>
                <w:i/>
              </w:rPr>
              <w:t>övervakningsorganet</w:t>
            </w:r>
            <w:r w:rsidRPr="008B0062">
              <w:t xml:space="preserve"> om kommande avlägsnandeinsatser och </w:t>
            </w:r>
            <w:r w:rsidRPr="008B0062">
              <w:rPr>
                <w:b/>
                <w:i/>
              </w:rPr>
              <w:t>säkerställa</w:t>
            </w:r>
            <w:r w:rsidRPr="008B0062">
              <w:t xml:space="preserve"> tillträde till relevanta platser</w:t>
            </w:r>
            <w:r w:rsidRPr="008B0062">
              <w:rPr>
                <w:b/>
                <w:i/>
              </w:rPr>
              <w:t>.</w:t>
            </w:r>
          </w:p>
        </w:tc>
        <w:tc>
          <w:tcPr>
            <w:tcW w:w="4876" w:type="dxa"/>
            <w:tcBorders>
              <w:top w:val="nil"/>
              <w:left w:val="nil"/>
              <w:bottom w:val="nil"/>
              <w:right w:val="nil"/>
            </w:tcBorders>
          </w:tcPr>
          <w:p w14:paraId="198585C4" w14:textId="77777777" w:rsidR="006E6689" w:rsidRPr="008B0062" w:rsidRDefault="006E6689" w:rsidP="009F7FDB">
            <w:pPr>
              <w:pStyle w:val="Normal6a"/>
            </w:pPr>
            <w:r w:rsidRPr="008B0062">
              <w:t>2.</w:t>
            </w:r>
            <w:r w:rsidRPr="008B0062">
              <w:tab/>
              <w:t xml:space="preserve">Medlemsstaterna </w:t>
            </w:r>
            <w:r w:rsidRPr="008B0062">
              <w:rPr>
                <w:b/>
                <w:i/>
              </w:rPr>
              <w:t>får</w:t>
            </w:r>
            <w:r w:rsidRPr="008B0062">
              <w:t xml:space="preserve"> i förväg informera </w:t>
            </w:r>
            <w:r w:rsidRPr="008B0062">
              <w:rPr>
                <w:b/>
                <w:i/>
              </w:rPr>
              <w:t>övervakningsmekanismen</w:t>
            </w:r>
            <w:r w:rsidRPr="008B0062">
              <w:t xml:space="preserve"> om kommande avlägsnandeinsatser och </w:t>
            </w:r>
            <w:r w:rsidRPr="008B0062">
              <w:rPr>
                <w:b/>
                <w:i/>
              </w:rPr>
              <w:t>bevilja</w:t>
            </w:r>
            <w:r w:rsidRPr="008B0062">
              <w:t xml:space="preserve"> tillträde till relevanta platser </w:t>
            </w:r>
            <w:r w:rsidRPr="008B0062">
              <w:rPr>
                <w:b/>
                <w:i/>
              </w:rPr>
              <w:t>för personer som agerar på övervakningsmekanismens vägnar och för vilka ett lämpligt säkerhetsgodkännande har utfärdats av en behörig myndighet i enlighet med nationell rätt</w:t>
            </w:r>
            <w:r w:rsidRPr="008B0062">
              <w:t>.</w:t>
            </w:r>
          </w:p>
        </w:tc>
      </w:tr>
    </w:tbl>
    <w:p w14:paraId="133B383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1E77050" w14:textId="77777777" w:rsidR="006E6689" w:rsidRPr="008B0062" w:rsidRDefault="006E6689" w:rsidP="006E6689">
      <w:r w:rsidRPr="0073475D">
        <w:rPr>
          <w:rStyle w:val="HideTWBExt"/>
        </w:rPr>
        <w:t>&lt;/Amend&gt;</w:t>
      </w:r>
    </w:p>
    <w:p w14:paraId="44D1CBC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1134</w:t>
      </w:r>
      <w:r w:rsidRPr="0073475D">
        <w:rPr>
          <w:rStyle w:val="HideTWBExt"/>
          <w:b w:val="0"/>
        </w:rPr>
        <w:t>&lt;/NumAm&gt;</w:t>
      </w:r>
    </w:p>
    <w:p w14:paraId="3F8292AA"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0F415EA6" w14:textId="77777777" w:rsidR="006E6689" w:rsidRPr="008B0062" w:rsidRDefault="006E6689" w:rsidP="006E6689">
      <w:pPr>
        <w:pStyle w:val="NormalBold"/>
      </w:pPr>
      <w:r w:rsidRPr="0073475D">
        <w:rPr>
          <w:rStyle w:val="HideTWBExt"/>
          <w:b w:val="0"/>
        </w:rPr>
        <w:t>&lt;/RepeatBlock-By&gt;</w:t>
      </w:r>
    </w:p>
    <w:p w14:paraId="59D8C67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C41C978" w14:textId="77777777" w:rsidR="006E6689" w:rsidRPr="008B0062" w:rsidRDefault="006E6689" w:rsidP="006E6689">
      <w:pPr>
        <w:pStyle w:val="NormalBold"/>
      </w:pPr>
      <w:r w:rsidRPr="0073475D">
        <w:rPr>
          <w:rStyle w:val="HideTWBExt"/>
          <w:b w:val="0"/>
        </w:rPr>
        <w:t>&lt;Article&gt;</w:t>
      </w:r>
      <w:r w:rsidRPr="008B0062">
        <w:t>Artikel 15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5C60EED" w14:textId="77777777" w:rsidTr="009F7FDB">
        <w:trPr>
          <w:trHeight w:hRule="exact" w:val="240"/>
          <w:jc w:val="center"/>
        </w:trPr>
        <w:tc>
          <w:tcPr>
            <w:tcW w:w="9752" w:type="dxa"/>
            <w:gridSpan w:val="2"/>
            <w:tcBorders>
              <w:top w:val="nil"/>
              <w:left w:val="nil"/>
              <w:bottom w:val="nil"/>
              <w:right w:val="nil"/>
            </w:tcBorders>
          </w:tcPr>
          <w:p w14:paraId="32DAFA6E" w14:textId="77777777" w:rsidR="006E6689" w:rsidRPr="008B0062" w:rsidRDefault="006E6689" w:rsidP="009F7FDB"/>
        </w:tc>
      </w:tr>
      <w:tr w:rsidR="008B0062" w:rsidRPr="008B0062" w14:paraId="35232749" w14:textId="77777777" w:rsidTr="009F7FDB">
        <w:trPr>
          <w:trHeight w:val="240"/>
          <w:jc w:val="center"/>
        </w:trPr>
        <w:tc>
          <w:tcPr>
            <w:tcW w:w="4876" w:type="dxa"/>
            <w:tcBorders>
              <w:top w:val="nil"/>
              <w:left w:val="nil"/>
              <w:bottom w:val="nil"/>
              <w:right w:val="nil"/>
            </w:tcBorders>
          </w:tcPr>
          <w:p w14:paraId="6A37601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96DD221" w14:textId="77777777" w:rsidR="006E6689" w:rsidRPr="008B0062" w:rsidRDefault="006E6689" w:rsidP="009F7FDB">
            <w:pPr>
              <w:pStyle w:val="AmColumnHeading"/>
            </w:pPr>
            <w:r w:rsidRPr="008B0062">
              <w:t>Ändringsförslag</w:t>
            </w:r>
          </w:p>
        </w:tc>
      </w:tr>
      <w:tr w:rsidR="008B0062" w:rsidRPr="008B0062" w14:paraId="371B47FC" w14:textId="77777777" w:rsidTr="009F7FDB">
        <w:trPr>
          <w:jc w:val="center"/>
        </w:trPr>
        <w:tc>
          <w:tcPr>
            <w:tcW w:w="4876" w:type="dxa"/>
            <w:tcBorders>
              <w:top w:val="nil"/>
              <w:left w:val="nil"/>
              <w:bottom w:val="nil"/>
              <w:right w:val="nil"/>
            </w:tcBorders>
          </w:tcPr>
          <w:p w14:paraId="20A6F98F" w14:textId="77777777" w:rsidR="006E6689" w:rsidRPr="008B0062" w:rsidRDefault="006E6689" w:rsidP="009F7FDB">
            <w:pPr>
              <w:pStyle w:val="Normal6a"/>
            </w:pPr>
            <w:r w:rsidRPr="008B0062">
              <w:t>2.</w:t>
            </w:r>
            <w:r w:rsidRPr="008B0062">
              <w:tab/>
              <w:t xml:space="preserve">Den oberoende övervakningsmekanismen ska välja ut vilka avlägsnandeinsatser som ska övervakas på grundval av en riskbedömning och utföra sin verksamhet på grundval av skrivbordsgranskningar och kontroller på plats som kan vara oanmälda. Medlemsstaterna ska i förväg informera </w:t>
            </w:r>
            <w:r w:rsidRPr="008B0062">
              <w:rPr>
                <w:b/>
                <w:i/>
              </w:rPr>
              <w:t>övervakningsorganet</w:t>
            </w:r>
            <w:r w:rsidRPr="008B0062">
              <w:t xml:space="preserve"> om kommande avlägsnandeinsatser </w:t>
            </w:r>
            <w:r w:rsidRPr="008B0062">
              <w:rPr>
                <w:b/>
                <w:i/>
              </w:rPr>
              <w:t>och säkerställa tillträde till relevanta platser</w:t>
            </w:r>
            <w:r w:rsidRPr="008B0062">
              <w:t>.</w:t>
            </w:r>
          </w:p>
        </w:tc>
        <w:tc>
          <w:tcPr>
            <w:tcW w:w="4876" w:type="dxa"/>
            <w:tcBorders>
              <w:top w:val="nil"/>
              <w:left w:val="nil"/>
              <w:bottom w:val="nil"/>
              <w:right w:val="nil"/>
            </w:tcBorders>
          </w:tcPr>
          <w:p w14:paraId="40C094DA" w14:textId="77777777" w:rsidR="006E6689" w:rsidRPr="008B0062" w:rsidRDefault="006E6689" w:rsidP="009F7FDB">
            <w:pPr>
              <w:pStyle w:val="Normal6a"/>
            </w:pPr>
            <w:r w:rsidRPr="008B0062">
              <w:t>2.</w:t>
            </w:r>
            <w:r w:rsidRPr="008B0062">
              <w:tab/>
              <w:t xml:space="preserve">Den oberoende övervakningsmekanismen ska välja ut vilka avlägsnandeinsatser som ska övervakas på grundval av en riskbedömning och utföra sin verksamhet på grundval av skrivbordsgranskningar och kontroller på plats som kan vara oanmälda. Medlemsstaterna ska i förväg informera </w:t>
            </w:r>
            <w:r w:rsidRPr="008B0062">
              <w:rPr>
                <w:b/>
                <w:i/>
              </w:rPr>
              <w:t>den oberoende övervakningsmekanismen</w:t>
            </w:r>
            <w:r w:rsidRPr="008B0062">
              <w:t xml:space="preserve"> om kommande avlägsnandeinsatser.</w:t>
            </w:r>
          </w:p>
        </w:tc>
      </w:tr>
    </w:tbl>
    <w:p w14:paraId="2CA571C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09BF78" w14:textId="77777777" w:rsidR="006E6689" w:rsidRPr="008B0062" w:rsidRDefault="006E6689" w:rsidP="006E6689">
      <w:r w:rsidRPr="0073475D">
        <w:rPr>
          <w:rStyle w:val="HideTWBExt"/>
        </w:rPr>
        <w:t>&lt;/Amend&gt;</w:t>
      </w:r>
    </w:p>
    <w:p w14:paraId="521D65A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1135</w:t>
      </w:r>
      <w:r w:rsidRPr="0073475D">
        <w:rPr>
          <w:rStyle w:val="HideTWBExt"/>
          <w:b w:val="0"/>
        </w:rPr>
        <w:t>&lt;/NumAm&gt;</w:t>
      </w:r>
    </w:p>
    <w:p w14:paraId="4CD17376"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Birgit Sippel, Cecilia Strada</w:t>
      </w:r>
      <w:r w:rsidRPr="0073475D">
        <w:rPr>
          <w:rStyle w:val="HideTWBExt"/>
          <w:b w:val="0"/>
        </w:rPr>
        <w:t>&lt;/Members&gt;</w:t>
      </w:r>
    </w:p>
    <w:p w14:paraId="1A474DC3" w14:textId="77777777" w:rsidR="006E6689" w:rsidRPr="008B0062" w:rsidRDefault="006E6689" w:rsidP="006E6689">
      <w:pPr>
        <w:pStyle w:val="NormalBold"/>
      </w:pPr>
      <w:r w:rsidRPr="0073475D">
        <w:rPr>
          <w:rStyle w:val="HideTWBExt"/>
          <w:b w:val="0"/>
        </w:rPr>
        <w:t>&lt;/RepeatBlock-By&gt;</w:t>
      </w:r>
    </w:p>
    <w:p w14:paraId="3C7EE7C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B8F01D4" w14:textId="77777777" w:rsidR="006E6689" w:rsidRPr="008B0062" w:rsidRDefault="006E6689" w:rsidP="006E6689">
      <w:pPr>
        <w:pStyle w:val="NormalBold"/>
      </w:pPr>
      <w:r w:rsidRPr="0073475D">
        <w:rPr>
          <w:rStyle w:val="HideTWBExt"/>
          <w:b w:val="0"/>
        </w:rPr>
        <w:t>&lt;Article&gt;</w:t>
      </w:r>
      <w:r w:rsidRPr="008B0062">
        <w:t>Artikel 15 – punkt 2a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2685506" w14:textId="77777777" w:rsidTr="009F7FDB">
        <w:trPr>
          <w:trHeight w:hRule="exact" w:val="240"/>
          <w:jc w:val="center"/>
        </w:trPr>
        <w:tc>
          <w:tcPr>
            <w:tcW w:w="9752" w:type="dxa"/>
            <w:gridSpan w:val="2"/>
            <w:tcBorders>
              <w:top w:val="nil"/>
              <w:left w:val="nil"/>
              <w:bottom w:val="nil"/>
              <w:right w:val="nil"/>
            </w:tcBorders>
          </w:tcPr>
          <w:p w14:paraId="68460CDC" w14:textId="77777777" w:rsidR="006E6689" w:rsidRPr="008B0062" w:rsidRDefault="006E6689" w:rsidP="009F7FDB"/>
        </w:tc>
      </w:tr>
      <w:tr w:rsidR="008B0062" w:rsidRPr="008B0062" w14:paraId="41E3A2A9" w14:textId="77777777" w:rsidTr="009F7FDB">
        <w:trPr>
          <w:trHeight w:val="240"/>
          <w:jc w:val="center"/>
        </w:trPr>
        <w:tc>
          <w:tcPr>
            <w:tcW w:w="4876" w:type="dxa"/>
            <w:tcBorders>
              <w:top w:val="nil"/>
              <w:left w:val="nil"/>
              <w:bottom w:val="nil"/>
              <w:right w:val="nil"/>
            </w:tcBorders>
          </w:tcPr>
          <w:p w14:paraId="57929FB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F0730B0" w14:textId="77777777" w:rsidR="006E6689" w:rsidRPr="008B0062" w:rsidRDefault="006E6689" w:rsidP="009F7FDB">
            <w:pPr>
              <w:pStyle w:val="AmColumnHeading"/>
            </w:pPr>
            <w:r w:rsidRPr="008B0062">
              <w:t>Ändringsförslag</w:t>
            </w:r>
          </w:p>
        </w:tc>
      </w:tr>
      <w:tr w:rsidR="008B0062" w:rsidRPr="008B0062" w14:paraId="05F6413A" w14:textId="77777777" w:rsidTr="009F7FDB">
        <w:trPr>
          <w:jc w:val="center"/>
        </w:trPr>
        <w:tc>
          <w:tcPr>
            <w:tcW w:w="4876" w:type="dxa"/>
            <w:tcBorders>
              <w:top w:val="nil"/>
              <w:left w:val="nil"/>
              <w:bottom w:val="nil"/>
              <w:right w:val="nil"/>
            </w:tcBorders>
          </w:tcPr>
          <w:p w14:paraId="54E3F540" w14:textId="77777777" w:rsidR="006E6689" w:rsidRPr="008B0062" w:rsidRDefault="006E6689" w:rsidP="009F7FDB">
            <w:pPr>
              <w:pStyle w:val="Normal6a"/>
            </w:pPr>
          </w:p>
        </w:tc>
        <w:tc>
          <w:tcPr>
            <w:tcW w:w="4876" w:type="dxa"/>
            <w:tcBorders>
              <w:top w:val="nil"/>
              <w:left w:val="nil"/>
              <w:bottom w:val="nil"/>
              <w:right w:val="nil"/>
            </w:tcBorders>
          </w:tcPr>
          <w:p w14:paraId="48447982" w14:textId="77777777" w:rsidR="006E6689" w:rsidRPr="008B0062" w:rsidRDefault="006E6689" w:rsidP="009F7FDB">
            <w:pPr>
              <w:pStyle w:val="Normal6a"/>
            </w:pPr>
            <w:r w:rsidRPr="008B0062">
              <w:rPr>
                <w:b/>
                <w:i/>
              </w:rPr>
              <w:t>2a.</w:t>
            </w:r>
            <w:r w:rsidRPr="008B0062">
              <w:tab/>
            </w:r>
            <w:r w:rsidRPr="008B0062">
              <w:rPr>
                <w:b/>
                <w:i/>
              </w:rPr>
              <w:t>Medlemsstaterna ska ge den oberoende övervakningsmekanismen tillträde till alla relevanta platser, inbegripet förvarsanläggningar, och tillgång till personer och handlingar, i den mån detta är nödvändigt för att den oberoende övervakningsmekanismen ska kunna fullgöra de skyldigheter som fastställs i denna artikel. Tillträde till relevanta platser och tillgång till säkerhetsskyddsklassificerade uppgifter ska endast ges till personer som handlar för den oberoende övervakningsmekanismens räkning och för vilka ett lämpligt säkerhetsgodkännande har utfärdats av en behörig myndighet i enlighet med nationell rätt.</w:t>
            </w:r>
          </w:p>
        </w:tc>
      </w:tr>
    </w:tbl>
    <w:p w14:paraId="53310F1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C1D7220" w14:textId="77777777" w:rsidR="006E6689" w:rsidRPr="008B0062" w:rsidRDefault="006E6689" w:rsidP="006E6689">
      <w:r w:rsidRPr="0073475D">
        <w:rPr>
          <w:rStyle w:val="HideTWBExt"/>
        </w:rPr>
        <w:t>&lt;/Amend&gt;</w:t>
      </w:r>
    </w:p>
    <w:p w14:paraId="75D777C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1136</w:t>
      </w:r>
      <w:r w:rsidRPr="0073475D">
        <w:rPr>
          <w:rStyle w:val="HideTWBExt"/>
          <w:b w:val="0"/>
        </w:rPr>
        <w:t>&lt;/NumAm&gt;</w:t>
      </w:r>
    </w:p>
    <w:p w14:paraId="661A31E1"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5F86DDE" w14:textId="77777777" w:rsidR="006E6689" w:rsidRPr="008B0062" w:rsidRDefault="006E6689" w:rsidP="006E6689">
      <w:pPr>
        <w:pStyle w:val="NormalBold"/>
      </w:pPr>
      <w:r w:rsidRPr="0073475D">
        <w:rPr>
          <w:rStyle w:val="HideTWBExt"/>
          <w:b w:val="0"/>
        </w:rPr>
        <w:t>&lt;/RepeatBlock-By&gt;</w:t>
      </w:r>
    </w:p>
    <w:p w14:paraId="769B8B0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83274C6" w14:textId="77777777" w:rsidR="006E6689" w:rsidRPr="008B0062" w:rsidRDefault="006E6689" w:rsidP="006E6689">
      <w:pPr>
        <w:pStyle w:val="NormalBold"/>
      </w:pPr>
      <w:r w:rsidRPr="0073475D">
        <w:rPr>
          <w:rStyle w:val="HideTWBExt"/>
          <w:b w:val="0"/>
        </w:rPr>
        <w:t>&lt;Article&gt;</w:t>
      </w:r>
      <w:r w:rsidRPr="008B0062">
        <w:t>Artikel 15 – punkt 2a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2D590AC" w14:textId="77777777" w:rsidTr="009F7FDB">
        <w:trPr>
          <w:trHeight w:hRule="exact" w:val="240"/>
          <w:jc w:val="center"/>
        </w:trPr>
        <w:tc>
          <w:tcPr>
            <w:tcW w:w="9752" w:type="dxa"/>
            <w:gridSpan w:val="2"/>
            <w:tcBorders>
              <w:top w:val="nil"/>
              <w:left w:val="nil"/>
              <w:bottom w:val="nil"/>
              <w:right w:val="nil"/>
            </w:tcBorders>
          </w:tcPr>
          <w:p w14:paraId="52B69DEE" w14:textId="77777777" w:rsidR="006E6689" w:rsidRPr="008B0062" w:rsidRDefault="006E6689" w:rsidP="009F7FDB"/>
        </w:tc>
      </w:tr>
      <w:tr w:rsidR="008B0062" w:rsidRPr="008B0062" w14:paraId="219E3F3B" w14:textId="77777777" w:rsidTr="009F7FDB">
        <w:trPr>
          <w:trHeight w:val="240"/>
          <w:jc w:val="center"/>
        </w:trPr>
        <w:tc>
          <w:tcPr>
            <w:tcW w:w="4876" w:type="dxa"/>
            <w:tcBorders>
              <w:top w:val="nil"/>
              <w:left w:val="nil"/>
              <w:bottom w:val="nil"/>
              <w:right w:val="nil"/>
            </w:tcBorders>
          </w:tcPr>
          <w:p w14:paraId="161BEED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8A5F469" w14:textId="77777777" w:rsidR="006E6689" w:rsidRPr="008B0062" w:rsidRDefault="006E6689" w:rsidP="009F7FDB">
            <w:pPr>
              <w:pStyle w:val="AmColumnHeading"/>
            </w:pPr>
            <w:r w:rsidRPr="008B0062">
              <w:t>Ändringsförslag</w:t>
            </w:r>
          </w:p>
        </w:tc>
      </w:tr>
      <w:tr w:rsidR="008B0062" w:rsidRPr="008B0062" w14:paraId="1D232BB8" w14:textId="77777777" w:rsidTr="009F7FDB">
        <w:trPr>
          <w:jc w:val="center"/>
        </w:trPr>
        <w:tc>
          <w:tcPr>
            <w:tcW w:w="4876" w:type="dxa"/>
            <w:tcBorders>
              <w:top w:val="nil"/>
              <w:left w:val="nil"/>
              <w:bottom w:val="nil"/>
              <w:right w:val="nil"/>
            </w:tcBorders>
          </w:tcPr>
          <w:p w14:paraId="4EEC812A" w14:textId="77777777" w:rsidR="006E6689" w:rsidRPr="008B0062" w:rsidRDefault="006E6689" w:rsidP="009F7FDB">
            <w:pPr>
              <w:pStyle w:val="Normal6a"/>
            </w:pPr>
          </w:p>
        </w:tc>
        <w:tc>
          <w:tcPr>
            <w:tcW w:w="4876" w:type="dxa"/>
            <w:tcBorders>
              <w:top w:val="nil"/>
              <w:left w:val="nil"/>
              <w:bottom w:val="nil"/>
              <w:right w:val="nil"/>
            </w:tcBorders>
          </w:tcPr>
          <w:p w14:paraId="62241414" w14:textId="77777777" w:rsidR="006E6689" w:rsidRPr="008B0062" w:rsidRDefault="006E6689" w:rsidP="009F7FDB">
            <w:pPr>
              <w:pStyle w:val="Normal6a"/>
            </w:pPr>
            <w:r w:rsidRPr="008B0062">
              <w:rPr>
                <w:b/>
                <w:i/>
              </w:rPr>
              <w:t>2a.</w:t>
            </w:r>
            <w:r w:rsidRPr="008B0062">
              <w:tab/>
            </w:r>
            <w:r w:rsidRPr="008B0062">
              <w:rPr>
                <w:b/>
                <w:i/>
              </w:rPr>
              <w:t>Medlemsstaterna ska förlänga mandatet för en oberoende övervakningsmekanism för att övervaka respekten för de grundläggande rättigheterna under gränsförfarandet för återvändande. </w:t>
            </w:r>
          </w:p>
        </w:tc>
      </w:tr>
    </w:tbl>
    <w:p w14:paraId="6950ED4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0AAFEC0" w14:textId="77777777" w:rsidR="006E6689" w:rsidRPr="008B0062" w:rsidRDefault="006E6689" w:rsidP="006E6689">
      <w:r w:rsidRPr="0073475D">
        <w:rPr>
          <w:rStyle w:val="HideTWBExt"/>
        </w:rPr>
        <w:t>&lt;/Amend&gt;</w:t>
      </w:r>
    </w:p>
    <w:p w14:paraId="1A01EDD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1137</w:t>
      </w:r>
      <w:r w:rsidRPr="0073475D">
        <w:rPr>
          <w:rStyle w:val="HideTWBExt"/>
          <w:b w:val="0"/>
        </w:rPr>
        <w:t>&lt;/NumAm&gt;</w:t>
      </w:r>
    </w:p>
    <w:p w14:paraId="570CF650"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27524C48" w14:textId="77777777" w:rsidR="006E6689" w:rsidRPr="008B0062" w:rsidRDefault="006E6689" w:rsidP="006E6689">
      <w:pPr>
        <w:pStyle w:val="NormalBold"/>
      </w:pPr>
      <w:r w:rsidRPr="0073475D">
        <w:rPr>
          <w:rStyle w:val="HideTWBExt"/>
          <w:b w:val="0"/>
        </w:rPr>
        <w:t>&lt;/RepeatBlock-By&gt;</w:t>
      </w:r>
    </w:p>
    <w:p w14:paraId="1B452B3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798AF22" w14:textId="77777777" w:rsidR="006E6689" w:rsidRPr="008B0062" w:rsidRDefault="006E6689" w:rsidP="006E6689">
      <w:pPr>
        <w:pStyle w:val="NormalBold"/>
      </w:pPr>
      <w:r w:rsidRPr="0073475D">
        <w:rPr>
          <w:rStyle w:val="HideTWBExt"/>
          <w:b w:val="0"/>
        </w:rPr>
        <w:t>&lt;Article&gt;</w:t>
      </w:r>
      <w:r w:rsidRPr="008B0062">
        <w:t>Artikel 15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A20EB6B" w14:textId="77777777" w:rsidTr="009F7FDB">
        <w:trPr>
          <w:trHeight w:hRule="exact" w:val="240"/>
          <w:jc w:val="center"/>
        </w:trPr>
        <w:tc>
          <w:tcPr>
            <w:tcW w:w="9752" w:type="dxa"/>
            <w:gridSpan w:val="2"/>
            <w:tcBorders>
              <w:top w:val="nil"/>
              <w:left w:val="nil"/>
              <w:bottom w:val="nil"/>
              <w:right w:val="nil"/>
            </w:tcBorders>
          </w:tcPr>
          <w:p w14:paraId="47837B60" w14:textId="77777777" w:rsidR="006E6689" w:rsidRPr="008B0062" w:rsidRDefault="006E6689" w:rsidP="009F7FDB"/>
        </w:tc>
      </w:tr>
      <w:tr w:rsidR="008B0062" w:rsidRPr="008B0062" w14:paraId="5F9C8D70" w14:textId="77777777" w:rsidTr="009F7FDB">
        <w:trPr>
          <w:trHeight w:val="240"/>
          <w:jc w:val="center"/>
        </w:trPr>
        <w:tc>
          <w:tcPr>
            <w:tcW w:w="4876" w:type="dxa"/>
            <w:tcBorders>
              <w:top w:val="nil"/>
              <w:left w:val="nil"/>
              <w:bottom w:val="nil"/>
              <w:right w:val="nil"/>
            </w:tcBorders>
          </w:tcPr>
          <w:p w14:paraId="7BF41DA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F2312FE" w14:textId="77777777" w:rsidR="006E6689" w:rsidRPr="008B0062" w:rsidRDefault="006E6689" w:rsidP="009F7FDB">
            <w:pPr>
              <w:pStyle w:val="AmColumnHeading"/>
            </w:pPr>
            <w:r w:rsidRPr="008B0062">
              <w:t>Ändringsförslag</w:t>
            </w:r>
          </w:p>
        </w:tc>
      </w:tr>
      <w:tr w:rsidR="008B0062" w:rsidRPr="008B0062" w14:paraId="599B0CB3" w14:textId="77777777" w:rsidTr="009F7FDB">
        <w:trPr>
          <w:jc w:val="center"/>
        </w:trPr>
        <w:tc>
          <w:tcPr>
            <w:tcW w:w="4876" w:type="dxa"/>
            <w:tcBorders>
              <w:top w:val="nil"/>
              <w:left w:val="nil"/>
              <w:bottom w:val="nil"/>
              <w:right w:val="nil"/>
            </w:tcBorders>
          </w:tcPr>
          <w:p w14:paraId="13EAE27F" w14:textId="77777777" w:rsidR="006E6689" w:rsidRPr="008B0062" w:rsidRDefault="006E6689" w:rsidP="009F7FDB">
            <w:pPr>
              <w:pStyle w:val="Normal6a"/>
            </w:pPr>
            <w:r w:rsidRPr="008B0062">
              <w:rPr>
                <w:b/>
                <w:i/>
              </w:rPr>
              <w:t>3.</w:t>
            </w:r>
            <w:r w:rsidRPr="008B0062">
              <w:tab/>
            </w:r>
            <w:r w:rsidRPr="008B0062">
              <w:rPr>
                <w:b/>
                <w:i/>
              </w:rPr>
              <w:t>Övervakningsmekanismen ska förmedla underbyggda påståenden om bristande respekt för de grundläggande rättigheterna under avlägsnandeinsatser till den behöriga nationella myndigheten. De behöriga myndigheterna ska hantera sådana påståenden effektivt och utan onödigt dröjsmål.</w:t>
            </w:r>
          </w:p>
        </w:tc>
        <w:tc>
          <w:tcPr>
            <w:tcW w:w="4876" w:type="dxa"/>
            <w:tcBorders>
              <w:top w:val="nil"/>
              <w:left w:val="nil"/>
              <w:bottom w:val="nil"/>
              <w:right w:val="nil"/>
            </w:tcBorders>
          </w:tcPr>
          <w:p w14:paraId="34FFEFB0" w14:textId="77777777" w:rsidR="006E6689" w:rsidRPr="008B0062" w:rsidRDefault="006E6689" w:rsidP="009F7FDB">
            <w:pPr>
              <w:pStyle w:val="Normal6a"/>
            </w:pPr>
            <w:r w:rsidRPr="008B0062">
              <w:rPr>
                <w:b/>
                <w:i/>
              </w:rPr>
              <w:t>utgår</w:t>
            </w:r>
          </w:p>
        </w:tc>
      </w:tr>
    </w:tbl>
    <w:p w14:paraId="2C43201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633163B" w14:textId="77777777" w:rsidR="006E6689" w:rsidRPr="008B0062" w:rsidRDefault="006E6689" w:rsidP="006E6689">
      <w:r w:rsidRPr="0073475D">
        <w:rPr>
          <w:rStyle w:val="HideTWBExt"/>
        </w:rPr>
        <w:t>&lt;/Amend&gt;</w:t>
      </w:r>
    </w:p>
    <w:p w14:paraId="706AA93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1138</w:t>
      </w:r>
      <w:r w:rsidRPr="0073475D">
        <w:rPr>
          <w:rStyle w:val="HideTWBExt"/>
          <w:b w:val="0"/>
        </w:rPr>
        <w:t>&lt;/NumAm&gt;</w:t>
      </w:r>
    </w:p>
    <w:p w14:paraId="46E9CD7D" w14:textId="77777777" w:rsidR="006E6689" w:rsidRPr="008B0062" w:rsidRDefault="006E6689" w:rsidP="006E6689">
      <w:pPr>
        <w:pStyle w:val="NormalBold"/>
        <w:rPr>
          <w:lang w:val="pl-PL"/>
        </w:rPr>
      </w:pPr>
      <w:r w:rsidRPr="0073475D">
        <w:rPr>
          <w:rStyle w:val="HideTWBExt"/>
          <w:b w:val="0"/>
        </w:rPr>
        <w:t>&lt;RepeatBlock-By&gt;&lt;Members&gt;</w:t>
      </w:r>
      <w:r w:rsidRPr="008B0062">
        <w:rPr>
          <w:lang w:val="pl-PL"/>
        </w:rPr>
        <w:t>Maciej Wąsik, Mariusz Kamiński, Jacek Ozdoba, Jadwiga Wiśniewska</w:t>
      </w:r>
      <w:r w:rsidRPr="0073475D">
        <w:rPr>
          <w:rStyle w:val="HideTWBExt"/>
          <w:b w:val="0"/>
        </w:rPr>
        <w:t>&lt;/Members&gt;</w:t>
      </w:r>
    </w:p>
    <w:p w14:paraId="127D04A9" w14:textId="77777777" w:rsidR="006E6689" w:rsidRPr="008B0062" w:rsidRDefault="006E6689" w:rsidP="006E6689">
      <w:pPr>
        <w:pStyle w:val="NormalBold"/>
        <w:rPr>
          <w:lang w:val="pl-PL"/>
        </w:rPr>
      </w:pPr>
      <w:r w:rsidRPr="0073475D">
        <w:rPr>
          <w:rStyle w:val="HideTWBExt"/>
          <w:b w:val="0"/>
        </w:rPr>
        <w:t>&lt;/RepeatBlock-By&gt;</w:t>
      </w:r>
    </w:p>
    <w:p w14:paraId="61288F7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C150B1E" w14:textId="77777777" w:rsidR="006E6689" w:rsidRPr="008B0062" w:rsidRDefault="006E6689" w:rsidP="006E6689">
      <w:pPr>
        <w:pStyle w:val="NormalBold"/>
      </w:pPr>
      <w:r w:rsidRPr="0073475D">
        <w:rPr>
          <w:rStyle w:val="HideTWBExt"/>
          <w:b w:val="0"/>
        </w:rPr>
        <w:t>&lt;Article&gt;</w:t>
      </w:r>
      <w:r w:rsidRPr="008B0062">
        <w:t>Artikel 15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0BD01B8" w14:textId="77777777" w:rsidTr="009F7FDB">
        <w:trPr>
          <w:trHeight w:hRule="exact" w:val="240"/>
          <w:jc w:val="center"/>
        </w:trPr>
        <w:tc>
          <w:tcPr>
            <w:tcW w:w="9752" w:type="dxa"/>
            <w:gridSpan w:val="2"/>
            <w:tcBorders>
              <w:top w:val="nil"/>
              <w:left w:val="nil"/>
              <w:bottom w:val="nil"/>
              <w:right w:val="nil"/>
            </w:tcBorders>
          </w:tcPr>
          <w:p w14:paraId="7E5868E4" w14:textId="77777777" w:rsidR="006E6689" w:rsidRPr="008B0062" w:rsidRDefault="006E6689" w:rsidP="009F7FDB"/>
        </w:tc>
      </w:tr>
      <w:tr w:rsidR="008B0062" w:rsidRPr="008B0062" w14:paraId="3C080C64" w14:textId="77777777" w:rsidTr="009F7FDB">
        <w:trPr>
          <w:trHeight w:val="240"/>
          <w:jc w:val="center"/>
        </w:trPr>
        <w:tc>
          <w:tcPr>
            <w:tcW w:w="4876" w:type="dxa"/>
            <w:tcBorders>
              <w:top w:val="nil"/>
              <w:left w:val="nil"/>
              <w:bottom w:val="nil"/>
              <w:right w:val="nil"/>
            </w:tcBorders>
          </w:tcPr>
          <w:p w14:paraId="0DF7B24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2803898" w14:textId="77777777" w:rsidR="006E6689" w:rsidRPr="008B0062" w:rsidRDefault="006E6689" w:rsidP="009F7FDB">
            <w:pPr>
              <w:pStyle w:val="AmColumnHeading"/>
            </w:pPr>
            <w:r w:rsidRPr="008B0062">
              <w:t>Ändringsförslag</w:t>
            </w:r>
          </w:p>
        </w:tc>
      </w:tr>
      <w:tr w:rsidR="008B0062" w:rsidRPr="008B0062" w14:paraId="79750F18" w14:textId="77777777" w:rsidTr="009F7FDB">
        <w:trPr>
          <w:jc w:val="center"/>
        </w:trPr>
        <w:tc>
          <w:tcPr>
            <w:tcW w:w="4876" w:type="dxa"/>
            <w:tcBorders>
              <w:top w:val="nil"/>
              <w:left w:val="nil"/>
              <w:bottom w:val="nil"/>
              <w:right w:val="nil"/>
            </w:tcBorders>
          </w:tcPr>
          <w:p w14:paraId="1BD024D5" w14:textId="77777777" w:rsidR="006E6689" w:rsidRPr="008B0062" w:rsidRDefault="006E6689" w:rsidP="009F7FDB">
            <w:pPr>
              <w:pStyle w:val="Normal6a"/>
            </w:pPr>
            <w:r w:rsidRPr="008B0062">
              <w:rPr>
                <w:b/>
                <w:i/>
              </w:rPr>
              <w:t>3.</w:t>
            </w:r>
            <w:r w:rsidRPr="008B0062">
              <w:tab/>
            </w:r>
            <w:r w:rsidRPr="008B0062">
              <w:rPr>
                <w:b/>
                <w:i/>
              </w:rPr>
              <w:t>Övervakningsmekanismen ska förmedla underbyggda påståenden om bristande respekt för de grundläggande rättigheterna under avlägsnandeinsatser till den behöriga nationella myndigheten. De behöriga myndigheterna ska hantera sådana påståenden effektivt och utan onödigt dröjsmål.</w:t>
            </w:r>
          </w:p>
        </w:tc>
        <w:tc>
          <w:tcPr>
            <w:tcW w:w="4876" w:type="dxa"/>
            <w:tcBorders>
              <w:top w:val="nil"/>
              <w:left w:val="nil"/>
              <w:bottom w:val="nil"/>
              <w:right w:val="nil"/>
            </w:tcBorders>
          </w:tcPr>
          <w:p w14:paraId="1B21C451" w14:textId="77777777" w:rsidR="006E6689" w:rsidRPr="008B0062" w:rsidRDefault="006E6689" w:rsidP="009F7FDB">
            <w:pPr>
              <w:pStyle w:val="Normal6a"/>
            </w:pPr>
            <w:r w:rsidRPr="008B0062">
              <w:rPr>
                <w:b/>
                <w:i/>
              </w:rPr>
              <w:t>utgår</w:t>
            </w:r>
          </w:p>
        </w:tc>
      </w:tr>
    </w:tbl>
    <w:p w14:paraId="1AD10A5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086D145" w14:textId="77777777" w:rsidR="006E6689" w:rsidRPr="008B0062" w:rsidRDefault="006E6689" w:rsidP="006E6689">
      <w:r w:rsidRPr="0073475D">
        <w:rPr>
          <w:rStyle w:val="HideTWBExt"/>
        </w:rPr>
        <w:t>&lt;/Amend&gt;</w:t>
      </w:r>
    </w:p>
    <w:p w14:paraId="2D43415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1139</w:t>
      </w:r>
      <w:r w:rsidRPr="0073475D">
        <w:rPr>
          <w:rStyle w:val="HideTWBExt"/>
          <w:b w:val="0"/>
        </w:rPr>
        <w:t>&lt;/NumAm&gt;</w:t>
      </w:r>
    </w:p>
    <w:p w14:paraId="082F4E34"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19D7C3F6" w14:textId="77777777" w:rsidR="006E6689" w:rsidRPr="008B0062" w:rsidRDefault="006E6689" w:rsidP="006E6689">
      <w:pPr>
        <w:pStyle w:val="NormalBold"/>
      </w:pPr>
      <w:r w:rsidRPr="0073475D">
        <w:rPr>
          <w:rStyle w:val="HideTWBExt"/>
          <w:b w:val="0"/>
        </w:rPr>
        <w:t>&lt;/RepeatBlock-By&gt;</w:t>
      </w:r>
    </w:p>
    <w:p w14:paraId="0585682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9F91A9F" w14:textId="77777777" w:rsidR="006E6689" w:rsidRPr="008B0062" w:rsidRDefault="006E6689" w:rsidP="006E6689">
      <w:pPr>
        <w:pStyle w:val="NormalBold"/>
      </w:pPr>
      <w:r w:rsidRPr="0073475D">
        <w:rPr>
          <w:rStyle w:val="HideTWBExt"/>
          <w:b w:val="0"/>
        </w:rPr>
        <w:t>&lt;Article&gt;</w:t>
      </w:r>
      <w:r w:rsidRPr="008B0062">
        <w:t>Artikel 15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F2243A1" w14:textId="77777777" w:rsidTr="009F7FDB">
        <w:trPr>
          <w:trHeight w:hRule="exact" w:val="240"/>
          <w:jc w:val="center"/>
        </w:trPr>
        <w:tc>
          <w:tcPr>
            <w:tcW w:w="9752" w:type="dxa"/>
            <w:gridSpan w:val="2"/>
            <w:tcBorders>
              <w:top w:val="nil"/>
              <w:left w:val="nil"/>
              <w:bottom w:val="nil"/>
              <w:right w:val="nil"/>
            </w:tcBorders>
          </w:tcPr>
          <w:p w14:paraId="147F3509" w14:textId="77777777" w:rsidR="006E6689" w:rsidRPr="008B0062" w:rsidRDefault="006E6689" w:rsidP="009F7FDB"/>
        </w:tc>
      </w:tr>
      <w:tr w:rsidR="008B0062" w:rsidRPr="008B0062" w14:paraId="19C78CD5" w14:textId="77777777" w:rsidTr="009F7FDB">
        <w:trPr>
          <w:trHeight w:val="240"/>
          <w:jc w:val="center"/>
        </w:trPr>
        <w:tc>
          <w:tcPr>
            <w:tcW w:w="4876" w:type="dxa"/>
            <w:tcBorders>
              <w:top w:val="nil"/>
              <w:left w:val="nil"/>
              <w:bottom w:val="nil"/>
              <w:right w:val="nil"/>
            </w:tcBorders>
          </w:tcPr>
          <w:p w14:paraId="10895B8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088C3AE" w14:textId="77777777" w:rsidR="006E6689" w:rsidRPr="008B0062" w:rsidRDefault="006E6689" w:rsidP="009F7FDB">
            <w:pPr>
              <w:pStyle w:val="AmColumnHeading"/>
            </w:pPr>
            <w:r w:rsidRPr="008B0062">
              <w:t>Ändringsförslag</w:t>
            </w:r>
          </w:p>
        </w:tc>
      </w:tr>
      <w:tr w:rsidR="008B0062" w:rsidRPr="008B0062" w14:paraId="1DFB8E91" w14:textId="77777777" w:rsidTr="009F7FDB">
        <w:trPr>
          <w:jc w:val="center"/>
        </w:trPr>
        <w:tc>
          <w:tcPr>
            <w:tcW w:w="4876" w:type="dxa"/>
            <w:tcBorders>
              <w:top w:val="nil"/>
              <w:left w:val="nil"/>
              <w:bottom w:val="nil"/>
              <w:right w:val="nil"/>
            </w:tcBorders>
          </w:tcPr>
          <w:p w14:paraId="177277B6" w14:textId="77777777" w:rsidR="006E6689" w:rsidRPr="008B0062" w:rsidRDefault="006E6689" w:rsidP="009F7FDB">
            <w:pPr>
              <w:pStyle w:val="Normal6a"/>
            </w:pPr>
            <w:r w:rsidRPr="008B0062">
              <w:t>3.</w:t>
            </w:r>
            <w:r w:rsidRPr="008B0062">
              <w:tab/>
              <w:t xml:space="preserve">Övervakningsmekanismen ska förmedla underbyggda påståenden om bristande respekt för de grundläggande rättigheterna under </w:t>
            </w:r>
            <w:r w:rsidRPr="008B0062">
              <w:rPr>
                <w:b/>
                <w:i/>
              </w:rPr>
              <w:t>avlägsnandeinsatser</w:t>
            </w:r>
            <w:r w:rsidRPr="008B0062">
              <w:t xml:space="preserve"> till den behöriga nationella myndigheten. De behöriga myndigheterna ska hantera sådana påståenden effektivt och utan onödigt dröjsmål.</w:t>
            </w:r>
          </w:p>
        </w:tc>
        <w:tc>
          <w:tcPr>
            <w:tcW w:w="4876" w:type="dxa"/>
            <w:tcBorders>
              <w:top w:val="nil"/>
              <w:left w:val="nil"/>
              <w:bottom w:val="nil"/>
              <w:right w:val="nil"/>
            </w:tcBorders>
          </w:tcPr>
          <w:p w14:paraId="1D67462B" w14:textId="77777777" w:rsidR="006E6689" w:rsidRPr="008B0062" w:rsidRDefault="006E6689" w:rsidP="009F7FDB">
            <w:pPr>
              <w:pStyle w:val="Normal6a"/>
            </w:pPr>
            <w:r w:rsidRPr="008B0062">
              <w:t>3.</w:t>
            </w:r>
            <w:r w:rsidRPr="008B0062">
              <w:tab/>
              <w:t xml:space="preserve">Övervakningsmekanismen ska förmedla underbyggda påståenden om bristande respekt för de grundläggande rättigheterna under </w:t>
            </w:r>
            <w:r w:rsidRPr="008B0062">
              <w:rPr>
                <w:b/>
                <w:i/>
              </w:rPr>
              <w:t>återvändandeinsatser, via inrättandet av en konfidentiell, barn- och könsmedveten klagomålsmekanism,</w:t>
            </w:r>
            <w:r w:rsidRPr="008B0062">
              <w:t xml:space="preserve"> till den behöriga nationella myndigheten. De behöriga myndigheterna ska hantera sådana påståenden effektivt och utan onödigt dröjsmål.</w:t>
            </w:r>
            <w:r w:rsidRPr="008B0062">
              <w:rPr>
                <w:b/>
                <w:i/>
              </w:rPr>
              <w:t> Medlemsstaterna ska, vid behov, säkerställa hänskjutande för inledande av civil- eller straffrättsliga förfaranden vid kränkningar eller överträdelse av grundläggande rättigheter, i enlighet med nationell rätt. </w:t>
            </w:r>
          </w:p>
        </w:tc>
      </w:tr>
    </w:tbl>
    <w:p w14:paraId="56990F9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8F77A1E" w14:textId="77777777" w:rsidR="006E6689" w:rsidRPr="008B0062" w:rsidRDefault="006E6689" w:rsidP="006E6689">
      <w:r w:rsidRPr="0073475D">
        <w:rPr>
          <w:rStyle w:val="HideTWBExt"/>
        </w:rPr>
        <w:t>&lt;/Amend&gt;</w:t>
      </w:r>
    </w:p>
    <w:p w14:paraId="5A03231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1140</w:t>
      </w:r>
      <w:r w:rsidRPr="0073475D">
        <w:rPr>
          <w:rStyle w:val="HideTWBExt"/>
          <w:b w:val="0"/>
        </w:rPr>
        <w:t>&lt;/NumAm&gt;</w:t>
      </w:r>
    </w:p>
    <w:p w14:paraId="45661D45"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797DB9D4" w14:textId="77777777" w:rsidR="006E6689" w:rsidRPr="008B0062" w:rsidRDefault="006E6689" w:rsidP="006E6689">
      <w:pPr>
        <w:pStyle w:val="NormalBold"/>
      </w:pPr>
      <w:r w:rsidRPr="0073475D">
        <w:rPr>
          <w:rStyle w:val="HideTWBExt"/>
          <w:b w:val="0"/>
        </w:rPr>
        <w:t>&lt;/RepeatBlock-By&gt;</w:t>
      </w:r>
    </w:p>
    <w:p w14:paraId="674EEB1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99D6237" w14:textId="77777777" w:rsidR="006E6689" w:rsidRPr="008B0062" w:rsidRDefault="006E6689" w:rsidP="006E6689">
      <w:pPr>
        <w:pStyle w:val="NormalBold"/>
      </w:pPr>
      <w:r w:rsidRPr="0073475D">
        <w:rPr>
          <w:rStyle w:val="HideTWBExt"/>
          <w:b w:val="0"/>
        </w:rPr>
        <w:t>&lt;Article&gt;</w:t>
      </w:r>
      <w:r w:rsidRPr="008B0062">
        <w:t>Artikel 15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E6AFFA0" w14:textId="77777777" w:rsidTr="009F7FDB">
        <w:trPr>
          <w:trHeight w:hRule="exact" w:val="240"/>
          <w:jc w:val="center"/>
        </w:trPr>
        <w:tc>
          <w:tcPr>
            <w:tcW w:w="9752" w:type="dxa"/>
            <w:gridSpan w:val="2"/>
            <w:tcBorders>
              <w:top w:val="nil"/>
              <w:left w:val="nil"/>
              <w:bottom w:val="nil"/>
              <w:right w:val="nil"/>
            </w:tcBorders>
          </w:tcPr>
          <w:p w14:paraId="05CDACCE" w14:textId="77777777" w:rsidR="006E6689" w:rsidRPr="008B0062" w:rsidRDefault="006E6689" w:rsidP="009F7FDB"/>
        </w:tc>
      </w:tr>
      <w:tr w:rsidR="008B0062" w:rsidRPr="008B0062" w14:paraId="36F59B6C" w14:textId="77777777" w:rsidTr="009F7FDB">
        <w:trPr>
          <w:trHeight w:val="240"/>
          <w:jc w:val="center"/>
        </w:trPr>
        <w:tc>
          <w:tcPr>
            <w:tcW w:w="4876" w:type="dxa"/>
            <w:tcBorders>
              <w:top w:val="nil"/>
              <w:left w:val="nil"/>
              <w:bottom w:val="nil"/>
              <w:right w:val="nil"/>
            </w:tcBorders>
          </w:tcPr>
          <w:p w14:paraId="29DD7E1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13AC71E" w14:textId="77777777" w:rsidR="006E6689" w:rsidRPr="008B0062" w:rsidRDefault="006E6689" w:rsidP="009F7FDB">
            <w:pPr>
              <w:pStyle w:val="AmColumnHeading"/>
            </w:pPr>
            <w:r w:rsidRPr="008B0062">
              <w:t>Ändringsförslag</w:t>
            </w:r>
          </w:p>
        </w:tc>
      </w:tr>
      <w:tr w:rsidR="008B0062" w:rsidRPr="008B0062" w14:paraId="33954FC9" w14:textId="77777777" w:rsidTr="009F7FDB">
        <w:trPr>
          <w:jc w:val="center"/>
        </w:trPr>
        <w:tc>
          <w:tcPr>
            <w:tcW w:w="4876" w:type="dxa"/>
            <w:tcBorders>
              <w:top w:val="nil"/>
              <w:left w:val="nil"/>
              <w:bottom w:val="nil"/>
              <w:right w:val="nil"/>
            </w:tcBorders>
          </w:tcPr>
          <w:p w14:paraId="075849B1" w14:textId="77777777" w:rsidR="006E6689" w:rsidRPr="008B0062" w:rsidRDefault="006E6689" w:rsidP="009F7FDB">
            <w:pPr>
              <w:pStyle w:val="Normal6a"/>
            </w:pPr>
            <w:r w:rsidRPr="008B0062">
              <w:t>3.</w:t>
            </w:r>
            <w:r w:rsidRPr="008B0062">
              <w:tab/>
              <w:t xml:space="preserve">Övervakningsmekanismen ska förmedla underbyggda påståenden om bristande respekt för de grundläggande rättigheterna under </w:t>
            </w:r>
            <w:r w:rsidRPr="008B0062">
              <w:rPr>
                <w:b/>
                <w:i/>
              </w:rPr>
              <w:t>avlägsnandeinsatser</w:t>
            </w:r>
            <w:r w:rsidRPr="008B0062">
              <w:t xml:space="preserve"> till den behöriga nationella myndigheten. De behöriga myndigheterna ska </w:t>
            </w:r>
            <w:r w:rsidRPr="008B0062">
              <w:rPr>
                <w:b/>
                <w:i/>
              </w:rPr>
              <w:t>hantera</w:t>
            </w:r>
            <w:r w:rsidRPr="008B0062">
              <w:t xml:space="preserve"> sådana påståenden effektivt och utan onödigt dröjsmål.</w:t>
            </w:r>
          </w:p>
        </w:tc>
        <w:tc>
          <w:tcPr>
            <w:tcW w:w="4876" w:type="dxa"/>
            <w:tcBorders>
              <w:top w:val="nil"/>
              <w:left w:val="nil"/>
              <w:bottom w:val="nil"/>
              <w:right w:val="nil"/>
            </w:tcBorders>
          </w:tcPr>
          <w:p w14:paraId="610FBB67" w14:textId="77777777" w:rsidR="006E6689" w:rsidRPr="008B0062" w:rsidRDefault="006E6689" w:rsidP="009F7FDB">
            <w:pPr>
              <w:pStyle w:val="Normal6a"/>
            </w:pPr>
            <w:r w:rsidRPr="008B0062">
              <w:t>3.</w:t>
            </w:r>
            <w:r w:rsidRPr="008B0062">
              <w:tab/>
            </w:r>
            <w:r w:rsidRPr="008B0062">
              <w:rPr>
                <w:b/>
                <w:i/>
              </w:rPr>
              <w:t>Övervakningsmekanismen ska inrätta och upprätthålla en konfidentiell, barnvänlig och könsmedveten klagomålsmekanism.</w:t>
            </w:r>
            <w:r w:rsidRPr="008B0062">
              <w:t xml:space="preserve"> Övervakningsmekanismen ska förmedla underbyggda påståenden om bristande respekt för de grundläggande rättigheterna under </w:t>
            </w:r>
            <w:r w:rsidRPr="008B0062">
              <w:rPr>
                <w:b/>
                <w:i/>
              </w:rPr>
              <w:t>återvändandeförfarandet</w:t>
            </w:r>
            <w:r w:rsidRPr="008B0062">
              <w:t xml:space="preserve"> till den behöriga nationella myndigheten. De behöriga myndigheterna ska </w:t>
            </w:r>
            <w:r w:rsidRPr="008B0062">
              <w:rPr>
                <w:b/>
                <w:i/>
              </w:rPr>
              <w:t>utreda</w:t>
            </w:r>
            <w:r w:rsidRPr="008B0062">
              <w:t xml:space="preserve"> sådana påståenden effektivt och utan onödigt dröjsmål </w:t>
            </w:r>
            <w:r w:rsidRPr="008B0062">
              <w:rPr>
                <w:b/>
                <w:i/>
              </w:rPr>
              <w:t>och säkerställa lämpliga konsekvenser i enlighet med nationell rätt</w:t>
            </w:r>
            <w:r w:rsidRPr="008B0062">
              <w:t>.</w:t>
            </w:r>
          </w:p>
        </w:tc>
      </w:tr>
    </w:tbl>
    <w:p w14:paraId="0222A50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622545E" w14:textId="77777777" w:rsidR="006E6689" w:rsidRPr="008B0062" w:rsidRDefault="006E6689" w:rsidP="006E6689">
      <w:r w:rsidRPr="0073475D">
        <w:rPr>
          <w:rStyle w:val="HideTWBExt"/>
        </w:rPr>
        <w:t>&lt;/Amend&gt;</w:t>
      </w:r>
    </w:p>
    <w:p w14:paraId="1532745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1141</w:t>
      </w:r>
      <w:r w:rsidRPr="0073475D">
        <w:rPr>
          <w:rStyle w:val="HideTWBExt"/>
          <w:b w:val="0"/>
        </w:rPr>
        <w:t>&lt;/NumAm&gt;</w:t>
      </w:r>
    </w:p>
    <w:p w14:paraId="4BA6E54F"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5CB7D327" w14:textId="77777777" w:rsidR="006E6689" w:rsidRPr="008B0062" w:rsidRDefault="006E6689" w:rsidP="006E6689">
      <w:pPr>
        <w:pStyle w:val="NormalBold"/>
      </w:pPr>
      <w:r w:rsidRPr="0073475D">
        <w:rPr>
          <w:rStyle w:val="HideTWBExt"/>
          <w:b w:val="0"/>
        </w:rPr>
        <w:t>&lt;/RepeatBlock-By&gt;</w:t>
      </w:r>
    </w:p>
    <w:p w14:paraId="132C55A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6DE1938" w14:textId="77777777" w:rsidR="006E6689" w:rsidRPr="008B0062" w:rsidRDefault="006E6689" w:rsidP="006E6689">
      <w:pPr>
        <w:pStyle w:val="NormalBold"/>
      </w:pPr>
      <w:r w:rsidRPr="0073475D">
        <w:rPr>
          <w:rStyle w:val="HideTWBExt"/>
          <w:b w:val="0"/>
        </w:rPr>
        <w:t>&lt;Article&gt;</w:t>
      </w:r>
      <w:r w:rsidRPr="008B0062">
        <w:t>Artikel 15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BD06F84" w14:textId="77777777" w:rsidTr="009F7FDB">
        <w:trPr>
          <w:trHeight w:hRule="exact" w:val="240"/>
          <w:jc w:val="center"/>
        </w:trPr>
        <w:tc>
          <w:tcPr>
            <w:tcW w:w="9752" w:type="dxa"/>
            <w:gridSpan w:val="2"/>
            <w:tcBorders>
              <w:top w:val="nil"/>
              <w:left w:val="nil"/>
              <w:bottom w:val="nil"/>
              <w:right w:val="nil"/>
            </w:tcBorders>
          </w:tcPr>
          <w:p w14:paraId="317A4C5E" w14:textId="77777777" w:rsidR="006E6689" w:rsidRPr="008B0062" w:rsidRDefault="006E6689" w:rsidP="009F7FDB"/>
        </w:tc>
      </w:tr>
      <w:tr w:rsidR="008B0062" w:rsidRPr="008B0062" w14:paraId="46DD927D" w14:textId="77777777" w:rsidTr="009F7FDB">
        <w:trPr>
          <w:trHeight w:val="240"/>
          <w:jc w:val="center"/>
        </w:trPr>
        <w:tc>
          <w:tcPr>
            <w:tcW w:w="4876" w:type="dxa"/>
            <w:tcBorders>
              <w:top w:val="nil"/>
              <w:left w:val="nil"/>
              <w:bottom w:val="nil"/>
              <w:right w:val="nil"/>
            </w:tcBorders>
          </w:tcPr>
          <w:p w14:paraId="4652EBB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62A1110" w14:textId="77777777" w:rsidR="006E6689" w:rsidRPr="008B0062" w:rsidRDefault="006E6689" w:rsidP="009F7FDB">
            <w:pPr>
              <w:pStyle w:val="AmColumnHeading"/>
            </w:pPr>
            <w:r w:rsidRPr="008B0062">
              <w:t>Ändringsförslag</w:t>
            </w:r>
          </w:p>
        </w:tc>
      </w:tr>
      <w:tr w:rsidR="008B0062" w:rsidRPr="008B0062" w14:paraId="18920943" w14:textId="77777777" w:rsidTr="009F7FDB">
        <w:trPr>
          <w:jc w:val="center"/>
        </w:trPr>
        <w:tc>
          <w:tcPr>
            <w:tcW w:w="4876" w:type="dxa"/>
            <w:tcBorders>
              <w:top w:val="nil"/>
              <w:left w:val="nil"/>
              <w:bottom w:val="nil"/>
              <w:right w:val="nil"/>
            </w:tcBorders>
          </w:tcPr>
          <w:p w14:paraId="3D49B308" w14:textId="77777777" w:rsidR="006E6689" w:rsidRPr="008B0062" w:rsidRDefault="006E6689" w:rsidP="009F7FDB">
            <w:pPr>
              <w:pStyle w:val="Normal6a"/>
            </w:pPr>
            <w:r w:rsidRPr="008B0062">
              <w:t>3.</w:t>
            </w:r>
            <w:r w:rsidRPr="008B0062">
              <w:tab/>
              <w:t xml:space="preserve">Övervakningsmekanismen ska förmedla underbyggda påståenden om </w:t>
            </w:r>
            <w:r w:rsidRPr="008B0062">
              <w:rPr>
                <w:b/>
                <w:i/>
              </w:rPr>
              <w:t>bristande respekt för de grundläggande rättigheterna under</w:t>
            </w:r>
            <w:r w:rsidRPr="008B0062">
              <w:t xml:space="preserve"> avlägsnandeinsatser till den behöriga nationella myndigheten. De behöriga myndigheterna ska hantera sådana påståenden effektivt och utan onödigt dröjsmål.</w:t>
            </w:r>
          </w:p>
        </w:tc>
        <w:tc>
          <w:tcPr>
            <w:tcW w:w="4876" w:type="dxa"/>
            <w:tcBorders>
              <w:top w:val="nil"/>
              <w:left w:val="nil"/>
              <w:bottom w:val="nil"/>
              <w:right w:val="nil"/>
            </w:tcBorders>
          </w:tcPr>
          <w:p w14:paraId="4F6609C7" w14:textId="77777777" w:rsidR="006E6689" w:rsidRPr="008B0062" w:rsidRDefault="006E6689" w:rsidP="009F7FDB">
            <w:pPr>
              <w:pStyle w:val="Normal6a"/>
            </w:pPr>
            <w:r w:rsidRPr="008B0062">
              <w:t>3.</w:t>
            </w:r>
            <w:r w:rsidRPr="008B0062">
              <w:tab/>
              <w:t xml:space="preserve">Övervakningsmekanismen ska förmedla underbyggda påståenden om </w:t>
            </w:r>
            <w:r w:rsidRPr="008B0062">
              <w:rPr>
                <w:b/>
                <w:i/>
              </w:rPr>
              <w:t>underlåtenhet att snabbt och effektivt genomföra</w:t>
            </w:r>
            <w:r w:rsidRPr="008B0062">
              <w:t xml:space="preserve"> avlägsnandeinsatser till den behöriga nationella myndigheten. De behöriga myndigheterna ska hantera sådana påståenden effektivt och utan onödigt dröjsmål.</w:t>
            </w:r>
          </w:p>
        </w:tc>
      </w:tr>
    </w:tbl>
    <w:p w14:paraId="357A0D6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6602B5D" w14:textId="77777777" w:rsidR="006E6689" w:rsidRPr="008B0062" w:rsidRDefault="006E6689" w:rsidP="006E6689">
      <w:r w:rsidRPr="0073475D">
        <w:rPr>
          <w:rStyle w:val="HideTWBExt"/>
        </w:rPr>
        <w:t>&lt;/Amend&gt;</w:t>
      </w:r>
    </w:p>
    <w:p w14:paraId="77AB148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1142</w:t>
      </w:r>
      <w:r w:rsidRPr="0073475D">
        <w:rPr>
          <w:rStyle w:val="HideTWBExt"/>
          <w:b w:val="0"/>
        </w:rPr>
        <w:t>&lt;/NumAm&gt;</w:t>
      </w:r>
    </w:p>
    <w:p w14:paraId="793EF8E5"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7FDF6D96" w14:textId="77777777" w:rsidR="006E6689" w:rsidRPr="008B0062" w:rsidRDefault="006E6689" w:rsidP="006E6689">
      <w:pPr>
        <w:pStyle w:val="NormalBold"/>
      </w:pPr>
      <w:r w:rsidRPr="0073475D">
        <w:rPr>
          <w:rStyle w:val="HideTWBExt"/>
          <w:b w:val="0"/>
        </w:rPr>
        <w:t>&lt;/RepeatBlock-By&gt;</w:t>
      </w:r>
    </w:p>
    <w:p w14:paraId="397C123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7D2E7FF" w14:textId="77777777" w:rsidR="006E6689" w:rsidRPr="008B0062" w:rsidRDefault="006E6689" w:rsidP="006E6689">
      <w:pPr>
        <w:pStyle w:val="NormalBold"/>
      </w:pPr>
      <w:r w:rsidRPr="0073475D">
        <w:rPr>
          <w:rStyle w:val="HideTWBExt"/>
          <w:b w:val="0"/>
        </w:rPr>
        <w:t>&lt;Article&gt;</w:t>
      </w:r>
      <w:r w:rsidRPr="008B0062">
        <w:t>Artikel 15 – punkt 3</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502D3EA" w14:textId="77777777" w:rsidTr="009F7FDB">
        <w:trPr>
          <w:trHeight w:hRule="exact" w:val="240"/>
          <w:jc w:val="center"/>
        </w:trPr>
        <w:tc>
          <w:tcPr>
            <w:tcW w:w="9752" w:type="dxa"/>
            <w:gridSpan w:val="2"/>
            <w:tcBorders>
              <w:top w:val="nil"/>
              <w:left w:val="nil"/>
              <w:bottom w:val="nil"/>
              <w:right w:val="nil"/>
            </w:tcBorders>
          </w:tcPr>
          <w:p w14:paraId="211B07B1" w14:textId="77777777" w:rsidR="006E6689" w:rsidRPr="008B0062" w:rsidRDefault="006E6689" w:rsidP="009F7FDB"/>
        </w:tc>
      </w:tr>
      <w:tr w:rsidR="008B0062" w:rsidRPr="008B0062" w14:paraId="5732D485" w14:textId="77777777" w:rsidTr="009F7FDB">
        <w:trPr>
          <w:trHeight w:val="240"/>
          <w:jc w:val="center"/>
        </w:trPr>
        <w:tc>
          <w:tcPr>
            <w:tcW w:w="4876" w:type="dxa"/>
            <w:tcBorders>
              <w:top w:val="nil"/>
              <w:left w:val="nil"/>
              <w:bottom w:val="nil"/>
              <w:right w:val="nil"/>
            </w:tcBorders>
          </w:tcPr>
          <w:p w14:paraId="78887DD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7508609" w14:textId="77777777" w:rsidR="006E6689" w:rsidRPr="008B0062" w:rsidRDefault="006E6689" w:rsidP="009F7FDB">
            <w:pPr>
              <w:pStyle w:val="AmColumnHeading"/>
            </w:pPr>
            <w:r w:rsidRPr="008B0062">
              <w:t>Ändringsförslag</w:t>
            </w:r>
          </w:p>
        </w:tc>
      </w:tr>
      <w:tr w:rsidR="008B0062" w:rsidRPr="008B0062" w14:paraId="7A08DF14" w14:textId="77777777" w:rsidTr="009F7FDB">
        <w:trPr>
          <w:jc w:val="center"/>
        </w:trPr>
        <w:tc>
          <w:tcPr>
            <w:tcW w:w="4876" w:type="dxa"/>
            <w:tcBorders>
              <w:top w:val="nil"/>
              <w:left w:val="nil"/>
              <w:bottom w:val="nil"/>
              <w:right w:val="nil"/>
            </w:tcBorders>
          </w:tcPr>
          <w:p w14:paraId="540FD692" w14:textId="77777777" w:rsidR="006E6689" w:rsidRPr="008B0062" w:rsidRDefault="006E6689" w:rsidP="009F7FDB">
            <w:pPr>
              <w:pStyle w:val="Normal6a"/>
            </w:pPr>
            <w:r w:rsidRPr="008B0062">
              <w:t>3.</w:t>
            </w:r>
            <w:r w:rsidRPr="008B0062">
              <w:tab/>
            </w:r>
            <w:r w:rsidRPr="008B0062">
              <w:rPr>
                <w:b/>
                <w:i/>
              </w:rPr>
              <w:t>Övervakningsmekanismen ska förmedla</w:t>
            </w:r>
            <w:r w:rsidRPr="008B0062">
              <w:t xml:space="preserve"> underbyggda påståenden om bristande respekt för de grundläggande rättigheterna under avlägsnandeinsatser till den behöriga nationella myndigheten. De behöriga myndigheterna ska hantera sådana påståenden effektivt och utan onödigt dröjsmål.</w:t>
            </w:r>
          </w:p>
        </w:tc>
        <w:tc>
          <w:tcPr>
            <w:tcW w:w="4876" w:type="dxa"/>
            <w:tcBorders>
              <w:top w:val="nil"/>
              <w:left w:val="nil"/>
              <w:bottom w:val="nil"/>
              <w:right w:val="nil"/>
            </w:tcBorders>
          </w:tcPr>
          <w:p w14:paraId="7EA77A39" w14:textId="77777777" w:rsidR="006E6689" w:rsidRPr="008B0062" w:rsidRDefault="006E6689" w:rsidP="009F7FDB">
            <w:pPr>
              <w:pStyle w:val="Normal6a"/>
            </w:pPr>
            <w:r w:rsidRPr="008B0062">
              <w:t>3.</w:t>
            </w:r>
            <w:r w:rsidRPr="008B0062">
              <w:tab/>
              <w:t xml:space="preserve">Underbyggda påståenden om bristande respekt för de grundläggande rättigheterna under avlägsnandeinsatser </w:t>
            </w:r>
            <w:r w:rsidRPr="008B0062">
              <w:rPr>
                <w:b/>
                <w:bCs/>
                <w:i/>
                <w:iCs/>
              </w:rPr>
              <w:t>ska förmedlas</w:t>
            </w:r>
            <w:r w:rsidRPr="008B0062">
              <w:t xml:space="preserve"> till den behöriga nationella myndigheten. De behöriga myndigheterna ska hantera sådana påståenden effektivt och utan onödigt dröjsmål.</w:t>
            </w:r>
          </w:p>
        </w:tc>
      </w:tr>
    </w:tbl>
    <w:p w14:paraId="4163049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EB303B9" w14:textId="77777777" w:rsidR="006E6689" w:rsidRPr="008B0062" w:rsidRDefault="006E6689" w:rsidP="006E6689">
      <w:r w:rsidRPr="0073475D">
        <w:rPr>
          <w:rStyle w:val="HideTWBExt"/>
        </w:rPr>
        <w:t>&lt;/Amend&gt;</w:t>
      </w:r>
    </w:p>
    <w:p w14:paraId="637BE3D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1143</w:t>
      </w:r>
      <w:r w:rsidRPr="0073475D">
        <w:rPr>
          <w:rStyle w:val="HideTWBExt"/>
          <w:b w:val="0"/>
        </w:rPr>
        <w:t>&lt;/NumAm&gt;</w:t>
      </w:r>
    </w:p>
    <w:p w14:paraId="22DFA35E"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788B09D6" w14:textId="77777777" w:rsidR="006E6689" w:rsidRPr="008B0062" w:rsidRDefault="006E6689" w:rsidP="006E6689">
      <w:pPr>
        <w:pStyle w:val="NormalBold"/>
      </w:pPr>
      <w:r w:rsidRPr="0073475D">
        <w:rPr>
          <w:rStyle w:val="HideTWBExt"/>
          <w:b w:val="0"/>
        </w:rPr>
        <w:t>&lt;/RepeatBlock-By&gt;</w:t>
      </w:r>
    </w:p>
    <w:p w14:paraId="09055BE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DA30B20" w14:textId="77777777" w:rsidR="006E6689" w:rsidRPr="008B0062" w:rsidRDefault="006E6689" w:rsidP="006E6689">
      <w:pPr>
        <w:pStyle w:val="NormalBold"/>
      </w:pPr>
      <w:r w:rsidRPr="0073475D">
        <w:rPr>
          <w:rStyle w:val="HideTWBExt"/>
          <w:b w:val="0"/>
        </w:rPr>
        <w:t>&lt;Article&gt;</w:t>
      </w:r>
      <w:r w:rsidRPr="008B0062">
        <w:t>Artikel 15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89E1599" w14:textId="77777777" w:rsidTr="009F7FDB">
        <w:trPr>
          <w:trHeight w:hRule="exact" w:val="240"/>
          <w:jc w:val="center"/>
        </w:trPr>
        <w:tc>
          <w:tcPr>
            <w:tcW w:w="9752" w:type="dxa"/>
            <w:gridSpan w:val="2"/>
            <w:tcBorders>
              <w:top w:val="nil"/>
              <w:left w:val="nil"/>
              <w:bottom w:val="nil"/>
              <w:right w:val="nil"/>
            </w:tcBorders>
          </w:tcPr>
          <w:p w14:paraId="62EEA789" w14:textId="77777777" w:rsidR="006E6689" w:rsidRPr="008B0062" w:rsidRDefault="006E6689" w:rsidP="009F7FDB"/>
        </w:tc>
      </w:tr>
      <w:tr w:rsidR="008B0062" w:rsidRPr="008B0062" w14:paraId="6B7CB2B8" w14:textId="77777777" w:rsidTr="009F7FDB">
        <w:trPr>
          <w:trHeight w:val="240"/>
          <w:jc w:val="center"/>
        </w:trPr>
        <w:tc>
          <w:tcPr>
            <w:tcW w:w="4876" w:type="dxa"/>
            <w:tcBorders>
              <w:top w:val="nil"/>
              <w:left w:val="nil"/>
              <w:bottom w:val="nil"/>
              <w:right w:val="nil"/>
            </w:tcBorders>
          </w:tcPr>
          <w:p w14:paraId="63AF7ED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EA14263" w14:textId="77777777" w:rsidR="006E6689" w:rsidRPr="008B0062" w:rsidRDefault="006E6689" w:rsidP="009F7FDB">
            <w:pPr>
              <w:pStyle w:val="AmColumnHeading"/>
            </w:pPr>
            <w:r w:rsidRPr="008B0062">
              <w:t>Ändringsförslag</w:t>
            </w:r>
          </w:p>
        </w:tc>
      </w:tr>
      <w:tr w:rsidR="008B0062" w:rsidRPr="008B0062" w14:paraId="798BA49F" w14:textId="77777777" w:rsidTr="009F7FDB">
        <w:trPr>
          <w:jc w:val="center"/>
        </w:trPr>
        <w:tc>
          <w:tcPr>
            <w:tcW w:w="4876" w:type="dxa"/>
            <w:tcBorders>
              <w:top w:val="nil"/>
              <w:left w:val="nil"/>
              <w:bottom w:val="nil"/>
              <w:right w:val="nil"/>
            </w:tcBorders>
          </w:tcPr>
          <w:p w14:paraId="29E1261F" w14:textId="77777777" w:rsidR="006E6689" w:rsidRPr="008B0062" w:rsidRDefault="006E6689" w:rsidP="009F7FDB">
            <w:pPr>
              <w:pStyle w:val="Normal6a"/>
            </w:pPr>
          </w:p>
        </w:tc>
        <w:tc>
          <w:tcPr>
            <w:tcW w:w="4876" w:type="dxa"/>
            <w:tcBorders>
              <w:top w:val="nil"/>
              <w:left w:val="nil"/>
              <w:bottom w:val="nil"/>
              <w:right w:val="nil"/>
            </w:tcBorders>
          </w:tcPr>
          <w:p w14:paraId="3D802EAE" w14:textId="77777777" w:rsidR="006E6689" w:rsidRPr="008B0062" w:rsidRDefault="006E6689" w:rsidP="009F7FDB">
            <w:pPr>
              <w:pStyle w:val="Normal6a"/>
            </w:pPr>
            <w:r w:rsidRPr="008B0062">
              <w:rPr>
                <w:b/>
                <w:i/>
              </w:rPr>
              <w:t>3a.</w:t>
            </w:r>
            <w:r w:rsidRPr="008B0062">
              <w:tab/>
            </w:r>
            <w:r w:rsidRPr="008B0062">
              <w:rPr>
                <w:b/>
                <w:i/>
              </w:rPr>
              <w:t>Den oberoende övervakningsmekanism som avses i punkt 1 i denna artikel ska inte påverka övervakningsmekanismen i syfte att övervaka granskningen av tredjelandsmedborgare vid de yttre gränserna enligt artikel 10 i förordning (EU) 2024/1356, övervakningen av gränsförfarandet enligt artikel 43.4 i förordning (EU) 2024/1348 och den roll som övervakarna av grundläggande rättigheter spelar vid övervakningen av de grundläggande rättigheterna i all verksamhet vid Europeiska gräns- och kustbevakningsbyrån enligt artikel 80 i förordning (EU) 2019/1896.</w:t>
            </w:r>
          </w:p>
        </w:tc>
      </w:tr>
    </w:tbl>
    <w:p w14:paraId="7D3758A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F51DADC" w14:textId="77777777" w:rsidR="006E6689" w:rsidRPr="008B0062" w:rsidRDefault="006E6689" w:rsidP="006E6689">
      <w:r w:rsidRPr="0073475D">
        <w:rPr>
          <w:rStyle w:val="HideTWBExt"/>
        </w:rPr>
        <w:t>&lt;/Amend&gt;</w:t>
      </w:r>
    </w:p>
    <w:p w14:paraId="79AF4CF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1144</w:t>
      </w:r>
      <w:r w:rsidRPr="0073475D">
        <w:rPr>
          <w:rStyle w:val="HideTWBExt"/>
          <w:b w:val="0"/>
        </w:rPr>
        <w:t>&lt;/NumAm&gt;</w:t>
      </w:r>
    </w:p>
    <w:p w14:paraId="55287479"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0C093095" w14:textId="77777777" w:rsidR="006E6689" w:rsidRPr="008B0062" w:rsidRDefault="006E6689" w:rsidP="006E6689">
      <w:pPr>
        <w:pStyle w:val="NormalBold"/>
      </w:pPr>
      <w:r w:rsidRPr="0073475D">
        <w:rPr>
          <w:rStyle w:val="HideTWBExt"/>
          <w:b w:val="0"/>
        </w:rPr>
        <w:t>&lt;/RepeatBlock-By&gt;</w:t>
      </w:r>
    </w:p>
    <w:p w14:paraId="579989D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848C78E" w14:textId="77777777" w:rsidR="006E6689" w:rsidRPr="008B0062" w:rsidRDefault="006E6689" w:rsidP="006E6689">
      <w:pPr>
        <w:pStyle w:val="NormalBold"/>
      </w:pPr>
      <w:r w:rsidRPr="0073475D">
        <w:rPr>
          <w:rStyle w:val="HideTWBExt"/>
          <w:b w:val="0"/>
        </w:rPr>
        <w:t>&lt;Article&gt;</w:t>
      </w:r>
      <w:r w:rsidRPr="008B0062">
        <w:t>Artikel 15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BCECAE6" w14:textId="77777777" w:rsidTr="009F7FDB">
        <w:trPr>
          <w:trHeight w:hRule="exact" w:val="240"/>
          <w:jc w:val="center"/>
        </w:trPr>
        <w:tc>
          <w:tcPr>
            <w:tcW w:w="9752" w:type="dxa"/>
            <w:gridSpan w:val="2"/>
            <w:tcBorders>
              <w:top w:val="nil"/>
              <w:left w:val="nil"/>
              <w:bottom w:val="nil"/>
              <w:right w:val="nil"/>
            </w:tcBorders>
          </w:tcPr>
          <w:p w14:paraId="5B1C6801" w14:textId="77777777" w:rsidR="006E6689" w:rsidRPr="008B0062" w:rsidRDefault="006E6689" w:rsidP="009F7FDB"/>
        </w:tc>
      </w:tr>
      <w:tr w:rsidR="008B0062" w:rsidRPr="008B0062" w14:paraId="673CCBBB" w14:textId="77777777" w:rsidTr="009F7FDB">
        <w:trPr>
          <w:trHeight w:val="240"/>
          <w:jc w:val="center"/>
        </w:trPr>
        <w:tc>
          <w:tcPr>
            <w:tcW w:w="4876" w:type="dxa"/>
            <w:tcBorders>
              <w:top w:val="nil"/>
              <w:left w:val="nil"/>
              <w:bottom w:val="nil"/>
              <w:right w:val="nil"/>
            </w:tcBorders>
          </w:tcPr>
          <w:p w14:paraId="774ABFE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9B105EB" w14:textId="77777777" w:rsidR="006E6689" w:rsidRPr="008B0062" w:rsidRDefault="006E6689" w:rsidP="009F7FDB">
            <w:pPr>
              <w:pStyle w:val="AmColumnHeading"/>
            </w:pPr>
            <w:r w:rsidRPr="008B0062">
              <w:t>Ändringsförslag</w:t>
            </w:r>
          </w:p>
        </w:tc>
      </w:tr>
      <w:tr w:rsidR="008B0062" w:rsidRPr="008B0062" w14:paraId="082BD9D4" w14:textId="77777777" w:rsidTr="009F7FDB">
        <w:trPr>
          <w:jc w:val="center"/>
        </w:trPr>
        <w:tc>
          <w:tcPr>
            <w:tcW w:w="4876" w:type="dxa"/>
            <w:tcBorders>
              <w:top w:val="nil"/>
              <w:left w:val="nil"/>
              <w:bottom w:val="nil"/>
              <w:right w:val="nil"/>
            </w:tcBorders>
          </w:tcPr>
          <w:p w14:paraId="2260AA17" w14:textId="77777777" w:rsidR="006E6689" w:rsidRPr="008B0062" w:rsidRDefault="006E6689" w:rsidP="009F7FDB">
            <w:pPr>
              <w:pStyle w:val="Normal6a"/>
            </w:pPr>
          </w:p>
        </w:tc>
        <w:tc>
          <w:tcPr>
            <w:tcW w:w="4876" w:type="dxa"/>
            <w:tcBorders>
              <w:top w:val="nil"/>
              <w:left w:val="nil"/>
              <w:bottom w:val="nil"/>
              <w:right w:val="nil"/>
            </w:tcBorders>
          </w:tcPr>
          <w:p w14:paraId="7169F012" w14:textId="77777777" w:rsidR="006E6689" w:rsidRPr="008B0062" w:rsidRDefault="006E6689" w:rsidP="009F7FDB">
            <w:pPr>
              <w:pStyle w:val="Normal6a"/>
            </w:pPr>
            <w:r w:rsidRPr="008B0062">
              <w:rPr>
                <w:b/>
                <w:i/>
              </w:rPr>
              <w:t>3a.</w:t>
            </w:r>
            <w:r w:rsidRPr="008B0062">
              <w:tab/>
            </w:r>
            <w:r w:rsidRPr="008B0062">
              <w:rPr>
                <w:b/>
                <w:i/>
              </w:rPr>
              <w:t>Den oberoende övervakningsmekanismen ska ha befogenhet att lämna rekommendationer till medlemsstaterna och ska offentliggöra en årlig rapport om dess verksamhet och resultat.</w:t>
            </w:r>
          </w:p>
        </w:tc>
      </w:tr>
    </w:tbl>
    <w:p w14:paraId="1550541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5B6A111" w14:textId="77777777" w:rsidR="006E6689" w:rsidRPr="008B0062" w:rsidRDefault="006E6689" w:rsidP="006E6689">
      <w:r w:rsidRPr="0073475D">
        <w:rPr>
          <w:rStyle w:val="HideTWBExt"/>
        </w:rPr>
        <w:t>&lt;/Amend&gt;</w:t>
      </w:r>
    </w:p>
    <w:p w14:paraId="18C1C3E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1145</w:t>
      </w:r>
      <w:r w:rsidRPr="0073475D">
        <w:rPr>
          <w:rStyle w:val="HideTWBExt"/>
          <w:b w:val="0"/>
        </w:rPr>
        <w:t>&lt;/NumAm&gt;</w:t>
      </w:r>
    </w:p>
    <w:p w14:paraId="5C85DA0C"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160AE9BC" w14:textId="77777777" w:rsidR="006E6689" w:rsidRPr="008B0062" w:rsidRDefault="006E6689" w:rsidP="006E6689">
      <w:pPr>
        <w:pStyle w:val="NormalBold"/>
      </w:pPr>
      <w:r w:rsidRPr="0073475D">
        <w:rPr>
          <w:rStyle w:val="HideTWBExt"/>
          <w:b w:val="0"/>
        </w:rPr>
        <w:t>&lt;/RepeatBlock-By&gt;</w:t>
      </w:r>
    </w:p>
    <w:p w14:paraId="3BB58FF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F5FBE55" w14:textId="77777777" w:rsidR="006E6689" w:rsidRPr="008B0062" w:rsidRDefault="006E6689" w:rsidP="006E6689">
      <w:pPr>
        <w:pStyle w:val="NormalBold"/>
      </w:pPr>
      <w:r w:rsidRPr="0073475D">
        <w:rPr>
          <w:rStyle w:val="HideTWBExt"/>
          <w:b w:val="0"/>
        </w:rPr>
        <w:t>&lt;Article&gt;</w:t>
      </w:r>
      <w:r w:rsidRPr="008B0062">
        <w:t>Artikel 15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31031AD" w14:textId="77777777" w:rsidTr="009F7FDB">
        <w:trPr>
          <w:trHeight w:hRule="exact" w:val="240"/>
          <w:jc w:val="center"/>
        </w:trPr>
        <w:tc>
          <w:tcPr>
            <w:tcW w:w="9752" w:type="dxa"/>
            <w:gridSpan w:val="2"/>
            <w:tcBorders>
              <w:top w:val="nil"/>
              <w:left w:val="nil"/>
              <w:bottom w:val="nil"/>
              <w:right w:val="nil"/>
            </w:tcBorders>
          </w:tcPr>
          <w:p w14:paraId="57159C0B" w14:textId="77777777" w:rsidR="006E6689" w:rsidRPr="008B0062" w:rsidRDefault="006E6689" w:rsidP="009F7FDB"/>
        </w:tc>
      </w:tr>
      <w:tr w:rsidR="008B0062" w:rsidRPr="008B0062" w14:paraId="625FB698" w14:textId="77777777" w:rsidTr="009F7FDB">
        <w:trPr>
          <w:trHeight w:val="240"/>
          <w:jc w:val="center"/>
        </w:trPr>
        <w:tc>
          <w:tcPr>
            <w:tcW w:w="4876" w:type="dxa"/>
            <w:tcBorders>
              <w:top w:val="nil"/>
              <w:left w:val="nil"/>
              <w:bottom w:val="nil"/>
              <w:right w:val="nil"/>
            </w:tcBorders>
          </w:tcPr>
          <w:p w14:paraId="4F4EB85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A02395F" w14:textId="77777777" w:rsidR="006E6689" w:rsidRPr="008B0062" w:rsidRDefault="006E6689" w:rsidP="009F7FDB">
            <w:pPr>
              <w:pStyle w:val="AmColumnHeading"/>
            </w:pPr>
            <w:r w:rsidRPr="008B0062">
              <w:t>Ändringsförslag</w:t>
            </w:r>
          </w:p>
        </w:tc>
      </w:tr>
      <w:tr w:rsidR="008B0062" w:rsidRPr="008B0062" w14:paraId="5A85BC31" w14:textId="77777777" w:rsidTr="009F7FDB">
        <w:trPr>
          <w:jc w:val="center"/>
        </w:trPr>
        <w:tc>
          <w:tcPr>
            <w:tcW w:w="4876" w:type="dxa"/>
            <w:tcBorders>
              <w:top w:val="nil"/>
              <w:left w:val="nil"/>
              <w:bottom w:val="nil"/>
              <w:right w:val="nil"/>
            </w:tcBorders>
          </w:tcPr>
          <w:p w14:paraId="0CECD132" w14:textId="77777777" w:rsidR="006E6689" w:rsidRPr="008B0062" w:rsidRDefault="006E6689" w:rsidP="009F7FDB">
            <w:pPr>
              <w:pStyle w:val="Normal6a"/>
            </w:pPr>
          </w:p>
        </w:tc>
        <w:tc>
          <w:tcPr>
            <w:tcW w:w="4876" w:type="dxa"/>
            <w:tcBorders>
              <w:top w:val="nil"/>
              <w:left w:val="nil"/>
              <w:bottom w:val="nil"/>
              <w:right w:val="nil"/>
            </w:tcBorders>
          </w:tcPr>
          <w:p w14:paraId="742214D2" w14:textId="77777777" w:rsidR="006E6689" w:rsidRPr="008B0062" w:rsidRDefault="006E6689" w:rsidP="009F7FDB">
            <w:pPr>
              <w:pStyle w:val="Normal6a"/>
            </w:pPr>
            <w:r w:rsidRPr="008B0062">
              <w:rPr>
                <w:b/>
                <w:i/>
              </w:rPr>
              <w:t>3a.</w:t>
            </w:r>
            <w:r w:rsidRPr="008B0062">
              <w:tab/>
            </w:r>
            <w:r w:rsidRPr="008B0062">
              <w:rPr>
                <w:b/>
                <w:i/>
              </w:rPr>
              <w:t>Den oberoende övervakningsmekanismen ska offentliggöra rapporter om sin verksamhet och sina resultat med avseende på återvändandeinsatser.</w:t>
            </w:r>
          </w:p>
        </w:tc>
      </w:tr>
    </w:tbl>
    <w:p w14:paraId="5791800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3E9CA1E" w14:textId="77777777" w:rsidR="006E6689" w:rsidRPr="008B0062" w:rsidRDefault="006E6689" w:rsidP="006E6689">
      <w:r w:rsidRPr="0073475D">
        <w:rPr>
          <w:rStyle w:val="HideTWBExt"/>
        </w:rPr>
        <w:t>&lt;/Amend&gt;</w:t>
      </w:r>
    </w:p>
    <w:p w14:paraId="4DEA081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1146</w:t>
      </w:r>
      <w:r w:rsidRPr="0073475D">
        <w:rPr>
          <w:rStyle w:val="HideTWBExt"/>
          <w:b w:val="0"/>
        </w:rPr>
        <w:t>&lt;/NumAm&gt;</w:t>
      </w:r>
    </w:p>
    <w:p w14:paraId="2645E16E"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61E608D5" w14:textId="77777777" w:rsidR="006E6689" w:rsidRPr="008B0062" w:rsidRDefault="006E6689" w:rsidP="006E6689">
      <w:pPr>
        <w:pStyle w:val="NormalBold"/>
      </w:pPr>
      <w:r w:rsidRPr="0073475D">
        <w:rPr>
          <w:rStyle w:val="HideTWBExt"/>
          <w:b w:val="0"/>
        </w:rPr>
        <w:t>&lt;/RepeatBlock-By&gt;</w:t>
      </w:r>
    </w:p>
    <w:p w14:paraId="50EDC55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CB8A55F" w14:textId="77777777" w:rsidR="006E6689" w:rsidRPr="008B0062" w:rsidRDefault="006E6689" w:rsidP="006E6689">
      <w:pPr>
        <w:pStyle w:val="NormalBold"/>
      </w:pPr>
      <w:r w:rsidRPr="0073475D">
        <w:rPr>
          <w:rStyle w:val="HideTWBExt"/>
          <w:b w:val="0"/>
        </w:rPr>
        <w:t>&lt;Article&gt;</w:t>
      </w:r>
      <w:r w:rsidRPr="008B0062">
        <w:t>Artikel 15 – punkt 3b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54A3EFD" w14:textId="77777777" w:rsidTr="009F7FDB">
        <w:trPr>
          <w:trHeight w:hRule="exact" w:val="240"/>
          <w:jc w:val="center"/>
        </w:trPr>
        <w:tc>
          <w:tcPr>
            <w:tcW w:w="9752" w:type="dxa"/>
            <w:gridSpan w:val="2"/>
            <w:tcBorders>
              <w:top w:val="nil"/>
              <w:left w:val="nil"/>
              <w:bottom w:val="nil"/>
              <w:right w:val="nil"/>
            </w:tcBorders>
          </w:tcPr>
          <w:p w14:paraId="62AD16A2" w14:textId="77777777" w:rsidR="006E6689" w:rsidRPr="008B0062" w:rsidRDefault="006E6689" w:rsidP="009F7FDB"/>
        </w:tc>
      </w:tr>
      <w:tr w:rsidR="008B0062" w:rsidRPr="008B0062" w14:paraId="1DF82474" w14:textId="77777777" w:rsidTr="009F7FDB">
        <w:trPr>
          <w:trHeight w:val="240"/>
          <w:jc w:val="center"/>
        </w:trPr>
        <w:tc>
          <w:tcPr>
            <w:tcW w:w="4876" w:type="dxa"/>
            <w:tcBorders>
              <w:top w:val="nil"/>
              <w:left w:val="nil"/>
              <w:bottom w:val="nil"/>
              <w:right w:val="nil"/>
            </w:tcBorders>
          </w:tcPr>
          <w:p w14:paraId="2C5F263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94A99B9" w14:textId="77777777" w:rsidR="006E6689" w:rsidRPr="008B0062" w:rsidRDefault="006E6689" w:rsidP="009F7FDB">
            <w:pPr>
              <w:pStyle w:val="AmColumnHeading"/>
            </w:pPr>
            <w:r w:rsidRPr="008B0062">
              <w:t>Ändringsförslag</w:t>
            </w:r>
          </w:p>
        </w:tc>
      </w:tr>
      <w:tr w:rsidR="008B0062" w:rsidRPr="008B0062" w14:paraId="3EE45A1A" w14:textId="77777777" w:rsidTr="009F7FDB">
        <w:trPr>
          <w:jc w:val="center"/>
        </w:trPr>
        <w:tc>
          <w:tcPr>
            <w:tcW w:w="4876" w:type="dxa"/>
            <w:tcBorders>
              <w:top w:val="nil"/>
              <w:left w:val="nil"/>
              <w:bottom w:val="nil"/>
              <w:right w:val="nil"/>
            </w:tcBorders>
          </w:tcPr>
          <w:p w14:paraId="539B2C3D" w14:textId="77777777" w:rsidR="006E6689" w:rsidRPr="008B0062" w:rsidRDefault="006E6689" w:rsidP="009F7FDB">
            <w:pPr>
              <w:pStyle w:val="Normal6a"/>
            </w:pPr>
          </w:p>
        </w:tc>
        <w:tc>
          <w:tcPr>
            <w:tcW w:w="4876" w:type="dxa"/>
            <w:tcBorders>
              <w:top w:val="nil"/>
              <w:left w:val="nil"/>
              <w:bottom w:val="nil"/>
              <w:right w:val="nil"/>
            </w:tcBorders>
          </w:tcPr>
          <w:p w14:paraId="02FCFF8C" w14:textId="77777777" w:rsidR="006E6689" w:rsidRPr="008B0062" w:rsidRDefault="006E6689" w:rsidP="009F7FDB">
            <w:pPr>
              <w:pStyle w:val="Normal6a"/>
            </w:pPr>
            <w:r w:rsidRPr="008B0062">
              <w:rPr>
                <w:b/>
                <w:i/>
              </w:rPr>
              <w:t>3b.</w:t>
            </w:r>
            <w:r w:rsidRPr="008B0062">
              <w:tab/>
            </w:r>
            <w:r w:rsidRPr="008B0062">
              <w:rPr>
                <w:b/>
                <w:i/>
              </w:rPr>
              <w:t>Medlemsstaterna ska förlänga mandatet för den oberoende övervakningsmekanismen för att övervaka respekten för de grundläggande rättigheterna under gränsförfarandet för återvändande.</w:t>
            </w:r>
          </w:p>
        </w:tc>
      </w:tr>
    </w:tbl>
    <w:p w14:paraId="596172C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A7D639D" w14:textId="77777777" w:rsidR="006E6689" w:rsidRPr="008B0062" w:rsidRDefault="006E6689" w:rsidP="006E6689">
      <w:r w:rsidRPr="0073475D">
        <w:rPr>
          <w:rStyle w:val="HideTWBExt"/>
        </w:rPr>
        <w:t>&lt;/Amend&gt;</w:t>
      </w:r>
    </w:p>
    <w:p w14:paraId="1AC7C4A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1147</w:t>
      </w:r>
      <w:r w:rsidRPr="0073475D">
        <w:rPr>
          <w:rStyle w:val="HideTWBExt"/>
          <w:b w:val="0"/>
        </w:rPr>
        <w:t>&lt;/NumAm&gt;</w:t>
      </w:r>
    </w:p>
    <w:p w14:paraId="7CCF105A"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2EB351EB" w14:textId="77777777" w:rsidR="006E6689" w:rsidRPr="008B0062" w:rsidRDefault="006E6689" w:rsidP="006E6689">
      <w:pPr>
        <w:pStyle w:val="NormalBold"/>
      </w:pPr>
      <w:r w:rsidRPr="0073475D">
        <w:rPr>
          <w:rStyle w:val="HideTWBExt"/>
          <w:b w:val="0"/>
        </w:rPr>
        <w:t>&lt;/RepeatBlock-By&gt;</w:t>
      </w:r>
    </w:p>
    <w:p w14:paraId="305A7CB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A6F31E1" w14:textId="77777777" w:rsidR="006E6689" w:rsidRPr="008B0062" w:rsidRDefault="006E6689" w:rsidP="006E6689">
      <w:pPr>
        <w:pStyle w:val="NormalBold"/>
      </w:pPr>
      <w:r w:rsidRPr="0073475D">
        <w:rPr>
          <w:rStyle w:val="HideTWBExt"/>
          <w:b w:val="0"/>
        </w:rPr>
        <w:t>&lt;Article&gt;</w:t>
      </w:r>
      <w:r w:rsidRPr="008B0062">
        <w:t>Artikel 15 – punkt 3b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7179E99" w14:textId="77777777" w:rsidTr="009F7FDB">
        <w:trPr>
          <w:trHeight w:hRule="exact" w:val="240"/>
          <w:jc w:val="center"/>
        </w:trPr>
        <w:tc>
          <w:tcPr>
            <w:tcW w:w="9752" w:type="dxa"/>
            <w:gridSpan w:val="2"/>
            <w:tcBorders>
              <w:top w:val="nil"/>
              <w:left w:val="nil"/>
              <w:bottom w:val="nil"/>
              <w:right w:val="nil"/>
            </w:tcBorders>
          </w:tcPr>
          <w:p w14:paraId="36D93D76" w14:textId="77777777" w:rsidR="006E6689" w:rsidRPr="008B0062" w:rsidRDefault="006E6689" w:rsidP="009F7FDB"/>
        </w:tc>
      </w:tr>
      <w:tr w:rsidR="008B0062" w:rsidRPr="008B0062" w14:paraId="67A43894" w14:textId="77777777" w:rsidTr="009F7FDB">
        <w:trPr>
          <w:trHeight w:val="240"/>
          <w:jc w:val="center"/>
        </w:trPr>
        <w:tc>
          <w:tcPr>
            <w:tcW w:w="4876" w:type="dxa"/>
            <w:tcBorders>
              <w:top w:val="nil"/>
              <w:left w:val="nil"/>
              <w:bottom w:val="nil"/>
              <w:right w:val="nil"/>
            </w:tcBorders>
          </w:tcPr>
          <w:p w14:paraId="702C3F6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C893ADE" w14:textId="77777777" w:rsidR="006E6689" w:rsidRPr="008B0062" w:rsidRDefault="006E6689" w:rsidP="009F7FDB">
            <w:pPr>
              <w:pStyle w:val="AmColumnHeading"/>
            </w:pPr>
            <w:r w:rsidRPr="008B0062">
              <w:t>Ändringsförslag</w:t>
            </w:r>
          </w:p>
        </w:tc>
      </w:tr>
      <w:tr w:rsidR="008B0062" w:rsidRPr="008B0062" w14:paraId="47C315D5" w14:textId="77777777" w:rsidTr="009F7FDB">
        <w:trPr>
          <w:jc w:val="center"/>
        </w:trPr>
        <w:tc>
          <w:tcPr>
            <w:tcW w:w="4876" w:type="dxa"/>
            <w:tcBorders>
              <w:top w:val="nil"/>
              <w:left w:val="nil"/>
              <w:bottom w:val="nil"/>
              <w:right w:val="nil"/>
            </w:tcBorders>
          </w:tcPr>
          <w:p w14:paraId="221B6F31" w14:textId="77777777" w:rsidR="006E6689" w:rsidRPr="008B0062" w:rsidRDefault="006E6689" w:rsidP="009F7FDB">
            <w:pPr>
              <w:pStyle w:val="Normal6a"/>
            </w:pPr>
          </w:p>
        </w:tc>
        <w:tc>
          <w:tcPr>
            <w:tcW w:w="4876" w:type="dxa"/>
            <w:tcBorders>
              <w:top w:val="nil"/>
              <w:left w:val="nil"/>
              <w:bottom w:val="nil"/>
              <w:right w:val="nil"/>
            </w:tcBorders>
          </w:tcPr>
          <w:p w14:paraId="11857415" w14:textId="77777777" w:rsidR="006E6689" w:rsidRPr="008B0062" w:rsidRDefault="006E6689" w:rsidP="009F7FDB">
            <w:pPr>
              <w:pStyle w:val="Normal6a"/>
            </w:pPr>
            <w:r w:rsidRPr="008B0062">
              <w:rPr>
                <w:b/>
                <w:i/>
              </w:rPr>
              <w:t>3b.</w:t>
            </w:r>
            <w:r w:rsidRPr="008B0062">
              <w:tab/>
            </w:r>
            <w:r w:rsidRPr="008B0062">
              <w:rPr>
                <w:b/>
                <w:i/>
              </w:rPr>
              <w:t>Medlemsstaterna ska förse den oberoende övervakningsmekanism som avses i punkt 1 med lämpliga finansiella medel.</w:t>
            </w:r>
          </w:p>
        </w:tc>
      </w:tr>
    </w:tbl>
    <w:p w14:paraId="22295BC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7B3B5FE" w14:textId="77777777" w:rsidR="006E6689" w:rsidRPr="008B0062" w:rsidRDefault="006E6689" w:rsidP="006E6689">
      <w:r w:rsidRPr="0073475D">
        <w:rPr>
          <w:rStyle w:val="HideTWBExt"/>
        </w:rPr>
        <w:t>&lt;/Amend&gt;</w:t>
      </w:r>
    </w:p>
    <w:p w14:paraId="08218E1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1148</w:t>
      </w:r>
      <w:r w:rsidRPr="0073475D">
        <w:rPr>
          <w:rStyle w:val="HideTWBExt"/>
          <w:b w:val="0"/>
        </w:rPr>
        <w:t>&lt;/NumAm&gt;</w:t>
      </w:r>
    </w:p>
    <w:p w14:paraId="0A5589AA" w14:textId="77777777" w:rsidR="006E6689" w:rsidRPr="008B0062" w:rsidRDefault="006E6689" w:rsidP="006E6689">
      <w:pPr>
        <w:pStyle w:val="NormalBold"/>
      </w:pPr>
      <w:r w:rsidRPr="0073475D">
        <w:rPr>
          <w:rStyle w:val="HideTWBExt"/>
          <w:b w:val="0"/>
        </w:rPr>
        <w:t>&lt;RepeatBlock-By&gt;&lt;Members&gt;</w:t>
      </w:r>
      <w:r w:rsidRPr="008B0062">
        <w:t>Mélissa Camara</w:t>
      </w:r>
      <w:r w:rsidRPr="0073475D">
        <w:rPr>
          <w:rStyle w:val="HideTWBExt"/>
          <w:b w:val="0"/>
        </w:rPr>
        <w:t>&lt;/Members&gt;</w:t>
      </w:r>
    </w:p>
    <w:p w14:paraId="0E8EE8CC" w14:textId="77777777" w:rsidR="006E6689" w:rsidRPr="008B0062" w:rsidRDefault="006E6689" w:rsidP="006E6689">
      <w:pPr>
        <w:pStyle w:val="NormalBold"/>
      </w:pPr>
      <w:r w:rsidRPr="0073475D">
        <w:rPr>
          <w:rStyle w:val="HideTWBExt"/>
          <w:b w:val="0"/>
        </w:rPr>
        <w:t>&lt;/RepeatBlock-By&gt;</w:t>
      </w:r>
    </w:p>
    <w:p w14:paraId="1B8589C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D02EBC2" w14:textId="77777777" w:rsidR="006E6689" w:rsidRPr="008B0062" w:rsidRDefault="006E6689" w:rsidP="006E6689">
      <w:pPr>
        <w:pStyle w:val="NormalBold"/>
      </w:pPr>
      <w:r w:rsidRPr="0073475D">
        <w:rPr>
          <w:rStyle w:val="HideTWBExt"/>
          <w:b w:val="0"/>
        </w:rPr>
        <w:t>&lt;Article&gt;</w:t>
      </w:r>
      <w:r w:rsidRPr="008B0062">
        <w:t>Artikel 16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8D43557" w14:textId="77777777" w:rsidTr="009F7FDB">
        <w:trPr>
          <w:trHeight w:hRule="exact" w:val="240"/>
          <w:jc w:val="center"/>
        </w:trPr>
        <w:tc>
          <w:tcPr>
            <w:tcW w:w="9752" w:type="dxa"/>
            <w:gridSpan w:val="2"/>
            <w:tcBorders>
              <w:top w:val="nil"/>
              <w:left w:val="nil"/>
              <w:bottom w:val="nil"/>
              <w:right w:val="nil"/>
            </w:tcBorders>
          </w:tcPr>
          <w:p w14:paraId="241B5D3A" w14:textId="77777777" w:rsidR="006E6689" w:rsidRPr="008B0062" w:rsidRDefault="006E6689" w:rsidP="009F7FDB"/>
        </w:tc>
      </w:tr>
      <w:tr w:rsidR="008B0062" w:rsidRPr="008B0062" w14:paraId="774C146B" w14:textId="77777777" w:rsidTr="009F7FDB">
        <w:trPr>
          <w:trHeight w:val="240"/>
          <w:jc w:val="center"/>
        </w:trPr>
        <w:tc>
          <w:tcPr>
            <w:tcW w:w="4876" w:type="dxa"/>
            <w:tcBorders>
              <w:top w:val="nil"/>
              <w:left w:val="nil"/>
              <w:bottom w:val="nil"/>
              <w:right w:val="nil"/>
            </w:tcBorders>
          </w:tcPr>
          <w:p w14:paraId="100F181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E1BB06D" w14:textId="77777777" w:rsidR="006E6689" w:rsidRPr="008B0062" w:rsidRDefault="006E6689" w:rsidP="009F7FDB">
            <w:pPr>
              <w:pStyle w:val="AmColumnHeading"/>
            </w:pPr>
            <w:r w:rsidRPr="008B0062">
              <w:t>Ändringsförslag</w:t>
            </w:r>
          </w:p>
        </w:tc>
      </w:tr>
      <w:tr w:rsidR="008B0062" w:rsidRPr="008B0062" w14:paraId="67BA2AD9" w14:textId="77777777" w:rsidTr="009F7FDB">
        <w:trPr>
          <w:jc w:val="center"/>
        </w:trPr>
        <w:tc>
          <w:tcPr>
            <w:tcW w:w="4876" w:type="dxa"/>
            <w:tcBorders>
              <w:top w:val="nil"/>
              <w:left w:val="nil"/>
              <w:bottom w:val="nil"/>
              <w:right w:val="nil"/>
            </w:tcBorders>
          </w:tcPr>
          <w:p w14:paraId="3CB8505F" w14:textId="77777777" w:rsidR="006E6689" w:rsidRPr="008B0062" w:rsidRDefault="006E6689" w:rsidP="009F7FDB">
            <w:pPr>
              <w:pStyle w:val="Normal6a"/>
              <w:jc w:val="center"/>
            </w:pPr>
            <w:r w:rsidRPr="008B0062">
              <w:rPr>
                <w:b/>
                <w:i/>
              </w:rPr>
              <w:t>Artikel 16</w:t>
            </w:r>
            <w:r w:rsidRPr="008B0062">
              <w:tab/>
            </w:r>
          </w:p>
        </w:tc>
        <w:tc>
          <w:tcPr>
            <w:tcW w:w="4876" w:type="dxa"/>
            <w:tcBorders>
              <w:top w:val="nil"/>
              <w:left w:val="nil"/>
              <w:bottom w:val="nil"/>
              <w:right w:val="nil"/>
            </w:tcBorders>
          </w:tcPr>
          <w:p w14:paraId="05F01DF6" w14:textId="77777777" w:rsidR="006E6689" w:rsidRPr="008B0062" w:rsidRDefault="006E6689" w:rsidP="009F7FDB">
            <w:pPr>
              <w:pStyle w:val="Normal6a"/>
            </w:pPr>
            <w:r w:rsidRPr="008B0062">
              <w:rPr>
                <w:b/>
                <w:i/>
              </w:rPr>
              <w:t>utgår</w:t>
            </w:r>
          </w:p>
        </w:tc>
      </w:tr>
      <w:tr w:rsidR="008B0062" w:rsidRPr="008B0062" w14:paraId="1AB39AD9" w14:textId="77777777" w:rsidTr="009F7FDB">
        <w:trPr>
          <w:jc w:val="center"/>
        </w:trPr>
        <w:tc>
          <w:tcPr>
            <w:tcW w:w="4876" w:type="dxa"/>
            <w:tcBorders>
              <w:top w:val="nil"/>
              <w:left w:val="nil"/>
              <w:bottom w:val="nil"/>
              <w:right w:val="nil"/>
            </w:tcBorders>
          </w:tcPr>
          <w:p w14:paraId="6C0AC7C8" w14:textId="77777777" w:rsidR="006E6689" w:rsidRPr="008B0062" w:rsidRDefault="006E6689" w:rsidP="009F7FDB">
            <w:pPr>
              <w:pStyle w:val="Normal6a"/>
              <w:jc w:val="center"/>
            </w:pPr>
            <w:r w:rsidRPr="008B0062">
              <w:rPr>
                <w:b/>
                <w:i/>
              </w:rPr>
              <w:t>Återvändande av tredjelandsmedborgare som utgör en säkerhetsrisk</w:t>
            </w:r>
          </w:p>
        </w:tc>
        <w:tc>
          <w:tcPr>
            <w:tcW w:w="4876" w:type="dxa"/>
            <w:tcBorders>
              <w:top w:val="nil"/>
              <w:left w:val="nil"/>
              <w:bottom w:val="nil"/>
              <w:right w:val="nil"/>
            </w:tcBorders>
          </w:tcPr>
          <w:p w14:paraId="749F34A5" w14:textId="77777777" w:rsidR="006E6689" w:rsidRPr="008B0062" w:rsidRDefault="006E6689" w:rsidP="009F7FDB">
            <w:pPr>
              <w:pStyle w:val="Normal6a"/>
            </w:pPr>
          </w:p>
        </w:tc>
      </w:tr>
      <w:tr w:rsidR="008B0062" w:rsidRPr="008B0062" w14:paraId="20E3DB72" w14:textId="77777777" w:rsidTr="009F7FDB">
        <w:trPr>
          <w:jc w:val="center"/>
        </w:trPr>
        <w:tc>
          <w:tcPr>
            <w:tcW w:w="4876" w:type="dxa"/>
            <w:tcBorders>
              <w:top w:val="nil"/>
              <w:left w:val="nil"/>
              <w:bottom w:val="nil"/>
              <w:right w:val="nil"/>
            </w:tcBorders>
          </w:tcPr>
          <w:p w14:paraId="774848E0" w14:textId="77777777" w:rsidR="006E6689" w:rsidRPr="008B0062" w:rsidRDefault="006E6689" w:rsidP="009F7FDB">
            <w:pPr>
              <w:pStyle w:val="Normal6a"/>
            </w:pPr>
            <w:r w:rsidRPr="008B0062">
              <w:rPr>
                <w:b/>
                <w:i/>
              </w:rPr>
              <w:t>1. Denna artikel ska tillämpas på tredjelandsmedborgare om</w:t>
            </w:r>
          </w:p>
        </w:tc>
        <w:tc>
          <w:tcPr>
            <w:tcW w:w="4876" w:type="dxa"/>
            <w:tcBorders>
              <w:top w:val="nil"/>
              <w:left w:val="nil"/>
              <w:bottom w:val="nil"/>
              <w:right w:val="nil"/>
            </w:tcBorders>
          </w:tcPr>
          <w:p w14:paraId="2B20B59C" w14:textId="77777777" w:rsidR="006E6689" w:rsidRPr="008B0062" w:rsidRDefault="006E6689" w:rsidP="009F7FDB">
            <w:pPr>
              <w:pStyle w:val="Normal6a"/>
            </w:pPr>
          </w:p>
        </w:tc>
      </w:tr>
      <w:tr w:rsidR="008B0062" w:rsidRPr="008B0062" w14:paraId="04826661" w14:textId="77777777" w:rsidTr="009F7FDB">
        <w:trPr>
          <w:jc w:val="center"/>
        </w:trPr>
        <w:tc>
          <w:tcPr>
            <w:tcW w:w="4876" w:type="dxa"/>
            <w:tcBorders>
              <w:top w:val="nil"/>
              <w:left w:val="nil"/>
              <w:bottom w:val="nil"/>
              <w:right w:val="nil"/>
            </w:tcBorders>
          </w:tcPr>
          <w:p w14:paraId="6066599D" w14:textId="77777777" w:rsidR="006E6689" w:rsidRPr="008B0062" w:rsidRDefault="006E6689" w:rsidP="009F7FDB">
            <w:pPr>
              <w:pStyle w:val="Normal6a"/>
            </w:pPr>
            <w:r w:rsidRPr="008B0062">
              <w:rPr>
                <w:b/>
                <w:i/>
              </w:rPr>
              <w:t>a. de utgör ett hot mot allmän ordning, allmän säkerhet eller nationell säkerhet,</w:t>
            </w:r>
          </w:p>
        </w:tc>
        <w:tc>
          <w:tcPr>
            <w:tcW w:w="4876" w:type="dxa"/>
            <w:tcBorders>
              <w:top w:val="nil"/>
              <w:left w:val="nil"/>
              <w:bottom w:val="nil"/>
              <w:right w:val="nil"/>
            </w:tcBorders>
          </w:tcPr>
          <w:p w14:paraId="5188B486" w14:textId="77777777" w:rsidR="006E6689" w:rsidRPr="008B0062" w:rsidRDefault="006E6689" w:rsidP="009F7FDB">
            <w:pPr>
              <w:pStyle w:val="Normal6a"/>
            </w:pPr>
          </w:p>
        </w:tc>
      </w:tr>
      <w:tr w:rsidR="008B0062" w:rsidRPr="008B0062" w14:paraId="66CEC5EE" w14:textId="77777777" w:rsidTr="009F7FDB">
        <w:trPr>
          <w:jc w:val="center"/>
        </w:trPr>
        <w:tc>
          <w:tcPr>
            <w:tcW w:w="4876" w:type="dxa"/>
            <w:tcBorders>
              <w:top w:val="nil"/>
              <w:left w:val="nil"/>
              <w:bottom w:val="nil"/>
              <w:right w:val="nil"/>
            </w:tcBorders>
          </w:tcPr>
          <w:p w14:paraId="199E47B8" w14:textId="77777777" w:rsidR="006E6689" w:rsidRPr="008B0062" w:rsidRDefault="006E6689" w:rsidP="009F7FDB">
            <w:pPr>
              <w:pStyle w:val="Normal6a"/>
            </w:pPr>
            <w:r w:rsidRPr="008B0062">
              <w:rPr>
                <w:b/>
                <w:i/>
              </w:rPr>
              <w:t>b. det finns allvarliga skäl att anta att de har begått ett grovt brott i den mening som avses i artikel 2.2 i rådets rambeslut 2002/584/RIF</w:t>
            </w:r>
            <w:r w:rsidRPr="008B0062">
              <w:rPr>
                <w:b/>
                <w:i/>
                <w:vertAlign w:val="superscript"/>
              </w:rPr>
              <w:t>27</w:t>
            </w:r>
            <w:r w:rsidRPr="008B0062">
              <w:rPr>
                <w:b/>
                <w:i/>
              </w:rPr>
              <w:t>,</w:t>
            </w:r>
          </w:p>
        </w:tc>
        <w:tc>
          <w:tcPr>
            <w:tcW w:w="4876" w:type="dxa"/>
            <w:tcBorders>
              <w:top w:val="nil"/>
              <w:left w:val="nil"/>
              <w:bottom w:val="nil"/>
              <w:right w:val="nil"/>
            </w:tcBorders>
          </w:tcPr>
          <w:p w14:paraId="68322553" w14:textId="77777777" w:rsidR="006E6689" w:rsidRPr="008B0062" w:rsidRDefault="006E6689" w:rsidP="009F7FDB">
            <w:pPr>
              <w:pStyle w:val="Normal6a"/>
            </w:pPr>
          </w:p>
        </w:tc>
      </w:tr>
      <w:tr w:rsidR="008B0062" w:rsidRPr="008B0062" w14:paraId="432D102A" w14:textId="77777777" w:rsidTr="009F7FDB">
        <w:trPr>
          <w:jc w:val="center"/>
        </w:trPr>
        <w:tc>
          <w:tcPr>
            <w:tcW w:w="4876" w:type="dxa"/>
            <w:tcBorders>
              <w:top w:val="nil"/>
              <w:left w:val="nil"/>
              <w:bottom w:val="nil"/>
              <w:right w:val="nil"/>
            </w:tcBorders>
          </w:tcPr>
          <w:p w14:paraId="258C2111" w14:textId="77777777" w:rsidR="006E6689" w:rsidRPr="008B0062" w:rsidRDefault="006E6689" w:rsidP="009F7FDB">
            <w:pPr>
              <w:pStyle w:val="Normal6a"/>
            </w:pPr>
            <w:r w:rsidRPr="008B0062">
              <w:rPr>
                <w:b/>
                <w:i/>
              </w:rPr>
              <w:t>c. det finns tydliga indikationer på att de planerar att begå ett sådant brott som avses i led b i denna punkt på en medlemsstats territorium.</w:t>
            </w:r>
          </w:p>
        </w:tc>
        <w:tc>
          <w:tcPr>
            <w:tcW w:w="4876" w:type="dxa"/>
            <w:tcBorders>
              <w:top w:val="nil"/>
              <w:left w:val="nil"/>
              <w:bottom w:val="nil"/>
              <w:right w:val="nil"/>
            </w:tcBorders>
          </w:tcPr>
          <w:p w14:paraId="0BDD4858" w14:textId="77777777" w:rsidR="006E6689" w:rsidRPr="008B0062" w:rsidRDefault="006E6689" w:rsidP="009F7FDB">
            <w:pPr>
              <w:pStyle w:val="Normal6a"/>
            </w:pPr>
          </w:p>
        </w:tc>
      </w:tr>
      <w:tr w:rsidR="008B0062" w:rsidRPr="008B0062" w14:paraId="6DBD4199" w14:textId="77777777" w:rsidTr="009F7FDB">
        <w:trPr>
          <w:jc w:val="center"/>
        </w:trPr>
        <w:tc>
          <w:tcPr>
            <w:tcW w:w="4876" w:type="dxa"/>
            <w:tcBorders>
              <w:top w:val="nil"/>
              <w:left w:val="nil"/>
              <w:bottom w:val="nil"/>
              <w:right w:val="nil"/>
            </w:tcBorders>
          </w:tcPr>
          <w:p w14:paraId="32D1FDF1" w14:textId="77777777" w:rsidR="006E6689" w:rsidRPr="008B0062" w:rsidRDefault="006E6689" w:rsidP="009F7FDB">
            <w:pPr>
              <w:pStyle w:val="Normal6a"/>
            </w:pPr>
            <w:r w:rsidRPr="008B0062">
              <w:rPr>
                <w:b/>
                <w:i/>
              </w:rPr>
              <w:t>2. Tredjelandsmedborgare som omfattas av denna artikel ska bli föremål för avlägsnande i enlighet med artikel 12.</w:t>
            </w:r>
          </w:p>
        </w:tc>
        <w:tc>
          <w:tcPr>
            <w:tcW w:w="4876" w:type="dxa"/>
            <w:tcBorders>
              <w:top w:val="nil"/>
              <w:left w:val="nil"/>
              <w:bottom w:val="nil"/>
              <w:right w:val="nil"/>
            </w:tcBorders>
          </w:tcPr>
          <w:p w14:paraId="3D07C27E" w14:textId="77777777" w:rsidR="006E6689" w:rsidRPr="008B0062" w:rsidRDefault="006E6689" w:rsidP="009F7FDB">
            <w:pPr>
              <w:pStyle w:val="Normal6a"/>
            </w:pPr>
          </w:p>
        </w:tc>
      </w:tr>
      <w:tr w:rsidR="008B0062" w:rsidRPr="008B0062" w14:paraId="68E0CFD9" w14:textId="77777777" w:rsidTr="009F7FDB">
        <w:trPr>
          <w:jc w:val="center"/>
        </w:trPr>
        <w:tc>
          <w:tcPr>
            <w:tcW w:w="4876" w:type="dxa"/>
            <w:tcBorders>
              <w:top w:val="nil"/>
              <w:left w:val="nil"/>
              <w:bottom w:val="nil"/>
              <w:right w:val="nil"/>
            </w:tcBorders>
          </w:tcPr>
          <w:p w14:paraId="108A8505" w14:textId="77777777" w:rsidR="006E6689" w:rsidRPr="008B0062" w:rsidRDefault="006E6689" w:rsidP="009F7FDB">
            <w:pPr>
              <w:pStyle w:val="Normal6a"/>
            </w:pPr>
            <w:r w:rsidRPr="008B0062">
              <w:rPr>
                <w:b/>
                <w:i/>
              </w:rPr>
              <w:t>3. Genom undantag från de relevanta bestämmelserna i denna förordning får tredjelandsmedborgare som omfattas av denna artikel</w:t>
            </w:r>
          </w:p>
        </w:tc>
        <w:tc>
          <w:tcPr>
            <w:tcW w:w="4876" w:type="dxa"/>
            <w:tcBorders>
              <w:top w:val="nil"/>
              <w:left w:val="nil"/>
              <w:bottom w:val="nil"/>
              <w:right w:val="nil"/>
            </w:tcBorders>
          </w:tcPr>
          <w:p w14:paraId="2D1DBCCD" w14:textId="77777777" w:rsidR="006E6689" w:rsidRPr="008B0062" w:rsidRDefault="006E6689" w:rsidP="009F7FDB">
            <w:pPr>
              <w:pStyle w:val="Normal6a"/>
            </w:pPr>
          </w:p>
        </w:tc>
      </w:tr>
      <w:tr w:rsidR="008B0062" w:rsidRPr="008B0062" w14:paraId="0FA79C08" w14:textId="77777777" w:rsidTr="009F7FDB">
        <w:trPr>
          <w:jc w:val="center"/>
        </w:trPr>
        <w:tc>
          <w:tcPr>
            <w:tcW w:w="4876" w:type="dxa"/>
            <w:tcBorders>
              <w:top w:val="nil"/>
              <w:left w:val="nil"/>
              <w:bottom w:val="nil"/>
              <w:right w:val="nil"/>
            </w:tcBorders>
          </w:tcPr>
          <w:p w14:paraId="1392ADB3" w14:textId="77777777" w:rsidR="006E6689" w:rsidRPr="008B0062" w:rsidRDefault="006E6689" w:rsidP="009F7FDB">
            <w:pPr>
              <w:pStyle w:val="Normal6a"/>
            </w:pPr>
            <w:r w:rsidRPr="008B0062">
              <w:rPr>
                <w:b/>
                <w:i/>
              </w:rPr>
              <w:t>a. bli föremål för ett inreseförbud som utfärdats i enlighet med artikel 10 och som överskrider den maximala giltighetstid som avses i artikel 10.6 med en ytterligare period på högst tio år,</w:t>
            </w:r>
          </w:p>
        </w:tc>
        <w:tc>
          <w:tcPr>
            <w:tcW w:w="4876" w:type="dxa"/>
            <w:tcBorders>
              <w:top w:val="nil"/>
              <w:left w:val="nil"/>
              <w:bottom w:val="nil"/>
              <w:right w:val="nil"/>
            </w:tcBorders>
          </w:tcPr>
          <w:p w14:paraId="7D1E54C9" w14:textId="77777777" w:rsidR="006E6689" w:rsidRPr="008B0062" w:rsidRDefault="006E6689" w:rsidP="009F7FDB">
            <w:pPr>
              <w:pStyle w:val="Normal6a"/>
            </w:pPr>
          </w:p>
        </w:tc>
      </w:tr>
      <w:tr w:rsidR="008B0062" w:rsidRPr="008B0062" w14:paraId="019B4A25" w14:textId="77777777" w:rsidTr="009F7FDB">
        <w:trPr>
          <w:jc w:val="center"/>
        </w:trPr>
        <w:tc>
          <w:tcPr>
            <w:tcW w:w="4876" w:type="dxa"/>
            <w:tcBorders>
              <w:top w:val="nil"/>
              <w:left w:val="nil"/>
              <w:bottom w:val="nil"/>
              <w:right w:val="nil"/>
            </w:tcBorders>
          </w:tcPr>
          <w:p w14:paraId="2C199FDF" w14:textId="77777777" w:rsidR="006E6689" w:rsidRPr="008B0062" w:rsidRDefault="006E6689" w:rsidP="009F7FDB">
            <w:pPr>
              <w:pStyle w:val="Normal6a"/>
            </w:pPr>
            <w:r w:rsidRPr="008B0062">
              <w:rPr>
                <w:b/>
                <w:i/>
              </w:rPr>
              <w:t>b. hållas i förvar i enlighet med artikel 29.3 c,</w:t>
            </w:r>
          </w:p>
        </w:tc>
        <w:tc>
          <w:tcPr>
            <w:tcW w:w="4876" w:type="dxa"/>
            <w:tcBorders>
              <w:top w:val="nil"/>
              <w:left w:val="nil"/>
              <w:bottom w:val="nil"/>
              <w:right w:val="nil"/>
            </w:tcBorders>
          </w:tcPr>
          <w:p w14:paraId="6E16F3FE" w14:textId="77777777" w:rsidR="006E6689" w:rsidRPr="008B0062" w:rsidRDefault="006E6689" w:rsidP="009F7FDB">
            <w:pPr>
              <w:pStyle w:val="Normal6a"/>
            </w:pPr>
          </w:p>
        </w:tc>
      </w:tr>
      <w:tr w:rsidR="008B0062" w:rsidRPr="008B0062" w14:paraId="2F51F23F" w14:textId="77777777" w:rsidTr="009F7FDB">
        <w:trPr>
          <w:jc w:val="center"/>
        </w:trPr>
        <w:tc>
          <w:tcPr>
            <w:tcW w:w="4876" w:type="dxa"/>
            <w:tcBorders>
              <w:top w:val="nil"/>
              <w:left w:val="nil"/>
              <w:bottom w:val="nil"/>
              <w:right w:val="nil"/>
            </w:tcBorders>
          </w:tcPr>
          <w:p w14:paraId="3D780C16" w14:textId="77777777" w:rsidR="006E6689" w:rsidRPr="008B0062" w:rsidRDefault="006E6689" w:rsidP="009F7FDB">
            <w:pPr>
              <w:pStyle w:val="Normal6a"/>
            </w:pPr>
            <w:r w:rsidRPr="008B0062">
              <w:rPr>
                <w:b/>
                <w:i/>
              </w:rPr>
              <w:t>c. hållas i förvar i fängelser och hållas avskilda från vanliga interner,</w:t>
            </w:r>
          </w:p>
        </w:tc>
        <w:tc>
          <w:tcPr>
            <w:tcW w:w="4876" w:type="dxa"/>
            <w:tcBorders>
              <w:top w:val="nil"/>
              <w:left w:val="nil"/>
              <w:bottom w:val="nil"/>
              <w:right w:val="nil"/>
            </w:tcBorders>
          </w:tcPr>
          <w:p w14:paraId="41748CFF" w14:textId="77777777" w:rsidR="006E6689" w:rsidRPr="008B0062" w:rsidRDefault="006E6689" w:rsidP="009F7FDB">
            <w:pPr>
              <w:pStyle w:val="Normal6a"/>
            </w:pPr>
          </w:p>
        </w:tc>
      </w:tr>
      <w:tr w:rsidR="008B0062" w:rsidRPr="008B0062" w14:paraId="620849BE" w14:textId="77777777" w:rsidTr="009F7FDB">
        <w:trPr>
          <w:jc w:val="center"/>
        </w:trPr>
        <w:tc>
          <w:tcPr>
            <w:tcW w:w="4876" w:type="dxa"/>
            <w:tcBorders>
              <w:top w:val="nil"/>
              <w:left w:val="nil"/>
              <w:bottom w:val="nil"/>
              <w:right w:val="nil"/>
            </w:tcBorders>
          </w:tcPr>
          <w:p w14:paraId="75C72C08" w14:textId="77777777" w:rsidR="006E6689" w:rsidRPr="008B0062" w:rsidRDefault="006E6689" w:rsidP="009F7FDB">
            <w:pPr>
              <w:pStyle w:val="Normal6a"/>
            </w:pPr>
            <w:r w:rsidRPr="008B0062">
              <w:rPr>
                <w:b/>
                <w:i/>
              </w:rPr>
              <w:t>d. hållas i förvar i en period som överstiger den maximala varaktighet som avses i artikel 32.3, vilken fastställs av en rättslig myndighet med beaktande av omständigheterna i det enskilda fallet och är föremål för prövning av en rättslig myndighet minst var tredje månad.</w:t>
            </w:r>
          </w:p>
        </w:tc>
        <w:tc>
          <w:tcPr>
            <w:tcW w:w="4876" w:type="dxa"/>
            <w:tcBorders>
              <w:top w:val="nil"/>
              <w:left w:val="nil"/>
              <w:bottom w:val="nil"/>
              <w:right w:val="nil"/>
            </w:tcBorders>
          </w:tcPr>
          <w:p w14:paraId="74F1243E" w14:textId="77777777" w:rsidR="006E6689" w:rsidRPr="008B0062" w:rsidRDefault="006E6689" w:rsidP="009F7FDB">
            <w:pPr>
              <w:pStyle w:val="Normal6a"/>
            </w:pPr>
          </w:p>
        </w:tc>
      </w:tr>
      <w:tr w:rsidR="008B0062" w:rsidRPr="008B0062" w14:paraId="6875167F" w14:textId="77777777" w:rsidTr="009F7FDB">
        <w:trPr>
          <w:jc w:val="center"/>
        </w:trPr>
        <w:tc>
          <w:tcPr>
            <w:tcW w:w="4876" w:type="dxa"/>
            <w:tcBorders>
              <w:top w:val="nil"/>
              <w:left w:val="nil"/>
              <w:bottom w:val="nil"/>
              <w:right w:val="nil"/>
            </w:tcBorders>
          </w:tcPr>
          <w:p w14:paraId="7301FB87" w14:textId="77777777" w:rsidR="006E6689" w:rsidRPr="008B0062" w:rsidRDefault="006E6689" w:rsidP="009F7FDB">
            <w:pPr>
              <w:pStyle w:val="Normal6a"/>
            </w:pPr>
            <w:r w:rsidRPr="008B0062">
              <w:rPr>
                <w:b/>
                <w:i/>
              </w:rPr>
              <w:t>4. Genom undantag från bestämmelserna i artikel 28.2 och 28.3 ska verkställigheten av ett beslut om återvändande som utfärdats till en tredjelandsmedborgare som omfattas av denna artikel inte skjutas upp, såvida det inte finns en risk för att principen om non-refoulement åsidosätts.</w:t>
            </w:r>
          </w:p>
        </w:tc>
        <w:tc>
          <w:tcPr>
            <w:tcW w:w="4876" w:type="dxa"/>
            <w:tcBorders>
              <w:top w:val="nil"/>
              <w:left w:val="nil"/>
              <w:bottom w:val="nil"/>
              <w:right w:val="nil"/>
            </w:tcBorders>
          </w:tcPr>
          <w:p w14:paraId="2E1B4D66" w14:textId="77777777" w:rsidR="006E6689" w:rsidRPr="008B0062" w:rsidRDefault="006E6689" w:rsidP="009F7FDB">
            <w:pPr>
              <w:pStyle w:val="Normal6a"/>
            </w:pPr>
          </w:p>
        </w:tc>
      </w:tr>
      <w:tr w:rsidR="008B0062" w:rsidRPr="008B0062" w14:paraId="2A8A208D" w14:textId="77777777" w:rsidTr="009F7FDB">
        <w:trPr>
          <w:jc w:val="center"/>
        </w:trPr>
        <w:tc>
          <w:tcPr>
            <w:tcW w:w="4876" w:type="dxa"/>
            <w:tcBorders>
              <w:top w:val="nil"/>
              <w:left w:val="nil"/>
              <w:bottom w:val="nil"/>
              <w:right w:val="nil"/>
            </w:tcBorders>
          </w:tcPr>
          <w:p w14:paraId="6EECFB2C"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146CBC8D" w14:textId="77777777" w:rsidR="006E6689" w:rsidRPr="008B0062" w:rsidRDefault="006E6689" w:rsidP="009F7FDB"/>
        </w:tc>
      </w:tr>
      <w:tr w:rsidR="008B0062" w:rsidRPr="008B0062" w14:paraId="655C16B0" w14:textId="77777777" w:rsidTr="009F7FDB">
        <w:trPr>
          <w:jc w:val="center"/>
        </w:trPr>
        <w:tc>
          <w:tcPr>
            <w:tcW w:w="4876" w:type="dxa"/>
            <w:tcBorders>
              <w:top w:val="nil"/>
              <w:left w:val="nil"/>
              <w:bottom w:val="nil"/>
              <w:right w:val="nil"/>
            </w:tcBorders>
          </w:tcPr>
          <w:p w14:paraId="100F84F6" w14:textId="77777777" w:rsidR="006E6689" w:rsidRPr="008B0062" w:rsidRDefault="006E6689" w:rsidP="009F7FDB">
            <w:pPr>
              <w:pStyle w:val="Normal6a"/>
            </w:pPr>
            <w:r w:rsidRPr="008B0062">
              <w:rPr>
                <w:b/>
                <w:i/>
                <w:vertAlign w:val="superscript"/>
              </w:rPr>
              <w:t>27</w:t>
            </w:r>
            <w:r w:rsidRPr="008B0062">
              <w:t xml:space="preserve"> </w:t>
            </w:r>
            <w:r w:rsidRPr="008B0062">
              <w:rPr>
                <w:b/>
                <w:i/>
              </w:rPr>
              <w:t>Rådets rambeslut 2002/584/RIF av den 13 juni 2002 om en europeisk arresteringsorder och överlämnande mellan medlemsstaterna – Uttalanden från vissa medlemsstater vid antagandet av rambeslutet (EGT L 190, 18.7.2002, s. 1, ELI: http://data.europa.eu/eli/dec_framw/2002/584/oj).</w:t>
            </w:r>
          </w:p>
        </w:tc>
        <w:tc>
          <w:tcPr>
            <w:tcW w:w="4876" w:type="dxa"/>
            <w:tcBorders>
              <w:top w:val="nil"/>
              <w:left w:val="nil"/>
              <w:bottom w:val="nil"/>
              <w:right w:val="nil"/>
            </w:tcBorders>
          </w:tcPr>
          <w:p w14:paraId="3E6C8CA3" w14:textId="77777777" w:rsidR="006E6689" w:rsidRPr="008B0062" w:rsidRDefault="006E6689" w:rsidP="009F7FDB"/>
        </w:tc>
      </w:tr>
    </w:tbl>
    <w:p w14:paraId="18DF571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B1D28E8" w14:textId="77777777" w:rsidR="006E6689" w:rsidRPr="008B0062" w:rsidRDefault="006E6689" w:rsidP="006E6689">
      <w:r w:rsidRPr="0073475D">
        <w:rPr>
          <w:rStyle w:val="HideTWBExt"/>
        </w:rPr>
        <w:t>&lt;/Amend&gt;</w:t>
      </w:r>
    </w:p>
    <w:p w14:paraId="254D398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1149</w:t>
      </w:r>
      <w:r w:rsidRPr="0073475D">
        <w:rPr>
          <w:rStyle w:val="HideTWBExt"/>
          <w:b w:val="0"/>
        </w:rPr>
        <w:t>&lt;/NumAm&gt;</w:t>
      </w:r>
    </w:p>
    <w:p w14:paraId="1EA5B3A9" w14:textId="77777777" w:rsidR="006E6689" w:rsidRPr="008B0062" w:rsidRDefault="006E6689" w:rsidP="006E6689">
      <w:pPr>
        <w:pStyle w:val="NormalBold"/>
      </w:pPr>
      <w:r w:rsidRPr="0073475D">
        <w:rPr>
          <w:rStyle w:val="HideTWBExt"/>
          <w:b w:val="0"/>
        </w:rPr>
        <w:t>&lt;RepeatBlock-By&gt;&lt;Members&gt;</w:t>
      </w:r>
      <w:r w:rsidRPr="008B0062">
        <w:t>Estrella Galán</w:t>
      </w:r>
      <w:r w:rsidRPr="0073475D">
        <w:rPr>
          <w:rStyle w:val="HideTWBExt"/>
          <w:b w:val="0"/>
        </w:rPr>
        <w:t>&lt;/Members&gt;</w:t>
      </w:r>
    </w:p>
    <w:p w14:paraId="55EA2147" w14:textId="77777777" w:rsidR="006E6689" w:rsidRPr="008B0062" w:rsidRDefault="006E6689" w:rsidP="006E6689">
      <w:pPr>
        <w:pStyle w:val="NormalBold"/>
      </w:pPr>
      <w:r w:rsidRPr="0073475D">
        <w:rPr>
          <w:rStyle w:val="HideTWBExt"/>
          <w:b w:val="0"/>
        </w:rPr>
        <w:t>&lt;/RepeatBlock-By&gt;</w:t>
      </w:r>
    </w:p>
    <w:p w14:paraId="120B743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C7535A5" w14:textId="77777777" w:rsidR="006E6689" w:rsidRPr="008B0062" w:rsidRDefault="006E6689" w:rsidP="006E6689">
      <w:pPr>
        <w:pStyle w:val="NormalBold"/>
      </w:pPr>
      <w:r w:rsidRPr="0073475D">
        <w:rPr>
          <w:rStyle w:val="HideTWBExt"/>
          <w:b w:val="0"/>
        </w:rPr>
        <w:t>&lt;Article&gt;</w:t>
      </w:r>
      <w:r w:rsidRPr="008B0062">
        <w:t>Artikel 16</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8183F54" w14:textId="77777777" w:rsidTr="009F7FDB">
        <w:trPr>
          <w:trHeight w:hRule="exact" w:val="240"/>
          <w:jc w:val="center"/>
        </w:trPr>
        <w:tc>
          <w:tcPr>
            <w:tcW w:w="9752" w:type="dxa"/>
            <w:gridSpan w:val="2"/>
            <w:tcBorders>
              <w:top w:val="nil"/>
              <w:left w:val="nil"/>
              <w:bottom w:val="nil"/>
              <w:right w:val="nil"/>
            </w:tcBorders>
          </w:tcPr>
          <w:p w14:paraId="1797DD7A" w14:textId="77777777" w:rsidR="006E6689" w:rsidRPr="008B0062" w:rsidRDefault="006E6689" w:rsidP="009F7FDB"/>
        </w:tc>
      </w:tr>
      <w:tr w:rsidR="008B0062" w:rsidRPr="008B0062" w14:paraId="37C714C9" w14:textId="77777777" w:rsidTr="009F7FDB">
        <w:trPr>
          <w:trHeight w:val="240"/>
          <w:jc w:val="center"/>
        </w:trPr>
        <w:tc>
          <w:tcPr>
            <w:tcW w:w="4876" w:type="dxa"/>
            <w:tcBorders>
              <w:top w:val="nil"/>
              <w:left w:val="nil"/>
              <w:bottom w:val="nil"/>
              <w:right w:val="nil"/>
            </w:tcBorders>
          </w:tcPr>
          <w:p w14:paraId="1542413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9CCFB07" w14:textId="77777777" w:rsidR="006E6689" w:rsidRPr="008B0062" w:rsidRDefault="006E6689" w:rsidP="009F7FDB">
            <w:pPr>
              <w:pStyle w:val="AmColumnHeading"/>
            </w:pPr>
            <w:r w:rsidRPr="008B0062">
              <w:t>Ändringsförslag</w:t>
            </w:r>
          </w:p>
        </w:tc>
      </w:tr>
      <w:tr w:rsidR="008B0062" w:rsidRPr="008B0062" w14:paraId="1328B4F8" w14:textId="77777777" w:rsidTr="009F7FDB">
        <w:trPr>
          <w:jc w:val="center"/>
        </w:trPr>
        <w:tc>
          <w:tcPr>
            <w:tcW w:w="4876" w:type="dxa"/>
            <w:tcBorders>
              <w:top w:val="nil"/>
              <w:left w:val="nil"/>
              <w:bottom w:val="nil"/>
              <w:right w:val="nil"/>
            </w:tcBorders>
          </w:tcPr>
          <w:p w14:paraId="6B75234E" w14:textId="77777777" w:rsidR="006E6689" w:rsidRPr="008B0062" w:rsidRDefault="006E6689" w:rsidP="009F7FDB">
            <w:pPr>
              <w:pStyle w:val="Normal6a"/>
              <w:jc w:val="center"/>
            </w:pPr>
            <w:r w:rsidRPr="008B0062">
              <w:rPr>
                <w:b/>
                <w:i/>
              </w:rPr>
              <w:t>Artikel 16</w:t>
            </w:r>
            <w:r w:rsidRPr="008B0062">
              <w:tab/>
            </w:r>
          </w:p>
        </w:tc>
        <w:tc>
          <w:tcPr>
            <w:tcW w:w="4876" w:type="dxa"/>
            <w:tcBorders>
              <w:top w:val="nil"/>
              <w:left w:val="nil"/>
              <w:bottom w:val="nil"/>
              <w:right w:val="nil"/>
            </w:tcBorders>
          </w:tcPr>
          <w:p w14:paraId="07D861B3" w14:textId="77777777" w:rsidR="006E6689" w:rsidRPr="008B0062" w:rsidRDefault="006E6689" w:rsidP="009F7FDB">
            <w:pPr>
              <w:pStyle w:val="Normal6a"/>
            </w:pPr>
            <w:r w:rsidRPr="008B0062">
              <w:rPr>
                <w:b/>
                <w:i/>
              </w:rPr>
              <w:t>utgår</w:t>
            </w:r>
          </w:p>
        </w:tc>
      </w:tr>
      <w:tr w:rsidR="008B0062" w:rsidRPr="008B0062" w14:paraId="3E340DC9" w14:textId="77777777" w:rsidTr="009F7FDB">
        <w:trPr>
          <w:jc w:val="center"/>
        </w:trPr>
        <w:tc>
          <w:tcPr>
            <w:tcW w:w="4876" w:type="dxa"/>
            <w:tcBorders>
              <w:top w:val="nil"/>
              <w:left w:val="nil"/>
              <w:bottom w:val="nil"/>
              <w:right w:val="nil"/>
            </w:tcBorders>
          </w:tcPr>
          <w:p w14:paraId="1BB356A0" w14:textId="77777777" w:rsidR="006E6689" w:rsidRPr="008B0062" w:rsidRDefault="006E6689" w:rsidP="009F7FDB">
            <w:pPr>
              <w:pStyle w:val="Normal6a"/>
              <w:jc w:val="center"/>
            </w:pPr>
            <w:r w:rsidRPr="008B0062">
              <w:rPr>
                <w:b/>
                <w:i/>
              </w:rPr>
              <w:t>Återvändande av tredjelandsmedborgare som utgör en säkerhetsrisk</w:t>
            </w:r>
          </w:p>
        </w:tc>
        <w:tc>
          <w:tcPr>
            <w:tcW w:w="4876" w:type="dxa"/>
            <w:tcBorders>
              <w:top w:val="nil"/>
              <w:left w:val="nil"/>
              <w:bottom w:val="nil"/>
              <w:right w:val="nil"/>
            </w:tcBorders>
          </w:tcPr>
          <w:p w14:paraId="4A0F0B5F" w14:textId="77777777" w:rsidR="006E6689" w:rsidRPr="008B0062" w:rsidRDefault="006E6689" w:rsidP="009F7FDB">
            <w:pPr>
              <w:pStyle w:val="Normal6a"/>
            </w:pPr>
          </w:p>
        </w:tc>
      </w:tr>
      <w:tr w:rsidR="008B0062" w:rsidRPr="008B0062" w14:paraId="41F251E1" w14:textId="77777777" w:rsidTr="009F7FDB">
        <w:trPr>
          <w:jc w:val="center"/>
        </w:trPr>
        <w:tc>
          <w:tcPr>
            <w:tcW w:w="4876" w:type="dxa"/>
            <w:tcBorders>
              <w:top w:val="nil"/>
              <w:left w:val="nil"/>
              <w:bottom w:val="nil"/>
              <w:right w:val="nil"/>
            </w:tcBorders>
          </w:tcPr>
          <w:p w14:paraId="6E019C6D" w14:textId="77777777" w:rsidR="006E6689" w:rsidRPr="008B0062" w:rsidRDefault="006E6689" w:rsidP="009F7FDB">
            <w:pPr>
              <w:pStyle w:val="Normal6a"/>
            </w:pPr>
            <w:r w:rsidRPr="008B0062">
              <w:rPr>
                <w:b/>
                <w:i/>
              </w:rPr>
              <w:t>1. Denna artikel ska tillämpas på tredjelandsmedborgare om</w:t>
            </w:r>
          </w:p>
        </w:tc>
        <w:tc>
          <w:tcPr>
            <w:tcW w:w="4876" w:type="dxa"/>
            <w:tcBorders>
              <w:top w:val="nil"/>
              <w:left w:val="nil"/>
              <w:bottom w:val="nil"/>
              <w:right w:val="nil"/>
            </w:tcBorders>
          </w:tcPr>
          <w:p w14:paraId="4EDAFB95" w14:textId="77777777" w:rsidR="006E6689" w:rsidRPr="008B0062" w:rsidRDefault="006E6689" w:rsidP="009F7FDB">
            <w:pPr>
              <w:pStyle w:val="Normal6a"/>
            </w:pPr>
          </w:p>
        </w:tc>
      </w:tr>
      <w:tr w:rsidR="008B0062" w:rsidRPr="008B0062" w14:paraId="50D46E6F" w14:textId="77777777" w:rsidTr="009F7FDB">
        <w:trPr>
          <w:jc w:val="center"/>
        </w:trPr>
        <w:tc>
          <w:tcPr>
            <w:tcW w:w="4876" w:type="dxa"/>
            <w:tcBorders>
              <w:top w:val="nil"/>
              <w:left w:val="nil"/>
              <w:bottom w:val="nil"/>
              <w:right w:val="nil"/>
            </w:tcBorders>
          </w:tcPr>
          <w:p w14:paraId="083BFAE9" w14:textId="77777777" w:rsidR="006E6689" w:rsidRPr="008B0062" w:rsidRDefault="006E6689" w:rsidP="009F7FDB">
            <w:pPr>
              <w:pStyle w:val="Normal6a"/>
            </w:pPr>
            <w:r w:rsidRPr="008B0062">
              <w:rPr>
                <w:b/>
                <w:i/>
              </w:rPr>
              <w:t>a. de utgör ett hot mot allmän ordning, allmän säkerhet eller nationell säkerhet,</w:t>
            </w:r>
          </w:p>
        </w:tc>
        <w:tc>
          <w:tcPr>
            <w:tcW w:w="4876" w:type="dxa"/>
            <w:tcBorders>
              <w:top w:val="nil"/>
              <w:left w:val="nil"/>
              <w:bottom w:val="nil"/>
              <w:right w:val="nil"/>
            </w:tcBorders>
          </w:tcPr>
          <w:p w14:paraId="00156BC7" w14:textId="77777777" w:rsidR="006E6689" w:rsidRPr="008B0062" w:rsidRDefault="006E6689" w:rsidP="009F7FDB">
            <w:pPr>
              <w:pStyle w:val="Normal6a"/>
            </w:pPr>
          </w:p>
        </w:tc>
      </w:tr>
      <w:tr w:rsidR="008B0062" w:rsidRPr="008B0062" w14:paraId="4EEBAE11" w14:textId="77777777" w:rsidTr="009F7FDB">
        <w:trPr>
          <w:jc w:val="center"/>
        </w:trPr>
        <w:tc>
          <w:tcPr>
            <w:tcW w:w="4876" w:type="dxa"/>
            <w:tcBorders>
              <w:top w:val="nil"/>
              <w:left w:val="nil"/>
              <w:bottom w:val="nil"/>
              <w:right w:val="nil"/>
            </w:tcBorders>
          </w:tcPr>
          <w:p w14:paraId="009D7A90" w14:textId="77777777" w:rsidR="006E6689" w:rsidRPr="008B0062" w:rsidRDefault="006E6689" w:rsidP="009F7FDB">
            <w:pPr>
              <w:pStyle w:val="Normal6a"/>
            </w:pPr>
            <w:r w:rsidRPr="008B0062">
              <w:rPr>
                <w:b/>
                <w:i/>
              </w:rPr>
              <w:t>b. det finns allvarliga skäl att anta att de har begått ett grovt brott i den mening som avses i artikel 2.2 i rådets rambeslut 2002/584/RIF</w:t>
            </w:r>
            <w:r w:rsidRPr="008B0062">
              <w:rPr>
                <w:b/>
                <w:i/>
                <w:vertAlign w:val="superscript"/>
              </w:rPr>
              <w:t>27</w:t>
            </w:r>
            <w:r w:rsidRPr="008B0062">
              <w:rPr>
                <w:b/>
                <w:i/>
              </w:rPr>
              <w:t>,</w:t>
            </w:r>
          </w:p>
        </w:tc>
        <w:tc>
          <w:tcPr>
            <w:tcW w:w="4876" w:type="dxa"/>
            <w:tcBorders>
              <w:top w:val="nil"/>
              <w:left w:val="nil"/>
              <w:bottom w:val="nil"/>
              <w:right w:val="nil"/>
            </w:tcBorders>
          </w:tcPr>
          <w:p w14:paraId="34738615" w14:textId="77777777" w:rsidR="006E6689" w:rsidRPr="008B0062" w:rsidRDefault="006E6689" w:rsidP="009F7FDB">
            <w:pPr>
              <w:pStyle w:val="Normal6a"/>
            </w:pPr>
          </w:p>
        </w:tc>
      </w:tr>
      <w:tr w:rsidR="008B0062" w:rsidRPr="008B0062" w14:paraId="53CEEED9" w14:textId="77777777" w:rsidTr="009F7FDB">
        <w:trPr>
          <w:jc w:val="center"/>
        </w:trPr>
        <w:tc>
          <w:tcPr>
            <w:tcW w:w="4876" w:type="dxa"/>
            <w:tcBorders>
              <w:top w:val="nil"/>
              <w:left w:val="nil"/>
              <w:bottom w:val="nil"/>
              <w:right w:val="nil"/>
            </w:tcBorders>
          </w:tcPr>
          <w:p w14:paraId="4281B0BC" w14:textId="77777777" w:rsidR="006E6689" w:rsidRPr="008B0062" w:rsidRDefault="006E6689" w:rsidP="009F7FDB">
            <w:pPr>
              <w:pStyle w:val="Normal6a"/>
            </w:pPr>
            <w:r w:rsidRPr="008B0062">
              <w:rPr>
                <w:b/>
                <w:i/>
              </w:rPr>
              <w:t>c. det finns tydliga indikationer på att de planerar att begå ett sådant brott som avses i led b i denna punkt på en medlemsstats territorium.</w:t>
            </w:r>
          </w:p>
        </w:tc>
        <w:tc>
          <w:tcPr>
            <w:tcW w:w="4876" w:type="dxa"/>
            <w:tcBorders>
              <w:top w:val="nil"/>
              <w:left w:val="nil"/>
              <w:bottom w:val="nil"/>
              <w:right w:val="nil"/>
            </w:tcBorders>
          </w:tcPr>
          <w:p w14:paraId="0465E355" w14:textId="77777777" w:rsidR="006E6689" w:rsidRPr="008B0062" w:rsidRDefault="006E6689" w:rsidP="009F7FDB">
            <w:pPr>
              <w:pStyle w:val="Normal6a"/>
            </w:pPr>
          </w:p>
        </w:tc>
      </w:tr>
      <w:tr w:rsidR="008B0062" w:rsidRPr="008B0062" w14:paraId="5BC72CA7" w14:textId="77777777" w:rsidTr="009F7FDB">
        <w:trPr>
          <w:jc w:val="center"/>
        </w:trPr>
        <w:tc>
          <w:tcPr>
            <w:tcW w:w="4876" w:type="dxa"/>
            <w:tcBorders>
              <w:top w:val="nil"/>
              <w:left w:val="nil"/>
              <w:bottom w:val="nil"/>
              <w:right w:val="nil"/>
            </w:tcBorders>
          </w:tcPr>
          <w:p w14:paraId="44ADD2CC" w14:textId="77777777" w:rsidR="006E6689" w:rsidRPr="008B0062" w:rsidRDefault="006E6689" w:rsidP="009F7FDB">
            <w:pPr>
              <w:pStyle w:val="Normal6a"/>
            </w:pPr>
            <w:r w:rsidRPr="008B0062">
              <w:rPr>
                <w:b/>
                <w:i/>
              </w:rPr>
              <w:t>2. Tredjelandsmedborgare som omfattas av denna artikel ska bli föremål för avlägsnande i enlighet med artikel 12.</w:t>
            </w:r>
          </w:p>
        </w:tc>
        <w:tc>
          <w:tcPr>
            <w:tcW w:w="4876" w:type="dxa"/>
            <w:tcBorders>
              <w:top w:val="nil"/>
              <w:left w:val="nil"/>
              <w:bottom w:val="nil"/>
              <w:right w:val="nil"/>
            </w:tcBorders>
          </w:tcPr>
          <w:p w14:paraId="5B7CBF63" w14:textId="77777777" w:rsidR="006E6689" w:rsidRPr="008B0062" w:rsidRDefault="006E6689" w:rsidP="009F7FDB">
            <w:pPr>
              <w:pStyle w:val="Normal6a"/>
            </w:pPr>
          </w:p>
        </w:tc>
      </w:tr>
      <w:tr w:rsidR="008B0062" w:rsidRPr="008B0062" w14:paraId="41639F95" w14:textId="77777777" w:rsidTr="009F7FDB">
        <w:trPr>
          <w:jc w:val="center"/>
        </w:trPr>
        <w:tc>
          <w:tcPr>
            <w:tcW w:w="4876" w:type="dxa"/>
            <w:tcBorders>
              <w:top w:val="nil"/>
              <w:left w:val="nil"/>
              <w:bottom w:val="nil"/>
              <w:right w:val="nil"/>
            </w:tcBorders>
          </w:tcPr>
          <w:p w14:paraId="0308EDE5" w14:textId="77777777" w:rsidR="006E6689" w:rsidRPr="008B0062" w:rsidRDefault="006E6689" w:rsidP="009F7FDB">
            <w:pPr>
              <w:pStyle w:val="Normal6a"/>
            </w:pPr>
            <w:r w:rsidRPr="008B0062">
              <w:rPr>
                <w:b/>
                <w:i/>
              </w:rPr>
              <w:t>3. Genom undantag från de relevanta bestämmelserna i denna förordning får tredjelandsmedborgare som omfattas av denna artikel</w:t>
            </w:r>
          </w:p>
        </w:tc>
        <w:tc>
          <w:tcPr>
            <w:tcW w:w="4876" w:type="dxa"/>
            <w:tcBorders>
              <w:top w:val="nil"/>
              <w:left w:val="nil"/>
              <w:bottom w:val="nil"/>
              <w:right w:val="nil"/>
            </w:tcBorders>
          </w:tcPr>
          <w:p w14:paraId="089B1AE6" w14:textId="77777777" w:rsidR="006E6689" w:rsidRPr="008B0062" w:rsidRDefault="006E6689" w:rsidP="009F7FDB">
            <w:pPr>
              <w:pStyle w:val="Normal6a"/>
            </w:pPr>
          </w:p>
        </w:tc>
      </w:tr>
      <w:tr w:rsidR="008B0062" w:rsidRPr="008B0062" w14:paraId="5E2F4EE5" w14:textId="77777777" w:rsidTr="009F7FDB">
        <w:trPr>
          <w:jc w:val="center"/>
        </w:trPr>
        <w:tc>
          <w:tcPr>
            <w:tcW w:w="4876" w:type="dxa"/>
            <w:tcBorders>
              <w:top w:val="nil"/>
              <w:left w:val="nil"/>
              <w:bottom w:val="nil"/>
              <w:right w:val="nil"/>
            </w:tcBorders>
          </w:tcPr>
          <w:p w14:paraId="25EDE02D" w14:textId="77777777" w:rsidR="006E6689" w:rsidRPr="008B0062" w:rsidRDefault="006E6689" w:rsidP="009F7FDB">
            <w:pPr>
              <w:pStyle w:val="Normal6a"/>
            </w:pPr>
            <w:r w:rsidRPr="008B0062">
              <w:rPr>
                <w:b/>
                <w:i/>
              </w:rPr>
              <w:t>a. bli föremål för ett inreseförbud som utfärdats i enlighet med artikel 10 och som överskrider den maximala giltighetstid som avses i artikel 10.6 med en ytterligare period på högst tio år,</w:t>
            </w:r>
          </w:p>
        </w:tc>
        <w:tc>
          <w:tcPr>
            <w:tcW w:w="4876" w:type="dxa"/>
            <w:tcBorders>
              <w:top w:val="nil"/>
              <w:left w:val="nil"/>
              <w:bottom w:val="nil"/>
              <w:right w:val="nil"/>
            </w:tcBorders>
          </w:tcPr>
          <w:p w14:paraId="31BDECB9" w14:textId="77777777" w:rsidR="006E6689" w:rsidRPr="008B0062" w:rsidRDefault="006E6689" w:rsidP="009F7FDB">
            <w:pPr>
              <w:pStyle w:val="Normal6a"/>
            </w:pPr>
          </w:p>
        </w:tc>
      </w:tr>
      <w:tr w:rsidR="008B0062" w:rsidRPr="008B0062" w14:paraId="5326866E" w14:textId="77777777" w:rsidTr="009F7FDB">
        <w:trPr>
          <w:jc w:val="center"/>
        </w:trPr>
        <w:tc>
          <w:tcPr>
            <w:tcW w:w="4876" w:type="dxa"/>
            <w:tcBorders>
              <w:top w:val="nil"/>
              <w:left w:val="nil"/>
              <w:bottom w:val="nil"/>
              <w:right w:val="nil"/>
            </w:tcBorders>
          </w:tcPr>
          <w:p w14:paraId="57F2914A" w14:textId="77777777" w:rsidR="006E6689" w:rsidRPr="008B0062" w:rsidRDefault="006E6689" w:rsidP="009F7FDB">
            <w:pPr>
              <w:pStyle w:val="Normal6a"/>
            </w:pPr>
            <w:r w:rsidRPr="008B0062">
              <w:rPr>
                <w:b/>
                <w:i/>
              </w:rPr>
              <w:t>b. hållas i förvar i enlighet med artikel 29.3 c,</w:t>
            </w:r>
          </w:p>
        </w:tc>
        <w:tc>
          <w:tcPr>
            <w:tcW w:w="4876" w:type="dxa"/>
            <w:tcBorders>
              <w:top w:val="nil"/>
              <w:left w:val="nil"/>
              <w:bottom w:val="nil"/>
              <w:right w:val="nil"/>
            </w:tcBorders>
          </w:tcPr>
          <w:p w14:paraId="0FBCA585" w14:textId="77777777" w:rsidR="006E6689" w:rsidRPr="008B0062" w:rsidRDefault="006E6689" w:rsidP="009F7FDB">
            <w:pPr>
              <w:pStyle w:val="Normal6a"/>
            </w:pPr>
          </w:p>
        </w:tc>
      </w:tr>
      <w:tr w:rsidR="008B0062" w:rsidRPr="008B0062" w14:paraId="79BE001B" w14:textId="77777777" w:rsidTr="009F7FDB">
        <w:trPr>
          <w:jc w:val="center"/>
        </w:trPr>
        <w:tc>
          <w:tcPr>
            <w:tcW w:w="4876" w:type="dxa"/>
            <w:tcBorders>
              <w:top w:val="nil"/>
              <w:left w:val="nil"/>
              <w:bottom w:val="nil"/>
              <w:right w:val="nil"/>
            </w:tcBorders>
          </w:tcPr>
          <w:p w14:paraId="07FFFCC3" w14:textId="77777777" w:rsidR="006E6689" w:rsidRPr="008B0062" w:rsidRDefault="006E6689" w:rsidP="009F7FDB">
            <w:pPr>
              <w:pStyle w:val="Normal6a"/>
            </w:pPr>
            <w:r w:rsidRPr="008B0062">
              <w:rPr>
                <w:b/>
                <w:i/>
              </w:rPr>
              <w:t>c. hållas i förvar i fängelser och hållas avskilda från vanliga interner,</w:t>
            </w:r>
          </w:p>
        </w:tc>
        <w:tc>
          <w:tcPr>
            <w:tcW w:w="4876" w:type="dxa"/>
            <w:tcBorders>
              <w:top w:val="nil"/>
              <w:left w:val="nil"/>
              <w:bottom w:val="nil"/>
              <w:right w:val="nil"/>
            </w:tcBorders>
          </w:tcPr>
          <w:p w14:paraId="02906D4E" w14:textId="77777777" w:rsidR="006E6689" w:rsidRPr="008B0062" w:rsidRDefault="006E6689" w:rsidP="009F7FDB">
            <w:pPr>
              <w:pStyle w:val="Normal6a"/>
            </w:pPr>
          </w:p>
        </w:tc>
      </w:tr>
      <w:tr w:rsidR="008B0062" w:rsidRPr="008B0062" w14:paraId="5868CCC0" w14:textId="77777777" w:rsidTr="009F7FDB">
        <w:trPr>
          <w:jc w:val="center"/>
        </w:trPr>
        <w:tc>
          <w:tcPr>
            <w:tcW w:w="4876" w:type="dxa"/>
            <w:tcBorders>
              <w:top w:val="nil"/>
              <w:left w:val="nil"/>
              <w:bottom w:val="nil"/>
              <w:right w:val="nil"/>
            </w:tcBorders>
          </w:tcPr>
          <w:p w14:paraId="0917038D" w14:textId="77777777" w:rsidR="006E6689" w:rsidRPr="008B0062" w:rsidRDefault="006E6689" w:rsidP="009F7FDB">
            <w:pPr>
              <w:pStyle w:val="Normal6a"/>
            </w:pPr>
            <w:r w:rsidRPr="008B0062">
              <w:rPr>
                <w:b/>
                <w:i/>
              </w:rPr>
              <w:t>d. hållas i förvar i en period som överstiger den maximala varaktighet som avses i artikel 32.3, vilken fastställs av en rättslig myndighet med beaktande av omständigheterna i det enskilda fallet och är föremål för prövning av en rättslig myndighet minst var tredje månad.</w:t>
            </w:r>
          </w:p>
        </w:tc>
        <w:tc>
          <w:tcPr>
            <w:tcW w:w="4876" w:type="dxa"/>
            <w:tcBorders>
              <w:top w:val="nil"/>
              <w:left w:val="nil"/>
              <w:bottom w:val="nil"/>
              <w:right w:val="nil"/>
            </w:tcBorders>
          </w:tcPr>
          <w:p w14:paraId="52EFE674" w14:textId="77777777" w:rsidR="006E6689" w:rsidRPr="008B0062" w:rsidRDefault="006E6689" w:rsidP="009F7FDB">
            <w:pPr>
              <w:pStyle w:val="Normal6a"/>
            </w:pPr>
          </w:p>
        </w:tc>
      </w:tr>
      <w:tr w:rsidR="008B0062" w:rsidRPr="008B0062" w14:paraId="25EDDD02" w14:textId="77777777" w:rsidTr="009F7FDB">
        <w:trPr>
          <w:jc w:val="center"/>
        </w:trPr>
        <w:tc>
          <w:tcPr>
            <w:tcW w:w="4876" w:type="dxa"/>
            <w:tcBorders>
              <w:top w:val="nil"/>
              <w:left w:val="nil"/>
              <w:bottom w:val="nil"/>
              <w:right w:val="nil"/>
            </w:tcBorders>
          </w:tcPr>
          <w:p w14:paraId="4783CF12" w14:textId="77777777" w:rsidR="006E6689" w:rsidRPr="008B0062" w:rsidRDefault="006E6689" w:rsidP="009F7FDB">
            <w:pPr>
              <w:pStyle w:val="Normal6a"/>
            </w:pPr>
            <w:r w:rsidRPr="008B0062">
              <w:rPr>
                <w:b/>
                <w:i/>
              </w:rPr>
              <w:t>4. Genom undantag från bestämmelserna i artikel 28.2 och 28.3 ska verkställigheten av ett beslut om återvändande som utfärdats till en tredjelandsmedborgare som omfattas av denna artikel inte skjutas upp, såvida det inte finns en risk för att principen om non-refoulement åsidosätts.</w:t>
            </w:r>
          </w:p>
        </w:tc>
        <w:tc>
          <w:tcPr>
            <w:tcW w:w="4876" w:type="dxa"/>
            <w:tcBorders>
              <w:top w:val="nil"/>
              <w:left w:val="nil"/>
              <w:bottom w:val="nil"/>
              <w:right w:val="nil"/>
            </w:tcBorders>
          </w:tcPr>
          <w:p w14:paraId="26ABBFE8" w14:textId="77777777" w:rsidR="006E6689" w:rsidRPr="008B0062" w:rsidRDefault="006E6689" w:rsidP="009F7FDB">
            <w:pPr>
              <w:pStyle w:val="Normal6a"/>
            </w:pPr>
          </w:p>
        </w:tc>
      </w:tr>
      <w:tr w:rsidR="008B0062" w:rsidRPr="008B0062" w14:paraId="2F917779" w14:textId="77777777" w:rsidTr="009F7FDB">
        <w:trPr>
          <w:jc w:val="center"/>
        </w:trPr>
        <w:tc>
          <w:tcPr>
            <w:tcW w:w="4876" w:type="dxa"/>
            <w:tcBorders>
              <w:top w:val="nil"/>
              <w:left w:val="nil"/>
              <w:bottom w:val="nil"/>
              <w:right w:val="nil"/>
            </w:tcBorders>
          </w:tcPr>
          <w:p w14:paraId="31445245"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2514F1EA" w14:textId="77777777" w:rsidR="006E6689" w:rsidRPr="008B0062" w:rsidRDefault="006E6689" w:rsidP="009F7FDB"/>
        </w:tc>
      </w:tr>
      <w:tr w:rsidR="008B0062" w:rsidRPr="008B0062" w14:paraId="4D0389D3" w14:textId="77777777" w:rsidTr="009F7FDB">
        <w:trPr>
          <w:jc w:val="center"/>
        </w:trPr>
        <w:tc>
          <w:tcPr>
            <w:tcW w:w="4876" w:type="dxa"/>
            <w:tcBorders>
              <w:top w:val="nil"/>
              <w:left w:val="nil"/>
              <w:bottom w:val="nil"/>
              <w:right w:val="nil"/>
            </w:tcBorders>
          </w:tcPr>
          <w:p w14:paraId="7AA13226" w14:textId="77777777" w:rsidR="006E6689" w:rsidRPr="008B0062" w:rsidRDefault="006E6689" w:rsidP="009F7FDB">
            <w:pPr>
              <w:pStyle w:val="Normal6a"/>
            </w:pPr>
            <w:r w:rsidRPr="008B0062">
              <w:rPr>
                <w:b/>
                <w:i/>
                <w:vertAlign w:val="superscript"/>
              </w:rPr>
              <w:t>27</w:t>
            </w:r>
            <w:r w:rsidRPr="008B0062">
              <w:t xml:space="preserve"> </w:t>
            </w:r>
            <w:r w:rsidRPr="008B0062">
              <w:rPr>
                <w:b/>
                <w:i/>
              </w:rPr>
              <w:t>Rådets rambeslut 2002/584/RIF av den 13 juni 2002 om en europeisk arresteringsorder och överlämnande mellan medlemsstaterna – Uttalanden från vissa medlemsstater vid antagandet av rambeslutet (EGT L 190, 18.7.2002, s. 1, ELI: http://data.europa.eu/eli/dec_framw/2002/584/oj).</w:t>
            </w:r>
          </w:p>
        </w:tc>
        <w:tc>
          <w:tcPr>
            <w:tcW w:w="4876" w:type="dxa"/>
            <w:tcBorders>
              <w:top w:val="nil"/>
              <w:left w:val="nil"/>
              <w:bottom w:val="nil"/>
              <w:right w:val="nil"/>
            </w:tcBorders>
          </w:tcPr>
          <w:p w14:paraId="150DC9CD" w14:textId="77777777" w:rsidR="006E6689" w:rsidRPr="008B0062" w:rsidRDefault="006E6689" w:rsidP="009F7FDB"/>
        </w:tc>
      </w:tr>
    </w:tbl>
    <w:p w14:paraId="1BCB410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F89F65E" w14:textId="77777777" w:rsidR="006E6689" w:rsidRPr="008B0062" w:rsidRDefault="006E6689" w:rsidP="006E6689">
      <w:r w:rsidRPr="0073475D">
        <w:rPr>
          <w:rStyle w:val="HideTWBExt"/>
        </w:rPr>
        <w:t>&lt;/Amend&gt;</w:t>
      </w:r>
    </w:p>
    <w:p w14:paraId="5F53A0B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1150</w:t>
      </w:r>
      <w:r w:rsidRPr="0073475D">
        <w:rPr>
          <w:rStyle w:val="HideTWBExt"/>
          <w:b w:val="0"/>
        </w:rPr>
        <w:t>&lt;/NumAm&gt;</w:t>
      </w:r>
    </w:p>
    <w:p w14:paraId="264A3366"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07A2A780" w14:textId="77777777" w:rsidR="006E6689" w:rsidRPr="008B0062" w:rsidRDefault="006E6689" w:rsidP="006E6689">
      <w:pPr>
        <w:pStyle w:val="NormalBold"/>
      </w:pPr>
      <w:r w:rsidRPr="0073475D">
        <w:rPr>
          <w:rStyle w:val="HideTWBExt"/>
          <w:b w:val="0"/>
        </w:rPr>
        <w:t>&lt;/RepeatBlock-By&gt;</w:t>
      </w:r>
    </w:p>
    <w:p w14:paraId="06008C0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E07C62C" w14:textId="77777777" w:rsidR="006E6689" w:rsidRPr="008B0062" w:rsidRDefault="006E6689" w:rsidP="006E6689">
      <w:pPr>
        <w:pStyle w:val="NormalBold"/>
      </w:pPr>
      <w:r w:rsidRPr="0073475D">
        <w:rPr>
          <w:rStyle w:val="HideTWBExt"/>
          <w:b w:val="0"/>
        </w:rPr>
        <w:t>&lt;Article&gt;</w:t>
      </w:r>
      <w:r w:rsidRPr="008B0062">
        <w:t>Artikel 16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18139D9" w14:textId="77777777" w:rsidTr="009F7FDB">
        <w:trPr>
          <w:trHeight w:hRule="exact" w:val="240"/>
          <w:jc w:val="center"/>
        </w:trPr>
        <w:tc>
          <w:tcPr>
            <w:tcW w:w="9752" w:type="dxa"/>
            <w:gridSpan w:val="2"/>
            <w:tcBorders>
              <w:top w:val="nil"/>
              <w:left w:val="nil"/>
              <w:bottom w:val="nil"/>
              <w:right w:val="nil"/>
            </w:tcBorders>
          </w:tcPr>
          <w:p w14:paraId="6B4A6E95" w14:textId="77777777" w:rsidR="006E6689" w:rsidRPr="008B0062" w:rsidRDefault="006E6689" w:rsidP="009F7FDB"/>
        </w:tc>
      </w:tr>
      <w:tr w:rsidR="008B0062" w:rsidRPr="008B0062" w14:paraId="588694B1" w14:textId="77777777" w:rsidTr="009F7FDB">
        <w:trPr>
          <w:trHeight w:val="240"/>
          <w:jc w:val="center"/>
        </w:trPr>
        <w:tc>
          <w:tcPr>
            <w:tcW w:w="4876" w:type="dxa"/>
            <w:tcBorders>
              <w:top w:val="nil"/>
              <w:left w:val="nil"/>
              <w:bottom w:val="nil"/>
              <w:right w:val="nil"/>
            </w:tcBorders>
          </w:tcPr>
          <w:p w14:paraId="75950D1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2238A89" w14:textId="77777777" w:rsidR="006E6689" w:rsidRPr="008B0062" w:rsidRDefault="006E6689" w:rsidP="009F7FDB">
            <w:pPr>
              <w:pStyle w:val="AmColumnHeading"/>
            </w:pPr>
            <w:r w:rsidRPr="008B0062">
              <w:t>Ändringsförslag</w:t>
            </w:r>
          </w:p>
        </w:tc>
      </w:tr>
      <w:tr w:rsidR="008B0062" w:rsidRPr="008B0062" w14:paraId="4F7185C5" w14:textId="77777777" w:rsidTr="009F7FDB">
        <w:trPr>
          <w:jc w:val="center"/>
        </w:trPr>
        <w:tc>
          <w:tcPr>
            <w:tcW w:w="4876" w:type="dxa"/>
            <w:tcBorders>
              <w:top w:val="nil"/>
              <w:left w:val="nil"/>
              <w:bottom w:val="nil"/>
              <w:right w:val="nil"/>
            </w:tcBorders>
          </w:tcPr>
          <w:p w14:paraId="3E032BEF" w14:textId="77777777" w:rsidR="006E6689" w:rsidRPr="008B0062" w:rsidRDefault="006E6689" w:rsidP="009F7FDB">
            <w:pPr>
              <w:pStyle w:val="Normal6a"/>
            </w:pPr>
            <w:r w:rsidRPr="008B0062">
              <w:t xml:space="preserve">Återvändande av tredjelandsmedborgare som utgör en </w:t>
            </w:r>
            <w:r w:rsidRPr="008B0062">
              <w:rPr>
                <w:b/>
                <w:i/>
              </w:rPr>
              <w:t>säkerhetsrisk</w:t>
            </w:r>
          </w:p>
        </w:tc>
        <w:tc>
          <w:tcPr>
            <w:tcW w:w="4876" w:type="dxa"/>
            <w:tcBorders>
              <w:top w:val="nil"/>
              <w:left w:val="nil"/>
              <w:bottom w:val="nil"/>
              <w:right w:val="nil"/>
            </w:tcBorders>
          </w:tcPr>
          <w:p w14:paraId="1AB93D4D" w14:textId="77777777" w:rsidR="006E6689" w:rsidRPr="008B0062" w:rsidRDefault="006E6689" w:rsidP="009F7FDB">
            <w:pPr>
              <w:pStyle w:val="Normal6a"/>
            </w:pPr>
            <w:r w:rsidRPr="008B0062">
              <w:t xml:space="preserve">Återvändande av tredjelandsmedborgare som utgör en </w:t>
            </w:r>
            <w:r w:rsidRPr="008B0062">
              <w:rPr>
                <w:b/>
                <w:i/>
              </w:rPr>
              <w:t>risk för den inre säkerheten</w:t>
            </w:r>
          </w:p>
        </w:tc>
      </w:tr>
    </w:tbl>
    <w:p w14:paraId="5125A56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C46CA77" w14:textId="77777777" w:rsidR="006E6689" w:rsidRPr="008B0062" w:rsidRDefault="006E6689" w:rsidP="006E6689">
      <w:r w:rsidRPr="0073475D">
        <w:rPr>
          <w:rStyle w:val="HideTWBExt"/>
        </w:rPr>
        <w:t>&lt;/Amend&gt;</w:t>
      </w:r>
    </w:p>
    <w:p w14:paraId="22AD951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1151</w:t>
      </w:r>
      <w:r w:rsidRPr="0073475D">
        <w:rPr>
          <w:rStyle w:val="HideTWBExt"/>
          <w:b w:val="0"/>
        </w:rPr>
        <w:t>&lt;/NumAm&gt;</w:t>
      </w:r>
    </w:p>
    <w:p w14:paraId="783C84FD"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44C6D99E" w14:textId="77777777" w:rsidR="006E6689" w:rsidRPr="008B0062" w:rsidRDefault="006E6689" w:rsidP="006E6689">
      <w:pPr>
        <w:pStyle w:val="NormalBold"/>
      </w:pPr>
      <w:r w:rsidRPr="0073475D">
        <w:rPr>
          <w:rStyle w:val="HideTWBExt"/>
          <w:b w:val="0"/>
        </w:rPr>
        <w:t>&lt;/RepeatBlock-By&gt;</w:t>
      </w:r>
    </w:p>
    <w:p w14:paraId="1B97580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8196914" w14:textId="77777777" w:rsidR="006E6689" w:rsidRPr="008B0062" w:rsidRDefault="006E6689" w:rsidP="006E6689">
      <w:pPr>
        <w:pStyle w:val="NormalBold"/>
      </w:pPr>
      <w:r w:rsidRPr="0073475D">
        <w:rPr>
          <w:rStyle w:val="HideTWBExt"/>
          <w:b w:val="0"/>
        </w:rPr>
        <w:t>&lt;Article&gt;</w:t>
      </w:r>
      <w:r w:rsidRPr="008B0062">
        <w:t>Artikel 16 – rubriken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9C72570" w14:textId="77777777" w:rsidTr="009F7FDB">
        <w:trPr>
          <w:trHeight w:hRule="exact" w:val="240"/>
          <w:jc w:val="center"/>
        </w:trPr>
        <w:tc>
          <w:tcPr>
            <w:tcW w:w="9752" w:type="dxa"/>
            <w:gridSpan w:val="2"/>
            <w:tcBorders>
              <w:top w:val="nil"/>
              <w:left w:val="nil"/>
              <w:bottom w:val="nil"/>
              <w:right w:val="nil"/>
            </w:tcBorders>
          </w:tcPr>
          <w:p w14:paraId="21E0D7E5" w14:textId="77777777" w:rsidR="006E6689" w:rsidRPr="008B0062" w:rsidRDefault="006E6689" w:rsidP="009F7FDB"/>
        </w:tc>
      </w:tr>
      <w:tr w:rsidR="008B0062" w:rsidRPr="008B0062" w14:paraId="73B391B3" w14:textId="77777777" w:rsidTr="009F7FDB">
        <w:trPr>
          <w:trHeight w:val="240"/>
          <w:jc w:val="center"/>
        </w:trPr>
        <w:tc>
          <w:tcPr>
            <w:tcW w:w="4876" w:type="dxa"/>
            <w:tcBorders>
              <w:top w:val="nil"/>
              <w:left w:val="nil"/>
              <w:bottom w:val="nil"/>
              <w:right w:val="nil"/>
            </w:tcBorders>
          </w:tcPr>
          <w:p w14:paraId="77F40AD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85082B7" w14:textId="77777777" w:rsidR="006E6689" w:rsidRPr="008B0062" w:rsidRDefault="006E6689" w:rsidP="009F7FDB">
            <w:pPr>
              <w:pStyle w:val="AmColumnHeading"/>
            </w:pPr>
            <w:r w:rsidRPr="008B0062">
              <w:t>Ändringsförslag</w:t>
            </w:r>
          </w:p>
        </w:tc>
      </w:tr>
      <w:tr w:rsidR="008B0062" w:rsidRPr="008B0062" w14:paraId="6DB33BFB" w14:textId="77777777" w:rsidTr="009F7FDB">
        <w:trPr>
          <w:jc w:val="center"/>
        </w:trPr>
        <w:tc>
          <w:tcPr>
            <w:tcW w:w="4876" w:type="dxa"/>
            <w:tcBorders>
              <w:top w:val="nil"/>
              <w:left w:val="nil"/>
              <w:bottom w:val="nil"/>
              <w:right w:val="nil"/>
            </w:tcBorders>
          </w:tcPr>
          <w:p w14:paraId="4AE97D75" w14:textId="77777777" w:rsidR="006E6689" w:rsidRPr="008B0062" w:rsidRDefault="006E6689" w:rsidP="009F7FDB">
            <w:pPr>
              <w:pStyle w:val="Normal6a"/>
            </w:pPr>
            <w:r w:rsidRPr="008B0062">
              <w:rPr>
                <w:b/>
                <w:i/>
              </w:rPr>
              <w:t>Återvändande</w:t>
            </w:r>
            <w:r w:rsidRPr="008B0062">
              <w:t xml:space="preserve"> av tredjelandsmedborgare som utgör en säkerhetsrisk</w:t>
            </w:r>
          </w:p>
        </w:tc>
        <w:tc>
          <w:tcPr>
            <w:tcW w:w="4876" w:type="dxa"/>
            <w:tcBorders>
              <w:top w:val="nil"/>
              <w:left w:val="nil"/>
              <w:bottom w:val="nil"/>
              <w:right w:val="nil"/>
            </w:tcBorders>
          </w:tcPr>
          <w:p w14:paraId="7A7ECE09" w14:textId="77777777" w:rsidR="006E6689" w:rsidRPr="008B0062" w:rsidRDefault="006E6689" w:rsidP="009F7FDB">
            <w:pPr>
              <w:pStyle w:val="Normal6a"/>
            </w:pPr>
            <w:r w:rsidRPr="008B0062">
              <w:rPr>
                <w:b/>
                <w:i/>
              </w:rPr>
              <w:t>Avlägsnande</w:t>
            </w:r>
            <w:r w:rsidRPr="008B0062">
              <w:t xml:space="preserve"> av tredjelandsmedborgare som utgör en säkerhetsrisk</w:t>
            </w:r>
          </w:p>
        </w:tc>
      </w:tr>
    </w:tbl>
    <w:p w14:paraId="1011112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9CCFB6E" w14:textId="77777777" w:rsidR="006E6689" w:rsidRPr="008B0062" w:rsidRDefault="006E6689" w:rsidP="006E6689">
      <w:r w:rsidRPr="0073475D">
        <w:rPr>
          <w:rStyle w:val="HideTWBExt"/>
        </w:rPr>
        <w:t>&lt;/Amend&gt;</w:t>
      </w:r>
    </w:p>
    <w:p w14:paraId="6501476A"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1152</w:t>
      </w:r>
      <w:r w:rsidRPr="0073475D">
        <w:rPr>
          <w:rStyle w:val="HideTWBExt"/>
          <w:b w:val="0"/>
        </w:rPr>
        <w:t>&lt;/NumAm&gt;</w:t>
      </w:r>
    </w:p>
    <w:p w14:paraId="7D1D93DB"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72BE3D67" w14:textId="77777777" w:rsidR="006E6689" w:rsidRPr="008B0062" w:rsidRDefault="006E6689" w:rsidP="006E6689">
      <w:pPr>
        <w:pStyle w:val="NormalBold"/>
      </w:pPr>
      <w:r w:rsidRPr="0073475D">
        <w:rPr>
          <w:rStyle w:val="HideTWBExt"/>
          <w:b w:val="0"/>
        </w:rPr>
        <w:t>&lt;/RepeatBlock-By&gt;</w:t>
      </w:r>
    </w:p>
    <w:p w14:paraId="07469A9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AA49A26" w14:textId="77777777" w:rsidR="006E6689" w:rsidRPr="008B0062" w:rsidRDefault="006E6689" w:rsidP="006E6689">
      <w:pPr>
        <w:pStyle w:val="NormalBold"/>
      </w:pPr>
      <w:r w:rsidRPr="0073475D">
        <w:rPr>
          <w:rStyle w:val="HideTWBExt"/>
          <w:b w:val="0"/>
        </w:rPr>
        <w:t>&lt;Article&gt;</w:t>
      </w:r>
      <w:r w:rsidRPr="008B0062">
        <w:t>Artikel 16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4DDFDDF" w14:textId="77777777" w:rsidTr="009F7FDB">
        <w:trPr>
          <w:trHeight w:hRule="exact" w:val="240"/>
          <w:jc w:val="center"/>
        </w:trPr>
        <w:tc>
          <w:tcPr>
            <w:tcW w:w="9752" w:type="dxa"/>
            <w:gridSpan w:val="2"/>
            <w:tcBorders>
              <w:top w:val="nil"/>
              <w:left w:val="nil"/>
              <w:bottom w:val="nil"/>
              <w:right w:val="nil"/>
            </w:tcBorders>
          </w:tcPr>
          <w:p w14:paraId="57BA65BE" w14:textId="77777777" w:rsidR="006E6689" w:rsidRPr="008B0062" w:rsidRDefault="006E6689" w:rsidP="009F7FDB"/>
        </w:tc>
      </w:tr>
      <w:tr w:rsidR="008B0062" w:rsidRPr="008B0062" w14:paraId="04D5E6C6" w14:textId="77777777" w:rsidTr="009F7FDB">
        <w:trPr>
          <w:trHeight w:val="240"/>
          <w:jc w:val="center"/>
        </w:trPr>
        <w:tc>
          <w:tcPr>
            <w:tcW w:w="4876" w:type="dxa"/>
            <w:tcBorders>
              <w:top w:val="nil"/>
              <w:left w:val="nil"/>
              <w:bottom w:val="nil"/>
              <w:right w:val="nil"/>
            </w:tcBorders>
          </w:tcPr>
          <w:p w14:paraId="7361114D"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DE1A723" w14:textId="77777777" w:rsidR="006E6689" w:rsidRPr="008B0062" w:rsidRDefault="006E6689" w:rsidP="009F7FDB">
            <w:pPr>
              <w:pStyle w:val="AmColumnHeading"/>
            </w:pPr>
            <w:r w:rsidRPr="008B0062">
              <w:t>Ändringsförslag</w:t>
            </w:r>
          </w:p>
        </w:tc>
      </w:tr>
      <w:tr w:rsidR="008B0062" w:rsidRPr="008B0062" w14:paraId="418CA691" w14:textId="77777777" w:rsidTr="009F7FDB">
        <w:trPr>
          <w:jc w:val="center"/>
        </w:trPr>
        <w:tc>
          <w:tcPr>
            <w:tcW w:w="4876" w:type="dxa"/>
            <w:tcBorders>
              <w:top w:val="nil"/>
              <w:left w:val="nil"/>
              <w:bottom w:val="nil"/>
              <w:right w:val="nil"/>
            </w:tcBorders>
          </w:tcPr>
          <w:p w14:paraId="1D02F38D" w14:textId="77777777" w:rsidR="006E6689" w:rsidRPr="008B0062" w:rsidRDefault="006E6689" w:rsidP="009F7FDB">
            <w:pPr>
              <w:pStyle w:val="Normal6a"/>
            </w:pPr>
            <w:r w:rsidRPr="008B0062">
              <w:t>1.</w:t>
            </w:r>
            <w:r w:rsidRPr="008B0062">
              <w:tab/>
            </w:r>
            <w:r w:rsidRPr="008B0062">
              <w:rPr>
                <w:b/>
                <w:i/>
              </w:rPr>
              <w:t>Denna artikel ska tillämpas på</w:t>
            </w:r>
            <w:r w:rsidRPr="008B0062">
              <w:t xml:space="preserve"> tredjelandsmedborgare </w:t>
            </w:r>
            <w:r w:rsidRPr="008B0062">
              <w:rPr>
                <w:b/>
                <w:i/>
              </w:rPr>
              <w:t>om</w:t>
            </w:r>
          </w:p>
        </w:tc>
        <w:tc>
          <w:tcPr>
            <w:tcW w:w="4876" w:type="dxa"/>
            <w:tcBorders>
              <w:top w:val="nil"/>
              <w:left w:val="nil"/>
              <w:bottom w:val="nil"/>
              <w:right w:val="nil"/>
            </w:tcBorders>
          </w:tcPr>
          <w:p w14:paraId="154635DA" w14:textId="77777777" w:rsidR="006E6689" w:rsidRPr="008B0062" w:rsidRDefault="006E6689" w:rsidP="009F7FDB">
            <w:pPr>
              <w:pStyle w:val="Normal6a"/>
            </w:pPr>
            <w:r w:rsidRPr="008B0062">
              <w:t>1.</w:t>
            </w:r>
            <w:r w:rsidRPr="008B0062">
              <w:tab/>
              <w:t xml:space="preserve">Tredjelandsmedborgare </w:t>
            </w:r>
            <w:r w:rsidRPr="008B0062">
              <w:rPr>
                <w:b/>
                <w:i/>
              </w:rPr>
              <w:t>som är föremål för ett beslut om återvändande och som på grundval av en individuell bedömning anses utgöra ett hot mot den allmänna ordningen, den inre säkerheten, folkhälsan eller någon av medlemsstaternas internationella förbindelser ska avlägsnas i enlighet med artikel 13.</w:t>
            </w:r>
          </w:p>
        </w:tc>
      </w:tr>
    </w:tbl>
    <w:p w14:paraId="4BDECF42"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DC1F4DD"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4DB8C9D" w14:textId="77777777" w:rsidR="006E6689" w:rsidRPr="008B0062" w:rsidRDefault="006E6689" w:rsidP="006E6689">
      <w:pPr>
        <w:pStyle w:val="AmJustText"/>
      </w:pPr>
      <w:r w:rsidRPr="008B0062">
        <w:t>Lydelsen har anpassats till de skäl för nekad inresa som fastställs i kodexen om Schengengränserna. Detta är den bästa jämförelsen för beslut om återvändande. Det bör alltid göras en individuell bedömning.</w:t>
      </w:r>
    </w:p>
    <w:p w14:paraId="05AE4412" w14:textId="77777777" w:rsidR="006E6689" w:rsidRPr="008B0062" w:rsidRDefault="006E6689" w:rsidP="006E6689">
      <w:r w:rsidRPr="0073475D">
        <w:rPr>
          <w:rStyle w:val="HideTWBExt"/>
        </w:rPr>
        <w:t>&lt;/Amend&gt;</w:t>
      </w:r>
    </w:p>
    <w:p w14:paraId="3572AA4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1153</w:t>
      </w:r>
      <w:r w:rsidRPr="0073475D">
        <w:rPr>
          <w:rStyle w:val="HideTWBExt"/>
          <w:b w:val="0"/>
        </w:rPr>
        <w:t>&lt;/NumAm&gt;</w:t>
      </w:r>
    </w:p>
    <w:p w14:paraId="0AFC0EE3"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02D3D5D0" w14:textId="77777777" w:rsidR="006E6689" w:rsidRPr="008B0062" w:rsidRDefault="006E6689" w:rsidP="006E6689">
      <w:pPr>
        <w:pStyle w:val="NormalBold"/>
      </w:pPr>
      <w:r w:rsidRPr="0073475D">
        <w:rPr>
          <w:rStyle w:val="HideTWBExt"/>
          <w:b w:val="0"/>
        </w:rPr>
        <w:t>&lt;/RepeatBlock-By&gt;</w:t>
      </w:r>
    </w:p>
    <w:p w14:paraId="13BE3AA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3DC9A9F" w14:textId="77777777" w:rsidR="006E6689" w:rsidRPr="008B0062" w:rsidRDefault="006E6689" w:rsidP="006E6689">
      <w:pPr>
        <w:pStyle w:val="NormalBold"/>
      </w:pPr>
      <w:r w:rsidRPr="0073475D">
        <w:rPr>
          <w:rStyle w:val="HideTWBExt"/>
          <w:b w:val="0"/>
        </w:rPr>
        <w:t>&lt;Article&gt;</w:t>
      </w:r>
      <w:r w:rsidRPr="008B0062">
        <w:t>Artikel 16 – punkt 1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126357F" w14:textId="77777777" w:rsidTr="009F7FDB">
        <w:trPr>
          <w:trHeight w:hRule="exact" w:val="240"/>
          <w:jc w:val="center"/>
        </w:trPr>
        <w:tc>
          <w:tcPr>
            <w:tcW w:w="9752" w:type="dxa"/>
            <w:gridSpan w:val="2"/>
            <w:tcBorders>
              <w:top w:val="nil"/>
              <w:left w:val="nil"/>
              <w:bottom w:val="nil"/>
              <w:right w:val="nil"/>
            </w:tcBorders>
          </w:tcPr>
          <w:p w14:paraId="4124859A" w14:textId="77777777" w:rsidR="006E6689" w:rsidRPr="008B0062" w:rsidRDefault="006E6689" w:rsidP="009F7FDB"/>
        </w:tc>
      </w:tr>
      <w:tr w:rsidR="008B0062" w:rsidRPr="008B0062" w14:paraId="3FADA462" w14:textId="77777777" w:rsidTr="009F7FDB">
        <w:trPr>
          <w:trHeight w:val="240"/>
          <w:jc w:val="center"/>
        </w:trPr>
        <w:tc>
          <w:tcPr>
            <w:tcW w:w="4876" w:type="dxa"/>
            <w:tcBorders>
              <w:top w:val="nil"/>
              <w:left w:val="nil"/>
              <w:bottom w:val="nil"/>
              <w:right w:val="nil"/>
            </w:tcBorders>
          </w:tcPr>
          <w:p w14:paraId="21DF06B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411F341" w14:textId="77777777" w:rsidR="006E6689" w:rsidRPr="008B0062" w:rsidRDefault="006E6689" w:rsidP="009F7FDB">
            <w:pPr>
              <w:pStyle w:val="AmColumnHeading"/>
            </w:pPr>
            <w:r w:rsidRPr="008B0062">
              <w:t>Ändringsförslag</w:t>
            </w:r>
          </w:p>
        </w:tc>
      </w:tr>
      <w:tr w:rsidR="008B0062" w:rsidRPr="008B0062" w14:paraId="37F266B9" w14:textId="77777777" w:rsidTr="009F7FDB">
        <w:trPr>
          <w:jc w:val="center"/>
        </w:trPr>
        <w:tc>
          <w:tcPr>
            <w:tcW w:w="4876" w:type="dxa"/>
            <w:tcBorders>
              <w:top w:val="nil"/>
              <w:left w:val="nil"/>
              <w:bottom w:val="nil"/>
              <w:right w:val="nil"/>
            </w:tcBorders>
          </w:tcPr>
          <w:p w14:paraId="03881E0B" w14:textId="77777777" w:rsidR="006E6689" w:rsidRPr="008B0062" w:rsidRDefault="006E6689" w:rsidP="009F7FDB">
            <w:pPr>
              <w:pStyle w:val="Normal6a"/>
            </w:pPr>
            <w:r w:rsidRPr="008B0062">
              <w:t>1.</w:t>
            </w:r>
            <w:r w:rsidRPr="008B0062">
              <w:tab/>
              <w:t>Denna artikel ska tillämpas på tredjelandsmedborgare om</w:t>
            </w:r>
          </w:p>
        </w:tc>
        <w:tc>
          <w:tcPr>
            <w:tcW w:w="4876" w:type="dxa"/>
            <w:tcBorders>
              <w:top w:val="nil"/>
              <w:left w:val="nil"/>
              <w:bottom w:val="nil"/>
              <w:right w:val="nil"/>
            </w:tcBorders>
          </w:tcPr>
          <w:p w14:paraId="17F548B1" w14:textId="77777777" w:rsidR="006E6689" w:rsidRPr="008B0062" w:rsidRDefault="006E6689" w:rsidP="009F7FDB">
            <w:pPr>
              <w:pStyle w:val="Normal6a"/>
            </w:pPr>
            <w:r w:rsidRPr="008B0062">
              <w:t>1.</w:t>
            </w:r>
            <w:r w:rsidRPr="008B0062">
              <w:tab/>
              <w:t>Denna artikel ska tillämpas på tredjelandsmedborgare</w:t>
            </w:r>
            <w:r w:rsidRPr="008B0062">
              <w:rPr>
                <w:b/>
                <w:i/>
              </w:rPr>
              <w:t>, inklusive ensamkommande barn,</w:t>
            </w:r>
            <w:r w:rsidRPr="008B0062">
              <w:t xml:space="preserve"> om</w:t>
            </w:r>
          </w:p>
        </w:tc>
      </w:tr>
    </w:tbl>
    <w:p w14:paraId="695B986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79F389E7" w14:textId="77777777" w:rsidR="006E6689" w:rsidRPr="008B0062" w:rsidRDefault="006E6689" w:rsidP="006E6689">
      <w:r w:rsidRPr="0073475D">
        <w:rPr>
          <w:rStyle w:val="HideTWBExt"/>
        </w:rPr>
        <w:t>&lt;/Amend&gt;</w:t>
      </w:r>
    </w:p>
    <w:p w14:paraId="015D8E8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1154</w:t>
      </w:r>
      <w:r w:rsidRPr="0073475D">
        <w:rPr>
          <w:rStyle w:val="HideTWBExt"/>
          <w:b w:val="0"/>
        </w:rPr>
        <w:t>&lt;/NumAm&gt;</w:t>
      </w:r>
    </w:p>
    <w:p w14:paraId="7D307AD2"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47E4BE94" w14:textId="77777777" w:rsidR="006E6689" w:rsidRPr="008B0062" w:rsidRDefault="006E6689" w:rsidP="006E6689">
      <w:pPr>
        <w:pStyle w:val="NormalBold"/>
      </w:pPr>
      <w:r w:rsidRPr="0073475D">
        <w:rPr>
          <w:rStyle w:val="HideTWBExt"/>
          <w:b w:val="0"/>
        </w:rPr>
        <w:t>&lt;/RepeatBlock-By&gt;</w:t>
      </w:r>
    </w:p>
    <w:p w14:paraId="2D70158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FF77746" w14:textId="77777777" w:rsidR="006E6689" w:rsidRPr="008B0062" w:rsidRDefault="006E6689" w:rsidP="006E6689">
      <w:pPr>
        <w:pStyle w:val="NormalBold"/>
      </w:pPr>
      <w:r w:rsidRPr="0073475D">
        <w:rPr>
          <w:rStyle w:val="HideTWBExt"/>
          <w:b w:val="0"/>
        </w:rPr>
        <w:t>&lt;Article&gt;</w:t>
      </w:r>
      <w:r w:rsidRPr="008B0062">
        <w:t>Artikel 16 – punkt 1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C58CD20" w14:textId="77777777" w:rsidTr="009F7FDB">
        <w:trPr>
          <w:trHeight w:hRule="exact" w:val="240"/>
          <w:jc w:val="center"/>
        </w:trPr>
        <w:tc>
          <w:tcPr>
            <w:tcW w:w="9752" w:type="dxa"/>
            <w:gridSpan w:val="2"/>
            <w:tcBorders>
              <w:top w:val="nil"/>
              <w:left w:val="nil"/>
              <w:bottom w:val="nil"/>
              <w:right w:val="nil"/>
            </w:tcBorders>
          </w:tcPr>
          <w:p w14:paraId="13A782FD" w14:textId="77777777" w:rsidR="006E6689" w:rsidRPr="008B0062" w:rsidRDefault="006E6689" w:rsidP="009F7FDB"/>
        </w:tc>
      </w:tr>
      <w:tr w:rsidR="008B0062" w:rsidRPr="008B0062" w14:paraId="32F0DCC1" w14:textId="77777777" w:rsidTr="009F7FDB">
        <w:trPr>
          <w:trHeight w:val="240"/>
          <w:jc w:val="center"/>
        </w:trPr>
        <w:tc>
          <w:tcPr>
            <w:tcW w:w="4876" w:type="dxa"/>
            <w:tcBorders>
              <w:top w:val="nil"/>
              <w:left w:val="nil"/>
              <w:bottom w:val="nil"/>
              <w:right w:val="nil"/>
            </w:tcBorders>
          </w:tcPr>
          <w:p w14:paraId="15C1F45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CC81595" w14:textId="77777777" w:rsidR="006E6689" w:rsidRPr="008B0062" w:rsidRDefault="006E6689" w:rsidP="009F7FDB">
            <w:pPr>
              <w:pStyle w:val="AmColumnHeading"/>
            </w:pPr>
            <w:r w:rsidRPr="008B0062">
              <w:t>Ändringsförslag</w:t>
            </w:r>
          </w:p>
        </w:tc>
      </w:tr>
      <w:tr w:rsidR="008B0062" w:rsidRPr="008B0062" w14:paraId="0BD4ABC2" w14:textId="77777777" w:rsidTr="009F7FDB">
        <w:trPr>
          <w:jc w:val="center"/>
        </w:trPr>
        <w:tc>
          <w:tcPr>
            <w:tcW w:w="4876" w:type="dxa"/>
            <w:tcBorders>
              <w:top w:val="nil"/>
              <w:left w:val="nil"/>
              <w:bottom w:val="nil"/>
              <w:right w:val="nil"/>
            </w:tcBorders>
          </w:tcPr>
          <w:p w14:paraId="5D51B9F8" w14:textId="77777777" w:rsidR="006E6689" w:rsidRPr="008B0062" w:rsidRDefault="006E6689" w:rsidP="009F7FDB">
            <w:pPr>
              <w:pStyle w:val="Normal6a"/>
            </w:pPr>
            <w:r w:rsidRPr="008B0062">
              <w:rPr>
                <w:b/>
                <w:i/>
              </w:rPr>
              <w:t>a.</w:t>
            </w:r>
            <w:r w:rsidRPr="008B0062">
              <w:tab/>
            </w:r>
            <w:r w:rsidRPr="008B0062">
              <w:rPr>
                <w:b/>
                <w:i/>
              </w:rPr>
              <w:t>de utgör ett hot mot allmän ordning, allmän säkerhet eller nationell säkerhet,</w:t>
            </w:r>
          </w:p>
        </w:tc>
        <w:tc>
          <w:tcPr>
            <w:tcW w:w="4876" w:type="dxa"/>
            <w:tcBorders>
              <w:top w:val="nil"/>
              <w:left w:val="nil"/>
              <w:bottom w:val="nil"/>
              <w:right w:val="nil"/>
            </w:tcBorders>
          </w:tcPr>
          <w:p w14:paraId="2358417A" w14:textId="77777777" w:rsidR="006E6689" w:rsidRPr="008B0062" w:rsidRDefault="006E6689" w:rsidP="009F7FDB">
            <w:pPr>
              <w:pStyle w:val="Normal6a"/>
            </w:pPr>
            <w:r w:rsidRPr="008B0062">
              <w:rPr>
                <w:b/>
                <w:i/>
              </w:rPr>
              <w:t>utgår</w:t>
            </w:r>
          </w:p>
        </w:tc>
      </w:tr>
    </w:tbl>
    <w:p w14:paraId="78CDDB0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C59C763" w14:textId="77777777" w:rsidR="006E6689" w:rsidRPr="008B0062" w:rsidRDefault="006E6689" w:rsidP="006E6689">
      <w:r w:rsidRPr="0073475D">
        <w:rPr>
          <w:rStyle w:val="HideTWBExt"/>
        </w:rPr>
        <w:t>&lt;/Amend&gt;</w:t>
      </w:r>
    </w:p>
    <w:p w14:paraId="7328D15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1155</w:t>
      </w:r>
      <w:r w:rsidRPr="0073475D">
        <w:rPr>
          <w:rStyle w:val="HideTWBExt"/>
          <w:b w:val="0"/>
        </w:rPr>
        <w:t>&lt;/NumAm&gt;</w:t>
      </w:r>
    </w:p>
    <w:p w14:paraId="7FF2CE9D"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20ED5440" w14:textId="77777777" w:rsidR="006E6689" w:rsidRPr="008B0062" w:rsidRDefault="006E6689" w:rsidP="006E6689">
      <w:pPr>
        <w:pStyle w:val="NormalBold"/>
      </w:pPr>
      <w:r w:rsidRPr="0073475D">
        <w:rPr>
          <w:rStyle w:val="HideTWBExt"/>
          <w:b w:val="0"/>
        </w:rPr>
        <w:t>&lt;/RepeatBlock-By&gt;</w:t>
      </w:r>
    </w:p>
    <w:p w14:paraId="4BC5CE6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E8D07C2" w14:textId="77777777" w:rsidR="006E6689" w:rsidRPr="008B0062" w:rsidRDefault="006E6689" w:rsidP="006E6689">
      <w:pPr>
        <w:pStyle w:val="NormalBold"/>
      </w:pPr>
      <w:r w:rsidRPr="0073475D">
        <w:rPr>
          <w:rStyle w:val="HideTWBExt"/>
          <w:b w:val="0"/>
        </w:rPr>
        <w:t>&lt;Article&gt;</w:t>
      </w:r>
      <w:r w:rsidRPr="008B0062">
        <w:t>Artikel 16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8A8547F" w14:textId="77777777" w:rsidTr="009F7FDB">
        <w:trPr>
          <w:trHeight w:hRule="exact" w:val="240"/>
          <w:jc w:val="center"/>
        </w:trPr>
        <w:tc>
          <w:tcPr>
            <w:tcW w:w="9752" w:type="dxa"/>
            <w:gridSpan w:val="2"/>
            <w:tcBorders>
              <w:top w:val="nil"/>
              <w:left w:val="nil"/>
              <w:bottom w:val="nil"/>
              <w:right w:val="nil"/>
            </w:tcBorders>
          </w:tcPr>
          <w:p w14:paraId="036F875B" w14:textId="77777777" w:rsidR="006E6689" w:rsidRPr="008B0062" w:rsidRDefault="006E6689" w:rsidP="009F7FDB"/>
        </w:tc>
      </w:tr>
      <w:tr w:rsidR="008B0062" w:rsidRPr="008B0062" w14:paraId="7FB6A7FE" w14:textId="77777777" w:rsidTr="009F7FDB">
        <w:trPr>
          <w:trHeight w:val="240"/>
          <w:jc w:val="center"/>
        </w:trPr>
        <w:tc>
          <w:tcPr>
            <w:tcW w:w="4876" w:type="dxa"/>
            <w:tcBorders>
              <w:top w:val="nil"/>
              <w:left w:val="nil"/>
              <w:bottom w:val="nil"/>
              <w:right w:val="nil"/>
            </w:tcBorders>
          </w:tcPr>
          <w:p w14:paraId="1CBE6CF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0664D77" w14:textId="77777777" w:rsidR="006E6689" w:rsidRPr="008B0062" w:rsidRDefault="006E6689" w:rsidP="009F7FDB">
            <w:pPr>
              <w:pStyle w:val="AmColumnHeading"/>
            </w:pPr>
            <w:r w:rsidRPr="008B0062">
              <w:t>Ändringsförslag</w:t>
            </w:r>
          </w:p>
        </w:tc>
      </w:tr>
      <w:tr w:rsidR="008B0062" w:rsidRPr="008B0062" w14:paraId="6399239E" w14:textId="77777777" w:rsidTr="009F7FDB">
        <w:trPr>
          <w:jc w:val="center"/>
        </w:trPr>
        <w:tc>
          <w:tcPr>
            <w:tcW w:w="4876" w:type="dxa"/>
            <w:tcBorders>
              <w:top w:val="nil"/>
              <w:left w:val="nil"/>
              <w:bottom w:val="nil"/>
              <w:right w:val="nil"/>
            </w:tcBorders>
          </w:tcPr>
          <w:p w14:paraId="1D57AC58" w14:textId="77777777" w:rsidR="006E6689" w:rsidRPr="008B0062" w:rsidRDefault="006E6689" w:rsidP="009F7FDB">
            <w:pPr>
              <w:pStyle w:val="Normal6a"/>
            </w:pPr>
            <w:r w:rsidRPr="008B0062">
              <w:rPr>
                <w:b/>
                <w:i/>
              </w:rPr>
              <w:t>b.</w:t>
            </w:r>
            <w:r w:rsidRPr="008B0062">
              <w:tab/>
            </w:r>
            <w:r w:rsidRPr="008B0062">
              <w:rPr>
                <w:b/>
                <w:i/>
              </w:rPr>
              <w:t>det finns allvarliga skäl att anta att de har begått ett grovt brott i den mening som avses i artikel 2.2 i rådets rambeslut 2002/584/RIF</w:t>
            </w:r>
            <w:r w:rsidRPr="008B0062">
              <w:rPr>
                <w:b/>
                <w:i/>
                <w:vertAlign w:val="superscript"/>
              </w:rPr>
              <w:t>27</w:t>
            </w:r>
            <w:r w:rsidRPr="008B0062">
              <w:rPr>
                <w:b/>
                <w:i/>
              </w:rPr>
              <w:t>,</w:t>
            </w:r>
          </w:p>
        </w:tc>
        <w:tc>
          <w:tcPr>
            <w:tcW w:w="4876" w:type="dxa"/>
            <w:tcBorders>
              <w:top w:val="nil"/>
              <w:left w:val="nil"/>
              <w:bottom w:val="nil"/>
              <w:right w:val="nil"/>
            </w:tcBorders>
          </w:tcPr>
          <w:p w14:paraId="477B6331" w14:textId="77777777" w:rsidR="006E6689" w:rsidRPr="008B0062" w:rsidRDefault="006E6689" w:rsidP="009F7FDB">
            <w:pPr>
              <w:pStyle w:val="Normal6a"/>
            </w:pPr>
            <w:r w:rsidRPr="008B0062">
              <w:rPr>
                <w:b/>
                <w:i/>
              </w:rPr>
              <w:t>utgår</w:t>
            </w:r>
          </w:p>
        </w:tc>
      </w:tr>
      <w:tr w:rsidR="008B0062" w:rsidRPr="008B0062" w14:paraId="421E2938" w14:textId="77777777" w:rsidTr="009F7FDB">
        <w:trPr>
          <w:jc w:val="center"/>
        </w:trPr>
        <w:tc>
          <w:tcPr>
            <w:tcW w:w="4876" w:type="dxa"/>
            <w:tcBorders>
              <w:top w:val="nil"/>
              <w:left w:val="nil"/>
              <w:bottom w:val="nil"/>
              <w:right w:val="nil"/>
            </w:tcBorders>
          </w:tcPr>
          <w:p w14:paraId="04F855EB"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4604D2F7" w14:textId="77777777" w:rsidR="006E6689" w:rsidRPr="008B0062" w:rsidRDefault="006E6689" w:rsidP="009F7FDB"/>
        </w:tc>
      </w:tr>
      <w:tr w:rsidR="008B0062" w:rsidRPr="008B0062" w14:paraId="6D92F5E9" w14:textId="77777777" w:rsidTr="009F7FDB">
        <w:trPr>
          <w:jc w:val="center"/>
        </w:trPr>
        <w:tc>
          <w:tcPr>
            <w:tcW w:w="4876" w:type="dxa"/>
            <w:tcBorders>
              <w:top w:val="nil"/>
              <w:left w:val="nil"/>
              <w:bottom w:val="nil"/>
              <w:right w:val="nil"/>
            </w:tcBorders>
          </w:tcPr>
          <w:p w14:paraId="1A201ADE" w14:textId="77777777" w:rsidR="006E6689" w:rsidRPr="008B0062" w:rsidRDefault="006E6689" w:rsidP="009F7FDB">
            <w:pPr>
              <w:pStyle w:val="Normal6a"/>
            </w:pPr>
            <w:r w:rsidRPr="008B0062">
              <w:rPr>
                <w:b/>
                <w:i/>
                <w:vertAlign w:val="superscript"/>
              </w:rPr>
              <w:t>27</w:t>
            </w:r>
            <w:r w:rsidRPr="008B0062">
              <w:t xml:space="preserve"> </w:t>
            </w:r>
            <w:r w:rsidRPr="008B0062">
              <w:rPr>
                <w:b/>
                <w:i/>
              </w:rPr>
              <w:t>Rådets rambeslut 2002/584/RIF av den 13 juni 2002 om en europeisk arresteringsorder och överlämnande mellan medlemsstaterna – Uttalanden från vissa medlemsstater vid antagandet av rambeslutet (EGT L 190, 18.7.2002, s. 1, ELI: http://data.europa.eu/eli/dec_framw/2002/584/oj).</w:t>
            </w:r>
          </w:p>
        </w:tc>
        <w:tc>
          <w:tcPr>
            <w:tcW w:w="4876" w:type="dxa"/>
            <w:tcBorders>
              <w:top w:val="nil"/>
              <w:left w:val="nil"/>
              <w:bottom w:val="nil"/>
              <w:right w:val="nil"/>
            </w:tcBorders>
          </w:tcPr>
          <w:p w14:paraId="5CB3821A" w14:textId="77777777" w:rsidR="006E6689" w:rsidRPr="008B0062" w:rsidRDefault="006E6689" w:rsidP="009F7FDB"/>
        </w:tc>
      </w:tr>
    </w:tbl>
    <w:p w14:paraId="39F0DD0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85B8F2F"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1B90E8C6" w14:textId="77777777" w:rsidR="006E6689" w:rsidRPr="008B0062" w:rsidRDefault="006E6689" w:rsidP="006E6689">
      <w:pPr>
        <w:pStyle w:val="AmJustText"/>
      </w:pPr>
      <w:r w:rsidRPr="008B0062">
        <w:t>Detta skäl tas redan upp i led a.</w:t>
      </w:r>
    </w:p>
    <w:p w14:paraId="213EC095" w14:textId="77777777" w:rsidR="006E6689" w:rsidRPr="008B0062" w:rsidRDefault="006E6689" w:rsidP="006E6689">
      <w:r w:rsidRPr="0073475D">
        <w:rPr>
          <w:rStyle w:val="HideTWBExt"/>
        </w:rPr>
        <w:t>&lt;/Amend&gt;</w:t>
      </w:r>
    </w:p>
    <w:p w14:paraId="77BBAF8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1156</w:t>
      </w:r>
      <w:r w:rsidRPr="0073475D">
        <w:rPr>
          <w:rStyle w:val="HideTWBExt"/>
          <w:b w:val="0"/>
        </w:rPr>
        <w:t>&lt;/NumAm&gt;</w:t>
      </w:r>
    </w:p>
    <w:p w14:paraId="7649B85D"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0532BE67" w14:textId="77777777" w:rsidR="006E6689" w:rsidRPr="008B0062" w:rsidRDefault="006E6689" w:rsidP="006E6689">
      <w:pPr>
        <w:pStyle w:val="NormalBold"/>
      </w:pPr>
      <w:r w:rsidRPr="0073475D">
        <w:rPr>
          <w:rStyle w:val="HideTWBExt"/>
          <w:b w:val="0"/>
        </w:rPr>
        <w:t>&lt;/RepeatBlock-By&gt;</w:t>
      </w:r>
    </w:p>
    <w:p w14:paraId="06BF173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BEA4962" w14:textId="77777777" w:rsidR="006E6689" w:rsidRPr="008B0062" w:rsidRDefault="006E6689" w:rsidP="006E6689">
      <w:pPr>
        <w:pStyle w:val="NormalBold"/>
      </w:pPr>
      <w:r w:rsidRPr="0073475D">
        <w:rPr>
          <w:rStyle w:val="HideTWBExt"/>
          <w:b w:val="0"/>
        </w:rPr>
        <w:t>&lt;Article&gt;</w:t>
      </w:r>
      <w:r w:rsidRPr="008B0062">
        <w:t>Artikel 16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641004C" w14:textId="77777777" w:rsidTr="009F7FDB">
        <w:trPr>
          <w:trHeight w:hRule="exact" w:val="240"/>
          <w:jc w:val="center"/>
        </w:trPr>
        <w:tc>
          <w:tcPr>
            <w:tcW w:w="9752" w:type="dxa"/>
            <w:gridSpan w:val="2"/>
            <w:tcBorders>
              <w:top w:val="nil"/>
              <w:left w:val="nil"/>
              <w:bottom w:val="nil"/>
              <w:right w:val="nil"/>
            </w:tcBorders>
          </w:tcPr>
          <w:p w14:paraId="160E1B7B" w14:textId="77777777" w:rsidR="006E6689" w:rsidRPr="008B0062" w:rsidRDefault="006E6689" w:rsidP="009F7FDB"/>
        </w:tc>
      </w:tr>
      <w:tr w:rsidR="008B0062" w:rsidRPr="008B0062" w14:paraId="6CDC426F" w14:textId="77777777" w:rsidTr="009F7FDB">
        <w:trPr>
          <w:trHeight w:val="240"/>
          <w:jc w:val="center"/>
        </w:trPr>
        <w:tc>
          <w:tcPr>
            <w:tcW w:w="4876" w:type="dxa"/>
            <w:tcBorders>
              <w:top w:val="nil"/>
              <w:left w:val="nil"/>
              <w:bottom w:val="nil"/>
              <w:right w:val="nil"/>
            </w:tcBorders>
          </w:tcPr>
          <w:p w14:paraId="76B5297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F03B8FB" w14:textId="77777777" w:rsidR="006E6689" w:rsidRPr="008B0062" w:rsidRDefault="006E6689" w:rsidP="009F7FDB">
            <w:pPr>
              <w:pStyle w:val="AmColumnHeading"/>
            </w:pPr>
            <w:r w:rsidRPr="008B0062">
              <w:t>Ändringsförslag</w:t>
            </w:r>
          </w:p>
        </w:tc>
      </w:tr>
      <w:tr w:rsidR="008B0062" w:rsidRPr="008B0062" w14:paraId="541A9465" w14:textId="77777777" w:rsidTr="009F7FDB">
        <w:trPr>
          <w:jc w:val="center"/>
        </w:trPr>
        <w:tc>
          <w:tcPr>
            <w:tcW w:w="4876" w:type="dxa"/>
            <w:tcBorders>
              <w:top w:val="nil"/>
              <w:left w:val="nil"/>
              <w:bottom w:val="nil"/>
              <w:right w:val="nil"/>
            </w:tcBorders>
          </w:tcPr>
          <w:p w14:paraId="58ED8094" w14:textId="77777777" w:rsidR="006E6689" w:rsidRPr="008B0062" w:rsidRDefault="006E6689" w:rsidP="009F7FDB">
            <w:pPr>
              <w:pStyle w:val="Normal6a"/>
            </w:pPr>
            <w:r w:rsidRPr="008B0062">
              <w:t>b.</w:t>
            </w:r>
            <w:r w:rsidRPr="008B0062">
              <w:tab/>
              <w:t xml:space="preserve">det finns </w:t>
            </w:r>
            <w:r w:rsidRPr="008B0062">
              <w:rPr>
                <w:b/>
                <w:i/>
              </w:rPr>
              <w:t>allvarliga skäl att anta</w:t>
            </w:r>
            <w:r w:rsidRPr="008B0062">
              <w:t xml:space="preserve"> att de har begått ett grovt brott i den mening som avses i artikel 2.2 i rådets rambeslut </w:t>
            </w:r>
            <w:r w:rsidRPr="008B0062">
              <w:rPr>
                <w:b/>
                <w:i/>
              </w:rPr>
              <w:t>2002/584/RIF</w:t>
            </w:r>
            <w:r w:rsidRPr="008B0062">
              <w:rPr>
                <w:b/>
                <w:i/>
                <w:vertAlign w:val="superscript"/>
              </w:rPr>
              <w:t>27</w:t>
            </w:r>
            <w:r w:rsidRPr="008B0062">
              <w:t>,</w:t>
            </w:r>
          </w:p>
        </w:tc>
        <w:tc>
          <w:tcPr>
            <w:tcW w:w="4876" w:type="dxa"/>
            <w:tcBorders>
              <w:top w:val="nil"/>
              <w:left w:val="nil"/>
              <w:bottom w:val="nil"/>
              <w:right w:val="nil"/>
            </w:tcBorders>
          </w:tcPr>
          <w:p w14:paraId="2A6A891B" w14:textId="77777777" w:rsidR="006E6689" w:rsidRPr="008B0062" w:rsidRDefault="006E6689" w:rsidP="009F7FDB">
            <w:pPr>
              <w:pStyle w:val="Normal6a"/>
            </w:pPr>
            <w:r w:rsidRPr="008B0062">
              <w:t>b.</w:t>
            </w:r>
            <w:r w:rsidRPr="008B0062">
              <w:tab/>
              <w:t xml:space="preserve">det finns </w:t>
            </w:r>
            <w:r w:rsidRPr="008B0062">
              <w:rPr>
                <w:b/>
                <w:i/>
              </w:rPr>
              <w:t>indikationer på</w:t>
            </w:r>
            <w:r w:rsidRPr="008B0062">
              <w:t xml:space="preserve"> att de har begått ett grovt brott i den mening som avses i artikel 2.2 i rådets rambeslut </w:t>
            </w:r>
            <w:r w:rsidRPr="008B0062">
              <w:rPr>
                <w:b/>
                <w:i/>
              </w:rPr>
              <w:t>2002/584/RIF1 eller har begått ett brott som medför en frihetsberövande påföljd i minst tre månader enligt nationell rätt</w:t>
            </w:r>
            <w:r w:rsidRPr="008B0062">
              <w:t>,</w:t>
            </w:r>
          </w:p>
        </w:tc>
      </w:tr>
      <w:tr w:rsidR="008B0062" w:rsidRPr="008B0062" w14:paraId="6B4D349E" w14:textId="77777777" w:rsidTr="009F7FDB">
        <w:trPr>
          <w:jc w:val="center"/>
        </w:trPr>
        <w:tc>
          <w:tcPr>
            <w:tcW w:w="4876" w:type="dxa"/>
            <w:tcBorders>
              <w:top w:val="nil"/>
              <w:left w:val="nil"/>
              <w:bottom w:val="nil"/>
              <w:right w:val="nil"/>
            </w:tcBorders>
          </w:tcPr>
          <w:p w14:paraId="1ABBBA64"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2EEA3DAF" w14:textId="77777777" w:rsidR="006E6689" w:rsidRPr="008B0062" w:rsidRDefault="006E6689" w:rsidP="009F7FDB"/>
        </w:tc>
      </w:tr>
      <w:tr w:rsidR="008B0062" w:rsidRPr="008B0062" w14:paraId="32456453" w14:textId="77777777" w:rsidTr="009F7FDB">
        <w:trPr>
          <w:jc w:val="center"/>
        </w:trPr>
        <w:tc>
          <w:tcPr>
            <w:tcW w:w="4876" w:type="dxa"/>
            <w:tcBorders>
              <w:top w:val="nil"/>
              <w:left w:val="nil"/>
              <w:bottom w:val="nil"/>
              <w:right w:val="nil"/>
            </w:tcBorders>
          </w:tcPr>
          <w:p w14:paraId="0BE88DA2" w14:textId="77777777" w:rsidR="006E6689" w:rsidRPr="008B0062" w:rsidRDefault="006E6689" w:rsidP="009F7FDB">
            <w:pPr>
              <w:pStyle w:val="Normal6a"/>
            </w:pPr>
            <w:r w:rsidRPr="008B0062">
              <w:rPr>
                <w:b/>
                <w:i/>
                <w:vertAlign w:val="superscript"/>
              </w:rPr>
              <w:t>27</w:t>
            </w:r>
            <w:r w:rsidRPr="008B0062">
              <w:t xml:space="preserve"> </w:t>
            </w:r>
            <w:r w:rsidRPr="008B0062">
              <w:rPr>
                <w:b/>
                <w:i/>
              </w:rPr>
              <w:t>Rådets rambeslut 2002/584/RIF av den 13 juni 2002 om en europeisk arresteringsorder och överlämnande mellan medlemsstaterna – Uttalanden från vissa medlemsstater vid antagandet av rambeslutet (EGT L 190, 18.7.2002, s. 1, ELI: http://data.europa.eu/eli/dec_framw/2002/584/oj).</w:t>
            </w:r>
          </w:p>
        </w:tc>
        <w:tc>
          <w:tcPr>
            <w:tcW w:w="4876" w:type="dxa"/>
            <w:tcBorders>
              <w:top w:val="nil"/>
              <w:left w:val="nil"/>
              <w:bottom w:val="nil"/>
              <w:right w:val="nil"/>
            </w:tcBorders>
          </w:tcPr>
          <w:p w14:paraId="738E399E" w14:textId="77777777" w:rsidR="006E6689" w:rsidRPr="008B0062" w:rsidRDefault="006E6689" w:rsidP="009F7FDB"/>
        </w:tc>
      </w:tr>
    </w:tbl>
    <w:p w14:paraId="2B269CC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359ED05" w14:textId="77777777" w:rsidR="006E6689" w:rsidRPr="008B0062" w:rsidRDefault="006E6689" w:rsidP="006E6689">
      <w:r w:rsidRPr="0073475D">
        <w:rPr>
          <w:rStyle w:val="HideTWBExt"/>
        </w:rPr>
        <w:t>&lt;/Amend&gt;</w:t>
      </w:r>
    </w:p>
    <w:p w14:paraId="1208806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1157</w:t>
      </w:r>
      <w:r w:rsidRPr="0073475D">
        <w:rPr>
          <w:rStyle w:val="HideTWBExt"/>
          <w:b w:val="0"/>
        </w:rPr>
        <w:t>&lt;/NumAm&gt;</w:t>
      </w:r>
    </w:p>
    <w:p w14:paraId="6B334A0E"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29ACFC57" w14:textId="77777777" w:rsidR="006E6689" w:rsidRPr="008B0062" w:rsidRDefault="006E6689" w:rsidP="006E6689">
      <w:pPr>
        <w:pStyle w:val="NormalBold"/>
      </w:pPr>
      <w:r w:rsidRPr="0073475D">
        <w:rPr>
          <w:rStyle w:val="HideTWBExt"/>
          <w:b w:val="0"/>
        </w:rPr>
        <w:t>&lt;/RepeatBlock-By&gt;</w:t>
      </w:r>
    </w:p>
    <w:p w14:paraId="6C5955D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A3E2651" w14:textId="77777777" w:rsidR="006E6689" w:rsidRPr="008B0062" w:rsidRDefault="006E6689" w:rsidP="006E6689">
      <w:pPr>
        <w:pStyle w:val="NormalBold"/>
      </w:pPr>
      <w:r w:rsidRPr="0073475D">
        <w:rPr>
          <w:rStyle w:val="HideTWBExt"/>
          <w:b w:val="0"/>
        </w:rPr>
        <w:t>&lt;Article&gt;</w:t>
      </w:r>
      <w:r w:rsidRPr="008B0062">
        <w:t>Artikel 16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E00537C" w14:textId="77777777" w:rsidTr="009F7FDB">
        <w:trPr>
          <w:trHeight w:hRule="exact" w:val="240"/>
          <w:jc w:val="center"/>
        </w:trPr>
        <w:tc>
          <w:tcPr>
            <w:tcW w:w="9752" w:type="dxa"/>
            <w:gridSpan w:val="2"/>
            <w:tcBorders>
              <w:top w:val="nil"/>
              <w:left w:val="nil"/>
              <w:bottom w:val="nil"/>
              <w:right w:val="nil"/>
            </w:tcBorders>
          </w:tcPr>
          <w:p w14:paraId="7D50C0C5" w14:textId="77777777" w:rsidR="006E6689" w:rsidRPr="008B0062" w:rsidRDefault="006E6689" w:rsidP="009F7FDB"/>
        </w:tc>
      </w:tr>
      <w:tr w:rsidR="008B0062" w:rsidRPr="008B0062" w14:paraId="1829A957" w14:textId="77777777" w:rsidTr="009F7FDB">
        <w:trPr>
          <w:trHeight w:val="240"/>
          <w:jc w:val="center"/>
        </w:trPr>
        <w:tc>
          <w:tcPr>
            <w:tcW w:w="4876" w:type="dxa"/>
            <w:tcBorders>
              <w:top w:val="nil"/>
              <w:left w:val="nil"/>
              <w:bottom w:val="nil"/>
              <w:right w:val="nil"/>
            </w:tcBorders>
          </w:tcPr>
          <w:p w14:paraId="0D8F70B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2E43748" w14:textId="77777777" w:rsidR="006E6689" w:rsidRPr="008B0062" w:rsidRDefault="006E6689" w:rsidP="009F7FDB">
            <w:pPr>
              <w:pStyle w:val="AmColumnHeading"/>
            </w:pPr>
            <w:r w:rsidRPr="008B0062">
              <w:t>Ändringsförslag</w:t>
            </w:r>
          </w:p>
        </w:tc>
      </w:tr>
      <w:tr w:rsidR="008B0062" w:rsidRPr="008B0062" w14:paraId="1A84CA91" w14:textId="77777777" w:rsidTr="009F7FDB">
        <w:trPr>
          <w:jc w:val="center"/>
        </w:trPr>
        <w:tc>
          <w:tcPr>
            <w:tcW w:w="4876" w:type="dxa"/>
            <w:tcBorders>
              <w:top w:val="nil"/>
              <w:left w:val="nil"/>
              <w:bottom w:val="nil"/>
              <w:right w:val="nil"/>
            </w:tcBorders>
          </w:tcPr>
          <w:p w14:paraId="11521C77" w14:textId="77777777" w:rsidR="006E6689" w:rsidRPr="008B0062" w:rsidRDefault="006E6689" w:rsidP="009F7FDB">
            <w:pPr>
              <w:pStyle w:val="Normal6a"/>
            </w:pPr>
            <w:r w:rsidRPr="008B0062">
              <w:t>b.</w:t>
            </w:r>
            <w:r w:rsidRPr="008B0062">
              <w:tab/>
              <w:t>det finns allvarliga skäl att anta att de har begått ett grovt brott i den mening som avses i artikel 2.2 i rådets rambeslut 2002/584/RIF</w:t>
            </w:r>
            <w:r w:rsidRPr="008B0062">
              <w:rPr>
                <w:vertAlign w:val="superscript"/>
              </w:rPr>
              <w:t>27</w:t>
            </w:r>
            <w:r w:rsidRPr="008B0062">
              <w:t>,</w:t>
            </w:r>
          </w:p>
        </w:tc>
        <w:tc>
          <w:tcPr>
            <w:tcW w:w="4876" w:type="dxa"/>
            <w:tcBorders>
              <w:top w:val="nil"/>
              <w:left w:val="nil"/>
              <w:bottom w:val="nil"/>
              <w:right w:val="nil"/>
            </w:tcBorders>
          </w:tcPr>
          <w:p w14:paraId="161ABB01" w14:textId="77777777" w:rsidR="006E6689" w:rsidRPr="008B0062" w:rsidRDefault="006E6689" w:rsidP="009F7FDB">
            <w:pPr>
              <w:pStyle w:val="Normal6a"/>
            </w:pPr>
            <w:r w:rsidRPr="008B0062">
              <w:t>b.</w:t>
            </w:r>
            <w:r w:rsidRPr="008B0062">
              <w:tab/>
              <w:t xml:space="preserve">det finns allvarliga skäl att anta att de har begått </w:t>
            </w:r>
            <w:r w:rsidRPr="008B0062">
              <w:rPr>
                <w:b/>
                <w:i/>
              </w:rPr>
              <w:t>eller underlättat utförandet av</w:t>
            </w:r>
            <w:r w:rsidRPr="008B0062">
              <w:t xml:space="preserve"> ett grovt brott i den mening som avses i artikel 2.2 i rådets rambeslut 2002/584/RIF</w:t>
            </w:r>
            <w:r w:rsidRPr="008B0062">
              <w:rPr>
                <w:vertAlign w:val="superscript"/>
              </w:rPr>
              <w:t>27</w:t>
            </w:r>
            <w:r w:rsidRPr="008B0062">
              <w:t>,</w:t>
            </w:r>
          </w:p>
        </w:tc>
      </w:tr>
      <w:tr w:rsidR="008B0062" w:rsidRPr="008B0062" w14:paraId="00BD5478" w14:textId="77777777" w:rsidTr="009F7FDB">
        <w:trPr>
          <w:jc w:val="center"/>
        </w:trPr>
        <w:tc>
          <w:tcPr>
            <w:tcW w:w="4876" w:type="dxa"/>
            <w:tcBorders>
              <w:top w:val="nil"/>
              <w:left w:val="nil"/>
              <w:bottom w:val="nil"/>
              <w:right w:val="nil"/>
            </w:tcBorders>
          </w:tcPr>
          <w:p w14:paraId="735BCECD"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24197C2B" w14:textId="77777777" w:rsidR="006E6689" w:rsidRPr="008B0062" w:rsidRDefault="006E6689" w:rsidP="009F7FDB">
            <w:pPr>
              <w:pStyle w:val="Normal6a"/>
            </w:pPr>
            <w:r w:rsidRPr="008B0062">
              <w:rPr>
                <w:b/>
                <w:i/>
              </w:rPr>
              <w:t>_________________</w:t>
            </w:r>
          </w:p>
        </w:tc>
      </w:tr>
      <w:tr w:rsidR="008B0062" w:rsidRPr="008B0062" w14:paraId="6089A468" w14:textId="77777777" w:rsidTr="009F7FDB">
        <w:trPr>
          <w:jc w:val="center"/>
        </w:trPr>
        <w:tc>
          <w:tcPr>
            <w:tcW w:w="4876" w:type="dxa"/>
            <w:tcBorders>
              <w:top w:val="nil"/>
              <w:left w:val="nil"/>
              <w:bottom w:val="nil"/>
              <w:right w:val="nil"/>
            </w:tcBorders>
          </w:tcPr>
          <w:p w14:paraId="7A5E20B5" w14:textId="77777777" w:rsidR="006E6689" w:rsidRPr="008B0062" w:rsidRDefault="006E6689" w:rsidP="009F7FDB">
            <w:pPr>
              <w:pStyle w:val="Normal6a"/>
            </w:pPr>
            <w:r w:rsidRPr="008B0062">
              <w:rPr>
                <w:vertAlign w:val="superscript"/>
              </w:rPr>
              <w:t>27</w:t>
            </w:r>
            <w:r w:rsidRPr="008B0062">
              <w:t xml:space="preserve"> Rådets rambeslut 2002/584/RIF av den 13 juni 2002 om en europeisk arresteringsorder och överlämnande mellan medlemsstaterna – Uttalanden från vissa medlemsstater vid antagandet av rambeslutet (EGT L 190, 18.7.2002, s. 1, ELI: http://data.europa.eu/eli/dec_framw/2002/584/oj).</w:t>
            </w:r>
          </w:p>
        </w:tc>
        <w:tc>
          <w:tcPr>
            <w:tcW w:w="4876" w:type="dxa"/>
            <w:tcBorders>
              <w:top w:val="nil"/>
              <w:left w:val="nil"/>
              <w:bottom w:val="nil"/>
              <w:right w:val="nil"/>
            </w:tcBorders>
          </w:tcPr>
          <w:p w14:paraId="0819CAE7" w14:textId="77777777" w:rsidR="006E6689" w:rsidRPr="008B0062" w:rsidRDefault="006E6689" w:rsidP="009F7FDB">
            <w:pPr>
              <w:pStyle w:val="Normal6a"/>
            </w:pPr>
            <w:r w:rsidRPr="008B0062">
              <w:rPr>
                <w:vertAlign w:val="superscript"/>
              </w:rPr>
              <w:t>27</w:t>
            </w:r>
            <w:r w:rsidRPr="008B0062">
              <w:t xml:space="preserve"> Rådets rambeslut 2002/584/RIF av den 13 juni 2002 om en europeisk arresteringsorder och överlämnande mellan medlemsstaterna – Uttalanden från vissa medlemsstater vid antagandet av rambeslutet (EGT L 190, 18.7.2002, s. 1, ELI: http://data.europa.eu/eli/dec_framw/2002/584/oj).</w:t>
            </w:r>
          </w:p>
        </w:tc>
      </w:tr>
    </w:tbl>
    <w:p w14:paraId="1B75153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5BC3E0A" w14:textId="77777777" w:rsidR="006E6689" w:rsidRPr="008B0062" w:rsidRDefault="006E6689" w:rsidP="006E6689">
      <w:r w:rsidRPr="0073475D">
        <w:rPr>
          <w:rStyle w:val="HideTWBExt"/>
        </w:rPr>
        <w:t>&lt;/Amend&gt;</w:t>
      </w:r>
    </w:p>
    <w:p w14:paraId="4E70D92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1158</w:t>
      </w:r>
      <w:r w:rsidRPr="0073475D">
        <w:rPr>
          <w:rStyle w:val="HideTWBExt"/>
          <w:b w:val="0"/>
        </w:rPr>
        <w:t>&lt;/NumAm&gt;</w:t>
      </w:r>
    </w:p>
    <w:p w14:paraId="5A4750AF"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7CEF2728"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7DBE24B6" w14:textId="77777777" w:rsidR="006E6689" w:rsidRPr="008B0062" w:rsidRDefault="006E6689" w:rsidP="006E6689">
      <w:pPr>
        <w:pStyle w:val="NormalBold"/>
      </w:pPr>
      <w:r w:rsidRPr="0073475D">
        <w:rPr>
          <w:rStyle w:val="HideTWBExt"/>
          <w:b w:val="0"/>
        </w:rPr>
        <w:t>&lt;/RepeatBlock-By&gt;</w:t>
      </w:r>
    </w:p>
    <w:p w14:paraId="02934BA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7C966E2" w14:textId="77777777" w:rsidR="006E6689" w:rsidRPr="008B0062" w:rsidRDefault="006E6689" w:rsidP="006E6689">
      <w:pPr>
        <w:pStyle w:val="NormalBold"/>
      </w:pPr>
      <w:r w:rsidRPr="0073475D">
        <w:rPr>
          <w:rStyle w:val="HideTWBExt"/>
          <w:b w:val="0"/>
        </w:rPr>
        <w:t>&lt;Article&gt;</w:t>
      </w:r>
      <w:r w:rsidRPr="008B0062">
        <w:t>Artikel 16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30D285B" w14:textId="77777777" w:rsidTr="009F7FDB">
        <w:trPr>
          <w:trHeight w:hRule="exact" w:val="240"/>
          <w:jc w:val="center"/>
        </w:trPr>
        <w:tc>
          <w:tcPr>
            <w:tcW w:w="9752" w:type="dxa"/>
            <w:gridSpan w:val="2"/>
            <w:tcBorders>
              <w:top w:val="nil"/>
              <w:left w:val="nil"/>
              <w:bottom w:val="nil"/>
              <w:right w:val="nil"/>
            </w:tcBorders>
          </w:tcPr>
          <w:p w14:paraId="347CCE90" w14:textId="77777777" w:rsidR="006E6689" w:rsidRPr="008B0062" w:rsidRDefault="006E6689" w:rsidP="009F7FDB"/>
        </w:tc>
      </w:tr>
      <w:tr w:rsidR="008B0062" w:rsidRPr="008B0062" w14:paraId="6B3ACD22" w14:textId="77777777" w:rsidTr="009F7FDB">
        <w:trPr>
          <w:trHeight w:val="240"/>
          <w:jc w:val="center"/>
        </w:trPr>
        <w:tc>
          <w:tcPr>
            <w:tcW w:w="4876" w:type="dxa"/>
            <w:tcBorders>
              <w:top w:val="nil"/>
              <w:left w:val="nil"/>
              <w:bottom w:val="nil"/>
              <w:right w:val="nil"/>
            </w:tcBorders>
          </w:tcPr>
          <w:p w14:paraId="1AD1EDD3"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29D6510" w14:textId="77777777" w:rsidR="006E6689" w:rsidRPr="008B0062" w:rsidRDefault="006E6689" w:rsidP="009F7FDB">
            <w:pPr>
              <w:pStyle w:val="AmColumnHeading"/>
            </w:pPr>
            <w:r w:rsidRPr="008B0062">
              <w:t>Ändringsförslag</w:t>
            </w:r>
          </w:p>
        </w:tc>
      </w:tr>
      <w:tr w:rsidR="008B0062" w:rsidRPr="008B0062" w14:paraId="10243EEC" w14:textId="77777777" w:rsidTr="009F7FDB">
        <w:trPr>
          <w:jc w:val="center"/>
        </w:trPr>
        <w:tc>
          <w:tcPr>
            <w:tcW w:w="4876" w:type="dxa"/>
            <w:tcBorders>
              <w:top w:val="nil"/>
              <w:left w:val="nil"/>
              <w:bottom w:val="nil"/>
              <w:right w:val="nil"/>
            </w:tcBorders>
          </w:tcPr>
          <w:p w14:paraId="49DC85A4" w14:textId="77777777" w:rsidR="006E6689" w:rsidRPr="008B0062" w:rsidRDefault="006E6689" w:rsidP="009F7FDB">
            <w:pPr>
              <w:pStyle w:val="Normal6a"/>
            </w:pPr>
            <w:r w:rsidRPr="008B0062">
              <w:t>b.</w:t>
            </w:r>
            <w:r w:rsidRPr="008B0062">
              <w:tab/>
              <w:t xml:space="preserve">det finns </w:t>
            </w:r>
            <w:r w:rsidRPr="008B0062">
              <w:rPr>
                <w:b/>
                <w:i/>
              </w:rPr>
              <w:t>allvarliga skäl</w:t>
            </w:r>
            <w:r w:rsidRPr="008B0062">
              <w:t xml:space="preserve"> att anta att de har begått ett grovt brott i den mening som avses i artikel 2.2 i rådets rambeslut 2002/584/RIF</w:t>
            </w:r>
            <w:r w:rsidRPr="008B0062">
              <w:rPr>
                <w:vertAlign w:val="superscript"/>
              </w:rPr>
              <w:t>27</w:t>
            </w:r>
            <w:r w:rsidRPr="008B0062">
              <w:t>,</w:t>
            </w:r>
          </w:p>
        </w:tc>
        <w:tc>
          <w:tcPr>
            <w:tcW w:w="4876" w:type="dxa"/>
            <w:tcBorders>
              <w:top w:val="nil"/>
              <w:left w:val="nil"/>
              <w:bottom w:val="nil"/>
              <w:right w:val="nil"/>
            </w:tcBorders>
          </w:tcPr>
          <w:p w14:paraId="2BFFD1E6" w14:textId="77777777" w:rsidR="006E6689" w:rsidRPr="008B0062" w:rsidRDefault="006E6689" w:rsidP="009F7FDB">
            <w:pPr>
              <w:pStyle w:val="Normal6a"/>
            </w:pPr>
            <w:r w:rsidRPr="008B0062">
              <w:t>b.</w:t>
            </w:r>
            <w:r w:rsidRPr="008B0062">
              <w:tab/>
              <w:t xml:space="preserve">det finns </w:t>
            </w:r>
            <w:r w:rsidRPr="008B0062">
              <w:rPr>
                <w:b/>
                <w:i/>
              </w:rPr>
              <w:t>tydliga indikationer för</w:t>
            </w:r>
            <w:r w:rsidRPr="008B0062">
              <w:t xml:space="preserve"> att anta att de har begått ett grovt brott i den mening som avses i artikel 2.2 i rådets rambeslut 2002/584/RIF</w:t>
            </w:r>
            <w:r w:rsidRPr="008B0062">
              <w:rPr>
                <w:vertAlign w:val="superscript"/>
              </w:rPr>
              <w:t>27</w:t>
            </w:r>
            <w:r w:rsidRPr="008B0062">
              <w:t>,</w:t>
            </w:r>
          </w:p>
        </w:tc>
      </w:tr>
      <w:tr w:rsidR="008B0062" w:rsidRPr="008B0062" w14:paraId="37F68CFE" w14:textId="77777777" w:rsidTr="009F7FDB">
        <w:trPr>
          <w:jc w:val="center"/>
        </w:trPr>
        <w:tc>
          <w:tcPr>
            <w:tcW w:w="4876" w:type="dxa"/>
            <w:tcBorders>
              <w:top w:val="nil"/>
              <w:left w:val="nil"/>
              <w:bottom w:val="nil"/>
              <w:right w:val="nil"/>
            </w:tcBorders>
          </w:tcPr>
          <w:p w14:paraId="598E9975"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4EA20069" w14:textId="77777777" w:rsidR="006E6689" w:rsidRPr="008B0062" w:rsidRDefault="006E6689" w:rsidP="009F7FDB">
            <w:pPr>
              <w:pStyle w:val="Normal6a"/>
            </w:pPr>
            <w:r w:rsidRPr="008B0062">
              <w:rPr>
                <w:b/>
                <w:i/>
              </w:rPr>
              <w:t>_________________</w:t>
            </w:r>
          </w:p>
        </w:tc>
      </w:tr>
      <w:tr w:rsidR="008B0062" w:rsidRPr="008B0062" w14:paraId="76197130" w14:textId="77777777" w:rsidTr="009F7FDB">
        <w:trPr>
          <w:jc w:val="center"/>
        </w:trPr>
        <w:tc>
          <w:tcPr>
            <w:tcW w:w="4876" w:type="dxa"/>
            <w:tcBorders>
              <w:top w:val="nil"/>
              <w:left w:val="nil"/>
              <w:bottom w:val="nil"/>
              <w:right w:val="nil"/>
            </w:tcBorders>
          </w:tcPr>
          <w:p w14:paraId="088BC5BE" w14:textId="77777777" w:rsidR="006E6689" w:rsidRPr="008B0062" w:rsidRDefault="006E6689" w:rsidP="009F7FDB">
            <w:pPr>
              <w:pStyle w:val="Normal6a"/>
            </w:pPr>
            <w:r w:rsidRPr="008B0062">
              <w:rPr>
                <w:vertAlign w:val="superscript"/>
              </w:rPr>
              <w:t>27</w:t>
            </w:r>
            <w:r w:rsidRPr="008B0062">
              <w:t xml:space="preserve"> Rådets rambeslut 2002/584/RIF av den 13 juni 2002 om en europeisk arresteringsorder och överlämnande mellan medlemsstaterna – Uttalanden från vissa medlemsstater vid antagandet av rambeslutet (EGT L 190, 18.7.2002, s. 1, ELI: http://data.europa.eu/eli/dec_framw/2002/584/oj).</w:t>
            </w:r>
          </w:p>
        </w:tc>
        <w:tc>
          <w:tcPr>
            <w:tcW w:w="4876" w:type="dxa"/>
            <w:tcBorders>
              <w:top w:val="nil"/>
              <w:left w:val="nil"/>
              <w:bottom w:val="nil"/>
              <w:right w:val="nil"/>
            </w:tcBorders>
          </w:tcPr>
          <w:p w14:paraId="752DB8DA" w14:textId="77777777" w:rsidR="006E6689" w:rsidRPr="008B0062" w:rsidRDefault="006E6689" w:rsidP="009F7FDB">
            <w:pPr>
              <w:pStyle w:val="Normal6a"/>
            </w:pPr>
            <w:r w:rsidRPr="008B0062">
              <w:rPr>
                <w:vertAlign w:val="superscript"/>
              </w:rPr>
              <w:t>27</w:t>
            </w:r>
            <w:r w:rsidRPr="008B0062">
              <w:t xml:space="preserve"> Rådets rambeslut 2002/584/RIF av den 13 juni 2002 om en europeisk arresteringsorder och överlämnande mellan medlemsstaterna – Uttalanden från vissa medlemsstater vid antagandet av rambeslutet (EGT L 190, 18.7.2002, s. 1, ELI: http://data.europa.eu/eli/dec_framw/2002/584/oj).</w:t>
            </w:r>
          </w:p>
        </w:tc>
      </w:tr>
    </w:tbl>
    <w:p w14:paraId="4918312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022829B" w14:textId="77777777" w:rsidR="006E6689" w:rsidRPr="008B0062" w:rsidRDefault="006E6689" w:rsidP="006E6689">
      <w:r w:rsidRPr="0073475D">
        <w:rPr>
          <w:rStyle w:val="HideTWBExt"/>
        </w:rPr>
        <w:t>&lt;/Amend&gt;</w:t>
      </w:r>
    </w:p>
    <w:p w14:paraId="6053CD6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1159</w:t>
      </w:r>
      <w:r w:rsidRPr="0073475D">
        <w:rPr>
          <w:rStyle w:val="HideTWBExt"/>
          <w:b w:val="0"/>
        </w:rPr>
        <w:t>&lt;/NumAm&gt;</w:t>
      </w:r>
    </w:p>
    <w:p w14:paraId="09FBC4F5"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1ABFAAFF" w14:textId="77777777" w:rsidR="006E6689" w:rsidRPr="008B0062" w:rsidRDefault="006E6689" w:rsidP="006E6689">
      <w:pPr>
        <w:pStyle w:val="NormalBold"/>
      </w:pPr>
      <w:r w:rsidRPr="0073475D">
        <w:rPr>
          <w:rStyle w:val="HideTWBExt"/>
          <w:b w:val="0"/>
        </w:rPr>
        <w:t>&lt;/RepeatBlock-By&gt;</w:t>
      </w:r>
    </w:p>
    <w:p w14:paraId="460FB0C2"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2FCDE30" w14:textId="77777777" w:rsidR="006E6689" w:rsidRPr="008B0062" w:rsidRDefault="006E6689" w:rsidP="006E6689">
      <w:pPr>
        <w:pStyle w:val="NormalBold"/>
      </w:pPr>
      <w:r w:rsidRPr="0073475D">
        <w:rPr>
          <w:rStyle w:val="HideTWBExt"/>
          <w:b w:val="0"/>
        </w:rPr>
        <w:t>&lt;Article&gt;</w:t>
      </w:r>
      <w:r w:rsidRPr="008B0062">
        <w:t>Artikel 16 – punkt 1 – led b</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754ACBC" w14:textId="77777777" w:rsidTr="009F7FDB">
        <w:trPr>
          <w:trHeight w:hRule="exact" w:val="240"/>
          <w:jc w:val="center"/>
        </w:trPr>
        <w:tc>
          <w:tcPr>
            <w:tcW w:w="9752" w:type="dxa"/>
            <w:gridSpan w:val="2"/>
            <w:tcBorders>
              <w:top w:val="nil"/>
              <w:left w:val="nil"/>
              <w:bottom w:val="nil"/>
              <w:right w:val="nil"/>
            </w:tcBorders>
          </w:tcPr>
          <w:p w14:paraId="19E4BDDE" w14:textId="77777777" w:rsidR="006E6689" w:rsidRPr="008B0062" w:rsidRDefault="006E6689" w:rsidP="009F7FDB"/>
        </w:tc>
      </w:tr>
      <w:tr w:rsidR="008B0062" w:rsidRPr="008B0062" w14:paraId="154CD087" w14:textId="77777777" w:rsidTr="009F7FDB">
        <w:trPr>
          <w:trHeight w:val="240"/>
          <w:jc w:val="center"/>
        </w:trPr>
        <w:tc>
          <w:tcPr>
            <w:tcW w:w="4876" w:type="dxa"/>
            <w:tcBorders>
              <w:top w:val="nil"/>
              <w:left w:val="nil"/>
              <w:bottom w:val="nil"/>
              <w:right w:val="nil"/>
            </w:tcBorders>
          </w:tcPr>
          <w:p w14:paraId="0673A64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DBDCC21" w14:textId="77777777" w:rsidR="006E6689" w:rsidRPr="008B0062" w:rsidRDefault="006E6689" w:rsidP="009F7FDB">
            <w:pPr>
              <w:pStyle w:val="AmColumnHeading"/>
            </w:pPr>
            <w:r w:rsidRPr="008B0062">
              <w:t>Ändringsförslag</w:t>
            </w:r>
          </w:p>
        </w:tc>
      </w:tr>
      <w:tr w:rsidR="008B0062" w:rsidRPr="008B0062" w14:paraId="57D1F3AE" w14:textId="77777777" w:rsidTr="009F7FDB">
        <w:trPr>
          <w:jc w:val="center"/>
        </w:trPr>
        <w:tc>
          <w:tcPr>
            <w:tcW w:w="4876" w:type="dxa"/>
            <w:tcBorders>
              <w:top w:val="nil"/>
              <w:left w:val="nil"/>
              <w:bottom w:val="nil"/>
              <w:right w:val="nil"/>
            </w:tcBorders>
          </w:tcPr>
          <w:p w14:paraId="3EE889E8" w14:textId="77777777" w:rsidR="006E6689" w:rsidRPr="008B0062" w:rsidRDefault="006E6689" w:rsidP="009F7FDB">
            <w:pPr>
              <w:pStyle w:val="Normal6a"/>
            </w:pPr>
            <w:r w:rsidRPr="008B0062">
              <w:t>b.</w:t>
            </w:r>
            <w:r w:rsidRPr="008B0062">
              <w:tab/>
              <w:t xml:space="preserve">det finns </w:t>
            </w:r>
            <w:r w:rsidRPr="008B0062">
              <w:rPr>
                <w:b/>
                <w:i/>
              </w:rPr>
              <w:t>allvarliga</w:t>
            </w:r>
            <w:r w:rsidRPr="008B0062">
              <w:t xml:space="preserve"> skäl att anta att de har begått ett grovt brott i den mening som avses i artikel 2.2 i rådets rambeslut 2002/584/RIF</w:t>
            </w:r>
            <w:r w:rsidRPr="008B0062">
              <w:rPr>
                <w:vertAlign w:val="superscript"/>
              </w:rPr>
              <w:t>27</w:t>
            </w:r>
            <w:r w:rsidRPr="008B0062">
              <w:t>,</w:t>
            </w:r>
          </w:p>
        </w:tc>
        <w:tc>
          <w:tcPr>
            <w:tcW w:w="4876" w:type="dxa"/>
            <w:tcBorders>
              <w:top w:val="nil"/>
              <w:left w:val="nil"/>
              <w:bottom w:val="nil"/>
              <w:right w:val="nil"/>
            </w:tcBorders>
          </w:tcPr>
          <w:p w14:paraId="79FF7254" w14:textId="77777777" w:rsidR="006E6689" w:rsidRPr="008B0062" w:rsidRDefault="006E6689" w:rsidP="009F7FDB">
            <w:pPr>
              <w:pStyle w:val="Normal6a"/>
            </w:pPr>
            <w:r w:rsidRPr="008B0062">
              <w:t>b.</w:t>
            </w:r>
            <w:r w:rsidRPr="008B0062">
              <w:tab/>
              <w:t>det finns skäl att anta att de har begått ett grovt brott i den mening som avses i artikel 2.2 i rådets rambeslut 2002/584/RIF</w:t>
            </w:r>
            <w:r w:rsidRPr="008B0062">
              <w:rPr>
                <w:vertAlign w:val="superscript"/>
              </w:rPr>
              <w:t>27</w:t>
            </w:r>
            <w:r w:rsidRPr="008B0062">
              <w:t>,</w:t>
            </w:r>
          </w:p>
        </w:tc>
      </w:tr>
      <w:tr w:rsidR="008B0062" w:rsidRPr="008B0062" w14:paraId="05E6E5CF" w14:textId="77777777" w:rsidTr="009F7FDB">
        <w:trPr>
          <w:jc w:val="center"/>
        </w:trPr>
        <w:tc>
          <w:tcPr>
            <w:tcW w:w="4876" w:type="dxa"/>
            <w:tcBorders>
              <w:top w:val="nil"/>
              <w:left w:val="nil"/>
              <w:bottom w:val="nil"/>
              <w:right w:val="nil"/>
            </w:tcBorders>
          </w:tcPr>
          <w:p w14:paraId="2C7E3B18" w14:textId="77777777" w:rsidR="006E6689" w:rsidRPr="008B0062" w:rsidRDefault="006E6689" w:rsidP="009F7FDB">
            <w:pPr>
              <w:pStyle w:val="Normal6a"/>
            </w:pPr>
            <w:r w:rsidRPr="008B0062">
              <w:rPr>
                <w:b/>
                <w:i/>
              </w:rPr>
              <w:t>_________________</w:t>
            </w:r>
          </w:p>
        </w:tc>
        <w:tc>
          <w:tcPr>
            <w:tcW w:w="4876" w:type="dxa"/>
            <w:tcBorders>
              <w:top w:val="nil"/>
              <w:left w:val="nil"/>
              <w:bottom w:val="nil"/>
              <w:right w:val="nil"/>
            </w:tcBorders>
          </w:tcPr>
          <w:p w14:paraId="01ADDC3E" w14:textId="77777777" w:rsidR="006E6689" w:rsidRPr="008B0062" w:rsidRDefault="006E6689" w:rsidP="009F7FDB">
            <w:pPr>
              <w:pStyle w:val="Normal6a"/>
            </w:pPr>
            <w:r w:rsidRPr="008B0062">
              <w:rPr>
                <w:b/>
                <w:i/>
              </w:rPr>
              <w:t>_________________</w:t>
            </w:r>
          </w:p>
        </w:tc>
      </w:tr>
      <w:tr w:rsidR="008B0062" w:rsidRPr="008B0062" w14:paraId="03405E90" w14:textId="77777777" w:rsidTr="009F7FDB">
        <w:trPr>
          <w:jc w:val="center"/>
        </w:trPr>
        <w:tc>
          <w:tcPr>
            <w:tcW w:w="4876" w:type="dxa"/>
            <w:tcBorders>
              <w:top w:val="nil"/>
              <w:left w:val="nil"/>
              <w:bottom w:val="nil"/>
              <w:right w:val="nil"/>
            </w:tcBorders>
          </w:tcPr>
          <w:p w14:paraId="060ADAEC" w14:textId="77777777" w:rsidR="006E6689" w:rsidRPr="008B0062" w:rsidRDefault="006E6689" w:rsidP="009F7FDB">
            <w:pPr>
              <w:pStyle w:val="Normal6a"/>
            </w:pPr>
            <w:r w:rsidRPr="008B0062">
              <w:rPr>
                <w:vertAlign w:val="superscript"/>
              </w:rPr>
              <w:t>27</w:t>
            </w:r>
            <w:r w:rsidRPr="008B0062">
              <w:t xml:space="preserve"> Rådets rambeslut 2002/584/RIF av den 13 juni 2002 om en europeisk arresteringsorder och överlämnande mellan medlemsstaterna – Uttalanden från vissa medlemsstater vid antagandet av rambeslutet (EGT L 190, 18.7.2002, s. 1, ELI: http://data.europa.eu/eli/dec_framw/2002/584/oj).</w:t>
            </w:r>
          </w:p>
        </w:tc>
        <w:tc>
          <w:tcPr>
            <w:tcW w:w="4876" w:type="dxa"/>
            <w:tcBorders>
              <w:top w:val="nil"/>
              <w:left w:val="nil"/>
              <w:bottom w:val="nil"/>
              <w:right w:val="nil"/>
            </w:tcBorders>
          </w:tcPr>
          <w:p w14:paraId="697D33FD" w14:textId="77777777" w:rsidR="006E6689" w:rsidRPr="008B0062" w:rsidRDefault="006E6689" w:rsidP="009F7FDB">
            <w:pPr>
              <w:pStyle w:val="Normal6a"/>
            </w:pPr>
            <w:r w:rsidRPr="008B0062">
              <w:rPr>
                <w:vertAlign w:val="superscript"/>
              </w:rPr>
              <w:t>27</w:t>
            </w:r>
            <w:r w:rsidRPr="008B0062">
              <w:t xml:space="preserve"> Rådets rambeslut 2002/584/RIF av den 13 juni 2002 om en europeisk arresteringsorder och överlämnande mellan medlemsstaterna – Uttalanden från vissa medlemsstater vid antagandet av rambeslutet (EGT L 190, 18.7.2002, s. 1, ELI: http://data.europa.eu/eli/dec_framw/2002/584/oj).</w:t>
            </w:r>
          </w:p>
        </w:tc>
      </w:tr>
    </w:tbl>
    <w:p w14:paraId="57786B3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1B6F474" w14:textId="77777777" w:rsidR="006E6689" w:rsidRPr="008B0062" w:rsidRDefault="006E6689" w:rsidP="006E6689">
      <w:r w:rsidRPr="0073475D">
        <w:rPr>
          <w:rStyle w:val="HideTWBExt"/>
        </w:rPr>
        <w:t>&lt;/Amend&gt;</w:t>
      </w:r>
    </w:p>
    <w:p w14:paraId="46195AD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1160</w:t>
      </w:r>
      <w:r w:rsidRPr="0073475D">
        <w:rPr>
          <w:rStyle w:val="HideTWBExt"/>
          <w:b w:val="0"/>
        </w:rPr>
        <w:t>&lt;/NumAm&gt;</w:t>
      </w:r>
    </w:p>
    <w:p w14:paraId="55BE39C7"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7DBB5B0F" w14:textId="77777777" w:rsidR="006E6689" w:rsidRPr="008B0062" w:rsidRDefault="006E6689" w:rsidP="006E6689">
      <w:pPr>
        <w:pStyle w:val="NormalBold"/>
        <w:rPr>
          <w:lang w:val="it-IT"/>
        </w:rPr>
      </w:pPr>
      <w:r w:rsidRPr="0073475D">
        <w:rPr>
          <w:rStyle w:val="HideTWBExt"/>
          <w:b w:val="0"/>
        </w:rPr>
        <w:t>&lt;/RepeatBlock-By&gt;</w:t>
      </w:r>
    </w:p>
    <w:p w14:paraId="17A1518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2C06981" w14:textId="77777777" w:rsidR="006E6689" w:rsidRPr="008B0062" w:rsidRDefault="006E6689" w:rsidP="006E6689">
      <w:pPr>
        <w:pStyle w:val="NormalBold"/>
      </w:pPr>
      <w:r w:rsidRPr="0073475D">
        <w:rPr>
          <w:rStyle w:val="HideTWBExt"/>
          <w:b w:val="0"/>
        </w:rPr>
        <w:t>&lt;Article&gt;</w:t>
      </w:r>
      <w:r w:rsidRPr="008B0062">
        <w:t>Artikel 16 – punkt 1 – led ba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5058E75" w14:textId="77777777" w:rsidTr="009F7FDB">
        <w:trPr>
          <w:trHeight w:hRule="exact" w:val="240"/>
          <w:jc w:val="center"/>
        </w:trPr>
        <w:tc>
          <w:tcPr>
            <w:tcW w:w="9752" w:type="dxa"/>
            <w:gridSpan w:val="2"/>
            <w:tcBorders>
              <w:top w:val="nil"/>
              <w:left w:val="nil"/>
              <w:bottom w:val="nil"/>
              <w:right w:val="nil"/>
            </w:tcBorders>
          </w:tcPr>
          <w:p w14:paraId="4A9C30B6" w14:textId="77777777" w:rsidR="006E6689" w:rsidRPr="008B0062" w:rsidRDefault="006E6689" w:rsidP="009F7FDB"/>
        </w:tc>
      </w:tr>
      <w:tr w:rsidR="008B0062" w:rsidRPr="008B0062" w14:paraId="08B92F55" w14:textId="77777777" w:rsidTr="009F7FDB">
        <w:trPr>
          <w:trHeight w:val="240"/>
          <w:jc w:val="center"/>
        </w:trPr>
        <w:tc>
          <w:tcPr>
            <w:tcW w:w="4876" w:type="dxa"/>
            <w:tcBorders>
              <w:top w:val="nil"/>
              <w:left w:val="nil"/>
              <w:bottom w:val="nil"/>
              <w:right w:val="nil"/>
            </w:tcBorders>
          </w:tcPr>
          <w:p w14:paraId="2136FE4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5C52F6C" w14:textId="77777777" w:rsidR="006E6689" w:rsidRPr="008B0062" w:rsidRDefault="006E6689" w:rsidP="009F7FDB">
            <w:pPr>
              <w:pStyle w:val="AmColumnHeading"/>
            </w:pPr>
            <w:r w:rsidRPr="008B0062">
              <w:t>Ändringsförslag</w:t>
            </w:r>
          </w:p>
        </w:tc>
      </w:tr>
      <w:tr w:rsidR="008B0062" w:rsidRPr="008B0062" w14:paraId="76FF2414" w14:textId="77777777" w:rsidTr="009F7FDB">
        <w:trPr>
          <w:jc w:val="center"/>
        </w:trPr>
        <w:tc>
          <w:tcPr>
            <w:tcW w:w="4876" w:type="dxa"/>
            <w:tcBorders>
              <w:top w:val="nil"/>
              <w:left w:val="nil"/>
              <w:bottom w:val="nil"/>
              <w:right w:val="nil"/>
            </w:tcBorders>
          </w:tcPr>
          <w:p w14:paraId="43599556" w14:textId="77777777" w:rsidR="006E6689" w:rsidRPr="008B0062" w:rsidRDefault="006E6689" w:rsidP="009F7FDB">
            <w:pPr>
              <w:pStyle w:val="Normal6a"/>
            </w:pPr>
          </w:p>
        </w:tc>
        <w:tc>
          <w:tcPr>
            <w:tcW w:w="4876" w:type="dxa"/>
            <w:tcBorders>
              <w:top w:val="nil"/>
              <w:left w:val="nil"/>
              <w:bottom w:val="nil"/>
              <w:right w:val="nil"/>
            </w:tcBorders>
          </w:tcPr>
          <w:p w14:paraId="5EC2ECB1" w14:textId="77777777" w:rsidR="006E6689" w:rsidRPr="008B0062" w:rsidRDefault="006E6689" w:rsidP="009F7FDB">
            <w:pPr>
              <w:pStyle w:val="Normal6a"/>
            </w:pPr>
            <w:r w:rsidRPr="008B0062">
              <w:rPr>
                <w:b/>
                <w:i/>
              </w:rPr>
              <w:t>ba.</w:t>
            </w:r>
            <w:r w:rsidRPr="008B0062">
              <w:tab/>
            </w:r>
            <w:r w:rsidRPr="008B0062">
              <w:rPr>
                <w:b/>
                <w:i/>
              </w:rPr>
              <w:t>det finns indikationer på att de är inblandade i något av de brott som avses i Europaparlamentets och rådets direktiv (EU) 2017/541,</w:t>
            </w:r>
          </w:p>
        </w:tc>
      </w:tr>
    </w:tbl>
    <w:p w14:paraId="3518150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7EC118C" w14:textId="77777777" w:rsidR="006E6689" w:rsidRPr="008B0062" w:rsidRDefault="006E6689" w:rsidP="006E6689">
      <w:r w:rsidRPr="0073475D">
        <w:rPr>
          <w:rStyle w:val="HideTWBExt"/>
        </w:rPr>
        <w:t>&lt;/Amend&gt;</w:t>
      </w:r>
    </w:p>
    <w:p w14:paraId="1110160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1161</w:t>
      </w:r>
      <w:r w:rsidRPr="0073475D">
        <w:rPr>
          <w:rStyle w:val="HideTWBExt"/>
          <w:b w:val="0"/>
        </w:rPr>
        <w:t>&lt;/NumAm&gt;</w:t>
      </w:r>
    </w:p>
    <w:p w14:paraId="312AA759"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4C62C4C4" w14:textId="77777777" w:rsidR="006E6689" w:rsidRPr="008B0062" w:rsidRDefault="006E6689" w:rsidP="006E6689">
      <w:pPr>
        <w:pStyle w:val="NormalBold"/>
      </w:pPr>
      <w:r w:rsidRPr="0073475D">
        <w:rPr>
          <w:rStyle w:val="HideTWBExt"/>
          <w:b w:val="0"/>
        </w:rPr>
        <w:t>&lt;/RepeatBlock-By&gt;</w:t>
      </w:r>
    </w:p>
    <w:p w14:paraId="04237F5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0D8711C" w14:textId="77777777" w:rsidR="006E6689" w:rsidRPr="008B0062" w:rsidRDefault="006E6689" w:rsidP="006E6689">
      <w:pPr>
        <w:pStyle w:val="NormalBold"/>
      </w:pPr>
      <w:r w:rsidRPr="0073475D">
        <w:rPr>
          <w:rStyle w:val="HideTWBExt"/>
          <w:b w:val="0"/>
        </w:rPr>
        <w:t>&lt;Article&gt;</w:t>
      </w:r>
      <w:r w:rsidRPr="008B0062">
        <w:t>Artikel 16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0DC664B" w14:textId="77777777" w:rsidTr="009F7FDB">
        <w:trPr>
          <w:trHeight w:hRule="exact" w:val="240"/>
          <w:jc w:val="center"/>
        </w:trPr>
        <w:tc>
          <w:tcPr>
            <w:tcW w:w="9752" w:type="dxa"/>
            <w:gridSpan w:val="2"/>
            <w:tcBorders>
              <w:top w:val="nil"/>
              <w:left w:val="nil"/>
              <w:bottom w:val="nil"/>
              <w:right w:val="nil"/>
            </w:tcBorders>
          </w:tcPr>
          <w:p w14:paraId="6A7836D5" w14:textId="77777777" w:rsidR="006E6689" w:rsidRPr="008B0062" w:rsidRDefault="006E6689" w:rsidP="009F7FDB"/>
        </w:tc>
      </w:tr>
      <w:tr w:rsidR="008B0062" w:rsidRPr="008B0062" w14:paraId="165FC403" w14:textId="77777777" w:rsidTr="009F7FDB">
        <w:trPr>
          <w:trHeight w:val="240"/>
          <w:jc w:val="center"/>
        </w:trPr>
        <w:tc>
          <w:tcPr>
            <w:tcW w:w="4876" w:type="dxa"/>
            <w:tcBorders>
              <w:top w:val="nil"/>
              <w:left w:val="nil"/>
              <w:bottom w:val="nil"/>
              <w:right w:val="nil"/>
            </w:tcBorders>
          </w:tcPr>
          <w:p w14:paraId="424D07B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02DC15D" w14:textId="77777777" w:rsidR="006E6689" w:rsidRPr="008B0062" w:rsidRDefault="006E6689" w:rsidP="009F7FDB">
            <w:pPr>
              <w:pStyle w:val="AmColumnHeading"/>
            </w:pPr>
            <w:r w:rsidRPr="008B0062">
              <w:t>Ändringsförslag</w:t>
            </w:r>
          </w:p>
        </w:tc>
      </w:tr>
      <w:tr w:rsidR="008B0062" w:rsidRPr="008B0062" w14:paraId="5460FF1F" w14:textId="77777777" w:rsidTr="009F7FDB">
        <w:trPr>
          <w:jc w:val="center"/>
        </w:trPr>
        <w:tc>
          <w:tcPr>
            <w:tcW w:w="4876" w:type="dxa"/>
            <w:tcBorders>
              <w:top w:val="nil"/>
              <w:left w:val="nil"/>
              <w:bottom w:val="nil"/>
              <w:right w:val="nil"/>
            </w:tcBorders>
          </w:tcPr>
          <w:p w14:paraId="72EF558B" w14:textId="77777777" w:rsidR="006E6689" w:rsidRPr="008B0062" w:rsidRDefault="006E6689" w:rsidP="009F7FDB">
            <w:pPr>
              <w:pStyle w:val="Normal6a"/>
            </w:pPr>
            <w:r w:rsidRPr="008B0062">
              <w:rPr>
                <w:b/>
                <w:i/>
              </w:rPr>
              <w:t>c.</w:t>
            </w:r>
            <w:r w:rsidRPr="008B0062">
              <w:tab/>
            </w:r>
            <w:r w:rsidRPr="008B0062">
              <w:rPr>
                <w:b/>
                <w:i/>
              </w:rPr>
              <w:t>det finns tydliga indikationer på att de planerar att begå ett sådant brott som avses i led b i denna punkt på en medlemsstats territorium.</w:t>
            </w:r>
          </w:p>
        </w:tc>
        <w:tc>
          <w:tcPr>
            <w:tcW w:w="4876" w:type="dxa"/>
            <w:tcBorders>
              <w:top w:val="nil"/>
              <w:left w:val="nil"/>
              <w:bottom w:val="nil"/>
              <w:right w:val="nil"/>
            </w:tcBorders>
          </w:tcPr>
          <w:p w14:paraId="62B1A703" w14:textId="77777777" w:rsidR="006E6689" w:rsidRPr="008B0062" w:rsidRDefault="006E6689" w:rsidP="009F7FDB">
            <w:pPr>
              <w:pStyle w:val="Normal6a"/>
            </w:pPr>
            <w:r w:rsidRPr="008B0062">
              <w:rPr>
                <w:b/>
                <w:i/>
              </w:rPr>
              <w:t>utgår</w:t>
            </w:r>
          </w:p>
        </w:tc>
      </w:tr>
    </w:tbl>
    <w:p w14:paraId="28282AB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7FBA23F"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7B8C16B6" w14:textId="77777777" w:rsidR="006E6689" w:rsidRPr="008B0062" w:rsidRDefault="006E6689" w:rsidP="006E6689">
      <w:pPr>
        <w:pStyle w:val="AmJustText"/>
      </w:pPr>
      <w:r w:rsidRPr="008B0062">
        <w:t>Detta skäl tas redan upp i led a.</w:t>
      </w:r>
    </w:p>
    <w:p w14:paraId="48503D6D" w14:textId="77777777" w:rsidR="006E6689" w:rsidRPr="008B0062" w:rsidRDefault="006E6689" w:rsidP="006E6689">
      <w:r w:rsidRPr="0073475D">
        <w:rPr>
          <w:rStyle w:val="HideTWBExt"/>
        </w:rPr>
        <w:t>&lt;/Amend&gt;</w:t>
      </w:r>
    </w:p>
    <w:p w14:paraId="7156205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1162</w:t>
      </w:r>
      <w:r w:rsidRPr="0073475D">
        <w:rPr>
          <w:rStyle w:val="HideTWBExt"/>
          <w:b w:val="0"/>
        </w:rPr>
        <w:t>&lt;/NumAm&gt;</w:t>
      </w:r>
    </w:p>
    <w:p w14:paraId="1023CAB4"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4824233F" w14:textId="77777777" w:rsidR="006E6689" w:rsidRPr="008B0062" w:rsidRDefault="006E6689" w:rsidP="006E6689">
      <w:pPr>
        <w:pStyle w:val="NormalBold"/>
      </w:pPr>
      <w:r w:rsidRPr="0073475D">
        <w:rPr>
          <w:rStyle w:val="HideTWBExt"/>
          <w:b w:val="0"/>
        </w:rPr>
        <w:t>&lt;/RepeatBlock-By&gt;</w:t>
      </w:r>
    </w:p>
    <w:p w14:paraId="2D69092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190A171" w14:textId="77777777" w:rsidR="006E6689" w:rsidRPr="008B0062" w:rsidRDefault="006E6689" w:rsidP="006E6689">
      <w:pPr>
        <w:pStyle w:val="NormalBold"/>
      </w:pPr>
      <w:r w:rsidRPr="0073475D">
        <w:rPr>
          <w:rStyle w:val="HideTWBExt"/>
          <w:b w:val="0"/>
        </w:rPr>
        <w:t>&lt;Article&gt;</w:t>
      </w:r>
      <w:r w:rsidRPr="008B0062">
        <w:t>Artikel 16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D64984F" w14:textId="77777777" w:rsidTr="009F7FDB">
        <w:trPr>
          <w:trHeight w:hRule="exact" w:val="240"/>
          <w:jc w:val="center"/>
        </w:trPr>
        <w:tc>
          <w:tcPr>
            <w:tcW w:w="9752" w:type="dxa"/>
            <w:gridSpan w:val="2"/>
            <w:tcBorders>
              <w:top w:val="nil"/>
              <w:left w:val="nil"/>
              <w:bottom w:val="nil"/>
              <w:right w:val="nil"/>
            </w:tcBorders>
          </w:tcPr>
          <w:p w14:paraId="148E2D17" w14:textId="77777777" w:rsidR="006E6689" w:rsidRPr="008B0062" w:rsidRDefault="006E6689" w:rsidP="009F7FDB"/>
        </w:tc>
      </w:tr>
      <w:tr w:rsidR="008B0062" w:rsidRPr="008B0062" w14:paraId="2323A2B4" w14:textId="77777777" w:rsidTr="009F7FDB">
        <w:trPr>
          <w:trHeight w:val="240"/>
          <w:jc w:val="center"/>
        </w:trPr>
        <w:tc>
          <w:tcPr>
            <w:tcW w:w="4876" w:type="dxa"/>
            <w:tcBorders>
              <w:top w:val="nil"/>
              <w:left w:val="nil"/>
              <w:bottom w:val="nil"/>
              <w:right w:val="nil"/>
            </w:tcBorders>
          </w:tcPr>
          <w:p w14:paraId="0733D71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ACF05EF" w14:textId="77777777" w:rsidR="006E6689" w:rsidRPr="008B0062" w:rsidRDefault="006E6689" w:rsidP="009F7FDB">
            <w:pPr>
              <w:pStyle w:val="AmColumnHeading"/>
            </w:pPr>
            <w:r w:rsidRPr="008B0062">
              <w:t>Ändringsförslag</w:t>
            </w:r>
          </w:p>
        </w:tc>
      </w:tr>
      <w:tr w:rsidR="008B0062" w:rsidRPr="008B0062" w14:paraId="59E8AF8F" w14:textId="77777777" w:rsidTr="009F7FDB">
        <w:trPr>
          <w:jc w:val="center"/>
        </w:trPr>
        <w:tc>
          <w:tcPr>
            <w:tcW w:w="4876" w:type="dxa"/>
            <w:tcBorders>
              <w:top w:val="nil"/>
              <w:left w:val="nil"/>
              <w:bottom w:val="nil"/>
              <w:right w:val="nil"/>
            </w:tcBorders>
          </w:tcPr>
          <w:p w14:paraId="2925970D" w14:textId="77777777" w:rsidR="006E6689" w:rsidRPr="008B0062" w:rsidRDefault="006E6689" w:rsidP="009F7FDB">
            <w:pPr>
              <w:pStyle w:val="Normal6a"/>
            </w:pPr>
            <w:r w:rsidRPr="008B0062">
              <w:t>c.</w:t>
            </w:r>
            <w:r w:rsidRPr="008B0062">
              <w:tab/>
              <w:t>det finns tydliga indikationer på att de planerar att begå ett sådant brott som avses i led b i denna punkt på en medlemsstats territorium.</w:t>
            </w:r>
          </w:p>
        </w:tc>
        <w:tc>
          <w:tcPr>
            <w:tcW w:w="4876" w:type="dxa"/>
            <w:tcBorders>
              <w:top w:val="nil"/>
              <w:left w:val="nil"/>
              <w:bottom w:val="nil"/>
              <w:right w:val="nil"/>
            </w:tcBorders>
          </w:tcPr>
          <w:p w14:paraId="2220A863" w14:textId="77777777" w:rsidR="006E6689" w:rsidRPr="008B0062" w:rsidRDefault="006E6689" w:rsidP="009F7FDB">
            <w:pPr>
              <w:pStyle w:val="Normal6a"/>
            </w:pPr>
            <w:r w:rsidRPr="008B0062">
              <w:t>c.</w:t>
            </w:r>
            <w:r w:rsidRPr="008B0062">
              <w:tab/>
              <w:t xml:space="preserve">det finns tydliga indikationer på att de planerar att begå </w:t>
            </w:r>
            <w:r w:rsidRPr="008B0062">
              <w:rPr>
                <w:b/>
                <w:i/>
              </w:rPr>
              <w:t>eller underlätta utförandet av</w:t>
            </w:r>
            <w:r w:rsidRPr="008B0062">
              <w:t xml:space="preserve"> ett sådant brott som avses i led b i denna punkt på en medlemsstats territorium.</w:t>
            </w:r>
          </w:p>
        </w:tc>
      </w:tr>
    </w:tbl>
    <w:p w14:paraId="4EA3F9B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3B073A6" w14:textId="77777777" w:rsidR="006E6689" w:rsidRPr="008B0062" w:rsidRDefault="006E6689" w:rsidP="006E6689">
      <w:r w:rsidRPr="0073475D">
        <w:rPr>
          <w:rStyle w:val="HideTWBExt"/>
        </w:rPr>
        <w:t>&lt;/Amend&gt;</w:t>
      </w:r>
    </w:p>
    <w:p w14:paraId="2A25D7E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1163</w:t>
      </w:r>
      <w:r w:rsidRPr="0073475D">
        <w:rPr>
          <w:rStyle w:val="HideTWBExt"/>
          <w:b w:val="0"/>
        </w:rPr>
        <w:t>&lt;/NumAm&gt;</w:t>
      </w:r>
    </w:p>
    <w:p w14:paraId="08D9549A"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148F3F96" w14:textId="77777777" w:rsidR="006E6689" w:rsidRPr="008B0062" w:rsidRDefault="006E6689" w:rsidP="006E6689">
      <w:pPr>
        <w:pStyle w:val="NormalBold"/>
      </w:pPr>
      <w:r w:rsidRPr="0073475D">
        <w:rPr>
          <w:rStyle w:val="HideTWBExt"/>
          <w:b w:val="0"/>
        </w:rPr>
        <w:t>&lt;/RepeatBlock-By&gt;</w:t>
      </w:r>
    </w:p>
    <w:p w14:paraId="5687145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72425F3" w14:textId="77777777" w:rsidR="006E6689" w:rsidRPr="008B0062" w:rsidRDefault="006E6689" w:rsidP="006E6689">
      <w:pPr>
        <w:pStyle w:val="NormalBold"/>
      </w:pPr>
      <w:r w:rsidRPr="0073475D">
        <w:rPr>
          <w:rStyle w:val="HideTWBExt"/>
          <w:b w:val="0"/>
        </w:rPr>
        <w:t>&lt;Article&gt;</w:t>
      </w:r>
      <w:r w:rsidRPr="008B0062">
        <w:t>Artikel 16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CE46992" w14:textId="77777777" w:rsidTr="009F7FDB">
        <w:trPr>
          <w:trHeight w:hRule="exact" w:val="240"/>
          <w:jc w:val="center"/>
        </w:trPr>
        <w:tc>
          <w:tcPr>
            <w:tcW w:w="9752" w:type="dxa"/>
            <w:gridSpan w:val="2"/>
            <w:tcBorders>
              <w:top w:val="nil"/>
              <w:left w:val="nil"/>
              <w:bottom w:val="nil"/>
              <w:right w:val="nil"/>
            </w:tcBorders>
          </w:tcPr>
          <w:p w14:paraId="60D094AC" w14:textId="77777777" w:rsidR="006E6689" w:rsidRPr="008B0062" w:rsidRDefault="006E6689" w:rsidP="009F7FDB"/>
        </w:tc>
      </w:tr>
      <w:tr w:rsidR="008B0062" w:rsidRPr="008B0062" w14:paraId="704AF76A" w14:textId="77777777" w:rsidTr="009F7FDB">
        <w:trPr>
          <w:trHeight w:val="240"/>
          <w:jc w:val="center"/>
        </w:trPr>
        <w:tc>
          <w:tcPr>
            <w:tcW w:w="4876" w:type="dxa"/>
            <w:tcBorders>
              <w:top w:val="nil"/>
              <w:left w:val="nil"/>
              <w:bottom w:val="nil"/>
              <w:right w:val="nil"/>
            </w:tcBorders>
          </w:tcPr>
          <w:p w14:paraId="21B2CCC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3668D63" w14:textId="77777777" w:rsidR="006E6689" w:rsidRPr="008B0062" w:rsidRDefault="006E6689" w:rsidP="009F7FDB">
            <w:pPr>
              <w:pStyle w:val="AmColumnHeading"/>
            </w:pPr>
            <w:r w:rsidRPr="008B0062">
              <w:t>Ändringsförslag</w:t>
            </w:r>
          </w:p>
        </w:tc>
      </w:tr>
      <w:tr w:rsidR="008B0062" w:rsidRPr="008B0062" w14:paraId="1A72AF09" w14:textId="77777777" w:rsidTr="009F7FDB">
        <w:trPr>
          <w:jc w:val="center"/>
        </w:trPr>
        <w:tc>
          <w:tcPr>
            <w:tcW w:w="4876" w:type="dxa"/>
            <w:tcBorders>
              <w:top w:val="nil"/>
              <w:left w:val="nil"/>
              <w:bottom w:val="nil"/>
              <w:right w:val="nil"/>
            </w:tcBorders>
          </w:tcPr>
          <w:p w14:paraId="07027F4B" w14:textId="77777777" w:rsidR="006E6689" w:rsidRPr="008B0062" w:rsidRDefault="006E6689" w:rsidP="009F7FDB">
            <w:pPr>
              <w:pStyle w:val="Normal6a"/>
            </w:pPr>
            <w:r w:rsidRPr="008B0062">
              <w:t>c.</w:t>
            </w:r>
            <w:r w:rsidRPr="008B0062">
              <w:tab/>
              <w:t xml:space="preserve">det finns </w:t>
            </w:r>
            <w:r w:rsidRPr="008B0062">
              <w:rPr>
                <w:b/>
                <w:i/>
              </w:rPr>
              <w:t>tydliga</w:t>
            </w:r>
            <w:r w:rsidRPr="008B0062">
              <w:t xml:space="preserve"> indikationer på att de planerar att begå ett sådant brott som avses i led b i denna punkt på en medlemsstats territorium.</w:t>
            </w:r>
          </w:p>
        </w:tc>
        <w:tc>
          <w:tcPr>
            <w:tcW w:w="4876" w:type="dxa"/>
            <w:tcBorders>
              <w:top w:val="nil"/>
              <w:left w:val="nil"/>
              <w:bottom w:val="nil"/>
              <w:right w:val="nil"/>
            </w:tcBorders>
          </w:tcPr>
          <w:p w14:paraId="05DA1560" w14:textId="77777777" w:rsidR="006E6689" w:rsidRPr="008B0062" w:rsidRDefault="006E6689" w:rsidP="009F7FDB">
            <w:pPr>
              <w:pStyle w:val="Normal6a"/>
            </w:pPr>
            <w:r w:rsidRPr="008B0062">
              <w:t>c.</w:t>
            </w:r>
            <w:r w:rsidRPr="008B0062">
              <w:tab/>
              <w:t>det finns indikationer på att de planerar att begå ett sådant brott som avses i led b i denna punkt på en medlemsstats territorium.</w:t>
            </w:r>
          </w:p>
        </w:tc>
      </w:tr>
    </w:tbl>
    <w:p w14:paraId="3CB1B7B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8E20AAE" w14:textId="77777777" w:rsidR="006E6689" w:rsidRPr="008B0062" w:rsidRDefault="006E6689" w:rsidP="006E6689">
      <w:r w:rsidRPr="0073475D">
        <w:rPr>
          <w:rStyle w:val="HideTWBExt"/>
        </w:rPr>
        <w:t>&lt;/Amend&gt;</w:t>
      </w:r>
    </w:p>
    <w:p w14:paraId="35FA83A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1164</w:t>
      </w:r>
      <w:r w:rsidRPr="0073475D">
        <w:rPr>
          <w:rStyle w:val="HideTWBExt"/>
          <w:b w:val="0"/>
        </w:rPr>
        <w:t>&lt;/NumAm&gt;</w:t>
      </w:r>
    </w:p>
    <w:p w14:paraId="66990F34"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18E93BEC" w14:textId="77777777" w:rsidR="006E6689" w:rsidRPr="008B0062" w:rsidRDefault="006E6689" w:rsidP="006E6689">
      <w:pPr>
        <w:pStyle w:val="NormalBold"/>
        <w:rPr>
          <w:lang w:val="it-IT"/>
        </w:rPr>
      </w:pPr>
      <w:r w:rsidRPr="0073475D">
        <w:rPr>
          <w:rStyle w:val="HideTWBExt"/>
          <w:b w:val="0"/>
        </w:rPr>
        <w:t>&lt;/RepeatBlock-By&gt;</w:t>
      </w:r>
    </w:p>
    <w:p w14:paraId="46AC942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5BC06E3" w14:textId="77777777" w:rsidR="006E6689" w:rsidRPr="008B0062" w:rsidRDefault="006E6689" w:rsidP="006E6689">
      <w:pPr>
        <w:pStyle w:val="NormalBold"/>
      </w:pPr>
      <w:r w:rsidRPr="0073475D">
        <w:rPr>
          <w:rStyle w:val="HideTWBExt"/>
          <w:b w:val="0"/>
        </w:rPr>
        <w:t>&lt;Article&gt;</w:t>
      </w:r>
      <w:r w:rsidRPr="008B0062">
        <w:t>Artikel 16 – punkt 1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D834298" w14:textId="77777777" w:rsidTr="009F7FDB">
        <w:trPr>
          <w:trHeight w:hRule="exact" w:val="240"/>
          <w:jc w:val="center"/>
        </w:trPr>
        <w:tc>
          <w:tcPr>
            <w:tcW w:w="9752" w:type="dxa"/>
            <w:gridSpan w:val="2"/>
            <w:tcBorders>
              <w:top w:val="nil"/>
              <w:left w:val="nil"/>
              <w:bottom w:val="nil"/>
              <w:right w:val="nil"/>
            </w:tcBorders>
          </w:tcPr>
          <w:p w14:paraId="79611C2F" w14:textId="77777777" w:rsidR="006E6689" w:rsidRPr="008B0062" w:rsidRDefault="006E6689" w:rsidP="009F7FDB"/>
        </w:tc>
      </w:tr>
      <w:tr w:rsidR="008B0062" w:rsidRPr="008B0062" w14:paraId="1F01EA63" w14:textId="77777777" w:rsidTr="009F7FDB">
        <w:trPr>
          <w:trHeight w:val="240"/>
          <w:jc w:val="center"/>
        </w:trPr>
        <w:tc>
          <w:tcPr>
            <w:tcW w:w="4876" w:type="dxa"/>
            <w:tcBorders>
              <w:top w:val="nil"/>
              <w:left w:val="nil"/>
              <w:bottom w:val="nil"/>
              <w:right w:val="nil"/>
            </w:tcBorders>
          </w:tcPr>
          <w:p w14:paraId="4F9E7D1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E3193DB" w14:textId="77777777" w:rsidR="006E6689" w:rsidRPr="008B0062" w:rsidRDefault="006E6689" w:rsidP="009F7FDB">
            <w:pPr>
              <w:pStyle w:val="AmColumnHeading"/>
            </w:pPr>
            <w:r w:rsidRPr="008B0062">
              <w:t>Ändringsförslag</w:t>
            </w:r>
          </w:p>
        </w:tc>
      </w:tr>
      <w:tr w:rsidR="008B0062" w:rsidRPr="008B0062" w14:paraId="2079FB51" w14:textId="77777777" w:rsidTr="009F7FDB">
        <w:trPr>
          <w:jc w:val="center"/>
        </w:trPr>
        <w:tc>
          <w:tcPr>
            <w:tcW w:w="4876" w:type="dxa"/>
            <w:tcBorders>
              <w:top w:val="nil"/>
              <w:left w:val="nil"/>
              <w:bottom w:val="nil"/>
              <w:right w:val="nil"/>
            </w:tcBorders>
          </w:tcPr>
          <w:p w14:paraId="2789A9CA" w14:textId="77777777" w:rsidR="006E6689" w:rsidRPr="008B0062" w:rsidRDefault="006E6689" w:rsidP="009F7FDB">
            <w:pPr>
              <w:pStyle w:val="Normal6a"/>
            </w:pPr>
            <w:r w:rsidRPr="008B0062">
              <w:t>c.</w:t>
            </w:r>
            <w:r w:rsidRPr="008B0062">
              <w:tab/>
              <w:t xml:space="preserve">det finns </w:t>
            </w:r>
            <w:r w:rsidRPr="008B0062">
              <w:rPr>
                <w:b/>
                <w:i/>
              </w:rPr>
              <w:t>tydliga</w:t>
            </w:r>
            <w:r w:rsidRPr="008B0062">
              <w:t xml:space="preserve"> indikationer på att de planerar att begå ett sådant brott som avses i led b i denna punkt på en medlemsstats territorium.</w:t>
            </w:r>
          </w:p>
        </w:tc>
        <w:tc>
          <w:tcPr>
            <w:tcW w:w="4876" w:type="dxa"/>
            <w:tcBorders>
              <w:top w:val="nil"/>
              <w:left w:val="nil"/>
              <w:bottom w:val="nil"/>
              <w:right w:val="nil"/>
            </w:tcBorders>
          </w:tcPr>
          <w:p w14:paraId="67436B58" w14:textId="77777777" w:rsidR="006E6689" w:rsidRPr="008B0062" w:rsidRDefault="006E6689" w:rsidP="009F7FDB">
            <w:pPr>
              <w:pStyle w:val="Normal6a"/>
            </w:pPr>
            <w:r w:rsidRPr="008B0062">
              <w:t>c.</w:t>
            </w:r>
            <w:r w:rsidRPr="008B0062">
              <w:tab/>
              <w:t xml:space="preserve">det finns </w:t>
            </w:r>
            <w:r w:rsidRPr="008B0062">
              <w:rPr>
                <w:b/>
                <w:i/>
              </w:rPr>
              <w:t>rimliga</w:t>
            </w:r>
            <w:r w:rsidRPr="008B0062">
              <w:t xml:space="preserve"> indikationer på att de planerar att begå ett sådant brott som avses i led b i denna punkt på en medlemsstats territorium.</w:t>
            </w:r>
          </w:p>
        </w:tc>
      </w:tr>
    </w:tbl>
    <w:p w14:paraId="02AB1EE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9CE5564" w14:textId="77777777" w:rsidR="006E6689" w:rsidRPr="008B0062" w:rsidRDefault="006E6689" w:rsidP="006E6689">
      <w:r w:rsidRPr="0073475D">
        <w:rPr>
          <w:rStyle w:val="HideTWBExt"/>
        </w:rPr>
        <w:t>&lt;/Amend&gt;</w:t>
      </w:r>
    </w:p>
    <w:p w14:paraId="57B3CFE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1165</w:t>
      </w:r>
      <w:r w:rsidRPr="0073475D">
        <w:rPr>
          <w:rStyle w:val="HideTWBExt"/>
          <w:b w:val="0"/>
        </w:rPr>
        <w:t>&lt;/NumAm&gt;</w:t>
      </w:r>
    </w:p>
    <w:p w14:paraId="283CBB93"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3CF4AF46"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11F4E51A" w14:textId="77777777" w:rsidR="006E6689" w:rsidRPr="008B0062" w:rsidRDefault="006E6689" w:rsidP="006E6689">
      <w:pPr>
        <w:pStyle w:val="NormalBold"/>
      </w:pPr>
      <w:r w:rsidRPr="0073475D">
        <w:rPr>
          <w:rStyle w:val="HideTWBExt"/>
          <w:b w:val="0"/>
        </w:rPr>
        <w:t>&lt;/RepeatBlock-By&gt;</w:t>
      </w:r>
    </w:p>
    <w:p w14:paraId="7B05D3A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995E398" w14:textId="77777777" w:rsidR="006E6689" w:rsidRPr="008B0062" w:rsidRDefault="006E6689" w:rsidP="006E6689">
      <w:pPr>
        <w:pStyle w:val="NormalBold"/>
      </w:pPr>
      <w:r w:rsidRPr="0073475D">
        <w:rPr>
          <w:rStyle w:val="HideTWBExt"/>
          <w:b w:val="0"/>
        </w:rPr>
        <w:t>&lt;Article&gt;</w:t>
      </w:r>
      <w:r w:rsidRPr="008B0062">
        <w:t>Artikel 16 – punkt 1 – led ca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D4F4791" w14:textId="77777777" w:rsidTr="009F7FDB">
        <w:trPr>
          <w:trHeight w:hRule="exact" w:val="240"/>
          <w:jc w:val="center"/>
        </w:trPr>
        <w:tc>
          <w:tcPr>
            <w:tcW w:w="9752" w:type="dxa"/>
            <w:gridSpan w:val="2"/>
            <w:tcBorders>
              <w:top w:val="nil"/>
              <w:left w:val="nil"/>
              <w:bottom w:val="nil"/>
              <w:right w:val="nil"/>
            </w:tcBorders>
          </w:tcPr>
          <w:p w14:paraId="764918F4" w14:textId="77777777" w:rsidR="006E6689" w:rsidRPr="008B0062" w:rsidRDefault="006E6689" w:rsidP="009F7FDB"/>
        </w:tc>
      </w:tr>
      <w:tr w:rsidR="008B0062" w:rsidRPr="008B0062" w14:paraId="3828C806" w14:textId="77777777" w:rsidTr="009F7FDB">
        <w:trPr>
          <w:trHeight w:val="240"/>
          <w:jc w:val="center"/>
        </w:trPr>
        <w:tc>
          <w:tcPr>
            <w:tcW w:w="4876" w:type="dxa"/>
            <w:tcBorders>
              <w:top w:val="nil"/>
              <w:left w:val="nil"/>
              <w:bottom w:val="nil"/>
              <w:right w:val="nil"/>
            </w:tcBorders>
          </w:tcPr>
          <w:p w14:paraId="15797A7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05CEE24" w14:textId="77777777" w:rsidR="006E6689" w:rsidRPr="008B0062" w:rsidRDefault="006E6689" w:rsidP="009F7FDB">
            <w:pPr>
              <w:pStyle w:val="AmColumnHeading"/>
            </w:pPr>
            <w:r w:rsidRPr="008B0062">
              <w:t>Ändringsförslag</w:t>
            </w:r>
          </w:p>
        </w:tc>
      </w:tr>
      <w:tr w:rsidR="008B0062" w:rsidRPr="008B0062" w14:paraId="039213AE" w14:textId="77777777" w:rsidTr="009F7FDB">
        <w:trPr>
          <w:jc w:val="center"/>
        </w:trPr>
        <w:tc>
          <w:tcPr>
            <w:tcW w:w="4876" w:type="dxa"/>
            <w:tcBorders>
              <w:top w:val="nil"/>
              <w:left w:val="nil"/>
              <w:bottom w:val="nil"/>
              <w:right w:val="nil"/>
            </w:tcBorders>
          </w:tcPr>
          <w:p w14:paraId="0F8E6C38" w14:textId="77777777" w:rsidR="006E6689" w:rsidRPr="008B0062" w:rsidRDefault="006E6689" w:rsidP="009F7FDB">
            <w:pPr>
              <w:pStyle w:val="Normal6a"/>
            </w:pPr>
          </w:p>
        </w:tc>
        <w:tc>
          <w:tcPr>
            <w:tcW w:w="4876" w:type="dxa"/>
            <w:tcBorders>
              <w:top w:val="nil"/>
              <w:left w:val="nil"/>
              <w:bottom w:val="nil"/>
              <w:right w:val="nil"/>
            </w:tcBorders>
          </w:tcPr>
          <w:p w14:paraId="65DA523E" w14:textId="77777777" w:rsidR="006E6689" w:rsidRPr="008B0062" w:rsidRDefault="006E6689" w:rsidP="009F7FDB">
            <w:pPr>
              <w:pStyle w:val="Normal6a"/>
            </w:pPr>
            <w:r w:rsidRPr="008B0062">
              <w:rPr>
                <w:b/>
                <w:i/>
              </w:rPr>
              <w:t>ca.</w:t>
            </w:r>
            <w:r w:rsidRPr="008B0062">
              <w:tab/>
            </w:r>
            <w:r w:rsidRPr="008B0062">
              <w:rPr>
                <w:b/>
                <w:i/>
              </w:rPr>
              <w:t>de har begått ett brott som är straffbart med minst två års fängelse</w:t>
            </w:r>
          </w:p>
        </w:tc>
      </w:tr>
    </w:tbl>
    <w:p w14:paraId="1609B70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DC05A72" w14:textId="77777777" w:rsidR="006E6689" w:rsidRPr="008B0062" w:rsidRDefault="006E6689" w:rsidP="006E6689">
      <w:r w:rsidRPr="0073475D">
        <w:rPr>
          <w:rStyle w:val="HideTWBExt"/>
        </w:rPr>
        <w:t>&lt;/Amend&gt;</w:t>
      </w:r>
    </w:p>
    <w:p w14:paraId="55C9DDE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1166</w:t>
      </w:r>
      <w:r w:rsidRPr="0073475D">
        <w:rPr>
          <w:rStyle w:val="HideTWBExt"/>
          <w:b w:val="0"/>
        </w:rPr>
        <w:t>&lt;/NumAm&gt;</w:t>
      </w:r>
    </w:p>
    <w:p w14:paraId="3C520ECE"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330EB74C" w14:textId="77777777" w:rsidR="006E6689" w:rsidRPr="008B0062" w:rsidRDefault="006E6689" w:rsidP="006E6689">
      <w:pPr>
        <w:pStyle w:val="NormalBold"/>
      </w:pPr>
      <w:r w:rsidRPr="0073475D">
        <w:rPr>
          <w:rStyle w:val="HideTWBExt"/>
          <w:b w:val="0"/>
        </w:rPr>
        <w:t>&lt;/RepeatBlock-By&gt;</w:t>
      </w:r>
    </w:p>
    <w:p w14:paraId="569ABCD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94C7DD3" w14:textId="77777777" w:rsidR="006E6689" w:rsidRPr="008B0062" w:rsidRDefault="006E6689" w:rsidP="006E6689">
      <w:pPr>
        <w:pStyle w:val="NormalBold"/>
      </w:pPr>
      <w:r w:rsidRPr="0073475D">
        <w:rPr>
          <w:rStyle w:val="HideTWBExt"/>
          <w:b w:val="0"/>
        </w:rPr>
        <w:t>&lt;Article&gt;</w:t>
      </w:r>
      <w:r w:rsidRPr="008B0062">
        <w:t>Artikel 16 – punkt 1 – led ca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4AC29D0" w14:textId="77777777" w:rsidTr="009F7FDB">
        <w:trPr>
          <w:trHeight w:hRule="exact" w:val="240"/>
          <w:jc w:val="center"/>
        </w:trPr>
        <w:tc>
          <w:tcPr>
            <w:tcW w:w="9752" w:type="dxa"/>
            <w:gridSpan w:val="2"/>
            <w:tcBorders>
              <w:top w:val="nil"/>
              <w:left w:val="nil"/>
              <w:bottom w:val="nil"/>
              <w:right w:val="nil"/>
            </w:tcBorders>
          </w:tcPr>
          <w:p w14:paraId="5683ADB7" w14:textId="77777777" w:rsidR="006E6689" w:rsidRPr="008B0062" w:rsidRDefault="006E6689" w:rsidP="009F7FDB"/>
        </w:tc>
      </w:tr>
      <w:tr w:rsidR="008B0062" w:rsidRPr="008B0062" w14:paraId="2C53C497" w14:textId="77777777" w:rsidTr="009F7FDB">
        <w:trPr>
          <w:trHeight w:val="240"/>
          <w:jc w:val="center"/>
        </w:trPr>
        <w:tc>
          <w:tcPr>
            <w:tcW w:w="4876" w:type="dxa"/>
            <w:tcBorders>
              <w:top w:val="nil"/>
              <w:left w:val="nil"/>
              <w:bottom w:val="nil"/>
              <w:right w:val="nil"/>
            </w:tcBorders>
          </w:tcPr>
          <w:p w14:paraId="2BCCCC5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AC896F2" w14:textId="77777777" w:rsidR="006E6689" w:rsidRPr="008B0062" w:rsidRDefault="006E6689" w:rsidP="009F7FDB">
            <w:pPr>
              <w:pStyle w:val="AmColumnHeading"/>
            </w:pPr>
            <w:r w:rsidRPr="008B0062">
              <w:t>Ändringsförslag</w:t>
            </w:r>
          </w:p>
        </w:tc>
      </w:tr>
      <w:tr w:rsidR="008B0062" w:rsidRPr="008B0062" w14:paraId="7707CCE0" w14:textId="77777777" w:rsidTr="009F7FDB">
        <w:trPr>
          <w:jc w:val="center"/>
        </w:trPr>
        <w:tc>
          <w:tcPr>
            <w:tcW w:w="4876" w:type="dxa"/>
            <w:tcBorders>
              <w:top w:val="nil"/>
              <w:left w:val="nil"/>
              <w:bottom w:val="nil"/>
              <w:right w:val="nil"/>
            </w:tcBorders>
          </w:tcPr>
          <w:p w14:paraId="24A9A64E" w14:textId="77777777" w:rsidR="006E6689" w:rsidRPr="008B0062" w:rsidRDefault="006E6689" w:rsidP="009F7FDB">
            <w:pPr>
              <w:pStyle w:val="Normal6a"/>
            </w:pPr>
          </w:p>
        </w:tc>
        <w:tc>
          <w:tcPr>
            <w:tcW w:w="4876" w:type="dxa"/>
            <w:tcBorders>
              <w:top w:val="nil"/>
              <w:left w:val="nil"/>
              <w:bottom w:val="nil"/>
              <w:right w:val="nil"/>
            </w:tcBorders>
          </w:tcPr>
          <w:p w14:paraId="1B5DC2D3" w14:textId="77777777" w:rsidR="006E6689" w:rsidRPr="008B0062" w:rsidRDefault="006E6689" w:rsidP="009F7FDB">
            <w:pPr>
              <w:pStyle w:val="Normal6a"/>
            </w:pPr>
            <w:r w:rsidRPr="008B0062">
              <w:rPr>
                <w:b/>
                <w:i/>
              </w:rPr>
              <w:t>ca.</w:t>
            </w:r>
            <w:r w:rsidRPr="008B0062">
              <w:tab/>
            </w:r>
            <w:r w:rsidRPr="008B0062">
              <w:rPr>
                <w:b/>
                <w:i/>
              </w:rPr>
              <w:t>de har begått ett brott som innebär frihetsberövande enligt nationell rätt,</w:t>
            </w:r>
          </w:p>
        </w:tc>
      </w:tr>
    </w:tbl>
    <w:p w14:paraId="014B9E5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D0752B1" w14:textId="77777777" w:rsidR="006E6689" w:rsidRPr="008B0062" w:rsidRDefault="006E6689" w:rsidP="006E6689">
      <w:r w:rsidRPr="0073475D">
        <w:rPr>
          <w:rStyle w:val="HideTWBExt"/>
        </w:rPr>
        <w:t>&lt;/Amend&gt;</w:t>
      </w:r>
    </w:p>
    <w:p w14:paraId="4BF93AB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1167</w:t>
      </w:r>
      <w:r w:rsidRPr="0073475D">
        <w:rPr>
          <w:rStyle w:val="HideTWBExt"/>
          <w:b w:val="0"/>
        </w:rPr>
        <w:t>&lt;/NumAm&gt;</w:t>
      </w:r>
    </w:p>
    <w:p w14:paraId="334EEB54"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75A6D5B8" w14:textId="77777777" w:rsidR="006E6689" w:rsidRPr="008B0062" w:rsidRDefault="006E6689" w:rsidP="006E6689">
      <w:pPr>
        <w:pStyle w:val="NormalBold"/>
        <w:rPr>
          <w:lang w:val="it-IT"/>
        </w:rPr>
      </w:pPr>
      <w:r w:rsidRPr="0073475D">
        <w:rPr>
          <w:rStyle w:val="HideTWBExt"/>
          <w:b w:val="0"/>
        </w:rPr>
        <w:t>&lt;/RepeatBlock-By&gt;</w:t>
      </w:r>
    </w:p>
    <w:p w14:paraId="1C61FCB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629B31A" w14:textId="77777777" w:rsidR="006E6689" w:rsidRPr="008B0062" w:rsidRDefault="006E6689" w:rsidP="006E6689">
      <w:pPr>
        <w:pStyle w:val="NormalBold"/>
      </w:pPr>
      <w:r w:rsidRPr="0073475D">
        <w:rPr>
          <w:rStyle w:val="HideTWBExt"/>
          <w:b w:val="0"/>
        </w:rPr>
        <w:t>&lt;Article&gt;</w:t>
      </w:r>
      <w:r w:rsidRPr="008B0062">
        <w:t>Artikel 16 – punkt 1 – led ca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D7F2166" w14:textId="77777777" w:rsidTr="009F7FDB">
        <w:trPr>
          <w:trHeight w:hRule="exact" w:val="240"/>
          <w:jc w:val="center"/>
        </w:trPr>
        <w:tc>
          <w:tcPr>
            <w:tcW w:w="9752" w:type="dxa"/>
            <w:gridSpan w:val="2"/>
            <w:tcBorders>
              <w:top w:val="nil"/>
              <w:left w:val="nil"/>
              <w:bottom w:val="nil"/>
              <w:right w:val="nil"/>
            </w:tcBorders>
          </w:tcPr>
          <w:p w14:paraId="38C8E17C" w14:textId="77777777" w:rsidR="006E6689" w:rsidRPr="008B0062" w:rsidRDefault="006E6689" w:rsidP="009F7FDB"/>
        </w:tc>
      </w:tr>
      <w:tr w:rsidR="008B0062" w:rsidRPr="008B0062" w14:paraId="764F92A5" w14:textId="77777777" w:rsidTr="009F7FDB">
        <w:trPr>
          <w:trHeight w:val="240"/>
          <w:jc w:val="center"/>
        </w:trPr>
        <w:tc>
          <w:tcPr>
            <w:tcW w:w="4876" w:type="dxa"/>
            <w:tcBorders>
              <w:top w:val="nil"/>
              <w:left w:val="nil"/>
              <w:bottom w:val="nil"/>
              <w:right w:val="nil"/>
            </w:tcBorders>
          </w:tcPr>
          <w:p w14:paraId="6131073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0EFB06A" w14:textId="77777777" w:rsidR="006E6689" w:rsidRPr="008B0062" w:rsidRDefault="006E6689" w:rsidP="009F7FDB">
            <w:pPr>
              <w:pStyle w:val="AmColumnHeading"/>
            </w:pPr>
            <w:r w:rsidRPr="008B0062">
              <w:t>Ändringsförslag</w:t>
            </w:r>
          </w:p>
        </w:tc>
      </w:tr>
      <w:tr w:rsidR="008B0062" w:rsidRPr="008B0062" w14:paraId="327F8BA9" w14:textId="77777777" w:rsidTr="009F7FDB">
        <w:trPr>
          <w:jc w:val="center"/>
        </w:trPr>
        <w:tc>
          <w:tcPr>
            <w:tcW w:w="4876" w:type="dxa"/>
            <w:tcBorders>
              <w:top w:val="nil"/>
              <w:left w:val="nil"/>
              <w:bottom w:val="nil"/>
              <w:right w:val="nil"/>
            </w:tcBorders>
          </w:tcPr>
          <w:p w14:paraId="65B9B05C" w14:textId="77777777" w:rsidR="006E6689" w:rsidRPr="008B0062" w:rsidRDefault="006E6689" w:rsidP="009F7FDB">
            <w:pPr>
              <w:pStyle w:val="Normal6a"/>
            </w:pPr>
          </w:p>
        </w:tc>
        <w:tc>
          <w:tcPr>
            <w:tcW w:w="4876" w:type="dxa"/>
            <w:tcBorders>
              <w:top w:val="nil"/>
              <w:left w:val="nil"/>
              <w:bottom w:val="nil"/>
              <w:right w:val="nil"/>
            </w:tcBorders>
          </w:tcPr>
          <w:p w14:paraId="1FAFB355" w14:textId="77777777" w:rsidR="006E6689" w:rsidRPr="008B0062" w:rsidRDefault="006E6689" w:rsidP="009F7FDB">
            <w:pPr>
              <w:pStyle w:val="Normal6a"/>
            </w:pPr>
            <w:r w:rsidRPr="008B0062">
              <w:rPr>
                <w:b/>
                <w:i/>
              </w:rPr>
              <w:t>ca.</w:t>
            </w:r>
            <w:r w:rsidRPr="008B0062">
              <w:tab/>
            </w:r>
            <w:r w:rsidRPr="008B0062">
              <w:rPr>
                <w:b/>
                <w:i/>
              </w:rPr>
              <w:t>det finns indikationer på att de utgör något annat säkerhetshot enligt nationell rätt.</w:t>
            </w:r>
          </w:p>
        </w:tc>
      </w:tr>
    </w:tbl>
    <w:p w14:paraId="621DACA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7768AB2" w14:textId="77777777" w:rsidR="006E6689" w:rsidRPr="008B0062" w:rsidRDefault="006E6689" w:rsidP="006E6689">
      <w:r w:rsidRPr="0073475D">
        <w:rPr>
          <w:rStyle w:val="HideTWBExt"/>
        </w:rPr>
        <w:t>&lt;/Amend&gt;</w:t>
      </w:r>
    </w:p>
    <w:p w14:paraId="369E81B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1168</w:t>
      </w:r>
      <w:r w:rsidRPr="0073475D">
        <w:rPr>
          <w:rStyle w:val="HideTWBExt"/>
          <w:b w:val="0"/>
        </w:rPr>
        <w:t>&lt;/NumAm&gt;</w:t>
      </w:r>
    </w:p>
    <w:p w14:paraId="79E37417"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25E9870D" w14:textId="77777777" w:rsidR="006E6689" w:rsidRPr="008B0062" w:rsidRDefault="006E6689" w:rsidP="006E6689">
      <w:pPr>
        <w:pStyle w:val="NormalBold"/>
      </w:pPr>
      <w:r w:rsidRPr="0073475D">
        <w:rPr>
          <w:rStyle w:val="HideTWBExt"/>
          <w:b w:val="0"/>
        </w:rPr>
        <w:t>&lt;/RepeatBlock-By&gt;</w:t>
      </w:r>
    </w:p>
    <w:p w14:paraId="0AEEB865"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324B6CA" w14:textId="77777777" w:rsidR="006E6689" w:rsidRPr="008B0062" w:rsidRDefault="006E6689" w:rsidP="006E6689">
      <w:pPr>
        <w:pStyle w:val="NormalBold"/>
      </w:pPr>
      <w:r w:rsidRPr="0073475D">
        <w:rPr>
          <w:rStyle w:val="HideTWBExt"/>
          <w:b w:val="0"/>
        </w:rPr>
        <w:t>&lt;Article&gt;</w:t>
      </w:r>
      <w:r w:rsidRPr="008B0062">
        <w:t>Artikel 16 – punkt 1 – led ca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4ED9D11" w14:textId="77777777" w:rsidTr="009F7FDB">
        <w:trPr>
          <w:trHeight w:hRule="exact" w:val="240"/>
          <w:jc w:val="center"/>
        </w:trPr>
        <w:tc>
          <w:tcPr>
            <w:tcW w:w="9752" w:type="dxa"/>
            <w:gridSpan w:val="2"/>
            <w:tcBorders>
              <w:top w:val="nil"/>
              <w:left w:val="nil"/>
              <w:bottom w:val="nil"/>
              <w:right w:val="nil"/>
            </w:tcBorders>
          </w:tcPr>
          <w:p w14:paraId="32850A6C" w14:textId="77777777" w:rsidR="006E6689" w:rsidRPr="008B0062" w:rsidRDefault="006E6689" w:rsidP="009F7FDB"/>
        </w:tc>
      </w:tr>
      <w:tr w:rsidR="008B0062" w:rsidRPr="008B0062" w14:paraId="46D3D17D" w14:textId="77777777" w:rsidTr="009F7FDB">
        <w:trPr>
          <w:trHeight w:val="240"/>
          <w:jc w:val="center"/>
        </w:trPr>
        <w:tc>
          <w:tcPr>
            <w:tcW w:w="4876" w:type="dxa"/>
            <w:tcBorders>
              <w:top w:val="nil"/>
              <w:left w:val="nil"/>
              <w:bottom w:val="nil"/>
              <w:right w:val="nil"/>
            </w:tcBorders>
          </w:tcPr>
          <w:p w14:paraId="1AAF58C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3ED0489" w14:textId="77777777" w:rsidR="006E6689" w:rsidRPr="008B0062" w:rsidRDefault="006E6689" w:rsidP="009F7FDB">
            <w:pPr>
              <w:pStyle w:val="AmColumnHeading"/>
            </w:pPr>
            <w:r w:rsidRPr="008B0062">
              <w:t>Ändringsförslag</w:t>
            </w:r>
          </w:p>
        </w:tc>
      </w:tr>
      <w:tr w:rsidR="008B0062" w:rsidRPr="008B0062" w14:paraId="61610C7E" w14:textId="77777777" w:rsidTr="009F7FDB">
        <w:trPr>
          <w:jc w:val="center"/>
        </w:trPr>
        <w:tc>
          <w:tcPr>
            <w:tcW w:w="4876" w:type="dxa"/>
            <w:tcBorders>
              <w:top w:val="nil"/>
              <w:left w:val="nil"/>
              <w:bottom w:val="nil"/>
              <w:right w:val="nil"/>
            </w:tcBorders>
          </w:tcPr>
          <w:p w14:paraId="47187A75" w14:textId="77777777" w:rsidR="006E6689" w:rsidRPr="008B0062" w:rsidRDefault="006E6689" w:rsidP="009F7FDB">
            <w:pPr>
              <w:pStyle w:val="Normal6a"/>
            </w:pPr>
          </w:p>
        </w:tc>
        <w:tc>
          <w:tcPr>
            <w:tcW w:w="4876" w:type="dxa"/>
            <w:tcBorders>
              <w:top w:val="nil"/>
              <w:left w:val="nil"/>
              <w:bottom w:val="nil"/>
              <w:right w:val="nil"/>
            </w:tcBorders>
          </w:tcPr>
          <w:p w14:paraId="111EB060" w14:textId="77777777" w:rsidR="006E6689" w:rsidRPr="008B0062" w:rsidRDefault="006E6689" w:rsidP="009F7FDB">
            <w:pPr>
              <w:pStyle w:val="Normal6a"/>
            </w:pPr>
            <w:r w:rsidRPr="008B0062">
              <w:rPr>
                <w:b/>
                <w:i/>
              </w:rPr>
              <w:t>ca.</w:t>
            </w:r>
            <w:r w:rsidRPr="008B0062">
              <w:tab/>
            </w:r>
            <w:r w:rsidRPr="008B0062">
              <w:rPr>
                <w:b/>
                <w:i/>
              </w:rPr>
              <w:t>de har dömts för brott i enlighet med nationell rätt.</w:t>
            </w:r>
          </w:p>
        </w:tc>
      </w:tr>
    </w:tbl>
    <w:p w14:paraId="632931C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E66E693" w14:textId="77777777" w:rsidR="006E6689" w:rsidRPr="008B0062" w:rsidRDefault="006E6689" w:rsidP="006E6689">
      <w:r w:rsidRPr="0073475D">
        <w:rPr>
          <w:rStyle w:val="HideTWBExt"/>
        </w:rPr>
        <w:t>&lt;/Amend&gt;</w:t>
      </w:r>
    </w:p>
    <w:p w14:paraId="60A351D6"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1169</w:t>
      </w:r>
      <w:r w:rsidRPr="0073475D">
        <w:rPr>
          <w:rStyle w:val="HideTWBExt"/>
          <w:b w:val="0"/>
        </w:rPr>
        <w:t>&lt;/NumAm&gt;</w:t>
      </w:r>
    </w:p>
    <w:p w14:paraId="748779EC"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0C5D4441" w14:textId="77777777" w:rsidR="006E6689" w:rsidRPr="008B0062" w:rsidRDefault="006E6689" w:rsidP="006E6689">
      <w:pPr>
        <w:pStyle w:val="NormalBold"/>
      </w:pPr>
      <w:r w:rsidRPr="0073475D">
        <w:rPr>
          <w:rStyle w:val="HideTWBExt"/>
          <w:b w:val="0"/>
        </w:rPr>
        <w:t>&lt;/RepeatBlock-By&gt;</w:t>
      </w:r>
    </w:p>
    <w:p w14:paraId="71102C4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47FA89D" w14:textId="77777777" w:rsidR="006E6689" w:rsidRPr="008B0062" w:rsidRDefault="006E6689" w:rsidP="006E6689">
      <w:pPr>
        <w:pStyle w:val="NormalBold"/>
      </w:pPr>
      <w:r w:rsidRPr="0073475D">
        <w:rPr>
          <w:rStyle w:val="HideTWBExt"/>
          <w:b w:val="0"/>
        </w:rPr>
        <w:t>&lt;Article&gt;</w:t>
      </w:r>
      <w:r w:rsidRPr="008B0062">
        <w:t>Artikel 16 – punkt 1 – led cb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B10C043" w14:textId="77777777" w:rsidTr="009F7FDB">
        <w:trPr>
          <w:trHeight w:hRule="exact" w:val="240"/>
          <w:jc w:val="center"/>
        </w:trPr>
        <w:tc>
          <w:tcPr>
            <w:tcW w:w="9752" w:type="dxa"/>
            <w:gridSpan w:val="2"/>
            <w:tcBorders>
              <w:top w:val="nil"/>
              <w:left w:val="nil"/>
              <w:bottom w:val="nil"/>
              <w:right w:val="nil"/>
            </w:tcBorders>
          </w:tcPr>
          <w:p w14:paraId="00745C97" w14:textId="77777777" w:rsidR="006E6689" w:rsidRPr="008B0062" w:rsidRDefault="006E6689" w:rsidP="009F7FDB"/>
        </w:tc>
      </w:tr>
      <w:tr w:rsidR="008B0062" w:rsidRPr="008B0062" w14:paraId="243F5135" w14:textId="77777777" w:rsidTr="009F7FDB">
        <w:trPr>
          <w:trHeight w:val="240"/>
          <w:jc w:val="center"/>
        </w:trPr>
        <w:tc>
          <w:tcPr>
            <w:tcW w:w="4876" w:type="dxa"/>
            <w:tcBorders>
              <w:top w:val="nil"/>
              <w:left w:val="nil"/>
              <w:bottom w:val="nil"/>
              <w:right w:val="nil"/>
            </w:tcBorders>
          </w:tcPr>
          <w:p w14:paraId="1CAC6EA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E1EF23A" w14:textId="77777777" w:rsidR="006E6689" w:rsidRPr="008B0062" w:rsidRDefault="006E6689" w:rsidP="009F7FDB">
            <w:pPr>
              <w:pStyle w:val="AmColumnHeading"/>
            </w:pPr>
            <w:r w:rsidRPr="008B0062">
              <w:t>Ändringsförslag</w:t>
            </w:r>
          </w:p>
        </w:tc>
      </w:tr>
      <w:tr w:rsidR="008B0062" w:rsidRPr="008B0062" w14:paraId="03404389" w14:textId="77777777" w:rsidTr="009F7FDB">
        <w:trPr>
          <w:jc w:val="center"/>
        </w:trPr>
        <w:tc>
          <w:tcPr>
            <w:tcW w:w="4876" w:type="dxa"/>
            <w:tcBorders>
              <w:top w:val="nil"/>
              <w:left w:val="nil"/>
              <w:bottom w:val="nil"/>
              <w:right w:val="nil"/>
            </w:tcBorders>
          </w:tcPr>
          <w:p w14:paraId="2C1B2DF1" w14:textId="77777777" w:rsidR="006E6689" w:rsidRPr="008B0062" w:rsidRDefault="006E6689" w:rsidP="009F7FDB">
            <w:pPr>
              <w:pStyle w:val="Normal6a"/>
            </w:pPr>
          </w:p>
        </w:tc>
        <w:tc>
          <w:tcPr>
            <w:tcW w:w="4876" w:type="dxa"/>
            <w:tcBorders>
              <w:top w:val="nil"/>
              <w:left w:val="nil"/>
              <w:bottom w:val="nil"/>
              <w:right w:val="nil"/>
            </w:tcBorders>
          </w:tcPr>
          <w:p w14:paraId="29BE43EA" w14:textId="77777777" w:rsidR="006E6689" w:rsidRPr="008B0062" w:rsidRDefault="006E6689" w:rsidP="009F7FDB">
            <w:pPr>
              <w:pStyle w:val="Normal6a"/>
            </w:pPr>
            <w:r w:rsidRPr="008B0062">
              <w:rPr>
                <w:b/>
                <w:i/>
              </w:rPr>
              <w:t>cb.</w:t>
            </w:r>
            <w:r w:rsidRPr="008B0062">
              <w:tab/>
            </w:r>
            <w:r w:rsidRPr="008B0062">
              <w:rPr>
                <w:b/>
                <w:i/>
              </w:rPr>
              <w:t>det finns tydliga indikationer på att tredjelandsmedborgaren är involverad i verksamhet som uppmuntrar, stöder eller förbereder handlingar som omfattar våldsbejakande extremism eller terrorism,</w:t>
            </w:r>
          </w:p>
        </w:tc>
      </w:tr>
    </w:tbl>
    <w:p w14:paraId="536BA09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2FCC3CB" w14:textId="77777777" w:rsidR="006E6689" w:rsidRPr="008B0062" w:rsidRDefault="006E6689" w:rsidP="006E6689">
      <w:r w:rsidRPr="0073475D">
        <w:rPr>
          <w:rStyle w:val="HideTWBExt"/>
        </w:rPr>
        <w:t>&lt;/Amend&gt;</w:t>
      </w:r>
    </w:p>
    <w:p w14:paraId="156F1CF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1170</w:t>
      </w:r>
      <w:r w:rsidRPr="0073475D">
        <w:rPr>
          <w:rStyle w:val="HideTWBExt"/>
          <w:b w:val="0"/>
        </w:rPr>
        <w:t>&lt;/NumAm&gt;</w:t>
      </w:r>
    </w:p>
    <w:p w14:paraId="62B81776"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4B68E5E1"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1247C4AE" w14:textId="77777777" w:rsidR="006E6689" w:rsidRPr="008B0062" w:rsidRDefault="006E6689" w:rsidP="006E6689">
      <w:pPr>
        <w:pStyle w:val="NormalBold"/>
      </w:pPr>
      <w:r w:rsidRPr="0073475D">
        <w:rPr>
          <w:rStyle w:val="HideTWBExt"/>
          <w:b w:val="0"/>
        </w:rPr>
        <w:t>&lt;/RepeatBlock-By&gt;</w:t>
      </w:r>
    </w:p>
    <w:p w14:paraId="6650F5D0"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AF32C04" w14:textId="77777777" w:rsidR="006E6689" w:rsidRPr="008B0062" w:rsidRDefault="006E6689" w:rsidP="006E6689">
      <w:pPr>
        <w:pStyle w:val="NormalBold"/>
      </w:pPr>
      <w:r w:rsidRPr="0073475D">
        <w:rPr>
          <w:rStyle w:val="HideTWBExt"/>
          <w:b w:val="0"/>
        </w:rPr>
        <w:t>&lt;Article&gt;</w:t>
      </w:r>
      <w:r w:rsidRPr="008B0062">
        <w:t>Artikel 16 – punkt 1 – led cb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24B43DC" w14:textId="77777777" w:rsidTr="009F7FDB">
        <w:trPr>
          <w:trHeight w:hRule="exact" w:val="240"/>
          <w:jc w:val="center"/>
        </w:trPr>
        <w:tc>
          <w:tcPr>
            <w:tcW w:w="9752" w:type="dxa"/>
            <w:gridSpan w:val="2"/>
            <w:tcBorders>
              <w:top w:val="nil"/>
              <w:left w:val="nil"/>
              <w:bottom w:val="nil"/>
              <w:right w:val="nil"/>
            </w:tcBorders>
          </w:tcPr>
          <w:p w14:paraId="6DEC6E2A" w14:textId="77777777" w:rsidR="006E6689" w:rsidRPr="008B0062" w:rsidRDefault="006E6689" w:rsidP="009F7FDB"/>
        </w:tc>
      </w:tr>
      <w:tr w:rsidR="008B0062" w:rsidRPr="008B0062" w14:paraId="20DC2349" w14:textId="77777777" w:rsidTr="009F7FDB">
        <w:trPr>
          <w:trHeight w:val="240"/>
          <w:jc w:val="center"/>
        </w:trPr>
        <w:tc>
          <w:tcPr>
            <w:tcW w:w="4876" w:type="dxa"/>
            <w:tcBorders>
              <w:top w:val="nil"/>
              <w:left w:val="nil"/>
              <w:bottom w:val="nil"/>
              <w:right w:val="nil"/>
            </w:tcBorders>
          </w:tcPr>
          <w:p w14:paraId="3C77197A"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0192CE5" w14:textId="77777777" w:rsidR="006E6689" w:rsidRPr="008B0062" w:rsidRDefault="006E6689" w:rsidP="009F7FDB">
            <w:pPr>
              <w:pStyle w:val="AmColumnHeading"/>
            </w:pPr>
            <w:r w:rsidRPr="008B0062">
              <w:t>Ändringsförslag</w:t>
            </w:r>
          </w:p>
        </w:tc>
      </w:tr>
      <w:tr w:rsidR="008B0062" w:rsidRPr="008B0062" w14:paraId="5FA8949E" w14:textId="77777777" w:rsidTr="009F7FDB">
        <w:trPr>
          <w:jc w:val="center"/>
        </w:trPr>
        <w:tc>
          <w:tcPr>
            <w:tcW w:w="4876" w:type="dxa"/>
            <w:tcBorders>
              <w:top w:val="nil"/>
              <w:left w:val="nil"/>
              <w:bottom w:val="nil"/>
              <w:right w:val="nil"/>
            </w:tcBorders>
          </w:tcPr>
          <w:p w14:paraId="3842760C" w14:textId="77777777" w:rsidR="006E6689" w:rsidRPr="008B0062" w:rsidRDefault="006E6689" w:rsidP="009F7FDB">
            <w:pPr>
              <w:pStyle w:val="Normal6a"/>
            </w:pPr>
          </w:p>
        </w:tc>
        <w:tc>
          <w:tcPr>
            <w:tcW w:w="4876" w:type="dxa"/>
            <w:tcBorders>
              <w:top w:val="nil"/>
              <w:left w:val="nil"/>
              <w:bottom w:val="nil"/>
              <w:right w:val="nil"/>
            </w:tcBorders>
          </w:tcPr>
          <w:p w14:paraId="68B76B9F" w14:textId="77777777" w:rsidR="006E6689" w:rsidRPr="008B0062" w:rsidRDefault="006E6689" w:rsidP="009F7FDB">
            <w:pPr>
              <w:pStyle w:val="Normal6a"/>
            </w:pPr>
            <w:r w:rsidRPr="008B0062">
              <w:rPr>
                <w:b/>
                <w:i/>
              </w:rPr>
              <w:t>cb.</w:t>
            </w:r>
            <w:r w:rsidRPr="008B0062">
              <w:tab/>
            </w:r>
            <w:r w:rsidRPr="008B0062">
              <w:rPr>
                <w:b/>
                <w:i/>
              </w:rPr>
              <w:t>tredjelandsmedborgaren är medborgare i ett tredjeland som förtecknas i bilaga II till förordning (EU) 2024/1348,</w:t>
            </w:r>
          </w:p>
        </w:tc>
      </w:tr>
    </w:tbl>
    <w:p w14:paraId="615A53C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14CE616" w14:textId="77777777" w:rsidR="006E6689" w:rsidRPr="008B0062" w:rsidRDefault="006E6689" w:rsidP="006E6689">
      <w:r w:rsidRPr="0073475D">
        <w:rPr>
          <w:rStyle w:val="HideTWBExt"/>
        </w:rPr>
        <w:t>&lt;/Amend&gt;</w:t>
      </w:r>
    </w:p>
    <w:p w14:paraId="2E0DAAB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1171</w:t>
      </w:r>
      <w:r w:rsidRPr="0073475D">
        <w:rPr>
          <w:rStyle w:val="HideTWBExt"/>
          <w:b w:val="0"/>
        </w:rPr>
        <w:t>&lt;/NumAm&gt;</w:t>
      </w:r>
    </w:p>
    <w:p w14:paraId="5D5A89EA"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7569BDA1" w14:textId="77777777" w:rsidR="006E6689" w:rsidRPr="008B0062" w:rsidRDefault="006E6689" w:rsidP="006E6689">
      <w:pPr>
        <w:pStyle w:val="NormalBold"/>
      </w:pPr>
      <w:r w:rsidRPr="0073475D">
        <w:rPr>
          <w:rStyle w:val="HideTWBExt"/>
          <w:b w:val="0"/>
        </w:rPr>
        <w:t>&lt;/RepeatBlock-By&gt;</w:t>
      </w:r>
    </w:p>
    <w:p w14:paraId="749CD1B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F25EF49" w14:textId="77777777" w:rsidR="006E6689" w:rsidRPr="008B0062" w:rsidRDefault="006E6689" w:rsidP="006E6689">
      <w:pPr>
        <w:pStyle w:val="NormalBold"/>
      </w:pPr>
      <w:r w:rsidRPr="0073475D">
        <w:rPr>
          <w:rStyle w:val="HideTWBExt"/>
          <w:b w:val="0"/>
        </w:rPr>
        <w:t>&lt;Article&gt;</w:t>
      </w:r>
      <w:r w:rsidRPr="008B0062">
        <w:t>Artikel 16 – punkt 1 – led cb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127AD67" w14:textId="77777777" w:rsidTr="009F7FDB">
        <w:trPr>
          <w:trHeight w:hRule="exact" w:val="240"/>
          <w:jc w:val="center"/>
        </w:trPr>
        <w:tc>
          <w:tcPr>
            <w:tcW w:w="9752" w:type="dxa"/>
            <w:gridSpan w:val="2"/>
            <w:tcBorders>
              <w:top w:val="nil"/>
              <w:left w:val="nil"/>
              <w:bottom w:val="nil"/>
              <w:right w:val="nil"/>
            </w:tcBorders>
          </w:tcPr>
          <w:p w14:paraId="2D5997F7" w14:textId="77777777" w:rsidR="006E6689" w:rsidRPr="008B0062" w:rsidRDefault="006E6689" w:rsidP="009F7FDB"/>
        </w:tc>
      </w:tr>
      <w:tr w:rsidR="008B0062" w:rsidRPr="008B0062" w14:paraId="5111383D" w14:textId="77777777" w:rsidTr="009F7FDB">
        <w:trPr>
          <w:trHeight w:val="240"/>
          <w:jc w:val="center"/>
        </w:trPr>
        <w:tc>
          <w:tcPr>
            <w:tcW w:w="4876" w:type="dxa"/>
            <w:tcBorders>
              <w:top w:val="nil"/>
              <w:left w:val="nil"/>
              <w:bottom w:val="nil"/>
              <w:right w:val="nil"/>
            </w:tcBorders>
          </w:tcPr>
          <w:p w14:paraId="4A343DF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13A9FCC" w14:textId="77777777" w:rsidR="006E6689" w:rsidRPr="008B0062" w:rsidRDefault="006E6689" w:rsidP="009F7FDB">
            <w:pPr>
              <w:pStyle w:val="AmColumnHeading"/>
            </w:pPr>
            <w:r w:rsidRPr="008B0062">
              <w:t>Ändringsförslag</w:t>
            </w:r>
          </w:p>
        </w:tc>
      </w:tr>
      <w:tr w:rsidR="008B0062" w:rsidRPr="008B0062" w14:paraId="0770D77E" w14:textId="77777777" w:rsidTr="009F7FDB">
        <w:trPr>
          <w:jc w:val="center"/>
        </w:trPr>
        <w:tc>
          <w:tcPr>
            <w:tcW w:w="4876" w:type="dxa"/>
            <w:tcBorders>
              <w:top w:val="nil"/>
              <w:left w:val="nil"/>
              <w:bottom w:val="nil"/>
              <w:right w:val="nil"/>
            </w:tcBorders>
          </w:tcPr>
          <w:p w14:paraId="1CA761EA" w14:textId="77777777" w:rsidR="006E6689" w:rsidRPr="008B0062" w:rsidRDefault="006E6689" w:rsidP="009F7FDB">
            <w:pPr>
              <w:pStyle w:val="Normal6a"/>
            </w:pPr>
          </w:p>
        </w:tc>
        <w:tc>
          <w:tcPr>
            <w:tcW w:w="4876" w:type="dxa"/>
            <w:tcBorders>
              <w:top w:val="nil"/>
              <w:left w:val="nil"/>
              <w:bottom w:val="nil"/>
              <w:right w:val="nil"/>
            </w:tcBorders>
          </w:tcPr>
          <w:p w14:paraId="5C641B1C" w14:textId="77777777" w:rsidR="006E6689" w:rsidRPr="008B0062" w:rsidRDefault="006E6689" w:rsidP="009F7FDB">
            <w:pPr>
              <w:pStyle w:val="Normal6a"/>
            </w:pPr>
            <w:r w:rsidRPr="008B0062">
              <w:rPr>
                <w:b/>
                <w:i/>
              </w:rPr>
              <w:t>cb.</w:t>
            </w:r>
            <w:r w:rsidRPr="008B0062">
              <w:tab/>
            </w:r>
            <w:r w:rsidRPr="008B0062">
              <w:rPr>
                <w:b/>
                <w:i/>
              </w:rPr>
              <w:t>de är återfallsförbrytare som har dömts för mindre förseelser,</w:t>
            </w:r>
          </w:p>
        </w:tc>
      </w:tr>
    </w:tbl>
    <w:p w14:paraId="0F07B9D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671485E" w14:textId="77777777" w:rsidR="006E6689" w:rsidRPr="008B0062" w:rsidRDefault="006E6689" w:rsidP="006E6689">
      <w:r w:rsidRPr="0073475D">
        <w:rPr>
          <w:rStyle w:val="HideTWBExt"/>
        </w:rPr>
        <w:t>&lt;/Amend&gt;</w:t>
      </w:r>
    </w:p>
    <w:p w14:paraId="48864FA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1172</w:t>
      </w:r>
      <w:r w:rsidRPr="0073475D">
        <w:rPr>
          <w:rStyle w:val="HideTWBExt"/>
          <w:b w:val="0"/>
        </w:rPr>
        <w:t>&lt;/NumAm&gt;</w:t>
      </w:r>
    </w:p>
    <w:p w14:paraId="63A9B6EB"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00DB30A3" w14:textId="77777777" w:rsidR="006E6689" w:rsidRPr="008B0062" w:rsidRDefault="006E6689" w:rsidP="006E6689">
      <w:pPr>
        <w:pStyle w:val="NormalBold"/>
      </w:pPr>
      <w:r w:rsidRPr="0073475D">
        <w:rPr>
          <w:rStyle w:val="HideTWBExt"/>
          <w:b w:val="0"/>
        </w:rPr>
        <w:t>&lt;/RepeatBlock-By&gt;</w:t>
      </w:r>
    </w:p>
    <w:p w14:paraId="73E599D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A4B5832" w14:textId="77777777" w:rsidR="006E6689" w:rsidRPr="008B0062" w:rsidRDefault="006E6689" w:rsidP="006E6689">
      <w:pPr>
        <w:pStyle w:val="NormalBold"/>
      </w:pPr>
      <w:r w:rsidRPr="0073475D">
        <w:rPr>
          <w:rStyle w:val="HideTWBExt"/>
          <w:b w:val="0"/>
        </w:rPr>
        <w:t>&lt;Article&gt;</w:t>
      </w:r>
      <w:r w:rsidRPr="008B0062">
        <w:t>Artikel 16 – punkt 1 – led cc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4AF3BE2" w14:textId="77777777" w:rsidTr="009F7FDB">
        <w:trPr>
          <w:trHeight w:hRule="exact" w:val="240"/>
          <w:jc w:val="center"/>
        </w:trPr>
        <w:tc>
          <w:tcPr>
            <w:tcW w:w="9752" w:type="dxa"/>
            <w:gridSpan w:val="2"/>
            <w:tcBorders>
              <w:top w:val="nil"/>
              <w:left w:val="nil"/>
              <w:bottom w:val="nil"/>
              <w:right w:val="nil"/>
            </w:tcBorders>
          </w:tcPr>
          <w:p w14:paraId="4783570C" w14:textId="77777777" w:rsidR="006E6689" w:rsidRPr="008B0062" w:rsidRDefault="006E6689" w:rsidP="009F7FDB"/>
        </w:tc>
      </w:tr>
      <w:tr w:rsidR="008B0062" w:rsidRPr="008B0062" w14:paraId="5F681B33" w14:textId="77777777" w:rsidTr="009F7FDB">
        <w:trPr>
          <w:trHeight w:val="240"/>
          <w:jc w:val="center"/>
        </w:trPr>
        <w:tc>
          <w:tcPr>
            <w:tcW w:w="4876" w:type="dxa"/>
            <w:tcBorders>
              <w:top w:val="nil"/>
              <w:left w:val="nil"/>
              <w:bottom w:val="nil"/>
              <w:right w:val="nil"/>
            </w:tcBorders>
          </w:tcPr>
          <w:p w14:paraId="2198FC62"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51706AF" w14:textId="77777777" w:rsidR="006E6689" w:rsidRPr="008B0062" w:rsidRDefault="006E6689" w:rsidP="009F7FDB">
            <w:pPr>
              <w:pStyle w:val="AmColumnHeading"/>
            </w:pPr>
            <w:r w:rsidRPr="008B0062">
              <w:t>Ändringsförslag</w:t>
            </w:r>
          </w:p>
        </w:tc>
      </w:tr>
      <w:tr w:rsidR="008B0062" w:rsidRPr="008B0062" w14:paraId="76A78B42" w14:textId="77777777" w:rsidTr="009F7FDB">
        <w:trPr>
          <w:jc w:val="center"/>
        </w:trPr>
        <w:tc>
          <w:tcPr>
            <w:tcW w:w="4876" w:type="dxa"/>
            <w:tcBorders>
              <w:top w:val="nil"/>
              <w:left w:val="nil"/>
              <w:bottom w:val="nil"/>
              <w:right w:val="nil"/>
            </w:tcBorders>
          </w:tcPr>
          <w:p w14:paraId="37E85323" w14:textId="77777777" w:rsidR="006E6689" w:rsidRPr="008B0062" w:rsidRDefault="006E6689" w:rsidP="009F7FDB">
            <w:pPr>
              <w:pStyle w:val="Normal6a"/>
            </w:pPr>
          </w:p>
        </w:tc>
        <w:tc>
          <w:tcPr>
            <w:tcW w:w="4876" w:type="dxa"/>
            <w:tcBorders>
              <w:top w:val="nil"/>
              <w:left w:val="nil"/>
              <w:bottom w:val="nil"/>
              <w:right w:val="nil"/>
            </w:tcBorders>
          </w:tcPr>
          <w:p w14:paraId="66CA36DC" w14:textId="77777777" w:rsidR="006E6689" w:rsidRPr="008B0062" w:rsidRDefault="006E6689" w:rsidP="009F7FDB">
            <w:pPr>
              <w:pStyle w:val="Normal6a"/>
            </w:pPr>
            <w:r w:rsidRPr="008B0062">
              <w:rPr>
                <w:b/>
                <w:i/>
              </w:rPr>
              <w:t>cc.</w:t>
            </w:r>
            <w:r w:rsidRPr="008B0062">
              <w:tab/>
            </w:r>
            <w:r w:rsidRPr="008B0062">
              <w:rPr>
                <w:b/>
                <w:i/>
              </w:rPr>
              <w:t>det finns trovärdiga skäl att tro att tredjelandsmedborgaren ägnar sig åt ett beteende som utgör ett hot mot en medlemsstats grundläggande intressen eller konstitutionella ordning.</w:t>
            </w:r>
          </w:p>
        </w:tc>
      </w:tr>
    </w:tbl>
    <w:p w14:paraId="14964E0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53D11ED" w14:textId="77777777" w:rsidR="006E6689" w:rsidRPr="008B0062" w:rsidRDefault="006E6689" w:rsidP="006E6689">
      <w:r w:rsidRPr="0073475D">
        <w:rPr>
          <w:rStyle w:val="HideTWBExt"/>
        </w:rPr>
        <w:t>&lt;/Amend&gt;</w:t>
      </w:r>
    </w:p>
    <w:p w14:paraId="3B4452B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1173</w:t>
      </w:r>
      <w:r w:rsidRPr="0073475D">
        <w:rPr>
          <w:rStyle w:val="HideTWBExt"/>
          <w:b w:val="0"/>
        </w:rPr>
        <w:t>&lt;/NumAm&gt;</w:t>
      </w:r>
    </w:p>
    <w:p w14:paraId="472609E0"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1955B696" w14:textId="77777777" w:rsidR="006E6689" w:rsidRPr="008B0062" w:rsidRDefault="006E6689" w:rsidP="006E6689">
      <w:pPr>
        <w:pStyle w:val="NormalBold"/>
      </w:pPr>
      <w:r w:rsidRPr="0073475D">
        <w:rPr>
          <w:rStyle w:val="HideTWBExt"/>
          <w:b w:val="0"/>
        </w:rPr>
        <w:t>&lt;/RepeatBlock-By&gt;</w:t>
      </w:r>
    </w:p>
    <w:p w14:paraId="084A54A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69EABC4" w14:textId="77777777" w:rsidR="006E6689" w:rsidRPr="008B0062" w:rsidRDefault="006E6689" w:rsidP="006E6689">
      <w:pPr>
        <w:pStyle w:val="NormalBold"/>
      </w:pPr>
      <w:r w:rsidRPr="0073475D">
        <w:rPr>
          <w:rStyle w:val="HideTWBExt"/>
          <w:b w:val="0"/>
        </w:rPr>
        <w:t>&lt;Article&gt;</w:t>
      </w:r>
      <w:r w:rsidRPr="008B0062">
        <w:t>Artikel 16 – punkt 1 – led cc (nytt)</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6F6CEF7" w14:textId="77777777" w:rsidTr="009F7FDB">
        <w:trPr>
          <w:trHeight w:hRule="exact" w:val="240"/>
          <w:jc w:val="center"/>
        </w:trPr>
        <w:tc>
          <w:tcPr>
            <w:tcW w:w="9752" w:type="dxa"/>
            <w:gridSpan w:val="2"/>
            <w:tcBorders>
              <w:top w:val="nil"/>
              <w:left w:val="nil"/>
              <w:bottom w:val="nil"/>
              <w:right w:val="nil"/>
            </w:tcBorders>
          </w:tcPr>
          <w:p w14:paraId="303045E9" w14:textId="77777777" w:rsidR="006E6689" w:rsidRPr="008B0062" w:rsidRDefault="006E6689" w:rsidP="009F7FDB"/>
        </w:tc>
      </w:tr>
      <w:tr w:rsidR="008B0062" w:rsidRPr="008B0062" w14:paraId="360D0562" w14:textId="77777777" w:rsidTr="009F7FDB">
        <w:trPr>
          <w:trHeight w:val="240"/>
          <w:jc w:val="center"/>
        </w:trPr>
        <w:tc>
          <w:tcPr>
            <w:tcW w:w="4876" w:type="dxa"/>
            <w:tcBorders>
              <w:top w:val="nil"/>
              <w:left w:val="nil"/>
              <w:bottom w:val="nil"/>
              <w:right w:val="nil"/>
            </w:tcBorders>
          </w:tcPr>
          <w:p w14:paraId="056EB2F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2D4BAC0" w14:textId="77777777" w:rsidR="006E6689" w:rsidRPr="008B0062" w:rsidRDefault="006E6689" w:rsidP="009F7FDB">
            <w:pPr>
              <w:pStyle w:val="AmColumnHeading"/>
            </w:pPr>
            <w:r w:rsidRPr="008B0062">
              <w:t>Ändringsförslag</w:t>
            </w:r>
          </w:p>
        </w:tc>
      </w:tr>
      <w:tr w:rsidR="008B0062" w:rsidRPr="008B0062" w14:paraId="1033CC38" w14:textId="77777777" w:rsidTr="009F7FDB">
        <w:trPr>
          <w:jc w:val="center"/>
        </w:trPr>
        <w:tc>
          <w:tcPr>
            <w:tcW w:w="4876" w:type="dxa"/>
            <w:tcBorders>
              <w:top w:val="nil"/>
              <w:left w:val="nil"/>
              <w:bottom w:val="nil"/>
              <w:right w:val="nil"/>
            </w:tcBorders>
          </w:tcPr>
          <w:p w14:paraId="2C944BD5" w14:textId="77777777" w:rsidR="006E6689" w:rsidRPr="008B0062" w:rsidRDefault="006E6689" w:rsidP="009F7FDB">
            <w:pPr>
              <w:pStyle w:val="Normal6a"/>
            </w:pPr>
          </w:p>
        </w:tc>
        <w:tc>
          <w:tcPr>
            <w:tcW w:w="4876" w:type="dxa"/>
            <w:tcBorders>
              <w:top w:val="nil"/>
              <w:left w:val="nil"/>
              <w:bottom w:val="nil"/>
              <w:right w:val="nil"/>
            </w:tcBorders>
          </w:tcPr>
          <w:p w14:paraId="502E02F2" w14:textId="77777777" w:rsidR="006E6689" w:rsidRPr="008B0062" w:rsidRDefault="006E6689" w:rsidP="009F7FDB">
            <w:pPr>
              <w:pStyle w:val="Normal6a"/>
            </w:pPr>
            <w:r w:rsidRPr="008B0062">
              <w:rPr>
                <w:b/>
                <w:i/>
              </w:rPr>
              <w:t>cc.</w:t>
            </w:r>
            <w:r w:rsidRPr="008B0062">
              <w:tab/>
            </w:r>
            <w:r w:rsidRPr="008B0062">
              <w:rPr>
                <w:b/>
                <w:i/>
              </w:rPr>
              <w:t>medlemsstaten anser att det enligt nationell rätt är nödvändigt, av andra skäl än de som förtecknas i a–d.</w:t>
            </w:r>
          </w:p>
        </w:tc>
      </w:tr>
    </w:tbl>
    <w:p w14:paraId="2E2E2CB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C75BD3F" w14:textId="77777777" w:rsidR="006E6689" w:rsidRPr="008B0062" w:rsidRDefault="006E6689" w:rsidP="006E6689">
      <w:r w:rsidRPr="0073475D">
        <w:rPr>
          <w:rStyle w:val="HideTWBExt"/>
        </w:rPr>
        <w:t>&lt;/Amend&gt;</w:t>
      </w:r>
    </w:p>
    <w:p w14:paraId="6915FAD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1174</w:t>
      </w:r>
      <w:r w:rsidRPr="0073475D">
        <w:rPr>
          <w:rStyle w:val="HideTWBExt"/>
          <w:b w:val="0"/>
        </w:rPr>
        <w:t>&lt;/NumAm&gt;</w:t>
      </w:r>
    </w:p>
    <w:p w14:paraId="0B44464D"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55499CB0"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040CE5EE" w14:textId="77777777" w:rsidR="006E6689" w:rsidRPr="008B0062" w:rsidRDefault="006E6689" w:rsidP="006E6689">
      <w:pPr>
        <w:pStyle w:val="NormalBold"/>
      </w:pPr>
      <w:r w:rsidRPr="0073475D">
        <w:rPr>
          <w:rStyle w:val="HideTWBExt"/>
          <w:b w:val="0"/>
        </w:rPr>
        <w:t>&lt;/RepeatBlock-By&gt;</w:t>
      </w:r>
    </w:p>
    <w:p w14:paraId="7DDD94B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89EB4E7" w14:textId="77777777" w:rsidR="006E6689" w:rsidRPr="008B0062" w:rsidRDefault="006E6689" w:rsidP="006E6689">
      <w:pPr>
        <w:pStyle w:val="NormalBold"/>
      </w:pPr>
      <w:r w:rsidRPr="0073475D">
        <w:rPr>
          <w:rStyle w:val="HideTWBExt"/>
          <w:b w:val="0"/>
        </w:rPr>
        <w:t>&lt;Article&gt;</w:t>
      </w:r>
      <w:r w:rsidRPr="008B0062">
        <w:t>Artikel 16 – punkt 1a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0F385C5" w14:textId="77777777" w:rsidTr="009F7FDB">
        <w:trPr>
          <w:trHeight w:hRule="exact" w:val="240"/>
          <w:jc w:val="center"/>
        </w:trPr>
        <w:tc>
          <w:tcPr>
            <w:tcW w:w="9752" w:type="dxa"/>
            <w:gridSpan w:val="2"/>
            <w:tcBorders>
              <w:top w:val="nil"/>
              <w:left w:val="nil"/>
              <w:bottom w:val="nil"/>
              <w:right w:val="nil"/>
            </w:tcBorders>
          </w:tcPr>
          <w:p w14:paraId="3B8ED0F8" w14:textId="77777777" w:rsidR="006E6689" w:rsidRPr="008B0062" w:rsidRDefault="006E6689" w:rsidP="009F7FDB"/>
        </w:tc>
      </w:tr>
      <w:tr w:rsidR="008B0062" w:rsidRPr="008B0062" w14:paraId="092A80D2" w14:textId="77777777" w:rsidTr="009F7FDB">
        <w:trPr>
          <w:trHeight w:val="240"/>
          <w:jc w:val="center"/>
        </w:trPr>
        <w:tc>
          <w:tcPr>
            <w:tcW w:w="4876" w:type="dxa"/>
            <w:tcBorders>
              <w:top w:val="nil"/>
              <w:left w:val="nil"/>
              <w:bottom w:val="nil"/>
              <w:right w:val="nil"/>
            </w:tcBorders>
          </w:tcPr>
          <w:p w14:paraId="495FC1F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99FF943" w14:textId="77777777" w:rsidR="006E6689" w:rsidRPr="008B0062" w:rsidRDefault="006E6689" w:rsidP="009F7FDB">
            <w:pPr>
              <w:pStyle w:val="AmColumnHeading"/>
            </w:pPr>
            <w:r w:rsidRPr="008B0062">
              <w:t>Ändringsförslag</w:t>
            </w:r>
          </w:p>
        </w:tc>
      </w:tr>
      <w:tr w:rsidR="008B0062" w:rsidRPr="008B0062" w14:paraId="1348A4C4" w14:textId="77777777" w:rsidTr="009F7FDB">
        <w:trPr>
          <w:jc w:val="center"/>
        </w:trPr>
        <w:tc>
          <w:tcPr>
            <w:tcW w:w="4876" w:type="dxa"/>
            <w:tcBorders>
              <w:top w:val="nil"/>
              <w:left w:val="nil"/>
              <w:bottom w:val="nil"/>
              <w:right w:val="nil"/>
            </w:tcBorders>
          </w:tcPr>
          <w:p w14:paraId="3E9CA6F8" w14:textId="77777777" w:rsidR="006E6689" w:rsidRPr="008B0062" w:rsidRDefault="006E6689" w:rsidP="009F7FDB">
            <w:pPr>
              <w:pStyle w:val="Normal6a"/>
            </w:pPr>
          </w:p>
        </w:tc>
        <w:tc>
          <w:tcPr>
            <w:tcW w:w="4876" w:type="dxa"/>
            <w:tcBorders>
              <w:top w:val="nil"/>
              <w:left w:val="nil"/>
              <w:bottom w:val="nil"/>
              <w:right w:val="nil"/>
            </w:tcBorders>
          </w:tcPr>
          <w:p w14:paraId="1ABE5828" w14:textId="77777777" w:rsidR="006E6689" w:rsidRPr="008B0062" w:rsidRDefault="006E6689" w:rsidP="009F7FDB">
            <w:pPr>
              <w:pStyle w:val="Normal6a"/>
            </w:pPr>
            <w:r w:rsidRPr="008B0062">
              <w:rPr>
                <w:b/>
                <w:i/>
              </w:rPr>
              <w:t>1a.</w:t>
            </w:r>
            <w:r w:rsidRPr="008B0062">
              <w:tab/>
            </w:r>
            <w:r w:rsidRPr="008B0062">
              <w:rPr>
                <w:b/>
                <w:i/>
              </w:rPr>
              <w:t>Medlemsstaterna får i enlighet med sin nationella rätt fastställa ytterligare skäl för att identifiera en tredjelandsmedborgare som en person som utgör en säkerhetsrisk.</w:t>
            </w:r>
          </w:p>
        </w:tc>
      </w:tr>
    </w:tbl>
    <w:p w14:paraId="64E5A97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9A28E19" w14:textId="77777777" w:rsidR="006E6689" w:rsidRPr="008B0062" w:rsidRDefault="006E6689" w:rsidP="006E6689">
      <w:r w:rsidRPr="0073475D">
        <w:rPr>
          <w:rStyle w:val="HideTWBExt"/>
        </w:rPr>
        <w:t>&lt;/Amend&gt;</w:t>
      </w:r>
    </w:p>
    <w:p w14:paraId="40BEEDE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1175</w:t>
      </w:r>
      <w:r w:rsidRPr="0073475D">
        <w:rPr>
          <w:rStyle w:val="HideTWBExt"/>
          <w:b w:val="0"/>
        </w:rPr>
        <w:t>&lt;/NumAm&gt;</w:t>
      </w:r>
    </w:p>
    <w:p w14:paraId="77B9AA74"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28CD27CB" w14:textId="77777777" w:rsidR="006E6689" w:rsidRPr="008B0062" w:rsidRDefault="006E6689" w:rsidP="006E6689">
      <w:pPr>
        <w:pStyle w:val="NormalBold"/>
      </w:pPr>
      <w:r w:rsidRPr="0073475D">
        <w:rPr>
          <w:rStyle w:val="HideTWBExt"/>
          <w:b w:val="0"/>
        </w:rPr>
        <w:t>&lt;/RepeatBlock-By&gt;</w:t>
      </w:r>
    </w:p>
    <w:p w14:paraId="617C4FC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90CF4CE" w14:textId="77777777" w:rsidR="006E6689" w:rsidRPr="008B0062" w:rsidRDefault="006E6689" w:rsidP="006E6689">
      <w:pPr>
        <w:pStyle w:val="NormalBold"/>
      </w:pPr>
      <w:r w:rsidRPr="0073475D">
        <w:rPr>
          <w:rStyle w:val="HideTWBExt"/>
          <w:b w:val="0"/>
        </w:rPr>
        <w:t>&lt;Article&gt;</w:t>
      </w:r>
      <w:r w:rsidRPr="008B0062">
        <w:t>Artikel 16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4A165CC" w14:textId="77777777" w:rsidTr="009F7FDB">
        <w:trPr>
          <w:trHeight w:hRule="exact" w:val="240"/>
          <w:jc w:val="center"/>
        </w:trPr>
        <w:tc>
          <w:tcPr>
            <w:tcW w:w="9752" w:type="dxa"/>
            <w:gridSpan w:val="2"/>
            <w:tcBorders>
              <w:top w:val="nil"/>
              <w:left w:val="nil"/>
              <w:bottom w:val="nil"/>
              <w:right w:val="nil"/>
            </w:tcBorders>
          </w:tcPr>
          <w:p w14:paraId="0118848A" w14:textId="77777777" w:rsidR="006E6689" w:rsidRPr="008B0062" w:rsidRDefault="006E6689" w:rsidP="009F7FDB"/>
        </w:tc>
      </w:tr>
      <w:tr w:rsidR="008B0062" w:rsidRPr="008B0062" w14:paraId="41E6AFA1" w14:textId="77777777" w:rsidTr="009F7FDB">
        <w:trPr>
          <w:trHeight w:val="240"/>
          <w:jc w:val="center"/>
        </w:trPr>
        <w:tc>
          <w:tcPr>
            <w:tcW w:w="4876" w:type="dxa"/>
            <w:tcBorders>
              <w:top w:val="nil"/>
              <w:left w:val="nil"/>
              <w:bottom w:val="nil"/>
              <w:right w:val="nil"/>
            </w:tcBorders>
          </w:tcPr>
          <w:p w14:paraId="5ECAF76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B82543F" w14:textId="77777777" w:rsidR="006E6689" w:rsidRPr="008B0062" w:rsidRDefault="006E6689" w:rsidP="009F7FDB">
            <w:pPr>
              <w:pStyle w:val="AmColumnHeading"/>
            </w:pPr>
            <w:r w:rsidRPr="008B0062">
              <w:t>Ändringsförslag</w:t>
            </w:r>
          </w:p>
        </w:tc>
      </w:tr>
      <w:tr w:rsidR="008B0062" w:rsidRPr="008B0062" w14:paraId="33C89116" w14:textId="77777777" w:rsidTr="009F7FDB">
        <w:trPr>
          <w:jc w:val="center"/>
        </w:trPr>
        <w:tc>
          <w:tcPr>
            <w:tcW w:w="4876" w:type="dxa"/>
            <w:tcBorders>
              <w:top w:val="nil"/>
              <w:left w:val="nil"/>
              <w:bottom w:val="nil"/>
              <w:right w:val="nil"/>
            </w:tcBorders>
          </w:tcPr>
          <w:p w14:paraId="49EC9CE9" w14:textId="77777777" w:rsidR="006E6689" w:rsidRPr="008B0062" w:rsidRDefault="006E6689" w:rsidP="009F7FDB">
            <w:pPr>
              <w:pStyle w:val="Normal6a"/>
            </w:pPr>
            <w:r w:rsidRPr="008B0062">
              <w:t>2.</w:t>
            </w:r>
            <w:r w:rsidRPr="008B0062">
              <w:tab/>
              <w:t xml:space="preserve">Tredjelandsmedborgare som omfattas av denna artikel ska </w:t>
            </w:r>
            <w:r w:rsidRPr="008B0062">
              <w:rPr>
                <w:b/>
                <w:i/>
              </w:rPr>
              <w:t>bli föremål</w:t>
            </w:r>
            <w:r w:rsidRPr="008B0062">
              <w:t xml:space="preserve"> för avlägsnande i enlighet med artikel 12.</w:t>
            </w:r>
          </w:p>
        </w:tc>
        <w:tc>
          <w:tcPr>
            <w:tcW w:w="4876" w:type="dxa"/>
            <w:tcBorders>
              <w:top w:val="nil"/>
              <w:left w:val="nil"/>
              <w:bottom w:val="nil"/>
              <w:right w:val="nil"/>
            </w:tcBorders>
          </w:tcPr>
          <w:p w14:paraId="154C864A" w14:textId="77777777" w:rsidR="006E6689" w:rsidRPr="008B0062" w:rsidRDefault="006E6689" w:rsidP="009F7FDB">
            <w:pPr>
              <w:pStyle w:val="Normal6a"/>
            </w:pPr>
            <w:r w:rsidRPr="008B0062">
              <w:t>2.</w:t>
            </w:r>
            <w:r w:rsidRPr="008B0062">
              <w:tab/>
              <w:t xml:space="preserve">Tredjelandsmedborgare som omfattas av denna artikel ska </w:t>
            </w:r>
            <w:r w:rsidRPr="008B0062">
              <w:rPr>
                <w:b/>
                <w:i/>
              </w:rPr>
              <w:t>prioriteras</w:t>
            </w:r>
            <w:r w:rsidRPr="008B0062">
              <w:t xml:space="preserve"> för avlägsnande i enlighet med artikel 12. </w:t>
            </w:r>
            <w:r w:rsidRPr="008B0062">
              <w:rPr>
                <w:b/>
                <w:i/>
              </w:rPr>
              <w:t>Medlemsstaterna ska avlägsna tredjelandsmedborgaren utan onödigt dröjsmål.</w:t>
            </w:r>
          </w:p>
        </w:tc>
      </w:tr>
    </w:tbl>
    <w:p w14:paraId="3072C86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E7F7907" w14:textId="77777777" w:rsidR="006E6689" w:rsidRPr="008B0062" w:rsidRDefault="006E6689" w:rsidP="006E6689">
      <w:r w:rsidRPr="0073475D">
        <w:rPr>
          <w:rStyle w:val="HideTWBExt"/>
        </w:rPr>
        <w:t>&lt;/Amend&gt;</w:t>
      </w:r>
    </w:p>
    <w:p w14:paraId="74722AA2"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1176</w:t>
      </w:r>
      <w:r w:rsidRPr="0073475D">
        <w:rPr>
          <w:rStyle w:val="HideTWBExt"/>
          <w:b w:val="0"/>
        </w:rPr>
        <w:t>&lt;/NumAm&gt;</w:t>
      </w:r>
    </w:p>
    <w:p w14:paraId="5ADA90EC"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0DF6822F" w14:textId="77777777" w:rsidR="006E6689" w:rsidRPr="008B0062" w:rsidRDefault="006E6689" w:rsidP="006E6689">
      <w:pPr>
        <w:pStyle w:val="NormalBold"/>
      </w:pPr>
      <w:r w:rsidRPr="0073475D">
        <w:rPr>
          <w:rStyle w:val="HideTWBExt"/>
          <w:b w:val="0"/>
        </w:rPr>
        <w:t>&lt;/RepeatBlock-By&gt;</w:t>
      </w:r>
    </w:p>
    <w:p w14:paraId="44ECED6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05BBE2A" w14:textId="77777777" w:rsidR="006E6689" w:rsidRPr="008B0062" w:rsidRDefault="006E6689" w:rsidP="006E6689">
      <w:pPr>
        <w:pStyle w:val="NormalBold"/>
      </w:pPr>
      <w:r w:rsidRPr="0073475D">
        <w:rPr>
          <w:rStyle w:val="HideTWBExt"/>
          <w:b w:val="0"/>
        </w:rPr>
        <w:t>&lt;Article&gt;</w:t>
      </w:r>
      <w:r w:rsidRPr="008B0062">
        <w:t>Artikel 16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DC89024" w14:textId="77777777" w:rsidTr="009F7FDB">
        <w:trPr>
          <w:trHeight w:hRule="exact" w:val="240"/>
          <w:jc w:val="center"/>
        </w:trPr>
        <w:tc>
          <w:tcPr>
            <w:tcW w:w="9752" w:type="dxa"/>
            <w:gridSpan w:val="2"/>
            <w:tcBorders>
              <w:top w:val="nil"/>
              <w:left w:val="nil"/>
              <w:bottom w:val="nil"/>
              <w:right w:val="nil"/>
            </w:tcBorders>
          </w:tcPr>
          <w:p w14:paraId="6A9B2ADF" w14:textId="77777777" w:rsidR="006E6689" w:rsidRPr="008B0062" w:rsidRDefault="006E6689" w:rsidP="009F7FDB"/>
        </w:tc>
      </w:tr>
      <w:tr w:rsidR="008B0062" w:rsidRPr="008B0062" w14:paraId="4B170713" w14:textId="77777777" w:rsidTr="009F7FDB">
        <w:trPr>
          <w:trHeight w:val="240"/>
          <w:jc w:val="center"/>
        </w:trPr>
        <w:tc>
          <w:tcPr>
            <w:tcW w:w="4876" w:type="dxa"/>
            <w:tcBorders>
              <w:top w:val="nil"/>
              <w:left w:val="nil"/>
              <w:bottom w:val="nil"/>
              <w:right w:val="nil"/>
            </w:tcBorders>
          </w:tcPr>
          <w:p w14:paraId="724E9AD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C96AA7B" w14:textId="77777777" w:rsidR="006E6689" w:rsidRPr="008B0062" w:rsidRDefault="006E6689" w:rsidP="009F7FDB">
            <w:pPr>
              <w:pStyle w:val="AmColumnHeading"/>
            </w:pPr>
            <w:r w:rsidRPr="008B0062">
              <w:t>Ändringsförslag</w:t>
            </w:r>
          </w:p>
        </w:tc>
      </w:tr>
      <w:tr w:rsidR="008B0062" w:rsidRPr="008B0062" w14:paraId="2A94B6E4" w14:textId="77777777" w:rsidTr="009F7FDB">
        <w:trPr>
          <w:jc w:val="center"/>
        </w:trPr>
        <w:tc>
          <w:tcPr>
            <w:tcW w:w="4876" w:type="dxa"/>
            <w:tcBorders>
              <w:top w:val="nil"/>
              <w:left w:val="nil"/>
              <w:bottom w:val="nil"/>
              <w:right w:val="nil"/>
            </w:tcBorders>
          </w:tcPr>
          <w:p w14:paraId="4D774E4D" w14:textId="77777777" w:rsidR="006E6689" w:rsidRPr="008B0062" w:rsidRDefault="006E6689" w:rsidP="009F7FDB">
            <w:pPr>
              <w:pStyle w:val="Normal6a"/>
            </w:pPr>
            <w:r w:rsidRPr="008B0062">
              <w:t>2.</w:t>
            </w:r>
            <w:r w:rsidRPr="008B0062">
              <w:tab/>
              <w:t>Tredjelandsmedborgare som omfattas av denna artikel ska bli föremål för avlägsnande i enlighet med artikel 12.</w:t>
            </w:r>
          </w:p>
        </w:tc>
        <w:tc>
          <w:tcPr>
            <w:tcW w:w="4876" w:type="dxa"/>
            <w:tcBorders>
              <w:top w:val="nil"/>
              <w:left w:val="nil"/>
              <w:bottom w:val="nil"/>
              <w:right w:val="nil"/>
            </w:tcBorders>
          </w:tcPr>
          <w:p w14:paraId="7503B71D" w14:textId="77777777" w:rsidR="006E6689" w:rsidRPr="008B0062" w:rsidRDefault="006E6689" w:rsidP="009F7FDB">
            <w:pPr>
              <w:pStyle w:val="Normal6a"/>
            </w:pPr>
            <w:r w:rsidRPr="008B0062">
              <w:t>2.</w:t>
            </w:r>
            <w:r w:rsidRPr="008B0062">
              <w:tab/>
              <w:t>Tredjelandsmedborgare som omfattas av denna artikel ska bli föremål för avlägsnande i enlighet med artikel 12</w:t>
            </w:r>
            <w:r w:rsidRPr="008B0062">
              <w:rPr>
                <w:b/>
                <w:i/>
              </w:rPr>
              <w:t>, med undantag av punkterna 3, 4 och 6, som inte är tillämpliga på dem</w:t>
            </w:r>
            <w:r w:rsidRPr="008B0062">
              <w:t>.</w:t>
            </w:r>
          </w:p>
        </w:tc>
      </w:tr>
    </w:tbl>
    <w:p w14:paraId="26391D4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7824D51A" w14:textId="77777777" w:rsidR="006E6689" w:rsidRPr="008B0062" w:rsidRDefault="006E6689" w:rsidP="006E6689">
      <w:r w:rsidRPr="0073475D">
        <w:rPr>
          <w:rStyle w:val="HideTWBExt"/>
        </w:rPr>
        <w:t>&lt;/Amend&gt;</w:t>
      </w:r>
    </w:p>
    <w:p w14:paraId="0379E85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1177</w:t>
      </w:r>
      <w:r w:rsidRPr="0073475D">
        <w:rPr>
          <w:rStyle w:val="HideTWBExt"/>
          <w:b w:val="0"/>
        </w:rPr>
        <w:t>&lt;/NumAm&gt;</w:t>
      </w:r>
    </w:p>
    <w:p w14:paraId="76D3418C"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21867FF0" w14:textId="77777777" w:rsidR="006E6689" w:rsidRPr="008B0062" w:rsidRDefault="006E6689" w:rsidP="006E6689">
      <w:pPr>
        <w:pStyle w:val="NormalBold"/>
        <w:rPr>
          <w:lang w:val="it-IT"/>
        </w:rPr>
      </w:pPr>
      <w:r w:rsidRPr="0073475D">
        <w:rPr>
          <w:rStyle w:val="HideTWBExt"/>
          <w:b w:val="0"/>
        </w:rPr>
        <w:t>&lt;/RepeatBlock-By&gt;</w:t>
      </w:r>
    </w:p>
    <w:p w14:paraId="3FE6D93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6277084" w14:textId="77777777" w:rsidR="006E6689" w:rsidRPr="008B0062" w:rsidRDefault="006E6689" w:rsidP="006E6689">
      <w:pPr>
        <w:pStyle w:val="NormalBold"/>
      </w:pPr>
      <w:r w:rsidRPr="0073475D">
        <w:rPr>
          <w:rStyle w:val="HideTWBExt"/>
          <w:b w:val="0"/>
        </w:rPr>
        <w:t>&lt;Article&gt;</w:t>
      </w:r>
      <w:r w:rsidRPr="008B0062">
        <w:t>Artikel 16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D624F25" w14:textId="77777777" w:rsidTr="009F7FDB">
        <w:trPr>
          <w:trHeight w:hRule="exact" w:val="240"/>
          <w:jc w:val="center"/>
        </w:trPr>
        <w:tc>
          <w:tcPr>
            <w:tcW w:w="9752" w:type="dxa"/>
            <w:gridSpan w:val="2"/>
            <w:tcBorders>
              <w:top w:val="nil"/>
              <w:left w:val="nil"/>
              <w:bottom w:val="nil"/>
              <w:right w:val="nil"/>
            </w:tcBorders>
          </w:tcPr>
          <w:p w14:paraId="02143C84" w14:textId="77777777" w:rsidR="006E6689" w:rsidRPr="008B0062" w:rsidRDefault="006E6689" w:rsidP="009F7FDB"/>
        </w:tc>
      </w:tr>
      <w:tr w:rsidR="008B0062" w:rsidRPr="008B0062" w14:paraId="4FB74DEE" w14:textId="77777777" w:rsidTr="009F7FDB">
        <w:trPr>
          <w:trHeight w:val="240"/>
          <w:jc w:val="center"/>
        </w:trPr>
        <w:tc>
          <w:tcPr>
            <w:tcW w:w="4876" w:type="dxa"/>
            <w:tcBorders>
              <w:top w:val="nil"/>
              <w:left w:val="nil"/>
              <w:bottom w:val="nil"/>
              <w:right w:val="nil"/>
            </w:tcBorders>
          </w:tcPr>
          <w:p w14:paraId="1F832B5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62189FC" w14:textId="77777777" w:rsidR="006E6689" w:rsidRPr="008B0062" w:rsidRDefault="006E6689" w:rsidP="009F7FDB">
            <w:pPr>
              <w:pStyle w:val="AmColumnHeading"/>
            </w:pPr>
            <w:r w:rsidRPr="008B0062">
              <w:t>Ändringsförslag</w:t>
            </w:r>
          </w:p>
        </w:tc>
      </w:tr>
      <w:tr w:rsidR="008B0062" w:rsidRPr="008B0062" w14:paraId="60D6F82D" w14:textId="77777777" w:rsidTr="009F7FDB">
        <w:trPr>
          <w:jc w:val="center"/>
        </w:trPr>
        <w:tc>
          <w:tcPr>
            <w:tcW w:w="4876" w:type="dxa"/>
            <w:tcBorders>
              <w:top w:val="nil"/>
              <w:left w:val="nil"/>
              <w:bottom w:val="nil"/>
              <w:right w:val="nil"/>
            </w:tcBorders>
          </w:tcPr>
          <w:p w14:paraId="463584F1" w14:textId="77777777" w:rsidR="006E6689" w:rsidRPr="008B0062" w:rsidRDefault="006E6689" w:rsidP="009F7FDB">
            <w:pPr>
              <w:pStyle w:val="Normal6a"/>
            </w:pPr>
            <w:r w:rsidRPr="008B0062">
              <w:t>2.</w:t>
            </w:r>
            <w:r w:rsidRPr="008B0062">
              <w:tab/>
              <w:t xml:space="preserve">Tredjelandsmedborgare som omfattas av denna artikel ska bli föremål för avlägsnande </w:t>
            </w:r>
            <w:r w:rsidRPr="008B0062">
              <w:rPr>
                <w:b/>
                <w:i/>
              </w:rPr>
              <w:t>i enlighet med artikel 12</w:t>
            </w:r>
            <w:r w:rsidRPr="008B0062">
              <w:t>.</w:t>
            </w:r>
          </w:p>
        </w:tc>
        <w:tc>
          <w:tcPr>
            <w:tcW w:w="4876" w:type="dxa"/>
            <w:tcBorders>
              <w:top w:val="nil"/>
              <w:left w:val="nil"/>
              <w:bottom w:val="nil"/>
              <w:right w:val="nil"/>
            </w:tcBorders>
          </w:tcPr>
          <w:p w14:paraId="0E39F775" w14:textId="77777777" w:rsidR="006E6689" w:rsidRPr="008B0062" w:rsidRDefault="006E6689" w:rsidP="009F7FDB">
            <w:pPr>
              <w:pStyle w:val="Normal6a"/>
            </w:pPr>
            <w:r w:rsidRPr="008B0062">
              <w:t>2.</w:t>
            </w:r>
            <w:r w:rsidRPr="008B0062">
              <w:tab/>
              <w:t>Tredjelandsmedborgare som omfattas av denna artikel ska bli föremål för avlägsnande.</w:t>
            </w:r>
          </w:p>
        </w:tc>
      </w:tr>
    </w:tbl>
    <w:p w14:paraId="31FBCAC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39F6533" w14:textId="77777777" w:rsidR="006E6689" w:rsidRPr="008B0062" w:rsidRDefault="006E6689" w:rsidP="006E6689">
      <w:r w:rsidRPr="0073475D">
        <w:rPr>
          <w:rStyle w:val="HideTWBExt"/>
        </w:rPr>
        <w:t>&lt;/Amend&gt;</w:t>
      </w:r>
    </w:p>
    <w:p w14:paraId="6B30371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1178</w:t>
      </w:r>
      <w:r w:rsidRPr="0073475D">
        <w:rPr>
          <w:rStyle w:val="HideTWBExt"/>
          <w:b w:val="0"/>
        </w:rPr>
        <w:t>&lt;/NumAm&gt;</w:t>
      </w:r>
    </w:p>
    <w:p w14:paraId="33BD64B0"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03CC81CB" w14:textId="77777777" w:rsidR="006E6689" w:rsidRPr="008B0062" w:rsidRDefault="006E6689" w:rsidP="006E6689">
      <w:pPr>
        <w:pStyle w:val="NormalBold"/>
      </w:pPr>
      <w:r w:rsidRPr="0073475D">
        <w:rPr>
          <w:rStyle w:val="HideTWBExt"/>
          <w:b w:val="0"/>
        </w:rPr>
        <w:t>&lt;/RepeatBlock-By&gt;</w:t>
      </w:r>
    </w:p>
    <w:p w14:paraId="579BF1A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4929A9E" w14:textId="77777777" w:rsidR="006E6689" w:rsidRPr="008B0062" w:rsidRDefault="006E6689" w:rsidP="006E6689">
      <w:pPr>
        <w:pStyle w:val="NormalBold"/>
      </w:pPr>
      <w:r w:rsidRPr="0073475D">
        <w:rPr>
          <w:rStyle w:val="HideTWBExt"/>
          <w:b w:val="0"/>
        </w:rPr>
        <w:t>&lt;Article&gt;</w:t>
      </w:r>
      <w:r w:rsidRPr="008B0062">
        <w:t>Artikel 16 – punkt 2</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7388420" w14:textId="77777777" w:rsidTr="009F7FDB">
        <w:trPr>
          <w:trHeight w:hRule="exact" w:val="240"/>
          <w:jc w:val="center"/>
        </w:trPr>
        <w:tc>
          <w:tcPr>
            <w:tcW w:w="9752" w:type="dxa"/>
            <w:gridSpan w:val="2"/>
            <w:tcBorders>
              <w:top w:val="nil"/>
              <w:left w:val="nil"/>
              <w:bottom w:val="nil"/>
              <w:right w:val="nil"/>
            </w:tcBorders>
          </w:tcPr>
          <w:p w14:paraId="5742580B" w14:textId="77777777" w:rsidR="006E6689" w:rsidRPr="008B0062" w:rsidRDefault="006E6689" w:rsidP="009F7FDB"/>
        </w:tc>
      </w:tr>
      <w:tr w:rsidR="008B0062" w:rsidRPr="008B0062" w14:paraId="222C2409" w14:textId="77777777" w:rsidTr="009F7FDB">
        <w:trPr>
          <w:trHeight w:val="240"/>
          <w:jc w:val="center"/>
        </w:trPr>
        <w:tc>
          <w:tcPr>
            <w:tcW w:w="4876" w:type="dxa"/>
            <w:tcBorders>
              <w:top w:val="nil"/>
              <w:left w:val="nil"/>
              <w:bottom w:val="nil"/>
              <w:right w:val="nil"/>
            </w:tcBorders>
          </w:tcPr>
          <w:p w14:paraId="3E31893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D6977F8" w14:textId="77777777" w:rsidR="006E6689" w:rsidRPr="008B0062" w:rsidRDefault="006E6689" w:rsidP="009F7FDB">
            <w:pPr>
              <w:pStyle w:val="AmColumnHeading"/>
            </w:pPr>
            <w:r w:rsidRPr="008B0062">
              <w:t>Ändringsförslag</w:t>
            </w:r>
          </w:p>
        </w:tc>
      </w:tr>
      <w:tr w:rsidR="008B0062" w:rsidRPr="008B0062" w14:paraId="052DB57B" w14:textId="77777777" w:rsidTr="009F7FDB">
        <w:trPr>
          <w:jc w:val="center"/>
        </w:trPr>
        <w:tc>
          <w:tcPr>
            <w:tcW w:w="4876" w:type="dxa"/>
            <w:tcBorders>
              <w:top w:val="nil"/>
              <w:left w:val="nil"/>
              <w:bottom w:val="nil"/>
              <w:right w:val="nil"/>
            </w:tcBorders>
          </w:tcPr>
          <w:p w14:paraId="126F36ED" w14:textId="77777777" w:rsidR="006E6689" w:rsidRPr="008B0062" w:rsidRDefault="006E6689" w:rsidP="009F7FDB">
            <w:pPr>
              <w:pStyle w:val="Normal6a"/>
            </w:pPr>
            <w:r w:rsidRPr="008B0062">
              <w:t>2.</w:t>
            </w:r>
            <w:r w:rsidRPr="008B0062">
              <w:tab/>
              <w:t xml:space="preserve">Tredjelandsmedborgare som omfattas av denna artikel ska bli föremål för avlägsnande </w:t>
            </w:r>
            <w:r w:rsidRPr="008B0062">
              <w:rPr>
                <w:b/>
                <w:i/>
              </w:rPr>
              <w:t>i enlighet med artikel 12</w:t>
            </w:r>
            <w:r w:rsidRPr="008B0062">
              <w:t>.</w:t>
            </w:r>
          </w:p>
        </w:tc>
        <w:tc>
          <w:tcPr>
            <w:tcW w:w="4876" w:type="dxa"/>
            <w:tcBorders>
              <w:top w:val="nil"/>
              <w:left w:val="nil"/>
              <w:bottom w:val="nil"/>
              <w:right w:val="nil"/>
            </w:tcBorders>
          </w:tcPr>
          <w:p w14:paraId="4F9AEAC7" w14:textId="77777777" w:rsidR="006E6689" w:rsidRPr="008B0062" w:rsidRDefault="006E6689" w:rsidP="009F7FDB">
            <w:pPr>
              <w:pStyle w:val="Normal6a"/>
            </w:pPr>
            <w:r w:rsidRPr="008B0062">
              <w:t>2.</w:t>
            </w:r>
            <w:r w:rsidRPr="008B0062">
              <w:tab/>
              <w:t>Tredjelandsmedborgare som omfattas av denna artikel ska bli föremål för avlägsnande.</w:t>
            </w:r>
          </w:p>
        </w:tc>
      </w:tr>
    </w:tbl>
    <w:p w14:paraId="4597D35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6C93E8DA" w14:textId="77777777" w:rsidR="006E6689" w:rsidRPr="008B0062" w:rsidRDefault="006E6689" w:rsidP="006E6689">
      <w:r w:rsidRPr="0073475D">
        <w:rPr>
          <w:rStyle w:val="HideTWBExt"/>
        </w:rPr>
        <w:t>&lt;/Amend&gt;</w:t>
      </w:r>
    </w:p>
    <w:p w14:paraId="0FCC3CB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1179</w:t>
      </w:r>
      <w:r w:rsidRPr="0073475D">
        <w:rPr>
          <w:rStyle w:val="HideTWBExt"/>
          <w:b w:val="0"/>
        </w:rPr>
        <w:t>&lt;/NumAm&gt;</w:t>
      </w:r>
    </w:p>
    <w:p w14:paraId="2941FCF7"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63926A51" w14:textId="77777777" w:rsidR="006E6689" w:rsidRPr="008B0062" w:rsidRDefault="006E6689" w:rsidP="006E6689">
      <w:pPr>
        <w:pStyle w:val="NormalBold"/>
      </w:pPr>
      <w:r w:rsidRPr="0073475D">
        <w:rPr>
          <w:rStyle w:val="HideTWBExt"/>
          <w:b w:val="0"/>
        </w:rPr>
        <w:t>&lt;/RepeatBlock-By&gt;</w:t>
      </w:r>
    </w:p>
    <w:p w14:paraId="0305966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8685D6B" w14:textId="77777777" w:rsidR="006E6689" w:rsidRPr="008B0062" w:rsidRDefault="006E6689" w:rsidP="006E6689">
      <w:pPr>
        <w:pStyle w:val="NormalBold"/>
      </w:pPr>
      <w:r w:rsidRPr="0073475D">
        <w:rPr>
          <w:rStyle w:val="HideTWBExt"/>
          <w:b w:val="0"/>
        </w:rPr>
        <w:t>&lt;Article&gt;</w:t>
      </w:r>
      <w:r w:rsidRPr="008B0062">
        <w:t>Artikel 16 – punkt 2a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0DEBD94" w14:textId="77777777" w:rsidTr="009F7FDB">
        <w:trPr>
          <w:trHeight w:hRule="exact" w:val="240"/>
          <w:jc w:val="center"/>
        </w:trPr>
        <w:tc>
          <w:tcPr>
            <w:tcW w:w="9752" w:type="dxa"/>
            <w:gridSpan w:val="2"/>
            <w:tcBorders>
              <w:top w:val="nil"/>
              <w:left w:val="nil"/>
              <w:bottom w:val="nil"/>
              <w:right w:val="nil"/>
            </w:tcBorders>
          </w:tcPr>
          <w:p w14:paraId="26D47D7C" w14:textId="77777777" w:rsidR="006E6689" w:rsidRPr="008B0062" w:rsidRDefault="006E6689" w:rsidP="009F7FDB"/>
        </w:tc>
      </w:tr>
      <w:tr w:rsidR="008B0062" w:rsidRPr="008B0062" w14:paraId="7F05A723" w14:textId="77777777" w:rsidTr="009F7FDB">
        <w:trPr>
          <w:trHeight w:val="240"/>
          <w:jc w:val="center"/>
        </w:trPr>
        <w:tc>
          <w:tcPr>
            <w:tcW w:w="4876" w:type="dxa"/>
            <w:tcBorders>
              <w:top w:val="nil"/>
              <w:left w:val="nil"/>
              <w:bottom w:val="nil"/>
              <w:right w:val="nil"/>
            </w:tcBorders>
          </w:tcPr>
          <w:p w14:paraId="3C1BA28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B380432" w14:textId="77777777" w:rsidR="006E6689" w:rsidRPr="008B0062" w:rsidRDefault="006E6689" w:rsidP="009F7FDB">
            <w:pPr>
              <w:pStyle w:val="AmColumnHeading"/>
            </w:pPr>
            <w:r w:rsidRPr="008B0062">
              <w:t>Ändringsförslag</w:t>
            </w:r>
          </w:p>
        </w:tc>
      </w:tr>
      <w:tr w:rsidR="008B0062" w:rsidRPr="008B0062" w14:paraId="32D99B9A" w14:textId="77777777" w:rsidTr="009F7FDB">
        <w:trPr>
          <w:jc w:val="center"/>
        </w:trPr>
        <w:tc>
          <w:tcPr>
            <w:tcW w:w="4876" w:type="dxa"/>
            <w:tcBorders>
              <w:top w:val="nil"/>
              <w:left w:val="nil"/>
              <w:bottom w:val="nil"/>
              <w:right w:val="nil"/>
            </w:tcBorders>
          </w:tcPr>
          <w:p w14:paraId="16E9D3AB" w14:textId="77777777" w:rsidR="006E6689" w:rsidRPr="008B0062" w:rsidRDefault="006E6689" w:rsidP="009F7FDB">
            <w:pPr>
              <w:pStyle w:val="Normal6a"/>
            </w:pPr>
          </w:p>
        </w:tc>
        <w:tc>
          <w:tcPr>
            <w:tcW w:w="4876" w:type="dxa"/>
            <w:tcBorders>
              <w:top w:val="nil"/>
              <w:left w:val="nil"/>
              <w:bottom w:val="nil"/>
              <w:right w:val="nil"/>
            </w:tcBorders>
          </w:tcPr>
          <w:p w14:paraId="2369F49B" w14:textId="77777777" w:rsidR="006E6689" w:rsidRPr="008B0062" w:rsidRDefault="006E6689" w:rsidP="009F7FDB">
            <w:pPr>
              <w:pStyle w:val="Normal6a"/>
            </w:pPr>
            <w:r w:rsidRPr="008B0062">
              <w:rPr>
                <w:b/>
                <w:i/>
              </w:rPr>
              <w:t>2a.</w:t>
            </w:r>
            <w:r w:rsidRPr="008B0062">
              <w:tab/>
            </w:r>
            <w:r w:rsidRPr="008B0062">
              <w:rPr>
                <w:b/>
                <w:i/>
              </w:rPr>
              <w:t>Beslut om återvändande för tredjelandsmedborgare som omfattas av denna artikel får hanteras och verkställas som en prioriterad fråga. </w:t>
            </w:r>
          </w:p>
        </w:tc>
      </w:tr>
    </w:tbl>
    <w:p w14:paraId="61332CB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348985F" w14:textId="77777777" w:rsidR="006E6689" w:rsidRPr="008B0062" w:rsidRDefault="006E6689" w:rsidP="006E6689">
      <w:r w:rsidRPr="0073475D">
        <w:rPr>
          <w:rStyle w:val="HideTWBExt"/>
        </w:rPr>
        <w:t>&lt;/Amend&gt;</w:t>
      </w:r>
    </w:p>
    <w:p w14:paraId="5F89F19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1180</w:t>
      </w:r>
      <w:r w:rsidRPr="0073475D">
        <w:rPr>
          <w:rStyle w:val="HideTWBExt"/>
          <w:b w:val="0"/>
        </w:rPr>
        <w:t>&lt;/NumAm&gt;</w:t>
      </w:r>
    </w:p>
    <w:p w14:paraId="4A059D99"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547BC076" w14:textId="77777777" w:rsidR="006E6689" w:rsidRPr="008B0062" w:rsidRDefault="006E6689" w:rsidP="006E6689">
      <w:pPr>
        <w:pStyle w:val="NormalBold"/>
      </w:pPr>
      <w:r w:rsidRPr="0073475D">
        <w:rPr>
          <w:rStyle w:val="HideTWBExt"/>
          <w:b w:val="0"/>
        </w:rPr>
        <w:t>&lt;/RepeatBlock-By&gt;</w:t>
      </w:r>
    </w:p>
    <w:p w14:paraId="2A934C7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FE8D2F5" w14:textId="77777777" w:rsidR="006E6689" w:rsidRPr="008B0062" w:rsidRDefault="006E6689" w:rsidP="006E6689">
      <w:pPr>
        <w:pStyle w:val="NormalBold"/>
      </w:pPr>
      <w:r w:rsidRPr="0073475D">
        <w:rPr>
          <w:rStyle w:val="HideTWBExt"/>
          <w:b w:val="0"/>
        </w:rPr>
        <w:t>&lt;Article&gt;</w:t>
      </w:r>
      <w:r w:rsidRPr="008B0062">
        <w:t>Artikel 16 – punkt 3 – inledningen</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9F1B959" w14:textId="77777777" w:rsidTr="009F7FDB">
        <w:trPr>
          <w:trHeight w:hRule="exact" w:val="240"/>
          <w:jc w:val="center"/>
        </w:trPr>
        <w:tc>
          <w:tcPr>
            <w:tcW w:w="9752" w:type="dxa"/>
            <w:gridSpan w:val="2"/>
            <w:tcBorders>
              <w:top w:val="nil"/>
              <w:left w:val="nil"/>
              <w:bottom w:val="nil"/>
              <w:right w:val="nil"/>
            </w:tcBorders>
          </w:tcPr>
          <w:p w14:paraId="51F1F285" w14:textId="77777777" w:rsidR="006E6689" w:rsidRPr="008B0062" w:rsidRDefault="006E6689" w:rsidP="009F7FDB"/>
        </w:tc>
      </w:tr>
      <w:tr w:rsidR="008B0062" w:rsidRPr="008B0062" w14:paraId="0EAB09DA" w14:textId="77777777" w:rsidTr="009F7FDB">
        <w:trPr>
          <w:trHeight w:val="240"/>
          <w:jc w:val="center"/>
        </w:trPr>
        <w:tc>
          <w:tcPr>
            <w:tcW w:w="4876" w:type="dxa"/>
            <w:tcBorders>
              <w:top w:val="nil"/>
              <w:left w:val="nil"/>
              <w:bottom w:val="nil"/>
              <w:right w:val="nil"/>
            </w:tcBorders>
          </w:tcPr>
          <w:p w14:paraId="59606DC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360ABC8" w14:textId="77777777" w:rsidR="006E6689" w:rsidRPr="008B0062" w:rsidRDefault="006E6689" w:rsidP="009F7FDB">
            <w:pPr>
              <w:pStyle w:val="AmColumnHeading"/>
            </w:pPr>
            <w:r w:rsidRPr="008B0062">
              <w:t>Ändringsförslag</w:t>
            </w:r>
          </w:p>
        </w:tc>
      </w:tr>
      <w:tr w:rsidR="008B0062" w:rsidRPr="008B0062" w14:paraId="5BBDFCFA" w14:textId="77777777" w:rsidTr="009F7FDB">
        <w:trPr>
          <w:jc w:val="center"/>
        </w:trPr>
        <w:tc>
          <w:tcPr>
            <w:tcW w:w="4876" w:type="dxa"/>
            <w:tcBorders>
              <w:top w:val="nil"/>
              <w:left w:val="nil"/>
              <w:bottom w:val="nil"/>
              <w:right w:val="nil"/>
            </w:tcBorders>
          </w:tcPr>
          <w:p w14:paraId="52A59CC7" w14:textId="77777777" w:rsidR="006E6689" w:rsidRPr="008B0062" w:rsidRDefault="006E6689" w:rsidP="009F7FDB">
            <w:pPr>
              <w:pStyle w:val="Normal6a"/>
            </w:pPr>
            <w:r w:rsidRPr="008B0062">
              <w:t>3.</w:t>
            </w:r>
            <w:r w:rsidRPr="008B0062">
              <w:tab/>
              <w:t xml:space="preserve">Genom undantag från de relevanta bestämmelserna i denna förordning </w:t>
            </w:r>
            <w:r w:rsidRPr="008B0062">
              <w:rPr>
                <w:b/>
                <w:i/>
              </w:rPr>
              <w:t>får</w:t>
            </w:r>
            <w:r w:rsidRPr="008B0062">
              <w:t xml:space="preserve"> tredjelandsmedborgare som omfattas av denna artikel</w:t>
            </w:r>
          </w:p>
        </w:tc>
        <w:tc>
          <w:tcPr>
            <w:tcW w:w="4876" w:type="dxa"/>
            <w:tcBorders>
              <w:top w:val="nil"/>
              <w:left w:val="nil"/>
              <w:bottom w:val="nil"/>
              <w:right w:val="nil"/>
            </w:tcBorders>
          </w:tcPr>
          <w:p w14:paraId="367C5B0E" w14:textId="77777777" w:rsidR="006E6689" w:rsidRPr="008B0062" w:rsidRDefault="006E6689" w:rsidP="009F7FDB">
            <w:pPr>
              <w:pStyle w:val="Normal6a"/>
            </w:pPr>
            <w:r w:rsidRPr="008B0062">
              <w:t>3.</w:t>
            </w:r>
            <w:r w:rsidRPr="008B0062">
              <w:tab/>
              <w:t xml:space="preserve">Genom undantag från de relevanta bestämmelserna i denna förordning </w:t>
            </w:r>
            <w:r w:rsidRPr="008B0062">
              <w:rPr>
                <w:b/>
                <w:i/>
              </w:rPr>
              <w:t>ska</w:t>
            </w:r>
            <w:r w:rsidRPr="008B0062">
              <w:t xml:space="preserve"> tredjelandsmedborgare som omfattas av denna artikel</w:t>
            </w:r>
          </w:p>
        </w:tc>
      </w:tr>
    </w:tbl>
    <w:p w14:paraId="229EFB4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81BBC2C" w14:textId="77777777" w:rsidR="006E6689" w:rsidRPr="008B0062" w:rsidRDefault="006E6689" w:rsidP="006E6689">
      <w:r w:rsidRPr="0073475D">
        <w:rPr>
          <w:rStyle w:val="HideTWBExt"/>
        </w:rPr>
        <w:t>&lt;/Amend&gt;</w:t>
      </w:r>
    </w:p>
    <w:p w14:paraId="47AF91E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1181</w:t>
      </w:r>
      <w:r w:rsidRPr="0073475D">
        <w:rPr>
          <w:rStyle w:val="HideTWBExt"/>
          <w:b w:val="0"/>
        </w:rPr>
        <w:t>&lt;/NumAm&gt;</w:t>
      </w:r>
    </w:p>
    <w:p w14:paraId="357D4640"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w:t>
      </w:r>
      <w:r w:rsidRPr="0073475D">
        <w:rPr>
          <w:rStyle w:val="HideTWBExt"/>
          <w:b w:val="0"/>
        </w:rPr>
        <w:t>&lt;/Members&gt;</w:t>
      </w:r>
    </w:p>
    <w:p w14:paraId="21FCDE58" w14:textId="77777777" w:rsidR="006E6689" w:rsidRPr="008B0062" w:rsidRDefault="006E6689" w:rsidP="006E6689">
      <w:pPr>
        <w:pStyle w:val="NormalBold"/>
      </w:pPr>
      <w:r w:rsidRPr="0073475D">
        <w:rPr>
          <w:rStyle w:val="HideTWBExt"/>
          <w:b w:val="0"/>
        </w:rPr>
        <w:t>&lt;/RepeatBlock-By&gt;</w:t>
      </w:r>
    </w:p>
    <w:p w14:paraId="7CEA885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C7C8E06" w14:textId="77777777" w:rsidR="006E6689" w:rsidRPr="008B0062" w:rsidRDefault="006E6689" w:rsidP="006E6689">
      <w:pPr>
        <w:pStyle w:val="NormalBold"/>
      </w:pPr>
      <w:r w:rsidRPr="0073475D">
        <w:rPr>
          <w:rStyle w:val="HideTWBExt"/>
          <w:b w:val="0"/>
        </w:rPr>
        <w:t>&lt;Article&gt;</w:t>
      </w:r>
      <w:r w:rsidRPr="008B0062">
        <w:t>Artikel 16 – punkt 3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1A327A7" w14:textId="77777777" w:rsidTr="009F7FDB">
        <w:trPr>
          <w:trHeight w:hRule="exact" w:val="240"/>
          <w:jc w:val="center"/>
        </w:trPr>
        <w:tc>
          <w:tcPr>
            <w:tcW w:w="9752" w:type="dxa"/>
            <w:gridSpan w:val="2"/>
            <w:tcBorders>
              <w:top w:val="nil"/>
              <w:left w:val="nil"/>
              <w:bottom w:val="nil"/>
              <w:right w:val="nil"/>
            </w:tcBorders>
          </w:tcPr>
          <w:p w14:paraId="61616D18" w14:textId="77777777" w:rsidR="006E6689" w:rsidRPr="008B0062" w:rsidRDefault="006E6689" w:rsidP="009F7FDB"/>
        </w:tc>
      </w:tr>
      <w:tr w:rsidR="008B0062" w:rsidRPr="008B0062" w14:paraId="7F0D894C" w14:textId="77777777" w:rsidTr="009F7FDB">
        <w:trPr>
          <w:trHeight w:val="240"/>
          <w:jc w:val="center"/>
        </w:trPr>
        <w:tc>
          <w:tcPr>
            <w:tcW w:w="4876" w:type="dxa"/>
            <w:tcBorders>
              <w:top w:val="nil"/>
              <w:left w:val="nil"/>
              <w:bottom w:val="nil"/>
              <w:right w:val="nil"/>
            </w:tcBorders>
          </w:tcPr>
          <w:p w14:paraId="1B352E2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2375039" w14:textId="77777777" w:rsidR="006E6689" w:rsidRPr="008B0062" w:rsidRDefault="006E6689" w:rsidP="009F7FDB">
            <w:pPr>
              <w:pStyle w:val="AmColumnHeading"/>
            </w:pPr>
            <w:r w:rsidRPr="008B0062">
              <w:t>Ändringsförslag</w:t>
            </w:r>
          </w:p>
        </w:tc>
      </w:tr>
      <w:tr w:rsidR="008B0062" w:rsidRPr="008B0062" w14:paraId="05778A60" w14:textId="77777777" w:rsidTr="009F7FDB">
        <w:trPr>
          <w:jc w:val="center"/>
        </w:trPr>
        <w:tc>
          <w:tcPr>
            <w:tcW w:w="4876" w:type="dxa"/>
            <w:tcBorders>
              <w:top w:val="nil"/>
              <w:left w:val="nil"/>
              <w:bottom w:val="nil"/>
              <w:right w:val="nil"/>
            </w:tcBorders>
          </w:tcPr>
          <w:p w14:paraId="45592CB5" w14:textId="77777777" w:rsidR="006E6689" w:rsidRPr="008B0062" w:rsidRDefault="006E6689" w:rsidP="009F7FDB">
            <w:pPr>
              <w:pStyle w:val="Normal6a"/>
            </w:pPr>
            <w:r w:rsidRPr="008B0062">
              <w:rPr>
                <w:b/>
                <w:i/>
              </w:rPr>
              <w:t>a.</w:t>
            </w:r>
            <w:r w:rsidRPr="008B0062">
              <w:tab/>
            </w:r>
            <w:r w:rsidRPr="008B0062">
              <w:rPr>
                <w:b/>
                <w:i/>
              </w:rPr>
              <w:t>bli föremål för ett inreseförbud som utfärdats i enlighet med artikel 10 och som överskrider den maximala giltighetstid som avses i artikel 10.6 med en ytterligare period på högst tio år,</w:t>
            </w:r>
          </w:p>
        </w:tc>
        <w:tc>
          <w:tcPr>
            <w:tcW w:w="4876" w:type="dxa"/>
            <w:tcBorders>
              <w:top w:val="nil"/>
              <w:left w:val="nil"/>
              <w:bottom w:val="nil"/>
              <w:right w:val="nil"/>
            </w:tcBorders>
          </w:tcPr>
          <w:p w14:paraId="0914FE97" w14:textId="77777777" w:rsidR="006E6689" w:rsidRPr="008B0062" w:rsidRDefault="006E6689" w:rsidP="009F7FDB">
            <w:pPr>
              <w:pStyle w:val="Normal6a"/>
            </w:pPr>
            <w:r w:rsidRPr="008B0062">
              <w:rPr>
                <w:b/>
                <w:i/>
              </w:rPr>
              <w:t>utgår</w:t>
            </w:r>
          </w:p>
        </w:tc>
      </w:tr>
    </w:tbl>
    <w:p w14:paraId="56043C1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B825FE6" w14:textId="77777777" w:rsidR="006E6689" w:rsidRPr="008B0062" w:rsidRDefault="006E6689" w:rsidP="006E6689">
      <w:r w:rsidRPr="0073475D">
        <w:rPr>
          <w:rStyle w:val="HideTWBExt"/>
        </w:rPr>
        <w:t>&lt;/Amend&gt;</w:t>
      </w:r>
    </w:p>
    <w:p w14:paraId="484E430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1182</w:t>
      </w:r>
      <w:r w:rsidRPr="0073475D">
        <w:rPr>
          <w:rStyle w:val="HideTWBExt"/>
          <w:b w:val="0"/>
        </w:rPr>
        <w:t>&lt;/NumAm&gt;</w:t>
      </w:r>
    </w:p>
    <w:p w14:paraId="7D6ED81B"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20657F38"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70CE411C" w14:textId="77777777" w:rsidR="006E6689" w:rsidRPr="008B0062" w:rsidRDefault="006E6689" w:rsidP="006E6689">
      <w:pPr>
        <w:pStyle w:val="NormalBold"/>
      </w:pPr>
      <w:r w:rsidRPr="0073475D">
        <w:rPr>
          <w:rStyle w:val="HideTWBExt"/>
          <w:b w:val="0"/>
        </w:rPr>
        <w:t>&lt;/RepeatBlock-By&gt;</w:t>
      </w:r>
    </w:p>
    <w:p w14:paraId="33A4D11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4F684B9" w14:textId="77777777" w:rsidR="006E6689" w:rsidRPr="008B0062" w:rsidRDefault="006E6689" w:rsidP="006E6689">
      <w:pPr>
        <w:pStyle w:val="NormalBold"/>
      </w:pPr>
      <w:r w:rsidRPr="0073475D">
        <w:rPr>
          <w:rStyle w:val="HideTWBExt"/>
          <w:b w:val="0"/>
        </w:rPr>
        <w:t>&lt;Article&gt;</w:t>
      </w:r>
      <w:r w:rsidRPr="008B0062">
        <w:t>Artikel 16 – punkt 3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EF050EC" w14:textId="77777777" w:rsidTr="009F7FDB">
        <w:trPr>
          <w:trHeight w:hRule="exact" w:val="240"/>
          <w:jc w:val="center"/>
        </w:trPr>
        <w:tc>
          <w:tcPr>
            <w:tcW w:w="9752" w:type="dxa"/>
            <w:gridSpan w:val="2"/>
            <w:tcBorders>
              <w:top w:val="nil"/>
              <w:left w:val="nil"/>
              <w:bottom w:val="nil"/>
              <w:right w:val="nil"/>
            </w:tcBorders>
          </w:tcPr>
          <w:p w14:paraId="104E827B" w14:textId="77777777" w:rsidR="006E6689" w:rsidRPr="008B0062" w:rsidRDefault="006E6689" w:rsidP="009F7FDB"/>
        </w:tc>
      </w:tr>
      <w:tr w:rsidR="008B0062" w:rsidRPr="008B0062" w14:paraId="7BF311FC" w14:textId="77777777" w:rsidTr="009F7FDB">
        <w:trPr>
          <w:trHeight w:val="240"/>
          <w:jc w:val="center"/>
        </w:trPr>
        <w:tc>
          <w:tcPr>
            <w:tcW w:w="4876" w:type="dxa"/>
            <w:tcBorders>
              <w:top w:val="nil"/>
              <w:left w:val="nil"/>
              <w:bottom w:val="nil"/>
              <w:right w:val="nil"/>
            </w:tcBorders>
          </w:tcPr>
          <w:p w14:paraId="545D35F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6EC2278" w14:textId="77777777" w:rsidR="006E6689" w:rsidRPr="008B0062" w:rsidRDefault="006E6689" w:rsidP="009F7FDB">
            <w:pPr>
              <w:pStyle w:val="AmColumnHeading"/>
            </w:pPr>
            <w:r w:rsidRPr="008B0062">
              <w:t>Ändringsförslag</w:t>
            </w:r>
          </w:p>
        </w:tc>
      </w:tr>
      <w:tr w:rsidR="008B0062" w:rsidRPr="008B0062" w14:paraId="7B54A0F3" w14:textId="77777777" w:rsidTr="009F7FDB">
        <w:trPr>
          <w:jc w:val="center"/>
        </w:trPr>
        <w:tc>
          <w:tcPr>
            <w:tcW w:w="4876" w:type="dxa"/>
            <w:tcBorders>
              <w:top w:val="nil"/>
              <w:left w:val="nil"/>
              <w:bottom w:val="nil"/>
              <w:right w:val="nil"/>
            </w:tcBorders>
          </w:tcPr>
          <w:p w14:paraId="3705D9D2" w14:textId="77777777" w:rsidR="006E6689" w:rsidRPr="008B0062" w:rsidRDefault="006E6689" w:rsidP="009F7FDB">
            <w:pPr>
              <w:pStyle w:val="Normal6a"/>
            </w:pPr>
            <w:r w:rsidRPr="008B0062">
              <w:rPr>
                <w:b/>
                <w:i/>
              </w:rPr>
              <w:t>a.</w:t>
            </w:r>
            <w:r w:rsidRPr="008B0062">
              <w:tab/>
            </w:r>
            <w:r w:rsidRPr="008B0062">
              <w:rPr>
                <w:b/>
                <w:i/>
              </w:rPr>
              <w:t>bli föremål för ett inreseförbud som utfärdats i enlighet med artikel 10 och som överskrider den maximala giltighetstid som avses i artikel 10.6 med en ytterligare period på högst tio år,</w:t>
            </w:r>
          </w:p>
        </w:tc>
        <w:tc>
          <w:tcPr>
            <w:tcW w:w="4876" w:type="dxa"/>
            <w:tcBorders>
              <w:top w:val="nil"/>
              <w:left w:val="nil"/>
              <w:bottom w:val="nil"/>
              <w:right w:val="nil"/>
            </w:tcBorders>
          </w:tcPr>
          <w:p w14:paraId="76822F11" w14:textId="77777777" w:rsidR="006E6689" w:rsidRPr="008B0062" w:rsidRDefault="006E6689" w:rsidP="009F7FDB">
            <w:pPr>
              <w:pStyle w:val="Normal6a"/>
            </w:pPr>
            <w:r w:rsidRPr="008B0062">
              <w:rPr>
                <w:b/>
                <w:i/>
              </w:rPr>
              <w:t>utgår</w:t>
            </w:r>
          </w:p>
        </w:tc>
      </w:tr>
    </w:tbl>
    <w:p w14:paraId="78AF7B31"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F15FCCF"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099094B4" w14:textId="77777777" w:rsidR="006E6689" w:rsidRPr="008B0062" w:rsidRDefault="006E6689" w:rsidP="006E6689">
      <w:pPr>
        <w:pStyle w:val="AmJustText"/>
      </w:pPr>
      <w:r w:rsidRPr="008B0062">
        <w:t>Stryks för att säkerställa samstämmighet med artikel 10.</w:t>
      </w:r>
    </w:p>
    <w:p w14:paraId="0AA5687A" w14:textId="77777777" w:rsidR="006E6689" w:rsidRPr="008B0062" w:rsidRDefault="006E6689" w:rsidP="006E6689">
      <w:r w:rsidRPr="0073475D">
        <w:rPr>
          <w:rStyle w:val="HideTWBExt"/>
        </w:rPr>
        <w:t>&lt;/Amend&gt;</w:t>
      </w:r>
    </w:p>
    <w:p w14:paraId="04D5E82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1183</w:t>
      </w:r>
      <w:r w:rsidRPr="0073475D">
        <w:rPr>
          <w:rStyle w:val="HideTWBExt"/>
          <w:b w:val="0"/>
        </w:rPr>
        <w:t>&lt;/NumAm&gt;</w:t>
      </w:r>
    </w:p>
    <w:p w14:paraId="1D376CB2" w14:textId="77777777" w:rsidR="006E6689" w:rsidRPr="008B0062" w:rsidRDefault="006E6689" w:rsidP="006E6689">
      <w:pPr>
        <w:pStyle w:val="NormalBold"/>
      </w:pPr>
      <w:r w:rsidRPr="0073475D">
        <w:rPr>
          <w:rStyle w:val="HideTWBExt"/>
          <w:b w:val="0"/>
        </w:rPr>
        <w:t>&lt;RepeatBlock-By&gt;&lt;Members&gt;</w:t>
      </w:r>
      <w:r w:rsidRPr="008B0062">
        <w:t>Rasa Juknevičienė</w:t>
      </w:r>
      <w:r w:rsidRPr="0073475D">
        <w:rPr>
          <w:rStyle w:val="HideTWBExt"/>
          <w:b w:val="0"/>
        </w:rPr>
        <w:t>&lt;/Members&gt;</w:t>
      </w:r>
    </w:p>
    <w:p w14:paraId="7251A44E" w14:textId="77777777" w:rsidR="006E6689" w:rsidRPr="008B0062" w:rsidRDefault="006E6689" w:rsidP="006E6689">
      <w:pPr>
        <w:pStyle w:val="NormalBold"/>
      </w:pPr>
      <w:r w:rsidRPr="0073475D">
        <w:rPr>
          <w:rStyle w:val="HideTWBExt"/>
          <w:b w:val="0"/>
        </w:rPr>
        <w:t>&lt;/RepeatBlock-By&gt;</w:t>
      </w:r>
    </w:p>
    <w:p w14:paraId="411934A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F05CF4B" w14:textId="77777777" w:rsidR="006E6689" w:rsidRPr="008B0062" w:rsidRDefault="006E6689" w:rsidP="006E6689">
      <w:pPr>
        <w:pStyle w:val="NormalBold"/>
      </w:pPr>
      <w:r w:rsidRPr="0073475D">
        <w:rPr>
          <w:rStyle w:val="HideTWBExt"/>
          <w:b w:val="0"/>
        </w:rPr>
        <w:t>&lt;Article&gt;</w:t>
      </w:r>
      <w:r w:rsidRPr="008B0062">
        <w:t>Artikel 16 – punkt 3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209615B" w14:textId="77777777" w:rsidTr="009F7FDB">
        <w:trPr>
          <w:trHeight w:hRule="exact" w:val="240"/>
          <w:jc w:val="center"/>
        </w:trPr>
        <w:tc>
          <w:tcPr>
            <w:tcW w:w="9752" w:type="dxa"/>
            <w:gridSpan w:val="2"/>
            <w:tcBorders>
              <w:top w:val="nil"/>
              <w:left w:val="nil"/>
              <w:bottom w:val="nil"/>
              <w:right w:val="nil"/>
            </w:tcBorders>
          </w:tcPr>
          <w:p w14:paraId="1CEE6E47" w14:textId="77777777" w:rsidR="006E6689" w:rsidRPr="008B0062" w:rsidRDefault="006E6689" w:rsidP="009F7FDB"/>
        </w:tc>
      </w:tr>
      <w:tr w:rsidR="008B0062" w:rsidRPr="008B0062" w14:paraId="047CB34C" w14:textId="77777777" w:rsidTr="009F7FDB">
        <w:trPr>
          <w:trHeight w:val="240"/>
          <w:jc w:val="center"/>
        </w:trPr>
        <w:tc>
          <w:tcPr>
            <w:tcW w:w="4876" w:type="dxa"/>
            <w:tcBorders>
              <w:top w:val="nil"/>
              <w:left w:val="nil"/>
              <w:bottom w:val="nil"/>
              <w:right w:val="nil"/>
            </w:tcBorders>
          </w:tcPr>
          <w:p w14:paraId="3CE87F1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E6003C0" w14:textId="77777777" w:rsidR="006E6689" w:rsidRPr="008B0062" w:rsidRDefault="006E6689" w:rsidP="009F7FDB">
            <w:pPr>
              <w:pStyle w:val="AmColumnHeading"/>
            </w:pPr>
            <w:r w:rsidRPr="008B0062">
              <w:t>Ändringsförslag</w:t>
            </w:r>
          </w:p>
        </w:tc>
      </w:tr>
      <w:tr w:rsidR="008B0062" w:rsidRPr="008B0062" w14:paraId="5C99FBA0" w14:textId="77777777" w:rsidTr="009F7FDB">
        <w:trPr>
          <w:jc w:val="center"/>
        </w:trPr>
        <w:tc>
          <w:tcPr>
            <w:tcW w:w="4876" w:type="dxa"/>
            <w:tcBorders>
              <w:top w:val="nil"/>
              <w:left w:val="nil"/>
              <w:bottom w:val="nil"/>
              <w:right w:val="nil"/>
            </w:tcBorders>
          </w:tcPr>
          <w:p w14:paraId="3EF71638" w14:textId="77777777" w:rsidR="006E6689" w:rsidRPr="008B0062" w:rsidRDefault="006E6689" w:rsidP="009F7FDB">
            <w:pPr>
              <w:pStyle w:val="Normal6a"/>
            </w:pPr>
            <w:r w:rsidRPr="008B0062">
              <w:t>a.</w:t>
            </w:r>
            <w:r w:rsidRPr="008B0062">
              <w:tab/>
              <w:t xml:space="preserve">bli föremål för ett inreseförbud som utfärdats i enlighet med artikel 10 och som överskrider den maximala giltighetstid som avses i artikel 10.6 </w:t>
            </w:r>
            <w:r w:rsidRPr="008B0062">
              <w:rPr>
                <w:b/>
                <w:i/>
              </w:rPr>
              <w:t>med en ytterligare period på högst tio år</w:t>
            </w:r>
            <w:r w:rsidRPr="008B0062">
              <w:t>,</w:t>
            </w:r>
          </w:p>
        </w:tc>
        <w:tc>
          <w:tcPr>
            <w:tcW w:w="4876" w:type="dxa"/>
            <w:tcBorders>
              <w:top w:val="nil"/>
              <w:left w:val="nil"/>
              <w:bottom w:val="nil"/>
              <w:right w:val="nil"/>
            </w:tcBorders>
          </w:tcPr>
          <w:p w14:paraId="281C313F" w14:textId="77777777" w:rsidR="006E6689" w:rsidRPr="008B0062" w:rsidRDefault="006E6689" w:rsidP="009F7FDB">
            <w:pPr>
              <w:pStyle w:val="Normal6a"/>
            </w:pPr>
            <w:r w:rsidRPr="008B0062">
              <w:t>a.</w:t>
            </w:r>
            <w:r w:rsidRPr="008B0062">
              <w:tab/>
              <w:t xml:space="preserve">bli föremål för ett inreseförbud som utfärdats i enlighet med artikel 10 och som överskrider den maximala giltighetstid som avses i artikel 10.6 </w:t>
            </w:r>
            <w:r w:rsidRPr="008B0062">
              <w:rPr>
                <w:b/>
                <w:i/>
              </w:rPr>
              <w:t>eller ett inreseförbud på obestämd tid om det är motiverat och står i proportion till den säkerhetsrisk som tredjelandsmedborgaren utgör</w:t>
            </w:r>
            <w:r w:rsidRPr="008B0062">
              <w:t>,</w:t>
            </w:r>
          </w:p>
        </w:tc>
      </w:tr>
    </w:tbl>
    <w:p w14:paraId="1A571CB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AF662EB"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793D8631" w14:textId="77777777" w:rsidR="006E6689" w:rsidRPr="008B0062" w:rsidRDefault="006E6689" w:rsidP="006E6689">
      <w:pPr>
        <w:pStyle w:val="AmJustText"/>
      </w:pPr>
      <w:r w:rsidRPr="008B0062">
        <w:t>Detta ändringsförslag syftar till att säkerställa att medlemsstaterna har möjlighet att utfärda ett inreseförbud på obestämd tid om en tredjelandsmedborgare utgör ett allvarligt och varaktigt säkerhetshot. Även om artikel 10.6 och artikel 16.3 begränsar den maximala varaktigheten för ett inreseförbud kräver vissa fall som inbegriper högriskpersoner en mer robust och långsiktig förebyggande åtgärd. Att tillåta ett inreseförbud utan ett fastställt slutdatum – när det är vederbörligen motiverat och proportionerligt – ger medlemsstaterna den flexibilitet som krävs för att hantera situationer där säkerhetsrisken sannolikt inte kommer att minska inom en förutsägbar tidsram. Möjligheten att införa ett inreseförbud på obestämd tid förblir strikt beroende av en individuell bedömning, respekten för grundläggande rättigheter och skyddsåtgärder samt regelbunden översyn enligt nationell rätt för att säkerställa att åtgärden inte är i kraft längre än det underliggande hotet. Detta tillvägagångssätt stärker skyddet av den inre säkerheten samtidigt som man upprätthåller en fullständig efterlevnad av principerna om nödvändighet och proportionalitet.</w:t>
      </w:r>
    </w:p>
    <w:p w14:paraId="4852082D" w14:textId="77777777" w:rsidR="006E6689" w:rsidRPr="008B0062" w:rsidRDefault="006E6689" w:rsidP="006E6689">
      <w:r w:rsidRPr="0073475D">
        <w:rPr>
          <w:rStyle w:val="HideTWBExt"/>
        </w:rPr>
        <w:t>&lt;/Amend&gt;</w:t>
      </w:r>
    </w:p>
    <w:p w14:paraId="03AED52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1184</w:t>
      </w:r>
      <w:r w:rsidRPr="0073475D">
        <w:rPr>
          <w:rStyle w:val="HideTWBExt"/>
          <w:b w:val="0"/>
        </w:rPr>
        <w:t>&lt;/NumAm&gt;</w:t>
      </w:r>
    </w:p>
    <w:p w14:paraId="65337548"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022735A2" w14:textId="77777777" w:rsidR="006E6689" w:rsidRPr="008B0062" w:rsidRDefault="006E6689" w:rsidP="006E6689">
      <w:pPr>
        <w:pStyle w:val="NormalBold"/>
      </w:pPr>
      <w:r w:rsidRPr="0073475D">
        <w:rPr>
          <w:rStyle w:val="HideTWBExt"/>
          <w:b w:val="0"/>
        </w:rPr>
        <w:t>&lt;/RepeatBlock-By&gt;</w:t>
      </w:r>
    </w:p>
    <w:p w14:paraId="35413F9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331AFD2" w14:textId="77777777" w:rsidR="006E6689" w:rsidRPr="008B0062" w:rsidRDefault="006E6689" w:rsidP="006E6689">
      <w:pPr>
        <w:pStyle w:val="NormalBold"/>
      </w:pPr>
      <w:r w:rsidRPr="0073475D">
        <w:rPr>
          <w:rStyle w:val="HideTWBExt"/>
          <w:b w:val="0"/>
        </w:rPr>
        <w:t>&lt;Article&gt;</w:t>
      </w:r>
      <w:r w:rsidRPr="008B0062">
        <w:t>Artikel 16 – punkt 3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C795818" w14:textId="77777777" w:rsidTr="009F7FDB">
        <w:trPr>
          <w:trHeight w:hRule="exact" w:val="240"/>
          <w:jc w:val="center"/>
        </w:trPr>
        <w:tc>
          <w:tcPr>
            <w:tcW w:w="9752" w:type="dxa"/>
            <w:gridSpan w:val="2"/>
            <w:tcBorders>
              <w:top w:val="nil"/>
              <w:left w:val="nil"/>
              <w:bottom w:val="nil"/>
              <w:right w:val="nil"/>
            </w:tcBorders>
          </w:tcPr>
          <w:p w14:paraId="4432D099" w14:textId="77777777" w:rsidR="006E6689" w:rsidRPr="008B0062" w:rsidRDefault="006E6689" w:rsidP="009F7FDB"/>
        </w:tc>
      </w:tr>
      <w:tr w:rsidR="008B0062" w:rsidRPr="008B0062" w14:paraId="7C8E0267" w14:textId="77777777" w:rsidTr="009F7FDB">
        <w:trPr>
          <w:trHeight w:val="240"/>
          <w:jc w:val="center"/>
        </w:trPr>
        <w:tc>
          <w:tcPr>
            <w:tcW w:w="4876" w:type="dxa"/>
            <w:tcBorders>
              <w:top w:val="nil"/>
              <w:left w:val="nil"/>
              <w:bottom w:val="nil"/>
              <w:right w:val="nil"/>
            </w:tcBorders>
          </w:tcPr>
          <w:p w14:paraId="06357AB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CB2A5C3" w14:textId="77777777" w:rsidR="006E6689" w:rsidRPr="008B0062" w:rsidRDefault="006E6689" w:rsidP="009F7FDB">
            <w:pPr>
              <w:pStyle w:val="AmColumnHeading"/>
            </w:pPr>
            <w:r w:rsidRPr="008B0062">
              <w:t>Ändringsförslag</w:t>
            </w:r>
          </w:p>
        </w:tc>
      </w:tr>
      <w:tr w:rsidR="008B0062" w:rsidRPr="008B0062" w14:paraId="302ECA80" w14:textId="77777777" w:rsidTr="009F7FDB">
        <w:trPr>
          <w:jc w:val="center"/>
        </w:trPr>
        <w:tc>
          <w:tcPr>
            <w:tcW w:w="4876" w:type="dxa"/>
            <w:tcBorders>
              <w:top w:val="nil"/>
              <w:left w:val="nil"/>
              <w:bottom w:val="nil"/>
              <w:right w:val="nil"/>
            </w:tcBorders>
          </w:tcPr>
          <w:p w14:paraId="6EFF1E14" w14:textId="77777777" w:rsidR="006E6689" w:rsidRPr="008B0062" w:rsidRDefault="006E6689" w:rsidP="009F7FDB">
            <w:pPr>
              <w:pStyle w:val="Normal6a"/>
            </w:pPr>
            <w:r w:rsidRPr="008B0062">
              <w:t>a.</w:t>
            </w:r>
            <w:r w:rsidRPr="008B0062">
              <w:tab/>
              <w:t xml:space="preserve">bli föremål för ett inreseförbud som utfärdats i enlighet med artikel 10 och som överskrider den maximala giltighetstid som avses i artikel 10.6 </w:t>
            </w:r>
            <w:r w:rsidRPr="008B0062">
              <w:rPr>
                <w:b/>
                <w:i/>
              </w:rPr>
              <w:t>med en ytterligare period på högst tio år</w:t>
            </w:r>
            <w:r w:rsidRPr="008B0062">
              <w:t>,</w:t>
            </w:r>
          </w:p>
        </w:tc>
        <w:tc>
          <w:tcPr>
            <w:tcW w:w="4876" w:type="dxa"/>
            <w:tcBorders>
              <w:top w:val="nil"/>
              <w:left w:val="nil"/>
              <w:bottom w:val="nil"/>
              <w:right w:val="nil"/>
            </w:tcBorders>
          </w:tcPr>
          <w:p w14:paraId="4C31DE6D" w14:textId="77777777" w:rsidR="006E6689" w:rsidRPr="008B0062" w:rsidRDefault="006E6689" w:rsidP="009F7FDB">
            <w:pPr>
              <w:pStyle w:val="Normal6a"/>
            </w:pPr>
            <w:r w:rsidRPr="008B0062">
              <w:t>a.</w:t>
            </w:r>
            <w:r w:rsidRPr="008B0062">
              <w:tab/>
              <w:t xml:space="preserve">bli föremål för ett inreseförbud som utfärdats i enlighet med artikel 10 och som överskrider den maximala giltighetstid som avses i artikel 10.6 </w:t>
            </w:r>
            <w:r w:rsidRPr="008B0062">
              <w:rPr>
                <w:b/>
                <w:i/>
              </w:rPr>
              <w:t>eller ett inreseförbud på obestämd tid om det är motiverat och står i proportion till den säkerhetsrisk som tredjelandsmedborgaren utgör</w:t>
            </w:r>
            <w:r w:rsidRPr="008B0062">
              <w:t>,</w:t>
            </w:r>
          </w:p>
        </w:tc>
      </w:tr>
    </w:tbl>
    <w:p w14:paraId="0E1B4E3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8956DC6" w14:textId="77777777" w:rsidR="006E6689" w:rsidRPr="008B0062" w:rsidRDefault="006E6689" w:rsidP="006E6689">
      <w:r w:rsidRPr="0073475D">
        <w:rPr>
          <w:rStyle w:val="HideTWBExt"/>
        </w:rPr>
        <w:t>&lt;/Amend&gt;</w:t>
      </w:r>
    </w:p>
    <w:p w14:paraId="11ED8D4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1185</w:t>
      </w:r>
      <w:r w:rsidRPr="0073475D">
        <w:rPr>
          <w:rStyle w:val="HideTWBExt"/>
          <w:b w:val="0"/>
        </w:rPr>
        <w:t>&lt;/NumAm&gt;</w:t>
      </w:r>
    </w:p>
    <w:p w14:paraId="61519969"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127728F7" w14:textId="77777777" w:rsidR="006E6689" w:rsidRPr="008B0062" w:rsidRDefault="006E6689" w:rsidP="006E6689">
      <w:pPr>
        <w:pStyle w:val="NormalBold"/>
        <w:rPr>
          <w:lang w:val="it-IT"/>
        </w:rPr>
      </w:pPr>
      <w:r w:rsidRPr="0073475D">
        <w:rPr>
          <w:rStyle w:val="HideTWBExt"/>
          <w:b w:val="0"/>
        </w:rPr>
        <w:t>&lt;/RepeatBlock-By&gt;</w:t>
      </w:r>
    </w:p>
    <w:p w14:paraId="006B3AB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CB82DB0" w14:textId="77777777" w:rsidR="006E6689" w:rsidRPr="008B0062" w:rsidRDefault="006E6689" w:rsidP="006E6689">
      <w:pPr>
        <w:pStyle w:val="NormalBold"/>
      </w:pPr>
      <w:r w:rsidRPr="0073475D">
        <w:rPr>
          <w:rStyle w:val="HideTWBExt"/>
          <w:b w:val="0"/>
        </w:rPr>
        <w:t>&lt;Article&gt;</w:t>
      </w:r>
      <w:r w:rsidRPr="008B0062">
        <w:t>Artikel 16 – punkt 3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0731EF8" w14:textId="77777777" w:rsidTr="009F7FDB">
        <w:trPr>
          <w:trHeight w:hRule="exact" w:val="240"/>
          <w:jc w:val="center"/>
        </w:trPr>
        <w:tc>
          <w:tcPr>
            <w:tcW w:w="9752" w:type="dxa"/>
            <w:gridSpan w:val="2"/>
            <w:tcBorders>
              <w:top w:val="nil"/>
              <w:left w:val="nil"/>
              <w:bottom w:val="nil"/>
              <w:right w:val="nil"/>
            </w:tcBorders>
          </w:tcPr>
          <w:p w14:paraId="30BD7D0D" w14:textId="77777777" w:rsidR="006E6689" w:rsidRPr="008B0062" w:rsidRDefault="006E6689" w:rsidP="009F7FDB"/>
        </w:tc>
      </w:tr>
      <w:tr w:rsidR="008B0062" w:rsidRPr="008B0062" w14:paraId="4D99A216" w14:textId="77777777" w:rsidTr="009F7FDB">
        <w:trPr>
          <w:trHeight w:val="240"/>
          <w:jc w:val="center"/>
        </w:trPr>
        <w:tc>
          <w:tcPr>
            <w:tcW w:w="4876" w:type="dxa"/>
            <w:tcBorders>
              <w:top w:val="nil"/>
              <w:left w:val="nil"/>
              <w:bottom w:val="nil"/>
              <w:right w:val="nil"/>
            </w:tcBorders>
          </w:tcPr>
          <w:p w14:paraId="0B77FDF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5573504" w14:textId="77777777" w:rsidR="006E6689" w:rsidRPr="008B0062" w:rsidRDefault="006E6689" w:rsidP="009F7FDB">
            <w:pPr>
              <w:pStyle w:val="AmColumnHeading"/>
            </w:pPr>
            <w:r w:rsidRPr="008B0062">
              <w:t>Ändringsförslag</w:t>
            </w:r>
          </w:p>
        </w:tc>
      </w:tr>
      <w:tr w:rsidR="008B0062" w:rsidRPr="008B0062" w14:paraId="6B6937CA" w14:textId="77777777" w:rsidTr="009F7FDB">
        <w:trPr>
          <w:jc w:val="center"/>
        </w:trPr>
        <w:tc>
          <w:tcPr>
            <w:tcW w:w="4876" w:type="dxa"/>
            <w:tcBorders>
              <w:top w:val="nil"/>
              <w:left w:val="nil"/>
              <w:bottom w:val="nil"/>
              <w:right w:val="nil"/>
            </w:tcBorders>
          </w:tcPr>
          <w:p w14:paraId="19EBF259" w14:textId="77777777" w:rsidR="006E6689" w:rsidRPr="008B0062" w:rsidRDefault="006E6689" w:rsidP="009F7FDB">
            <w:pPr>
              <w:pStyle w:val="Normal6a"/>
            </w:pPr>
            <w:r w:rsidRPr="008B0062">
              <w:t>a.</w:t>
            </w:r>
            <w:r w:rsidRPr="008B0062">
              <w:tab/>
              <w:t xml:space="preserve">bli föremål för ett inreseförbud som utfärdats i enlighet med artikel 10 och som överskrider den maximala giltighetstid som avses i artikel 10.6 </w:t>
            </w:r>
            <w:r w:rsidRPr="008B0062">
              <w:rPr>
                <w:b/>
                <w:i/>
              </w:rPr>
              <w:t>med en ytterligare period på högst tio år</w:t>
            </w:r>
            <w:r w:rsidRPr="008B0062">
              <w:t>,</w:t>
            </w:r>
          </w:p>
        </w:tc>
        <w:tc>
          <w:tcPr>
            <w:tcW w:w="4876" w:type="dxa"/>
            <w:tcBorders>
              <w:top w:val="nil"/>
              <w:left w:val="nil"/>
              <w:bottom w:val="nil"/>
              <w:right w:val="nil"/>
            </w:tcBorders>
          </w:tcPr>
          <w:p w14:paraId="0BBCF755" w14:textId="77777777" w:rsidR="006E6689" w:rsidRPr="008B0062" w:rsidRDefault="006E6689" w:rsidP="009F7FDB">
            <w:pPr>
              <w:pStyle w:val="Normal6a"/>
            </w:pPr>
            <w:r w:rsidRPr="008B0062">
              <w:t>a.</w:t>
            </w:r>
            <w:r w:rsidRPr="008B0062">
              <w:tab/>
              <w:t xml:space="preserve">bli föremål för ett inreseförbud som utfärdats i enlighet med artikel 10 och som överskrider den maximala giltighetstid som avses i artikel 10.6 </w:t>
            </w:r>
            <w:r w:rsidRPr="008B0062">
              <w:rPr>
                <w:b/>
                <w:i/>
              </w:rPr>
              <w:t>eller ett inreseförbud på obestämd tid om det är motiverat och står i proportion till den säkerhetsrisk som tredjelandsmedborgaren utgör</w:t>
            </w:r>
            <w:r w:rsidRPr="008B0062">
              <w:t>,</w:t>
            </w:r>
          </w:p>
        </w:tc>
      </w:tr>
    </w:tbl>
    <w:p w14:paraId="3E8E3E43"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1F7702C" w14:textId="77777777" w:rsidR="006E6689" w:rsidRPr="008B0062" w:rsidRDefault="006E6689" w:rsidP="006E6689">
      <w:r w:rsidRPr="0073475D">
        <w:rPr>
          <w:rStyle w:val="HideTWBExt"/>
        </w:rPr>
        <w:t>&lt;/Amend&gt;</w:t>
      </w:r>
    </w:p>
    <w:p w14:paraId="1F09E44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1186</w:t>
      </w:r>
      <w:r w:rsidRPr="0073475D">
        <w:rPr>
          <w:rStyle w:val="HideTWBExt"/>
          <w:b w:val="0"/>
        </w:rPr>
        <w:t>&lt;/NumAm&gt;</w:t>
      </w:r>
    </w:p>
    <w:p w14:paraId="59883111"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58CF43DF" w14:textId="77777777" w:rsidR="006E6689" w:rsidRPr="008B0062" w:rsidRDefault="006E6689" w:rsidP="006E6689">
      <w:pPr>
        <w:pStyle w:val="NormalBold"/>
      </w:pPr>
      <w:r w:rsidRPr="0073475D">
        <w:rPr>
          <w:rStyle w:val="HideTWBExt"/>
          <w:b w:val="0"/>
        </w:rPr>
        <w:t>&lt;/RepeatBlock-By&gt;</w:t>
      </w:r>
    </w:p>
    <w:p w14:paraId="226BB50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90CA06B" w14:textId="77777777" w:rsidR="006E6689" w:rsidRPr="008B0062" w:rsidRDefault="006E6689" w:rsidP="006E6689">
      <w:pPr>
        <w:pStyle w:val="NormalBold"/>
      </w:pPr>
      <w:r w:rsidRPr="0073475D">
        <w:rPr>
          <w:rStyle w:val="HideTWBExt"/>
          <w:b w:val="0"/>
        </w:rPr>
        <w:t>&lt;Article&gt;</w:t>
      </w:r>
      <w:r w:rsidRPr="008B0062">
        <w:t>Artikel 16 – punkt 3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4E0DAFE" w14:textId="77777777" w:rsidTr="009F7FDB">
        <w:trPr>
          <w:trHeight w:hRule="exact" w:val="240"/>
          <w:jc w:val="center"/>
        </w:trPr>
        <w:tc>
          <w:tcPr>
            <w:tcW w:w="9752" w:type="dxa"/>
            <w:gridSpan w:val="2"/>
            <w:tcBorders>
              <w:top w:val="nil"/>
              <w:left w:val="nil"/>
              <w:bottom w:val="nil"/>
              <w:right w:val="nil"/>
            </w:tcBorders>
          </w:tcPr>
          <w:p w14:paraId="1472D84E" w14:textId="77777777" w:rsidR="006E6689" w:rsidRPr="008B0062" w:rsidRDefault="006E6689" w:rsidP="009F7FDB"/>
        </w:tc>
      </w:tr>
      <w:tr w:rsidR="008B0062" w:rsidRPr="008B0062" w14:paraId="3274946F" w14:textId="77777777" w:rsidTr="009F7FDB">
        <w:trPr>
          <w:trHeight w:val="240"/>
          <w:jc w:val="center"/>
        </w:trPr>
        <w:tc>
          <w:tcPr>
            <w:tcW w:w="4876" w:type="dxa"/>
            <w:tcBorders>
              <w:top w:val="nil"/>
              <w:left w:val="nil"/>
              <w:bottom w:val="nil"/>
              <w:right w:val="nil"/>
            </w:tcBorders>
          </w:tcPr>
          <w:p w14:paraId="113DEDA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FD32664" w14:textId="77777777" w:rsidR="006E6689" w:rsidRPr="008B0062" w:rsidRDefault="006E6689" w:rsidP="009F7FDB">
            <w:pPr>
              <w:pStyle w:val="AmColumnHeading"/>
            </w:pPr>
            <w:r w:rsidRPr="008B0062">
              <w:t>Ändringsförslag</w:t>
            </w:r>
          </w:p>
        </w:tc>
      </w:tr>
      <w:tr w:rsidR="008B0062" w:rsidRPr="008B0062" w14:paraId="118D3DDD" w14:textId="77777777" w:rsidTr="009F7FDB">
        <w:trPr>
          <w:jc w:val="center"/>
        </w:trPr>
        <w:tc>
          <w:tcPr>
            <w:tcW w:w="4876" w:type="dxa"/>
            <w:tcBorders>
              <w:top w:val="nil"/>
              <w:left w:val="nil"/>
              <w:bottom w:val="nil"/>
              <w:right w:val="nil"/>
            </w:tcBorders>
          </w:tcPr>
          <w:p w14:paraId="3D6F3274" w14:textId="77777777" w:rsidR="006E6689" w:rsidRPr="008B0062" w:rsidRDefault="006E6689" w:rsidP="009F7FDB">
            <w:pPr>
              <w:pStyle w:val="Normal6a"/>
            </w:pPr>
            <w:r w:rsidRPr="008B0062">
              <w:t>a.</w:t>
            </w:r>
            <w:r w:rsidRPr="008B0062">
              <w:tab/>
              <w:t xml:space="preserve">bli föremål för ett inreseförbud som utfärdats i enlighet med </w:t>
            </w:r>
            <w:r w:rsidRPr="008B0062">
              <w:rPr>
                <w:b/>
                <w:i/>
              </w:rPr>
              <w:t>artikel 10 och som överskrider den maximala giltighetstid som avses i artikel 10.6 med en ytterligare period på högst tio år,</w:t>
            </w:r>
          </w:p>
        </w:tc>
        <w:tc>
          <w:tcPr>
            <w:tcW w:w="4876" w:type="dxa"/>
            <w:tcBorders>
              <w:top w:val="nil"/>
              <w:left w:val="nil"/>
              <w:bottom w:val="nil"/>
              <w:right w:val="nil"/>
            </w:tcBorders>
          </w:tcPr>
          <w:p w14:paraId="6DEF5498" w14:textId="77777777" w:rsidR="006E6689" w:rsidRPr="008B0062" w:rsidRDefault="006E6689" w:rsidP="009F7FDB">
            <w:pPr>
              <w:pStyle w:val="Normal6a"/>
            </w:pPr>
            <w:r w:rsidRPr="008B0062">
              <w:t>a.</w:t>
            </w:r>
            <w:r w:rsidRPr="008B0062">
              <w:tab/>
              <w:t xml:space="preserve">bli föremål för ett inreseförbud </w:t>
            </w:r>
            <w:r w:rsidRPr="008B0062">
              <w:rPr>
                <w:b/>
                <w:i/>
              </w:rPr>
              <w:t>livet ut</w:t>
            </w:r>
            <w:r w:rsidRPr="008B0062">
              <w:t xml:space="preserve">, som utfärdats i enlighet med </w:t>
            </w:r>
            <w:r w:rsidRPr="008B0062">
              <w:rPr>
                <w:b/>
                <w:i/>
              </w:rPr>
              <w:t>artikel 10.7</w:t>
            </w:r>
            <w:r w:rsidRPr="008B0062">
              <w:t>,</w:t>
            </w:r>
          </w:p>
        </w:tc>
      </w:tr>
    </w:tbl>
    <w:p w14:paraId="728AF77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58446233" w14:textId="77777777" w:rsidR="006E6689" w:rsidRPr="008B0062" w:rsidRDefault="006E6689" w:rsidP="006E6689">
      <w:r w:rsidRPr="0073475D">
        <w:rPr>
          <w:rStyle w:val="HideTWBExt"/>
        </w:rPr>
        <w:t>&lt;/Amend&gt;</w:t>
      </w:r>
    </w:p>
    <w:p w14:paraId="3AC3E25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1187</w:t>
      </w:r>
      <w:r w:rsidRPr="0073475D">
        <w:rPr>
          <w:rStyle w:val="HideTWBExt"/>
          <w:b w:val="0"/>
        </w:rPr>
        <w:t>&lt;/NumAm&gt;</w:t>
      </w:r>
    </w:p>
    <w:p w14:paraId="07CFDCCF"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4C56AE91" w14:textId="77777777" w:rsidR="006E6689" w:rsidRPr="008B0062" w:rsidRDefault="006E6689" w:rsidP="006E6689">
      <w:pPr>
        <w:pStyle w:val="NormalBold"/>
      </w:pPr>
      <w:r w:rsidRPr="0073475D">
        <w:rPr>
          <w:rStyle w:val="HideTWBExt"/>
          <w:b w:val="0"/>
        </w:rPr>
        <w:t>&lt;/RepeatBlock-By&gt;</w:t>
      </w:r>
    </w:p>
    <w:p w14:paraId="3473C173"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7D12B46" w14:textId="77777777" w:rsidR="006E6689" w:rsidRPr="008B0062" w:rsidRDefault="006E6689" w:rsidP="006E6689">
      <w:pPr>
        <w:pStyle w:val="NormalBold"/>
      </w:pPr>
      <w:r w:rsidRPr="0073475D">
        <w:rPr>
          <w:rStyle w:val="HideTWBExt"/>
          <w:b w:val="0"/>
        </w:rPr>
        <w:t>&lt;Article&gt;</w:t>
      </w:r>
      <w:r w:rsidRPr="008B0062">
        <w:t>Artikel 16 – punkt 3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E6167A4" w14:textId="77777777" w:rsidTr="009F7FDB">
        <w:trPr>
          <w:trHeight w:hRule="exact" w:val="240"/>
          <w:jc w:val="center"/>
        </w:trPr>
        <w:tc>
          <w:tcPr>
            <w:tcW w:w="9752" w:type="dxa"/>
            <w:gridSpan w:val="2"/>
            <w:tcBorders>
              <w:top w:val="nil"/>
              <w:left w:val="nil"/>
              <w:bottom w:val="nil"/>
              <w:right w:val="nil"/>
            </w:tcBorders>
          </w:tcPr>
          <w:p w14:paraId="0E75F5BF" w14:textId="77777777" w:rsidR="006E6689" w:rsidRPr="008B0062" w:rsidRDefault="006E6689" w:rsidP="009F7FDB"/>
        </w:tc>
      </w:tr>
      <w:tr w:rsidR="008B0062" w:rsidRPr="008B0062" w14:paraId="19723C73" w14:textId="77777777" w:rsidTr="009F7FDB">
        <w:trPr>
          <w:trHeight w:val="240"/>
          <w:jc w:val="center"/>
        </w:trPr>
        <w:tc>
          <w:tcPr>
            <w:tcW w:w="4876" w:type="dxa"/>
            <w:tcBorders>
              <w:top w:val="nil"/>
              <w:left w:val="nil"/>
              <w:bottom w:val="nil"/>
              <w:right w:val="nil"/>
            </w:tcBorders>
          </w:tcPr>
          <w:p w14:paraId="59D1F4D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66A9C187" w14:textId="77777777" w:rsidR="006E6689" w:rsidRPr="008B0062" w:rsidRDefault="006E6689" w:rsidP="009F7FDB">
            <w:pPr>
              <w:pStyle w:val="AmColumnHeading"/>
            </w:pPr>
            <w:r w:rsidRPr="008B0062">
              <w:t>Ändringsförslag</w:t>
            </w:r>
          </w:p>
        </w:tc>
      </w:tr>
      <w:tr w:rsidR="008B0062" w:rsidRPr="008B0062" w14:paraId="12AEF19B" w14:textId="77777777" w:rsidTr="009F7FDB">
        <w:trPr>
          <w:jc w:val="center"/>
        </w:trPr>
        <w:tc>
          <w:tcPr>
            <w:tcW w:w="4876" w:type="dxa"/>
            <w:tcBorders>
              <w:top w:val="nil"/>
              <w:left w:val="nil"/>
              <w:bottom w:val="nil"/>
              <w:right w:val="nil"/>
            </w:tcBorders>
          </w:tcPr>
          <w:p w14:paraId="4E85CA8A" w14:textId="77777777" w:rsidR="006E6689" w:rsidRPr="008B0062" w:rsidRDefault="006E6689" w:rsidP="009F7FDB">
            <w:pPr>
              <w:pStyle w:val="Normal6a"/>
            </w:pPr>
            <w:r w:rsidRPr="008B0062">
              <w:t>a.</w:t>
            </w:r>
            <w:r w:rsidRPr="008B0062">
              <w:tab/>
              <w:t xml:space="preserve">bli föremål för ett inreseförbud som utfärdats i enlighet med artikel 10 </w:t>
            </w:r>
            <w:r w:rsidRPr="008B0062">
              <w:rPr>
                <w:b/>
                <w:i/>
              </w:rPr>
              <w:t>och som överskrider den maximala giltighetstid som avses i artikel 10.6 med en ytterligare period på högst tio år</w:t>
            </w:r>
            <w:r w:rsidRPr="008B0062">
              <w:t>,</w:t>
            </w:r>
          </w:p>
        </w:tc>
        <w:tc>
          <w:tcPr>
            <w:tcW w:w="4876" w:type="dxa"/>
            <w:tcBorders>
              <w:top w:val="nil"/>
              <w:left w:val="nil"/>
              <w:bottom w:val="nil"/>
              <w:right w:val="nil"/>
            </w:tcBorders>
          </w:tcPr>
          <w:p w14:paraId="7DB7E3E6" w14:textId="77777777" w:rsidR="006E6689" w:rsidRPr="008B0062" w:rsidRDefault="006E6689" w:rsidP="009F7FDB">
            <w:pPr>
              <w:pStyle w:val="Normal6a"/>
            </w:pPr>
            <w:r w:rsidRPr="008B0062">
              <w:t>a.</w:t>
            </w:r>
            <w:r w:rsidRPr="008B0062">
              <w:tab/>
              <w:t xml:space="preserve">bli föremål för ett </w:t>
            </w:r>
            <w:r w:rsidRPr="008B0062">
              <w:rPr>
                <w:b/>
                <w:i/>
              </w:rPr>
              <w:t>livslångt</w:t>
            </w:r>
            <w:r w:rsidRPr="008B0062">
              <w:t xml:space="preserve"> inreseförbud som utfärdats i enlighet med artikel 10,</w:t>
            </w:r>
          </w:p>
        </w:tc>
      </w:tr>
    </w:tbl>
    <w:p w14:paraId="5C77954F"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2A7D4E8"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2B9FC6FD" w14:textId="77777777" w:rsidR="006E6689" w:rsidRPr="008B0062" w:rsidRDefault="006E6689" w:rsidP="006E6689">
      <w:pPr>
        <w:pStyle w:val="AmJustText"/>
      </w:pPr>
      <w:r w:rsidRPr="008B0062">
        <w:t>Personer som utgör en säkerhetsrisk bör aldrig mersläppas in på EU:s territorium.</w:t>
      </w:r>
    </w:p>
    <w:p w14:paraId="2BA19162" w14:textId="77777777" w:rsidR="006E6689" w:rsidRPr="008B0062" w:rsidRDefault="006E6689" w:rsidP="006E6689">
      <w:r w:rsidRPr="0073475D">
        <w:rPr>
          <w:rStyle w:val="HideTWBExt"/>
        </w:rPr>
        <w:t>&lt;/Amend&gt;</w:t>
      </w:r>
    </w:p>
    <w:p w14:paraId="0A9E6A7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1188</w:t>
      </w:r>
      <w:r w:rsidRPr="0073475D">
        <w:rPr>
          <w:rStyle w:val="HideTWBExt"/>
          <w:b w:val="0"/>
        </w:rPr>
        <w:t>&lt;/NumAm&gt;</w:t>
      </w:r>
    </w:p>
    <w:p w14:paraId="7A666124"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44A99817" w14:textId="77777777" w:rsidR="006E6689" w:rsidRPr="008B0062" w:rsidRDefault="006E6689" w:rsidP="006E6689">
      <w:pPr>
        <w:pStyle w:val="NormalBold"/>
      </w:pPr>
      <w:r w:rsidRPr="0073475D">
        <w:rPr>
          <w:rStyle w:val="HideTWBExt"/>
          <w:b w:val="0"/>
        </w:rPr>
        <w:t>&lt;/RepeatBlock-By&gt;</w:t>
      </w:r>
    </w:p>
    <w:p w14:paraId="393C877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226BE25" w14:textId="77777777" w:rsidR="006E6689" w:rsidRPr="008B0062" w:rsidRDefault="006E6689" w:rsidP="006E6689">
      <w:pPr>
        <w:pStyle w:val="NormalBold"/>
      </w:pPr>
      <w:r w:rsidRPr="0073475D">
        <w:rPr>
          <w:rStyle w:val="HideTWBExt"/>
          <w:b w:val="0"/>
        </w:rPr>
        <w:t>&lt;Article&gt;</w:t>
      </w:r>
      <w:r w:rsidRPr="008B0062">
        <w:t>Artikel 16 – punkt 3 – led a</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9F6A980" w14:textId="77777777" w:rsidTr="009F7FDB">
        <w:trPr>
          <w:trHeight w:hRule="exact" w:val="240"/>
          <w:jc w:val="center"/>
        </w:trPr>
        <w:tc>
          <w:tcPr>
            <w:tcW w:w="9752" w:type="dxa"/>
            <w:gridSpan w:val="2"/>
            <w:tcBorders>
              <w:top w:val="nil"/>
              <w:left w:val="nil"/>
              <w:bottom w:val="nil"/>
              <w:right w:val="nil"/>
            </w:tcBorders>
          </w:tcPr>
          <w:p w14:paraId="03597553" w14:textId="77777777" w:rsidR="006E6689" w:rsidRPr="008B0062" w:rsidRDefault="006E6689" w:rsidP="009F7FDB"/>
        </w:tc>
      </w:tr>
      <w:tr w:rsidR="008B0062" w:rsidRPr="008B0062" w14:paraId="1BAF97ED" w14:textId="77777777" w:rsidTr="009F7FDB">
        <w:trPr>
          <w:trHeight w:val="240"/>
          <w:jc w:val="center"/>
        </w:trPr>
        <w:tc>
          <w:tcPr>
            <w:tcW w:w="4876" w:type="dxa"/>
            <w:tcBorders>
              <w:top w:val="nil"/>
              <w:left w:val="nil"/>
              <w:bottom w:val="nil"/>
              <w:right w:val="nil"/>
            </w:tcBorders>
          </w:tcPr>
          <w:p w14:paraId="26D15DC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9068F2D" w14:textId="77777777" w:rsidR="006E6689" w:rsidRPr="008B0062" w:rsidRDefault="006E6689" w:rsidP="009F7FDB">
            <w:pPr>
              <w:pStyle w:val="AmColumnHeading"/>
            </w:pPr>
            <w:r w:rsidRPr="008B0062">
              <w:t>Ändringsförslag</w:t>
            </w:r>
          </w:p>
        </w:tc>
      </w:tr>
      <w:tr w:rsidR="008B0062" w:rsidRPr="008B0062" w14:paraId="2E95B602" w14:textId="77777777" w:rsidTr="009F7FDB">
        <w:trPr>
          <w:jc w:val="center"/>
        </w:trPr>
        <w:tc>
          <w:tcPr>
            <w:tcW w:w="4876" w:type="dxa"/>
            <w:tcBorders>
              <w:top w:val="nil"/>
              <w:left w:val="nil"/>
              <w:bottom w:val="nil"/>
              <w:right w:val="nil"/>
            </w:tcBorders>
          </w:tcPr>
          <w:p w14:paraId="3A642C20" w14:textId="77777777" w:rsidR="006E6689" w:rsidRPr="008B0062" w:rsidRDefault="006E6689" w:rsidP="009F7FDB">
            <w:pPr>
              <w:pStyle w:val="Normal6a"/>
            </w:pPr>
            <w:r w:rsidRPr="008B0062">
              <w:t>a.</w:t>
            </w:r>
            <w:r w:rsidRPr="008B0062">
              <w:tab/>
              <w:t xml:space="preserve">bli föremål för ett inreseförbud </w:t>
            </w:r>
            <w:r w:rsidRPr="008B0062">
              <w:rPr>
                <w:b/>
                <w:i/>
              </w:rPr>
              <w:t>som utfärdats i enlighet med artikel 10 och</w:t>
            </w:r>
            <w:r w:rsidRPr="008B0062">
              <w:t xml:space="preserve"> som överskrider den </w:t>
            </w:r>
            <w:r w:rsidRPr="008B0062">
              <w:rPr>
                <w:b/>
                <w:i/>
              </w:rPr>
              <w:t>maximala</w:t>
            </w:r>
            <w:r w:rsidRPr="008B0062">
              <w:t xml:space="preserve"> giltighetstid som avses i artikel 10.6 </w:t>
            </w:r>
            <w:r w:rsidRPr="008B0062">
              <w:rPr>
                <w:b/>
                <w:i/>
              </w:rPr>
              <w:t>med en ytterligare period på högst tio år</w:t>
            </w:r>
            <w:r w:rsidRPr="008B0062">
              <w:t>,</w:t>
            </w:r>
          </w:p>
        </w:tc>
        <w:tc>
          <w:tcPr>
            <w:tcW w:w="4876" w:type="dxa"/>
            <w:tcBorders>
              <w:top w:val="nil"/>
              <w:left w:val="nil"/>
              <w:bottom w:val="nil"/>
              <w:right w:val="nil"/>
            </w:tcBorders>
          </w:tcPr>
          <w:p w14:paraId="2FFD96FA" w14:textId="77777777" w:rsidR="006E6689" w:rsidRPr="008B0062" w:rsidRDefault="006E6689" w:rsidP="009F7FDB">
            <w:pPr>
              <w:pStyle w:val="Normal6a"/>
            </w:pPr>
            <w:r w:rsidRPr="008B0062">
              <w:t>a.</w:t>
            </w:r>
            <w:r w:rsidRPr="008B0062">
              <w:tab/>
              <w:t xml:space="preserve">bli föremål för ett </w:t>
            </w:r>
            <w:r w:rsidRPr="008B0062">
              <w:rPr>
                <w:b/>
                <w:i/>
              </w:rPr>
              <w:t>inledande</w:t>
            </w:r>
            <w:r w:rsidRPr="008B0062">
              <w:t xml:space="preserve"> inreseförbud som överskrider den giltighetstid som avses i artikel 10.6,</w:t>
            </w:r>
          </w:p>
        </w:tc>
      </w:tr>
    </w:tbl>
    <w:p w14:paraId="4074459D"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479F7E89" w14:textId="77777777" w:rsidR="006E6689" w:rsidRPr="008B0062" w:rsidRDefault="006E6689" w:rsidP="006E6689">
      <w:r w:rsidRPr="0073475D">
        <w:rPr>
          <w:rStyle w:val="HideTWBExt"/>
        </w:rPr>
        <w:t>&lt;/Amend&gt;</w:t>
      </w:r>
    </w:p>
    <w:p w14:paraId="15B48938"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1189</w:t>
      </w:r>
      <w:r w:rsidRPr="0073475D">
        <w:rPr>
          <w:rStyle w:val="HideTWBExt"/>
          <w:b w:val="0"/>
        </w:rPr>
        <w:t>&lt;/NumAm&gt;</w:t>
      </w:r>
    </w:p>
    <w:p w14:paraId="4A00E8A8"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w:t>
      </w:r>
      <w:r w:rsidRPr="0073475D">
        <w:rPr>
          <w:rStyle w:val="HideTWBExt"/>
          <w:b w:val="0"/>
        </w:rPr>
        <w:t>&lt;/Members&gt;</w:t>
      </w:r>
    </w:p>
    <w:p w14:paraId="1FEA6188" w14:textId="77777777" w:rsidR="006E6689" w:rsidRPr="008B0062" w:rsidRDefault="006E6689" w:rsidP="006E6689">
      <w:pPr>
        <w:pStyle w:val="NormalBold"/>
      </w:pPr>
      <w:r w:rsidRPr="0073475D">
        <w:rPr>
          <w:rStyle w:val="HideTWBExt"/>
          <w:b w:val="0"/>
        </w:rPr>
        <w:t>&lt;/RepeatBlock-By&gt;</w:t>
      </w:r>
    </w:p>
    <w:p w14:paraId="7DAC527A"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6E51BBD" w14:textId="77777777" w:rsidR="006E6689" w:rsidRPr="008B0062" w:rsidRDefault="006E6689" w:rsidP="006E6689">
      <w:pPr>
        <w:pStyle w:val="NormalBold"/>
      </w:pPr>
      <w:r w:rsidRPr="0073475D">
        <w:rPr>
          <w:rStyle w:val="HideTWBExt"/>
          <w:b w:val="0"/>
        </w:rPr>
        <w:t>&lt;Article&gt;</w:t>
      </w:r>
      <w:r w:rsidRPr="008B0062">
        <w:t>Artikel 16 – punkt 3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A31A661" w14:textId="77777777" w:rsidTr="009F7FDB">
        <w:trPr>
          <w:trHeight w:hRule="exact" w:val="240"/>
          <w:jc w:val="center"/>
        </w:trPr>
        <w:tc>
          <w:tcPr>
            <w:tcW w:w="9752" w:type="dxa"/>
            <w:gridSpan w:val="2"/>
            <w:tcBorders>
              <w:top w:val="nil"/>
              <w:left w:val="nil"/>
              <w:bottom w:val="nil"/>
              <w:right w:val="nil"/>
            </w:tcBorders>
          </w:tcPr>
          <w:p w14:paraId="2E660098" w14:textId="77777777" w:rsidR="006E6689" w:rsidRPr="008B0062" w:rsidRDefault="006E6689" w:rsidP="009F7FDB"/>
        </w:tc>
      </w:tr>
      <w:tr w:rsidR="008B0062" w:rsidRPr="008B0062" w14:paraId="7C805749" w14:textId="77777777" w:rsidTr="009F7FDB">
        <w:trPr>
          <w:trHeight w:val="240"/>
          <w:jc w:val="center"/>
        </w:trPr>
        <w:tc>
          <w:tcPr>
            <w:tcW w:w="4876" w:type="dxa"/>
            <w:tcBorders>
              <w:top w:val="nil"/>
              <w:left w:val="nil"/>
              <w:bottom w:val="nil"/>
              <w:right w:val="nil"/>
            </w:tcBorders>
          </w:tcPr>
          <w:p w14:paraId="7DC8A4EF"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56C72E4" w14:textId="77777777" w:rsidR="006E6689" w:rsidRPr="008B0062" w:rsidRDefault="006E6689" w:rsidP="009F7FDB">
            <w:pPr>
              <w:pStyle w:val="AmColumnHeading"/>
            </w:pPr>
            <w:r w:rsidRPr="008B0062">
              <w:t>Ändringsförslag</w:t>
            </w:r>
          </w:p>
        </w:tc>
      </w:tr>
      <w:tr w:rsidR="008B0062" w:rsidRPr="008B0062" w14:paraId="5119FD6B" w14:textId="77777777" w:rsidTr="009F7FDB">
        <w:trPr>
          <w:jc w:val="center"/>
        </w:trPr>
        <w:tc>
          <w:tcPr>
            <w:tcW w:w="4876" w:type="dxa"/>
            <w:tcBorders>
              <w:top w:val="nil"/>
              <w:left w:val="nil"/>
              <w:bottom w:val="nil"/>
              <w:right w:val="nil"/>
            </w:tcBorders>
          </w:tcPr>
          <w:p w14:paraId="62A19024" w14:textId="77777777" w:rsidR="006E6689" w:rsidRPr="008B0062" w:rsidRDefault="006E6689" w:rsidP="009F7FDB">
            <w:pPr>
              <w:pStyle w:val="Normal6a"/>
            </w:pPr>
            <w:r w:rsidRPr="008B0062">
              <w:rPr>
                <w:b/>
                <w:i/>
              </w:rPr>
              <w:t>c.</w:t>
            </w:r>
            <w:r w:rsidRPr="008B0062">
              <w:tab/>
            </w:r>
            <w:r w:rsidRPr="008B0062">
              <w:rPr>
                <w:b/>
                <w:i/>
              </w:rPr>
              <w:t>hållas i förvar i fängelser och hållas avskilda från vanliga interner,</w:t>
            </w:r>
          </w:p>
        </w:tc>
        <w:tc>
          <w:tcPr>
            <w:tcW w:w="4876" w:type="dxa"/>
            <w:tcBorders>
              <w:top w:val="nil"/>
              <w:left w:val="nil"/>
              <w:bottom w:val="nil"/>
              <w:right w:val="nil"/>
            </w:tcBorders>
          </w:tcPr>
          <w:p w14:paraId="6B23A265" w14:textId="77777777" w:rsidR="006E6689" w:rsidRPr="008B0062" w:rsidRDefault="006E6689" w:rsidP="009F7FDB">
            <w:pPr>
              <w:pStyle w:val="Normal6a"/>
            </w:pPr>
            <w:r w:rsidRPr="008B0062">
              <w:rPr>
                <w:b/>
                <w:i/>
              </w:rPr>
              <w:t>utgår</w:t>
            </w:r>
          </w:p>
        </w:tc>
      </w:tr>
    </w:tbl>
    <w:p w14:paraId="6D1BCE1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EBED2A6"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9A4196C" w14:textId="77777777" w:rsidR="006E6689" w:rsidRPr="008B0062" w:rsidRDefault="006E6689" w:rsidP="006E6689">
      <w:pPr>
        <w:pStyle w:val="AmJustText"/>
      </w:pPr>
      <w:r w:rsidRPr="008B0062">
        <w:t>Förvaltningsrätten om invandring bör inte leda till en presumtion om brottslighet. Tredjelandsmedborgare som har begått brott bör åtalas enligt den berörda medlemsstatens straffrättsliga lagstiftning. Det är så brottslingar bör hanteras.</w:t>
      </w:r>
    </w:p>
    <w:p w14:paraId="07702C63" w14:textId="77777777" w:rsidR="006E6689" w:rsidRPr="008B0062" w:rsidRDefault="006E6689" w:rsidP="006E6689">
      <w:r w:rsidRPr="0073475D">
        <w:rPr>
          <w:rStyle w:val="HideTWBExt"/>
        </w:rPr>
        <w:t>&lt;/Amend&gt;</w:t>
      </w:r>
    </w:p>
    <w:p w14:paraId="460E745D"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1190</w:t>
      </w:r>
      <w:r w:rsidRPr="0073475D">
        <w:rPr>
          <w:rStyle w:val="HideTWBExt"/>
          <w:b w:val="0"/>
        </w:rPr>
        <w:t>&lt;/NumAm&gt;</w:t>
      </w:r>
    </w:p>
    <w:p w14:paraId="3392DB0B"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23EA04DF" w14:textId="77777777" w:rsidR="006E6689" w:rsidRPr="008B0062" w:rsidRDefault="006E6689" w:rsidP="006E6689">
      <w:pPr>
        <w:pStyle w:val="NormalBold"/>
        <w:rPr>
          <w:lang w:val="it-IT"/>
        </w:rPr>
      </w:pPr>
      <w:r w:rsidRPr="0073475D">
        <w:rPr>
          <w:rStyle w:val="HideTWBExt"/>
          <w:b w:val="0"/>
        </w:rPr>
        <w:t>&lt;/RepeatBlock-By&gt;</w:t>
      </w:r>
    </w:p>
    <w:p w14:paraId="63C9AA9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AA32D70" w14:textId="77777777" w:rsidR="006E6689" w:rsidRPr="008B0062" w:rsidRDefault="006E6689" w:rsidP="006E6689">
      <w:pPr>
        <w:pStyle w:val="NormalBold"/>
      </w:pPr>
      <w:r w:rsidRPr="0073475D">
        <w:rPr>
          <w:rStyle w:val="HideTWBExt"/>
          <w:b w:val="0"/>
        </w:rPr>
        <w:t>&lt;Article&gt;</w:t>
      </w:r>
      <w:r w:rsidRPr="008B0062">
        <w:t>Artikel 16 – punkt 3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0292A156" w14:textId="77777777" w:rsidTr="009F7FDB">
        <w:trPr>
          <w:trHeight w:hRule="exact" w:val="240"/>
          <w:jc w:val="center"/>
        </w:trPr>
        <w:tc>
          <w:tcPr>
            <w:tcW w:w="9752" w:type="dxa"/>
            <w:gridSpan w:val="2"/>
            <w:tcBorders>
              <w:top w:val="nil"/>
              <w:left w:val="nil"/>
              <w:bottom w:val="nil"/>
              <w:right w:val="nil"/>
            </w:tcBorders>
          </w:tcPr>
          <w:p w14:paraId="71130ACF" w14:textId="77777777" w:rsidR="006E6689" w:rsidRPr="008B0062" w:rsidRDefault="006E6689" w:rsidP="009F7FDB"/>
        </w:tc>
      </w:tr>
      <w:tr w:rsidR="008B0062" w:rsidRPr="008B0062" w14:paraId="151F82FA" w14:textId="77777777" w:rsidTr="009F7FDB">
        <w:trPr>
          <w:trHeight w:val="240"/>
          <w:jc w:val="center"/>
        </w:trPr>
        <w:tc>
          <w:tcPr>
            <w:tcW w:w="4876" w:type="dxa"/>
            <w:tcBorders>
              <w:top w:val="nil"/>
              <w:left w:val="nil"/>
              <w:bottom w:val="nil"/>
              <w:right w:val="nil"/>
            </w:tcBorders>
          </w:tcPr>
          <w:p w14:paraId="4E4416B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5284659" w14:textId="77777777" w:rsidR="006E6689" w:rsidRPr="008B0062" w:rsidRDefault="006E6689" w:rsidP="009F7FDB">
            <w:pPr>
              <w:pStyle w:val="AmColumnHeading"/>
            </w:pPr>
            <w:r w:rsidRPr="008B0062">
              <w:t>Ändringsförslag</w:t>
            </w:r>
          </w:p>
        </w:tc>
      </w:tr>
      <w:tr w:rsidR="008B0062" w:rsidRPr="008B0062" w14:paraId="346BF902" w14:textId="77777777" w:rsidTr="009F7FDB">
        <w:trPr>
          <w:jc w:val="center"/>
        </w:trPr>
        <w:tc>
          <w:tcPr>
            <w:tcW w:w="4876" w:type="dxa"/>
            <w:tcBorders>
              <w:top w:val="nil"/>
              <w:left w:val="nil"/>
              <w:bottom w:val="nil"/>
              <w:right w:val="nil"/>
            </w:tcBorders>
          </w:tcPr>
          <w:p w14:paraId="74F05E99" w14:textId="77777777" w:rsidR="006E6689" w:rsidRPr="008B0062" w:rsidRDefault="006E6689" w:rsidP="009F7FDB">
            <w:pPr>
              <w:pStyle w:val="Normal6a"/>
            </w:pPr>
            <w:r w:rsidRPr="008B0062">
              <w:t>c.</w:t>
            </w:r>
            <w:r w:rsidRPr="008B0062">
              <w:tab/>
              <w:t xml:space="preserve">hållas i förvar i fängelser </w:t>
            </w:r>
            <w:r w:rsidRPr="008B0062">
              <w:rPr>
                <w:b/>
                <w:i/>
              </w:rPr>
              <w:t>och hållas avskilda från vanliga interner</w:t>
            </w:r>
            <w:r w:rsidRPr="008B0062">
              <w:t>,</w:t>
            </w:r>
          </w:p>
        </w:tc>
        <w:tc>
          <w:tcPr>
            <w:tcW w:w="4876" w:type="dxa"/>
            <w:tcBorders>
              <w:top w:val="nil"/>
              <w:left w:val="nil"/>
              <w:bottom w:val="nil"/>
              <w:right w:val="nil"/>
            </w:tcBorders>
          </w:tcPr>
          <w:p w14:paraId="446A131C" w14:textId="77777777" w:rsidR="006E6689" w:rsidRPr="008B0062" w:rsidRDefault="006E6689" w:rsidP="009F7FDB">
            <w:pPr>
              <w:pStyle w:val="Normal6a"/>
            </w:pPr>
            <w:r w:rsidRPr="008B0062">
              <w:t>c.</w:t>
            </w:r>
            <w:r w:rsidRPr="008B0062">
              <w:tab/>
              <w:t>hållas i förvar i fängelser,</w:t>
            </w:r>
          </w:p>
        </w:tc>
      </w:tr>
    </w:tbl>
    <w:p w14:paraId="2D3C816B"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53DA87C" w14:textId="77777777" w:rsidR="006E6689" w:rsidRPr="008B0062" w:rsidRDefault="006E6689" w:rsidP="006E6689">
      <w:r w:rsidRPr="0073475D">
        <w:rPr>
          <w:rStyle w:val="HideTWBExt"/>
        </w:rPr>
        <w:t>&lt;/Amend&gt;</w:t>
      </w:r>
    </w:p>
    <w:p w14:paraId="0A9AB28F"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1191</w:t>
      </w:r>
      <w:r w:rsidRPr="0073475D">
        <w:rPr>
          <w:rStyle w:val="HideTWBExt"/>
          <w:b w:val="0"/>
        </w:rPr>
        <w:t>&lt;/NumAm&gt;</w:t>
      </w:r>
    </w:p>
    <w:p w14:paraId="6BC0D131"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5F263C4F" w14:textId="77777777" w:rsidR="006E6689" w:rsidRPr="008B0062" w:rsidRDefault="006E6689" w:rsidP="006E6689">
      <w:pPr>
        <w:pStyle w:val="NormalBold"/>
      </w:pPr>
      <w:r w:rsidRPr="0073475D">
        <w:rPr>
          <w:rStyle w:val="HideTWBExt"/>
          <w:b w:val="0"/>
        </w:rPr>
        <w:t>&lt;/RepeatBlock-By&gt;</w:t>
      </w:r>
    </w:p>
    <w:p w14:paraId="58E4981C"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54AC5C36" w14:textId="77777777" w:rsidR="006E6689" w:rsidRPr="008B0062" w:rsidRDefault="006E6689" w:rsidP="006E6689">
      <w:pPr>
        <w:pStyle w:val="NormalBold"/>
      </w:pPr>
      <w:r w:rsidRPr="0073475D">
        <w:rPr>
          <w:rStyle w:val="HideTWBExt"/>
          <w:b w:val="0"/>
        </w:rPr>
        <w:t>&lt;Article&gt;</w:t>
      </w:r>
      <w:r w:rsidRPr="008B0062">
        <w:t>Artikel 16 – punkt 3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F60C4E9" w14:textId="77777777" w:rsidTr="009F7FDB">
        <w:trPr>
          <w:trHeight w:hRule="exact" w:val="240"/>
          <w:jc w:val="center"/>
        </w:trPr>
        <w:tc>
          <w:tcPr>
            <w:tcW w:w="9752" w:type="dxa"/>
            <w:gridSpan w:val="2"/>
            <w:tcBorders>
              <w:top w:val="nil"/>
              <w:left w:val="nil"/>
              <w:bottom w:val="nil"/>
              <w:right w:val="nil"/>
            </w:tcBorders>
          </w:tcPr>
          <w:p w14:paraId="735A6EFD" w14:textId="77777777" w:rsidR="006E6689" w:rsidRPr="008B0062" w:rsidRDefault="006E6689" w:rsidP="009F7FDB"/>
        </w:tc>
      </w:tr>
      <w:tr w:rsidR="008B0062" w:rsidRPr="008B0062" w14:paraId="18DC6A83" w14:textId="77777777" w:rsidTr="009F7FDB">
        <w:trPr>
          <w:trHeight w:val="240"/>
          <w:jc w:val="center"/>
        </w:trPr>
        <w:tc>
          <w:tcPr>
            <w:tcW w:w="4876" w:type="dxa"/>
            <w:tcBorders>
              <w:top w:val="nil"/>
              <w:left w:val="nil"/>
              <w:bottom w:val="nil"/>
              <w:right w:val="nil"/>
            </w:tcBorders>
          </w:tcPr>
          <w:p w14:paraId="6E6F192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724C669" w14:textId="77777777" w:rsidR="006E6689" w:rsidRPr="008B0062" w:rsidRDefault="006E6689" w:rsidP="009F7FDB">
            <w:pPr>
              <w:pStyle w:val="AmColumnHeading"/>
            </w:pPr>
            <w:r w:rsidRPr="008B0062">
              <w:t>Ändringsförslag</w:t>
            </w:r>
          </w:p>
        </w:tc>
      </w:tr>
      <w:tr w:rsidR="008B0062" w:rsidRPr="008B0062" w14:paraId="50F22A95" w14:textId="77777777" w:rsidTr="009F7FDB">
        <w:trPr>
          <w:jc w:val="center"/>
        </w:trPr>
        <w:tc>
          <w:tcPr>
            <w:tcW w:w="4876" w:type="dxa"/>
            <w:tcBorders>
              <w:top w:val="nil"/>
              <w:left w:val="nil"/>
              <w:bottom w:val="nil"/>
              <w:right w:val="nil"/>
            </w:tcBorders>
          </w:tcPr>
          <w:p w14:paraId="5AEED830" w14:textId="77777777" w:rsidR="006E6689" w:rsidRPr="008B0062" w:rsidRDefault="006E6689" w:rsidP="009F7FDB">
            <w:pPr>
              <w:pStyle w:val="Normal6a"/>
            </w:pPr>
            <w:r w:rsidRPr="008B0062">
              <w:t>c.</w:t>
            </w:r>
            <w:r w:rsidRPr="008B0062">
              <w:tab/>
              <w:t>hållas i förvar i fängelser och hållas avskilda från vanliga interner,</w:t>
            </w:r>
          </w:p>
        </w:tc>
        <w:tc>
          <w:tcPr>
            <w:tcW w:w="4876" w:type="dxa"/>
            <w:tcBorders>
              <w:top w:val="nil"/>
              <w:left w:val="nil"/>
              <w:bottom w:val="nil"/>
              <w:right w:val="nil"/>
            </w:tcBorders>
          </w:tcPr>
          <w:p w14:paraId="17E896E9" w14:textId="77777777" w:rsidR="006E6689" w:rsidRPr="008B0062" w:rsidRDefault="006E6689" w:rsidP="009F7FDB">
            <w:pPr>
              <w:pStyle w:val="Normal6a"/>
            </w:pPr>
            <w:r w:rsidRPr="008B0062">
              <w:t>c.</w:t>
            </w:r>
            <w:r w:rsidRPr="008B0062">
              <w:tab/>
              <w:t xml:space="preserve">hållas i förvar i fängelser </w:t>
            </w:r>
            <w:r w:rsidRPr="008B0062">
              <w:rPr>
                <w:b/>
                <w:i/>
              </w:rPr>
              <w:t>eller säkra anläggningar</w:t>
            </w:r>
            <w:r w:rsidRPr="008B0062">
              <w:t xml:space="preserve"> och hållas avskilda från vanliga interner,</w:t>
            </w:r>
          </w:p>
        </w:tc>
      </w:tr>
    </w:tbl>
    <w:p w14:paraId="755869F9"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BE6591C" w14:textId="77777777" w:rsidR="006E6689" w:rsidRPr="008B0062" w:rsidRDefault="006E6689" w:rsidP="006E6689">
      <w:r w:rsidRPr="0073475D">
        <w:rPr>
          <w:rStyle w:val="HideTWBExt"/>
        </w:rPr>
        <w:t>&lt;/Amend&gt;</w:t>
      </w:r>
    </w:p>
    <w:p w14:paraId="38930E1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1192</w:t>
      </w:r>
      <w:r w:rsidRPr="0073475D">
        <w:rPr>
          <w:rStyle w:val="HideTWBExt"/>
          <w:b w:val="0"/>
        </w:rPr>
        <w:t>&lt;/NumAm&gt;</w:t>
      </w:r>
    </w:p>
    <w:p w14:paraId="7C901730"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3ED68B4B" w14:textId="77777777" w:rsidR="006E6689" w:rsidRPr="008B0062" w:rsidRDefault="006E6689" w:rsidP="006E6689">
      <w:pPr>
        <w:pStyle w:val="NormalBold"/>
      </w:pPr>
      <w:r w:rsidRPr="0073475D">
        <w:rPr>
          <w:rStyle w:val="HideTWBExt"/>
          <w:b w:val="0"/>
        </w:rPr>
        <w:t>&lt;/RepeatBlock-By&gt;</w:t>
      </w:r>
    </w:p>
    <w:p w14:paraId="47AA83A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3897B7A" w14:textId="77777777" w:rsidR="006E6689" w:rsidRPr="008B0062" w:rsidRDefault="006E6689" w:rsidP="006E6689">
      <w:pPr>
        <w:pStyle w:val="NormalBold"/>
      </w:pPr>
      <w:r w:rsidRPr="0073475D">
        <w:rPr>
          <w:rStyle w:val="HideTWBExt"/>
          <w:b w:val="0"/>
        </w:rPr>
        <w:t>&lt;Article&gt;</w:t>
      </w:r>
      <w:r w:rsidRPr="008B0062">
        <w:t>Artikel 16 – punkt 3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290483A" w14:textId="77777777" w:rsidTr="009F7FDB">
        <w:trPr>
          <w:trHeight w:hRule="exact" w:val="240"/>
          <w:jc w:val="center"/>
        </w:trPr>
        <w:tc>
          <w:tcPr>
            <w:tcW w:w="9752" w:type="dxa"/>
            <w:gridSpan w:val="2"/>
            <w:tcBorders>
              <w:top w:val="nil"/>
              <w:left w:val="nil"/>
              <w:bottom w:val="nil"/>
              <w:right w:val="nil"/>
            </w:tcBorders>
          </w:tcPr>
          <w:p w14:paraId="7C52E10A" w14:textId="77777777" w:rsidR="006E6689" w:rsidRPr="008B0062" w:rsidRDefault="006E6689" w:rsidP="009F7FDB"/>
        </w:tc>
      </w:tr>
      <w:tr w:rsidR="008B0062" w:rsidRPr="008B0062" w14:paraId="727DA47D" w14:textId="77777777" w:rsidTr="009F7FDB">
        <w:trPr>
          <w:trHeight w:val="240"/>
          <w:jc w:val="center"/>
        </w:trPr>
        <w:tc>
          <w:tcPr>
            <w:tcW w:w="4876" w:type="dxa"/>
            <w:tcBorders>
              <w:top w:val="nil"/>
              <w:left w:val="nil"/>
              <w:bottom w:val="nil"/>
              <w:right w:val="nil"/>
            </w:tcBorders>
          </w:tcPr>
          <w:p w14:paraId="442F9BD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17A0E25" w14:textId="77777777" w:rsidR="006E6689" w:rsidRPr="008B0062" w:rsidRDefault="006E6689" w:rsidP="009F7FDB">
            <w:pPr>
              <w:pStyle w:val="AmColumnHeading"/>
            </w:pPr>
            <w:r w:rsidRPr="008B0062">
              <w:t>Ändringsförslag</w:t>
            </w:r>
          </w:p>
        </w:tc>
      </w:tr>
      <w:tr w:rsidR="008B0062" w:rsidRPr="008B0062" w14:paraId="1B867D4B" w14:textId="77777777" w:rsidTr="009F7FDB">
        <w:trPr>
          <w:jc w:val="center"/>
        </w:trPr>
        <w:tc>
          <w:tcPr>
            <w:tcW w:w="4876" w:type="dxa"/>
            <w:tcBorders>
              <w:top w:val="nil"/>
              <w:left w:val="nil"/>
              <w:bottom w:val="nil"/>
              <w:right w:val="nil"/>
            </w:tcBorders>
          </w:tcPr>
          <w:p w14:paraId="591C43C6" w14:textId="77777777" w:rsidR="006E6689" w:rsidRPr="008B0062" w:rsidRDefault="006E6689" w:rsidP="009F7FDB">
            <w:pPr>
              <w:pStyle w:val="Normal6a"/>
            </w:pPr>
            <w:r w:rsidRPr="008B0062">
              <w:t>c.</w:t>
            </w:r>
            <w:r w:rsidRPr="008B0062">
              <w:tab/>
              <w:t>hållas i förvar i fängelser och hållas avskilda från vanliga interner,</w:t>
            </w:r>
          </w:p>
        </w:tc>
        <w:tc>
          <w:tcPr>
            <w:tcW w:w="4876" w:type="dxa"/>
            <w:tcBorders>
              <w:top w:val="nil"/>
              <w:left w:val="nil"/>
              <w:bottom w:val="nil"/>
              <w:right w:val="nil"/>
            </w:tcBorders>
          </w:tcPr>
          <w:p w14:paraId="2C60E038" w14:textId="77777777" w:rsidR="006E6689" w:rsidRPr="008B0062" w:rsidRDefault="006E6689" w:rsidP="009F7FDB">
            <w:pPr>
              <w:pStyle w:val="Normal6a"/>
            </w:pPr>
            <w:r w:rsidRPr="008B0062">
              <w:t>c.</w:t>
            </w:r>
            <w:r w:rsidRPr="008B0062">
              <w:tab/>
              <w:t>hållas i förvar i fängelser och</w:t>
            </w:r>
            <w:r w:rsidRPr="008B0062">
              <w:rPr>
                <w:b/>
                <w:i/>
              </w:rPr>
              <w:t>, om möjligt,</w:t>
            </w:r>
            <w:r w:rsidRPr="008B0062">
              <w:t xml:space="preserve"> hållas avskilda från vanliga interner,</w:t>
            </w:r>
          </w:p>
        </w:tc>
      </w:tr>
    </w:tbl>
    <w:p w14:paraId="11815B86"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AA0DCC7" w14:textId="77777777" w:rsidR="006E6689" w:rsidRPr="008B0062" w:rsidRDefault="006E6689" w:rsidP="006E6689">
      <w:r w:rsidRPr="0073475D">
        <w:rPr>
          <w:rStyle w:val="HideTWBExt"/>
        </w:rPr>
        <w:t>&lt;/Amend&gt;</w:t>
      </w:r>
    </w:p>
    <w:p w14:paraId="3BC9C26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1193</w:t>
      </w:r>
      <w:r w:rsidRPr="0073475D">
        <w:rPr>
          <w:rStyle w:val="HideTWBExt"/>
          <w:b w:val="0"/>
        </w:rPr>
        <w:t>&lt;/NumAm&gt;</w:t>
      </w:r>
    </w:p>
    <w:p w14:paraId="46333771"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35E2BDF9"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569EBDB7" w14:textId="77777777" w:rsidR="006E6689" w:rsidRPr="008B0062" w:rsidRDefault="006E6689" w:rsidP="006E6689">
      <w:pPr>
        <w:pStyle w:val="NormalBold"/>
      </w:pPr>
      <w:r w:rsidRPr="0073475D">
        <w:rPr>
          <w:rStyle w:val="HideTWBExt"/>
          <w:b w:val="0"/>
        </w:rPr>
        <w:t>&lt;/RepeatBlock-By&gt;</w:t>
      </w:r>
    </w:p>
    <w:p w14:paraId="22E1018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D046F09" w14:textId="77777777" w:rsidR="006E6689" w:rsidRPr="008B0062" w:rsidRDefault="006E6689" w:rsidP="006E6689">
      <w:pPr>
        <w:pStyle w:val="NormalBold"/>
      </w:pPr>
      <w:r w:rsidRPr="0073475D">
        <w:rPr>
          <w:rStyle w:val="HideTWBExt"/>
          <w:b w:val="0"/>
        </w:rPr>
        <w:t>&lt;Article&gt;</w:t>
      </w:r>
      <w:r w:rsidRPr="008B0062">
        <w:t>Artikel 16 – punkt 3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9901979" w14:textId="77777777" w:rsidTr="009F7FDB">
        <w:trPr>
          <w:trHeight w:hRule="exact" w:val="240"/>
          <w:jc w:val="center"/>
        </w:trPr>
        <w:tc>
          <w:tcPr>
            <w:tcW w:w="9752" w:type="dxa"/>
            <w:gridSpan w:val="2"/>
            <w:tcBorders>
              <w:top w:val="nil"/>
              <w:left w:val="nil"/>
              <w:bottom w:val="nil"/>
              <w:right w:val="nil"/>
            </w:tcBorders>
          </w:tcPr>
          <w:p w14:paraId="1E2481B1" w14:textId="77777777" w:rsidR="006E6689" w:rsidRPr="008B0062" w:rsidRDefault="006E6689" w:rsidP="009F7FDB"/>
        </w:tc>
      </w:tr>
      <w:tr w:rsidR="008B0062" w:rsidRPr="008B0062" w14:paraId="588F2C87" w14:textId="77777777" w:rsidTr="009F7FDB">
        <w:trPr>
          <w:trHeight w:val="240"/>
          <w:jc w:val="center"/>
        </w:trPr>
        <w:tc>
          <w:tcPr>
            <w:tcW w:w="4876" w:type="dxa"/>
            <w:tcBorders>
              <w:top w:val="nil"/>
              <w:left w:val="nil"/>
              <w:bottom w:val="nil"/>
              <w:right w:val="nil"/>
            </w:tcBorders>
          </w:tcPr>
          <w:p w14:paraId="282E1D50"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C273E56" w14:textId="77777777" w:rsidR="006E6689" w:rsidRPr="008B0062" w:rsidRDefault="006E6689" w:rsidP="009F7FDB">
            <w:pPr>
              <w:pStyle w:val="AmColumnHeading"/>
            </w:pPr>
            <w:r w:rsidRPr="008B0062">
              <w:t>Ändringsförslag</w:t>
            </w:r>
          </w:p>
        </w:tc>
      </w:tr>
      <w:tr w:rsidR="008B0062" w:rsidRPr="008B0062" w14:paraId="62F6A5FA" w14:textId="77777777" w:rsidTr="009F7FDB">
        <w:trPr>
          <w:jc w:val="center"/>
        </w:trPr>
        <w:tc>
          <w:tcPr>
            <w:tcW w:w="4876" w:type="dxa"/>
            <w:tcBorders>
              <w:top w:val="nil"/>
              <w:left w:val="nil"/>
              <w:bottom w:val="nil"/>
              <w:right w:val="nil"/>
            </w:tcBorders>
          </w:tcPr>
          <w:p w14:paraId="07AC153B" w14:textId="77777777" w:rsidR="006E6689" w:rsidRPr="008B0062" w:rsidRDefault="006E6689" w:rsidP="009F7FDB">
            <w:pPr>
              <w:pStyle w:val="Normal6a"/>
            </w:pPr>
            <w:r w:rsidRPr="008B0062">
              <w:t>c.</w:t>
            </w:r>
            <w:r w:rsidRPr="008B0062">
              <w:tab/>
              <w:t xml:space="preserve">hållas i förvar i fängelser </w:t>
            </w:r>
            <w:r w:rsidRPr="008B0062">
              <w:rPr>
                <w:b/>
                <w:i/>
              </w:rPr>
              <w:t>och hållas avskilda från vanliga interner,</w:t>
            </w:r>
          </w:p>
        </w:tc>
        <w:tc>
          <w:tcPr>
            <w:tcW w:w="4876" w:type="dxa"/>
            <w:tcBorders>
              <w:top w:val="nil"/>
              <w:left w:val="nil"/>
              <w:bottom w:val="nil"/>
              <w:right w:val="nil"/>
            </w:tcBorders>
          </w:tcPr>
          <w:p w14:paraId="6FB73845" w14:textId="77777777" w:rsidR="006E6689" w:rsidRPr="008B0062" w:rsidRDefault="006E6689" w:rsidP="009F7FDB">
            <w:pPr>
              <w:pStyle w:val="Normal6a"/>
            </w:pPr>
            <w:r w:rsidRPr="008B0062">
              <w:t>c.</w:t>
            </w:r>
            <w:r w:rsidRPr="008B0062">
              <w:tab/>
              <w:t>hållas i förvar i fängelser</w:t>
            </w:r>
          </w:p>
        </w:tc>
      </w:tr>
    </w:tbl>
    <w:p w14:paraId="2B4A4BDA"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C4CB07A" w14:textId="77777777" w:rsidR="006E6689" w:rsidRPr="008B0062" w:rsidRDefault="006E6689" w:rsidP="006E6689">
      <w:r w:rsidRPr="0073475D">
        <w:rPr>
          <w:rStyle w:val="HideTWBExt"/>
        </w:rPr>
        <w:t>&lt;/Amend&gt;</w:t>
      </w:r>
    </w:p>
    <w:p w14:paraId="60B12D9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1194</w:t>
      </w:r>
      <w:r w:rsidRPr="0073475D">
        <w:rPr>
          <w:rStyle w:val="HideTWBExt"/>
          <w:b w:val="0"/>
        </w:rPr>
        <w:t>&lt;/NumAm&gt;</w:t>
      </w:r>
    </w:p>
    <w:p w14:paraId="082EE3BC" w14:textId="77777777" w:rsidR="006E6689" w:rsidRPr="008B0062" w:rsidRDefault="006E6689" w:rsidP="006E6689">
      <w:pPr>
        <w:pStyle w:val="NormalBold"/>
      </w:pPr>
      <w:r w:rsidRPr="0073475D">
        <w:rPr>
          <w:rStyle w:val="HideTWBExt"/>
          <w:b w:val="0"/>
        </w:rPr>
        <w:t>&lt;RepeatBlock-By&gt;&lt;Members&gt;</w:t>
      </w:r>
      <w:r w:rsidRPr="008B0062">
        <w:t>Ana Miguel Pedro</w:t>
      </w:r>
      <w:r w:rsidRPr="0073475D">
        <w:rPr>
          <w:rStyle w:val="HideTWBExt"/>
          <w:b w:val="0"/>
        </w:rPr>
        <w:t>&lt;/Members&gt;</w:t>
      </w:r>
    </w:p>
    <w:p w14:paraId="09E349AA" w14:textId="77777777" w:rsidR="006E6689" w:rsidRPr="008B0062" w:rsidRDefault="006E6689" w:rsidP="006E6689">
      <w:pPr>
        <w:pStyle w:val="NormalBold"/>
      </w:pPr>
      <w:r w:rsidRPr="0073475D">
        <w:rPr>
          <w:rStyle w:val="HideTWBExt"/>
          <w:b w:val="0"/>
        </w:rPr>
        <w:t>&lt;/RepeatBlock-By&gt;</w:t>
      </w:r>
    </w:p>
    <w:p w14:paraId="6F8DB23B"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9FB7978" w14:textId="77777777" w:rsidR="006E6689" w:rsidRPr="008B0062" w:rsidRDefault="006E6689" w:rsidP="006E6689">
      <w:pPr>
        <w:pStyle w:val="NormalBold"/>
      </w:pPr>
      <w:r w:rsidRPr="0073475D">
        <w:rPr>
          <w:rStyle w:val="HideTWBExt"/>
          <w:b w:val="0"/>
        </w:rPr>
        <w:t>&lt;Article&gt;</w:t>
      </w:r>
      <w:r w:rsidRPr="008B0062">
        <w:t>Artikel 16 – punkt 3 – led c</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6EAA5683" w14:textId="77777777" w:rsidTr="009F7FDB">
        <w:trPr>
          <w:trHeight w:hRule="exact" w:val="240"/>
          <w:jc w:val="center"/>
        </w:trPr>
        <w:tc>
          <w:tcPr>
            <w:tcW w:w="9752" w:type="dxa"/>
            <w:gridSpan w:val="2"/>
            <w:tcBorders>
              <w:top w:val="nil"/>
              <w:left w:val="nil"/>
              <w:bottom w:val="nil"/>
              <w:right w:val="nil"/>
            </w:tcBorders>
          </w:tcPr>
          <w:p w14:paraId="2F6FCA22" w14:textId="77777777" w:rsidR="006E6689" w:rsidRPr="008B0062" w:rsidRDefault="006E6689" w:rsidP="009F7FDB"/>
        </w:tc>
      </w:tr>
      <w:tr w:rsidR="008B0062" w:rsidRPr="008B0062" w14:paraId="27EABEB7" w14:textId="77777777" w:rsidTr="009F7FDB">
        <w:trPr>
          <w:trHeight w:val="240"/>
          <w:jc w:val="center"/>
        </w:trPr>
        <w:tc>
          <w:tcPr>
            <w:tcW w:w="4876" w:type="dxa"/>
            <w:tcBorders>
              <w:top w:val="nil"/>
              <w:left w:val="nil"/>
              <w:bottom w:val="nil"/>
              <w:right w:val="nil"/>
            </w:tcBorders>
          </w:tcPr>
          <w:p w14:paraId="17C5C977"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19CEA709" w14:textId="77777777" w:rsidR="006E6689" w:rsidRPr="008B0062" w:rsidRDefault="006E6689" w:rsidP="009F7FDB">
            <w:pPr>
              <w:pStyle w:val="AmColumnHeading"/>
            </w:pPr>
            <w:r w:rsidRPr="008B0062">
              <w:t>Ändringsförslag</w:t>
            </w:r>
          </w:p>
        </w:tc>
      </w:tr>
      <w:tr w:rsidR="008B0062" w:rsidRPr="008B0062" w14:paraId="16762D57" w14:textId="77777777" w:rsidTr="009F7FDB">
        <w:trPr>
          <w:jc w:val="center"/>
        </w:trPr>
        <w:tc>
          <w:tcPr>
            <w:tcW w:w="4876" w:type="dxa"/>
            <w:tcBorders>
              <w:top w:val="nil"/>
              <w:left w:val="nil"/>
              <w:bottom w:val="nil"/>
              <w:right w:val="nil"/>
            </w:tcBorders>
          </w:tcPr>
          <w:p w14:paraId="73A34007" w14:textId="77777777" w:rsidR="006E6689" w:rsidRPr="008B0062" w:rsidRDefault="006E6689" w:rsidP="009F7FDB">
            <w:pPr>
              <w:pStyle w:val="Normal6a"/>
            </w:pPr>
            <w:r w:rsidRPr="008B0062">
              <w:t>c.</w:t>
            </w:r>
            <w:r w:rsidRPr="008B0062">
              <w:tab/>
              <w:t xml:space="preserve">hållas i förvar i fängelser </w:t>
            </w:r>
            <w:r w:rsidRPr="008B0062">
              <w:rPr>
                <w:b/>
                <w:i/>
              </w:rPr>
              <w:t>och hållas avskilda från vanliga interner</w:t>
            </w:r>
            <w:r w:rsidRPr="008B0062">
              <w:t>,</w:t>
            </w:r>
          </w:p>
        </w:tc>
        <w:tc>
          <w:tcPr>
            <w:tcW w:w="4876" w:type="dxa"/>
            <w:tcBorders>
              <w:top w:val="nil"/>
              <w:left w:val="nil"/>
              <w:bottom w:val="nil"/>
              <w:right w:val="nil"/>
            </w:tcBorders>
          </w:tcPr>
          <w:p w14:paraId="58DC4CAB" w14:textId="77777777" w:rsidR="006E6689" w:rsidRPr="008B0062" w:rsidRDefault="006E6689" w:rsidP="009F7FDB">
            <w:pPr>
              <w:pStyle w:val="Normal6a"/>
            </w:pPr>
            <w:r w:rsidRPr="008B0062">
              <w:t>c.</w:t>
            </w:r>
            <w:r w:rsidRPr="008B0062">
              <w:tab/>
              <w:t>hållas i förvar i fängelser,</w:t>
            </w:r>
          </w:p>
        </w:tc>
      </w:tr>
    </w:tbl>
    <w:p w14:paraId="4EB627B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D1D76E9" w14:textId="77777777" w:rsidR="006E6689" w:rsidRPr="008B0062" w:rsidRDefault="006E6689" w:rsidP="006E6689">
      <w:r w:rsidRPr="0073475D">
        <w:rPr>
          <w:rStyle w:val="HideTWBExt"/>
        </w:rPr>
        <w:t>&lt;/Amend&gt;</w:t>
      </w:r>
    </w:p>
    <w:p w14:paraId="44953F59"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1195</w:t>
      </w:r>
      <w:r w:rsidRPr="0073475D">
        <w:rPr>
          <w:rStyle w:val="HideTWBExt"/>
          <w:b w:val="0"/>
        </w:rPr>
        <w:t>&lt;/NumAm&gt;</w:t>
      </w:r>
    </w:p>
    <w:p w14:paraId="2CAC1366"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6070F044" w14:textId="77777777" w:rsidR="006E6689" w:rsidRPr="008B0062" w:rsidRDefault="006E6689" w:rsidP="006E6689">
      <w:pPr>
        <w:pStyle w:val="NormalBold"/>
      </w:pPr>
      <w:r w:rsidRPr="0073475D">
        <w:rPr>
          <w:rStyle w:val="HideTWBExt"/>
          <w:b w:val="0"/>
        </w:rPr>
        <w:t>&lt;/RepeatBlock-By&gt;</w:t>
      </w:r>
    </w:p>
    <w:p w14:paraId="67BE5417"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0BACEC12" w14:textId="77777777" w:rsidR="006E6689" w:rsidRPr="008B0062" w:rsidRDefault="006E6689" w:rsidP="006E6689">
      <w:pPr>
        <w:pStyle w:val="NormalBold"/>
      </w:pPr>
      <w:r w:rsidRPr="0073475D">
        <w:rPr>
          <w:rStyle w:val="HideTWBExt"/>
          <w:b w:val="0"/>
        </w:rPr>
        <w:t>&lt;Article&gt;</w:t>
      </w:r>
      <w:r w:rsidRPr="008B0062">
        <w:t>Artikel 16 – punkt 3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3D8CD76" w14:textId="77777777" w:rsidTr="009F7FDB">
        <w:trPr>
          <w:trHeight w:hRule="exact" w:val="240"/>
          <w:jc w:val="center"/>
        </w:trPr>
        <w:tc>
          <w:tcPr>
            <w:tcW w:w="9752" w:type="dxa"/>
            <w:gridSpan w:val="2"/>
            <w:tcBorders>
              <w:top w:val="nil"/>
              <w:left w:val="nil"/>
              <w:bottom w:val="nil"/>
              <w:right w:val="nil"/>
            </w:tcBorders>
          </w:tcPr>
          <w:p w14:paraId="03E92FBB" w14:textId="77777777" w:rsidR="006E6689" w:rsidRPr="008B0062" w:rsidRDefault="006E6689" w:rsidP="009F7FDB"/>
        </w:tc>
      </w:tr>
      <w:tr w:rsidR="008B0062" w:rsidRPr="008B0062" w14:paraId="7DD2A47C" w14:textId="77777777" w:rsidTr="009F7FDB">
        <w:trPr>
          <w:trHeight w:val="240"/>
          <w:jc w:val="center"/>
        </w:trPr>
        <w:tc>
          <w:tcPr>
            <w:tcW w:w="4876" w:type="dxa"/>
            <w:tcBorders>
              <w:top w:val="nil"/>
              <w:left w:val="nil"/>
              <w:bottom w:val="nil"/>
              <w:right w:val="nil"/>
            </w:tcBorders>
          </w:tcPr>
          <w:p w14:paraId="4F4EE80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1275AC9" w14:textId="77777777" w:rsidR="006E6689" w:rsidRPr="008B0062" w:rsidRDefault="006E6689" w:rsidP="009F7FDB">
            <w:pPr>
              <w:pStyle w:val="AmColumnHeading"/>
            </w:pPr>
            <w:r w:rsidRPr="008B0062">
              <w:t>Ändringsförslag</w:t>
            </w:r>
          </w:p>
        </w:tc>
      </w:tr>
      <w:tr w:rsidR="008B0062" w:rsidRPr="008B0062" w14:paraId="6BC6B088" w14:textId="77777777" w:rsidTr="009F7FDB">
        <w:trPr>
          <w:jc w:val="center"/>
        </w:trPr>
        <w:tc>
          <w:tcPr>
            <w:tcW w:w="4876" w:type="dxa"/>
            <w:tcBorders>
              <w:top w:val="nil"/>
              <w:left w:val="nil"/>
              <w:bottom w:val="nil"/>
              <w:right w:val="nil"/>
            </w:tcBorders>
          </w:tcPr>
          <w:p w14:paraId="14FD3697" w14:textId="77777777" w:rsidR="006E6689" w:rsidRPr="008B0062" w:rsidRDefault="006E6689" w:rsidP="009F7FDB">
            <w:pPr>
              <w:pStyle w:val="Normal6a"/>
            </w:pPr>
            <w:r w:rsidRPr="008B0062">
              <w:rPr>
                <w:b/>
                <w:i/>
              </w:rPr>
              <w:t>d.</w:t>
            </w:r>
            <w:r w:rsidRPr="008B0062">
              <w:tab/>
            </w:r>
            <w:r w:rsidRPr="008B0062">
              <w:rPr>
                <w:b/>
                <w:i/>
              </w:rPr>
              <w:t>hållas i förvar i en period som överstiger den maximala varaktighet som avses i artikel 32.3, vilken fastställs av en rättslig myndighet med beaktande av omständigheterna i det enskilda fallet och är föremål för prövning av en rättslig myndighet minst var tredje månad.</w:t>
            </w:r>
          </w:p>
        </w:tc>
        <w:tc>
          <w:tcPr>
            <w:tcW w:w="4876" w:type="dxa"/>
            <w:tcBorders>
              <w:top w:val="nil"/>
              <w:left w:val="nil"/>
              <w:bottom w:val="nil"/>
              <w:right w:val="nil"/>
            </w:tcBorders>
          </w:tcPr>
          <w:p w14:paraId="5123F6FA" w14:textId="77777777" w:rsidR="006E6689" w:rsidRPr="008B0062" w:rsidRDefault="006E6689" w:rsidP="009F7FDB">
            <w:pPr>
              <w:pStyle w:val="Normal6a"/>
            </w:pPr>
            <w:r w:rsidRPr="008B0062">
              <w:rPr>
                <w:b/>
                <w:i/>
              </w:rPr>
              <w:t>utgår</w:t>
            </w:r>
          </w:p>
        </w:tc>
      </w:tr>
    </w:tbl>
    <w:p w14:paraId="406F37D5"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5BDCBE9"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D4461D7" w14:textId="77777777" w:rsidR="006E6689" w:rsidRPr="008B0062" w:rsidRDefault="006E6689" w:rsidP="006E6689">
      <w:pPr>
        <w:pStyle w:val="AmJustText"/>
      </w:pPr>
      <w:r w:rsidRPr="008B0062">
        <w:t>Hänvisningen till maximala förvarsperioder i artikel 32 har strukits. Stryks därför här för samstämmighetens skull.</w:t>
      </w:r>
    </w:p>
    <w:p w14:paraId="236A57CA" w14:textId="77777777" w:rsidR="006E6689" w:rsidRPr="008B0062" w:rsidRDefault="006E6689" w:rsidP="006E6689">
      <w:r w:rsidRPr="0073475D">
        <w:rPr>
          <w:rStyle w:val="HideTWBExt"/>
        </w:rPr>
        <w:t>&lt;/Amend&gt;</w:t>
      </w:r>
    </w:p>
    <w:p w14:paraId="33404FB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1196</w:t>
      </w:r>
      <w:r w:rsidRPr="0073475D">
        <w:rPr>
          <w:rStyle w:val="HideTWBExt"/>
          <w:b w:val="0"/>
        </w:rPr>
        <w:t>&lt;/NumAm&gt;</w:t>
      </w:r>
    </w:p>
    <w:p w14:paraId="453EAEB1"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10C09146" w14:textId="77777777" w:rsidR="006E6689" w:rsidRPr="008B0062" w:rsidRDefault="006E6689" w:rsidP="006E6689">
      <w:pPr>
        <w:pStyle w:val="NormalBold"/>
      </w:pPr>
      <w:r w:rsidRPr="0073475D">
        <w:rPr>
          <w:rStyle w:val="HideTWBExt"/>
          <w:b w:val="0"/>
        </w:rPr>
        <w:t>&lt;/RepeatBlock-By&gt;</w:t>
      </w:r>
    </w:p>
    <w:p w14:paraId="4691DD28"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4DE203F" w14:textId="77777777" w:rsidR="006E6689" w:rsidRPr="008B0062" w:rsidRDefault="006E6689" w:rsidP="006E6689">
      <w:pPr>
        <w:pStyle w:val="NormalBold"/>
      </w:pPr>
      <w:r w:rsidRPr="0073475D">
        <w:rPr>
          <w:rStyle w:val="HideTWBExt"/>
          <w:b w:val="0"/>
        </w:rPr>
        <w:t>&lt;Article&gt;</w:t>
      </w:r>
      <w:r w:rsidRPr="008B0062">
        <w:t>Artikel 16 – punkt 3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51A0AF1A" w14:textId="77777777" w:rsidTr="009F7FDB">
        <w:trPr>
          <w:trHeight w:hRule="exact" w:val="240"/>
          <w:jc w:val="center"/>
        </w:trPr>
        <w:tc>
          <w:tcPr>
            <w:tcW w:w="9752" w:type="dxa"/>
            <w:gridSpan w:val="2"/>
            <w:tcBorders>
              <w:top w:val="nil"/>
              <w:left w:val="nil"/>
              <w:bottom w:val="nil"/>
              <w:right w:val="nil"/>
            </w:tcBorders>
          </w:tcPr>
          <w:p w14:paraId="3887ED20" w14:textId="77777777" w:rsidR="006E6689" w:rsidRPr="008B0062" w:rsidRDefault="006E6689" w:rsidP="009F7FDB"/>
        </w:tc>
      </w:tr>
      <w:tr w:rsidR="008B0062" w:rsidRPr="008B0062" w14:paraId="6F16B25B" w14:textId="77777777" w:rsidTr="009F7FDB">
        <w:trPr>
          <w:trHeight w:val="240"/>
          <w:jc w:val="center"/>
        </w:trPr>
        <w:tc>
          <w:tcPr>
            <w:tcW w:w="4876" w:type="dxa"/>
            <w:tcBorders>
              <w:top w:val="nil"/>
              <w:left w:val="nil"/>
              <w:bottom w:val="nil"/>
              <w:right w:val="nil"/>
            </w:tcBorders>
          </w:tcPr>
          <w:p w14:paraId="1C6A676B"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90E27B9" w14:textId="77777777" w:rsidR="006E6689" w:rsidRPr="008B0062" w:rsidRDefault="006E6689" w:rsidP="009F7FDB">
            <w:pPr>
              <w:pStyle w:val="AmColumnHeading"/>
            </w:pPr>
            <w:r w:rsidRPr="008B0062">
              <w:t>Ändringsförslag</w:t>
            </w:r>
          </w:p>
        </w:tc>
      </w:tr>
      <w:tr w:rsidR="008B0062" w:rsidRPr="008B0062" w14:paraId="778131F1" w14:textId="77777777" w:rsidTr="009F7FDB">
        <w:trPr>
          <w:jc w:val="center"/>
        </w:trPr>
        <w:tc>
          <w:tcPr>
            <w:tcW w:w="4876" w:type="dxa"/>
            <w:tcBorders>
              <w:top w:val="nil"/>
              <w:left w:val="nil"/>
              <w:bottom w:val="nil"/>
              <w:right w:val="nil"/>
            </w:tcBorders>
          </w:tcPr>
          <w:p w14:paraId="54C53835" w14:textId="77777777" w:rsidR="006E6689" w:rsidRPr="008B0062" w:rsidRDefault="006E6689" w:rsidP="009F7FDB">
            <w:pPr>
              <w:pStyle w:val="Normal6a"/>
            </w:pPr>
            <w:r w:rsidRPr="008B0062">
              <w:rPr>
                <w:b/>
                <w:i/>
              </w:rPr>
              <w:t>d.</w:t>
            </w:r>
            <w:r w:rsidRPr="008B0062">
              <w:tab/>
            </w:r>
            <w:r w:rsidRPr="008B0062">
              <w:rPr>
                <w:b/>
                <w:i/>
              </w:rPr>
              <w:t>hållas i förvar i en period som överstiger den maximala varaktighet som avses i artikel 32.3, vilken fastställs av en rättslig myndighet med beaktande av omständigheterna i det enskilda fallet och är föremål för prövning av en rättslig myndighet minst var tredje månad.</w:t>
            </w:r>
          </w:p>
        </w:tc>
        <w:tc>
          <w:tcPr>
            <w:tcW w:w="4876" w:type="dxa"/>
            <w:tcBorders>
              <w:top w:val="nil"/>
              <w:left w:val="nil"/>
              <w:bottom w:val="nil"/>
              <w:right w:val="nil"/>
            </w:tcBorders>
          </w:tcPr>
          <w:p w14:paraId="2D0A1981" w14:textId="77777777" w:rsidR="006E6689" w:rsidRPr="008B0062" w:rsidRDefault="006E6689" w:rsidP="009F7FDB">
            <w:pPr>
              <w:pStyle w:val="Normal6a"/>
            </w:pPr>
            <w:r w:rsidRPr="008B0062">
              <w:rPr>
                <w:b/>
                <w:i/>
              </w:rPr>
              <w:t>utgår</w:t>
            </w:r>
          </w:p>
        </w:tc>
      </w:tr>
    </w:tbl>
    <w:p w14:paraId="3265E0B7"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96A9132"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850CDEE" w14:textId="77777777" w:rsidR="006E6689" w:rsidRPr="008B0062" w:rsidRDefault="006E6689" w:rsidP="006E6689">
      <w:pPr>
        <w:pStyle w:val="AmJustText"/>
      </w:pPr>
      <w:r w:rsidRPr="008B0062">
        <w:t>Förvaltningsrätten om invandring bör inte leda till en presumtion om brottslighet. Tredjelandsmedborgare som har begått brott bör åtalas enligt den berörda medlemsstatens straffrättsliga lagstiftning. Det är så brottslingar bör hanteras.</w:t>
      </w:r>
    </w:p>
    <w:p w14:paraId="2EF90817" w14:textId="77777777" w:rsidR="006E6689" w:rsidRPr="008B0062" w:rsidRDefault="006E6689" w:rsidP="006E6689">
      <w:r w:rsidRPr="0073475D">
        <w:rPr>
          <w:rStyle w:val="HideTWBExt"/>
        </w:rPr>
        <w:t>&lt;/Amend&gt;</w:t>
      </w:r>
    </w:p>
    <w:p w14:paraId="413317E7"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1197</w:t>
      </w:r>
      <w:r w:rsidRPr="0073475D">
        <w:rPr>
          <w:rStyle w:val="HideTWBExt"/>
          <w:b w:val="0"/>
        </w:rPr>
        <w:t>&lt;/NumAm&gt;</w:t>
      </w:r>
    </w:p>
    <w:p w14:paraId="6028D694" w14:textId="77777777" w:rsidR="006E6689" w:rsidRPr="008B0062" w:rsidRDefault="006E6689" w:rsidP="006E6689">
      <w:pPr>
        <w:pStyle w:val="NormalBold"/>
        <w:rPr>
          <w:lang w:val="it-IT"/>
        </w:rPr>
      </w:pPr>
      <w:r w:rsidRPr="0073475D">
        <w:rPr>
          <w:rStyle w:val="HideTWBExt"/>
          <w:b w:val="0"/>
        </w:rPr>
        <w:t>&lt;RepeatBlock-By&gt;&lt;Members&gt;</w:t>
      </w:r>
      <w:r w:rsidRPr="008B0062">
        <w:rPr>
          <w:lang w:val="it-IT"/>
        </w:rPr>
        <w:t>Charlie Weimers, Alessandro Ciriani, Assita Kanko</w:t>
      </w:r>
      <w:r w:rsidRPr="0073475D">
        <w:rPr>
          <w:rStyle w:val="HideTWBExt"/>
          <w:b w:val="0"/>
        </w:rPr>
        <w:t>&lt;/Members&gt;</w:t>
      </w:r>
    </w:p>
    <w:p w14:paraId="19BCC78E" w14:textId="77777777" w:rsidR="006E6689" w:rsidRPr="008B0062" w:rsidRDefault="006E6689" w:rsidP="006E6689">
      <w:pPr>
        <w:pStyle w:val="NormalBold"/>
        <w:rPr>
          <w:lang w:val="it-IT"/>
        </w:rPr>
      </w:pPr>
      <w:r w:rsidRPr="0073475D">
        <w:rPr>
          <w:rStyle w:val="HideTWBExt"/>
          <w:b w:val="0"/>
        </w:rPr>
        <w:t>&lt;/RepeatBlock-By&gt;</w:t>
      </w:r>
    </w:p>
    <w:p w14:paraId="7A40599D"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1BAE3BC" w14:textId="77777777" w:rsidR="006E6689" w:rsidRPr="008B0062" w:rsidRDefault="006E6689" w:rsidP="006E6689">
      <w:pPr>
        <w:pStyle w:val="NormalBold"/>
      </w:pPr>
      <w:r w:rsidRPr="0073475D">
        <w:rPr>
          <w:rStyle w:val="HideTWBExt"/>
          <w:b w:val="0"/>
        </w:rPr>
        <w:t>&lt;Article&gt;</w:t>
      </w:r>
      <w:r w:rsidRPr="008B0062">
        <w:t>Artikel 16 – punkt 3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C2BBEB4" w14:textId="77777777" w:rsidTr="009F7FDB">
        <w:trPr>
          <w:trHeight w:hRule="exact" w:val="240"/>
          <w:jc w:val="center"/>
        </w:trPr>
        <w:tc>
          <w:tcPr>
            <w:tcW w:w="9752" w:type="dxa"/>
            <w:gridSpan w:val="2"/>
            <w:tcBorders>
              <w:top w:val="nil"/>
              <w:left w:val="nil"/>
              <w:bottom w:val="nil"/>
              <w:right w:val="nil"/>
            </w:tcBorders>
          </w:tcPr>
          <w:p w14:paraId="49BF54F9" w14:textId="77777777" w:rsidR="006E6689" w:rsidRPr="008B0062" w:rsidRDefault="006E6689" w:rsidP="009F7FDB"/>
        </w:tc>
      </w:tr>
      <w:tr w:rsidR="008B0062" w:rsidRPr="008B0062" w14:paraId="7E1F9F7D" w14:textId="77777777" w:rsidTr="009F7FDB">
        <w:trPr>
          <w:trHeight w:val="240"/>
          <w:jc w:val="center"/>
        </w:trPr>
        <w:tc>
          <w:tcPr>
            <w:tcW w:w="4876" w:type="dxa"/>
            <w:tcBorders>
              <w:top w:val="nil"/>
              <w:left w:val="nil"/>
              <w:bottom w:val="nil"/>
              <w:right w:val="nil"/>
            </w:tcBorders>
          </w:tcPr>
          <w:p w14:paraId="453FEEF5"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0BF189A" w14:textId="77777777" w:rsidR="006E6689" w:rsidRPr="008B0062" w:rsidRDefault="006E6689" w:rsidP="009F7FDB">
            <w:pPr>
              <w:pStyle w:val="AmColumnHeading"/>
            </w:pPr>
            <w:r w:rsidRPr="008B0062">
              <w:t>Ändringsförslag</w:t>
            </w:r>
          </w:p>
        </w:tc>
      </w:tr>
      <w:tr w:rsidR="008B0062" w:rsidRPr="008B0062" w14:paraId="01F6EF3D" w14:textId="77777777" w:rsidTr="009F7FDB">
        <w:trPr>
          <w:jc w:val="center"/>
        </w:trPr>
        <w:tc>
          <w:tcPr>
            <w:tcW w:w="4876" w:type="dxa"/>
            <w:tcBorders>
              <w:top w:val="nil"/>
              <w:left w:val="nil"/>
              <w:bottom w:val="nil"/>
              <w:right w:val="nil"/>
            </w:tcBorders>
          </w:tcPr>
          <w:p w14:paraId="1E366C8F" w14:textId="77777777" w:rsidR="006E6689" w:rsidRPr="008B0062" w:rsidRDefault="006E6689" w:rsidP="009F7FDB">
            <w:pPr>
              <w:pStyle w:val="Normal6a"/>
            </w:pPr>
            <w:r w:rsidRPr="008B0062">
              <w:t>d.</w:t>
            </w:r>
            <w:r w:rsidRPr="008B0062">
              <w:tab/>
              <w:t xml:space="preserve">hållas i förvar i </w:t>
            </w:r>
            <w:r w:rsidRPr="008B0062">
              <w:rPr>
                <w:b/>
                <w:i/>
              </w:rPr>
              <w:t>en period</w:t>
            </w:r>
            <w:r w:rsidRPr="008B0062">
              <w:t xml:space="preserve"> som överstiger den maximala varaktighet som avses i artikel 32.3, vilken fastställs av en </w:t>
            </w:r>
            <w:r w:rsidRPr="008B0062">
              <w:rPr>
                <w:b/>
                <w:i/>
              </w:rPr>
              <w:t>rättslig</w:t>
            </w:r>
            <w:r w:rsidRPr="008B0062">
              <w:t xml:space="preserve"> myndighet </w:t>
            </w:r>
            <w:r w:rsidRPr="008B0062">
              <w:rPr>
                <w:b/>
                <w:i/>
              </w:rPr>
              <w:t>med beaktande av omständigheterna i det enskilda fallet och är föremål för prövning av en rättslig myndighet minst var tredje månad</w:t>
            </w:r>
            <w:r w:rsidRPr="008B0062">
              <w:t>.</w:t>
            </w:r>
          </w:p>
        </w:tc>
        <w:tc>
          <w:tcPr>
            <w:tcW w:w="4876" w:type="dxa"/>
            <w:tcBorders>
              <w:top w:val="nil"/>
              <w:left w:val="nil"/>
              <w:bottom w:val="nil"/>
              <w:right w:val="nil"/>
            </w:tcBorders>
          </w:tcPr>
          <w:p w14:paraId="28EF5E07" w14:textId="77777777" w:rsidR="006E6689" w:rsidRPr="008B0062" w:rsidRDefault="006E6689" w:rsidP="009F7FDB">
            <w:pPr>
              <w:pStyle w:val="Normal6a"/>
            </w:pPr>
            <w:r w:rsidRPr="008B0062">
              <w:t>d.</w:t>
            </w:r>
            <w:r w:rsidRPr="008B0062">
              <w:tab/>
              <w:t xml:space="preserve">hållas i förvar i </w:t>
            </w:r>
            <w:r w:rsidRPr="008B0062">
              <w:rPr>
                <w:b/>
                <w:i/>
              </w:rPr>
              <w:t>ytterligare perioder</w:t>
            </w:r>
            <w:r w:rsidRPr="008B0062">
              <w:t xml:space="preserve"> som överstiger den maximala varaktighet som avses i artikel 32.3, vilken fastställs av en </w:t>
            </w:r>
            <w:r w:rsidRPr="008B0062">
              <w:rPr>
                <w:b/>
                <w:i/>
              </w:rPr>
              <w:t>behörig</w:t>
            </w:r>
            <w:r w:rsidRPr="008B0062">
              <w:t xml:space="preserve"> myndighet.</w:t>
            </w:r>
          </w:p>
        </w:tc>
      </w:tr>
    </w:tbl>
    <w:p w14:paraId="7944AF9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B10B85A" w14:textId="77777777" w:rsidR="006E6689" w:rsidRPr="008B0062" w:rsidRDefault="006E6689" w:rsidP="006E6689">
      <w:r w:rsidRPr="0073475D">
        <w:rPr>
          <w:rStyle w:val="HideTWBExt"/>
        </w:rPr>
        <w:t>&lt;/Amend&gt;</w:t>
      </w:r>
    </w:p>
    <w:p w14:paraId="28CECDB5"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1198</w:t>
      </w:r>
      <w:r w:rsidRPr="0073475D">
        <w:rPr>
          <w:rStyle w:val="HideTWBExt"/>
          <w:b w:val="0"/>
        </w:rPr>
        <w:t>&lt;/NumAm&gt;</w:t>
      </w:r>
    </w:p>
    <w:p w14:paraId="20B662A3"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0FF2BE71"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6E80A381" w14:textId="77777777" w:rsidR="006E6689" w:rsidRPr="008B0062" w:rsidRDefault="006E6689" w:rsidP="006E6689">
      <w:pPr>
        <w:pStyle w:val="NormalBold"/>
      </w:pPr>
      <w:r w:rsidRPr="0073475D">
        <w:rPr>
          <w:rStyle w:val="HideTWBExt"/>
          <w:b w:val="0"/>
        </w:rPr>
        <w:t>&lt;/RepeatBlock-By&gt;</w:t>
      </w:r>
    </w:p>
    <w:p w14:paraId="580D7D6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88FD346" w14:textId="77777777" w:rsidR="006E6689" w:rsidRPr="008B0062" w:rsidRDefault="006E6689" w:rsidP="006E6689">
      <w:pPr>
        <w:pStyle w:val="NormalBold"/>
      </w:pPr>
      <w:r w:rsidRPr="0073475D">
        <w:rPr>
          <w:rStyle w:val="HideTWBExt"/>
          <w:b w:val="0"/>
        </w:rPr>
        <w:t>&lt;Article&gt;</w:t>
      </w:r>
      <w:r w:rsidRPr="008B0062">
        <w:t>Artikel 16 – punkt 3 – led d</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9BA4215" w14:textId="77777777" w:rsidTr="009F7FDB">
        <w:trPr>
          <w:trHeight w:hRule="exact" w:val="240"/>
          <w:jc w:val="center"/>
        </w:trPr>
        <w:tc>
          <w:tcPr>
            <w:tcW w:w="9752" w:type="dxa"/>
            <w:gridSpan w:val="2"/>
            <w:tcBorders>
              <w:top w:val="nil"/>
              <w:left w:val="nil"/>
              <w:bottom w:val="nil"/>
              <w:right w:val="nil"/>
            </w:tcBorders>
          </w:tcPr>
          <w:p w14:paraId="60A8E085" w14:textId="77777777" w:rsidR="006E6689" w:rsidRPr="008B0062" w:rsidRDefault="006E6689" w:rsidP="009F7FDB"/>
        </w:tc>
      </w:tr>
      <w:tr w:rsidR="008B0062" w:rsidRPr="008B0062" w14:paraId="244BAA8A" w14:textId="77777777" w:rsidTr="009F7FDB">
        <w:trPr>
          <w:trHeight w:val="240"/>
          <w:jc w:val="center"/>
        </w:trPr>
        <w:tc>
          <w:tcPr>
            <w:tcW w:w="4876" w:type="dxa"/>
            <w:tcBorders>
              <w:top w:val="nil"/>
              <w:left w:val="nil"/>
              <w:bottom w:val="nil"/>
              <w:right w:val="nil"/>
            </w:tcBorders>
          </w:tcPr>
          <w:p w14:paraId="0985EB76"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71A6BA72" w14:textId="77777777" w:rsidR="006E6689" w:rsidRPr="008B0062" w:rsidRDefault="006E6689" w:rsidP="009F7FDB">
            <w:pPr>
              <w:pStyle w:val="AmColumnHeading"/>
            </w:pPr>
            <w:r w:rsidRPr="008B0062">
              <w:t>Ändringsförslag</w:t>
            </w:r>
          </w:p>
        </w:tc>
      </w:tr>
      <w:tr w:rsidR="008B0062" w:rsidRPr="008B0062" w14:paraId="1301FD61" w14:textId="77777777" w:rsidTr="009F7FDB">
        <w:trPr>
          <w:jc w:val="center"/>
        </w:trPr>
        <w:tc>
          <w:tcPr>
            <w:tcW w:w="4876" w:type="dxa"/>
            <w:tcBorders>
              <w:top w:val="nil"/>
              <w:left w:val="nil"/>
              <w:bottom w:val="nil"/>
              <w:right w:val="nil"/>
            </w:tcBorders>
          </w:tcPr>
          <w:p w14:paraId="05DA452E" w14:textId="77777777" w:rsidR="006E6689" w:rsidRPr="008B0062" w:rsidRDefault="006E6689" w:rsidP="009F7FDB">
            <w:pPr>
              <w:pStyle w:val="Normal6a"/>
            </w:pPr>
            <w:r w:rsidRPr="008B0062">
              <w:t>d.</w:t>
            </w:r>
            <w:r w:rsidRPr="008B0062">
              <w:tab/>
              <w:t xml:space="preserve">hållas i förvar i en period som överstiger den maximala varaktighet som avses i artikel 32.3, vilken fastställs av en rättslig myndighet med beaktande av omständigheterna i det enskilda fallet och är föremål för prövning av en </w:t>
            </w:r>
            <w:r w:rsidRPr="008B0062">
              <w:rPr>
                <w:b/>
                <w:i/>
              </w:rPr>
              <w:t>rättslig</w:t>
            </w:r>
            <w:r w:rsidRPr="008B0062">
              <w:t xml:space="preserve"> myndighet minst var </w:t>
            </w:r>
            <w:r w:rsidRPr="008B0062">
              <w:rPr>
                <w:b/>
                <w:i/>
              </w:rPr>
              <w:t>tredje månad</w:t>
            </w:r>
            <w:r w:rsidRPr="008B0062">
              <w:t>.</w:t>
            </w:r>
          </w:p>
        </w:tc>
        <w:tc>
          <w:tcPr>
            <w:tcW w:w="4876" w:type="dxa"/>
            <w:tcBorders>
              <w:top w:val="nil"/>
              <w:left w:val="nil"/>
              <w:bottom w:val="nil"/>
              <w:right w:val="nil"/>
            </w:tcBorders>
          </w:tcPr>
          <w:p w14:paraId="219CAF68" w14:textId="77777777" w:rsidR="006E6689" w:rsidRPr="008B0062" w:rsidRDefault="006E6689" w:rsidP="009F7FDB">
            <w:pPr>
              <w:pStyle w:val="Normal6a"/>
            </w:pPr>
            <w:r w:rsidRPr="008B0062">
              <w:t>d.</w:t>
            </w:r>
            <w:r w:rsidRPr="008B0062">
              <w:tab/>
              <w:t xml:space="preserve">hållas i förvar i en period som överstiger den maximala varaktighet som avses i artikel 32.3, vilken fastställs av en rättslig myndighet med beaktande av omständigheterna i det enskilda fallet och är föremål för prövning av en </w:t>
            </w:r>
            <w:r w:rsidRPr="008B0062">
              <w:rPr>
                <w:b/>
                <w:i/>
              </w:rPr>
              <w:t>behörig</w:t>
            </w:r>
            <w:r w:rsidRPr="008B0062">
              <w:t xml:space="preserve"> myndighet minst var </w:t>
            </w:r>
            <w:r w:rsidRPr="008B0062">
              <w:rPr>
                <w:b/>
                <w:i/>
              </w:rPr>
              <w:t>sjätte månad</w:t>
            </w:r>
            <w:r w:rsidRPr="008B0062">
              <w:t>.</w:t>
            </w:r>
          </w:p>
        </w:tc>
      </w:tr>
    </w:tbl>
    <w:p w14:paraId="4E62287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26B80A5E" w14:textId="77777777" w:rsidR="006E6689" w:rsidRPr="008B0062" w:rsidRDefault="006E6689" w:rsidP="006E6689">
      <w:r w:rsidRPr="0073475D">
        <w:rPr>
          <w:rStyle w:val="HideTWBExt"/>
        </w:rPr>
        <w:t>&lt;/Amend&gt;</w:t>
      </w:r>
    </w:p>
    <w:p w14:paraId="7769454C"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1199</w:t>
      </w:r>
      <w:r w:rsidRPr="0073475D">
        <w:rPr>
          <w:rStyle w:val="HideTWBExt"/>
          <w:b w:val="0"/>
        </w:rPr>
        <w:t>&lt;/NumAm&gt;</w:t>
      </w:r>
    </w:p>
    <w:p w14:paraId="1C946335"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03AE9FA1" w14:textId="77777777" w:rsidR="006E6689" w:rsidRPr="008B0062" w:rsidRDefault="006E6689" w:rsidP="006E6689">
      <w:pPr>
        <w:pStyle w:val="NormalBold"/>
      </w:pPr>
      <w:r w:rsidRPr="0073475D">
        <w:rPr>
          <w:rStyle w:val="HideTWBExt"/>
          <w:b w:val="0"/>
        </w:rPr>
        <w:t>&lt;/RepeatBlock-By&gt;</w:t>
      </w:r>
    </w:p>
    <w:p w14:paraId="5D2E9FE1"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60B86403" w14:textId="77777777" w:rsidR="006E6689" w:rsidRPr="008B0062" w:rsidRDefault="006E6689" w:rsidP="006E6689">
      <w:pPr>
        <w:pStyle w:val="NormalBold"/>
      </w:pPr>
      <w:r w:rsidRPr="0073475D">
        <w:rPr>
          <w:rStyle w:val="HideTWBExt"/>
          <w:b w:val="0"/>
        </w:rPr>
        <w:t>&lt;Article&gt;</w:t>
      </w:r>
      <w:r w:rsidRPr="008B0062">
        <w:t>Artikel 16 – punkt 3a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8156E8E" w14:textId="77777777" w:rsidTr="009F7FDB">
        <w:trPr>
          <w:trHeight w:hRule="exact" w:val="240"/>
          <w:jc w:val="center"/>
        </w:trPr>
        <w:tc>
          <w:tcPr>
            <w:tcW w:w="9752" w:type="dxa"/>
            <w:gridSpan w:val="2"/>
            <w:tcBorders>
              <w:top w:val="nil"/>
              <w:left w:val="nil"/>
              <w:bottom w:val="nil"/>
              <w:right w:val="nil"/>
            </w:tcBorders>
          </w:tcPr>
          <w:p w14:paraId="1CE1A8CC" w14:textId="77777777" w:rsidR="006E6689" w:rsidRPr="008B0062" w:rsidRDefault="006E6689" w:rsidP="009F7FDB"/>
        </w:tc>
      </w:tr>
      <w:tr w:rsidR="008B0062" w:rsidRPr="008B0062" w14:paraId="1900C8C0" w14:textId="77777777" w:rsidTr="009F7FDB">
        <w:trPr>
          <w:trHeight w:val="240"/>
          <w:jc w:val="center"/>
        </w:trPr>
        <w:tc>
          <w:tcPr>
            <w:tcW w:w="4876" w:type="dxa"/>
            <w:tcBorders>
              <w:top w:val="nil"/>
              <w:left w:val="nil"/>
              <w:bottom w:val="nil"/>
              <w:right w:val="nil"/>
            </w:tcBorders>
          </w:tcPr>
          <w:p w14:paraId="093F0C44"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2C6358A" w14:textId="77777777" w:rsidR="006E6689" w:rsidRPr="008B0062" w:rsidRDefault="006E6689" w:rsidP="009F7FDB">
            <w:pPr>
              <w:pStyle w:val="AmColumnHeading"/>
            </w:pPr>
            <w:r w:rsidRPr="008B0062">
              <w:t>Ändringsförslag</w:t>
            </w:r>
          </w:p>
        </w:tc>
      </w:tr>
      <w:tr w:rsidR="008B0062" w:rsidRPr="008B0062" w14:paraId="3789BFDB" w14:textId="77777777" w:rsidTr="009F7FDB">
        <w:trPr>
          <w:jc w:val="center"/>
        </w:trPr>
        <w:tc>
          <w:tcPr>
            <w:tcW w:w="4876" w:type="dxa"/>
            <w:tcBorders>
              <w:top w:val="nil"/>
              <w:left w:val="nil"/>
              <w:bottom w:val="nil"/>
              <w:right w:val="nil"/>
            </w:tcBorders>
          </w:tcPr>
          <w:p w14:paraId="4E222A84" w14:textId="77777777" w:rsidR="006E6689" w:rsidRPr="008B0062" w:rsidRDefault="006E6689" w:rsidP="009F7FDB">
            <w:pPr>
              <w:pStyle w:val="Normal6a"/>
            </w:pPr>
          </w:p>
        </w:tc>
        <w:tc>
          <w:tcPr>
            <w:tcW w:w="4876" w:type="dxa"/>
            <w:tcBorders>
              <w:top w:val="nil"/>
              <w:left w:val="nil"/>
              <w:bottom w:val="nil"/>
              <w:right w:val="nil"/>
            </w:tcBorders>
          </w:tcPr>
          <w:p w14:paraId="0FC5EFB6" w14:textId="77777777" w:rsidR="006E6689" w:rsidRPr="008B0062" w:rsidRDefault="006E6689" w:rsidP="009F7FDB">
            <w:pPr>
              <w:pStyle w:val="Normal6a"/>
            </w:pPr>
            <w:r w:rsidRPr="008B0062">
              <w:rPr>
                <w:b/>
                <w:i/>
              </w:rPr>
              <w:t>3a.</w:t>
            </w:r>
            <w:r w:rsidRPr="008B0062">
              <w:tab/>
            </w:r>
            <w:r w:rsidRPr="008B0062">
              <w:rPr>
                <w:b/>
                <w:i/>
              </w:rPr>
              <w:t>Tredjelandsmedborgare som omfattas av denna artikel kan bli föremål för ett tillfälligt eller permanent inreseförbud i enlighet med artikel 10.7 a.</w:t>
            </w:r>
          </w:p>
        </w:tc>
      </w:tr>
    </w:tbl>
    <w:p w14:paraId="3A920AE0"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0FB816CF" w14:textId="77777777" w:rsidR="006E6689" w:rsidRPr="008B0062" w:rsidRDefault="006E6689" w:rsidP="006E6689">
      <w:r w:rsidRPr="0073475D">
        <w:rPr>
          <w:rStyle w:val="HideTWBExt"/>
        </w:rPr>
        <w:t>&lt;/Amend&gt;</w:t>
      </w:r>
    </w:p>
    <w:p w14:paraId="1F635991"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1200</w:t>
      </w:r>
      <w:r w:rsidRPr="0073475D">
        <w:rPr>
          <w:rStyle w:val="HideTWBExt"/>
          <w:b w:val="0"/>
        </w:rPr>
        <w:t>&lt;/NumAm&gt;</w:t>
      </w:r>
    </w:p>
    <w:p w14:paraId="416FC70C" w14:textId="77777777" w:rsidR="006E6689" w:rsidRPr="008B0062" w:rsidRDefault="006E6689" w:rsidP="006E6689">
      <w:pPr>
        <w:pStyle w:val="NormalBold"/>
      </w:pPr>
      <w:r w:rsidRPr="0073475D">
        <w:rPr>
          <w:rStyle w:val="HideTWBExt"/>
          <w:b w:val="0"/>
        </w:rPr>
        <w:t>&lt;RepeatBlock-By&gt;&lt;Members&gt;</w:t>
      </w:r>
      <w:r w:rsidRPr="008B0062">
        <w:t>Mary Khan</w:t>
      </w:r>
      <w:r w:rsidRPr="0073475D">
        <w:rPr>
          <w:rStyle w:val="HideTWBExt"/>
          <w:b w:val="0"/>
        </w:rPr>
        <w:t>&lt;/Members&gt;</w:t>
      </w:r>
    </w:p>
    <w:p w14:paraId="7833FA1D" w14:textId="77777777" w:rsidR="006E6689" w:rsidRPr="008B0062" w:rsidRDefault="006E6689" w:rsidP="006E6689">
      <w:pPr>
        <w:pStyle w:val="NormalBold"/>
      </w:pPr>
      <w:r w:rsidRPr="0073475D">
        <w:rPr>
          <w:rStyle w:val="HideTWBExt"/>
          <w:b w:val="0"/>
        </w:rPr>
        <w:t>&lt;/RepeatBlock-By&gt;</w:t>
      </w:r>
    </w:p>
    <w:p w14:paraId="7D0F13C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677CDFB" w14:textId="77777777" w:rsidR="006E6689" w:rsidRPr="008B0062" w:rsidRDefault="006E6689" w:rsidP="006E6689">
      <w:pPr>
        <w:pStyle w:val="NormalBold"/>
      </w:pPr>
      <w:r w:rsidRPr="0073475D">
        <w:rPr>
          <w:rStyle w:val="HideTWBExt"/>
          <w:b w:val="0"/>
        </w:rPr>
        <w:t>&lt;Article&gt;</w:t>
      </w:r>
      <w:r w:rsidRPr="008B0062">
        <w:t>Artikel 16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3B52502" w14:textId="77777777" w:rsidTr="009F7FDB">
        <w:trPr>
          <w:trHeight w:hRule="exact" w:val="240"/>
          <w:jc w:val="center"/>
        </w:trPr>
        <w:tc>
          <w:tcPr>
            <w:tcW w:w="9752" w:type="dxa"/>
            <w:gridSpan w:val="2"/>
            <w:tcBorders>
              <w:top w:val="nil"/>
              <w:left w:val="nil"/>
              <w:bottom w:val="nil"/>
              <w:right w:val="nil"/>
            </w:tcBorders>
          </w:tcPr>
          <w:p w14:paraId="7D25F1AB" w14:textId="77777777" w:rsidR="006E6689" w:rsidRPr="008B0062" w:rsidRDefault="006E6689" w:rsidP="009F7FDB"/>
        </w:tc>
      </w:tr>
      <w:tr w:rsidR="008B0062" w:rsidRPr="008B0062" w14:paraId="35722FB7" w14:textId="77777777" w:rsidTr="009F7FDB">
        <w:trPr>
          <w:trHeight w:val="240"/>
          <w:jc w:val="center"/>
        </w:trPr>
        <w:tc>
          <w:tcPr>
            <w:tcW w:w="4876" w:type="dxa"/>
            <w:tcBorders>
              <w:top w:val="nil"/>
              <w:left w:val="nil"/>
              <w:bottom w:val="nil"/>
              <w:right w:val="nil"/>
            </w:tcBorders>
          </w:tcPr>
          <w:p w14:paraId="4759892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0F0802D" w14:textId="77777777" w:rsidR="006E6689" w:rsidRPr="008B0062" w:rsidRDefault="006E6689" w:rsidP="009F7FDB">
            <w:pPr>
              <w:pStyle w:val="AmColumnHeading"/>
            </w:pPr>
            <w:r w:rsidRPr="008B0062">
              <w:t>Ändringsförslag</w:t>
            </w:r>
          </w:p>
        </w:tc>
      </w:tr>
      <w:tr w:rsidR="008B0062" w:rsidRPr="008B0062" w14:paraId="3F779448" w14:textId="77777777" w:rsidTr="009F7FDB">
        <w:trPr>
          <w:jc w:val="center"/>
        </w:trPr>
        <w:tc>
          <w:tcPr>
            <w:tcW w:w="4876" w:type="dxa"/>
            <w:tcBorders>
              <w:top w:val="nil"/>
              <w:left w:val="nil"/>
              <w:bottom w:val="nil"/>
              <w:right w:val="nil"/>
            </w:tcBorders>
          </w:tcPr>
          <w:p w14:paraId="789D527F" w14:textId="77777777" w:rsidR="006E6689" w:rsidRPr="008B0062" w:rsidRDefault="006E6689" w:rsidP="009F7FDB">
            <w:pPr>
              <w:pStyle w:val="Normal6a"/>
            </w:pPr>
            <w:r w:rsidRPr="008B0062">
              <w:rPr>
                <w:b/>
                <w:i/>
              </w:rPr>
              <w:t>4.</w:t>
            </w:r>
            <w:r w:rsidRPr="008B0062">
              <w:tab/>
            </w:r>
            <w:r w:rsidRPr="008B0062">
              <w:rPr>
                <w:b/>
                <w:i/>
              </w:rPr>
              <w:t>Genom undantag från bestämmelserna i artikel 28.2 och 28.3 ska verkställigheten av ett beslut om återvändande som utfärdats till en tredjelandsmedborgare som omfattas av denna artikel inte skjutas upp, såvida det inte finns en risk för att principen om non-refoulement åsidosätts.</w:t>
            </w:r>
          </w:p>
        </w:tc>
        <w:tc>
          <w:tcPr>
            <w:tcW w:w="4876" w:type="dxa"/>
            <w:tcBorders>
              <w:top w:val="nil"/>
              <w:left w:val="nil"/>
              <w:bottom w:val="nil"/>
              <w:right w:val="nil"/>
            </w:tcBorders>
          </w:tcPr>
          <w:p w14:paraId="4672DC3B" w14:textId="77777777" w:rsidR="006E6689" w:rsidRPr="008B0062" w:rsidRDefault="006E6689" w:rsidP="009F7FDB">
            <w:pPr>
              <w:pStyle w:val="Normal6a"/>
            </w:pPr>
            <w:r w:rsidRPr="008B0062">
              <w:rPr>
                <w:b/>
                <w:i/>
              </w:rPr>
              <w:t>utgår</w:t>
            </w:r>
          </w:p>
        </w:tc>
      </w:tr>
    </w:tbl>
    <w:p w14:paraId="6980679E"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7E1413F4" w14:textId="77777777" w:rsidR="006E6689" w:rsidRPr="008B0062" w:rsidRDefault="006E6689" w:rsidP="006E6689">
      <w:r w:rsidRPr="0073475D">
        <w:rPr>
          <w:rStyle w:val="HideTWBExt"/>
        </w:rPr>
        <w:t>&lt;/Amend&gt;</w:t>
      </w:r>
    </w:p>
    <w:p w14:paraId="2EE87020"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1201</w:t>
      </w:r>
      <w:r w:rsidRPr="0073475D">
        <w:rPr>
          <w:rStyle w:val="HideTWBExt"/>
          <w:b w:val="0"/>
        </w:rPr>
        <w:t>&lt;/NumAm&gt;</w:t>
      </w:r>
    </w:p>
    <w:p w14:paraId="2622443B" w14:textId="77777777" w:rsidR="006E6689" w:rsidRPr="008B0062" w:rsidRDefault="006E6689" w:rsidP="006E6689">
      <w:pPr>
        <w:pStyle w:val="NormalBold"/>
      </w:pPr>
      <w:r w:rsidRPr="0073475D">
        <w:rPr>
          <w:rStyle w:val="HideTWBExt"/>
          <w:b w:val="0"/>
        </w:rPr>
        <w:t>&lt;RepeatBlock-By&gt;&lt;Members&gt;</w:t>
      </w:r>
      <w:r w:rsidRPr="008B0062">
        <w:t>Marieke Ehlers</w:t>
      </w:r>
      <w:r w:rsidRPr="0073475D">
        <w:rPr>
          <w:rStyle w:val="HideTWBExt"/>
          <w:b w:val="0"/>
        </w:rPr>
        <w:t>&lt;/Members&gt;</w:t>
      </w:r>
    </w:p>
    <w:p w14:paraId="0BA065A7" w14:textId="77777777" w:rsidR="006E6689" w:rsidRPr="008B0062" w:rsidRDefault="006E6689" w:rsidP="006E6689">
      <w:r w:rsidRPr="0073475D">
        <w:rPr>
          <w:rStyle w:val="HideTWBExt"/>
        </w:rPr>
        <w:t>&lt;AuNomDe&gt;</w:t>
      </w:r>
      <w:r w:rsidRPr="0073475D">
        <w:rPr>
          <w:rStyle w:val="HideTWBInt"/>
        </w:rPr>
        <w:t>{PfE}</w:t>
      </w:r>
      <w:r w:rsidRPr="008B0062">
        <w:t>för PfE-gruppen</w:t>
      </w:r>
      <w:r w:rsidRPr="0073475D">
        <w:rPr>
          <w:rStyle w:val="HideTWBExt"/>
        </w:rPr>
        <w:t>&lt;/AuNomDe&gt;</w:t>
      </w:r>
    </w:p>
    <w:p w14:paraId="23685F75" w14:textId="77777777" w:rsidR="006E6689" w:rsidRPr="008B0062" w:rsidRDefault="006E6689" w:rsidP="006E6689">
      <w:pPr>
        <w:pStyle w:val="NormalBold"/>
      </w:pPr>
      <w:r w:rsidRPr="0073475D">
        <w:rPr>
          <w:rStyle w:val="HideTWBExt"/>
          <w:b w:val="0"/>
        </w:rPr>
        <w:t>&lt;/RepeatBlock-By&gt;</w:t>
      </w:r>
    </w:p>
    <w:p w14:paraId="7622D049"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309D76FC" w14:textId="77777777" w:rsidR="006E6689" w:rsidRPr="008B0062" w:rsidRDefault="006E6689" w:rsidP="006E6689">
      <w:pPr>
        <w:pStyle w:val="NormalBold"/>
      </w:pPr>
      <w:r w:rsidRPr="0073475D">
        <w:rPr>
          <w:rStyle w:val="HideTWBExt"/>
          <w:b w:val="0"/>
        </w:rPr>
        <w:t>&lt;Article&gt;</w:t>
      </w:r>
      <w:r w:rsidRPr="008B0062">
        <w:t>Artikel 16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70CF4D36" w14:textId="77777777" w:rsidTr="009F7FDB">
        <w:trPr>
          <w:trHeight w:hRule="exact" w:val="240"/>
          <w:jc w:val="center"/>
        </w:trPr>
        <w:tc>
          <w:tcPr>
            <w:tcW w:w="9752" w:type="dxa"/>
            <w:gridSpan w:val="2"/>
            <w:tcBorders>
              <w:top w:val="nil"/>
              <w:left w:val="nil"/>
              <w:bottom w:val="nil"/>
              <w:right w:val="nil"/>
            </w:tcBorders>
          </w:tcPr>
          <w:p w14:paraId="23EA5BC5" w14:textId="77777777" w:rsidR="006E6689" w:rsidRPr="008B0062" w:rsidRDefault="006E6689" w:rsidP="009F7FDB"/>
        </w:tc>
      </w:tr>
      <w:tr w:rsidR="008B0062" w:rsidRPr="008B0062" w14:paraId="4327B9AD" w14:textId="77777777" w:rsidTr="009F7FDB">
        <w:trPr>
          <w:trHeight w:val="240"/>
          <w:jc w:val="center"/>
        </w:trPr>
        <w:tc>
          <w:tcPr>
            <w:tcW w:w="4876" w:type="dxa"/>
            <w:tcBorders>
              <w:top w:val="nil"/>
              <w:left w:val="nil"/>
              <w:bottom w:val="nil"/>
              <w:right w:val="nil"/>
            </w:tcBorders>
          </w:tcPr>
          <w:p w14:paraId="5BD1F6BE"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20F3C70B" w14:textId="77777777" w:rsidR="006E6689" w:rsidRPr="008B0062" w:rsidRDefault="006E6689" w:rsidP="009F7FDB">
            <w:pPr>
              <w:pStyle w:val="AmColumnHeading"/>
            </w:pPr>
            <w:r w:rsidRPr="008B0062">
              <w:t>Ändringsförslag</w:t>
            </w:r>
          </w:p>
        </w:tc>
      </w:tr>
      <w:tr w:rsidR="008B0062" w:rsidRPr="008B0062" w14:paraId="7F89A358" w14:textId="77777777" w:rsidTr="009F7FDB">
        <w:trPr>
          <w:jc w:val="center"/>
        </w:trPr>
        <w:tc>
          <w:tcPr>
            <w:tcW w:w="4876" w:type="dxa"/>
            <w:tcBorders>
              <w:top w:val="nil"/>
              <w:left w:val="nil"/>
              <w:bottom w:val="nil"/>
              <w:right w:val="nil"/>
            </w:tcBorders>
          </w:tcPr>
          <w:p w14:paraId="660B0307" w14:textId="77777777" w:rsidR="006E6689" w:rsidRPr="008B0062" w:rsidRDefault="006E6689" w:rsidP="009F7FDB">
            <w:pPr>
              <w:pStyle w:val="Normal6a"/>
            </w:pPr>
            <w:r w:rsidRPr="008B0062">
              <w:rPr>
                <w:b/>
                <w:i/>
              </w:rPr>
              <w:t>4.</w:t>
            </w:r>
            <w:r w:rsidRPr="008B0062">
              <w:tab/>
            </w:r>
            <w:r w:rsidRPr="008B0062">
              <w:rPr>
                <w:b/>
                <w:i/>
              </w:rPr>
              <w:t>Genom undantag från bestämmelserna i artikel 28.2 och 28.3 ska verkställigheten av ett beslut om återvändande som utfärdats till en tredjelandsmedborgare som omfattas av denna artikel inte skjutas upp, såvida det inte finns en risk för att principen om non-refoulement åsidosätts.</w:t>
            </w:r>
          </w:p>
        </w:tc>
        <w:tc>
          <w:tcPr>
            <w:tcW w:w="4876" w:type="dxa"/>
            <w:tcBorders>
              <w:top w:val="nil"/>
              <w:left w:val="nil"/>
              <w:bottom w:val="nil"/>
              <w:right w:val="nil"/>
            </w:tcBorders>
          </w:tcPr>
          <w:p w14:paraId="4F8013EF" w14:textId="77777777" w:rsidR="006E6689" w:rsidRPr="008B0062" w:rsidRDefault="006E6689" w:rsidP="009F7FDB">
            <w:pPr>
              <w:pStyle w:val="Normal6a"/>
            </w:pPr>
            <w:r w:rsidRPr="008B0062">
              <w:rPr>
                <w:b/>
                <w:i/>
              </w:rPr>
              <w:t>utgår</w:t>
            </w:r>
          </w:p>
        </w:tc>
      </w:tr>
    </w:tbl>
    <w:p w14:paraId="5E4C59E8"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2220BB3"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5F279383" w14:textId="77777777" w:rsidR="006E6689" w:rsidRPr="008B0062" w:rsidRDefault="006E6689" w:rsidP="006E6689">
      <w:pPr>
        <w:pStyle w:val="AmJustText"/>
      </w:pPr>
      <w:r w:rsidRPr="008B0062">
        <w:t>Samstämmighet med artikel 28, där överklagandet inte har någon suspensiv verkan alls.</w:t>
      </w:r>
    </w:p>
    <w:p w14:paraId="0C52FF5B" w14:textId="77777777" w:rsidR="006E6689" w:rsidRPr="008B0062" w:rsidRDefault="006E6689" w:rsidP="006E6689">
      <w:r w:rsidRPr="0073475D">
        <w:rPr>
          <w:rStyle w:val="HideTWBExt"/>
        </w:rPr>
        <w:t>&lt;/Amend&gt;</w:t>
      </w:r>
    </w:p>
    <w:p w14:paraId="4997D554"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1202</w:t>
      </w:r>
      <w:r w:rsidRPr="0073475D">
        <w:rPr>
          <w:rStyle w:val="HideTWBExt"/>
          <w:b w:val="0"/>
        </w:rPr>
        <w:t>&lt;/NumAm&gt;</w:t>
      </w:r>
    </w:p>
    <w:p w14:paraId="60DFE223" w14:textId="77777777" w:rsidR="006E6689" w:rsidRPr="008B0062" w:rsidRDefault="006E6689" w:rsidP="006E6689">
      <w:pPr>
        <w:pStyle w:val="NormalBold"/>
      </w:pPr>
      <w:r w:rsidRPr="0073475D">
        <w:rPr>
          <w:rStyle w:val="HideTWBExt"/>
          <w:b w:val="0"/>
        </w:rPr>
        <w:t>&lt;RepeatBlock-By&gt;&lt;Members&gt;</w:t>
      </w:r>
      <w:r w:rsidRPr="008B0062">
        <w:t>Charlie Weimers, Alessandro Ciriani, Mariusz Kamiński, Nicolas Bay, Jadwiga Wiśniewska, Maciej Wąsik, Sebastian Tynkkynen, Geadis Geadi, Assita Kanko</w:t>
      </w:r>
      <w:r w:rsidRPr="0073475D">
        <w:rPr>
          <w:rStyle w:val="HideTWBExt"/>
          <w:b w:val="0"/>
        </w:rPr>
        <w:t>&lt;/Members&gt;</w:t>
      </w:r>
    </w:p>
    <w:p w14:paraId="07F344C4" w14:textId="77777777" w:rsidR="006E6689" w:rsidRPr="008B0062" w:rsidRDefault="006E6689" w:rsidP="006E6689">
      <w:pPr>
        <w:pStyle w:val="NormalBold"/>
      </w:pPr>
      <w:r w:rsidRPr="0073475D">
        <w:rPr>
          <w:rStyle w:val="HideTWBExt"/>
          <w:b w:val="0"/>
        </w:rPr>
        <w:t>&lt;/RepeatBlock-By&gt;</w:t>
      </w:r>
    </w:p>
    <w:p w14:paraId="1AA1C3D6"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4AE297CC" w14:textId="77777777" w:rsidR="006E6689" w:rsidRPr="008B0062" w:rsidRDefault="006E6689" w:rsidP="006E6689">
      <w:pPr>
        <w:pStyle w:val="NormalBold"/>
      </w:pPr>
      <w:r w:rsidRPr="0073475D">
        <w:rPr>
          <w:rStyle w:val="HideTWBExt"/>
          <w:b w:val="0"/>
        </w:rPr>
        <w:t>&lt;Article&gt;</w:t>
      </w:r>
      <w:r w:rsidRPr="008B0062">
        <w:t>Artikel 16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2AA4254C" w14:textId="77777777" w:rsidTr="009F7FDB">
        <w:trPr>
          <w:trHeight w:hRule="exact" w:val="240"/>
          <w:jc w:val="center"/>
        </w:trPr>
        <w:tc>
          <w:tcPr>
            <w:tcW w:w="9752" w:type="dxa"/>
            <w:gridSpan w:val="2"/>
            <w:tcBorders>
              <w:top w:val="nil"/>
              <w:left w:val="nil"/>
              <w:bottom w:val="nil"/>
              <w:right w:val="nil"/>
            </w:tcBorders>
          </w:tcPr>
          <w:p w14:paraId="71E649A5" w14:textId="77777777" w:rsidR="006E6689" w:rsidRPr="008B0062" w:rsidRDefault="006E6689" w:rsidP="009F7FDB"/>
        </w:tc>
      </w:tr>
      <w:tr w:rsidR="008B0062" w:rsidRPr="008B0062" w14:paraId="2EEB1D4D" w14:textId="77777777" w:rsidTr="009F7FDB">
        <w:trPr>
          <w:trHeight w:val="240"/>
          <w:jc w:val="center"/>
        </w:trPr>
        <w:tc>
          <w:tcPr>
            <w:tcW w:w="4876" w:type="dxa"/>
            <w:tcBorders>
              <w:top w:val="nil"/>
              <w:left w:val="nil"/>
              <w:bottom w:val="nil"/>
              <w:right w:val="nil"/>
            </w:tcBorders>
          </w:tcPr>
          <w:p w14:paraId="76378CE1"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4C247D63" w14:textId="77777777" w:rsidR="006E6689" w:rsidRPr="008B0062" w:rsidRDefault="006E6689" w:rsidP="009F7FDB">
            <w:pPr>
              <w:pStyle w:val="AmColumnHeading"/>
            </w:pPr>
            <w:r w:rsidRPr="008B0062">
              <w:t>Ändringsförslag</w:t>
            </w:r>
          </w:p>
        </w:tc>
      </w:tr>
      <w:tr w:rsidR="008B0062" w:rsidRPr="008B0062" w14:paraId="4BD273CA" w14:textId="77777777" w:rsidTr="009F7FDB">
        <w:trPr>
          <w:jc w:val="center"/>
        </w:trPr>
        <w:tc>
          <w:tcPr>
            <w:tcW w:w="4876" w:type="dxa"/>
            <w:tcBorders>
              <w:top w:val="nil"/>
              <w:left w:val="nil"/>
              <w:bottom w:val="nil"/>
              <w:right w:val="nil"/>
            </w:tcBorders>
          </w:tcPr>
          <w:p w14:paraId="0CCFE0C0" w14:textId="77777777" w:rsidR="006E6689" w:rsidRPr="008B0062" w:rsidRDefault="006E6689" w:rsidP="009F7FDB">
            <w:pPr>
              <w:pStyle w:val="Normal6a"/>
            </w:pPr>
            <w:r w:rsidRPr="008B0062">
              <w:rPr>
                <w:b/>
                <w:i/>
              </w:rPr>
              <w:t>4.</w:t>
            </w:r>
            <w:r w:rsidRPr="008B0062">
              <w:tab/>
            </w:r>
            <w:r w:rsidRPr="008B0062">
              <w:rPr>
                <w:b/>
                <w:i/>
              </w:rPr>
              <w:t>Genom undantag från bestämmelserna i artikel 28.2 och 28.3 ska verkställigheten av ett beslut om återvändande som utfärdats till en tredjelandsmedborgare som omfattas av denna artikel inte skjutas upp, såvida det inte finns en risk för att principen om non-refoulement åsidosätts.</w:t>
            </w:r>
          </w:p>
        </w:tc>
        <w:tc>
          <w:tcPr>
            <w:tcW w:w="4876" w:type="dxa"/>
            <w:tcBorders>
              <w:top w:val="nil"/>
              <w:left w:val="nil"/>
              <w:bottom w:val="nil"/>
              <w:right w:val="nil"/>
            </w:tcBorders>
          </w:tcPr>
          <w:p w14:paraId="1DEDEE0F" w14:textId="77777777" w:rsidR="006E6689" w:rsidRPr="008B0062" w:rsidRDefault="006E6689" w:rsidP="009F7FDB">
            <w:pPr>
              <w:pStyle w:val="Normal6a"/>
            </w:pPr>
            <w:r w:rsidRPr="008B0062">
              <w:rPr>
                <w:b/>
                <w:i/>
              </w:rPr>
              <w:t>utgår</w:t>
            </w:r>
          </w:p>
        </w:tc>
      </w:tr>
    </w:tbl>
    <w:p w14:paraId="63B0EB0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1534E21B" w14:textId="77777777" w:rsidR="006E6689" w:rsidRPr="008B0062" w:rsidRDefault="006E6689" w:rsidP="006E6689">
      <w:r w:rsidRPr="0073475D">
        <w:rPr>
          <w:rStyle w:val="HideTWBExt"/>
        </w:rPr>
        <w:t>&lt;/Amend&gt;</w:t>
      </w:r>
    </w:p>
    <w:p w14:paraId="3AEA373B"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1203</w:t>
      </w:r>
      <w:r w:rsidRPr="0073475D">
        <w:rPr>
          <w:rStyle w:val="HideTWBExt"/>
          <w:b w:val="0"/>
        </w:rPr>
        <w:t>&lt;/NumAm&gt;</w:t>
      </w:r>
    </w:p>
    <w:p w14:paraId="4655A7A1" w14:textId="77777777" w:rsidR="006E6689" w:rsidRPr="008B0062" w:rsidRDefault="006E6689" w:rsidP="006E6689">
      <w:pPr>
        <w:pStyle w:val="NormalBold"/>
      </w:pPr>
      <w:r w:rsidRPr="0073475D">
        <w:rPr>
          <w:rStyle w:val="HideTWBExt"/>
          <w:b w:val="0"/>
        </w:rPr>
        <w:t>&lt;RepeatBlock-By&gt;&lt;Members&gt;</w:t>
      </w:r>
      <w:r w:rsidRPr="008B0062">
        <w:t>Nadine Morano</w:t>
      </w:r>
      <w:r w:rsidRPr="0073475D">
        <w:rPr>
          <w:rStyle w:val="HideTWBExt"/>
          <w:b w:val="0"/>
        </w:rPr>
        <w:t>&lt;/Members&gt;</w:t>
      </w:r>
    </w:p>
    <w:p w14:paraId="5F0C931E" w14:textId="77777777" w:rsidR="006E6689" w:rsidRPr="008B0062" w:rsidRDefault="006E6689" w:rsidP="006E6689">
      <w:pPr>
        <w:pStyle w:val="NormalBold"/>
      </w:pPr>
      <w:r w:rsidRPr="0073475D">
        <w:rPr>
          <w:rStyle w:val="HideTWBExt"/>
          <w:b w:val="0"/>
        </w:rPr>
        <w:t>&lt;/RepeatBlock-By&gt;</w:t>
      </w:r>
    </w:p>
    <w:p w14:paraId="0074D89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1DA6DC66" w14:textId="77777777" w:rsidR="006E6689" w:rsidRPr="008B0062" w:rsidRDefault="006E6689" w:rsidP="006E6689">
      <w:pPr>
        <w:pStyle w:val="NormalBold"/>
      </w:pPr>
      <w:r w:rsidRPr="0073475D">
        <w:rPr>
          <w:rStyle w:val="HideTWBExt"/>
          <w:b w:val="0"/>
        </w:rPr>
        <w:t>&lt;Article&gt;</w:t>
      </w:r>
      <w:r w:rsidRPr="008B0062">
        <w:t>Artikel 16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39FFB11D" w14:textId="77777777" w:rsidTr="009F7FDB">
        <w:trPr>
          <w:trHeight w:hRule="exact" w:val="240"/>
          <w:jc w:val="center"/>
        </w:trPr>
        <w:tc>
          <w:tcPr>
            <w:tcW w:w="9752" w:type="dxa"/>
            <w:gridSpan w:val="2"/>
            <w:tcBorders>
              <w:top w:val="nil"/>
              <w:left w:val="nil"/>
              <w:bottom w:val="nil"/>
              <w:right w:val="nil"/>
            </w:tcBorders>
          </w:tcPr>
          <w:p w14:paraId="2561F4F9" w14:textId="77777777" w:rsidR="006E6689" w:rsidRPr="008B0062" w:rsidRDefault="006E6689" w:rsidP="009F7FDB"/>
        </w:tc>
      </w:tr>
      <w:tr w:rsidR="008B0062" w:rsidRPr="008B0062" w14:paraId="25610C0B" w14:textId="77777777" w:rsidTr="009F7FDB">
        <w:trPr>
          <w:trHeight w:val="240"/>
          <w:jc w:val="center"/>
        </w:trPr>
        <w:tc>
          <w:tcPr>
            <w:tcW w:w="4876" w:type="dxa"/>
            <w:tcBorders>
              <w:top w:val="nil"/>
              <w:left w:val="nil"/>
              <w:bottom w:val="nil"/>
              <w:right w:val="nil"/>
            </w:tcBorders>
          </w:tcPr>
          <w:p w14:paraId="213A6DA8"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598D862B" w14:textId="77777777" w:rsidR="006E6689" w:rsidRPr="008B0062" w:rsidRDefault="006E6689" w:rsidP="009F7FDB">
            <w:pPr>
              <w:pStyle w:val="AmColumnHeading"/>
            </w:pPr>
            <w:r w:rsidRPr="008B0062">
              <w:t>Ändringsförslag</w:t>
            </w:r>
          </w:p>
        </w:tc>
      </w:tr>
      <w:tr w:rsidR="008B0062" w:rsidRPr="008B0062" w14:paraId="2A25FD31" w14:textId="77777777" w:rsidTr="009F7FDB">
        <w:trPr>
          <w:jc w:val="center"/>
        </w:trPr>
        <w:tc>
          <w:tcPr>
            <w:tcW w:w="4876" w:type="dxa"/>
            <w:tcBorders>
              <w:top w:val="nil"/>
              <w:left w:val="nil"/>
              <w:bottom w:val="nil"/>
              <w:right w:val="nil"/>
            </w:tcBorders>
          </w:tcPr>
          <w:p w14:paraId="1717D578" w14:textId="77777777" w:rsidR="006E6689" w:rsidRPr="008B0062" w:rsidRDefault="006E6689" w:rsidP="009F7FDB">
            <w:pPr>
              <w:pStyle w:val="Normal6a"/>
            </w:pPr>
            <w:r w:rsidRPr="008B0062">
              <w:t>4.</w:t>
            </w:r>
            <w:r w:rsidRPr="008B0062">
              <w:tab/>
            </w:r>
            <w:r w:rsidRPr="008B0062">
              <w:rPr>
                <w:b/>
                <w:i/>
              </w:rPr>
              <w:t>Genom undantag från</w:t>
            </w:r>
            <w:r w:rsidRPr="008B0062">
              <w:t xml:space="preserve"> bestämmelserna i artikel 28.2 och 28.3 ska verkställigheten av ett beslut om återvändande som utfärdats till en tredjelandsmedborgare som omfattas av denna artikel inte skjutas upp</w:t>
            </w:r>
            <w:r w:rsidRPr="008B0062">
              <w:rPr>
                <w:b/>
                <w:i/>
              </w:rPr>
              <w:t>, såvida det inte finns en risk för att principen om non-refoulement åsidosätts</w:t>
            </w:r>
            <w:r w:rsidRPr="008B0062">
              <w:t>.</w:t>
            </w:r>
          </w:p>
        </w:tc>
        <w:tc>
          <w:tcPr>
            <w:tcW w:w="4876" w:type="dxa"/>
            <w:tcBorders>
              <w:top w:val="nil"/>
              <w:left w:val="nil"/>
              <w:bottom w:val="nil"/>
              <w:right w:val="nil"/>
            </w:tcBorders>
          </w:tcPr>
          <w:p w14:paraId="08651D69" w14:textId="77777777" w:rsidR="006E6689" w:rsidRPr="008B0062" w:rsidRDefault="006E6689" w:rsidP="009F7FDB">
            <w:pPr>
              <w:pStyle w:val="Normal6a"/>
            </w:pPr>
            <w:r w:rsidRPr="008B0062">
              <w:t>4.</w:t>
            </w:r>
            <w:r w:rsidRPr="008B0062">
              <w:tab/>
            </w:r>
            <w:r w:rsidRPr="008B0062">
              <w:rPr>
                <w:b/>
                <w:i/>
              </w:rPr>
              <w:t>I enlighet med</w:t>
            </w:r>
            <w:r w:rsidRPr="008B0062">
              <w:t xml:space="preserve"> bestämmelserna i artikel 28.2 och 28.3 ska verkställigheten av ett beslut om återvändande som utfärdats till en tredjelandsmedborgare som omfattas av denna artikel inte skjutas upp.</w:t>
            </w:r>
          </w:p>
        </w:tc>
      </w:tr>
    </w:tbl>
    <w:p w14:paraId="0E6F158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{FR}</w:t>
      </w:r>
      <w:r w:rsidRPr="008B0062">
        <w:t>fr</w:t>
      </w:r>
      <w:r w:rsidRPr="0073475D">
        <w:rPr>
          <w:rStyle w:val="HideTWBExt"/>
        </w:rPr>
        <w:t>&lt;/Original&gt;</w:t>
      </w:r>
    </w:p>
    <w:p w14:paraId="569A600B" w14:textId="77777777" w:rsidR="006E6689" w:rsidRPr="008B0062" w:rsidRDefault="006E6689" w:rsidP="006E6689">
      <w:r w:rsidRPr="0073475D">
        <w:rPr>
          <w:rStyle w:val="HideTWBExt"/>
        </w:rPr>
        <w:t>&lt;/Amend&gt;</w:t>
      </w:r>
    </w:p>
    <w:p w14:paraId="262FE55E"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1204</w:t>
      </w:r>
      <w:r w:rsidRPr="0073475D">
        <w:rPr>
          <w:rStyle w:val="HideTWBExt"/>
          <w:b w:val="0"/>
        </w:rPr>
        <w:t>&lt;/NumAm&gt;</w:t>
      </w:r>
    </w:p>
    <w:p w14:paraId="167F0BA3" w14:textId="77777777" w:rsidR="006E6689" w:rsidRPr="008B0062" w:rsidRDefault="006E6689" w:rsidP="006E6689">
      <w:pPr>
        <w:pStyle w:val="NormalBold"/>
      </w:pPr>
      <w:r w:rsidRPr="0073475D">
        <w:rPr>
          <w:rStyle w:val="HideTWBExt"/>
          <w:b w:val="0"/>
        </w:rPr>
        <w:t>&lt;RepeatBlock-By&gt;&lt;Members&gt;</w:t>
      </w:r>
      <w:r w:rsidRPr="008B0062">
        <w:t>Murielle Laurent, Ana Catarina Mendes, Emma Rafowicz, Matjaž Nemec, Marco Tarquinio, Francisco Assis, Cecilia Strada</w:t>
      </w:r>
      <w:r w:rsidRPr="0073475D">
        <w:rPr>
          <w:rStyle w:val="HideTWBExt"/>
          <w:b w:val="0"/>
        </w:rPr>
        <w:t>&lt;/Members&gt;</w:t>
      </w:r>
    </w:p>
    <w:p w14:paraId="22EE2071" w14:textId="77777777" w:rsidR="006E6689" w:rsidRPr="008B0062" w:rsidRDefault="006E6689" w:rsidP="006E6689">
      <w:pPr>
        <w:pStyle w:val="NormalBold"/>
      </w:pPr>
      <w:r w:rsidRPr="0073475D">
        <w:rPr>
          <w:rStyle w:val="HideTWBExt"/>
          <w:b w:val="0"/>
        </w:rPr>
        <w:t>&lt;/RepeatBlock-By&gt;</w:t>
      </w:r>
    </w:p>
    <w:p w14:paraId="245F59AE"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79003EC0" w14:textId="77777777" w:rsidR="006E6689" w:rsidRPr="008B0062" w:rsidRDefault="006E6689" w:rsidP="006E6689">
      <w:pPr>
        <w:pStyle w:val="NormalBold"/>
      </w:pPr>
      <w:r w:rsidRPr="0073475D">
        <w:rPr>
          <w:rStyle w:val="HideTWBExt"/>
          <w:b w:val="0"/>
        </w:rPr>
        <w:t>&lt;Article&gt;</w:t>
      </w:r>
      <w:r w:rsidRPr="008B0062">
        <w:t>Artikel 16 – punkt 4</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1C64CF0B" w14:textId="77777777" w:rsidTr="009F7FDB">
        <w:trPr>
          <w:trHeight w:hRule="exact" w:val="240"/>
          <w:jc w:val="center"/>
        </w:trPr>
        <w:tc>
          <w:tcPr>
            <w:tcW w:w="9752" w:type="dxa"/>
            <w:gridSpan w:val="2"/>
            <w:tcBorders>
              <w:top w:val="nil"/>
              <w:left w:val="nil"/>
              <w:bottom w:val="nil"/>
              <w:right w:val="nil"/>
            </w:tcBorders>
          </w:tcPr>
          <w:p w14:paraId="19744416" w14:textId="77777777" w:rsidR="006E6689" w:rsidRPr="008B0062" w:rsidRDefault="006E6689" w:rsidP="009F7FDB"/>
        </w:tc>
      </w:tr>
      <w:tr w:rsidR="008B0062" w:rsidRPr="008B0062" w14:paraId="59F5C790" w14:textId="77777777" w:rsidTr="009F7FDB">
        <w:trPr>
          <w:trHeight w:val="240"/>
          <w:jc w:val="center"/>
        </w:trPr>
        <w:tc>
          <w:tcPr>
            <w:tcW w:w="4876" w:type="dxa"/>
            <w:tcBorders>
              <w:top w:val="nil"/>
              <w:left w:val="nil"/>
              <w:bottom w:val="nil"/>
              <w:right w:val="nil"/>
            </w:tcBorders>
          </w:tcPr>
          <w:p w14:paraId="6267A4AC"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3D2545DB" w14:textId="77777777" w:rsidR="006E6689" w:rsidRPr="008B0062" w:rsidRDefault="006E6689" w:rsidP="009F7FDB">
            <w:pPr>
              <w:pStyle w:val="AmColumnHeading"/>
            </w:pPr>
            <w:r w:rsidRPr="008B0062">
              <w:t>Ändringsförslag</w:t>
            </w:r>
          </w:p>
        </w:tc>
      </w:tr>
      <w:tr w:rsidR="008B0062" w:rsidRPr="008B0062" w14:paraId="0EA647CF" w14:textId="77777777" w:rsidTr="009F7FDB">
        <w:trPr>
          <w:jc w:val="center"/>
        </w:trPr>
        <w:tc>
          <w:tcPr>
            <w:tcW w:w="4876" w:type="dxa"/>
            <w:tcBorders>
              <w:top w:val="nil"/>
              <w:left w:val="nil"/>
              <w:bottom w:val="nil"/>
              <w:right w:val="nil"/>
            </w:tcBorders>
          </w:tcPr>
          <w:p w14:paraId="44F5B375" w14:textId="77777777" w:rsidR="006E6689" w:rsidRPr="008B0062" w:rsidRDefault="006E6689" w:rsidP="009F7FDB">
            <w:pPr>
              <w:pStyle w:val="Normal6a"/>
            </w:pPr>
            <w:r w:rsidRPr="008B0062">
              <w:t>4.</w:t>
            </w:r>
            <w:r w:rsidRPr="008B0062">
              <w:tab/>
            </w:r>
            <w:r w:rsidRPr="008B0062">
              <w:rPr>
                <w:b/>
                <w:i/>
              </w:rPr>
              <w:t>Genom undantag från bestämmelserna i artikel 28.2 och 28.3 ska</w:t>
            </w:r>
            <w:r w:rsidRPr="008B0062">
              <w:t xml:space="preserve"> verkställigheten av ett beslut om återvändande som utfärdats till en tredjelandsmedborgare som omfattas av denna artikel inte skjutas upp, såvida det inte finns en risk för att principen om non-refoulement åsidosätts.</w:t>
            </w:r>
          </w:p>
        </w:tc>
        <w:tc>
          <w:tcPr>
            <w:tcW w:w="4876" w:type="dxa"/>
            <w:tcBorders>
              <w:top w:val="nil"/>
              <w:left w:val="nil"/>
              <w:bottom w:val="nil"/>
              <w:right w:val="nil"/>
            </w:tcBorders>
          </w:tcPr>
          <w:p w14:paraId="20F268AC" w14:textId="77777777" w:rsidR="006E6689" w:rsidRPr="008B0062" w:rsidRDefault="006E6689" w:rsidP="009F7FDB">
            <w:pPr>
              <w:pStyle w:val="Normal6a"/>
            </w:pPr>
            <w:r w:rsidRPr="008B0062">
              <w:t>4.</w:t>
            </w:r>
            <w:r w:rsidRPr="008B0062">
              <w:tab/>
              <w:t xml:space="preserve">Verkställigheten av ett beslut om återvändande som utfärdats till en tredjelandsmedborgare som omfattas av denna artikel </w:t>
            </w:r>
            <w:r w:rsidRPr="008B0062">
              <w:rPr>
                <w:b/>
                <w:bCs/>
                <w:i/>
                <w:iCs/>
              </w:rPr>
              <w:t>ska</w:t>
            </w:r>
            <w:r w:rsidRPr="008B0062">
              <w:t xml:space="preserve"> inte skjutas upp, såvida det inte finns en risk för att principen om non-refoulement åsidosätts</w:t>
            </w:r>
          </w:p>
        </w:tc>
      </w:tr>
    </w:tbl>
    <w:p w14:paraId="1C1D81F4"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330F387F" w14:textId="77777777" w:rsidR="006E6689" w:rsidRPr="008B0062" w:rsidRDefault="006E6689" w:rsidP="006E6689">
      <w:pPr>
        <w:pStyle w:val="AmJustTitle"/>
      </w:pPr>
      <w:r w:rsidRPr="0073475D">
        <w:rPr>
          <w:rStyle w:val="HideTWBExt"/>
          <w:i w:val="0"/>
        </w:rPr>
        <w:t>&lt;TitreJust&gt;</w:t>
      </w:r>
      <w:r w:rsidRPr="008B0062">
        <w:t>Motivering</w:t>
      </w:r>
      <w:r w:rsidRPr="0073475D">
        <w:rPr>
          <w:rStyle w:val="HideTWBExt"/>
          <w:i w:val="0"/>
        </w:rPr>
        <w:t>&lt;/TitreJust&gt;</w:t>
      </w:r>
    </w:p>
    <w:p w14:paraId="69F72538" w14:textId="77777777" w:rsidR="006E6689" w:rsidRPr="008B0062" w:rsidRDefault="006E6689" w:rsidP="006E6689">
      <w:pPr>
        <w:pStyle w:val="AmJustText"/>
      </w:pPr>
      <w:r w:rsidRPr="008B0062">
        <w:t>Artikel 28.2 och 28.3 föreskriver garantier för rätten till ett effektivt rättsmedel. Dessa rättigheter gäller för alla personer i EU, även de som anses utgöra en risk för den inre säkerheten. Det kan vara rimligt att ange att den enda grund på vilken ett avlägsnande av sådana personer bör upphävas är en risk för att principen om non-refoulement överträds. En domstol måste kunna pröva huruvida en sådan risk föreligger i enlighet med artikel 28.</w:t>
      </w:r>
    </w:p>
    <w:p w14:paraId="495BC151" w14:textId="77777777" w:rsidR="006E6689" w:rsidRPr="008B0062" w:rsidRDefault="006E6689" w:rsidP="006E6689">
      <w:r w:rsidRPr="0073475D">
        <w:rPr>
          <w:rStyle w:val="HideTWBExt"/>
        </w:rPr>
        <w:t>&lt;/Amend&gt;</w:t>
      </w:r>
    </w:p>
    <w:p w14:paraId="3259C893" w14:textId="77777777" w:rsidR="006E6689" w:rsidRPr="008B0062" w:rsidRDefault="006E6689" w:rsidP="006E6689">
      <w:pPr>
        <w:pStyle w:val="AmNumberTabs"/>
      </w:pPr>
      <w:r w:rsidRPr="0073475D">
        <w:rPr>
          <w:rStyle w:val="HideTWBExt"/>
          <w:b w:val="0"/>
        </w:rPr>
        <w:t>&lt;Amend&gt;</w:t>
      </w:r>
      <w:r w:rsidRPr="008B0062">
        <w:t>Ändringsförslag</w:t>
      </w:r>
      <w:r w:rsidRPr="008B0062">
        <w:tab/>
      </w:r>
      <w:r w:rsidRPr="008B0062">
        <w:tab/>
      </w:r>
      <w:r w:rsidRPr="0073475D">
        <w:rPr>
          <w:rStyle w:val="HideTWBExt"/>
          <w:b w:val="0"/>
        </w:rPr>
        <w:t>&lt;NumAm&gt;</w:t>
      </w:r>
      <w:r w:rsidRPr="008B0062">
        <w:t>1205</w:t>
      </w:r>
      <w:r w:rsidRPr="0073475D">
        <w:rPr>
          <w:rStyle w:val="HideTWBExt"/>
          <w:b w:val="0"/>
        </w:rPr>
        <w:t>&lt;/NumAm&gt;</w:t>
      </w:r>
    </w:p>
    <w:p w14:paraId="39707F34" w14:textId="77777777" w:rsidR="006E6689" w:rsidRPr="008B0062" w:rsidRDefault="006E6689" w:rsidP="006E6689">
      <w:pPr>
        <w:pStyle w:val="NormalBold"/>
      </w:pPr>
      <w:r w:rsidRPr="0073475D">
        <w:rPr>
          <w:rStyle w:val="HideTWBExt"/>
          <w:b w:val="0"/>
        </w:rPr>
        <w:t>&lt;RepeatBlock-By&gt;&lt;Members&gt;</w:t>
      </w:r>
      <w:r w:rsidRPr="008B0062">
        <w:t>François-Xavier Bellamy, Lukas Mandl, Alice Teodorescu Måwe, Sander Smit, Loránt Vincze, Lena Düpont, Tomas Tobé, Rasa Juknevičienė, Jeroen Lenaers, Karlo Ressler</w:t>
      </w:r>
      <w:r w:rsidRPr="0073475D">
        <w:rPr>
          <w:rStyle w:val="HideTWBExt"/>
          <w:b w:val="0"/>
        </w:rPr>
        <w:t>&lt;/Members&gt;</w:t>
      </w:r>
    </w:p>
    <w:p w14:paraId="2BCCB287" w14:textId="77777777" w:rsidR="006E6689" w:rsidRPr="008B0062" w:rsidRDefault="006E6689" w:rsidP="006E6689">
      <w:pPr>
        <w:pStyle w:val="NormalBold"/>
      </w:pPr>
      <w:r w:rsidRPr="0073475D">
        <w:rPr>
          <w:rStyle w:val="HideTWBExt"/>
          <w:b w:val="0"/>
        </w:rPr>
        <w:t>&lt;/RepeatBlock-By&gt;</w:t>
      </w:r>
    </w:p>
    <w:p w14:paraId="66E9A734" w14:textId="77777777" w:rsidR="006E6689" w:rsidRPr="008B0062" w:rsidRDefault="006E6689" w:rsidP="006E6689">
      <w:pPr>
        <w:pStyle w:val="NormalBold"/>
      </w:pPr>
      <w:r w:rsidRPr="0073475D">
        <w:rPr>
          <w:rStyle w:val="HideTWBExt"/>
          <w:b w:val="0"/>
        </w:rPr>
        <w:t>&lt;DocAmend&gt;</w:t>
      </w:r>
      <w:r w:rsidRPr="008B0062">
        <w:t>Förslag till förordning</w:t>
      </w:r>
      <w:r w:rsidRPr="0073475D">
        <w:rPr>
          <w:rStyle w:val="HideTWBExt"/>
          <w:b w:val="0"/>
        </w:rPr>
        <w:t>&lt;/DocAmend&gt;</w:t>
      </w:r>
    </w:p>
    <w:p w14:paraId="2CC05EA4" w14:textId="77777777" w:rsidR="006E6689" w:rsidRPr="008B0062" w:rsidRDefault="006E6689" w:rsidP="006E6689">
      <w:pPr>
        <w:pStyle w:val="NormalBold"/>
      </w:pPr>
      <w:r w:rsidRPr="0073475D">
        <w:rPr>
          <w:rStyle w:val="HideTWBExt"/>
          <w:b w:val="0"/>
        </w:rPr>
        <w:t>&lt;Article&gt;</w:t>
      </w:r>
      <w:r w:rsidRPr="008B0062">
        <w:t>Artikel 16 – punkt 4a (ny)</w:t>
      </w:r>
      <w:r w:rsidRPr="0073475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B0062" w:rsidRPr="008B0062" w14:paraId="4FF185F0" w14:textId="77777777" w:rsidTr="009F7FDB">
        <w:trPr>
          <w:trHeight w:hRule="exact" w:val="240"/>
          <w:jc w:val="center"/>
        </w:trPr>
        <w:tc>
          <w:tcPr>
            <w:tcW w:w="9752" w:type="dxa"/>
            <w:gridSpan w:val="2"/>
            <w:tcBorders>
              <w:top w:val="nil"/>
              <w:left w:val="nil"/>
              <w:bottom w:val="nil"/>
              <w:right w:val="nil"/>
            </w:tcBorders>
          </w:tcPr>
          <w:p w14:paraId="6AFB90DE" w14:textId="77777777" w:rsidR="006E6689" w:rsidRPr="008B0062" w:rsidRDefault="006E6689" w:rsidP="009F7FDB"/>
        </w:tc>
      </w:tr>
      <w:tr w:rsidR="008B0062" w:rsidRPr="008B0062" w14:paraId="798B1BA7" w14:textId="77777777" w:rsidTr="009F7FDB">
        <w:trPr>
          <w:trHeight w:val="240"/>
          <w:jc w:val="center"/>
        </w:trPr>
        <w:tc>
          <w:tcPr>
            <w:tcW w:w="4876" w:type="dxa"/>
            <w:tcBorders>
              <w:top w:val="nil"/>
              <w:left w:val="nil"/>
              <w:bottom w:val="nil"/>
              <w:right w:val="nil"/>
            </w:tcBorders>
          </w:tcPr>
          <w:p w14:paraId="7FAC3A99" w14:textId="77777777" w:rsidR="006E6689" w:rsidRPr="008B0062" w:rsidRDefault="006E6689" w:rsidP="009F7FDB">
            <w:pPr>
              <w:pStyle w:val="AmColumnHeading"/>
            </w:pPr>
            <w:r w:rsidRPr="008B0062">
              <w:t>Kommissionens förslag</w:t>
            </w:r>
          </w:p>
        </w:tc>
        <w:tc>
          <w:tcPr>
            <w:tcW w:w="4876" w:type="dxa"/>
            <w:tcBorders>
              <w:top w:val="nil"/>
              <w:left w:val="nil"/>
              <w:bottom w:val="nil"/>
              <w:right w:val="nil"/>
            </w:tcBorders>
          </w:tcPr>
          <w:p w14:paraId="0D510DCD" w14:textId="77777777" w:rsidR="006E6689" w:rsidRPr="008B0062" w:rsidRDefault="006E6689" w:rsidP="009F7FDB">
            <w:pPr>
              <w:pStyle w:val="AmColumnHeading"/>
            </w:pPr>
            <w:r w:rsidRPr="008B0062">
              <w:t>Ändringsförslag</w:t>
            </w:r>
          </w:p>
        </w:tc>
      </w:tr>
      <w:tr w:rsidR="008B0062" w:rsidRPr="008B0062" w14:paraId="2A1AB2F2" w14:textId="77777777" w:rsidTr="009F7FDB">
        <w:trPr>
          <w:jc w:val="center"/>
        </w:trPr>
        <w:tc>
          <w:tcPr>
            <w:tcW w:w="4876" w:type="dxa"/>
            <w:tcBorders>
              <w:top w:val="nil"/>
              <w:left w:val="nil"/>
              <w:bottom w:val="nil"/>
              <w:right w:val="nil"/>
            </w:tcBorders>
          </w:tcPr>
          <w:p w14:paraId="68B0DFFC" w14:textId="77777777" w:rsidR="006E6689" w:rsidRPr="008B0062" w:rsidRDefault="006E6689" w:rsidP="009F7FDB">
            <w:pPr>
              <w:pStyle w:val="Normal6a"/>
            </w:pPr>
          </w:p>
        </w:tc>
        <w:tc>
          <w:tcPr>
            <w:tcW w:w="4876" w:type="dxa"/>
            <w:tcBorders>
              <w:top w:val="nil"/>
              <w:left w:val="nil"/>
              <w:bottom w:val="nil"/>
              <w:right w:val="nil"/>
            </w:tcBorders>
          </w:tcPr>
          <w:p w14:paraId="648DAC5F" w14:textId="77777777" w:rsidR="006E6689" w:rsidRPr="008B0062" w:rsidRDefault="006E6689" w:rsidP="009F7FDB">
            <w:pPr>
              <w:pStyle w:val="Normal6a"/>
            </w:pPr>
            <w:r w:rsidRPr="008B0062">
              <w:rPr>
                <w:b/>
                <w:i/>
              </w:rPr>
              <w:t>4a.</w:t>
            </w:r>
            <w:r w:rsidRPr="008B0062">
              <w:tab/>
            </w:r>
            <w:r w:rsidRPr="008B0062">
              <w:rPr>
                <w:b/>
                <w:i/>
              </w:rPr>
              <w:t>Säkerhetsbedömningar som utförs under återvändandeförfarandet får bygga på och ta hänsyn till eventuella tidigare säkerhetskontroller som utförts av behöriga myndigheter inom ramen för andra förfaranden, däribland asyl-, viserings-, gränskontroll- eller screeningförfaranden.</w:t>
            </w:r>
          </w:p>
        </w:tc>
      </w:tr>
    </w:tbl>
    <w:p w14:paraId="5D4FC01C" w14:textId="77777777" w:rsidR="006E6689" w:rsidRPr="008B0062" w:rsidRDefault="006E6689" w:rsidP="006E6689">
      <w:pPr>
        <w:pStyle w:val="AmOrLang"/>
      </w:pPr>
      <w:r w:rsidRPr="008B0062">
        <w:t xml:space="preserve">Or. </w:t>
      </w:r>
      <w:r w:rsidRPr="0073475D">
        <w:rPr>
          <w:rStyle w:val="HideTWBExt"/>
        </w:rPr>
        <w:t>&lt;Original&gt;</w:t>
      </w:r>
      <w:r w:rsidRPr="0073475D">
        <w:rPr>
          <w:rStyle w:val="HideTWBInt"/>
        </w:rPr>
        <w:t>{EN}</w:t>
      </w:r>
      <w:r w:rsidRPr="008B0062">
        <w:t>en</w:t>
      </w:r>
      <w:r w:rsidRPr="0073475D">
        <w:rPr>
          <w:rStyle w:val="HideTWBExt"/>
        </w:rPr>
        <w:t>&lt;/Original&gt;</w:t>
      </w:r>
    </w:p>
    <w:p w14:paraId="5789D5FA" w14:textId="6C8F17C5" w:rsidR="006E6689" w:rsidRPr="008B0062" w:rsidRDefault="006E6689" w:rsidP="006E6689">
      <w:r w:rsidRPr="0073475D">
        <w:rPr>
          <w:rStyle w:val="HideTWBExt"/>
        </w:rPr>
        <w:t>&lt;/Amend&gt;&lt;/RepeatBlock-Amend&gt;</w:t>
      </w:r>
    </w:p>
    <w:p w14:paraId="6B806EE1" w14:textId="63CF301B" w:rsidR="00337A26" w:rsidRPr="008B0062" w:rsidRDefault="00337A26" w:rsidP="006E6689"/>
    <w:sectPr w:rsidR="00337A26" w:rsidRPr="008B0062" w:rsidSect="00092CD7">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3BBF2" w14:textId="77777777" w:rsidR="00432E72" w:rsidRPr="000151DA" w:rsidRDefault="00432E72">
      <w:r w:rsidRPr="000151DA">
        <w:separator/>
      </w:r>
    </w:p>
  </w:endnote>
  <w:endnote w:type="continuationSeparator" w:id="0">
    <w:p w14:paraId="06D66033" w14:textId="77777777" w:rsidR="00432E72" w:rsidRPr="000151DA" w:rsidRDefault="00432E72">
      <w:r w:rsidRPr="000151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CB3F9" w14:textId="77777777" w:rsidR="00092CD7" w:rsidRPr="00266588" w:rsidRDefault="00092CD7" w:rsidP="00092CD7">
    <w:pPr>
      <w:pStyle w:val="EPFooter"/>
      <w:rPr>
        <w:lang w:val="de-DE"/>
      </w:rPr>
    </w:pPr>
    <w:r w:rsidRPr="00266588">
      <w:rPr>
        <w:lang w:val="de-DE"/>
      </w:rPr>
      <w:t>PE</w:t>
    </w:r>
    <w:r w:rsidRPr="0073475D">
      <w:rPr>
        <w:rStyle w:val="HideTWBExt"/>
      </w:rPr>
      <w:t>&lt;NoPE&gt;</w:t>
    </w:r>
    <w:r w:rsidRPr="00266588">
      <w:rPr>
        <w:lang w:val="de-DE"/>
      </w:rPr>
      <w:t>781.174</w:t>
    </w:r>
    <w:r w:rsidRPr="0073475D">
      <w:rPr>
        <w:rStyle w:val="HideTWBExt"/>
      </w:rPr>
      <w:t>&lt;/NoPE&gt;&lt;Version&gt;</w:t>
    </w:r>
    <w:r w:rsidRPr="00266588">
      <w:rPr>
        <w:lang w:val="de-DE"/>
      </w:rPr>
      <w:t>v01-00</w:t>
    </w:r>
    <w:r w:rsidRPr="0073475D">
      <w:rPr>
        <w:rStyle w:val="HideTWBExt"/>
      </w:rPr>
      <w:t>&lt;/Version&gt;</w:t>
    </w:r>
    <w:r w:rsidRPr="00266588">
      <w:rPr>
        <w:lang w:val="de-DE"/>
      </w:rPr>
      <w:tab/>
    </w:r>
    <w:r w:rsidRPr="000151DA">
      <w:fldChar w:fldCharType="begin"/>
    </w:r>
    <w:r w:rsidRPr="00266588">
      <w:rPr>
        <w:lang w:val="de-DE"/>
      </w:rPr>
      <w:instrText xml:space="preserve"> PAGE  \* MERGEFORMAT </w:instrText>
    </w:r>
    <w:r w:rsidRPr="000151DA">
      <w:fldChar w:fldCharType="separate"/>
    </w:r>
    <w:r w:rsidRPr="00266588">
      <w:rPr>
        <w:noProof/>
        <w:lang w:val="de-DE"/>
      </w:rPr>
      <w:t>184</w:t>
    </w:r>
    <w:r w:rsidRPr="000151DA">
      <w:fldChar w:fldCharType="end"/>
    </w:r>
    <w:r w:rsidRPr="00266588">
      <w:rPr>
        <w:lang w:val="de-DE"/>
      </w:rPr>
      <w:t>/</w:t>
    </w:r>
    <w:r w:rsidR="00AD4BBE">
      <w:fldChar w:fldCharType="begin"/>
    </w:r>
    <w:r w:rsidR="00AD4BBE" w:rsidRPr="00266588">
      <w:rPr>
        <w:lang w:val="de-DE"/>
      </w:rPr>
      <w:instrText xml:space="preserve"> NUMPAGES  \* MERGEFORMAT </w:instrText>
    </w:r>
    <w:r w:rsidR="00AD4BBE">
      <w:fldChar w:fldCharType="separate"/>
    </w:r>
    <w:r w:rsidRPr="00266588">
      <w:rPr>
        <w:noProof/>
        <w:lang w:val="de-DE"/>
      </w:rPr>
      <w:t>185</w:t>
    </w:r>
    <w:r w:rsidR="00AD4BBE">
      <w:rPr>
        <w:noProof/>
      </w:rPr>
      <w:fldChar w:fldCharType="end"/>
    </w:r>
    <w:r w:rsidRPr="00266588">
      <w:rPr>
        <w:lang w:val="de-DE"/>
      </w:rPr>
      <w:tab/>
    </w:r>
    <w:r w:rsidRPr="0073475D">
      <w:rPr>
        <w:rStyle w:val="HideTWBExt"/>
      </w:rPr>
      <w:t>&lt;PathFdR&gt;</w:t>
    </w:r>
    <w:r w:rsidRPr="00266588">
      <w:rPr>
        <w:lang w:val="de-DE"/>
      </w:rPr>
      <w:t>AM\1333220SV.docx</w:t>
    </w:r>
    <w:r w:rsidRPr="0073475D">
      <w:rPr>
        <w:rStyle w:val="HideTWBExt"/>
      </w:rPr>
      <w:t>&lt;/PathFdR&gt;</w:t>
    </w:r>
  </w:p>
  <w:p w14:paraId="15985F12" w14:textId="5862C9B9" w:rsidR="00337A26" w:rsidRPr="000151DA" w:rsidRDefault="00092CD7" w:rsidP="00092CD7">
    <w:pPr>
      <w:pStyle w:val="EPFooter2"/>
    </w:pPr>
    <w:r w:rsidRPr="000151DA">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75663" w14:textId="77777777" w:rsidR="00092CD7" w:rsidRPr="00266588" w:rsidRDefault="00092CD7" w:rsidP="00092CD7">
    <w:pPr>
      <w:pStyle w:val="EPFooter"/>
      <w:rPr>
        <w:lang w:val="de-DE"/>
      </w:rPr>
    </w:pPr>
    <w:r w:rsidRPr="0073475D">
      <w:rPr>
        <w:rStyle w:val="HideTWBExt"/>
      </w:rPr>
      <w:t>&lt;PathFdR&gt;</w:t>
    </w:r>
    <w:r w:rsidRPr="00266588">
      <w:rPr>
        <w:lang w:val="de-DE"/>
      </w:rPr>
      <w:t>AM\1333220SV.docx</w:t>
    </w:r>
    <w:r w:rsidRPr="0073475D">
      <w:rPr>
        <w:rStyle w:val="HideTWBExt"/>
      </w:rPr>
      <w:t>&lt;/PathFdR&gt;</w:t>
    </w:r>
    <w:r w:rsidRPr="00266588">
      <w:rPr>
        <w:lang w:val="de-DE"/>
      </w:rPr>
      <w:tab/>
    </w:r>
    <w:r w:rsidRPr="000151DA">
      <w:fldChar w:fldCharType="begin"/>
    </w:r>
    <w:r w:rsidRPr="00266588">
      <w:rPr>
        <w:lang w:val="de-DE"/>
      </w:rPr>
      <w:instrText xml:space="preserve"> PAGE  \* MERGEFORMAT </w:instrText>
    </w:r>
    <w:r w:rsidRPr="000151DA">
      <w:fldChar w:fldCharType="separate"/>
    </w:r>
    <w:r w:rsidRPr="00266588">
      <w:rPr>
        <w:noProof/>
        <w:lang w:val="de-DE"/>
      </w:rPr>
      <w:t>185</w:t>
    </w:r>
    <w:r w:rsidRPr="000151DA">
      <w:fldChar w:fldCharType="end"/>
    </w:r>
    <w:r w:rsidRPr="00266588">
      <w:rPr>
        <w:lang w:val="de-DE"/>
      </w:rPr>
      <w:t>/</w:t>
    </w:r>
    <w:r w:rsidR="00AD4BBE">
      <w:fldChar w:fldCharType="begin"/>
    </w:r>
    <w:r w:rsidR="00AD4BBE" w:rsidRPr="00266588">
      <w:rPr>
        <w:lang w:val="de-DE"/>
      </w:rPr>
      <w:instrText xml:space="preserve"> NUMPAGES  \* MERGEFORMAT </w:instrText>
    </w:r>
    <w:r w:rsidR="00AD4BBE">
      <w:fldChar w:fldCharType="separate"/>
    </w:r>
    <w:r w:rsidRPr="00266588">
      <w:rPr>
        <w:noProof/>
        <w:lang w:val="de-DE"/>
      </w:rPr>
      <w:t>185</w:t>
    </w:r>
    <w:r w:rsidR="00AD4BBE">
      <w:rPr>
        <w:noProof/>
      </w:rPr>
      <w:fldChar w:fldCharType="end"/>
    </w:r>
    <w:r w:rsidRPr="00266588">
      <w:rPr>
        <w:lang w:val="de-DE"/>
      </w:rPr>
      <w:tab/>
      <w:t>PE</w:t>
    </w:r>
    <w:r w:rsidRPr="0073475D">
      <w:rPr>
        <w:rStyle w:val="HideTWBExt"/>
      </w:rPr>
      <w:t>&lt;NoPE&gt;</w:t>
    </w:r>
    <w:r w:rsidRPr="00266588">
      <w:rPr>
        <w:lang w:val="de-DE"/>
      </w:rPr>
      <w:t>781.174</w:t>
    </w:r>
    <w:r w:rsidRPr="0073475D">
      <w:rPr>
        <w:rStyle w:val="HideTWBExt"/>
      </w:rPr>
      <w:t>&lt;/NoPE&gt;&lt;Version&gt;</w:t>
    </w:r>
    <w:r w:rsidRPr="00266588">
      <w:rPr>
        <w:lang w:val="de-DE"/>
      </w:rPr>
      <w:t>v01-00</w:t>
    </w:r>
    <w:r w:rsidRPr="0073475D">
      <w:rPr>
        <w:rStyle w:val="HideTWBExt"/>
      </w:rPr>
      <w:t>&lt;/Version&gt;</w:t>
    </w:r>
  </w:p>
  <w:p w14:paraId="00624410" w14:textId="398B0F1F" w:rsidR="00337A26" w:rsidRPr="000151DA" w:rsidRDefault="00092CD7" w:rsidP="00092CD7">
    <w:pPr>
      <w:pStyle w:val="EPFooter2"/>
    </w:pPr>
    <w:r w:rsidRPr="00266588">
      <w:rPr>
        <w:lang w:val="de-DE"/>
      </w:rPr>
      <w:tab/>
    </w:r>
    <w:r w:rsidRPr="00266588">
      <w:rPr>
        <w:lang w:val="de-DE"/>
      </w:rPr>
      <w:tab/>
    </w:r>
    <w:r w:rsidRPr="000151DA">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528D5" w14:textId="77777777" w:rsidR="00092CD7" w:rsidRPr="00266588" w:rsidRDefault="00092CD7" w:rsidP="00092CD7">
    <w:pPr>
      <w:pStyle w:val="EPFooter"/>
      <w:rPr>
        <w:lang w:val="de-DE"/>
      </w:rPr>
    </w:pPr>
    <w:r w:rsidRPr="0073475D">
      <w:rPr>
        <w:rStyle w:val="HideTWBExt"/>
      </w:rPr>
      <w:t>&lt;PathFdR&gt;</w:t>
    </w:r>
    <w:r w:rsidRPr="00266588">
      <w:rPr>
        <w:lang w:val="de-DE"/>
      </w:rPr>
      <w:t>AM\1333220SV.docx</w:t>
    </w:r>
    <w:r w:rsidRPr="0073475D">
      <w:rPr>
        <w:rStyle w:val="HideTWBExt"/>
      </w:rPr>
      <w:t>&lt;/PathFdR&gt;</w:t>
    </w:r>
    <w:r w:rsidRPr="00266588">
      <w:rPr>
        <w:lang w:val="de-DE"/>
      </w:rPr>
      <w:tab/>
    </w:r>
    <w:r w:rsidRPr="00266588">
      <w:rPr>
        <w:lang w:val="de-DE"/>
      </w:rPr>
      <w:tab/>
      <w:t>PE</w:t>
    </w:r>
    <w:r w:rsidRPr="0073475D">
      <w:rPr>
        <w:rStyle w:val="HideTWBExt"/>
      </w:rPr>
      <w:t>&lt;NoPE&gt;</w:t>
    </w:r>
    <w:r w:rsidRPr="00266588">
      <w:rPr>
        <w:lang w:val="de-DE"/>
      </w:rPr>
      <w:t>781.174</w:t>
    </w:r>
    <w:r w:rsidRPr="0073475D">
      <w:rPr>
        <w:rStyle w:val="HideTWBExt"/>
      </w:rPr>
      <w:t>&lt;/NoPE&gt;&lt;Version&gt;</w:t>
    </w:r>
    <w:r w:rsidRPr="00266588">
      <w:rPr>
        <w:lang w:val="de-DE"/>
      </w:rPr>
      <w:t>v01-00</w:t>
    </w:r>
    <w:r w:rsidRPr="0073475D">
      <w:rPr>
        <w:rStyle w:val="HideTWBExt"/>
      </w:rPr>
      <w:t>&lt;/Version&gt;</w:t>
    </w:r>
  </w:p>
  <w:p w14:paraId="6F560278" w14:textId="596C0E97" w:rsidR="00337A26" w:rsidRPr="000151DA" w:rsidRDefault="00092CD7" w:rsidP="00092CD7">
    <w:pPr>
      <w:pStyle w:val="EPFooter2"/>
    </w:pPr>
    <w:r w:rsidRPr="000151DA">
      <w:t>SV</w:t>
    </w:r>
    <w:r w:rsidRPr="000151DA">
      <w:tab/>
    </w:r>
    <w:r w:rsidRPr="000151DA">
      <w:rPr>
        <w:b w:val="0"/>
        <w:i/>
        <w:color w:val="C0C0C0"/>
        <w:sz w:val="22"/>
      </w:rPr>
      <w:t>Förenade i mångfalden</w:t>
    </w:r>
    <w:r w:rsidRPr="000151DA">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91E4D" w14:textId="77777777" w:rsidR="00432E72" w:rsidRPr="000151DA" w:rsidRDefault="00432E72">
      <w:r w:rsidRPr="000151DA">
        <w:separator/>
      </w:r>
    </w:p>
  </w:footnote>
  <w:footnote w:type="continuationSeparator" w:id="0">
    <w:p w14:paraId="132D5FED" w14:textId="77777777" w:rsidR="00432E72" w:rsidRPr="000151DA" w:rsidRDefault="00432E72">
      <w:r w:rsidRPr="000151D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A6D6A" w14:textId="77777777" w:rsidR="00872BF8" w:rsidRDefault="00872B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28A80" w14:textId="77777777" w:rsidR="00872BF8" w:rsidRDefault="00872B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649D3" w14:textId="77777777" w:rsidR="00872BF8" w:rsidRDefault="00872B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1024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NONE"/>
    <w:docVar w:name="strSubDir" w:val="1333"/>
    <w:docVar w:name="TXTLANGUE" w:val="SV"/>
    <w:docVar w:name="TXTLANGUEMIN" w:val="sv"/>
    <w:docVar w:name="TXTNRPE" w:val="781.174"/>
    <w:docVar w:name="TXTPEorAP" w:val="PE"/>
    <w:docVar w:name="TXTROUTE" w:val="AM\1333220SV.docx"/>
    <w:docVar w:name="TXTVERSION" w:val="01-00"/>
  </w:docVars>
  <w:rsids>
    <w:rsidRoot w:val="00A77B3E"/>
    <w:rsid w:val="000151DA"/>
    <w:rsid w:val="00043EF3"/>
    <w:rsid w:val="00092CD7"/>
    <w:rsid w:val="001E7E50"/>
    <w:rsid w:val="0022347B"/>
    <w:rsid w:val="00266588"/>
    <w:rsid w:val="00337A26"/>
    <w:rsid w:val="003B11C0"/>
    <w:rsid w:val="00432E72"/>
    <w:rsid w:val="006324F4"/>
    <w:rsid w:val="006E6689"/>
    <w:rsid w:val="0073475D"/>
    <w:rsid w:val="007F22BD"/>
    <w:rsid w:val="008145BF"/>
    <w:rsid w:val="00872BF8"/>
    <w:rsid w:val="008B0062"/>
    <w:rsid w:val="00A77B3E"/>
    <w:rsid w:val="00AD4BBE"/>
    <w:rsid w:val="00B87C49"/>
    <w:rsid w:val="00C24FF1"/>
    <w:rsid w:val="00CA2A55"/>
    <w:rsid w:val="00CE164F"/>
    <w:rsid w:val="00CE4417"/>
    <w:rsid w:val="00D069C6"/>
    <w:rsid w:val="00E53D5A"/>
    <w:rsid w:val="00F04B4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729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D069C6"/>
    <w:pPr>
      <w:tabs>
        <w:tab w:val="center" w:pos="4819"/>
        <w:tab w:val="right" w:pos="9638"/>
      </w:tabs>
    </w:pPr>
  </w:style>
  <w:style w:type="character" w:customStyle="1" w:styleId="HeaderChar">
    <w:name w:val="Header Char"/>
    <w:basedOn w:val="DefaultParagraphFont"/>
    <w:link w:val="Header"/>
    <w:rsid w:val="00D069C6"/>
    <w:rPr>
      <w:sz w:val="24"/>
      <w:szCs w:val="24"/>
    </w:rPr>
  </w:style>
  <w:style w:type="paragraph" w:styleId="Footer">
    <w:name w:val="footer"/>
    <w:basedOn w:val="Normal"/>
    <w:link w:val="FooterChar"/>
    <w:rsid w:val="006E6689"/>
    <w:pPr>
      <w:tabs>
        <w:tab w:val="center" w:pos="4680"/>
        <w:tab w:val="right" w:pos="9360"/>
      </w:tabs>
    </w:pPr>
  </w:style>
  <w:style w:type="character" w:customStyle="1" w:styleId="FooterChar">
    <w:name w:val="Footer Char"/>
    <w:basedOn w:val="DefaultParagraphFont"/>
    <w:link w:val="Footer"/>
    <w:rsid w:val="006E668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E072E8B547A9943B2EFE24CDA87B9F9" ma:contentTypeVersion="0" ma:contentTypeDescription="Create a new document." ma:contentTypeScope="" ma:versionID="22fe812cf469907027a70d8c1c132551">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0FE5831-7863-46CB-86A2-B7196BDE4329}">
  <ds:schemaRefs>
    <ds:schemaRef ds:uri="http://schemas.microsoft.com/sharepoint/v3/contenttype/forms"/>
  </ds:schemaRefs>
</ds:datastoreItem>
</file>

<file path=customXml/itemProps2.xml><?xml version="1.0" encoding="utf-8"?>
<ds:datastoreItem xmlns:ds="http://schemas.openxmlformats.org/officeDocument/2006/customXml" ds:itemID="{CAC181AC-1573-4777-8E0B-6840C87A9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145BD861-9072-4D0D-94E4-3FBC7F944781}">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185</Pages>
  <Words>32483</Words>
  <Characters>207669</Characters>
  <Application>Microsoft Office Word</Application>
  <DocSecurity>0</DocSecurity>
  <Lines>9134</Lines>
  <Paragraphs>3700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2025-12-17T13:39:00Z</dcterms:created>
  <dcterms:modified xsi:type="dcterms:W3CDTF">2025-12-17T13:39:00Z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0x0101007E072E8B547A9943B2EFE24CDA87B9F9</vt:lpwstr>
  </property>
  <property fmtid="{D5CDD505-2E9C-101B-9397-08002B2CF9AE}" pid="3" name="&lt;Model&gt;">
    <vt:lpwstr>AM_Com_LegReport</vt:lpwstr>
  </property>
  <property fmtid="{D5CDD505-2E9C-101B-9397-08002B2CF9AE}" pid="4" name="OriLang">
    <vt:lpwstr>SV</vt:lpwstr>
  </property>
  <property fmtid="{D5CDD505-2E9C-101B-9397-08002B2CF9AE}" pid="5" name="&lt;Type&gt;">
    <vt:lpwstr>AM</vt:lpwstr>
  </property>
  <property fmtid="{D5CDD505-2E9C-101B-9397-08002B2CF9AE}" pid="6" name="&lt;Extension&gt;">
    <vt:lpwstr>SV</vt:lpwstr>
  </property>
  <property fmtid="{D5CDD505-2E9C-101B-9397-08002B2CF9AE}" pid="7" name="PE number">
    <vt:lpwstr>781.174</vt:lpwstr>
  </property>
  <property fmtid="{D5CDD505-2E9C-101B-9397-08002B2CF9AE}" pid="8" name="LastEdited with">
    <vt:lpwstr>10.2.1 Build [20251202]</vt:lpwstr>
  </property>
  <property fmtid="{D5CDD505-2E9C-101B-9397-08002B2CF9AE}" pid="9" name="&lt;FdR&gt;">
    <vt:lpwstr>1333220</vt:lpwstr>
  </property>
  <property fmtid="{D5CDD505-2E9C-101B-9397-08002B2CF9AE}" pid="10" name="FooterPath">
    <vt:lpwstr>AM\1333220SV.docx</vt:lpwstr>
  </property>
  <property fmtid="{D5CDD505-2E9C-101B-9397-08002B2CF9AE}" pid="11" name="Bookout">
    <vt:lpwstr>OK - 2025/12/17 14:39</vt:lpwstr>
  </property>
</Properties>
</file>