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4C7A0C" w14:paraId="154691AC" w14:textId="77777777" w:rsidTr="00C85D0F">
        <w:trPr>
          <w:trHeight w:hRule="exact" w:val="1418"/>
        </w:trPr>
        <w:tc>
          <w:tcPr>
            <w:tcW w:w="6804" w:type="dxa"/>
            <w:shd w:val="clear" w:color="auto" w:fill="auto"/>
            <w:vAlign w:val="center"/>
          </w:tcPr>
          <w:p w14:paraId="273F4832" w14:textId="21163343" w:rsidR="00BE5062" w:rsidRPr="004C7A0C" w:rsidRDefault="004B54DF" w:rsidP="00C85D0F">
            <w:pPr>
              <w:pStyle w:val="EPName"/>
            </w:pPr>
            <w:r w:rsidRPr="004C7A0C">
              <w:t>Evropský parlament</w:t>
            </w:r>
          </w:p>
          <w:p w14:paraId="41C17716" w14:textId="1CBDB0AA" w:rsidR="00BE5062" w:rsidRPr="004C7A0C" w:rsidRDefault="007F175B" w:rsidP="00C85D0F">
            <w:pPr>
              <w:pStyle w:val="EPTerm"/>
            </w:pPr>
            <w:r w:rsidRPr="004C7A0C">
              <w:t>2024-2029</w:t>
            </w:r>
          </w:p>
        </w:tc>
        <w:tc>
          <w:tcPr>
            <w:tcW w:w="2268" w:type="dxa"/>
            <w:shd w:val="clear" w:color="auto" w:fill="auto"/>
          </w:tcPr>
          <w:p w14:paraId="3602676D" w14:textId="77777777" w:rsidR="00BE5062" w:rsidRPr="004C7A0C" w:rsidRDefault="00BE5062" w:rsidP="00C85D0F">
            <w:pPr>
              <w:pStyle w:val="EPLogo"/>
            </w:pPr>
            <w:r w:rsidRPr="004C7A0C">
              <w:rPr>
                <w:noProof/>
              </w:rPr>
              <w:drawing>
                <wp:inline distT="0" distB="0" distL="0" distR="0" wp14:anchorId="05F62367" wp14:editId="4EB8C7B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F4F3B7D" w14:textId="77777777" w:rsidR="000E7234" w:rsidRPr="004C7A0C" w:rsidRDefault="000E7234" w:rsidP="000E7234">
      <w:pPr>
        <w:pStyle w:val="LineTop"/>
      </w:pPr>
    </w:p>
    <w:p w14:paraId="2DAA199B" w14:textId="3A5C77F4" w:rsidR="000E7234" w:rsidRPr="004C7A0C" w:rsidRDefault="000E7234" w:rsidP="000E7234">
      <w:pPr>
        <w:pStyle w:val="EPBody"/>
      </w:pPr>
      <w:r w:rsidRPr="004C7A0C">
        <w:rPr>
          <w:rStyle w:val="HideTWBExt"/>
        </w:rPr>
        <w:t>&lt;</w:t>
      </w:r>
      <w:r w:rsidRPr="004C7A0C">
        <w:rPr>
          <w:rStyle w:val="HideTWBExt"/>
          <w:i w:val="0"/>
        </w:rPr>
        <w:t>Commission</w:t>
      </w:r>
      <w:r w:rsidRPr="004C7A0C">
        <w:rPr>
          <w:rStyle w:val="HideTWBExt"/>
        </w:rPr>
        <w:t>&gt;</w:t>
      </w:r>
      <w:r w:rsidR="007F175B" w:rsidRPr="004C7A0C">
        <w:rPr>
          <w:rStyle w:val="HideTWBInt"/>
        </w:rPr>
        <w:t>{LIBE}</w:t>
      </w:r>
      <w:r w:rsidR="00E85490" w:rsidRPr="004C7A0C">
        <w:t>Výbor pro občanské svobody, spravedlnost</w:t>
      </w:r>
      <w:r w:rsidR="00E94359">
        <w:t xml:space="preserve"> a </w:t>
      </w:r>
      <w:r w:rsidR="00E85490" w:rsidRPr="004C7A0C">
        <w:t>vnitřní věci</w:t>
      </w:r>
      <w:r w:rsidRPr="004C7A0C">
        <w:rPr>
          <w:rStyle w:val="HideTWBExt"/>
        </w:rPr>
        <w:t>&lt;/</w:t>
      </w:r>
      <w:r w:rsidRPr="004C7A0C">
        <w:rPr>
          <w:rStyle w:val="HideTWBExt"/>
          <w:i w:val="0"/>
        </w:rPr>
        <w:t>Commission</w:t>
      </w:r>
      <w:r w:rsidRPr="004C7A0C">
        <w:rPr>
          <w:rStyle w:val="HideTWBExt"/>
        </w:rPr>
        <w:t>&gt;</w:t>
      </w:r>
    </w:p>
    <w:p w14:paraId="71A51810" w14:textId="77777777" w:rsidR="000E7234" w:rsidRPr="004C7A0C" w:rsidRDefault="000E7234" w:rsidP="000E7234">
      <w:pPr>
        <w:pStyle w:val="LineBottom"/>
      </w:pPr>
    </w:p>
    <w:p w14:paraId="659905F6" w14:textId="40D2BFAE" w:rsidR="00B85286" w:rsidRPr="004C7A0C" w:rsidRDefault="00B85286">
      <w:pPr>
        <w:pStyle w:val="CoverReference"/>
      </w:pPr>
      <w:r w:rsidRPr="004C7A0C">
        <w:rPr>
          <w:rStyle w:val="HideTWBExt"/>
          <w:b w:val="0"/>
          <w:noProof w:val="0"/>
        </w:rPr>
        <w:t>&lt;RefProc&gt;</w:t>
      </w:r>
      <w:r w:rsidR="007F175B" w:rsidRPr="004C7A0C">
        <w:t>2025/0059</w:t>
      </w:r>
      <w:r w:rsidRPr="004C7A0C">
        <w:rPr>
          <w:rStyle w:val="HideTWBExt"/>
          <w:b w:val="0"/>
          <w:noProof w:val="0"/>
        </w:rPr>
        <w:t>&lt;/RefProc&gt;&lt;RefTypeProc&gt;</w:t>
      </w:r>
      <w:r w:rsidR="004B54DF" w:rsidRPr="004C7A0C">
        <w:t>(</w:t>
      </w:r>
      <w:r w:rsidR="007F175B" w:rsidRPr="004C7A0C">
        <w:t>COD</w:t>
      </w:r>
      <w:r w:rsidR="004B54DF" w:rsidRPr="004C7A0C">
        <w:t>)</w:t>
      </w:r>
      <w:r w:rsidRPr="004C7A0C">
        <w:rPr>
          <w:rStyle w:val="HideTWBExt"/>
          <w:b w:val="0"/>
          <w:noProof w:val="0"/>
        </w:rPr>
        <w:t>&lt;/RefTypeProc&gt;</w:t>
      </w:r>
    </w:p>
    <w:p w14:paraId="3A869ACA" w14:textId="639EC3D1" w:rsidR="00B85286" w:rsidRPr="004C7A0C" w:rsidRDefault="00B85286">
      <w:pPr>
        <w:pStyle w:val="CoverDate"/>
      </w:pPr>
      <w:r w:rsidRPr="004C7A0C">
        <w:rPr>
          <w:rStyle w:val="HideTWBExt"/>
          <w:noProof w:val="0"/>
        </w:rPr>
        <w:t>&lt;Date&gt;</w:t>
      </w:r>
      <w:r w:rsidR="007F175B" w:rsidRPr="004C7A0C">
        <w:rPr>
          <w:rStyle w:val="HideTWBInt"/>
        </w:rPr>
        <w:t>{01/12/2025}</w:t>
      </w:r>
      <w:r w:rsidR="007F175B" w:rsidRPr="004C7A0C">
        <w:t>1.12.2025</w:t>
      </w:r>
      <w:r w:rsidRPr="004C7A0C">
        <w:rPr>
          <w:rStyle w:val="HideTWBExt"/>
          <w:noProof w:val="0"/>
        </w:rPr>
        <w:t>&lt;/Date&gt;</w:t>
      </w:r>
    </w:p>
    <w:p w14:paraId="58ED0ADA" w14:textId="7E993C8A" w:rsidR="009B0305" w:rsidRPr="004C7A0C" w:rsidRDefault="009B0305" w:rsidP="009B0305">
      <w:pPr>
        <w:pStyle w:val="CoverDocType"/>
      </w:pPr>
      <w:r w:rsidRPr="004C7A0C">
        <w:rPr>
          <w:rStyle w:val="HideTWBExt"/>
          <w:b w:val="0"/>
          <w:noProof w:val="0"/>
        </w:rPr>
        <w:t>&lt;TypeAM&gt;</w:t>
      </w:r>
      <w:r w:rsidR="00E85490" w:rsidRPr="004C7A0C">
        <w:t>POZMĚŇOVACÍ NÁVRHY</w:t>
      </w:r>
      <w:r w:rsidRPr="004C7A0C">
        <w:rPr>
          <w:rStyle w:val="HideTWBExt"/>
          <w:b w:val="0"/>
          <w:noProof w:val="0"/>
        </w:rPr>
        <w:t>&lt;/TypeAM&gt;</w:t>
      </w:r>
    </w:p>
    <w:p w14:paraId="18C63460" w14:textId="656BB4B9" w:rsidR="00B85286" w:rsidRPr="004C7A0C" w:rsidRDefault="00E25DC5" w:rsidP="001C2054">
      <w:pPr>
        <w:pStyle w:val="CoverDocType24a"/>
      </w:pPr>
      <w:r w:rsidRPr="004C7A0C">
        <w:rPr>
          <w:rStyle w:val="HideTWBExt"/>
          <w:b w:val="0"/>
          <w:noProof w:val="0"/>
        </w:rPr>
        <w:t>&lt;RangeAM&gt;</w:t>
      </w:r>
      <w:r w:rsidR="007F175B" w:rsidRPr="004C7A0C">
        <w:t>1206 - 1605</w:t>
      </w:r>
      <w:r w:rsidRPr="004C7A0C">
        <w:rPr>
          <w:rStyle w:val="HideTWBExt"/>
          <w:b w:val="0"/>
          <w:noProof w:val="0"/>
        </w:rPr>
        <w:t>&lt;/RangeAM&gt;</w:t>
      </w:r>
    </w:p>
    <w:p w14:paraId="06D3FEED" w14:textId="4283BE74" w:rsidR="001C2054" w:rsidRPr="004C7A0C" w:rsidRDefault="00A15973" w:rsidP="00A93F8C">
      <w:pPr>
        <w:pStyle w:val="CoverBold"/>
      </w:pPr>
      <w:r w:rsidRPr="004C7A0C">
        <w:rPr>
          <w:rStyle w:val="HideTWBExt"/>
          <w:b w:val="0"/>
          <w:noProof w:val="0"/>
        </w:rPr>
        <w:t>&lt;TitreType&gt;</w:t>
      </w:r>
      <w:r w:rsidR="00E85490" w:rsidRPr="004C7A0C">
        <w:t>Návrh zprávy</w:t>
      </w:r>
      <w:r w:rsidRPr="004C7A0C">
        <w:rPr>
          <w:rStyle w:val="HideTWBExt"/>
          <w:b w:val="0"/>
          <w:noProof w:val="0"/>
        </w:rPr>
        <w:t>&lt;/TitreType&gt;</w:t>
      </w:r>
    </w:p>
    <w:p w14:paraId="0DE7787B" w14:textId="4BB21B42" w:rsidR="00B85286" w:rsidRPr="004C7A0C" w:rsidRDefault="00E25DC5" w:rsidP="00A93F8C">
      <w:pPr>
        <w:pStyle w:val="CoverBold"/>
      </w:pPr>
      <w:r w:rsidRPr="004C7A0C">
        <w:rPr>
          <w:rStyle w:val="HideTWBExt"/>
          <w:b w:val="0"/>
          <w:noProof w:val="0"/>
        </w:rPr>
        <w:t>&lt;Rapporteur&gt;</w:t>
      </w:r>
      <w:r w:rsidR="007F175B" w:rsidRPr="004C7A0C">
        <w:t>Malik Azmani</w:t>
      </w:r>
      <w:r w:rsidRPr="004C7A0C">
        <w:rPr>
          <w:rStyle w:val="HideTWBExt"/>
          <w:b w:val="0"/>
          <w:noProof w:val="0"/>
        </w:rPr>
        <w:t>&lt;/Rapporteur&gt;</w:t>
      </w:r>
    </w:p>
    <w:p w14:paraId="0405CADF" w14:textId="0FECEA6C" w:rsidR="00B85286" w:rsidRPr="004C7A0C" w:rsidRDefault="00075DBE">
      <w:pPr>
        <w:pStyle w:val="CoverNormal24a"/>
      </w:pPr>
      <w:r w:rsidRPr="004C7A0C">
        <w:rPr>
          <w:rStyle w:val="HideTWBExt"/>
          <w:noProof w:val="0"/>
        </w:rPr>
        <w:t>&lt;DocRefPE&gt;</w:t>
      </w:r>
      <w:r w:rsidR="004B54DF" w:rsidRPr="004C7A0C">
        <w:t>(PE</w:t>
      </w:r>
      <w:r w:rsidR="007F175B" w:rsidRPr="004C7A0C">
        <w:t>779.352</w:t>
      </w:r>
      <w:r w:rsidR="004B54DF" w:rsidRPr="004C7A0C">
        <w:t>v</w:t>
      </w:r>
      <w:r w:rsidR="007F175B" w:rsidRPr="004C7A0C">
        <w:t>01-00</w:t>
      </w:r>
      <w:r w:rsidR="004B54DF" w:rsidRPr="004C7A0C">
        <w:t>)</w:t>
      </w:r>
      <w:r w:rsidRPr="004C7A0C">
        <w:rPr>
          <w:rStyle w:val="HideTWBExt"/>
          <w:noProof w:val="0"/>
        </w:rPr>
        <w:t>&lt;/DocRefPE&gt;</w:t>
      </w:r>
    </w:p>
    <w:p w14:paraId="6D448BB9" w14:textId="334E7597" w:rsidR="00B85286" w:rsidRPr="004C7A0C" w:rsidRDefault="00A15973">
      <w:pPr>
        <w:pStyle w:val="CoverNormal24a"/>
      </w:pPr>
      <w:r w:rsidRPr="004C7A0C">
        <w:rPr>
          <w:rStyle w:val="HideTWBExt"/>
          <w:noProof w:val="0"/>
        </w:rPr>
        <w:t>&lt;Titre&gt;</w:t>
      </w:r>
      <w:r w:rsidR="00854557" w:rsidRPr="004C7A0C">
        <w:t>Zavádění společného systému navracení státních příslušníků třetích zemí neoprávněně pobývajících</w:t>
      </w:r>
      <w:r w:rsidR="00E94359">
        <w:t xml:space="preserve"> v </w:t>
      </w:r>
      <w:r w:rsidR="00854557" w:rsidRPr="004C7A0C">
        <w:t>Unii</w:t>
      </w:r>
      <w:r w:rsidR="00E94359">
        <w:t xml:space="preserve"> a </w:t>
      </w:r>
      <w:r w:rsidR="00854557" w:rsidRPr="004C7A0C">
        <w:t>zrušení směrnice Evropského parlamentu</w:t>
      </w:r>
      <w:r w:rsidR="00E94359">
        <w:t xml:space="preserve"> a </w:t>
      </w:r>
      <w:r w:rsidR="00854557" w:rsidRPr="004C7A0C">
        <w:t>Rady 2008/115/ES, směrnice Rady 2001/40/ES</w:t>
      </w:r>
      <w:r w:rsidR="00E94359">
        <w:t xml:space="preserve"> a </w:t>
      </w:r>
      <w:r w:rsidR="00854557" w:rsidRPr="004C7A0C">
        <w:t>rozhodnutí Rady 2004/191/ES</w:t>
      </w:r>
      <w:r w:rsidRPr="004C7A0C">
        <w:rPr>
          <w:rStyle w:val="HideTWBExt"/>
          <w:noProof w:val="0"/>
        </w:rPr>
        <w:t>&lt;/Titre&gt;</w:t>
      </w:r>
    </w:p>
    <w:p w14:paraId="79B139AE" w14:textId="311BE68E" w:rsidR="006337D4" w:rsidRPr="004C7A0C" w:rsidRDefault="00E25DC5" w:rsidP="006337D4">
      <w:pPr>
        <w:pStyle w:val="CoverNormal"/>
      </w:pPr>
      <w:r w:rsidRPr="004C7A0C">
        <w:rPr>
          <w:rStyle w:val="HideTWBExt"/>
          <w:noProof w:val="0"/>
        </w:rPr>
        <w:t>&lt;DocAmend&gt;</w:t>
      </w:r>
      <w:r w:rsidR="00E85490" w:rsidRPr="004C7A0C">
        <w:t>Návrh nařízení</w:t>
      </w:r>
      <w:r w:rsidRPr="004C7A0C">
        <w:rPr>
          <w:rStyle w:val="HideTWBExt"/>
          <w:noProof w:val="0"/>
        </w:rPr>
        <w:t>&lt;/DocAmend&gt;</w:t>
      </w:r>
    </w:p>
    <w:p w14:paraId="1EFEC39F" w14:textId="56EDE00F" w:rsidR="00B85286" w:rsidRPr="004C7A0C" w:rsidRDefault="007F175B">
      <w:pPr>
        <w:pStyle w:val="CoverNormal24a"/>
      </w:pPr>
      <w:r w:rsidRPr="004C7A0C">
        <w:rPr>
          <w:rStyle w:val="HideTWBExt"/>
        </w:rPr>
        <w:t>&lt;DocRef&gt;</w:t>
      </w:r>
      <w:r w:rsidRPr="004C7A0C">
        <w:t>(COM(2025)0101 – 2025/0059(COD))</w:t>
      </w:r>
      <w:r w:rsidRPr="004C7A0C">
        <w:rPr>
          <w:rStyle w:val="HideTWBExt"/>
        </w:rPr>
        <w:t>&lt;/DocRef&gt;</w:t>
      </w:r>
    </w:p>
    <w:p w14:paraId="2EA36488" w14:textId="2A3FB538" w:rsidR="00B85286" w:rsidRPr="004C7A0C" w:rsidRDefault="00B85286" w:rsidP="00E660E2">
      <w:pPr>
        <w:widowControl/>
        <w:tabs>
          <w:tab w:val="center" w:pos="4677"/>
        </w:tabs>
      </w:pPr>
      <w:r w:rsidRPr="004C7A0C">
        <w:br w:type="page"/>
      </w:r>
      <w:r w:rsidR="004B54DF" w:rsidRPr="004C7A0C">
        <w:lastRenderedPageBreak/>
        <w:t>AM_Com_LegReport</w:t>
      </w:r>
    </w:p>
    <w:p w14:paraId="4D5490F8" w14:textId="59938436" w:rsidR="007F175B" w:rsidRPr="004C7A0C" w:rsidRDefault="00B85286" w:rsidP="007F175B">
      <w:pPr>
        <w:pStyle w:val="AmNumberTabs"/>
        <w:keepNext/>
      </w:pPr>
      <w:r w:rsidRPr="004C7A0C">
        <w:br w:type="page"/>
      </w:r>
      <w:bookmarkStart w:id="0" w:name="EndA"/>
    </w:p>
    <w:p w14:paraId="655C489E" w14:textId="5D8F129A" w:rsidR="009B0CF7" w:rsidRPr="004C7A0C" w:rsidRDefault="009B0CF7" w:rsidP="009B0CF7">
      <w:pPr>
        <w:pStyle w:val="AmNumberTabs"/>
      </w:pPr>
      <w:r w:rsidRPr="004C7A0C">
        <w:rPr>
          <w:rStyle w:val="HideTWBExt"/>
          <w:b w:val="0"/>
        </w:rPr>
        <w:lastRenderedPageBreak/>
        <w:t>&lt;RepeatBlock-Amend&gt;</w:t>
      </w:r>
      <w:r w:rsidRPr="004C7A0C">
        <w:rPr>
          <w:rStyle w:val="HideTWBExt"/>
        </w:rPr>
        <w:t>&lt;Amend&gt;</w:t>
      </w:r>
      <w:r w:rsidRPr="004C7A0C">
        <w:t>Pozměňovací návrh</w:t>
      </w:r>
      <w:r w:rsidRPr="004C7A0C">
        <w:tab/>
      </w:r>
      <w:r w:rsidRPr="004C7A0C">
        <w:tab/>
      </w:r>
      <w:r w:rsidRPr="004C7A0C">
        <w:rPr>
          <w:rStyle w:val="HideTWBExt"/>
        </w:rPr>
        <w:t>&lt;NumAm&gt;</w:t>
      </w:r>
      <w:r w:rsidRPr="004C7A0C">
        <w:t>1206</w:t>
      </w:r>
      <w:r w:rsidRPr="004C7A0C">
        <w:rPr>
          <w:rStyle w:val="HideTWBExt"/>
        </w:rPr>
        <w:t>&lt;/NumAm&gt;</w:t>
      </w:r>
    </w:p>
    <w:p w14:paraId="205ACFFC" w14:textId="77777777" w:rsidR="009B0CF7" w:rsidRPr="004C7A0C" w:rsidRDefault="009B0CF7" w:rsidP="009B0CF7">
      <w:pPr>
        <w:pStyle w:val="NormalBold"/>
      </w:pPr>
      <w:r w:rsidRPr="004C7A0C">
        <w:rPr>
          <w:rStyle w:val="HideTWBExt"/>
          <w:b w:val="0"/>
        </w:rPr>
        <w:t>&lt;RepeatBlock-By&gt;&lt;Members&gt;</w:t>
      </w:r>
      <w:r w:rsidRPr="004C7A0C">
        <w:t>Mélissa Camara</w:t>
      </w:r>
      <w:r w:rsidRPr="004C7A0C">
        <w:rPr>
          <w:rStyle w:val="HideTWBExt"/>
          <w:b w:val="0"/>
        </w:rPr>
        <w:t>&lt;/Members&gt;</w:t>
      </w:r>
    </w:p>
    <w:p w14:paraId="56E9B051" w14:textId="77777777" w:rsidR="009B0CF7" w:rsidRPr="004C7A0C" w:rsidRDefault="009B0CF7" w:rsidP="009B0CF7">
      <w:pPr>
        <w:pStyle w:val="NormalBold"/>
      </w:pPr>
      <w:r w:rsidRPr="004C7A0C">
        <w:rPr>
          <w:rStyle w:val="HideTWBExt"/>
          <w:b w:val="0"/>
        </w:rPr>
        <w:t>&lt;/RepeatBlock-By&gt;</w:t>
      </w:r>
    </w:p>
    <w:p w14:paraId="5E1DEEFD"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3D663867" w14:textId="77777777" w:rsidR="009B0CF7" w:rsidRPr="004C7A0C" w:rsidRDefault="009B0CF7" w:rsidP="009B0CF7">
      <w:pPr>
        <w:pStyle w:val="NormalBold"/>
      </w:pPr>
      <w:r w:rsidRPr="004C7A0C">
        <w:rPr>
          <w:rStyle w:val="HideTWBExt"/>
        </w:rPr>
        <w:t>&lt;Article&gt;</w:t>
      </w:r>
      <w:r w:rsidRPr="004C7A0C">
        <w:t>Článek 17</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19073298" w14:textId="77777777" w:rsidTr="00B13D6C">
        <w:trPr>
          <w:trHeight w:hRule="exact" w:val="240"/>
          <w:jc w:val="center"/>
        </w:trPr>
        <w:tc>
          <w:tcPr>
            <w:tcW w:w="9752" w:type="dxa"/>
            <w:gridSpan w:val="2"/>
            <w:tcBorders>
              <w:top w:val="nil"/>
              <w:left w:val="nil"/>
              <w:bottom w:val="nil"/>
              <w:right w:val="nil"/>
            </w:tcBorders>
          </w:tcPr>
          <w:p w14:paraId="158E8EC1" w14:textId="77777777" w:rsidR="009B0CF7" w:rsidRPr="004C7A0C" w:rsidRDefault="009B0CF7" w:rsidP="00B13D6C"/>
        </w:tc>
      </w:tr>
      <w:tr w:rsidR="009B0CF7" w:rsidRPr="004C7A0C" w14:paraId="30B7B771" w14:textId="77777777" w:rsidTr="00B13D6C">
        <w:trPr>
          <w:trHeight w:val="240"/>
          <w:jc w:val="center"/>
        </w:trPr>
        <w:tc>
          <w:tcPr>
            <w:tcW w:w="4876" w:type="dxa"/>
            <w:tcBorders>
              <w:top w:val="nil"/>
              <w:left w:val="nil"/>
              <w:bottom w:val="nil"/>
              <w:right w:val="nil"/>
            </w:tcBorders>
          </w:tcPr>
          <w:p w14:paraId="442CB8B3"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02B68FCF" w14:textId="77777777" w:rsidR="009B0CF7" w:rsidRPr="004C7A0C" w:rsidRDefault="009B0CF7" w:rsidP="00B13D6C">
            <w:pPr>
              <w:pStyle w:val="AmColumnHeading"/>
            </w:pPr>
            <w:r w:rsidRPr="004C7A0C">
              <w:t>Pozměňovací návrh</w:t>
            </w:r>
          </w:p>
        </w:tc>
      </w:tr>
      <w:tr w:rsidR="009B0CF7" w:rsidRPr="004C7A0C" w14:paraId="6CB9661C" w14:textId="77777777" w:rsidTr="00B13D6C">
        <w:trPr>
          <w:jc w:val="center"/>
        </w:trPr>
        <w:tc>
          <w:tcPr>
            <w:tcW w:w="4876" w:type="dxa"/>
            <w:tcBorders>
              <w:top w:val="nil"/>
              <w:left w:val="nil"/>
              <w:bottom w:val="nil"/>
              <w:right w:val="nil"/>
            </w:tcBorders>
          </w:tcPr>
          <w:p w14:paraId="13052939" w14:textId="77777777" w:rsidR="009B0CF7" w:rsidRPr="004C7A0C" w:rsidRDefault="009B0CF7" w:rsidP="00B13D6C">
            <w:pPr>
              <w:pStyle w:val="Normal6a"/>
              <w:jc w:val="center"/>
            </w:pPr>
            <w:r w:rsidRPr="004C7A0C">
              <w:rPr>
                <w:b/>
                <w:i/>
              </w:rPr>
              <w:t>Článek 17</w:t>
            </w:r>
            <w:r w:rsidRPr="004C7A0C">
              <w:tab/>
            </w:r>
          </w:p>
        </w:tc>
        <w:tc>
          <w:tcPr>
            <w:tcW w:w="4876" w:type="dxa"/>
            <w:tcBorders>
              <w:top w:val="nil"/>
              <w:left w:val="nil"/>
              <w:bottom w:val="nil"/>
              <w:right w:val="nil"/>
            </w:tcBorders>
          </w:tcPr>
          <w:p w14:paraId="480B188B" w14:textId="77777777" w:rsidR="009B0CF7" w:rsidRPr="004C7A0C" w:rsidRDefault="009B0CF7" w:rsidP="00B13D6C">
            <w:pPr>
              <w:pStyle w:val="Normal6a"/>
            </w:pPr>
            <w:r w:rsidRPr="004C7A0C">
              <w:rPr>
                <w:b/>
                <w:i/>
              </w:rPr>
              <w:t>vypouští se</w:t>
            </w:r>
          </w:p>
        </w:tc>
      </w:tr>
      <w:tr w:rsidR="009B0CF7" w:rsidRPr="004C7A0C" w14:paraId="24BF5A8B" w14:textId="77777777" w:rsidTr="00B13D6C">
        <w:trPr>
          <w:jc w:val="center"/>
        </w:trPr>
        <w:tc>
          <w:tcPr>
            <w:tcW w:w="4876" w:type="dxa"/>
            <w:tcBorders>
              <w:top w:val="nil"/>
              <w:left w:val="nil"/>
              <w:bottom w:val="nil"/>
              <w:right w:val="nil"/>
            </w:tcBorders>
          </w:tcPr>
          <w:p w14:paraId="1F8F234E" w14:textId="1C6F0A79" w:rsidR="009B0CF7" w:rsidRPr="004C7A0C" w:rsidRDefault="009B0CF7" w:rsidP="00B13D6C">
            <w:pPr>
              <w:pStyle w:val="Normal6a"/>
              <w:jc w:val="center"/>
            </w:pPr>
            <w:r w:rsidRPr="004C7A0C">
              <w:rPr>
                <w:b/>
                <w:i/>
              </w:rPr>
              <w:t>Navracení do třetí země,</w:t>
            </w:r>
            <w:r w:rsidR="00E94359">
              <w:rPr>
                <w:b/>
                <w:i/>
              </w:rPr>
              <w:t xml:space="preserve"> s </w:t>
            </w:r>
            <w:r w:rsidRPr="004C7A0C">
              <w:rPr>
                <w:b/>
                <w:i/>
              </w:rPr>
              <w:t>níž existuje dohoda nebo ujednání</w:t>
            </w:r>
          </w:p>
        </w:tc>
        <w:tc>
          <w:tcPr>
            <w:tcW w:w="4876" w:type="dxa"/>
            <w:tcBorders>
              <w:top w:val="nil"/>
              <w:left w:val="nil"/>
              <w:bottom w:val="nil"/>
              <w:right w:val="nil"/>
            </w:tcBorders>
          </w:tcPr>
          <w:p w14:paraId="514A26CD" w14:textId="77777777" w:rsidR="009B0CF7" w:rsidRPr="004C7A0C" w:rsidRDefault="009B0CF7" w:rsidP="00B13D6C">
            <w:pPr>
              <w:pStyle w:val="Normal6a"/>
            </w:pPr>
          </w:p>
        </w:tc>
      </w:tr>
      <w:tr w:rsidR="009B0CF7" w:rsidRPr="004C7A0C" w14:paraId="35247D8D" w14:textId="77777777" w:rsidTr="00B13D6C">
        <w:trPr>
          <w:jc w:val="center"/>
        </w:trPr>
        <w:tc>
          <w:tcPr>
            <w:tcW w:w="4876" w:type="dxa"/>
            <w:tcBorders>
              <w:top w:val="nil"/>
              <w:left w:val="nil"/>
              <w:bottom w:val="nil"/>
              <w:right w:val="nil"/>
            </w:tcBorders>
          </w:tcPr>
          <w:p w14:paraId="5C0158B1" w14:textId="6BEA8B1B" w:rsidR="009B0CF7" w:rsidRPr="004C7A0C" w:rsidRDefault="009B0CF7" w:rsidP="00B13D6C">
            <w:pPr>
              <w:pStyle w:val="Normal6a"/>
            </w:pPr>
            <w:r w:rsidRPr="004C7A0C">
              <w:rPr>
                <w:b/>
                <w:i/>
              </w:rPr>
              <w:t>1. Navracení neoprávněně pobývajících státních příslušníků třetích zemí ve smyslu čl. 4 prvního pododstavce bodu 3 písm. g) vyžaduje uzavření dohody nebo ujednání se třetí zemí. Takovou dohodu nebo ujednání lze uzavřít se třetí zemí pouze tehdy, jsou-li dodržovány mezinárodní normy</w:t>
            </w:r>
            <w:r w:rsidR="00E94359">
              <w:rPr>
                <w:b/>
                <w:i/>
              </w:rPr>
              <w:t xml:space="preserve"> a </w:t>
            </w:r>
            <w:r w:rsidRPr="004C7A0C">
              <w:rPr>
                <w:b/>
                <w:i/>
              </w:rPr>
              <w:t>zásady</w:t>
            </w:r>
            <w:r w:rsidR="00E94359">
              <w:rPr>
                <w:b/>
                <w:i/>
              </w:rPr>
              <w:t xml:space="preserve"> v </w:t>
            </w:r>
            <w:r w:rsidRPr="004C7A0C">
              <w:rPr>
                <w:b/>
                <w:i/>
              </w:rPr>
              <w:t>oblasti lidských práv</w:t>
            </w:r>
            <w:r w:rsidR="00E94359">
              <w:rPr>
                <w:b/>
                <w:i/>
              </w:rPr>
              <w:t xml:space="preserve"> v </w:t>
            </w:r>
            <w:r w:rsidRPr="004C7A0C">
              <w:rPr>
                <w:b/>
                <w:i/>
              </w:rPr>
              <w:t>souladu</w:t>
            </w:r>
            <w:r w:rsidR="00E94359">
              <w:rPr>
                <w:b/>
                <w:i/>
              </w:rPr>
              <w:t xml:space="preserve"> s </w:t>
            </w:r>
            <w:r w:rsidRPr="004C7A0C">
              <w:rPr>
                <w:b/>
                <w:i/>
              </w:rPr>
              <w:t>mezinárodním právem, včetně zásady nenavracení.</w:t>
            </w:r>
          </w:p>
        </w:tc>
        <w:tc>
          <w:tcPr>
            <w:tcW w:w="4876" w:type="dxa"/>
            <w:tcBorders>
              <w:top w:val="nil"/>
              <w:left w:val="nil"/>
              <w:bottom w:val="nil"/>
              <w:right w:val="nil"/>
            </w:tcBorders>
          </w:tcPr>
          <w:p w14:paraId="3AB4621B" w14:textId="77777777" w:rsidR="009B0CF7" w:rsidRPr="004C7A0C" w:rsidRDefault="009B0CF7" w:rsidP="00B13D6C">
            <w:pPr>
              <w:pStyle w:val="Normal6a"/>
            </w:pPr>
          </w:p>
        </w:tc>
      </w:tr>
      <w:tr w:rsidR="009B0CF7" w:rsidRPr="004C7A0C" w14:paraId="0516A42B" w14:textId="77777777" w:rsidTr="00B13D6C">
        <w:trPr>
          <w:jc w:val="center"/>
        </w:trPr>
        <w:tc>
          <w:tcPr>
            <w:tcW w:w="4876" w:type="dxa"/>
            <w:tcBorders>
              <w:top w:val="nil"/>
              <w:left w:val="nil"/>
              <w:bottom w:val="nil"/>
              <w:right w:val="nil"/>
            </w:tcBorders>
          </w:tcPr>
          <w:p w14:paraId="53F15899" w14:textId="77777777" w:rsidR="009B0CF7" w:rsidRPr="004C7A0C" w:rsidRDefault="009B0CF7" w:rsidP="00B13D6C">
            <w:pPr>
              <w:pStyle w:val="Normal6a"/>
            </w:pPr>
            <w:r w:rsidRPr="004C7A0C">
              <w:rPr>
                <w:b/>
                <w:i/>
              </w:rPr>
              <w:t>2. Dohoda nebo ujednání podle odstavce 1 stanoví:</w:t>
            </w:r>
          </w:p>
        </w:tc>
        <w:tc>
          <w:tcPr>
            <w:tcW w:w="4876" w:type="dxa"/>
            <w:tcBorders>
              <w:top w:val="nil"/>
              <w:left w:val="nil"/>
              <w:bottom w:val="nil"/>
              <w:right w:val="nil"/>
            </w:tcBorders>
          </w:tcPr>
          <w:p w14:paraId="6CE0BF45" w14:textId="77777777" w:rsidR="009B0CF7" w:rsidRPr="004C7A0C" w:rsidRDefault="009B0CF7" w:rsidP="00B13D6C">
            <w:pPr>
              <w:pStyle w:val="Normal6a"/>
            </w:pPr>
          </w:p>
        </w:tc>
      </w:tr>
      <w:tr w:rsidR="009B0CF7" w:rsidRPr="004C7A0C" w14:paraId="27135B22" w14:textId="77777777" w:rsidTr="00B13D6C">
        <w:trPr>
          <w:jc w:val="center"/>
        </w:trPr>
        <w:tc>
          <w:tcPr>
            <w:tcW w:w="4876" w:type="dxa"/>
            <w:tcBorders>
              <w:top w:val="nil"/>
              <w:left w:val="nil"/>
              <w:bottom w:val="nil"/>
              <w:right w:val="nil"/>
            </w:tcBorders>
          </w:tcPr>
          <w:p w14:paraId="50A4C0E4" w14:textId="36F709AA" w:rsidR="009B0CF7" w:rsidRPr="004C7A0C" w:rsidRDefault="009B0CF7" w:rsidP="00B13D6C">
            <w:pPr>
              <w:pStyle w:val="Normal6a"/>
            </w:pPr>
            <w:r w:rsidRPr="004C7A0C">
              <w:rPr>
                <w:b/>
                <w:i/>
              </w:rPr>
              <w:t>a. postupy pro přemístění neoprávněně pobývajících státních příslušníků třetích zemí</w:t>
            </w:r>
            <w:r w:rsidR="00E94359">
              <w:rPr>
                <w:b/>
                <w:i/>
              </w:rPr>
              <w:t xml:space="preserve"> z </w:t>
            </w:r>
            <w:r w:rsidRPr="004C7A0C">
              <w:rPr>
                <w:b/>
                <w:i/>
              </w:rPr>
              <w:t>území členských států do třetí země uvedené</w:t>
            </w:r>
            <w:r w:rsidR="00E94359">
              <w:rPr>
                <w:b/>
                <w:i/>
              </w:rPr>
              <w:t xml:space="preserve"> v </w:t>
            </w:r>
            <w:r w:rsidRPr="004C7A0C">
              <w:rPr>
                <w:b/>
                <w:i/>
              </w:rPr>
              <w:t>odstavci 1;</w:t>
            </w:r>
          </w:p>
        </w:tc>
        <w:tc>
          <w:tcPr>
            <w:tcW w:w="4876" w:type="dxa"/>
            <w:tcBorders>
              <w:top w:val="nil"/>
              <w:left w:val="nil"/>
              <w:bottom w:val="nil"/>
              <w:right w:val="nil"/>
            </w:tcBorders>
          </w:tcPr>
          <w:p w14:paraId="5B88B84D" w14:textId="77777777" w:rsidR="009B0CF7" w:rsidRPr="004C7A0C" w:rsidRDefault="009B0CF7" w:rsidP="00B13D6C">
            <w:pPr>
              <w:pStyle w:val="Normal6a"/>
            </w:pPr>
          </w:p>
        </w:tc>
      </w:tr>
      <w:tr w:rsidR="009B0CF7" w:rsidRPr="004C7A0C" w14:paraId="0F52DB6C" w14:textId="77777777" w:rsidTr="00B13D6C">
        <w:trPr>
          <w:jc w:val="center"/>
        </w:trPr>
        <w:tc>
          <w:tcPr>
            <w:tcW w:w="4876" w:type="dxa"/>
            <w:tcBorders>
              <w:top w:val="nil"/>
              <w:left w:val="nil"/>
              <w:bottom w:val="nil"/>
              <w:right w:val="nil"/>
            </w:tcBorders>
          </w:tcPr>
          <w:p w14:paraId="2C9BF62D" w14:textId="632DBE04" w:rsidR="009B0CF7" w:rsidRPr="004C7A0C" w:rsidRDefault="009B0CF7" w:rsidP="00B13D6C">
            <w:pPr>
              <w:pStyle w:val="Normal6a"/>
            </w:pPr>
            <w:r w:rsidRPr="004C7A0C">
              <w:rPr>
                <w:b/>
                <w:i/>
              </w:rPr>
              <w:t>b. podmínky pobytu státního příslušníka třetí země ve třetí zemi uvedené</w:t>
            </w:r>
            <w:r w:rsidR="00E94359">
              <w:rPr>
                <w:b/>
                <w:i/>
              </w:rPr>
              <w:t xml:space="preserve"> v </w:t>
            </w:r>
            <w:r w:rsidRPr="004C7A0C">
              <w:rPr>
                <w:b/>
                <w:i/>
              </w:rPr>
              <w:t>odstavci 1, včetně příslušných povinností</w:t>
            </w:r>
            <w:r w:rsidR="00E94359">
              <w:rPr>
                <w:b/>
                <w:i/>
              </w:rPr>
              <w:t xml:space="preserve"> a </w:t>
            </w:r>
            <w:r w:rsidRPr="004C7A0C">
              <w:rPr>
                <w:b/>
                <w:i/>
              </w:rPr>
              <w:t>odpovědnosti členského státu</w:t>
            </w:r>
            <w:r w:rsidR="00E94359">
              <w:rPr>
                <w:b/>
                <w:i/>
              </w:rPr>
              <w:t xml:space="preserve"> a </w:t>
            </w:r>
            <w:r w:rsidRPr="004C7A0C">
              <w:rPr>
                <w:b/>
                <w:i/>
              </w:rPr>
              <w:t>této třetí země;</w:t>
            </w:r>
          </w:p>
        </w:tc>
        <w:tc>
          <w:tcPr>
            <w:tcW w:w="4876" w:type="dxa"/>
            <w:tcBorders>
              <w:top w:val="nil"/>
              <w:left w:val="nil"/>
              <w:bottom w:val="nil"/>
              <w:right w:val="nil"/>
            </w:tcBorders>
          </w:tcPr>
          <w:p w14:paraId="763FF97B" w14:textId="77777777" w:rsidR="009B0CF7" w:rsidRPr="004C7A0C" w:rsidRDefault="009B0CF7" w:rsidP="00B13D6C">
            <w:pPr>
              <w:pStyle w:val="Normal6a"/>
            </w:pPr>
          </w:p>
        </w:tc>
      </w:tr>
      <w:tr w:rsidR="009B0CF7" w:rsidRPr="004C7A0C" w14:paraId="44CB740D" w14:textId="77777777" w:rsidTr="00B13D6C">
        <w:trPr>
          <w:jc w:val="center"/>
        </w:trPr>
        <w:tc>
          <w:tcPr>
            <w:tcW w:w="4876" w:type="dxa"/>
            <w:tcBorders>
              <w:top w:val="nil"/>
              <w:left w:val="nil"/>
              <w:bottom w:val="nil"/>
              <w:right w:val="nil"/>
            </w:tcBorders>
          </w:tcPr>
          <w:p w14:paraId="78B87BE6" w14:textId="1E8B2B10" w:rsidR="009B0CF7" w:rsidRPr="004C7A0C" w:rsidRDefault="009B0CF7" w:rsidP="00B13D6C">
            <w:pPr>
              <w:pStyle w:val="Normal6a"/>
            </w:pPr>
            <w:r w:rsidRPr="004C7A0C">
              <w:rPr>
                <w:b/>
                <w:i/>
              </w:rPr>
              <w:t>c.</w:t>
            </w:r>
            <w:r w:rsidR="00E94359">
              <w:rPr>
                <w:b/>
                <w:i/>
              </w:rPr>
              <w:t xml:space="preserve"> v </w:t>
            </w:r>
            <w:r w:rsidRPr="004C7A0C">
              <w:rPr>
                <w:b/>
                <w:i/>
              </w:rPr>
              <w:t>příslušných případech způsoby navazujícího návratu do země původu nebo do jiné země, do které se státní příslušník třetí země dobrovolně rozhodne vrátit,</w:t>
            </w:r>
            <w:r w:rsidR="00E94359">
              <w:rPr>
                <w:b/>
                <w:i/>
              </w:rPr>
              <w:t xml:space="preserve"> a </w:t>
            </w:r>
            <w:r w:rsidRPr="004C7A0C">
              <w:rPr>
                <w:b/>
                <w:i/>
              </w:rPr>
              <w:t>důsledky</w:t>
            </w:r>
            <w:r w:rsidR="00E94359">
              <w:rPr>
                <w:b/>
                <w:i/>
              </w:rPr>
              <w:t xml:space="preserve"> v </w:t>
            </w:r>
            <w:r w:rsidRPr="004C7A0C">
              <w:rPr>
                <w:b/>
                <w:i/>
              </w:rPr>
              <w:t>případě, že to není možné;</w:t>
            </w:r>
          </w:p>
        </w:tc>
        <w:tc>
          <w:tcPr>
            <w:tcW w:w="4876" w:type="dxa"/>
            <w:tcBorders>
              <w:top w:val="nil"/>
              <w:left w:val="nil"/>
              <w:bottom w:val="nil"/>
              <w:right w:val="nil"/>
            </w:tcBorders>
          </w:tcPr>
          <w:p w14:paraId="58761333" w14:textId="77777777" w:rsidR="009B0CF7" w:rsidRPr="004C7A0C" w:rsidRDefault="009B0CF7" w:rsidP="00B13D6C">
            <w:pPr>
              <w:pStyle w:val="Normal6a"/>
            </w:pPr>
          </w:p>
        </w:tc>
      </w:tr>
      <w:tr w:rsidR="009B0CF7" w:rsidRPr="004C7A0C" w14:paraId="103F0E2E" w14:textId="77777777" w:rsidTr="00B13D6C">
        <w:trPr>
          <w:jc w:val="center"/>
        </w:trPr>
        <w:tc>
          <w:tcPr>
            <w:tcW w:w="4876" w:type="dxa"/>
            <w:tcBorders>
              <w:top w:val="nil"/>
              <w:left w:val="nil"/>
              <w:bottom w:val="nil"/>
              <w:right w:val="nil"/>
            </w:tcBorders>
          </w:tcPr>
          <w:p w14:paraId="4C2FFF79" w14:textId="7E92666D" w:rsidR="009B0CF7" w:rsidRPr="004C7A0C" w:rsidRDefault="009B0CF7" w:rsidP="00B13D6C">
            <w:pPr>
              <w:pStyle w:val="Normal6a"/>
            </w:pPr>
            <w:r w:rsidRPr="004C7A0C">
              <w:rPr>
                <w:b/>
                <w:i/>
              </w:rPr>
              <w:t>d. povinnosti třetí země uvedené</w:t>
            </w:r>
            <w:r w:rsidR="00E94359">
              <w:rPr>
                <w:b/>
                <w:i/>
              </w:rPr>
              <w:t xml:space="preserve"> v </w:t>
            </w:r>
            <w:r w:rsidRPr="004C7A0C">
              <w:rPr>
                <w:b/>
                <w:i/>
              </w:rPr>
              <w:t>odst. 1 druhé větě;</w:t>
            </w:r>
          </w:p>
        </w:tc>
        <w:tc>
          <w:tcPr>
            <w:tcW w:w="4876" w:type="dxa"/>
            <w:tcBorders>
              <w:top w:val="nil"/>
              <w:left w:val="nil"/>
              <w:bottom w:val="nil"/>
              <w:right w:val="nil"/>
            </w:tcBorders>
          </w:tcPr>
          <w:p w14:paraId="68689C3F" w14:textId="77777777" w:rsidR="009B0CF7" w:rsidRPr="004C7A0C" w:rsidRDefault="009B0CF7" w:rsidP="00B13D6C">
            <w:pPr>
              <w:pStyle w:val="Normal6a"/>
            </w:pPr>
          </w:p>
        </w:tc>
      </w:tr>
      <w:tr w:rsidR="009B0CF7" w:rsidRPr="004C7A0C" w14:paraId="73C56CB2" w14:textId="77777777" w:rsidTr="00B13D6C">
        <w:trPr>
          <w:jc w:val="center"/>
        </w:trPr>
        <w:tc>
          <w:tcPr>
            <w:tcW w:w="4876" w:type="dxa"/>
            <w:tcBorders>
              <w:top w:val="nil"/>
              <w:left w:val="nil"/>
              <w:bottom w:val="nil"/>
              <w:right w:val="nil"/>
            </w:tcBorders>
          </w:tcPr>
          <w:p w14:paraId="5E0FC6C3" w14:textId="77777777" w:rsidR="009B0CF7" w:rsidRPr="004C7A0C" w:rsidRDefault="009B0CF7" w:rsidP="00B13D6C">
            <w:pPr>
              <w:pStyle w:val="Normal6a"/>
            </w:pPr>
            <w:r w:rsidRPr="004C7A0C">
              <w:rPr>
                <w:b/>
                <w:i/>
              </w:rPr>
              <w:t>e. nezávislý orgán nebo mechanismus pro monitorování účinného uplatňování dohody nebo ujednání;</w:t>
            </w:r>
          </w:p>
        </w:tc>
        <w:tc>
          <w:tcPr>
            <w:tcW w:w="4876" w:type="dxa"/>
            <w:tcBorders>
              <w:top w:val="nil"/>
              <w:left w:val="nil"/>
              <w:bottom w:val="nil"/>
              <w:right w:val="nil"/>
            </w:tcBorders>
          </w:tcPr>
          <w:p w14:paraId="1E490EB1" w14:textId="77777777" w:rsidR="009B0CF7" w:rsidRPr="004C7A0C" w:rsidRDefault="009B0CF7" w:rsidP="00B13D6C">
            <w:pPr>
              <w:pStyle w:val="Normal6a"/>
            </w:pPr>
          </w:p>
        </w:tc>
      </w:tr>
      <w:tr w:rsidR="009B0CF7" w:rsidRPr="004C7A0C" w14:paraId="4D7130D4" w14:textId="77777777" w:rsidTr="00B13D6C">
        <w:trPr>
          <w:jc w:val="center"/>
        </w:trPr>
        <w:tc>
          <w:tcPr>
            <w:tcW w:w="4876" w:type="dxa"/>
            <w:tcBorders>
              <w:top w:val="nil"/>
              <w:left w:val="nil"/>
              <w:bottom w:val="nil"/>
              <w:right w:val="nil"/>
            </w:tcBorders>
          </w:tcPr>
          <w:p w14:paraId="77E7E50B" w14:textId="615AEE14" w:rsidR="009B0CF7" w:rsidRPr="004C7A0C" w:rsidRDefault="009B0CF7" w:rsidP="00B13D6C">
            <w:pPr>
              <w:pStyle w:val="Normal6a"/>
            </w:pPr>
            <w:r w:rsidRPr="004C7A0C">
              <w:rPr>
                <w:b/>
                <w:i/>
              </w:rPr>
              <w:t>f. důsledky, které budou vyvozeny</w:t>
            </w:r>
            <w:r w:rsidR="00E94359">
              <w:rPr>
                <w:b/>
                <w:i/>
              </w:rPr>
              <w:t xml:space="preserve"> v </w:t>
            </w:r>
            <w:r w:rsidRPr="004C7A0C">
              <w:rPr>
                <w:b/>
                <w:i/>
              </w:rPr>
              <w:t>případě porušení dohody nebo ujednání nebo významných změn, které mají nepříznivý dopad na situaci ve třetí zemi.</w:t>
            </w:r>
          </w:p>
        </w:tc>
        <w:tc>
          <w:tcPr>
            <w:tcW w:w="4876" w:type="dxa"/>
            <w:tcBorders>
              <w:top w:val="nil"/>
              <w:left w:val="nil"/>
              <w:bottom w:val="nil"/>
              <w:right w:val="nil"/>
            </w:tcBorders>
          </w:tcPr>
          <w:p w14:paraId="164AC4EB" w14:textId="77777777" w:rsidR="009B0CF7" w:rsidRPr="004C7A0C" w:rsidRDefault="009B0CF7" w:rsidP="00B13D6C">
            <w:pPr>
              <w:pStyle w:val="Normal6a"/>
            </w:pPr>
          </w:p>
        </w:tc>
      </w:tr>
      <w:tr w:rsidR="009B0CF7" w:rsidRPr="004C7A0C" w14:paraId="69E28E80" w14:textId="77777777" w:rsidTr="00B13D6C">
        <w:trPr>
          <w:jc w:val="center"/>
        </w:trPr>
        <w:tc>
          <w:tcPr>
            <w:tcW w:w="4876" w:type="dxa"/>
            <w:tcBorders>
              <w:top w:val="nil"/>
              <w:left w:val="nil"/>
              <w:bottom w:val="nil"/>
              <w:right w:val="nil"/>
            </w:tcBorders>
          </w:tcPr>
          <w:p w14:paraId="0A6B1D78" w14:textId="38EDFB19" w:rsidR="009B0CF7" w:rsidRPr="004C7A0C" w:rsidRDefault="009B0CF7" w:rsidP="00B13D6C">
            <w:pPr>
              <w:pStyle w:val="Normal6a"/>
            </w:pPr>
            <w:r w:rsidRPr="004C7A0C">
              <w:rPr>
                <w:b/>
                <w:i/>
              </w:rPr>
              <w:t>3. Před uzavřením dohody nebo ujednání podle odstavce 1 informují členské státy Komisi</w:t>
            </w:r>
            <w:r w:rsidR="00E94359">
              <w:rPr>
                <w:b/>
                <w:i/>
              </w:rPr>
              <w:t xml:space="preserve"> a </w:t>
            </w:r>
            <w:r w:rsidRPr="004C7A0C">
              <w:rPr>
                <w:b/>
                <w:i/>
              </w:rPr>
              <w:t>ostatní členské státy.</w:t>
            </w:r>
          </w:p>
        </w:tc>
        <w:tc>
          <w:tcPr>
            <w:tcW w:w="4876" w:type="dxa"/>
            <w:tcBorders>
              <w:top w:val="nil"/>
              <w:left w:val="nil"/>
              <w:bottom w:val="nil"/>
              <w:right w:val="nil"/>
            </w:tcBorders>
          </w:tcPr>
          <w:p w14:paraId="4A564003" w14:textId="77777777" w:rsidR="009B0CF7" w:rsidRPr="004C7A0C" w:rsidRDefault="009B0CF7" w:rsidP="00B13D6C">
            <w:pPr>
              <w:pStyle w:val="Normal6a"/>
            </w:pPr>
          </w:p>
        </w:tc>
      </w:tr>
      <w:tr w:rsidR="009B0CF7" w:rsidRPr="004C7A0C" w14:paraId="7B208081" w14:textId="77777777" w:rsidTr="00B13D6C">
        <w:trPr>
          <w:jc w:val="center"/>
        </w:trPr>
        <w:tc>
          <w:tcPr>
            <w:tcW w:w="4876" w:type="dxa"/>
            <w:tcBorders>
              <w:top w:val="nil"/>
              <w:left w:val="nil"/>
              <w:bottom w:val="nil"/>
              <w:right w:val="nil"/>
            </w:tcBorders>
          </w:tcPr>
          <w:p w14:paraId="3381B56B" w14:textId="6FB31E80" w:rsidR="009B0CF7" w:rsidRPr="004C7A0C" w:rsidRDefault="009B0CF7" w:rsidP="00B13D6C">
            <w:pPr>
              <w:pStyle w:val="Normal6a"/>
            </w:pPr>
            <w:r w:rsidRPr="004C7A0C">
              <w:rPr>
                <w:b/>
                <w:i/>
              </w:rPr>
              <w:t>4. Do třetí země uvedené</w:t>
            </w:r>
            <w:r w:rsidR="00E94359">
              <w:rPr>
                <w:b/>
                <w:i/>
              </w:rPr>
              <w:t xml:space="preserve"> v </w:t>
            </w:r>
            <w:r w:rsidRPr="004C7A0C">
              <w:rPr>
                <w:b/>
                <w:i/>
              </w:rPr>
              <w:t>odstavci 1 nesmí být navráceny nezletilé osoby bez doprovodu</w:t>
            </w:r>
            <w:r w:rsidR="00E94359">
              <w:rPr>
                <w:b/>
                <w:i/>
              </w:rPr>
              <w:t xml:space="preserve"> a </w:t>
            </w:r>
            <w:r w:rsidRPr="004C7A0C">
              <w:rPr>
                <w:b/>
                <w:i/>
              </w:rPr>
              <w:t>rodiny</w:t>
            </w:r>
            <w:r w:rsidR="00E94359">
              <w:rPr>
                <w:b/>
                <w:i/>
              </w:rPr>
              <w:t xml:space="preserve"> s </w:t>
            </w:r>
            <w:r w:rsidRPr="004C7A0C">
              <w:rPr>
                <w:b/>
                <w:i/>
              </w:rPr>
              <w:t>nezletilými osobami.</w:t>
            </w:r>
          </w:p>
        </w:tc>
        <w:tc>
          <w:tcPr>
            <w:tcW w:w="4876" w:type="dxa"/>
            <w:tcBorders>
              <w:top w:val="nil"/>
              <w:left w:val="nil"/>
              <w:bottom w:val="nil"/>
              <w:right w:val="nil"/>
            </w:tcBorders>
          </w:tcPr>
          <w:p w14:paraId="12199973" w14:textId="77777777" w:rsidR="009B0CF7" w:rsidRPr="004C7A0C" w:rsidRDefault="009B0CF7" w:rsidP="00B13D6C">
            <w:pPr>
              <w:pStyle w:val="Normal6a"/>
            </w:pPr>
          </w:p>
        </w:tc>
      </w:tr>
    </w:tbl>
    <w:p w14:paraId="28EEC9C1"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6BBEB260" w14:textId="77777777" w:rsidR="009B0CF7" w:rsidRPr="004C7A0C" w:rsidRDefault="009B0CF7" w:rsidP="009B0CF7">
      <w:r w:rsidRPr="004C7A0C">
        <w:rPr>
          <w:rStyle w:val="HideTWBExt"/>
        </w:rPr>
        <w:t>&lt;/Amend&gt;</w:t>
      </w:r>
    </w:p>
    <w:p w14:paraId="090B058A"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1207</w:t>
      </w:r>
      <w:r w:rsidRPr="004C7A0C">
        <w:rPr>
          <w:rStyle w:val="HideTWBExt"/>
        </w:rPr>
        <w:t>&lt;/NumAm&gt;</w:t>
      </w:r>
    </w:p>
    <w:p w14:paraId="06E0462B" w14:textId="77777777" w:rsidR="009B0CF7" w:rsidRPr="004C7A0C" w:rsidRDefault="009B0CF7" w:rsidP="009B0CF7">
      <w:pPr>
        <w:pStyle w:val="NormalBold"/>
      </w:pPr>
      <w:r w:rsidRPr="004C7A0C">
        <w:rPr>
          <w:rStyle w:val="HideTWBExt"/>
          <w:b w:val="0"/>
        </w:rPr>
        <w:t>&lt;RepeatBlock-By&gt;&lt;Members&gt;</w:t>
      </w:r>
      <w:r w:rsidRPr="004C7A0C">
        <w:t>Murielle Laurent, Ana Catarina Mendes, Emma Rafowicz, Matjaž Nemec, Marco Tarquinio, Francisco Assis, Birgit Sippel, Sandro Ruotolo, Cecilia Strada</w:t>
      </w:r>
      <w:r w:rsidRPr="004C7A0C">
        <w:rPr>
          <w:rStyle w:val="HideTWBExt"/>
          <w:b w:val="0"/>
        </w:rPr>
        <w:t>&lt;/Members&gt;</w:t>
      </w:r>
    </w:p>
    <w:p w14:paraId="64F09A96" w14:textId="77777777" w:rsidR="009B0CF7" w:rsidRPr="004C7A0C" w:rsidRDefault="009B0CF7" w:rsidP="009B0CF7">
      <w:pPr>
        <w:pStyle w:val="NormalBold"/>
      </w:pPr>
      <w:r w:rsidRPr="004C7A0C">
        <w:rPr>
          <w:rStyle w:val="HideTWBExt"/>
          <w:b w:val="0"/>
        </w:rPr>
        <w:t>&lt;/RepeatBlock-By&gt;</w:t>
      </w:r>
    </w:p>
    <w:p w14:paraId="7D676AD1"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379DD93" w14:textId="77777777" w:rsidR="009B0CF7" w:rsidRPr="004C7A0C" w:rsidRDefault="009B0CF7" w:rsidP="009B0CF7">
      <w:pPr>
        <w:pStyle w:val="NormalBold"/>
      </w:pPr>
      <w:r w:rsidRPr="004C7A0C">
        <w:rPr>
          <w:rStyle w:val="HideTWBExt"/>
        </w:rPr>
        <w:t>&lt;Article&gt;</w:t>
      </w:r>
      <w:r w:rsidRPr="004C7A0C">
        <w:t>Článek 17</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326275E1" w14:textId="77777777" w:rsidTr="00B13D6C">
        <w:trPr>
          <w:trHeight w:hRule="exact" w:val="240"/>
          <w:jc w:val="center"/>
        </w:trPr>
        <w:tc>
          <w:tcPr>
            <w:tcW w:w="9752" w:type="dxa"/>
            <w:gridSpan w:val="2"/>
            <w:tcBorders>
              <w:top w:val="nil"/>
              <w:left w:val="nil"/>
              <w:bottom w:val="nil"/>
              <w:right w:val="nil"/>
            </w:tcBorders>
          </w:tcPr>
          <w:p w14:paraId="7535F770" w14:textId="77777777" w:rsidR="009B0CF7" w:rsidRPr="004C7A0C" w:rsidRDefault="009B0CF7" w:rsidP="00B13D6C"/>
        </w:tc>
      </w:tr>
      <w:tr w:rsidR="009B0CF7" w:rsidRPr="004C7A0C" w14:paraId="45515923" w14:textId="77777777" w:rsidTr="00B13D6C">
        <w:trPr>
          <w:trHeight w:val="240"/>
          <w:jc w:val="center"/>
        </w:trPr>
        <w:tc>
          <w:tcPr>
            <w:tcW w:w="4876" w:type="dxa"/>
            <w:tcBorders>
              <w:top w:val="nil"/>
              <w:left w:val="nil"/>
              <w:bottom w:val="nil"/>
              <w:right w:val="nil"/>
            </w:tcBorders>
          </w:tcPr>
          <w:p w14:paraId="06510BB0"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6E3A1555" w14:textId="77777777" w:rsidR="009B0CF7" w:rsidRPr="004C7A0C" w:rsidRDefault="009B0CF7" w:rsidP="00B13D6C">
            <w:pPr>
              <w:pStyle w:val="AmColumnHeading"/>
            </w:pPr>
            <w:r w:rsidRPr="004C7A0C">
              <w:t>Pozměňovací návrh</w:t>
            </w:r>
          </w:p>
        </w:tc>
      </w:tr>
      <w:tr w:rsidR="009B0CF7" w:rsidRPr="004C7A0C" w14:paraId="5E2D3684" w14:textId="77777777" w:rsidTr="00B13D6C">
        <w:trPr>
          <w:jc w:val="center"/>
        </w:trPr>
        <w:tc>
          <w:tcPr>
            <w:tcW w:w="4876" w:type="dxa"/>
            <w:tcBorders>
              <w:top w:val="nil"/>
              <w:left w:val="nil"/>
              <w:bottom w:val="nil"/>
              <w:right w:val="nil"/>
            </w:tcBorders>
          </w:tcPr>
          <w:p w14:paraId="5CD565E9" w14:textId="77777777" w:rsidR="009B0CF7" w:rsidRPr="004C7A0C" w:rsidRDefault="009B0CF7" w:rsidP="00B13D6C">
            <w:pPr>
              <w:pStyle w:val="Normal6a"/>
              <w:jc w:val="center"/>
            </w:pPr>
            <w:r w:rsidRPr="004C7A0C">
              <w:rPr>
                <w:b/>
                <w:i/>
              </w:rPr>
              <w:t>Článek 17</w:t>
            </w:r>
            <w:r w:rsidRPr="004C7A0C">
              <w:tab/>
            </w:r>
          </w:p>
        </w:tc>
        <w:tc>
          <w:tcPr>
            <w:tcW w:w="4876" w:type="dxa"/>
            <w:tcBorders>
              <w:top w:val="nil"/>
              <w:left w:val="nil"/>
              <w:bottom w:val="nil"/>
              <w:right w:val="nil"/>
            </w:tcBorders>
          </w:tcPr>
          <w:p w14:paraId="01B37F74" w14:textId="77777777" w:rsidR="009B0CF7" w:rsidRPr="004C7A0C" w:rsidRDefault="009B0CF7" w:rsidP="00B13D6C">
            <w:pPr>
              <w:pStyle w:val="Normal6a"/>
            </w:pPr>
            <w:r w:rsidRPr="004C7A0C">
              <w:rPr>
                <w:b/>
                <w:i/>
              </w:rPr>
              <w:t>vypouští se</w:t>
            </w:r>
          </w:p>
        </w:tc>
      </w:tr>
      <w:tr w:rsidR="009B0CF7" w:rsidRPr="004C7A0C" w14:paraId="3A9E794E" w14:textId="77777777" w:rsidTr="00B13D6C">
        <w:trPr>
          <w:jc w:val="center"/>
        </w:trPr>
        <w:tc>
          <w:tcPr>
            <w:tcW w:w="4876" w:type="dxa"/>
            <w:tcBorders>
              <w:top w:val="nil"/>
              <w:left w:val="nil"/>
              <w:bottom w:val="nil"/>
              <w:right w:val="nil"/>
            </w:tcBorders>
          </w:tcPr>
          <w:p w14:paraId="07915AB3" w14:textId="736A175C" w:rsidR="009B0CF7" w:rsidRPr="004C7A0C" w:rsidRDefault="009B0CF7" w:rsidP="00B13D6C">
            <w:pPr>
              <w:pStyle w:val="Normal6a"/>
              <w:jc w:val="center"/>
            </w:pPr>
            <w:r w:rsidRPr="004C7A0C">
              <w:rPr>
                <w:b/>
                <w:i/>
              </w:rPr>
              <w:t>Navracení do třetí země,</w:t>
            </w:r>
            <w:r w:rsidR="00E94359">
              <w:rPr>
                <w:b/>
                <w:i/>
              </w:rPr>
              <w:t xml:space="preserve"> s </w:t>
            </w:r>
            <w:r w:rsidRPr="004C7A0C">
              <w:rPr>
                <w:b/>
                <w:i/>
              </w:rPr>
              <w:t>níž existuje dohoda nebo ujednání</w:t>
            </w:r>
          </w:p>
        </w:tc>
        <w:tc>
          <w:tcPr>
            <w:tcW w:w="4876" w:type="dxa"/>
            <w:tcBorders>
              <w:top w:val="nil"/>
              <w:left w:val="nil"/>
              <w:bottom w:val="nil"/>
              <w:right w:val="nil"/>
            </w:tcBorders>
          </w:tcPr>
          <w:p w14:paraId="6E5128FE" w14:textId="77777777" w:rsidR="009B0CF7" w:rsidRPr="004C7A0C" w:rsidRDefault="009B0CF7" w:rsidP="00B13D6C">
            <w:pPr>
              <w:pStyle w:val="Normal6a"/>
            </w:pPr>
          </w:p>
        </w:tc>
      </w:tr>
      <w:tr w:rsidR="009B0CF7" w:rsidRPr="004C7A0C" w14:paraId="59379BAC" w14:textId="77777777" w:rsidTr="00B13D6C">
        <w:trPr>
          <w:jc w:val="center"/>
        </w:trPr>
        <w:tc>
          <w:tcPr>
            <w:tcW w:w="4876" w:type="dxa"/>
            <w:tcBorders>
              <w:top w:val="nil"/>
              <w:left w:val="nil"/>
              <w:bottom w:val="nil"/>
              <w:right w:val="nil"/>
            </w:tcBorders>
          </w:tcPr>
          <w:p w14:paraId="6CA087DD" w14:textId="442C1317" w:rsidR="009B0CF7" w:rsidRPr="004C7A0C" w:rsidRDefault="009B0CF7" w:rsidP="00B13D6C">
            <w:pPr>
              <w:pStyle w:val="Normal6a"/>
            </w:pPr>
            <w:r w:rsidRPr="004C7A0C">
              <w:rPr>
                <w:b/>
                <w:i/>
              </w:rPr>
              <w:t>1. Navracení neoprávněně pobývajících státních příslušníků třetích zemí ve smyslu čl. 4 prvního pododstavce bodu 3 písm. g) vyžaduje uzavření dohody nebo ujednání se třetí zemí. Takovou dohodu nebo ujednání lze uzavřít se třetí zemí pouze tehdy, jsou-li dodržovány mezinárodní normy</w:t>
            </w:r>
            <w:r w:rsidR="00E94359">
              <w:rPr>
                <w:b/>
                <w:i/>
              </w:rPr>
              <w:t xml:space="preserve"> a </w:t>
            </w:r>
            <w:r w:rsidRPr="004C7A0C">
              <w:rPr>
                <w:b/>
                <w:i/>
              </w:rPr>
              <w:t>zásady</w:t>
            </w:r>
            <w:r w:rsidR="00E94359">
              <w:rPr>
                <w:b/>
                <w:i/>
              </w:rPr>
              <w:t xml:space="preserve"> v </w:t>
            </w:r>
            <w:r w:rsidRPr="004C7A0C">
              <w:rPr>
                <w:b/>
                <w:i/>
              </w:rPr>
              <w:t>oblasti lidských práv</w:t>
            </w:r>
            <w:r w:rsidR="00E94359">
              <w:rPr>
                <w:b/>
                <w:i/>
              </w:rPr>
              <w:t xml:space="preserve"> v </w:t>
            </w:r>
            <w:r w:rsidRPr="004C7A0C">
              <w:rPr>
                <w:b/>
                <w:i/>
              </w:rPr>
              <w:t>souladu</w:t>
            </w:r>
            <w:r w:rsidR="00E94359">
              <w:rPr>
                <w:b/>
                <w:i/>
              </w:rPr>
              <w:t xml:space="preserve"> s </w:t>
            </w:r>
            <w:r w:rsidRPr="004C7A0C">
              <w:rPr>
                <w:b/>
                <w:i/>
              </w:rPr>
              <w:t>mezinárodním právem, včetně zásady nenavracení.</w:t>
            </w:r>
          </w:p>
        </w:tc>
        <w:tc>
          <w:tcPr>
            <w:tcW w:w="4876" w:type="dxa"/>
            <w:tcBorders>
              <w:top w:val="nil"/>
              <w:left w:val="nil"/>
              <w:bottom w:val="nil"/>
              <w:right w:val="nil"/>
            </w:tcBorders>
          </w:tcPr>
          <w:p w14:paraId="65892404" w14:textId="77777777" w:rsidR="009B0CF7" w:rsidRPr="004C7A0C" w:rsidRDefault="009B0CF7" w:rsidP="00B13D6C">
            <w:pPr>
              <w:pStyle w:val="Normal6a"/>
            </w:pPr>
          </w:p>
        </w:tc>
      </w:tr>
      <w:tr w:rsidR="009B0CF7" w:rsidRPr="004C7A0C" w14:paraId="7DDBAF37" w14:textId="77777777" w:rsidTr="00B13D6C">
        <w:trPr>
          <w:jc w:val="center"/>
        </w:trPr>
        <w:tc>
          <w:tcPr>
            <w:tcW w:w="4876" w:type="dxa"/>
            <w:tcBorders>
              <w:top w:val="nil"/>
              <w:left w:val="nil"/>
              <w:bottom w:val="nil"/>
              <w:right w:val="nil"/>
            </w:tcBorders>
          </w:tcPr>
          <w:p w14:paraId="455BF6BE" w14:textId="77777777" w:rsidR="009B0CF7" w:rsidRPr="004C7A0C" w:rsidRDefault="009B0CF7" w:rsidP="00B13D6C">
            <w:pPr>
              <w:pStyle w:val="Normal6a"/>
            </w:pPr>
            <w:r w:rsidRPr="004C7A0C">
              <w:rPr>
                <w:b/>
                <w:i/>
              </w:rPr>
              <w:t>2. Dohoda nebo ujednání podle odstavce 1 stanoví:</w:t>
            </w:r>
          </w:p>
        </w:tc>
        <w:tc>
          <w:tcPr>
            <w:tcW w:w="4876" w:type="dxa"/>
            <w:tcBorders>
              <w:top w:val="nil"/>
              <w:left w:val="nil"/>
              <w:bottom w:val="nil"/>
              <w:right w:val="nil"/>
            </w:tcBorders>
          </w:tcPr>
          <w:p w14:paraId="7415A805" w14:textId="77777777" w:rsidR="009B0CF7" w:rsidRPr="004C7A0C" w:rsidRDefault="009B0CF7" w:rsidP="00B13D6C">
            <w:pPr>
              <w:pStyle w:val="Normal6a"/>
            </w:pPr>
          </w:p>
        </w:tc>
      </w:tr>
      <w:tr w:rsidR="009B0CF7" w:rsidRPr="004C7A0C" w14:paraId="54323887" w14:textId="77777777" w:rsidTr="00B13D6C">
        <w:trPr>
          <w:jc w:val="center"/>
        </w:trPr>
        <w:tc>
          <w:tcPr>
            <w:tcW w:w="4876" w:type="dxa"/>
            <w:tcBorders>
              <w:top w:val="nil"/>
              <w:left w:val="nil"/>
              <w:bottom w:val="nil"/>
              <w:right w:val="nil"/>
            </w:tcBorders>
          </w:tcPr>
          <w:p w14:paraId="6FDDC44B" w14:textId="67CF24D5" w:rsidR="009B0CF7" w:rsidRPr="004C7A0C" w:rsidRDefault="009B0CF7" w:rsidP="00B13D6C">
            <w:pPr>
              <w:pStyle w:val="Normal6a"/>
            </w:pPr>
            <w:r w:rsidRPr="004C7A0C">
              <w:rPr>
                <w:b/>
                <w:i/>
              </w:rPr>
              <w:t>a. postupy pro přemístění neoprávněně pobývajících státních příslušníků třetích zemí</w:t>
            </w:r>
            <w:r w:rsidR="00E94359">
              <w:rPr>
                <w:b/>
                <w:i/>
              </w:rPr>
              <w:t xml:space="preserve"> z </w:t>
            </w:r>
            <w:r w:rsidRPr="004C7A0C">
              <w:rPr>
                <w:b/>
                <w:i/>
              </w:rPr>
              <w:t>území členských států do třetí země uvedené</w:t>
            </w:r>
            <w:r w:rsidR="00E94359">
              <w:rPr>
                <w:b/>
                <w:i/>
              </w:rPr>
              <w:t xml:space="preserve"> v </w:t>
            </w:r>
            <w:r w:rsidRPr="004C7A0C">
              <w:rPr>
                <w:b/>
                <w:i/>
              </w:rPr>
              <w:t>odstavci 1;</w:t>
            </w:r>
          </w:p>
        </w:tc>
        <w:tc>
          <w:tcPr>
            <w:tcW w:w="4876" w:type="dxa"/>
            <w:tcBorders>
              <w:top w:val="nil"/>
              <w:left w:val="nil"/>
              <w:bottom w:val="nil"/>
              <w:right w:val="nil"/>
            </w:tcBorders>
          </w:tcPr>
          <w:p w14:paraId="29C06011" w14:textId="77777777" w:rsidR="009B0CF7" w:rsidRPr="004C7A0C" w:rsidRDefault="009B0CF7" w:rsidP="00B13D6C">
            <w:pPr>
              <w:pStyle w:val="Normal6a"/>
            </w:pPr>
          </w:p>
        </w:tc>
      </w:tr>
      <w:tr w:rsidR="009B0CF7" w:rsidRPr="004C7A0C" w14:paraId="557F552E" w14:textId="77777777" w:rsidTr="00B13D6C">
        <w:trPr>
          <w:jc w:val="center"/>
        </w:trPr>
        <w:tc>
          <w:tcPr>
            <w:tcW w:w="4876" w:type="dxa"/>
            <w:tcBorders>
              <w:top w:val="nil"/>
              <w:left w:val="nil"/>
              <w:bottom w:val="nil"/>
              <w:right w:val="nil"/>
            </w:tcBorders>
          </w:tcPr>
          <w:p w14:paraId="25AF7068" w14:textId="45DE7005" w:rsidR="009B0CF7" w:rsidRPr="004C7A0C" w:rsidRDefault="009B0CF7" w:rsidP="00B13D6C">
            <w:pPr>
              <w:pStyle w:val="Normal6a"/>
            </w:pPr>
            <w:r w:rsidRPr="004C7A0C">
              <w:rPr>
                <w:b/>
                <w:i/>
              </w:rPr>
              <w:t>b. podmínky pobytu státního příslušníka třetí země ve třetí zemi uvedené</w:t>
            </w:r>
            <w:r w:rsidR="00E94359">
              <w:rPr>
                <w:b/>
                <w:i/>
              </w:rPr>
              <w:t xml:space="preserve"> v </w:t>
            </w:r>
            <w:r w:rsidRPr="004C7A0C">
              <w:rPr>
                <w:b/>
                <w:i/>
              </w:rPr>
              <w:t>odstavci 1, včetně příslušných povinností</w:t>
            </w:r>
            <w:r w:rsidR="00E94359">
              <w:rPr>
                <w:b/>
                <w:i/>
              </w:rPr>
              <w:t xml:space="preserve"> a </w:t>
            </w:r>
            <w:r w:rsidRPr="004C7A0C">
              <w:rPr>
                <w:b/>
                <w:i/>
              </w:rPr>
              <w:t>odpovědnosti členského státu</w:t>
            </w:r>
            <w:r w:rsidR="00E94359">
              <w:rPr>
                <w:b/>
                <w:i/>
              </w:rPr>
              <w:t xml:space="preserve"> a </w:t>
            </w:r>
            <w:r w:rsidRPr="004C7A0C">
              <w:rPr>
                <w:b/>
                <w:i/>
              </w:rPr>
              <w:t>této třetí země;</w:t>
            </w:r>
          </w:p>
        </w:tc>
        <w:tc>
          <w:tcPr>
            <w:tcW w:w="4876" w:type="dxa"/>
            <w:tcBorders>
              <w:top w:val="nil"/>
              <w:left w:val="nil"/>
              <w:bottom w:val="nil"/>
              <w:right w:val="nil"/>
            </w:tcBorders>
          </w:tcPr>
          <w:p w14:paraId="567805B2" w14:textId="77777777" w:rsidR="009B0CF7" w:rsidRPr="004C7A0C" w:rsidRDefault="009B0CF7" w:rsidP="00B13D6C">
            <w:pPr>
              <w:pStyle w:val="Normal6a"/>
            </w:pPr>
          </w:p>
        </w:tc>
      </w:tr>
      <w:tr w:rsidR="009B0CF7" w:rsidRPr="004C7A0C" w14:paraId="431C02D6" w14:textId="77777777" w:rsidTr="00B13D6C">
        <w:trPr>
          <w:jc w:val="center"/>
        </w:trPr>
        <w:tc>
          <w:tcPr>
            <w:tcW w:w="4876" w:type="dxa"/>
            <w:tcBorders>
              <w:top w:val="nil"/>
              <w:left w:val="nil"/>
              <w:bottom w:val="nil"/>
              <w:right w:val="nil"/>
            </w:tcBorders>
          </w:tcPr>
          <w:p w14:paraId="10F3A58C" w14:textId="290C5965" w:rsidR="009B0CF7" w:rsidRPr="004C7A0C" w:rsidRDefault="009B0CF7" w:rsidP="00B13D6C">
            <w:pPr>
              <w:pStyle w:val="Normal6a"/>
            </w:pPr>
            <w:r w:rsidRPr="004C7A0C">
              <w:rPr>
                <w:b/>
                <w:i/>
              </w:rPr>
              <w:t>c.</w:t>
            </w:r>
            <w:r w:rsidR="00E94359">
              <w:rPr>
                <w:b/>
                <w:i/>
              </w:rPr>
              <w:t xml:space="preserve"> v </w:t>
            </w:r>
            <w:r w:rsidRPr="004C7A0C">
              <w:rPr>
                <w:b/>
                <w:i/>
              </w:rPr>
              <w:t>příslušných případech způsoby navazujícího návratu do země původu nebo do jiné země, do které se státní příslušník třetí země dobrovolně rozhodne vrátit,</w:t>
            </w:r>
            <w:r w:rsidR="00E94359">
              <w:rPr>
                <w:b/>
                <w:i/>
              </w:rPr>
              <w:t xml:space="preserve"> a </w:t>
            </w:r>
            <w:r w:rsidRPr="004C7A0C">
              <w:rPr>
                <w:b/>
                <w:i/>
              </w:rPr>
              <w:t>důsledky</w:t>
            </w:r>
            <w:r w:rsidR="00E94359">
              <w:rPr>
                <w:b/>
                <w:i/>
              </w:rPr>
              <w:t xml:space="preserve"> v </w:t>
            </w:r>
            <w:r w:rsidRPr="004C7A0C">
              <w:rPr>
                <w:b/>
                <w:i/>
              </w:rPr>
              <w:t>případě, že to není možné;</w:t>
            </w:r>
          </w:p>
        </w:tc>
        <w:tc>
          <w:tcPr>
            <w:tcW w:w="4876" w:type="dxa"/>
            <w:tcBorders>
              <w:top w:val="nil"/>
              <w:left w:val="nil"/>
              <w:bottom w:val="nil"/>
              <w:right w:val="nil"/>
            </w:tcBorders>
          </w:tcPr>
          <w:p w14:paraId="6E22AB8C" w14:textId="77777777" w:rsidR="009B0CF7" w:rsidRPr="004C7A0C" w:rsidRDefault="009B0CF7" w:rsidP="00B13D6C">
            <w:pPr>
              <w:pStyle w:val="Normal6a"/>
            </w:pPr>
          </w:p>
        </w:tc>
      </w:tr>
      <w:tr w:rsidR="009B0CF7" w:rsidRPr="004C7A0C" w14:paraId="452388F2" w14:textId="77777777" w:rsidTr="00B13D6C">
        <w:trPr>
          <w:jc w:val="center"/>
        </w:trPr>
        <w:tc>
          <w:tcPr>
            <w:tcW w:w="4876" w:type="dxa"/>
            <w:tcBorders>
              <w:top w:val="nil"/>
              <w:left w:val="nil"/>
              <w:bottom w:val="nil"/>
              <w:right w:val="nil"/>
            </w:tcBorders>
          </w:tcPr>
          <w:p w14:paraId="24A591A7" w14:textId="575D6B24" w:rsidR="009B0CF7" w:rsidRPr="004C7A0C" w:rsidRDefault="009B0CF7" w:rsidP="00B13D6C">
            <w:pPr>
              <w:pStyle w:val="Normal6a"/>
            </w:pPr>
            <w:r w:rsidRPr="004C7A0C">
              <w:rPr>
                <w:b/>
                <w:i/>
              </w:rPr>
              <w:t>d. povinnosti třetí země uvedené</w:t>
            </w:r>
            <w:r w:rsidR="00E94359">
              <w:rPr>
                <w:b/>
                <w:i/>
              </w:rPr>
              <w:t xml:space="preserve"> v </w:t>
            </w:r>
            <w:r w:rsidRPr="004C7A0C">
              <w:rPr>
                <w:b/>
                <w:i/>
              </w:rPr>
              <w:t>odst. 1 druhé větě;</w:t>
            </w:r>
          </w:p>
        </w:tc>
        <w:tc>
          <w:tcPr>
            <w:tcW w:w="4876" w:type="dxa"/>
            <w:tcBorders>
              <w:top w:val="nil"/>
              <w:left w:val="nil"/>
              <w:bottom w:val="nil"/>
              <w:right w:val="nil"/>
            </w:tcBorders>
          </w:tcPr>
          <w:p w14:paraId="7ED17933" w14:textId="77777777" w:rsidR="009B0CF7" w:rsidRPr="004C7A0C" w:rsidRDefault="009B0CF7" w:rsidP="00B13D6C">
            <w:pPr>
              <w:pStyle w:val="Normal6a"/>
            </w:pPr>
          </w:p>
        </w:tc>
      </w:tr>
      <w:tr w:rsidR="009B0CF7" w:rsidRPr="004C7A0C" w14:paraId="049A90E1" w14:textId="77777777" w:rsidTr="00B13D6C">
        <w:trPr>
          <w:jc w:val="center"/>
        </w:trPr>
        <w:tc>
          <w:tcPr>
            <w:tcW w:w="4876" w:type="dxa"/>
            <w:tcBorders>
              <w:top w:val="nil"/>
              <w:left w:val="nil"/>
              <w:bottom w:val="nil"/>
              <w:right w:val="nil"/>
            </w:tcBorders>
          </w:tcPr>
          <w:p w14:paraId="7F4989A5" w14:textId="77777777" w:rsidR="009B0CF7" w:rsidRPr="004C7A0C" w:rsidRDefault="009B0CF7" w:rsidP="00B13D6C">
            <w:pPr>
              <w:pStyle w:val="Normal6a"/>
            </w:pPr>
            <w:r w:rsidRPr="004C7A0C">
              <w:rPr>
                <w:b/>
                <w:i/>
              </w:rPr>
              <w:t>e. nezávislý orgán nebo mechanismus pro monitorování účinného uplatňování dohody nebo ujednání;</w:t>
            </w:r>
          </w:p>
        </w:tc>
        <w:tc>
          <w:tcPr>
            <w:tcW w:w="4876" w:type="dxa"/>
            <w:tcBorders>
              <w:top w:val="nil"/>
              <w:left w:val="nil"/>
              <w:bottom w:val="nil"/>
              <w:right w:val="nil"/>
            </w:tcBorders>
          </w:tcPr>
          <w:p w14:paraId="4332880F" w14:textId="77777777" w:rsidR="009B0CF7" w:rsidRPr="004C7A0C" w:rsidRDefault="009B0CF7" w:rsidP="00B13D6C">
            <w:pPr>
              <w:pStyle w:val="Normal6a"/>
            </w:pPr>
          </w:p>
        </w:tc>
      </w:tr>
      <w:tr w:rsidR="009B0CF7" w:rsidRPr="004C7A0C" w14:paraId="5832BC38" w14:textId="77777777" w:rsidTr="00B13D6C">
        <w:trPr>
          <w:jc w:val="center"/>
        </w:trPr>
        <w:tc>
          <w:tcPr>
            <w:tcW w:w="4876" w:type="dxa"/>
            <w:tcBorders>
              <w:top w:val="nil"/>
              <w:left w:val="nil"/>
              <w:bottom w:val="nil"/>
              <w:right w:val="nil"/>
            </w:tcBorders>
          </w:tcPr>
          <w:p w14:paraId="38B4AAA8" w14:textId="0FBABFBD" w:rsidR="009B0CF7" w:rsidRPr="004C7A0C" w:rsidRDefault="009B0CF7" w:rsidP="00B13D6C">
            <w:pPr>
              <w:pStyle w:val="Normal6a"/>
            </w:pPr>
            <w:r w:rsidRPr="004C7A0C">
              <w:rPr>
                <w:b/>
                <w:i/>
              </w:rPr>
              <w:t>f. důsledky, které budou vyvozeny</w:t>
            </w:r>
            <w:r w:rsidR="00E94359">
              <w:rPr>
                <w:b/>
                <w:i/>
              </w:rPr>
              <w:t xml:space="preserve"> v </w:t>
            </w:r>
            <w:r w:rsidRPr="004C7A0C">
              <w:rPr>
                <w:b/>
                <w:i/>
              </w:rPr>
              <w:t>případě porušení dohody nebo ujednání nebo významných změn, které mají nepříznivý dopad na situaci ve třetí zemi.</w:t>
            </w:r>
          </w:p>
        </w:tc>
        <w:tc>
          <w:tcPr>
            <w:tcW w:w="4876" w:type="dxa"/>
            <w:tcBorders>
              <w:top w:val="nil"/>
              <w:left w:val="nil"/>
              <w:bottom w:val="nil"/>
              <w:right w:val="nil"/>
            </w:tcBorders>
          </w:tcPr>
          <w:p w14:paraId="0603BB3D" w14:textId="77777777" w:rsidR="009B0CF7" w:rsidRPr="004C7A0C" w:rsidRDefault="009B0CF7" w:rsidP="00B13D6C">
            <w:pPr>
              <w:pStyle w:val="Normal6a"/>
            </w:pPr>
          </w:p>
        </w:tc>
      </w:tr>
      <w:tr w:rsidR="009B0CF7" w:rsidRPr="004C7A0C" w14:paraId="4C43E899" w14:textId="77777777" w:rsidTr="00B13D6C">
        <w:trPr>
          <w:jc w:val="center"/>
        </w:trPr>
        <w:tc>
          <w:tcPr>
            <w:tcW w:w="4876" w:type="dxa"/>
            <w:tcBorders>
              <w:top w:val="nil"/>
              <w:left w:val="nil"/>
              <w:bottom w:val="nil"/>
              <w:right w:val="nil"/>
            </w:tcBorders>
          </w:tcPr>
          <w:p w14:paraId="2D6B9EDD" w14:textId="3631E6CC" w:rsidR="009B0CF7" w:rsidRPr="004C7A0C" w:rsidRDefault="009B0CF7" w:rsidP="00B13D6C">
            <w:pPr>
              <w:pStyle w:val="Normal6a"/>
            </w:pPr>
            <w:r w:rsidRPr="004C7A0C">
              <w:rPr>
                <w:b/>
                <w:i/>
              </w:rPr>
              <w:t>3. Před uzavřením dohody nebo ujednání podle odstavce 1 informují členské státy Komisi</w:t>
            </w:r>
            <w:r w:rsidR="00E94359">
              <w:rPr>
                <w:b/>
                <w:i/>
              </w:rPr>
              <w:t xml:space="preserve"> a </w:t>
            </w:r>
            <w:r w:rsidRPr="004C7A0C">
              <w:rPr>
                <w:b/>
                <w:i/>
              </w:rPr>
              <w:t>ostatní členské státy.</w:t>
            </w:r>
          </w:p>
        </w:tc>
        <w:tc>
          <w:tcPr>
            <w:tcW w:w="4876" w:type="dxa"/>
            <w:tcBorders>
              <w:top w:val="nil"/>
              <w:left w:val="nil"/>
              <w:bottom w:val="nil"/>
              <w:right w:val="nil"/>
            </w:tcBorders>
          </w:tcPr>
          <w:p w14:paraId="14BA5B0E" w14:textId="77777777" w:rsidR="009B0CF7" w:rsidRPr="004C7A0C" w:rsidRDefault="009B0CF7" w:rsidP="00B13D6C">
            <w:pPr>
              <w:pStyle w:val="Normal6a"/>
            </w:pPr>
          </w:p>
        </w:tc>
      </w:tr>
      <w:tr w:rsidR="009B0CF7" w:rsidRPr="004C7A0C" w14:paraId="4C9788B2" w14:textId="77777777" w:rsidTr="00B13D6C">
        <w:trPr>
          <w:jc w:val="center"/>
        </w:trPr>
        <w:tc>
          <w:tcPr>
            <w:tcW w:w="4876" w:type="dxa"/>
            <w:tcBorders>
              <w:top w:val="nil"/>
              <w:left w:val="nil"/>
              <w:bottom w:val="nil"/>
              <w:right w:val="nil"/>
            </w:tcBorders>
          </w:tcPr>
          <w:p w14:paraId="643F1E7B" w14:textId="4AA84811" w:rsidR="009B0CF7" w:rsidRPr="004C7A0C" w:rsidRDefault="009B0CF7" w:rsidP="00B13D6C">
            <w:pPr>
              <w:pStyle w:val="Normal6a"/>
            </w:pPr>
            <w:r w:rsidRPr="004C7A0C">
              <w:rPr>
                <w:b/>
                <w:i/>
              </w:rPr>
              <w:t>4. Do třetí země uvedené</w:t>
            </w:r>
            <w:r w:rsidR="00E94359">
              <w:rPr>
                <w:b/>
                <w:i/>
              </w:rPr>
              <w:t xml:space="preserve"> v </w:t>
            </w:r>
            <w:r w:rsidRPr="004C7A0C">
              <w:rPr>
                <w:b/>
                <w:i/>
              </w:rPr>
              <w:t>odstavci 1 nesmí být navráceny nezletilé osoby bez doprovodu</w:t>
            </w:r>
            <w:r w:rsidR="00E94359">
              <w:rPr>
                <w:b/>
                <w:i/>
              </w:rPr>
              <w:t xml:space="preserve"> a </w:t>
            </w:r>
            <w:r w:rsidRPr="004C7A0C">
              <w:rPr>
                <w:b/>
                <w:i/>
              </w:rPr>
              <w:t>rodiny</w:t>
            </w:r>
            <w:r w:rsidR="00E94359">
              <w:rPr>
                <w:b/>
                <w:i/>
              </w:rPr>
              <w:t xml:space="preserve"> s </w:t>
            </w:r>
            <w:r w:rsidRPr="004C7A0C">
              <w:rPr>
                <w:b/>
                <w:i/>
              </w:rPr>
              <w:t>nezletilými osobami.</w:t>
            </w:r>
          </w:p>
        </w:tc>
        <w:tc>
          <w:tcPr>
            <w:tcW w:w="4876" w:type="dxa"/>
            <w:tcBorders>
              <w:top w:val="nil"/>
              <w:left w:val="nil"/>
              <w:bottom w:val="nil"/>
              <w:right w:val="nil"/>
            </w:tcBorders>
          </w:tcPr>
          <w:p w14:paraId="648139E9" w14:textId="77777777" w:rsidR="009B0CF7" w:rsidRPr="004C7A0C" w:rsidRDefault="009B0CF7" w:rsidP="00B13D6C">
            <w:pPr>
              <w:pStyle w:val="Normal6a"/>
            </w:pPr>
          </w:p>
        </w:tc>
      </w:tr>
    </w:tbl>
    <w:p w14:paraId="6C63E177"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4ECD730A" w14:textId="77777777" w:rsidR="009B0CF7" w:rsidRPr="004C7A0C" w:rsidRDefault="009B0CF7" w:rsidP="009B0CF7">
      <w:pPr>
        <w:pStyle w:val="AmJustTitle"/>
      </w:pPr>
      <w:r w:rsidRPr="004C7A0C">
        <w:rPr>
          <w:rStyle w:val="HideTWBExt"/>
        </w:rPr>
        <w:t>&lt;TitreJust&gt;</w:t>
      </w:r>
      <w:r w:rsidRPr="004C7A0C">
        <w:t>Odůvodnění</w:t>
      </w:r>
      <w:r w:rsidRPr="004C7A0C">
        <w:rPr>
          <w:rStyle w:val="HideTWBExt"/>
        </w:rPr>
        <w:t>&lt;/TitreJust&gt;</w:t>
      </w:r>
    </w:p>
    <w:p w14:paraId="3AC3142F" w14:textId="4BA1E62B" w:rsidR="009B0CF7" w:rsidRPr="004C7A0C" w:rsidRDefault="009B0CF7" w:rsidP="009B0CF7">
      <w:pPr>
        <w:pStyle w:val="AmJustText"/>
      </w:pPr>
      <w:r w:rsidRPr="004C7A0C">
        <w:t>Obchod</w:t>
      </w:r>
      <w:r w:rsidR="00E94359">
        <w:t xml:space="preserve"> s </w:t>
      </w:r>
      <w:r w:rsidRPr="004C7A0C">
        <w:t>migranty navrhovaný</w:t>
      </w:r>
      <w:r w:rsidR="00E94359">
        <w:t xml:space="preserve"> v </w:t>
      </w:r>
      <w:r w:rsidRPr="004C7A0C">
        <w:t>rámci tohoto doplnění nepovede</w:t>
      </w:r>
      <w:r w:rsidR="00E94359">
        <w:t xml:space="preserve"> k </w:t>
      </w:r>
      <w:r w:rsidRPr="004C7A0C">
        <w:t>žádné geopolitické výhodě pro EU. Nebyla určena žádná třetí země, která by souhlasila</w:t>
      </w:r>
      <w:r w:rsidR="00E94359">
        <w:t xml:space="preserve"> s </w:t>
      </w:r>
      <w:r w:rsidRPr="004C7A0C">
        <w:t>přijetím navracených osob. Nejsou zajištěny žádné záruky ohledně osudu osob, které mají být do těchto třetích zemí vyslány,</w:t>
      </w:r>
      <w:r w:rsidR="00E94359">
        <w:t xml:space="preserve"> a </w:t>
      </w:r>
      <w:r w:rsidRPr="004C7A0C">
        <w:t>udržitelnost těchto návratů je velmi pochybná.</w:t>
      </w:r>
    </w:p>
    <w:p w14:paraId="68EA28D6" w14:textId="77777777" w:rsidR="009B0CF7" w:rsidRPr="004C7A0C" w:rsidRDefault="009B0CF7" w:rsidP="009B0CF7">
      <w:r w:rsidRPr="004C7A0C">
        <w:rPr>
          <w:rStyle w:val="HideTWBExt"/>
        </w:rPr>
        <w:t>&lt;/Amend&gt;</w:t>
      </w:r>
    </w:p>
    <w:p w14:paraId="5524CFE4"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1208</w:t>
      </w:r>
      <w:r w:rsidRPr="004C7A0C">
        <w:rPr>
          <w:rStyle w:val="HideTWBExt"/>
        </w:rPr>
        <w:t>&lt;/NumAm&gt;</w:t>
      </w:r>
    </w:p>
    <w:p w14:paraId="00484349" w14:textId="77777777" w:rsidR="009B0CF7" w:rsidRPr="004C7A0C" w:rsidRDefault="009B0CF7" w:rsidP="009B0CF7">
      <w:pPr>
        <w:pStyle w:val="NormalBold"/>
      </w:pPr>
      <w:r w:rsidRPr="004C7A0C">
        <w:rPr>
          <w:rStyle w:val="HideTWBExt"/>
          <w:b w:val="0"/>
        </w:rPr>
        <w:t>&lt;RepeatBlock-By&gt;&lt;Members&gt;</w:t>
      </w:r>
      <w:r w:rsidRPr="004C7A0C">
        <w:t>Estrella Galán</w:t>
      </w:r>
      <w:r w:rsidRPr="004C7A0C">
        <w:rPr>
          <w:rStyle w:val="HideTWBExt"/>
          <w:b w:val="0"/>
        </w:rPr>
        <w:t>&lt;/Members&gt;</w:t>
      </w:r>
    </w:p>
    <w:p w14:paraId="6F49F8BF" w14:textId="77777777" w:rsidR="009B0CF7" w:rsidRPr="004C7A0C" w:rsidRDefault="009B0CF7" w:rsidP="009B0CF7">
      <w:pPr>
        <w:pStyle w:val="NormalBold"/>
      </w:pPr>
      <w:r w:rsidRPr="004C7A0C">
        <w:rPr>
          <w:rStyle w:val="HideTWBExt"/>
          <w:b w:val="0"/>
        </w:rPr>
        <w:t>&lt;/RepeatBlock-By&gt;</w:t>
      </w:r>
    </w:p>
    <w:p w14:paraId="03D89E32"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283987C2" w14:textId="77777777" w:rsidR="009B0CF7" w:rsidRPr="004C7A0C" w:rsidRDefault="009B0CF7" w:rsidP="009B0CF7">
      <w:pPr>
        <w:pStyle w:val="NormalBold"/>
      </w:pPr>
      <w:r w:rsidRPr="004C7A0C">
        <w:rPr>
          <w:rStyle w:val="HideTWBExt"/>
        </w:rPr>
        <w:t>&lt;Article&gt;</w:t>
      </w:r>
      <w:r w:rsidRPr="004C7A0C">
        <w:t>Článek 17</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50CFFD1" w14:textId="77777777" w:rsidTr="00B13D6C">
        <w:trPr>
          <w:trHeight w:hRule="exact" w:val="240"/>
          <w:jc w:val="center"/>
        </w:trPr>
        <w:tc>
          <w:tcPr>
            <w:tcW w:w="9752" w:type="dxa"/>
            <w:gridSpan w:val="2"/>
            <w:tcBorders>
              <w:top w:val="nil"/>
              <w:left w:val="nil"/>
              <w:bottom w:val="nil"/>
              <w:right w:val="nil"/>
            </w:tcBorders>
          </w:tcPr>
          <w:p w14:paraId="4219DBAB" w14:textId="77777777" w:rsidR="009B0CF7" w:rsidRPr="004C7A0C" w:rsidRDefault="009B0CF7" w:rsidP="00B13D6C"/>
        </w:tc>
      </w:tr>
      <w:tr w:rsidR="009B0CF7" w:rsidRPr="004C7A0C" w14:paraId="26D25FAB" w14:textId="77777777" w:rsidTr="00B13D6C">
        <w:trPr>
          <w:trHeight w:val="240"/>
          <w:jc w:val="center"/>
        </w:trPr>
        <w:tc>
          <w:tcPr>
            <w:tcW w:w="4876" w:type="dxa"/>
            <w:tcBorders>
              <w:top w:val="nil"/>
              <w:left w:val="nil"/>
              <w:bottom w:val="nil"/>
              <w:right w:val="nil"/>
            </w:tcBorders>
          </w:tcPr>
          <w:p w14:paraId="0EBEE6D2"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4CA9BD5C" w14:textId="77777777" w:rsidR="009B0CF7" w:rsidRPr="004C7A0C" w:rsidRDefault="009B0CF7" w:rsidP="00B13D6C">
            <w:pPr>
              <w:pStyle w:val="AmColumnHeading"/>
            </w:pPr>
            <w:r w:rsidRPr="004C7A0C">
              <w:t>Pozměňovací návrh</w:t>
            </w:r>
          </w:p>
        </w:tc>
      </w:tr>
      <w:tr w:rsidR="009B0CF7" w:rsidRPr="004C7A0C" w14:paraId="394B356D" w14:textId="77777777" w:rsidTr="00B13D6C">
        <w:trPr>
          <w:jc w:val="center"/>
        </w:trPr>
        <w:tc>
          <w:tcPr>
            <w:tcW w:w="4876" w:type="dxa"/>
            <w:tcBorders>
              <w:top w:val="nil"/>
              <w:left w:val="nil"/>
              <w:bottom w:val="nil"/>
              <w:right w:val="nil"/>
            </w:tcBorders>
          </w:tcPr>
          <w:p w14:paraId="6FACF684" w14:textId="77777777" w:rsidR="009B0CF7" w:rsidRPr="004C7A0C" w:rsidRDefault="009B0CF7" w:rsidP="00B13D6C">
            <w:pPr>
              <w:pStyle w:val="Normal6a"/>
              <w:jc w:val="center"/>
            </w:pPr>
            <w:r w:rsidRPr="004C7A0C">
              <w:rPr>
                <w:b/>
                <w:i/>
              </w:rPr>
              <w:t>Článek 17</w:t>
            </w:r>
            <w:r w:rsidRPr="004C7A0C">
              <w:tab/>
            </w:r>
          </w:p>
        </w:tc>
        <w:tc>
          <w:tcPr>
            <w:tcW w:w="4876" w:type="dxa"/>
            <w:tcBorders>
              <w:top w:val="nil"/>
              <w:left w:val="nil"/>
              <w:bottom w:val="nil"/>
              <w:right w:val="nil"/>
            </w:tcBorders>
          </w:tcPr>
          <w:p w14:paraId="597A0629" w14:textId="77777777" w:rsidR="009B0CF7" w:rsidRPr="004C7A0C" w:rsidRDefault="009B0CF7" w:rsidP="00B13D6C">
            <w:pPr>
              <w:pStyle w:val="Normal6a"/>
            </w:pPr>
            <w:r w:rsidRPr="004C7A0C">
              <w:rPr>
                <w:b/>
                <w:i/>
              </w:rPr>
              <w:t>vypouští se</w:t>
            </w:r>
          </w:p>
        </w:tc>
      </w:tr>
      <w:tr w:rsidR="009B0CF7" w:rsidRPr="004C7A0C" w14:paraId="5D2052CB" w14:textId="77777777" w:rsidTr="00B13D6C">
        <w:trPr>
          <w:jc w:val="center"/>
        </w:trPr>
        <w:tc>
          <w:tcPr>
            <w:tcW w:w="4876" w:type="dxa"/>
            <w:tcBorders>
              <w:top w:val="nil"/>
              <w:left w:val="nil"/>
              <w:bottom w:val="nil"/>
              <w:right w:val="nil"/>
            </w:tcBorders>
          </w:tcPr>
          <w:p w14:paraId="154D6AF8" w14:textId="5B50D44E" w:rsidR="009B0CF7" w:rsidRPr="004C7A0C" w:rsidRDefault="009B0CF7" w:rsidP="00B13D6C">
            <w:pPr>
              <w:pStyle w:val="Normal6a"/>
              <w:jc w:val="center"/>
            </w:pPr>
            <w:r w:rsidRPr="004C7A0C">
              <w:rPr>
                <w:b/>
                <w:i/>
              </w:rPr>
              <w:t>Navracení do třetí země,</w:t>
            </w:r>
            <w:r w:rsidR="00E94359">
              <w:rPr>
                <w:b/>
                <w:i/>
              </w:rPr>
              <w:t xml:space="preserve"> s </w:t>
            </w:r>
            <w:r w:rsidRPr="004C7A0C">
              <w:rPr>
                <w:b/>
                <w:i/>
              </w:rPr>
              <w:t>níž existuje dohoda nebo ujednání</w:t>
            </w:r>
          </w:p>
        </w:tc>
        <w:tc>
          <w:tcPr>
            <w:tcW w:w="4876" w:type="dxa"/>
            <w:tcBorders>
              <w:top w:val="nil"/>
              <w:left w:val="nil"/>
              <w:bottom w:val="nil"/>
              <w:right w:val="nil"/>
            </w:tcBorders>
          </w:tcPr>
          <w:p w14:paraId="560D73CD" w14:textId="77777777" w:rsidR="009B0CF7" w:rsidRPr="004C7A0C" w:rsidRDefault="009B0CF7" w:rsidP="00B13D6C">
            <w:pPr>
              <w:pStyle w:val="Normal6a"/>
            </w:pPr>
          </w:p>
        </w:tc>
      </w:tr>
      <w:tr w:rsidR="009B0CF7" w:rsidRPr="004C7A0C" w14:paraId="2B963886" w14:textId="77777777" w:rsidTr="00B13D6C">
        <w:trPr>
          <w:jc w:val="center"/>
        </w:trPr>
        <w:tc>
          <w:tcPr>
            <w:tcW w:w="4876" w:type="dxa"/>
            <w:tcBorders>
              <w:top w:val="nil"/>
              <w:left w:val="nil"/>
              <w:bottom w:val="nil"/>
              <w:right w:val="nil"/>
            </w:tcBorders>
          </w:tcPr>
          <w:p w14:paraId="3C150EFC" w14:textId="799B2D5A" w:rsidR="009B0CF7" w:rsidRPr="004C7A0C" w:rsidRDefault="009B0CF7" w:rsidP="00B13D6C">
            <w:pPr>
              <w:pStyle w:val="Normal6a"/>
            </w:pPr>
            <w:r w:rsidRPr="004C7A0C">
              <w:rPr>
                <w:b/>
                <w:i/>
              </w:rPr>
              <w:t>1. Navracení neoprávněně pobývajících státních příslušníků třetích zemí ve smyslu čl. 4 prvního pododstavce bodu 3 písm. g) vyžaduje uzavření dohody nebo ujednání se třetí zemí. Takovou dohodu nebo ujednání lze uzavřít se třetí zemí pouze tehdy, jsou-li dodržovány mezinárodní normy</w:t>
            </w:r>
            <w:r w:rsidR="00E94359">
              <w:rPr>
                <w:b/>
                <w:i/>
              </w:rPr>
              <w:t xml:space="preserve"> a </w:t>
            </w:r>
            <w:r w:rsidRPr="004C7A0C">
              <w:rPr>
                <w:b/>
                <w:i/>
              </w:rPr>
              <w:t>zásady</w:t>
            </w:r>
            <w:r w:rsidR="00E94359">
              <w:rPr>
                <w:b/>
                <w:i/>
              </w:rPr>
              <w:t xml:space="preserve"> v </w:t>
            </w:r>
            <w:r w:rsidRPr="004C7A0C">
              <w:rPr>
                <w:b/>
                <w:i/>
              </w:rPr>
              <w:t>oblasti lidských práv</w:t>
            </w:r>
            <w:r w:rsidR="00E94359">
              <w:rPr>
                <w:b/>
                <w:i/>
              </w:rPr>
              <w:t xml:space="preserve"> v </w:t>
            </w:r>
            <w:r w:rsidRPr="004C7A0C">
              <w:rPr>
                <w:b/>
                <w:i/>
              </w:rPr>
              <w:t>souladu</w:t>
            </w:r>
            <w:r w:rsidR="00E94359">
              <w:rPr>
                <w:b/>
                <w:i/>
              </w:rPr>
              <w:t xml:space="preserve"> s </w:t>
            </w:r>
            <w:r w:rsidRPr="004C7A0C">
              <w:rPr>
                <w:b/>
                <w:i/>
              </w:rPr>
              <w:t>mezinárodním právem, včetně zásady nenavracení.</w:t>
            </w:r>
          </w:p>
        </w:tc>
        <w:tc>
          <w:tcPr>
            <w:tcW w:w="4876" w:type="dxa"/>
            <w:tcBorders>
              <w:top w:val="nil"/>
              <w:left w:val="nil"/>
              <w:bottom w:val="nil"/>
              <w:right w:val="nil"/>
            </w:tcBorders>
          </w:tcPr>
          <w:p w14:paraId="0EECC034" w14:textId="77777777" w:rsidR="009B0CF7" w:rsidRPr="004C7A0C" w:rsidRDefault="009B0CF7" w:rsidP="00B13D6C">
            <w:pPr>
              <w:pStyle w:val="Normal6a"/>
            </w:pPr>
          </w:p>
        </w:tc>
      </w:tr>
      <w:tr w:rsidR="009B0CF7" w:rsidRPr="004C7A0C" w14:paraId="5F0F739E" w14:textId="77777777" w:rsidTr="00B13D6C">
        <w:trPr>
          <w:jc w:val="center"/>
        </w:trPr>
        <w:tc>
          <w:tcPr>
            <w:tcW w:w="4876" w:type="dxa"/>
            <w:tcBorders>
              <w:top w:val="nil"/>
              <w:left w:val="nil"/>
              <w:bottom w:val="nil"/>
              <w:right w:val="nil"/>
            </w:tcBorders>
          </w:tcPr>
          <w:p w14:paraId="3D0337E8" w14:textId="77777777" w:rsidR="009B0CF7" w:rsidRPr="004C7A0C" w:rsidRDefault="009B0CF7" w:rsidP="00B13D6C">
            <w:pPr>
              <w:pStyle w:val="Normal6a"/>
            </w:pPr>
            <w:r w:rsidRPr="004C7A0C">
              <w:rPr>
                <w:b/>
                <w:i/>
              </w:rPr>
              <w:t>2. Dohoda nebo ujednání podle odstavce 1 stanoví:</w:t>
            </w:r>
          </w:p>
        </w:tc>
        <w:tc>
          <w:tcPr>
            <w:tcW w:w="4876" w:type="dxa"/>
            <w:tcBorders>
              <w:top w:val="nil"/>
              <w:left w:val="nil"/>
              <w:bottom w:val="nil"/>
              <w:right w:val="nil"/>
            </w:tcBorders>
          </w:tcPr>
          <w:p w14:paraId="3F84A735" w14:textId="77777777" w:rsidR="009B0CF7" w:rsidRPr="004C7A0C" w:rsidRDefault="009B0CF7" w:rsidP="00B13D6C">
            <w:pPr>
              <w:pStyle w:val="Normal6a"/>
            </w:pPr>
          </w:p>
        </w:tc>
      </w:tr>
      <w:tr w:rsidR="009B0CF7" w:rsidRPr="004C7A0C" w14:paraId="4EAEF361" w14:textId="77777777" w:rsidTr="00B13D6C">
        <w:trPr>
          <w:jc w:val="center"/>
        </w:trPr>
        <w:tc>
          <w:tcPr>
            <w:tcW w:w="4876" w:type="dxa"/>
            <w:tcBorders>
              <w:top w:val="nil"/>
              <w:left w:val="nil"/>
              <w:bottom w:val="nil"/>
              <w:right w:val="nil"/>
            </w:tcBorders>
          </w:tcPr>
          <w:p w14:paraId="6ED36CA8" w14:textId="6C57D94C" w:rsidR="009B0CF7" w:rsidRPr="004C7A0C" w:rsidRDefault="009B0CF7" w:rsidP="00B13D6C">
            <w:pPr>
              <w:pStyle w:val="Normal6a"/>
            </w:pPr>
            <w:r w:rsidRPr="004C7A0C">
              <w:rPr>
                <w:b/>
                <w:i/>
              </w:rPr>
              <w:t>a. postupy pro přemístění neoprávněně pobývajících státních příslušníků třetích zemí</w:t>
            </w:r>
            <w:r w:rsidR="00E94359">
              <w:rPr>
                <w:b/>
                <w:i/>
              </w:rPr>
              <w:t xml:space="preserve"> z </w:t>
            </w:r>
            <w:r w:rsidRPr="004C7A0C">
              <w:rPr>
                <w:b/>
                <w:i/>
              </w:rPr>
              <w:t>území členských států do třetí země uvedené</w:t>
            </w:r>
            <w:r w:rsidR="00E94359">
              <w:rPr>
                <w:b/>
                <w:i/>
              </w:rPr>
              <w:t xml:space="preserve"> v </w:t>
            </w:r>
            <w:r w:rsidRPr="004C7A0C">
              <w:rPr>
                <w:b/>
                <w:i/>
              </w:rPr>
              <w:t>odstavci 1;</w:t>
            </w:r>
          </w:p>
        </w:tc>
        <w:tc>
          <w:tcPr>
            <w:tcW w:w="4876" w:type="dxa"/>
            <w:tcBorders>
              <w:top w:val="nil"/>
              <w:left w:val="nil"/>
              <w:bottom w:val="nil"/>
              <w:right w:val="nil"/>
            </w:tcBorders>
          </w:tcPr>
          <w:p w14:paraId="3FFC5753" w14:textId="77777777" w:rsidR="009B0CF7" w:rsidRPr="004C7A0C" w:rsidRDefault="009B0CF7" w:rsidP="00B13D6C">
            <w:pPr>
              <w:pStyle w:val="Normal6a"/>
            </w:pPr>
          </w:p>
        </w:tc>
      </w:tr>
      <w:tr w:rsidR="009B0CF7" w:rsidRPr="004C7A0C" w14:paraId="21144B7F" w14:textId="77777777" w:rsidTr="00B13D6C">
        <w:trPr>
          <w:jc w:val="center"/>
        </w:trPr>
        <w:tc>
          <w:tcPr>
            <w:tcW w:w="4876" w:type="dxa"/>
            <w:tcBorders>
              <w:top w:val="nil"/>
              <w:left w:val="nil"/>
              <w:bottom w:val="nil"/>
              <w:right w:val="nil"/>
            </w:tcBorders>
          </w:tcPr>
          <w:p w14:paraId="28BB9D1E" w14:textId="53CFB9DF" w:rsidR="009B0CF7" w:rsidRPr="004C7A0C" w:rsidRDefault="009B0CF7" w:rsidP="00B13D6C">
            <w:pPr>
              <w:pStyle w:val="Normal6a"/>
            </w:pPr>
            <w:r w:rsidRPr="004C7A0C">
              <w:rPr>
                <w:b/>
                <w:i/>
              </w:rPr>
              <w:t>b. podmínky pobytu státního příslušníka třetí země ve třetí zemi uvedené</w:t>
            </w:r>
            <w:r w:rsidR="00E94359">
              <w:rPr>
                <w:b/>
                <w:i/>
              </w:rPr>
              <w:t xml:space="preserve"> v </w:t>
            </w:r>
            <w:r w:rsidRPr="004C7A0C">
              <w:rPr>
                <w:b/>
                <w:i/>
              </w:rPr>
              <w:t>odstavci 1, včetně příslušných povinností</w:t>
            </w:r>
            <w:r w:rsidR="00E94359">
              <w:rPr>
                <w:b/>
                <w:i/>
              </w:rPr>
              <w:t xml:space="preserve"> a </w:t>
            </w:r>
            <w:r w:rsidRPr="004C7A0C">
              <w:rPr>
                <w:b/>
                <w:i/>
              </w:rPr>
              <w:t>odpovědnosti členského státu</w:t>
            </w:r>
            <w:r w:rsidR="00E94359">
              <w:rPr>
                <w:b/>
                <w:i/>
              </w:rPr>
              <w:t xml:space="preserve"> a </w:t>
            </w:r>
            <w:r w:rsidRPr="004C7A0C">
              <w:rPr>
                <w:b/>
                <w:i/>
              </w:rPr>
              <w:t>této třetí země;</w:t>
            </w:r>
          </w:p>
        </w:tc>
        <w:tc>
          <w:tcPr>
            <w:tcW w:w="4876" w:type="dxa"/>
            <w:tcBorders>
              <w:top w:val="nil"/>
              <w:left w:val="nil"/>
              <w:bottom w:val="nil"/>
              <w:right w:val="nil"/>
            </w:tcBorders>
          </w:tcPr>
          <w:p w14:paraId="40874950" w14:textId="77777777" w:rsidR="009B0CF7" w:rsidRPr="004C7A0C" w:rsidRDefault="009B0CF7" w:rsidP="00B13D6C">
            <w:pPr>
              <w:pStyle w:val="Normal6a"/>
            </w:pPr>
          </w:p>
        </w:tc>
      </w:tr>
      <w:tr w:rsidR="009B0CF7" w:rsidRPr="004C7A0C" w14:paraId="247BE2B5" w14:textId="77777777" w:rsidTr="00B13D6C">
        <w:trPr>
          <w:jc w:val="center"/>
        </w:trPr>
        <w:tc>
          <w:tcPr>
            <w:tcW w:w="4876" w:type="dxa"/>
            <w:tcBorders>
              <w:top w:val="nil"/>
              <w:left w:val="nil"/>
              <w:bottom w:val="nil"/>
              <w:right w:val="nil"/>
            </w:tcBorders>
          </w:tcPr>
          <w:p w14:paraId="22A0FAEA" w14:textId="6EA5F9D5" w:rsidR="009B0CF7" w:rsidRPr="004C7A0C" w:rsidRDefault="009B0CF7" w:rsidP="00B13D6C">
            <w:pPr>
              <w:pStyle w:val="Normal6a"/>
            </w:pPr>
            <w:r w:rsidRPr="004C7A0C">
              <w:rPr>
                <w:b/>
                <w:i/>
              </w:rPr>
              <w:t>c.</w:t>
            </w:r>
            <w:r w:rsidR="00E94359">
              <w:rPr>
                <w:b/>
                <w:i/>
              </w:rPr>
              <w:t xml:space="preserve"> v </w:t>
            </w:r>
            <w:r w:rsidRPr="004C7A0C">
              <w:rPr>
                <w:b/>
                <w:i/>
              </w:rPr>
              <w:t>příslušných případech způsoby navazujícího návratu do země původu nebo do jiné země, do které se státní příslušník třetí země dobrovolně rozhodne vrátit,</w:t>
            </w:r>
            <w:r w:rsidR="00E94359">
              <w:rPr>
                <w:b/>
                <w:i/>
              </w:rPr>
              <w:t xml:space="preserve"> a </w:t>
            </w:r>
            <w:r w:rsidRPr="004C7A0C">
              <w:rPr>
                <w:b/>
                <w:i/>
              </w:rPr>
              <w:t>důsledky</w:t>
            </w:r>
            <w:r w:rsidR="00E94359">
              <w:rPr>
                <w:b/>
                <w:i/>
              </w:rPr>
              <w:t xml:space="preserve"> v </w:t>
            </w:r>
            <w:r w:rsidRPr="004C7A0C">
              <w:rPr>
                <w:b/>
                <w:i/>
              </w:rPr>
              <w:t>případě, že to není možné;</w:t>
            </w:r>
          </w:p>
        </w:tc>
        <w:tc>
          <w:tcPr>
            <w:tcW w:w="4876" w:type="dxa"/>
            <w:tcBorders>
              <w:top w:val="nil"/>
              <w:left w:val="nil"/>
              <w:bottom w:val="nil"/>
              <w:right w:val="nil"/>
            </w:tcBorders>
          </w:tcPr>
          <w:p w14:paraId="14C6AA31" w14:textId="77777777" w:rsidR="009B0CF7" w:rsidRPr="004C7A0C" w:rsidRDefault="009B0CF7" w:rsidP="00B13D6C">
            <w:pPr>
              <w:pStyle w:val="Normal6a"/>
            </w:pPr>
          </w:p>
        </w:tc>
      </w:tr>
      <w:tr w:rsidR="009B0CF7" w:rsidRPr="004C7A0C" w14:paraId="79BE4FFA" w14:textId="77777777" w:rsidTr="00B13D6C">
        <w:trPr>
          <w:jc w:val="center"/>
        </w:trPr>
        <w:tc>
          <w:tcPr>
            <w:tcW w:w="4876" w:type="dxa"/>
            <w:tcBorders>
              <w:top w:val="nil"/>
              <w:left w:val="nil"/>
              <w:bottom w:val="nil"/>
              <w:right w:val="nil"/>
            </w:tcBorders>
          </w:tcPr>
          <w:p w14:paraId="3FB5097A" w14:textId="541795E9" w:rsidR="009B0CF7" w:rsidRPr="004C7A0C" w:rsidRDefault="009B0CF7" w:rsidP="00B13D6C">
            <w:pPr>
              <w:pStyle w:val="Normal6a"/>
            </w:pPr>
            <w:r w:rsidRPr="004C7A0C">
              <w:rPr>
                <w:b/>
                <w:i/>
              </w:rPr>
              <w:t>d. povinnosti třetí země uvedené</w:t>
            </w:r>
            <w:r w:rsidR="00E94359">
              <w:rPr>
                <w:b/>
                <w:i/>
              </w:rPr>
              <w:t xml:space="preserve"> v </w:t>
            </w:r>
            <w:r w:rsidRPr="004C7A0C">
              <w:rPr>
                <w:b/>
                <w:i/>
              </w:rPr>
              <w:t>odst. 1 druhé větě;</w:t>
            </w:r>
          </w:p>
        </w:tc>
        <w:tc>
          <w:tcPr>
            <w:tcW w:w="4876" w:type="dxa"/>
            <w:tcBorders>
              <w:top w:val="nil"/>
              <w:left w:val="nil"/>
              <w:bottom w:val="nil"/>
              <w:right w:val="nil"/>
            </w:tcBorders>
          </w:tcPr>
          <w:p w14:paraId="1F39715A" w14:textId="77777777" w:rsidR="009B0CF7" w:rsidRPr="004C7A0C" w:rsidRDefault="009B0CF7" w:rsidP="00B13D6C">
            <w:pPr>
              <w:pStyle w:val="Normal6a"/>
            </w:pPr>
          </w:p>
        </w:tc>
      </w:tr>
      <w:tr w:rsidR="009B0CF7" w:rsidRPr="004C7A0C" w14:paraId="0DC8503A" w14:textId="77777777" w:rsidTr="00B13D6C">
        <w:trPr>
          <w:jc w:val="center"/>
        </w:trPr>
        <w:tc>
          <w:tcPr>
            <w:tcW w:w="4876" w:type="dxa"/>
            <w:tcBorders>
              <w:top w:val="nil"/>
              <w:left w:val="nil"/>
              <w:bottom w:val="nil"/>
              <w:right w:val="nil"/>
            </w:tcBorders>
          </w:tcPr>
          <w:p w14:paraId="150F1233" w14:textId="77777777" w:rsidR="009B0CF7" w:rsidRPr="004C7A0C" w:rsidRDefault="009B0CF7" w:rsidP="00B13D6C">
            <w:pPr>
              <w:pStyle w:val="Normal6a"/>
            </w:pPr>
            <w:r w:rsidRPr="004C7A0C">
              <w:rPr>
                <w:b/>
                <w:i/>
              </w:rPr>
              <w:t>e. nezávislý orgán nebo mechanismus pro monitorování účinného uplatňování dohody nebo ujednání;</w:t>
            </w:r>
          </w:p>
        </w:tc>
        <w:tc>
          <w:tcPr>
            <w:tcW w:w="4876" w:type="dxa"/>
            <w:tcBorders>
              <w:top w:val="nil"/>
              <w:left w:val="nil"/>
              <w:bottom w:val="nil"/>
              <w:right w:val="nil"/>
            </w:tcBorders>
          </w:tcPr>
          <w:p w14:paraId="7E39E30C" w14:textId="77777777" w:rsidR="009B0CF7" w:rsidRPr="004C7A0C" w:rsidRDefault="009B0CF7" w:rsidP="00B13D6C">
            <w:pPr>
              <w:pStyle w:val="Normal6a"/>
            </w:pPr>
          </w:p>
        </w:tc>
      </w:tr>
      <w:tr w:rsidR="009B0CF7" w:rsidRPr="004C7A0C" w14:paraId="2CEFFFAF" w14:textId="77777777" w:rsidTr="00B13D6C">
        <w:trPr>
          <w:jc w:val="center"/>
        </w:trPr>
        <w:tc>
          <w:tcPr>
            <w:tcW w:w="4876" w:type="dxa"/>
            <w:tcBorders>
              <w:top w:val="nil"/>
              <w:left w:val="nil"/>
              <w:bottom w:val="nil"/>
              <w:right w:val="nil"/>
            </w:tcBorders>
          </w:tcPr>
          <w:p w14:paraId="58BA8721" w14:textId="2FEAF721" w:rsidR="009B0CF7" w:rsidRPr="004C7A0C" w:rsidRDefault="009B0CF7" w:rsidP="00B13D6C">
            <w:pPr>
              <w:pStyle w:val="Normal6a"/>
            </w:pPr>
            <w:r w:rsidRPr="004C7A0C">
              <w:rPr>
                <w:b/>
                <w:i/>
              </w:rPr>
              <w:t>f. důsledky, které budou vyvozeny</w:t>
            </w:r>
            <w:r w:rsidR="00E94359">
              <w:rPr>
                <w:b/>
                <w:i/>
              </w:rPr>
              <w:t xml:space="preserve"> v </w:t>
            </w:r>
            <w:r w:rsidRPr="004C7A0C">
              <w:rPr>
                <w:b/>
                <w:i/>
              </w:rPr>
              <w:t>případě porušení dohody nebo ujednání nebo významných změn, které mají nepříznivý dopad na situaci ve třetí zemi.</w:t>
            </w:r>
          </w:p>
        </w:tc>
        <w:tc>
          <w:tcPr>
            <w:tcW w:w="4876" w:type="dxa"/>
            <w:tcBorders>
              <w:top w:val="nil"/>
              <w:left w:val="nil"/>
              <w:bottom w:val="nil"/>
              <w:right w:val="nil"/>
            </w:tcBorders>
          </w:tcPr>
          <w:p w14:paraId="06DED076" w14:textId="77777777" w:rsidR="009B0CF7" w:rsidRPr="004C7A0C" w:rsidRDefault="009B0CF7" w:rsidP="00B13D6C">
            <w:pPr>
              <w:pStyle w:val="Normal6a"/>
            </w:pPr>
          </w:p>
        </w:tc>
      </w:tr>
      <w:tr w:rsidR="009B0CF7" w:rsidRPr="004C7A0C" w14:paraId="55C97B69" w14:textId="77777777" w:rsidTr="00B13D6C">
        <w:trPr>
          <w:jc w:val="center"/>
        </w:trPr>
        <w:tc>
          <w:tcPr>
            <w:tcW w:w="4876" w:type="dxa"/>
            <w:tcBorders>
              <w:top w:val="nil"/>
              <w:left w:val="nil"/>
              <w:bottom w:val="nil"/>
              <w:right w:val="nil"/>
            </w:tcBorders>
          </w:tcPr>
          <w:p w14:paraId="0E3094A0" w14:textId="1FC6402D" w:rsidR="009B0CF7" w:rsidRPr="004C7A0C" w:rsidRDefault="009B0CF7" w:rsidP="00B13D6C">
            <w:pPr>
              <w:pStyle w:val="Normal6a"/>
            </w:pPr>
            <w:r w:rsidRPr="004C7A0C">
              <w:rPr>
                <w:b/>
                <w:i/>
              </w:rPr>
              <w:t>3. Před uzavřením dohody nebo ujednání podle odstavce 1 informují členské státy Komisi</w:t>
            </w:r>
            <w:r w:rsidR="00E94359">
              <w:rPr>
                <w:b/>
                <w:i/>
              </w:rPr>
              <w:t xml:space="preserve"> a </w:t>
            </w:r>
            <w:r w:rsidRPr="004C7A0C">
              <w:rPr>
                <w:b/>
                <w:i/>
              </w:rPr>
              <w:t>ostatní členské státy.</w:t>
            </w:r>
          </w:p>
        </w:tc>
        <w:tc>
          <w:tcPr>
            <w:tcW w:w="4876" w:type="dxa"/>
            <w:tcBorders>
              <w:top w:val="nil"/>
              <w:left w:val="nil"/>
              <w:bottom w:val="nil"/>
              <w:right w:val="nil"/>
            </w:tcBorders>
          </w:tcPr>
          <w:p w14:paraId="78C26C81" w14:textId="77777777" w:rsidR="009B0CF7" w:rsidRPr="004C7A0C" w:rsidRDefault="009B0CF7" w:rsidP="00B13D6C">
            <w:pPr>
              <w:pStyle w:val="Normal6a"/>
            </w:pPr>
          </w:p>
        </w:tc>
      </w:tr>
      <w:tr w:rsidR="009B0CF7" w:rsidRPr="004C7A0C" w14:paraId="7CDBA21C" w14:textId="77777777" w:rsidTr="00B13D6C">
        <w:trPr>
          <w:jc w:val="center"/>
        </w:trPr>
        <w:tc>
          <w:tcPr>
            <w:tcW w:w="4876" w:type="dxa"/>
            <w:tcBorders>
              <w:top w:val="nil"/>
              <w:left w:val="nil"/>
              <w:bottom w:val="nil"/>
              <w:right w:val="nil"/>
            </w:tcBorders>
          </w:tcPr>
          <w:p w14:paraId="2D905060" w14:textId="75238A1E" w:rsidR="009B0CF7" w:rsidRPr="004C7A0C" w:rsidRDefault="009B0CF7" w:rsidP="00B13D6C">
            <w:pPr>
              <w:pStyle w:val="Normal6a"/>
            </w:pPr>
            <w:r w:rsidRPr="004C7A0C">
              <w:rPr>
                <w:b/>
                <w:i/>
              </w:rPr>
              <w:t>4. Do třetí země uvedené</w:t>
            </w:r>
            <w:r w:rsidR="00E94359">
              <w:rPr>
                <w:b/>
                <w:i/>
              </w:rPr>
              <w:t xml:space="preserve"> v </w:t>
            </w:r>
            <w:r w:rsidRPr="004C7A0C">
              <w:rPr>
                <w:b/>
                <w:i/>
              </w:rPr>
              <w:t>odstavci 1 nesmí být navráceny nezletilé osoby bez doprovodu</w:t>
            </w:r>
            <w:r w:rsidR="00E94359">
              <w:rPr>
                <w:b/>
                <w:i/>
              </w:rPr>
              <w:t xml:space="preserve"> a </w:t>
            </w:r>
            <w:r w:rsidRPr="004C7A0C">
              <w:rPr>
                <w:b/>
                <w:i/>
              </w:rPr>
              <w:t>rodiny</w:t>
            </w:r>
            <w:r w:rsidR="00E94359">
              <w:rPr>
                <w:b/>
                <w:i/>
              </w:rPr>
              <w:t xml:space="preserve"> s </w:t>
            </w:r>
            <w:r w:rsidRPr="004C7A0C">
              <w:rPr>
                <w:b/>
                <w:i/>
              </w:rPr>
              <w:t>nezletilými osobami.</w:t>
            </w:r>
          </w:p>
        </w:tc>
        <w:tc>
          <w:tcPr>
            <w:tcW w:w="4876" w:type="dxa"/>
            <w:tcBorders>
              <w:top w:val="nil"/>
              <w:left w:val="nil"/>
              <w:bottom w:val="nil"/>
              <w:right w:val="nil"/>
            </w:tcBorders>
          </w:tcPr>
          <w:p w14:paraId="14683590" w14:textId="77777777" w:rsidR="009B0CF7" w:rsidRPr="004C7A0C" w:rsidRDefault="009B0CF7" w:rsidP="00B13D6C">
            <w:pPr>
              <w:pStyle w:val="Normal6a"/>
            </w:pPr>
          </w:p>
        </w:tc>
      </w:tr>
    </w:tbl>
    <w:p w14:paraId="10E71359"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0BDDE486" w14:textId="77777777" w:rsidR="009B0CF7" w:rsidRPr="004C7A0C" w:rsidRDefault="009B0CF7" w:rsidP="009B0CF7">
      <w:r w:rsidRPr="004C7A0C">
        <w:rPr>
          <w:rStyle w:val="HideTWBExt"/>
        </w:rPr>
        <w:t>&lt;/Amend&gt;</w:t>
      </w:r>
    </w:p>
    <w:p w14:paraId="79F91623"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1209</w:t>
      </w:r>
      <w:r w:rsidRPr="004C7A0C">
        <w:rPr>
          <w:rStyle w:val="HideTWBExt"/>
        </w:rPr>
        <w:t>&lt;/NumAm&gt;</w:t>
      </w:r>
    </w:p>
    <w:p w14:paraId="63D3350C" w14:textId="77777777" w:rsidR="009B0CF7" w:rsidRPr="004C7A0C" w:rsidRDefault="009B0CF7" w:rsidP="009B0CF7">
      <w:pPr>
        <w:pStyle w:val="NormalBold"/>
      </w:pPr>
      <w:r w:rsidRPr="004C7A0C">
        <w:rPr>
          <w:rStyle w:val="HideTWBExt"/>
          <w:b w:val="0"/>
        </w:rPr>
        <w:t>&lt;RepeatBlock-By&gt;&lt;Members&gt;</w:t>
      </w:r>
      <w:r w:rsidRPr="004C7A0C">
        <w:t>Maciej Wąsik, Mariusz Kamiński, Jacek Ozdoba, Jadwiga Wiśniewska</w:t>
      </w:r>
      <w:r w:rsidRPr="004C7A0C">
        <w:rPr>
          <w:rStyle w:val="HideTWBExt"/>
          <w:b w:val="0"/>
        </w:rPr>
        <w:t>&lt;/Members&gt;</w:t>
      </w:r>
    </w:p>
    <w:p w14:paraId="38A702C6" w14:textId="77777777" w:rsidR="009B0CF7" w:rsidRPr="004C7A0C" w:rsidRDefault="009B0CF7" w:rsidP="009B0CF7">
      <w:pPr>
        <w:pStyle w:val="NormalBold"/>
      </w:pPr>
      <w:r w:rsidRPr="004C7A0C">
        <w:rPr>
          <w:rStyle w:val="HideTWBExt"/>
          <w:b w:val="0"/>
        </w:rPr>
        <w:t>&lt;/RepeatBlock-By&gt;</w:t>
      </w:r>
    </w:p>
    <w:p w14:paraId="7A22319B"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CD5F2AF" w14:textId="77777777" w:rsidR="009B0CF7" w:rsidRPr="004C7A0C" w:rsidRDefault="009B0CF7" w:rsidP="009B0CF7">
      <w:pPr>
        <w:pStyle w:val="NormalBold"/>
      </w:pPr>
      <w:r w:rsidRPr="004C7A0C">
        <w:rPr>
          <w:rStyle w:val="HideTWBExt"/>
        </w:rPr>
        <w:t>&lt;Article&gt;</w:t>
      </w:r>
      <w:r w:rsidRPr="004C7A0C">
        <w:t>Čl. 17 – odst. 1</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56B50BFF" w14:textId="77777777" w:rsidTr="00B13D6C">
        <w:trPr>
          <w:trHeight w:hRule="exact" w:val="240"/>
          <w:jc w:val="center"/>
        </w:trPr>
        <w:tc>
          <w:tcPr>
            <w:tcW w:w="9752" w:type="dxa"/>
            <w:gridSpan w:val="2"/>
            <w:tcBorders>
              <w:top w:val="nil"/>
              <w:left w:val="nil"/>
              <w:bottom w:val="nil"/>
              <w:right w:val="nil"/>
            </w:tcBorders>
          </w:tcPr>
          <w:p w14:paraId="06CBE24B" w14:textId="77777777" w:rsidR="009B0CF7" w:rsidRPr="004C7A0C" w:rsidRDefault="009B0CF7" w:rsidP="00B13D6C"/>
        </w:tc>
      </w:tr>
      <w:tr w:rsidR="009B0CF7" w:rsidRPr="004C7A0C" w14:paraId="32A34CD0" w14:textId="77777777" w:rsidTr="00B13D6C">
        <w:trPr>
          <w:trHeight w:val="240"/>
          <w:jc w:val="center"/>
        </w:trPr>
        <w:tc>
          <w:tcPr>
            <w:tcW w:w="4876" w:type="dxa"/>
            <w:tcBorders>
              <w:top w:val="nil"/>
              <w:left w:val="nil"/>
              <w:bottom w:val="nil"/>
              <w:right w:val="nil"/>
            </w:tcBorders>
          </w:tcPr>
          <w:p w14:paraId="7A9A0AAD"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02989546" w14:textId="77777777" w:rsidR="009B0CF7" w:rsidRPr="004C7A0C" w:rsidRDefault="009B0CF7" w:rsidP="00B13D6C">
            <w:pPr>
              <w:pStyle w:val="AmColumnHeading"/>
            </w:pPr>
            <w:r w:rsidRPr="004C7A0C">
              <w:t>Pozměňovací návrh</w:t>
            </w:r>
          </w:p>
        </w:tc>
      </w:tr>
      <w:tr w:rsidR="009B0CF7" w:rsidRPr="004C7A0C" w14:paraId="70C03FA3" w14:textId="77777777" w:rsidTr="00B13D6C">
        <w:trPr>
          <w:jc w:val="center"/>
        </w:trPr>
        <w:tc>
          <w:tcPr>
            <w:tcW w:w="4876" w:type="dxa"/>
            <w:tcBorders>
              <w:top w:val="nil"/>
              <w:left w:val="nil"/>
              <w:bottom w:val="nil"/>
              <w:right w:val="nil"/>
            </w:tcBorders>
          </w:tcPr>
          <w:p w14:paraId="3DC68BC0" w14:textId="53C1C6F6" w:rsidR="009B0CF7" w:rsidRPr="004C7A0C" w:rsidRDefault="009B0CF7" w:rsidP="00B13D6C">
            <w:pPr>
              <w:pStyle w:val="Normal6a"/>
            </w:pPr>
            <w:r w:rsidRPr="004C7A0C">
              <w:t>1.</w:t>
            </w:r>
            <w:r w:rsidRPr="004C7A0C">
              <w:tab/>
              <w:t xml:space="preserve">Navracení neoprávněně pobývajících státních příslušníků třetích zemí ve smyslu čl. 4 prvního pododstavce bodu 3 písm. g) vyžaduje uzavření dohody nebo ujednání </w:t>
            </w:r>
            <w:r w:rsidRPr="004C7A0C">
              <w:rPr>
                <w:b/>
                <w:i/>
              </w:rPr>
              <w:t>se třetí zemí. Takovou dohodu</w:t>
            </w:r>
            <w:r w:rsidRPr="004C7A0C">
              <w:t xml:space="preserve"> nebo </w:t>
            </w:r>
            <w:r w:rsidRPr="004C7A0C">
              <w:rPr>
                <w:b/>
                <w:i/>
              </w:rPr>
              <w:t>ujednání lze uzavřít se třetí zemí pouze tehdy, jsou-li dodržovány mezinárodní normy</w:t>
            </w:r>
            <w:r w:rsidR="00E94359">
              <w:rPr>
                <w:b/>
                <w:i/>
              </w:rPr>
              <w:t xml:space="preserve"> a </w:t>
            </w:r>
            <w:r w:rsidRPr="004C7A0C">
              <w:rPr>
                <w:b/>
                <w:i/>
              </w:rPr>
              <w:t>zásady</w:t>
            </w:r>
            <w:r w:rsidR="00E94359">
              <w:rPr>
                <w:b/>
                <w:i/>
              </w:rPr>
              <w:t xml:space="preserve"> v </w:t>
            </w:r>
            <w:r w:rsidRPr="004C7A0C">
              <w:rPr>
                <w:b/>
                <w:i/>
              </w:rPr>
              <w:t>oblasti lidských práv</w:t>
            </w:r>
            <w:r w:rsidR="00E94359">
              <w:rPr>
                <w:b/>
                <w:i/>
              </w:rPr>
              <w:t xml:space="preserve"> v </w:t>
            </w:r>
            <w:r w:rsidRPr="004C7A0C">
              <w:rPr>
                <w:b/>
                <w:i/>
              </w:rPr>
              <w:t>souladu</w:t>
            </w:r>
            <w:r w:rsidR="00E94359">
              <w:rPr>
                <w:b/>
                <w:i/>
              </w:rPr>
              <w:t xml:space="preserve"> s </w:t>
            </w:r>
            <w:r w:rsidRPr="004C7A0C">
              <w:rPr>
                <w:b/>
                <w:i/>
              </w:rPr>
              <w:t>mezinárodním právem, včetně zásady nenavracení</w:t>
            </w:r>
            <w:r w:rsidRPr="004C7A0C">
              <w:t>.</w:t>
            </w:r>
          </w:p>
        </w:tc>
        <w:tc>
          <w:tcPr>
            <w:tcW w:w="4876" w:type="dxa"/>
            <w:tcBorders>
              <w:top w:val="nil"/>
              <w:left w:val="nil"/>
              <w:bottom w:val="nil"/>
              <w:right w:val="nil"/>
            </w:tcBorders>
          </w:tcPr>
          <w:p w14:paraId="04EC1A79" w14:textId="77777777" w:rsidR="009B0CF7" w:rsidRPr="004C7A0C" w:rsidRDefault="009B0CF7" w:rsidP="00B13D6C">
            <w:pPr>
              <w:pStyle w:val="Normal6a"/>
            </w:pPr>
            <w:r w:rsidRPr="004C7A0C">
              <w:t>1.</w:t>
            </w:r>
            <w:r w:rsidRPr="004C7A0C">
              <w:tab/>
              <w:t xml:space="preserve">Navracení neoprávněně pobývajících státních příslušníků třetích zemí ve smyslu čl. 4 prvního pododstavce bodu 3 písm. g) vyžaduje uzavření dohody nebo ujednání </w:t>
            </w:r>
            <w:r w:rsidRPr="004C7A0C">
              <w:rPr>
                <w:b/>
                <w:i/>
              </w:rPr>
              <w:t>jedním</w:t>
            </w:r>
            <w:r w:rsidRPr="004C7A0C">
              <w:t xml:space="preserve"> nebo </w:t>
            </w:r>
            <w:r w:rsidRPr="004C7A0C">
              <w:rPr>
                <w:b/>
                <w:i/>
              </w:rPr>
              <w:t>více členskými státy či EU</w:t>
            </w:r>
            <w:r w:rsidRPr="004C7A0C">
              <w:t>.</w:t>
            </w:r>
          </w:p>
        </w:tc>
      </w:tr>
    </w:tbl>
    <w:p w14:paraId="1A564C73"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7BBF918B" w14:textId="77777777" w:rsidR="009B0CF7" w:rsidRPr="004C7A0C" w:rsidRDefault="009B0CF7" w:rsidP="009B0CF7">
      <w:r w:rsidRPr="004C7A0C">
        <w:rPr>
          <w:rStyle w:val="HideTWBExt"/>
        </w:rPr>
        <w:t>&lt;/Amend&gt;</w:t>
      </w:r>
    </w:p>
    <w:p w14:paraId="750FD522"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1210</w:t>
      </w:r>
      <w:r w:rsidRPr="004C7A0C">
        <w:rPr>
          <w:rStyle w:val="HideTWBExt"/>
        </w:rPr>
        <w:t>&lt;/NumAm&gt;</w:t>
      </w:r>
    </w:p>
    <w:p w14:paraId="7B707162"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23BABC82" w14:textId="77777777" w:rsidR="009B0CF7" w:rsidRPr="004C7A0C" w:rsidRDefault="009B0CF7" w:rsidP="009B0CF7">
      <w:pPr>
        <w:pStyle w:val="NormalBold"/>
      </w:pPr>
      <w:r w:rsidRPr="004C7A0C">
        <w:rPr>
          <w:rStyle w:val="HideTWBExt"/>
          <w:b w:val="0"/>
        </w:rPr>
        <w:t>&lt;/RepeatBlock-By&gt;</w:t>
      </w:r>
    </w:p>
    <w:p w14:paraId="4DDE7D19"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6B7218EC" w14:textId="77777777" w:rsidR="009B0CF7" w:rsidRPr="004C7A0C" w:rsidRDefault="009B0CF7" w:rsidP="009B0CF7">
      <w:pPr>
        <w:pStyle w:val="NormalBold"/>
      </w:pPr>
      <w:r w:rsidRPr="004C7A0C">
        <w:rPr>
          <w:rStyle w:val="HideTWBExt"/>
        </w:rPr>
        <w:t>&lt;Article&gt;</w:t>
      </w:r>
      <w:r w:rsidRPr="004C7A0C">
        <w:t>Čl. 17 – odst. 1</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74847AE" w14:textId="77777777" w:rsidTr="00B13D6C">
        <w:trPr>
          <w:trHeight w:hRule="exact" w:val="240"/>
          <w:jc w:val="center"/>
        </w:trPr>
        <w:tc>
          <w:tcPr>
            <w:tcW w:w="9752" w:type="dxa"/>
            <w:gridSpan w:val="2"/>
            <w:tcBorders>
              <w:top w:val="nil"/>
              <w:left w:val="nil"/>
              <w:bottom w:val="nil"/>
              <w:right w:val="nil"/>
            </w:tcBorders>
          </w:tcPr>
          <w:p w14:paraId="133304B5" w14:textId="77777777" w:rsidR="009B0CF7" w:rsidRPr="004C7A0C" w:rsidRDefault="009B0CF7" w:rsidP="00B13D6C"/>
        </w:tc>
      </w:tr>
      <w:tr w:rsidR="009B0CF7" w:rsidRPr="004C7A0C" w14:paraId="1FA798F9" w14:textId="77777777" w:rsidTr="00B13D6C">
        <w:trPr>
          <w:trHeight w:val="240"/>
          <w:jc w:val="center"/>
        </w:trPr>
        <w:tc>
          <w:tcPr>
            <w:tcW w:w="4876" w:type="dxa"/>
            <w:tcBorders>
              <w:top w:val="nil"/>
              <w:left w:val="nil"/>
              <w:bottom w:val="nil"/>
              <w:right w:val="nil"/>
            </w:tcBorders>
          </w:tcPr>
          <w:p w14:paraId="1AF2B355"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6BD6848A" w14:textId="77777777" w:rsidR="009B0CF7" w:rsidRPr="004C7A0C" w:rsidRDefault="009B0CF7" w:rsidP="00B13D6C">
            <w:pPr>
              <w:pStyle w:val="AmColumnHeading"/>
            </w:pPr>
            <w:r w:rsidRPr="004C7A0C">
              <w:t>Pozměňovací návrh</w:t>
            </w:r>
          </w:p>
        </w:tc>
      </w:tr>
      <w:tr w:rsidR="009B0CF7" w:rsidRPr="004C7A0C" w14:paraId="007241DF" w14:textId="77777777" w:rsidTr="00B13D6C">
        <w:trPr>
          <w:jc w:val="center"/>
        </w:trPr>
        <w:tc>
          <w:tcPr>
            <w:tcW w:w="4876" w:type="dxa"/>
            <w:tcBorders>
              <w:top w:val="nil"/>
              <w:left w:val="nil"/>
              <w:bottom w:val="nil"/>
              <w:right w:val="nil"/>
            </w:tcBorders>
          </w:tcPr>
          <w:p w14:paraId="7BA43F3A" w14:textId="0530814A" w:rsidR="009B0CF7" w:rsidRPr="004C7A0C" w:rsidRDefault="009B0CF7" w:rsidP="00B13D6C">
            <w:pPr>
              <w:pStyle w:val="Normal6a"/>
            </w:pPr>
            <w:r w:rsidRPr="004C7A0C">
              <w:t>1.</w:t>
            </w:r>
            <w:r w:rsidRPr="004C7A0C">
              <w:tab/>
              <w:t xml:space="preserve">Navracení neoprávněně pobývajících státních příslušníků třetích zemí ve smyslu čl. 4 prvního pododstavce bodu 3 písm. g) vyžaduje uzavření dohody nebo ujednání </w:t>
            </w:r>
            <w:r w:rsidRPr="004C7A0C">
              <w:rPr>
                <w:b/>
                <w:i/>
              </w:rPr>
              <w:t>se</w:t>
            </w:r>
            <w:r w:rsidRPr="004C7A0C">
              <w:t xml:space="preserve"> třetí zemí. Takovou dohodu nebo ujednání lze uzavřít se třetí zemí pouze tehdy, </w:t>
            </w:r>
            <w:r w:rsidRPr="004C7A0C">
              <w:rPr>
                <w:b/>
                <w:i/>
              </w:rPr>
              <w:t>jsou-li dodržovány mezinárodní normy</w:t>
            </w:r>
            <w:r w:rsidR="00E94359">
              <w:t xml:space="preserve"> a </w:t>
            </w:r>
            <w:r w:rsidRPr="004C7A0C">
              <w:rPr>
                <w:b/>
                <w:i/>
              </w:rPr>
              <w:t>zásady</w:t>
            </w:r>
            <w:r w:rsidR="00E94359">
              <w:t xml:space="preserve"> v </w:t>
            </w:r>
            <w:r w:rsidRPr="004C7A0C">
              <w:t>oblasti lidských práv</w:t>
            </w:r>
            <w:r w:rsidR="00E94359">
              <w:t xml:space="preserve"> v </w:t>
            </w:r>
            <w:r w:rsidRPr="004C7A0C">
              <w:t>souladu</w:t>
            </w:r>
            <w:r w:rsidR="00E94359">
              <w:t xml:space="preserve"> s </w:t>
            </w:r>
            <w:r w:rsidRPr="004C7A0C">
              <w:t>mezinárodním právem, včetně zásady nenavracení.</w:t>
            </w:r>
          </w:p>
        </w:tc>
        <w:tc>
          <w:tcPr>
            <w:tcW w:w="4876" w:type="dxa"/>
            <w:tcBorders>
              <w:top w:val="nil"/>
              <w:left w:val="nil"/>
              <w:bottom w:val="nil"/>
              <w:right w:val="nil"/>
            </w:tcBorders>
          </w:tcPr>
          <w:p w14:paraId="671A8BCE" w14:textId="4D153E5E" w:rsidR="009B0CF7" w:rsidRPr="004C7A0C" w:rsidRDefault="009B0CF7" w:rsidP="00B13D6C">
            <w:pPr>
              <w:pStyle w:val="Normal6a"/>
            </w:pPr>
            <w:r w:rsidRPr="004C7A0C">
              <w:t>1.</w:t>
            </w:r>
            <w:r w:rsidRPr="004C7A0C">
              <w:tab/>
            </w:r>
            <w:r w:rsidRPr="004C7A0C">
              <w:rPr>
                <w:b/>
                <w:i/>
              </w:rPr>
              <w:t>1.</w:t>
            </w:r>
            <w:r w:rsidRPr="004C7A0C">
              <w:t xml:space="preserve"> Navracení neoprávněně pobývajících státních příslušníků třetích zemí ve smyslu čl. 4 prvního pododstavce bodu 3 písm. g) vyžaduje uzavření dohody nebo ujednání </w:t>
            </w:r>
            <w:r w:rsidRPr="004C7A0C">
              <w:rPr>
                <w:b/>
                <w:i/>
              </w:rPr>
              <w:t>mezi Unií nebo jedním či více členskými státy</w:t>
            </w:r>
            <w:r w:rsidR="00E94359">
              <w:rPr>
                <w:b/>
                <w:i/>
              </w:rPr>
              <w:t xml:space="preserve"> a </w:t>
            </w:r>
            <w:r w:rsidRPr="004C7A0C">
              <w:t xml:space="preserve">třetí zemí. Takovou dohodu nebo ujednání lze uzavřít se třetí zemí pouze tehdy, </w:t>
            </w:r>
            <w:r w:rsidRPr="004C7A0C">
              <w:rPr>
                <w:b/>
                <w:i/>
              </w:rPr>
              <w:t>pokud se země obecně zavazuje</w:t>
            </w:r>
            <w:r w:rsidR="00E94359">
              <w:rPr>
                <w:b/>
                <w:i/>
              </w:rPr>
              <w:t xml:space="preserve"> k </w:t>
            </w:r>
            <w:r w:rsidRPr="004C7A0C">
              <w:rPr>
                <w:b/>
                <w:i/>
              </w:rPr>
              <w:t>dodržování mezinárodních norem</w:t>
            </w:r>
            <w:r w:rsidR="00E94359">
              <w:t xml:space="preserve"> a </w:t>
            </w:r>
            <w:r w:rsidRPr="004C7A0C">
              <w:rPr>
                <w:b/>
                <w:i/>
              </w:rPr>
              <w:t>zásad</w:t>
            </w:r>
            <w:r w:rsidR="00E94359">
              <w:t xml:space="preserve"> v </w:t>
            </w:r>
            <w:r w:rsidRPr="004C7A0C">
              <w:t>oblasti lidských práv</w:t>
            </w:r>
            <w:r w:rsidR="00E94359">
              <w:t xml:space="preserve"> v </w:t>
            </w:r>
            <w:r w:rsidRPr="004C7A0C">
              <w:t>souladu</w:t>
            </w:r>
            <w:r w:rsidR="00E94359">
              <w:t xml:space="preserve"> s </w:t>
            </w:r>
            <w:r w:rsidRPr="004C7A0C">
              <w:t>mezinárodním právem, včetně zásady nenavracení.</w:t>
            </w:r>
          </w:p>
        </w:tc>
      </w:tr>
    </w:tbl>
    <w:p w14:paraId="3A55A7EF"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03183DD7" w14:textId="77777777" w:rsidR="009B0CF7" w:rsidRPr="004C7A0C" w:rsidRDefault="009B0CF7" w:rsidP="009B0CF7">
      <w:r w:rsidRPr="004C7A0C">
        <w:rPr>
          <w:rStyle w:val="HideTWBExt"/>
        </w:rPr>
        <w:t>&lt;/Amend&gt;</w:t>
      </w:r>
    </w:p>
    <w:p w14:paraId="6F5D44AD"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1211</w:t>
      </w:r>
      <w:r w:rsidRPr="004C7A0C">
        <w:rPr>
          <w:rStyle w:val="HideTWBExt"/>
        </w:rPr>
        <w:t>&lt;/NumAm&gt;</w:t>
      </w:r>
    </w:p>
    <w:p w14:paraId="6820A1DF" w14:textId="77777777" w:rsidR="009B0CF7" w:rsidRPr="004C7A0C" w:rsidRDefault="009B0CF7" w:rsidP="009B0CF7">
      <w:pPr>
        <w:pStyle w:val="NormalBold"/>
      </w:pPr>
      <w:r w:rsidRPr="004C7A0C">
        <w:rPr>
          <w:rStyle w:val="HideTWBExt"/>
          <w:b w:val="0"/>
        </w:rPr>
        <w:t>&lt;RepeatBlock-By&gt;&lt;Members&gt;</w:t>
      </w:r>
      <w:r w:rsidRPr="004C7A0C">
        <w:t>Charlie Weimers, Alessandro Ciriani, Mariusz Kamiński, Nicolas Bay, Jadwiga Wiśniewska, Maciej Wąsik, Sebastian Tynkkynen, Geadis Geadi, Assita Kanko</w:t>
      </w:r>
      <w:r w:rsidRPr="004C7A0C">
        <w:rPr>
          <w:rStyle w:val="HideTWBExt"/>
          <w:b w:val="0"/>
        </w:rPr>
        <w:t>&lt;/Members&gt;</w:t>
      </w:r>
    </w:p>
    <w:p w14:paraId="46EEE01F" w14:textId="77777777" w:rsidR="009B0CF7" w:rsidRPr="004C7A0C" w:rsidRDefault="009B0CF7" w:rsidP="009B0CF7">
      <w:pPr>
        <w:pStyle w:val="NormalBold"/>
      </w:pPr>
      <w:r w:rsidRPr="004C7A0C">
        <w:rPr>
          <w:rStyle w:val="HideTWBExt"/>
          <w:b w:val="0"/>
        </w:rPr>
        <w:t>&lt;/RepeatBlock-By&gt;</w:t>
      </w:r>
    </w:p>
    <w:p w14:paraId="5518E59E"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372DCEDE" w14:textId="77777777" w:rsidR="009B0CF7" w:rsidRPr="004C7A0C" w:rsidRDefault="009B0CF7" w:rsidP="009B0CF7">
      <w:pPr>
        <w:pStyle w:val="NormalBold"/>
      </w:pPr>
      <w:r w:rsidRPr="004C7A0C">
        <w:rPr>
          <w:rStyle w:val="HideTWBExt"/>
        </w:rPr>
        <w:t>&lt;Article&gt;</w:t>
      </w:r>
      <w:r w:rsidRPr="004C7A0C">
        <w:t>Čl. 17 – odst. 1</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75328C0" w14:textId="77777777" w:rsidTr="00B13D6C">
        <w:trPr>
          <w:trHeight w:hRule="exact" w:val="240"/>
          <w:jc w:val="center"/>
        </w:trPr>
        <w:tc>
          <w:tcPr>
            <w:tcW w:w="9752" w:type="dxa"/>
            <w:gridSpan w:val="2"/>
            <w:tcBorders>
              <w:top w:val="nil"/>
              <w:left w:val="nil"/>
              <w:bottom w:val="nil"/>
              <w:right w:val="nil"/>
            </w:tcBorders>
          </w:tcPr>
          <w:p w14:paraId="7365E6C6" w14:textId="77777777" w:rsidR="009B0CF7" w:rsidRPr="004C7A0C" w:rsidRDefault="009B0CF7" w:rsidP="00B13D6C"/>
        </w:tc>
      </w:tr>
      <w:tr w:rsidR="009B0CF7" w:rsidRPr="004C7A0C" w14:paraId="135BA91E" w14:textId="77777777" w:rsidTr="00B13D6C">
        <w:trPr>
          <w:trHeight w:val="240"/>
          <w:jc w:val="center"/>
        </w:trPr>
        <w:tc>
          <w:tcPr>
            <w:tcW w:w="4876" w:type="dxa"/>
            <w:tcBorders>
              <w:top w:val="nil"/>
              <w:left w:val="nil"/>
              <w:bottom w:val="nil"/>
              <w:right w:val="nil"/>
            </w:tcBorders>
          </w:tcPr>
          <w:p w14:paraId="3C4F1A1A"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41A934CE" w14:textId="77777777" w:rsidR="009B0CF7" w:rsidRPr="004C7A0C" w:rsidRDefault="009B0CF7" w:rsidP="00B13D6C">
            <w:pPr>
              <w:pStyle w:val="AmColumnHeading"/>
            </w:pPr>
            <w:r w:rsidRPr="004C7A0C">
              <w:t>Pozměňovací návrh</w:t>
            </w:r>
          </w:p>
        </w:tc>
      </w:tr>
      <w:tr w:rsidR="009B0CF7" w:rsidRPr="004C7A0C" w14:paraId="2B7174A4" w14:textId="77777777" w:rsidTr="00B13D6C">
        <w:trPr>
          <w:jc w:val="center"/>
        </w:trPr>
        <w:tc>
          <w:tcPr>
            <w:tcW w:w="4876" w:type="dxa"/>
            <w:tcBorders>
              <w:top w:val="nil"/>
              <w:left w:val="nil"/>
              <w:bottom w:val="nil"/>
              <w:right w:val="nil"/>
            </w:tcBorders>
          </w:tcPr>
          <w:p w14:paraId="3E73950D" w14:textId="75AB2B33" w:rsidR="009B0CF7" w:rsidRPr="004C7A0C" w:rsidRDefault="009B0CF7" w:rsidP="00B13D6C">
            <w:pPr>
              <w:pStyle w:val="Normal6a"/>
            </w:pPr>
            <w:r w:rsidRPr="004C7A0C">
              <w:t>1.</w:t>
            </w:r>
            <w:r w:rsidRPr="004C7A0C">
              <w:tab/>
              <w:t xml:space="preserve">Navracení neoprávněně pobývajících státních příslušníků třetích zemí </w:t>
            </w:r>
            <w:r w:rsidRPr="004C7A0C">
              <w:rPr>
                <w:b/>
                <w:i/>
              </w:rPr>
              <w:t>ve smyslu</w:t>
            </w:r>
            <w:r w:rsidRPr="004C7A0C">
              <w:t xml:space="preserve"> čl. 4 </w:t>
            </w:r>
            <w:r w:rsidRPr="004C7A0C">
              <w:rPr>
                <w:b/>
                <w:i/>
              </w:rPr>
              <w:t>prvního pododstavce bodu</w:t>
            </w:r>
            <w:r w:rsidRPr="004C7A0C">
              <w:t xml:space="preserve"> 3 písm. g) vyžaduje uzavření dohody nebo ujednání se třetí zemí</w:t>
            </w:r>
            <w:r w:rsidRPr="004C7A0C">
              <w:rPr>
                <w:b/>
                <w:i/>
              </w:rPr>
              <w:t>. Takovou dohodu</w:t>
            </w:r>
            <w:r w:rsidRPr="004C7A0C">
              <w:t xml:space="preserve"> nebo </w:t>
            </w:r>
            <w:r w:rsidRPr="004C7A0C">
              <w:rPr>
                <w:b/>
                <w:i/>
              </w:rPr>
              <w:t>ujednání lze uzavřít se třetí zemí pouze tehdy, jsou-li dodržovány mezinárodní normy</w:t>
            </w:r>
            <w:r w:rsidR="00E94359">
              <w:rPr>
                <w:b/>
                <w:i/>
              </w:rPr>
              <w:t xml:space="preserve"> a </w:t>
            </w:r>
            <w:r w:rsidRPr="004C7A0C">
              <w:rPr>
                <w:b/>
                <w:i/>
              </w:rPr>
              <w:t>zásady</w:t>
            </w:r>
            <w:r w:rsidR="00E94359">
              <w:rPr>
                <w:b/>
                <w:i/>
              </w:rPr>
              <w:t xml:space="preserve"> v </w:t>
            </w:r>
            <w:r w:rsidRPr="004C7A0C">
              <w:rPr>
                <w:b/>
                <w:i/>
              </w:rPr>
              <w:t>oblasti lidských práv</w:t>
            </w:r>
            <w:r w:rsidR="00E94359">
              <w:rPr>
                <w:b/>
                <w:i/>
              </w:rPr>
              <w:t xml:space="preserve"> v </w:t>
            </w:r>
            <w:r w:rsidRPr="004C7A0C">
              <w:rPr>
                <w:b/>
                <w:i/>
              </w:rPr>
              <w:t>souladu</w:t>
            </w:r>
            <w:r w:rsidR="00E94359">
              <w:rPr>
                <w:b/>
                <w:i/>
              </w:rPr>
              <w:t xml:space="preserve"> s </w:t>
            </w:r>
            <w:r w:rsidRPr="004C7A0C">
              <w:rPr>
                <w:b/>
                <w:i/>
              </w:rPr>
              <w:t>mezinárodním právem, včetně zásady nenavracení</w:t>
            </w:r>
            <w:r w:rsidRPr="004C7A0C">
              <w:t>.</w:t>
            </w:r>
          </w:p>
        </w:tc>
        <w:tc>
          <w:tcPr>
            <w:tcW w:w="4876" w:type="dxa"/>
            <w:tcBorders>
              <w:top w:val="nil"/>
              <w:left w:val="nil"/>
              <w:bottom w:val="nil"/>
              <w:right w:val="nil"/>
            </w:tcBorders>
          </w:tcPr>
          <w:p w14:paraId="7329F38E" w14:textId="6EAEAEDB" w:rsidR="009B0CF7" w:rsidRPr="004C7A0C" w:rsidRDefault="009B0CF7" w:rsidP="00B13D6C">
            <w:pPr>
              <w:pStyle w:val="Normal6a"/>
            </w:pPr>
            <w:r w:rsidRPr="004C7A0C">
              <w:t>1.</w:t>
            </w:r>
            <w:r w:rsidRPr="004C7A0C">
              <w:tab/>
              <w:t>Navracení neoprávněně pobývajících státních příslušníků třetích zemí</w:t>
            </w:r>
            <w:r w:rsidR="00E94359">
              <w:t xml:space="preserve"> s </w:t>
            </w:r>
            <w:r w:rsidRPr="004C7A0C">
              <w:rPr>
                <w:b/>
                <w:i/>
              </w:rPr>
              <w:t>odkazem na</w:t>
            </w:r>
            <w:r w:rsidRPr="004C7A0C">
              <w:t xml:space="preserve"> čl. 4 </w:t>
            </w:r>
            <w:r w:rsidRPr="004C7A0C">
              <w:rPr>
                <w:b/>
                <w:i/>
              </w:rPr>
              <w:t>první pododstavec bod</w:t>
            </w:r>
            <w:r w:rsidRPr="004C7A0C">
              <w:t xml:space="preserve"> 3 písm. g) vyžaduje uzavření dohody nebo ujednání </w:t>
            </w:r>
            <w:r w:rsidRPr="004C7A0C">
              <w:rPr>
                <w:b/>
                <w:i/>
              </w:rPr>
              <w:t>mezi Unií nebo jedním či více členskými státy</w:t>
            </w:r>
            <w:r w:rsidR="00E94359">
              <w:rPr>
                <w:b/>
                <w:i/>
              </w:rPr>
              <w:t xml:space="preserve"> a </w:t>
            </w:r>
            <w:r w:rsidRPr="004C7A0C">
              <w:t>třetí zemí.</w:t>
            </w:r>
          </w:p>
        </w:tc>
      </w:tr>
    </w:tbl>
    <w:p w14:paraId="3A947A57"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6D262F5F" w14:textId="77777777" w:rsidR="009B0CF7" w:rsidRPr="004C7A0C" w:rsidRDefault="009B0CF7" w:rsidP="009B0CF7">
      <w:r w:rsidRPr="004C7A0C">
        <w:rPr>
          <w:rStyle w:val="HideTWBExt"/>
        </w:rPr>
        <w:t>&lt;/Amend&gt;</w:t>
      </w:r>
    </w:p>
    <w:p w14:paraId="7FB7904D"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1212</w:t>
      </w:r>
      <w:r w:rsidRPr="004C7A0C">
        <w:rPr>
          <w:rStyle w:val="HideTWBExt"/>
        </w:rPr>
        <w:t>&lt;/NumAm&gt;</w:t>
      </w:r>
    </w:p>
    <w:p w14:paraId="4027DF7F"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54B5D8FC"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5F52312F" w14:textId="77777777" w:rsidR="009B0CF7" w:rsidRPr="004C7A0C" w:rsidRDefault="009B0CF7" w:rsidP="009B0CF7">
      <w:pPr>
        <w:pStyle w:val="NormalBold"/>
      </w:pPr>
      <w:r w:rsidRPr="004C7A0C">
        <w:rPr>
          <w:rStyle w:val="HideTWBExt"/>
          <w:b w:val="0"/>
        </w:rPr>
        <w:t>&lt;/RepeatBlock-By&gt;</w:t>
      </w:r>
    </w:p>
    <w:p w14:paraId="6F35B8A7"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7AF9E409" w14:textId="77777777" w:rsidR="009B0CF7" w:rsidRPr="004C7A0C" w:rsidRDefault="009B0CF7" w:rsidP="009B0CF7">
      <w:pPr>
        <w:pStyle w:val="NormalBold"/>
      </w:pPr>
      <w:r w:rsidRPr="004C7A0C">
        <w:rPr>
          <w:rStyle w:val="HideTWBExt"/>
        </w:rPr>
        <w:t>&lt;Article&gt;</w:t>
      </w:r>
      <w:r w:rsidRPr="004C7A0C">
        <w:t>Čl. 17 – odst. 1</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39EAB77F" w14:textId="77777777" w:rsidTr="00B13D6C">
        <w:trPr>
          <w:trHeight w:hRule="exact" w:val="240"/>
          <w:jc w:val="center"/>
        </w:trPr>
        <w:tc>
          <w:tcPr>
            <w:tcW w:w="9752" w:type="dxa"/>
            <w:gridSpan w:val="2"/>
            <w:tcBorders>
              <w:top w:val="nil"/>
              <w:left w:val="nil"/>
              <w:bottom w:val="nil"/>
              <w:right w:val="nil"/>
            </w:tcBorders>
          </w:tcPr>
          <w:p w14:paraId="5FAE39C2" w14:textId="77777777" w:rsidR="009B0CF7" w:rsidRPr="004C7A0C" w:rsidRDefault="009B0CF7" w:rsidP="00B13D6C"/>
        </w:tc>
      </w:tr>
      <w:tr w:rsidR="009B0CF7" w:rsidRPr="004C7A0C" w14:paraId="57C96646" w14:textId="77777777" w:rsidTr="00B13D6C">
        <w:trPr>
          <w:trHeight w:val="240"/>
          <w:jc w:val="center"/>
        </w:trPr>
        <w:tc>
          <w:tcPr>
            <w:tcW w:w="4876" w:type="dxa"/>
            <w:tcBorders>
              <w:top w:val="nil"/>
              <w:left w:val="nil"/>
              <w:bottom w:val="nil"/>
              <w:right w:val="nil"/>
            </w:tcBorders>
          </w:tcPr>
          <w:p w14:paraId="7C8E4BD0"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79FF721B" w14:textId="77777777" w:rsidR="009B0CF7" w:rsidRPr="004C7A0C" w:rsidRDefault="009B0CF7" w:rsidP="00B13D6C">
            <w:pPr>
              <w:pStyle w:val="AmColumnHeading"/>
            </w:pPr>
            <w:r w:rsidRPr="004C7A0C">
              <w:t>Pozměňovací návrh</w:t>
            </w:r>
          </w:p>
        </w:tc>
      </w:tr>
      <w:tr w:rsidR="009B0CF7" w:rsidRPr="004C7A0C" w14:paraId="137480F9" w14:textId="77777777" w:rsidTr="00B13D6C">
        <w:trPr>
          <w:jc w:val="center"/>
        </w:trPr>
        <w:tc>
          <w:tcPr>
            <w:tcW w:w="4876" w:type="dxa"/>
            <w:tcBorders>
              <w:top w:val="nil"/>
              <w:left w:val="nil"/>
              <w:bottom w:val="nil"/>
              <w:right w:val="nil"/>
            </w:tcBorders>
          </w:tcPr>
          <w:p w14:paraId="64657DFE" w14:textId="27659BB1" w:rsidR="009B0CF7" w:rsidRPr="004C7A0C" w:rsidRDefault="009B0CF7" w:rsidP="00B13D6C">
            <w:pPr>
              <w:pStyle w:val="Normal6a"/>
            </w:pPr>
            <w:r w:rsidRPr="004C7A0C">
              <w:t>1.</w:t>
            </w:r>
            <w:r w:rsidRPr="004C7A0C">
              <w:tab/>
              <w:t xml:space="preserve">Navracení neoprávněně pobývajících státních příslušníků třetích zemí ve smyslu čl. 4 prvního pododstavce bodu 3 písm. g) vyžaduje uzavření dohody nebo ujednání </w:t>
            </w:r>
            <w:r w:rsidRPr="004C7A0C">
              <w:rPr>
                <w:b/>
                <w:i/>
              </w:rPr>
              <w:t>se</w:t>
            </w:r>
            <w:r w:rsidRPr="004C7A0C">
              <w:t xml:space="preserve"> třetí zemí. Takovou dohodu nebo ujednání lze uzavřít se třetí zemí pouze tehdy, jsou-li dodržovány mezinárodní normy</w:t>
            </w:r>
            <w:r w:rsidR="00E94359">
              <w:t xml:space="preserve"> a </w:t>
            </w:r>
            <w:r w:rsidRPr="004C7A0C">
              <w:t>zásady</w:t>
            </w:r>
            <w:r w:rsidR="00E94359">
              <w:t xml:space="preserve"> v </w:t>
            </w:r>
            <w:r w:rsidRPr="004C7A0C">
              <w:t>oblasti lidských práv</w:t>
            </w:r>
            <w:r w:rsidR="00E94359">
              <w:t xml:space="preserve"> v </w:t>
            </w:r>
            <w:r w:rsidRPr="004C7A0C">
              <w:t>souladu</w:t>
            </w:r>
            <w:r w:rsidR="00E94359">
              <w:t xml:space="preserve"> s </w:t>
            </w:r>
            <w:r w:rsidRPr="004C7A0C">
              <w:t>mezinárodním právem, včetně zásady nenavracení.</w:t>
            </w:r>
          </w:p>
        </w:tc>
        <w:tc>
          <w:tcPr>
            <w:tcW w:w="4876" w:type="dxa"/>
            <w:tcBorders>
              <w:top w:val="nil"/>
              <w:left w:val="nil"/>
              <w:bottom w:val="nil"/>
              <w:right w:val="nil"/>
            </w:tcBorders>
          </w:tcPr>
          <w:p w14:paraId="249F6F10" w14:textId="3C2C51A9" w:rsidR="009B0CF7" w:rsidRPr="004C7A0C" w:rsidRDefault="009B0CF7" w:rsidP="00B13D6C">
            <w:pPr>
              <w:pStyle w:val="Normal6a"/>
            </w:pPr>
            <w:r w:rsidRPr="004C7A0C">
              <w:t>1.</w:t>
            </w:r>
            <w:r w:rsidRPr="004C7A0C">
              <w:tab/>
            </w:r>
            <w:r w:rsidRPr="004C7A0C">
              <w:rPr>
                <w:b/>
                <w:i/>
              </w:rPr>
              <w:t>1.</w:t>
            </w:r>
            <w:r w:rsidRPr="004C7A0C">
              <w:t xml:space="preserve"> Navracení neoprávněně pobývajících státních příslušníků třetích zemí ve smyslu čl. 4 prvního pododstavce bodu 3 písm. g) vyžaduje uzavření dohody nebo ujednání </w:t>
            </w:r>
            <w:r w:rsidRPr="004C7A0C">
              <w:rPr>
                <w:b/>
                <w:i/>
              </w:rPr>
              <w:t>mezi Unií nebo jedním či více členskými státy</w:t>
            </w:r>
            <w:r w:rsidR="00E94359">
              <w:rPr>
                <w:b/>
                <w:i/>
              </w:rPr>
              <w:t xml:space="preserve"> a </w:t>
            </w:r>
            <w:r w:rsidRPr="004C7A0C">
              <w:t>třetí zemí. Takovou dohodu nebo ujednání lze uzavřít se třetí zemí pouze tehdy, jsou-li dodržovány mezinárodní normy</w:t>
            </w:r>
            <w:r w:rsidR="00E94359">
              <w:t xml:space="preserve"> a </w:t>
            </w:r>
            <w:r w:rsidRPr="004C7A0C">
              <w:t>zásady</w:t>
            </w:r>
            <w:r w:rsidR="00E94359">
              <w:t xml:space="preserve"> v </w:t>
            </w:r>
            <w:r w:rsidRPr="004C7A0C">
              <w:t>oblasti lidských práv</w:t>
            </w:r>
            <w:r w:rsidR="00E94359">
              <w:t xml:space="preserve"> v </w:t>
            </w:r>
            <w:r w:rsidRPr="004C7A0C">
              <w:t>souladu</w:t>
            </w:r>
            <w:r w:rsidR="00E94359">
              <w:t xml:space="preserve"> s </w:t>
            </w:r>
            <w:r w:rsidRPr="004C7A0C">
              <w:t>mezinárodním právem, včetně zásady nenavracení.</w:t>
            </w:r>
          </w:p>
        </w:tc>
      </w:tr>
    </w:tbl>
    <w:p w14:paraId="778480DC"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31505ECD" w14:textId="77777777" w:rsidR="009B0CF7" w:rsidRPr="004C7A0C" w:rsidRDefault="009B0CF7" w:rsidP="009B0CF7">
      <w:r w:rsidRPr="004C7A0C">
        <w:rPr>
          <w:rStyle w:val="HideTWBExt"/>
        </w:rPr>
        <w:t>&lt;/Amend&gt;</w:t>
      </w:r>
    </w:p>
    <w:p w14:paraId="118B0F4E"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1213</w:t>
      </w:r>
      <w:r w:rsidRPr="004C7A0C">
        <w:rPr>
          <w:rStyle w:val="HideTWBExt"/>
        </w:rPr>
        <w:t>&lt;/NumAm&gt;</w:t>
      </w:r>
    </w:p>
    <w:p w14:paraId="1ED6DCF5" w14:textId="77777777" w:rsidR="009B0CF7" w:rsidRPr="004C7A0C" w:rsidRDefault="009B0CF7" w:rsidP="009B0CF7">
      <w:pPr>
        <w:pStyle w:val="NormalBold"/>
      </w:pPr>
      <w:r w:rsidRPr="004C7A0C">
        <w:rPr>
          <w:rStyle w:val="HideTWBExt"/>
          <w:b w:val="0"/>
        </w:rPr>
        <w:t>&lt;RepeatBlock-By&gt;&lt;Members&gt;</w:t>
      </w:r>
      <w:r w:rsidRPr="004C7A0C">
        <w:t>François-Xavier Bellamy, Lukas Mandl, Alice Teodorescu Måwe, Sander Smit, Loránt Vincze, Lena Düpont, Tomas Tobé, Rasa Juknevičienė, Jeroen Lenaers, Karlo Ressler</w:t>
      </w:r>
      <w:r w:rsidRPr="004C7A0C">
        <w:rPr>
          <w:rStyle w:val="HideTWBExt"/>
          <w:b w:val="0"/>
        </w:rPr>
        <w:t>&lt;/Members&gt;</w:t>
      </w:r>
    </w:p>
    <w:p w14:paraId="33E770A1" w14:textId="77777777" w:rsidR="009B0CF7" w:rsidRPr="004C7A0C" w:rsidRDefault="009B0CF7" w:rsidP="009B0CF7">
      <w:pPr>
        <w:pStyle w:val="NormalBold"/>
      </w:pPr>
      <w:r w:rsidRPr="004C7A0C">
        <w:rPr>
          <w:rStyle w:val="HideTWBExt"/>
          <w:b w:val="0"/>
        </w:rPr>
        <w:t>&lt;/RepeatBlock-By&gt;</w:t>
      </w:r>
    </w:p>
    <w:p w14:paraId="50D8B138"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24139E4B" w14:textId="77777777" w:rsidR="009B0CF7" w:rsidRPr="004C7A0C" w:rsidRDefault="009B0CF7" w:rsidP="009B0CF7">
      <w:pPr>
        <w:pStyle w:val="NormalBold"/>
      </w:pPr>
      <w:r w:rsidRPr="004C7A0C">
        <w:rPr>
          <w:rStyle w:val="HideTWBExt"/>
        </w:rPr>
        <w:t>&lt;Article&gt;</w:t>
      </w:r>
      <w:r w:rsidRPr="004C7A0C">
        <w:t>Čl. 17 – odst. 1</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322301E5" w14:textId="77777777" w:rsidTr="00B13D6C">
        <w:trPr>
          <w:trHeight w:hRule="exact" w:val="240"/>
          <w:jc w:val="center"/>
        </w:trPr>
        <w:tc>
          <w:tcPr>
            <w:tcW w:w="9752" w:type="dxa"/>
            <w:gridSpan w:val="2"/>
            <w:tcBorders>
              <w:top w:val="nil"/>
              <w:left w:val="nil"/>
              <w:bottom w:val="nil"/>
              <w:right w:val="nil"/>
            </w:tcBorders>
          </w:tcPr>
          <w:p w14:paraId="1FAC5AC5" w14:textId="77777777" w:rsidR="009B0CF7" w:rsidRPr="004C7A0C" w:rsidRDefault="009B0CF7" w:rsidP="00B13D6C"/>
        </w:tc>
      </w:tr>
      <w:tr w:rsidR="009B0CF7" w:rsidRPr="004C7A0C" w14:paraId="4478F8A9" w14:textId="77777777" w:rsidTr="00B13D6C">
        <w:trPr>
          <w:trHeight w:val="240"/>
          <w:jc w:val="center"/>
        </w:trPr>
        <w:tc>
          <w:tcPr>
            <w:tcW w:w="4876" w:type="dxa"/>
            <w:tcBorders>
              <w:top w:val="nil"/>
              <w:left w:val="nil"/>
              <w:bottom w:val="nil"/>
              <w:right w:val="nil"/>
            </w:tcBorders>
          </w:tcPr>
          <w:p w14:paraId="040C8F3A"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70DF6029" w14:textId="77777777" w:rsidR="009B0CF7" w:rsidRPr="004C7A0C" w:rsidRDefault="009B0CF7" w:rsidP="00B13D6C">
            <w:pPr>
              <w:pStyle w:val="AmColumnHeading"/>
            </w:pPr>
            <w:r w:rsidRPr="004C7A0C">
              <w:t>Pozměňovací návrh</w:t>
            </w:r>
          </w:p>
        </w:tc>
      </w:tr>
      <w:tr w:rsidR="009B0CF7" w:rsidRPr="004C7A0C" w14:paraId="62EB4551" w14:textId="77777777" w:rsidTr="00B13D6C">
        <w:trPr>
          <w:jc w:val="center"/>
        </w:trPr>
        <w:tc>
          <w:tcPr>
            <w:tcW w:w="4876" w:type="dxa"/>
            <w:tcBorders>
              <w:top w:val="nil"/>
              <w:left w:val="nil"/>
              <w:bottom w:val="nil"/>
              <w:right w:val="nil"/>
            </w:tcBorders>
          </w:tcPr>
          <w:p w14:paraId="6FE8374B" w14:textId="27363BE6" w:rsidR="009B0CF7" w:rsidRPr="004C7A0C" w:rsidRDefault="009B0CF7" w:rsidP="00B13D6C">
            <w:pPr>
              <w:pStyle w:val="Normal6a"/>
            </w:pPr>
            <w:r w:rsidRPr="004C7A0C">
              <w:t>1.</w:t>
            </w:r>
            <w:r w:rsidRPr="004C7A0C">
              <w:tab/>
              <w:t xml:space="preserve">Navracení neoprávněně pobývajících státních příslušníků třetích zemí ve smyslu čl. 4 prvního pododstavce bodu 3 písm. g) vyžaduje uzavření dohody nebo ujednání </w:t>
            </w:r>
            <w:r w:rsidRPr="004C7A0C">
              <w:rPr>
                <w:b/>
                <w:i/>
              </w:rPr>
              <w:t>se</w:t>
            </w:r>
            <w:r w:rsidRPr="004C7A0C">
              <w:t xml:space="preserve"> třetí zemí. Takovou dohodu nebo ujednání lze uzavřít se třetí zemí pouze tehdy, jsou-li dodržovány mezinárodní normy</w:t>
            </w:r>
            <w:r w:rsidR="00E94359">
              <w:t xml:space="preserve"> a </w:t>
            </w:r>
            <w:r w:rsidRPr="004C7A0C">
              <w:t>zásady</w:t>
            </w:r>
            <w:r w:rsidR="00E94359">
              <w:t xml:space="preserve"> v </w:t>
            </w:r>
            <w:r w:rsidRPr="004C7A0C">
              <w:t>oblasti lidských práv</w:t>
            </w:r>
            <w:r w:rsidR="00E94359">
              <w:t xml:space="preserve"> v </w:t>
            </w:r>
            <w:r w:rsidRPr="004C7A0C">
              <w:t>souladu</w:t>
            </w:r>
            <w:r w:rsidR="00E94359">
              <w:t xml:space="preserve"> s </w:t>
            </w:r>
            <w:r w:rsidRPr="004C7A0C">
              <w:t>mezinárodním právem, včetně zásady nenavracení.</w:t>
            </w:r>
          </w:p>
        </w:tc>
        <w:tc>
          <w:tcPr>
            <w:tcW w:w="4876" w:type="dxa"/>
            <w:tcBorders>
              <w:top w:val="nil"/>
              <w:left w:val="nil"/>
              <w:bottom w:val="nil"/>
              <w:right w:val="nil"/>
            </w:tcBorders>
          </w:tcPr>
          <w:p w14:paraId="3A9E3886" w14:textId="0CB6298F" w:rsidR="009B0CF7" w:rsidRPr="004C7A0C" w:rsidRDefault="009B0CF7" w:rsidP="00B13D6C">
            <w:pPr>
              <w:pStyle w:val="Normal6a"/>
            </w:pPr>
            <w:r w:rsidRPr="004C7A0C">
              <w:t>1.</w:t>
            </w:r>
            <w:r w:rsidRPr="004C7A0C">
              <w:tab/>
              <w:t xml:space="preserve">Navracení neoprávněně pobývajících státních příslušníků třetích zemí ve smyslu čl. 4 prvního pododstavce bodu 3 písm. g) vyžaduje uzavření dohody nebo ujednání </w:t>
            </w:r>
            <w:r w:rsidRPr="004C7A0C">
              <w:rPr>
                <w:b/>
                <w:i/>
              </w:rPr>
              <w:t>mezi Unií nebo jedním či více členskými státy</w:t>
            </w:r>
            <w:r w:rsidR="00E94359">
              <w:rPr>
                <w:b/>
                <w:i/>
              </w:rPr>
              <w:t xml:space="preserve"> a </w:t>
            </w:r>
            <w:r w:rsidRPr="004C7A0C">
              <w:t>třetí zemí. Takovou dohodu nebo ujednání lze uzavřít se třetí zemí pouze tehdy, jsou-li dodržovány mezinárodní normy</w:t>
            </w:r>
            <w:r w:rsidR="00E94359">
              <w:t xml:space="preserve"> a </w:t>
            </w:r>
            <w:r w:rsidRPr="004C7A0C">
              <w:t>zásady</w:t>
            </w:r>
            <w:r w:rsidR="00E94359">
              <w:t xml:space="preserve"> v </w:t>
            </w:r>
            <w:r w:rsidRPr="004C7A0C">
              <w:t>oblasti lidských práv</w:t>
            </w:r>
            <w:r w:rsidR="00E94359">
              <w:t xml:space="preserve"> v </w:t>
            </w:r>
            <w:r w:rsidRPr="004C7A0C">
              <w:t>souladu</w:t>
            </w:r>
            <w:r w:rsidR="00E94359">
              <w:t xml:space="preserve"> s </w:t>
            </w:r>
            <w:r w:rsidRPr="004C7A0C">
              <w:t>mezinárodním právem, včetně zásady nenavracení.</w:t>
            </w:r>
          </w:p>
        </w:tc>
      </w:tr>
    </w:tbl>
    <w:p w14:paraId="76CF300E"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05737E0E" w14:textId="77777777" w:rsidR="009B0CF7" w:rsidRPr="004C7A0C" w:rsidRDefault="009B0CF7" w:rsidP="009B0CF7">
      <w:r w:rsidRPr="004C7A0C">
        <w:rPr>
          <w:rStyle w:val="HideTWBExt"/>
        </w:rPr>
        <w:t>&lt;/Amend&gt;</w:t>
      </w:r>
    </w:p>
    <w:p w14:paraId="370B024A"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1214</w:t>
      </w:r>
      <w:r w:rsidRPr="004C7A0C">
        <w:rPr>
          <w:rStyle w:val="HideTWBExt"/>
        </w:rPr>
        <w:t>&lt;/NumAm&gt;</w:t>
      </w:r>
    </w:p>
    <w:p w14:paraId="3C6391FF" w14:textId="77777777" w:rsidR="009B0CF7" w:rsidRPr="004C7A0C" w:rsidRDefault="009B0CF7" w:rsidP="009B0CF7">
      <w:pPr>
        <w:pStyle w:val="NormalBold"/>
      </w:pPr>
      <w:r w:rsidRPr="004C7A0C">
        <w:rPr>
          <w:rStyle w:val="HideTWBExt"/>
          <w:b w:val="0"/>
        </w:rPr>
        <w:t>&lt;RepeatBlock-By&gt;&lt;Members&gt;</w:t>
      </w:r>
      <w:r w:rsidRPr="004C7A0C">
        <w:t>Charlie Weimers, Alessandro Ciriani, Assita Kanko</w:t>
      </w:r>
      <w:r w:rsidRPr="004C7A0C">
        <w:rPr>
          <w:rStyle w:val="HideTWBExt"/>
          <w:b w:val="0"/>
        </w:rPr>
        <w:t>&lt;/Members&gt;</w:t>
      </w:r>
    </w:p>
    <w:p w14:paraId="52E4B78E" w14:textId="77777777" w:rsidR="009B0CF7" w:rsidRPr="004C7A0C" w:rsidRDefault="009B0CF7" w:rsidP="009B0CF7">
      <w:pPr>
        <w:pStyle w:val="NormalBold"/>
      </w:pPr>
      <w:r w:rsidRPr="004C7A0C">
        <w:rPr>
          <w:rStyle w:val="HideTWBExt"/>
          <w:b w:val="0"/>
        </w:rPr>
        <w:t>&lt;/RepeatBlock-By&gt;</w:t>
      </w:r>
    </w:p>
    <w:p w14:paraId="2B62AD36"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39BB64E" w14:textId="77777777" w:rsidR="009B0CF7" w:rsidRPr="004C7A0C" w:rsidRDefault="009B0CF7" w:rsidP="009B0CF7">
      <w:pPr>
        <w:pStyle w:val="NormalBold"/>
      </w:pPr>
      <w:r w:rsidRPr="004C7A0C">
        <w:rPr>
          <w:rStyle w:val="HideTWBExt"/>
        </w:rPr>
        <w:t>&lt;Article&gt;</w:t>
      </w:r>
      <w:r w:rsidRPr="004C7A0C">
        <w:t>Čl. 17 – odst. 2 – písm. a</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5EC9F27" w14:textId="77777777" w:rsidTr="00B13D6C">
        <w:trPr>
          <w:trHeight w:hRule="exact" w:val="240"/>
          <w:jc w:val="center"/>
        </w:trPr>
        <w:tc>
          <w:tcPr>
            <w:tcW w:w="9752" w:type="dxa"/>
            <w:gridSpan w:val="2"/>
            <w:tcBorders>
              <w:top w:val="nil"/>
              <w:left w:val="nil"/>
              <w:bottom w:val="nil"/>
              <w:right w:val="nil"/>
            </w:tcBorders>
          </w:tcPr>
          <w:p w14:paraId="07AD7EF8" w14:textId="77777777" w:rsidR="009B0CF7" w:rsidRPr="004C7A0C" w:rsidRDefault="009B0CF7" w:rsidP="00B13D6C"/>
        </w:tc>
      </w:tr>
      <w:tr w:rsidR="009B0CF7" w:rsidRPr="004C7A0C" w14:paraId="5A56017D" w14:textId="77777777" w:rsidTr="00B13D6C">
        <w:trPr>
          <w:trHeight w:val="240"/>
          <w:jc w:val="center"/>
        </w:trPr>
        <w:tc>
          <w:tcPr>
            <w:tcW w:w="4876" w:type="dxa"/>
            <w:tcBorders>
              <w:top w:val="nil"/>
              <w:left w:val="nil"/>
              <w:bottom w:val="nil"/>
              <w:right w:val="nil"/>
            </w:tcBorders>
          </w:tcPr>
          <w:p w14:paraId="01A25158"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4B175CF5" w14:textId="77777777" w:rsidR="009B0CF7" w:rsidRPr="004C7A0C" w:rsidRDefault="009B0CF7" w:rsidP="00B13D6C">
            <w:pPr>
              <w:pStyle w:val="AmColumnHeading"/>
            </w:pPr>
            <w:r w:rsidRPr="004C7A0C">
              <w:t>Pozměňovací návrh</w:t>
            </w:r>
          </w:p>
        </w:tc>
      </w:tr>
      <w:tr w:rsidR="009B0CF7" w:rsidRPr="004C7A0C" w14:paraId="01FCA1AA" w14:textId="77777777" w:rsidTr="00B13D6C">
        <w:trPr>
          <w:jc w:val="center"/>
        </w:trPr>
        <w:tc>
          <w:tcPr>
            <w:tcW w:w="4876" w:type="dxa"/>
            <w:tcBorders>
              <w:top w:val="nil"/>
              <w:left w:val="nil"/>
              <w:bottom w:val="nil"/>
              <w:right w:val="nil"/>
            </w:tcBorders>
          </w:tcPr>
          <w:p w14:paraId="3083FF96" w14:textId="60B8259F" w:rsidR="009B0CF7" w:rsidRPr="004C7A0C" w:rsidRDefault="009B0CF7" w:rsidP="00B13D6C">
            <w:pPr>
              <w:pStyle w:val="Normal6a"/>
            </w:pPr>
            <w:r w:rsidRPr="004C7A0C">
              <w:t>a.</w:t>
            </w:r>
            <w:r w:rsidRPr="004C7A0C">
              <w:tab/>
              <w:t xml:space="preserve">postupy pro </w:t>
            </w:r>
            <w:r w:rsidRPr="004C7A0C">
              <w:rPr>
                <w:b/>
                <w:i/>
              </w:rPr>
              <w:t>přemístění</w:t>
            </w:r>
            <w:r w:rsidRPr="004C7A0C">
              <w:t xml:space="preserve"> neoprávněně pobývajících státních příslušníků třetích zemí</w:t>
            </w:r>
            <w:r w:rsidR="00E94359">
              <w:t xml:space="preserve"> z </w:t>
            </w:r>
            <w:r w:rsidRPr="004C7A0C">
              <w:t>území členských států do třetí země uvedené</w:t>
            </w:r>
            <w:r w:rsidR="00E94359">
              <w:t xml:space="preserve"> v </w:t>
            </w:r>
            <w:r w:rsidRPr="004C7A0C">
              <w:t>odstavci 1;</w:t>
            </w:r>
          </w:p>
        </w:tc>
        <w:tc>
          <w:tcPr>
            <w:tcW w:w="4876" w:type="dxa"/>
            <w:tcBorders>
              <w:top w:val="nil"/>
              <w:left w:val="nil"/>
              <w:bottom w:val="nil"/>
              <w:right w:val="nil"/>
            </w:tcBorders>
          </w:tcPr>
          <w:p w14:paraId="52F0FBE7" w14:textId="6A74DB46" w:rsidR="009B0CF7" w:rsidRPr="004C7A0C" w:rsidRDefault="009B0CF7" w:rsidP="00B13D6C">
            <w:pPr>
              <w:pStyle w:val="Normal6a"/>
            </w:pPr>
            <w:r w:rsidRPr="004C7A0C">
              <w:t>a.</w:t>
            </w:r>
            <w:r w:rsidRPr="004C7A0C">
              <w:tab/>
              <w:t xml:space="preserve">postupy pro </w:t>
            </w:r>
            <w:r w:rsidRPr="004C7A0C">
              <w:rPr>
                <w:b/>
                <w:i/>
              </w:rPr>
              <w:t>navracení</w:t>
            </w:r>
            <w:r w:rsidRPr="004C7A0C">
              <w:t xml:space="preserve"> neoprávněně pobývajících státních příslušníků třetích zemí</w:t>
            </w:r>
            <w:r w:rsidR="00E94359">
              <w:t xml:space="preserve"> z </w:t>
            </w:r>
            <w:r w:rsidRPr="004C7A0C">
              <w:t>území členských států do třetí země uvedené</w:t>
            </w:r>
            <w:r w:rsidR="00E94359">
              <w:t xml:space="preserve"> v </w:t>
            </w:r>
            <w:r w:rsidRPr="004C7A0C">
              <w:t>odstavci 1;</w:t>
            </w:r>
          </w:p>
        </w:tc>
      </w:tr>
    </w:tbl>
    <w:p w14:paraId="53D2BAF1"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65A94A1" w14:textId="77777777" w:rsidR="009B0CF7" w:rsidRPr="004C7A0C" w:rsidRDefault="009B0CF7" w:rsidP="009B0CF7">
      <w:r w:rsidRPr="004C7A0C">
        <w:rPr>
          <w:rStyle w:val="HideTWBExt"/>
        </w:rPr>
        <w:t>&lt;/Amend&gt;</w:t>
      </w:r>
    </w:p>
    <w:p w14:paraId="73A6FB78"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1215</w:t>
      </w:r>
      <w:r w:rsidRPr="004C7A0C">
        <w:rPr>
          <w:rStyle w:val="HideTWBExt"/>
        </w:rPr>
        <w:t>&lt;/NumAm&gt;</w:t>
      </w:r>
    </w:p>
    <w:p w14:paraId="680A14B1" w14:textId="77777777" w:rsidR="009B0CF7" w:rsidRPr="004C7A0C" w:rsidRDefault="009B0CF7" w:rsidP="009B0CF7">
      <w:pPr>
        <w:pStyle w:val="NormalBold"/>
      </w:pPr>
      <w:r w:rsidRPr="004C7A0C">
        <w:rPr>
          <w:rStyle w:val="HideTWBExt"/>
          <w:b w:val="0"/>
        </w:rPr>
        <w:t>&lt;RepeatBlock-By&gt;&lt;Members&gt;</w:t>
      </w:r>
      <w:r w:rsidRPr="004C7A0C">
        <w:t>Maciej Wąsik, Mariusz Kamiński, Jacek Ozdoba, Jadwiga Wiśniewska</w:t>
      </w:r>
      <w:r w:rsidRPr="004C7A0C">
        <w:rPr>
          <w:rStyle w:val="HideTWBExt"/>
          <w:b w:val="0"/>
        </w:rPr>
        <w:t>&lt;/Members&gt;</w:t>
      </w:r>
    </w:p>
    <w:p w14:paraId="65C8ABEE" w14:textId="77777777" w:rsidR="009B0CF7" w:rsidRPr="004C7A0C" w:rsidRDefault="009B0CF7" w:rsidP="009B0CF7">
      <w:pPr>
        <w:pStyle w:val="NormalBold"/>
      </w:pPr>
      <w:r w:rsidRPr="004C7A0C">
        <w:rPr>
          <w:rStyle w:val="HideTWBExt"/>
          <w:b w:val="0"/>
        </w:rPr>
        <w:t>&lt;/RepeatBlock-By&gt;</w:t>
      </w:r>
    </w:p>
    <w:p w14:paraId="5E78BD4C"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590305C4" w14:textId="77777777" w:rsidR="009B0CF7" w:rsidRPr="004C7A0C" w:rsidRDefault="009B0CF7" w:rsidP="009B0CF7">
      <w:pPr>
        <w:pStyle w:val="NormalBold"/>
      </w:pPr>
      <w:r w:rsidRPr="004C7A0C">
        <w:rPr>
          <w:rStyle w:val="HideTWBExt"/>
        </w:rPr>
        <w:t>&lt;Article&gt;</w:t>
      </w:r>
      <w:r w:rsidRPr="004C7A0C">
        <w:t>Čl. 17 – odst. 2 – písm. b</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1B044A77" w14:textId="77777777" w:rsidTr="00B13D6C">
        <w:trPr>
          <w:trHeight w:hRule="exact" w:val="240"/>
          <w:jc w:val="center"/>
        </w:trPr>
        <w:tc>
          <w:tcPr>
            <w:tcW w:w="9752" w:type="dxa"/>
            <w:gridSpan w:val="2"/>
            <w:tcBorders>
              <w:top w:val="nil"/>
              <w:left w:val="nil"/>
              <w:bottom w:val="nil"/>
              <w:right w:val="nil"/>
            </w:tcBorders>
          </w:tcPr>
          <w:p w14:paraId="64012564" w14:textId="77777777" w:rsidR="009B0CF7" w:rsidRPr="004C7A0C" w:rsidRDefault="009B0CF7" w:rsidP="00B13D6C"/>
        </w:tc>
      </w:tr>
      <w:tr w:rsidR="009B0CF7" w:rsidRPr="004C7A0C" w14:paraId="726B005C" w14:textId="77777777" w:rsidTr="00B13D6C">
        <w:trPr>
          <w:trHeight w:val="240"/>
          <w:jc w:val="center"/>
        </w:trPr>
        <w:tc>
          <w:tcPr>
            <w:tcW w:w="4876" w:type="dxa"/>
            <w:tcBorders>
              <w:top w:val="nil"/>
              <w:left w:val="nil"/>
              <w:bottom w:val="nil"/>
              <w:right w:val="nil"/>
            </w:tcBorders>
          </w:tcPr>
          <w:p w14:paraId="0EA9889B"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18EA5FD4" w14:textId="77777777" w:rsidR="009B0CF7" w:rsidRPr="004C7A0C" w:rsidRDefault="009B0CF7" w:rsidP="00B13D6C">
            <w:pPr>
              <w:pStyle w:val="AmColumnHeading"/>
            </w:pPr>
            <w:r w:rsidRPr="004C7A0C">
              <w:t>Pozměňovací návrh</w:t>
            </w:r>
          </w:p>
        </w:tc>
      </w:tr>
      <w:tr w:rsidR="009B0CF7" w:rsidRPr="004C7A0C" w14:paraId="2DFBD21D" w14:textId="77777777" w:rsidTr="00B13D6C">
        <w:trPr>
          <w:jc w:val="center"/>
        </w:trPr>
        <w:tc>
          <w:tcPr>
            <w:tcW w:w="4876" w:type="dxa"/>
            <w:tcBorders>
              <w:top w:val="nil"/>
              <w:left w:val="nil"/>
              <w:bottom w:val="nil"/>
              <w:right w:val="nil"/>
            </w:tcBorders>
          </w:tcPr>
          <w:p w14:paraId="0DF9BA0B" w14:textId="35BED146" w:rsidR="009B0CF7" w:rsidRPr="004C7A0C" w:rsidRDefault="009B0CF7" w:rsidP="00B13D6C">
            <w:pPr>
              <w:pStyle w:val="Normal6a"/>
            </w:pPr>
            <w:r w:rsidRPr="004C7A0C">
              <w:t>b.</w:t>
            </w:r>
            <w:r w:rsidRPr="004C7A0C">
              <w:tab/>
              <w:t>podmínky pobytu státního příslušníka třetí země ve třetí zemi</w:t>
            </w:r>
            <w:r w:rsidRPr="004C7A0C">
              <w:rPr>
                <w:b/>
                <w:i/>
              </w:rPr>
              <w:t xml:space="preserve"> uvedené</w:t>
            </w:r>
            <w:r w:rsidR="00E94359">
              <w:rPr>
                <w:b/>
                <w:i/>
              </w:rPr>
              <w:t xml:space="preserve"> v </w:t>
            </w:r>
            <w:r w:rsidRPr="004C7A0C">
              <w:rPr>
                <w:b/>
                <w:i/>
              </w:rPr>
              <w:t>odstavci 1, včetně příslušných povinností</w:t>
            </w:r>
            <w:r w:rsidR="00E94359">
              <w:rPr>
                <w:b/>
                <w:i/>
              </w:rPr>
              <w:t xml:space="preserve"> a </w:t>
            </w:r>
            <w:r w:rsidRPr="004C7A0C">
              <w:rPr>
                <w:b/>
                <w:i/>
              </w:rPr>
              <w:t>odpovědnosti členského státu</w:t>
            </w:r>
            <w:r w:rsidR="00E94359">
              <w:rPr>
                <w:b/>
                <w:i/>
              </w:rPr>
              <w:t xml:space="preserve"> a </w:t>
            </w:r>
            <w:r w:rsidRPr="004C7A0C">
              <w:rPr>
                <w:b/>
                <w:i/>
              </w:rPr>
              <w:t>této třetí země;</w:t>
            </w:r>
          </w:p>
        </w:tc>
        <w:tc>
          <w:tcPr>
            <w:tcW w:w="4876" w:type="dxa"/>
            <w:tcBorders>
              <w:top w:val="nil"/>
              <w:left w:val="nil"/>
              <w:bottom w:val="nil"/>
              <w:right w:val="nil"/>
            </w:tcBorders>
          </w:tcPr>
          <w:p w14:paraId="4062EBC6" w14:textId="77777777" w:rsidR="009B0CF7" w:rsidRPr="004C7A0C" w:rsidRDefault="009B0CF7" w:rsidP="00B13D6C">
            <w:pPr>
              <w:pStyle w:val="Normal6a"/>
            </w:pPr>
            <w:r w:rsidRPr="004C7A0C">
              <w:t>b.</w:t>
            </w:r>
            <w:r w:rsidRPr="004C7A0C">
              <w:tab/>
              <w:t>podmínky pobytu státního příslušníka třetí země ve třetí zemi</w:t>
            </w:r>
            <w:r w:rsidRPr="004C7A0C">
              <w:rPr>
                <w:b/>
                <w:i/>
              </w:rPr>
              <w:t>.</w:t>
            </w:r>
          </w:p>
        </w:tc>
      </w:tr>
    </w:tbl>
    <w:p w14:paraId="30B86B71"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2DFE9DC7" w14:textId="77777777" w:rsidR="009B0CF7" w:rsidRPr="004C7A0C" w:rsidRDefault="009B0CF7" w:rsidP="009B0CF7">
      <w:r w:rsidRPr="004C7A0C">
        <w:rPr>
          <w:rStyle w:val="HideTWBExt"/>
        </w:rPr>
        <w:t>&lt;/Amend&gt;</w:t>
      </w:r>
    </w:p>
    <w:p w14:paraId="1C012628"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1216</w:t>
      </w:r>
      <w:r w:rsidRPr="004C7A0C">
        <w:rPr>
          <w:rStyle w:val="HideTWBExt"/>
        </w:rPr>
        <w:t>&lt;/NumAm&gt;</w:t>
      </w:r>
    </w:p>
    <w:p w14:paraId="7321816E" w14:textId="77777777" w:rsidR="009B0CF7" w:rsidRPr="004C7A0C" w:rsidRDefault="009B0CF7" w:rsidP="009B0CF7">
      <w:pPr>
        <w:pStyle w:val="NormalBold"/>
      </w:pPr>
      <w:r w:rsidRPr="004C7A0C">
        <w:rPr>
          <w:rStyle w:val="HideTWBExt"/>
          <w:b w:val="0"/>
        </w:rPr>
        <w:t>&lt;RepeatBlock-By&gt;&lt;Members&gt;</w:t>
      </w:r>
      <w:r w:rsidRPr="004C7A0C">
        <w:t>Charlie Weimers, Alessandro Ciriani, Assita Kanko</w:t>
      </w:r>
      <w:r w:rsidRPr="004C7A0C">
        <w:rPr>
          <w:rStyle w:val="HideTWBExt"/>
          <w:b w:val="0"/>
        </w:rPr>
        <w:t>&lt;/Members&gt;</w:t>
      </w:r>
    </w:p>
    <w:p w14:paraId="676F3BF0" w14:textId="77777777" w:rsidR="009B0CF7" w:rsidRPr="004C7A0C" w:rsidRDefault="009B0CF7" w:rsidP="009B0CF7">
      <w:pPr>
        <w:pStyle w:val="NormalBold"/>
      </w:pPr>
      <w:r w:rsidRPr="004C7A0C">
        <w:rPr>
          <w:rStyle w:val="HideTWBExt"/>
          <w:b w:val="0"/>
        </w:rPr>
        <w:t>&lt;/RepeatBlock-By&gt;</w:t>
      </w:r>
    </w:p>
    <w:p w14:paraId="315B6471"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1A291F5D" w14:textId="77777777" w:rsidR="009B0CF7" w:rsidRPr="004C7A0C" w:rsidRDefault="009B0CF7" w:rsidP="009B0CF7">
      <w:pPr>
        <w:pStyle w:val="NormalBold"/>
      </w:pPr>
      <w:r w:rsidRPr="004C7A0C">
        <w:rPr>
          <w:rStyle w:val="HideTWBExt"/>
        </w:rPr>
        <w:t>&lt;Article&gt;</w:t>
      </w:r>
      <w:r w:rsidRPr="004C7A0C">
        <w:t>Čl. 17 – odst. 2 – písm. b</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3A03647" w14:textId="77777777" w:rsidTr="00B13D6C">
        <w:trPr>
          <w:trHeight w:hRule="exact" w:val="240"/>
          <w:jc w:val="center"/>
        </w:trPr>
        <w:tc>
          <w:tcPr>
            <w:tcW w:w="9752" w:type="dxa"/>
            <w:gridSpan w:val="2"/>
            <w:tcBorders>
              <w:top w:val="nil"/>
              <w:left w:val="nil"/>
              <w:bottom w:val="nil"/>
              <w:right w:val="nil"/>
            </w:tcBorders>
          </w:tcPr>
          <w:p w14:paraId="36A5043C" w14:textId="77777777" w:rsidR="009B0CF7" w:rsidRPr="004C7A0C" w:rsidRDefault="009B0CF7" w:rsidP="00B13D6C"/>
        </w:tc>
      </w:tr>
      <w:tr w:rsidR="009B0CF7" w:rsidRPr="004C7A0C" w14:paraId="22CCA3DE" w14:textId="77777777" w:rsidTr="00B13D6C">
        <w:trPr>
          <w:trHeight w:val="240"/>
          <w:jc w:val="center"/>
        </w:trPr>
        <w:tc>
          <w:tcPr>
            <w:tcW w:w="4876" w:type="dxa"/>
            <w:tcBorders>
              <w:top w:val="nil"/>
              <w:left w:val="nil"/>
              <w:bottom w:val="nil"/>
              <w:right w:val="nil"/>
            </w:tcBorders>
          </w:tcPr>
          <w:p w14:paraId="644F42BE"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4FC06417" w14:textId="77777777" w:rsidR="009B0CF7" w:rsidRPr="004C7A0C" w:rsidRDefault="009B0CF7" w:rsidP="00B13D6C">
            <w:pPr>
              <w:pStyle w:val="AmColumnHeading"/>
            </w:pPr>
            <w:r w:rsidRPr="004C7A0C">
              <w:t>Pozměňovací návrh</w:t>
            </w:r>
          </w:p>
        </w:tc>
      </w:tr>
      <w:tr w:rsidR="009B0CF7" w:rsidRPr="004C7A0C" w14:paraId="6424C683" w14:textId="77777777" w:rsidTr="00B13D6C">
        <w:trPr>
          <w:jc w:val="center"/>
        </w:trPr>
        <w:tc>
          <w:tcPr>
            <w:tcW w:w="4876" w:type="dxa"/>
            <w:tcBorders>
              <w:top w:val="nil"/>
              <w:left w:val="nil"/>
              <w:bottom w:val="nil"/>
              <w:right w:val="nil"/>
            </w:tcBorders>
          </w:tcPr>
          <w:p w14:paraId="1FB74980" w14:textId="679B8AC7" w:rsidR="009B0CF7" w:rsidRPr="004C7A0C" w:rsidRDefault="009B0CF7" w:rsidP="00B13D6C">
            <w:pPr>
              <w:pStyle w:val="Normal6a"/>
            </w:pPr>
            <w:r w:rsidRPr="004C7A0C">
              <w:t>b.</w:t>
            </w:r>
            <w:r w:rsidRPr="004C7A0C">
              <w:tab/>
              <w:t>podmínky pobytu státního příslušníka třetí země ve třetí zemi uvedené</w:t>
            </w:r>
            <w:r w:rsidR="00E94359">
              <w:t xml:space="preserve"> v </w:t>
            </w:r>
            <w:r w:rsidRPr="004C7A0C">
              <w:t>odstavci 1</w:t>
            </w:r>
            <w:r w:rsidRPr="004C7A0C">
              <w:rPr>
                <w:b/>
                <w:i/>
              </w:rPr>
              <w:t>, včetně příslušných povinností</w:t>
            </w:r>
            <w:r w:rsidR="00E94359">
              <w:rPr>
                <w:b/>
                <w:i/>
              </w:rPr>
              <w:t xml:space="preserve"> a </w:t>
            </w:r>
            <w:r w:rsidRPr="004C7A0C">
              <w:rPr>
                <w:b/>
                <w:i/>
              </w:rPr>
              <w:t>odpovědnosti členského státu</w:t>
            </w:r>
            <w:r w:rsidR="00E94359">
              <w:rPr>
                <w:b/>
                <w:i/>
              </w:rPr>
              <w:t xml:space="preserve"> a </w:t>
            </w:r>
            <w:r w:rsidRPr="004C7A0C">
              <w:rPr>
                <w:b/>
                <w:i/>
              </w:rPr>
              <w:t>této třetí země</w:t>
            </w:r>
            <w:r w:rsidRPr="004C7A0C">
              <w:t>;</w:t>
            </w:r>
          </w:p>
        </w:tc>
        <w:tc>
          <w:tcPr>
            <w:tcW w:w="4876" w:type="dxa"/>
            <w:tcBorders>
              <w:top w:val="nil"/>
              <w:left w:val="nil"/>
              <w:bottom w:val="nil"/>
              <w:right w:val="nil"/>
            </w:tcBorders>
          </w:tcPr>
          <w:p w14:paraId="558B82C6" w14:textId="7474B080" w:rsidR="009B0CF7" w:rsidRPr="004C7A0C" w:rsidRDefault="009B0CF7" w:rsidP="00B13D6C">
            <w:pPr>
              <w:pStyle w:val="Normal6a"/>
            </w:pPr>
            <w:r w:rsidRPr="004C7A0C">
              <w:t>b.</w:t>
            </w:r>
            <w:r w:rsidRPr="004C7A0C">
              <w:tab/>
              <w:t>podmínky pobytu státního příslušníka třetí země ve třetí zemi uvedené</w:t>
            </w:r>
            <w:r w:rsidR="00E94359">
              <w:t xml:space="preserve"> v </w:t>
            </w:r>
            <w:r w:rsidRPr="004C7A0C">
              <w:t>odstavci 1;</w:t>
            </w:r>
          </w:p>
        </w:tc>
      </w:tr>
    </w:tbl>
    <w:p w14:paraId="71E06E99"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49FFC9B6" w14:textId="77777777" w:rsidR="009B0CF7" w:rsidRPr="004C7A0C" w:rsidRDefault="009B0CF7" w:rsidP="009B0CF7">
      <w:r w:rsidRPr="004C7A0C">
        <w:rPr>
          <w:rStyle w:val="HideTWBExt"/>
        </w:rPr>
        <w:t>&lt;/Amend&gt;</w:t>
      </w:r>
    </w:p>
    <w:p w14:paraId="1AB3FBD2"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1217</w:t>
      </w:r>
      <w:r w:rsidRPr="004C7A0C">
        <w:rPr>
          <w:rStyle w:val="HideTWBExt"/>
        </w:rPr>
        <w:t>&lt;/NumAm&gt;</w:t>
      </w:r>
    </w:p>
    <w:p w14:paraId="05D07571"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293634D6" w14:textId="77777777" w:rsidR="009B0CF7" w:rsidRPr="004C7A0C" w:rsidRDefault="009B0CF7" w:rsidP="009B0CF7">
      <w:pPr>
        <w:pStyle w:val="NormalBold"/>
      </w:pPr>
      <w:r w:rsidRPr="004C7A0C">
        <w:rPr>
          <w:rStyle w:val="HideTWBExt"/>
          <w:b w:val="0"/>
        </w:rPr>
        <w:t>&lt;/RepeatBlock-By&gt;</w:t>
      </w:r>
    </w:p>
    <w:p w14:paraId="1F95C5D8"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FD3A99D" w14:textId="77777777" w:rsidR="009B0CF7" w:rsidRPr="004C7A0C" w:rsidRDefault="009B0CF7" w:rsidP="009B0CF7">
      <w:pPr>
        <w:pStyle w:val="NormalBold"/>
      </w:pPr>
      <w:r w:rsidRPr="004C7A0C">
        <w:rPr>
          <w:rStyle w:val="HideTWBExt"/>
        </w:rPr>
        <w:t>&lt;Article&gt;</w:t>
      </w:r>
      <w:r w:rsidRPr="004C7A0C">
        <w:t>Čl. 17 – odst. 2 – písm. b</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6554F726" w14:textId="77777777" w:rsidTr="00B13D6C">
        <w:trPr>
          <w:trHeight w:hRule="exact" w:val="240"/>
          <w:jc w:val="center"/>
        </w:trPr>
        <w:tc>
          <w:tcPr>
            <w:tcW w:w="9752" w:type="dxa"/>
            <w:gridSpan w:val="2"/>
            <w:tcBorders>
              <w:top w:val="nil"/>
              <w:left w:val="nil"/>
              <w:bottom w:val="nil"/>
              <w:right w:val="nil"/>
            </w:tcBorders>
          </w:tcPr>
          <w:p w14:paraId="061EC414" w14:textId="77777777" w:rsidR="009B0CF7" w:rsidRPr="004C7A0C" w:rsidRDefault="009B0CF7" w:rsidP="00B13D6C"/>
        </w:tc>
      </w:tr>
      <w:tr w:rsidR="009B0CF7" w:rsidRPr="004C7A0C" w14:paraId="0DFCC9B8" w14:textId="77777777" w:rsidTr="00B13D6C">
        <w:trPr>
          <w:trHeight w:val="240"/>
          <w:jc w:val="center"/>
        </w:trPr>
        <w:tc>
          <w:tcPr>
            <w:tcW w:w="4876" w:type="dxa"/>
            <w:tcBorders>
              <w:top w:val="nil"/>
              <w:left w:val="nil"/>
              <w:bottom w:val="nil"/>
              <w:right w:val="nil"/>
            </w:tcBorders>
          </w:tcPr>
          <w:p w14:paraId="079A5C60"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47D6941C" w14:textId="77777777" w:rsidR="009B0CF7" w:rsidRPr="004C7A0C" w:rsidRDefault="009B0CF7" w:rsidP="00B13D6C">
            <w:pPr>
              <w:pStyle w:val="AmColumnHeading"/>
            </w:pPr>
            <w:r w:rsidRPr="004C7A0C">
              <w:t>Pozměňovací návrh</w:t>
            </w:r>
          </w:p>
        </w:tc>
      </w:tr>
      <w:tr w:rsidR="009B0CF7" w:rsidRPr="004C7A0C" w14:paraId="200E52A1" w14:textId="77777777" w:rsidTr="00B13D6C">
        <w:trPr>
          <w:jc w:val="center"/>
        </w:trPr>
        <w:tc>
          <w:tcPr>
            <w:tcW w:w="4876" w:type="dxa"/>
            <w:tcBorders>
              <w:top w:val="nil"/>
              <w:left w:val="nil"/>
              <w:bottom w:val="nil"/>
              <w:right w:val="nil"/>
            </w:tcBorders>
          </w:tcPr>
          <w:p w14:paraId="35D35FA0" w14:textId="22CA6AAC" w:rsidR="009B0CF7" w:rsidRPr="004C7A0C" w:rsidRDefault="009B0CF7" w:rsidP="00B13D6C">
            <w:pPr>
              <w:pStyle w:val="Normal6a"/>
            </w:pPr>
            <w:r w:rsidRPr="004C7A0C">
              <w:t>b.</w:t>
            </w:r>
            <w:r w:rsidRPr="004C7A0C">
              <w:tab/>
              <w:t>podmínky pobytu státního příslušníka třetí země ve třetí zemi uvedené</w:t>
            </w:r>
            <w:r w:rsidR="00E94359">
              <w:t xml:space="preserve"> v </w:t>
            </w:r>
            <w:r w:rsidRPr="004C7A0C">
              <w:t>odstavci 1, včetně příslušných povinností</w:t>
            </w:r>
            <w:r w:rsidR="00E94359">
              <w:t xml:space="preserve"> a </w:t>
            </w:r>
            <w:r w:rsidRPr="004C7A0C">
              <w:t xml:space="preserve">odpovědnosti </w:t>
            </w:r>
            <w:r w:rsidRPr="004C7A0C">
              <w:rPr>
                <w:b/>
                <w:i/>
              </w:rPr>
              <w:t>členského státu</w:t>
            </w:r>
            <w:r w:rsidR="00E94359">
              <w:rPr>
                <w:b/>
                <w:i/>
              </w:rPr>
              <w:t xml:space="preserve"> a </w:t>
            </w:r>
            <w:r w:rsidRPr="004C7A0C">
              <w:t>této třetí země;</w:t>
            </w:r>
          </w:p>
        </w:tc>
        <w:tc>
          <w:tcPr>
            <w:tcW w:w="4876" w:type="dxa"/>
            <w:tcBorders>
              <w:top w:val="nil"/>
              <w:left w:val="nil"/>
              <w:bottom w:val="nil"/>
              <w:right w:val="nil"/>
            </w:tcBorders>
          </w:tcPr>
          <w:p w14:paraId="0908576B" w14:textId="09E88926" w:rsidR="009B0CF7" w:rsidRPr="004C7A0C" w:rsidRDefault="009B0CF7" w:rsidP="00B13D6C">
            <w:pPr>
              <w:pStyle w:val="Normal6a"/>
            </w:pPr>
            <w:r w:rsidRPr="004C7A0C">
              <w:t>b.</w:t>
            </w:r>
            <w:r w:rsidRPr="004C7A0C">
              <w:tab/>
              <w:t>podmínky pobytu státního příslušníka třetí země ve třetí zemi uvedené</w:t>
            </w:r>
            <w:r w:rsidR="00E94359">
              <w:t xml:space="preserve"> v </w:t>
            </w:r>
            <w:r w:rsidRPr="004C7A0C">
              <w:t>odstavci 1, včetně příslušných povinností</w:t>
            </w:r>
            <w:r w:rsidR="00E94359">
              <w:t xml:space="preserve"> a </w:t>
            </w:r>
            <w:r w:rsidRPr="004C7A0C">
              <w:t>odpovědnosti této třetí země;</w:t>
            </w:r>
          </w:p>
        </w:tc>
      </w:tr>
    </w:tbl>
    <w:p w14:paraId="6084AB26"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CA6C7A4" w14:textId="77777777" w:rsidR="009B0CF7" w:rsidRPr="004C7A0C" w:rsidRDefault="009B0CF7" w:rsidP="009B0CF7">
      <w:r w:rsidRPr="004C7A0C">
        <w:rPr>
          <w:rStyle w:val="HideTWBExt"/>
        </w:rPr>
        <w:t>&lt;/Amend&gt;</w:t>
      </w:r>
    </w:p>
    <w:p w14:paraId="6B0B6975"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1218</w:t>
      </w:r>
      <w:r w:rsidRPr="004C7A0C">
        <w:rPr>
          <w:rStyle w:val="HideTWBExt"/>
        </w:rPr>
        <w:t>&lt;/NumAm&gt;</w:t>
      </w:r>
    </w:p>
    <w:p w14:paraId="2FD98BEA" w14:textId="77777777" w:rsidR="009B0CF7" w:rsidRPr="004C7A0C" w:rsidRDefault="009B0CF7" w:rsidP="009B0CF7">
      <w:pPr>
        <w:pStyle w:val="NormalBold"/>
      </w:pPr>
      <w:r w:rsidRPr="004C7A0C">
        <w:rPr>
          <w:rStyle w:val="HideTWBExt"/>
          <w:b w:val="0"/>
        </w:rPr>
        <w:t>&lt;RepeatBlock-By&gt;&lt;Members&gt;</w:t>
      </w:r>
      <w:r w:rsidRPr="004C7A0C">
        <w:t>Charlie Weimers, Alessandro Ciriani, Assita Kanko</w:t>
      </w:r>
      <w:r w:rsidRPr="004C7A0C">
        <w:rPr>
          <w:rStyle w:val="HideTWBExt"/>
          <w:b w:val="0"/>
        </w:rPr>
        <w:t>&lt;/Members&gt;</w:t>
      </w:r>
    </w:p>
    <w:p w14:paraId="47D964C0" w14:textId="77777777" w:rsidR="009B0CF7" w:rsidRPr="004C7A0C" w:rsidRDefault="009B0CF7" w:rsidP="009B0CF7">
      <w:pPr>
        <w:pStyle w:val="NormalBold"/>
      </w:pPr>
      <w:r w:rsidRPr="004C7A0C">
        <w:rPr>
          <w:rStyle w:val="HideTWBExt"/>
          <w:b w:val="0"/>
        </w:rPr>
        <w:t>&lt;/RepeatBlock-By&gt;</w:t>
      </w:r>
    </w:p>
    <w:p w14:paraId="79FB044B"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2DE0BCB0" w14:textId="77777777" w:rsidR="009B0CF7" w:rsidRPr="004C7A0C" w:rsidRDefault="009B0CF7" w:rsidP="009B0CF7">
      <w:pPr>
        <w:pStyle w:val="NormalBold"/>
      </w:pPr>
      <w:r w:rsidRPr="004C7A0C">
        <w:rPr>
          <w:rStyle w:val="HideTWBExt"/>
        </w:rPr>
        <w:t>&lt;Article&gt;</w:t>
      </w:r>
      <w:r w:rsidRPr="004C7A0C">
        <w:t>Čl. 17 – odst. 2 – písm. c</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F53B2A2" w14:textId="77777777" w:rsidTr="00B13D6C">
        <w:trPr>
          <w:trHeight w:hRule="exact" w:val="240"/>
          <w:jc w:val="center"/>
        </w:trPr>
        <w:tc>
          <w:tcPr>
            <w:tcW w:w="9752" w:type="dxa"/>
            <w:gridSpan w:val="2"/>
            <w:tcBorders>
              <w:top w:val="nil"/>
              <w:left w:val="nil"/>
              <w:bottom w:val="nil"/>
              <w:right w:val="nil"/>
            </w:tcBorders>
          </w:tcPr>
          <w:p w14:paraId="21B38721" w14:textId="77777777" w:rsidR="009B0CF7" w:rsidRPr="004C7A0C" w:rsidRDefault="009B0CF7" w:rsidP="00B13D6C"/>
        </w:tc>
      </w:tr>
      <w:tr w:rsidR="009B0CF7" w:rsidRPr="004C7A0C" w14:paraId="1A699BAE" w14:textId="77777777" w:rsidTr="00B13D6C">
        <w:trPr>
          <w:trHeight w:val="240"/>
          <w:jc w:val="center"/>
        </w:trPr>
        <w:tc>
          <w:tcPr>
            <w:tcW w:w="4876" w:type="dxa"/>
            <w:tcBorders>
              <w:top w:val="nil"/>
              <w:left w:val="nil"/>
              <w:bottom w:val="nil"/>
              <w:right w:val="nil"/>
            </w:tcBorders>
          </w:tcPr>
          <w:p w14:paraId="48F8F327"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1194F437" w14:textId="77777777" w:rsidR="009B0CF7" w:rsidRPr="004C7A0C" w:rsidRDefault="009B0CF7" w:rsidP="00B13D6C">
            <w:pPr>
              <w:pStyle w:val="AmColumnHeading"/>
            </w:pPr>
            <w:r w:rsidRPr="004C7A0C">
              <w:t>Pozměňovací návrh</w:t>
            </w:r>
          </w:p>
        </w:tc>
      </w:tr>
      <w:tr w:rsidR="009B0CF7" w:rsidRPr="004C7A0C" w14:paraId="142D8FB8" w14:textId="77777777" w:rsidTr="00B13D6C">
        <w:trPr>
          <w:jc w:val="center"/>
        </w:trPr>
        <w:tc>
          <w:tcPr>
            <w:tcW w:w="4876" w:type="dxa"/>
            <w:tcBorders>
              <w:top w:val="nil"/>
              <w:left w:val="nil"/>
              <w:bottom w:val="nil"/>
              <w:right w:val="nil"/>
            </w:tcBorders>
          </w:tcPr>
          <w:p w14:paraId="60861071" w14:textId="57CA7A56" w:rsidR="009B0CF7" w:rsidRPr="004C7A0C" w:rsidRDefault="009B0CF7" w:rsidP="00B13D6C">
            <w:pPr>
              <w:pStyle w:val="Normal6a"/>
            </w:pPr>
            <w:r w:rsidRPr="004C7A0C">
              <w:rPr>
                <w:b/>
                <w:i/>
              </w:rPr>
              <w:t>c.</w:t>
            </w:r>
            <w:r w:rsidRPr="004C7A0C">
              <w:tab/>
            </w:r>
            <w:r w:rsidRPr="004C7A0C">
              <w:rPr>
                <w:b/>
                <w:i/>
              </w:rPr>
              <w:t>v příslušných případech způsoby navazujícího návratu do země původu nebo do jiné země, do které se státní příslušník třetí země dobrovolně rozhodne vrátit,</w:t>
            </w:r>
            <w:r w:rsidR="00E94359">
              <w:rPr>
                <w:b/>
                <w:i/>
              </w:rPr>
              <w:t xml:space="preserve"> a </w:t>
            </w:r>
            <w:r w:rsidRPr="004C7A0C">
              <w:rPr>
                <w:b/>
                <w:i/>
              </w:rPr>
              <w:t>důsledky</w:t>
            </w:r>
            <w:r w:rsidR="00E94359">
              <w:rPr>
                <w:b/>
                <w:i/>
              </w:rPr>
              <w:t xml:space="preserve"> v </w:t>
            </w:r>
            <w:r w:rsidRPr="004C7A0C">
              <w:rPr>
                <w:b/>
                <w:i/>
              </w:rPr>
              <w:t>případě, že to není možné;</w:t>
            </w:r>
          </w:p>
        </w:tc>
        <w:tc>
          <w:tcPr>
            <w:tcW w:w="4876" w:type="dxa"/>
            <w:tcBorders>
              <w:top w:val="nil"/>
              <w:left w:val="nil"/>
              <w:bottom w:val="nil"/>
              <w:right w:val="nil"/>
            </w:tcBorders>
          </w:tcPr>
          <w:p w14:paraId="12319BAA" w14:textId="77777777" w:rsidR="009B0CF7" w:rsidRPr="004C7A0C" w:rsidRDefault="009B0CF7" w:rsidP="00B13D6C">
            <w:pPr>
              <w:pStyle w:val="Normal6a"/>
            </w:pPr>
            <w:r w:rsidRPr="004C7A0C">
              <w:rPr>
                <w:b/>
                <w:i/>
              </w:rPr>
              <w:t>vypouští se</w:t>
            </w:r>
          </w:p>
        </w:tc>
      </w:tr>
    </w:tbl>
    <w:p w14:paraId="32EF39D8"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1E8AEF8F" w14:textId="77777777" w:rsidR="009B0CF7" w:rsidRPr="004C7A0C" w:rsidRDefault="009B0CF7" w:rsidP="009B0CF7">
      <w:r w:rsidRPr="004C7A0C">
        <w:rPr>
          <w:rStyle w:val="HideTWBExt"/>
        </w:rPr>
        <w:t>&lt;/Amend&gt;</w:t>
      </w:r>
    </w:p>
    <w:p w14:paraId="06113F88"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1219</w:t>
      </w:r>
      <w:r w:rsidRPr="004C7A0C">
        <w:rPr>
          <w:rStyle w:val="HideTWBExt"/>
        </w:rPr>
        <w:t>&lt;/NumAm&gt;</w:t>
      </w:r>
    </w:p>
    <w:p w14:paraId="5EBEF5B5" w14:textId="77777777" w:rsidR="009B0CF7" w:rsidRPr="004C7A0C" w:rsidRDefault="009B0CF7" w:rsidP="009B0CF7">
      <w:pPr>
        <w:pStyle w:val="NormalBold"/>
      </w:pPr>
      <w:r w:rsidRPr="004C7A0C">
        <w:rPr>
          <w:rStyle w:val="HideTWBExt"/>
          <w:b w:val="0"/>
        </w:rPr>
        <w:t>&lt;RepeatBlock-By&gt;&lt;Members&gt;</w:t>
      </w:r>
      <w:r w:rsidRPr="004C7A0C">
        <w:t>François-Xavier Bellamy, Lukas Mandl, Alice Teodorescu Måwe, Sander Smit, Loránt Vincze, Lena Düpont, Tomas Tobé, Rasa Juknevičienė, Jeroen Lenaers</w:t>
      </w:r>
      <w:r w:rsidRPr="004C7A0C">
        <w:rPr>
          <w:rStyle w:val="HideTWBExt"/>
          <w:b w:val="0"/>
        </w:rPr>
        <w:t>&lt;/Members&gt;</w:t>
      </w:r>
    </w:p>
    <w:p w14:paraId="5EE50E86" w14:textId="77777777" w:rsidR="009B0CF7" w:rsidRPr="004C7A0C" w:rsidRDefault="009B0CF7" w:rsidP="009B0CF7">
      <w:pPr>
        <w:pStyle w:val="NormalBold"/>
      </w:pPr>
      <w:r w:rsidRPr="004C7A0C">
        <w:rPr>
          <w:rStyle w:val="HideTWBExt"/>
          <w:b w:val="0"/>
        </w:rPr>
        <w:t>&lt;/RepeatBlock-By&gt;</w:t>
      </w:r>
    </w:p>
    <w:p w14:paraId="146B087E"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69318D22" w14:textId="77777777" w:rsidR="009B0CF7" w:rsidRPr="004C7A0C" w:rsidRDefault="009B0CF7" w:rsidP="009B0CF7">
      <w:pPr>
        <w:pStyle w:val="NormalBold"/>
      </w:pPr>
      <w:r w:rsidRPr="004C7A0C">
        <w:rPr>
          <w:rStyle w:val="HideTWBExt"/>
        </w:rPr>
        <w:t>&lt;Article&gt;</w:t>
      </w:r>
      <w:r w:rsidRPr="004C7A0C">
        <w:t>Čl. 17 – odst. 2 – písm. c</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C37D4F1" w14:textId="77777777" w:rsidTr="00B13D6C">
        <w:trPr>
          <w:trHeight w:hRule="exact" w:val="240"/>
          <w:jc w:val="center"/>
        </w:trPr>
        <w:tc>
          <w:tcPr>
            <w:tcW w:w="9752" w:type="dxa"/>
            <w:gridSpan w:val="2"/>
            <w:tcBorders>
              <w:top w:val="nil"/>
              <w:left w:val="nil"/>
              <w:bottom w:val="nil"/>
              <w:right w:val="nil"/>
            </w:tcBorders>
          </w:tcPr>
          <w:p w14:paraId="2D003682" w14:textId="77777777" w:rsidR="009B0CF7" w:rsidRPr="004C7A0C" w:rsidRDefault="009B0CF7" w:rsidP="00B13D6C"/>
        </w:tc>
      </w:tr>
      <w:tr w:rsidR="009B0CF7" w:rsidRPr="004C7A0C" w14:paraId="6E57516B" w14:textId="77777777" w:rsidTr="00B13D6C">
        <w:trPr>
          <w:trHeight w:val="240"/>
          <w:jc w:val="center"/>
        </w:trPr>
        <w:tc>
          <w:tcPr>
            <w:tcW w:w="4876" w:type="dxa"/>
            <w:tcBorders>
              <w:top w:val="nil"/>
              <w:left w:val="nil"/>
              <w:bottom w:val="nil"/>
              <w:right w:val="nil"/>
            </w:tcBorders>
          </w:tcPr>
          <w:p w14:paraId="04F118D7"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3052AA2D" w14:textId="77777777" w:rsidR="009B0CF7" w:rsidRPr="004C7A0C" w:rsidRDefault="009B0CF7" w:rsidP="00B13D6C">
            <w:pPr>
              <w:pStyle w:val="AmColumnHeading"/>
            </w:pPr>
            <w:r w:rsidRPr="004C7A0C">
              <w:t>Pozměňovací návrh</w:t>
            </w:r>
          </w:p>
        </w:tc>
      </w:tr>
      <w:tr w:rsidR="009B0CF7" w:rsidRPr="004C7A0C" w14:paraId="5009B6AF" w14:textId="77777777" w:rsidTr="00B13D6C">
        <w:trPr>
          <w:jc w:val="center"/>
        </w:trPr>
        <w:tc>
          <w:tcPr>
            <w:tcW w:w="4876" w:type="dxa"/>
            <w:tcBorders>
              <w:top w:val="nil"/>
              <w:left w:val="nil"/>
              <w:bottom w:val="nil"/>
              <w:right w:val="nil"/>
            </w:tcBorders>
          </w:tcPr>
          <w:p w14:paraId="26DB643E" w14:textId="3604C47B" w:rsidR="009B0CF7" w:rsidRPr="004C7A0C" w:rsidRDefault="009B0CF7" w:rsidP="00B13D6C">
            <w:pPr>
              <w:pStyle w:val="Normal6a"/>
            </w:pPr>
            <w:r w:rsidRPr="004C7A0C">
              <w:t>c.</w:t>
            </w:r>
            <w:r w:rsidRPr="004C7A0C">
              <w:tab/>
              <w:t>v příslušných případech způsoby navazujícího návratu do země původu nebo do jiné země, do které se státní příslušník třetí země dobrovolně rozhodne vrátit</w:t>
            </w:r>
            <w:r w:rsidRPr="004C7A0C">
              <w:rPr>
                <w:b/>
                <w:i/>
              </w:rPr>
              <w:t>,</w:t>
            </w:r>
            <w:r w:rsidR="00E94359">
              <w:rPr>
                <w:b/>
                <w:i/>
              </w:rPr>
              <w:t xml:space="preserve"> a </w:t>
            </w:r>
            <w:r w:rsidRPr="004C7A0C">
              <w:rPr>
                <w:b/>
                <w:i/>
              </w:rPr>
              <w:t>důsledky</w:t>
            </w:r>
            <w:r w:rsidR="00E94359">
              <w:rPr>
                <w:b/>
                <w:i/>
              </w:rPr>
              <w:t xml:space="preserve"> v </w:t>
            </w:r>
            <w:r w:rsidRPr="004C7A0C">
              <w:rPr>
                <w:b/>
                <w:i/>
              </w:rPr>
              <w:t>případě, že to není možné</w:t>
            </w:r>
            <w:r w:rsidRPr="004C7A0C">
              <w:t>;</w:t>
            </w:r>
          </w:p>
        </w:tc>
        <w:tc>
          <w:tcPr>
            <w:tcW w:w="4876" w:type="dxa"/>
            <w:tcBorders>
              <w:top w:val="nil"/>
              <w:left w:val="nil"/>
              <w:bottom w:val="nil"/>
              <w:right w:val="nil"/>
            </w:tcBorders>
          </w:tcPr>
          <w:p w14:paraId="49A1676E" w14:textId="77777777" w:rsidR="009B0CF7" w:rsidRPr="004C7A0C" w:rsidRDefault="009B0CF7" w:rsidP="00B13D6C">
            <w:pPr>
              <w:pStyle w:val="Normal6a"/>
            </w:pPr>
            <w:r w:rsidRPr="004C7A0C">
              <w:t>c.</w:t>
            </w:r>
            <w:r w:rsidRPr="004C7A0C">
              <w:tab/>
              <w:t>v příslušných případech způsoby navazujícího návratu do země původu nebo do jiné země, do které se státní příslušník třetí země dobrovolně rozhodne vrátit;</w:t>
            </w:r>
          </w:p>
        </w:tc>
      </w:tr>
    </w:tbl>
    <w:p w14:paraId="1FB23B9B"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13A56F98" w14:textId="77777777" w:rsidR="009B0CF7" w:rsidRPr="004C7A0C" w:rsidRDefault="009B0CF7" w:rsidP="009B0CF7">
      <w:r w:rsidRPr="004C7A0C">
        <w:rPr>
          <w:rStyle w:val="HideTWBExt"/>
        </w:rPr>
        <w:t>&lt;/Amend&gt;</w:t>
      </w:r>
    </w:p>
    <w:p w14:paraId="5E9CF4A7"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1220</w:t>
      </w:r>
      <w:r w:rsidRPr="004C7A0C">
        <w:rPr>
          <w:rStyle w:val="HideTWBExt"/>
        </w:rPr>
        <w:t>&lt;/NumAm&gt;</w:t>
      </w:r>
    </w:p>
    <w:p w14:paraId="4662840F"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4C7101AD" w14:textId="77777777" w:rsidR="009B0CF7" w:rsidRPr="004C7A0C" w:rsidRDefault="009B0CF7" w:rsidP="009B0CF7">
      <w:pPr>
        <w:pStyle w:val="NormalBold"/>
      </w:pPr>
      <w:r w:rsidRPr="004C7A0C">
        <w:rPr>
          <w:rStyle w:val="HideTWBExt"/>
          <w:b w:val="0"/>
        </w:rPr>
        <w:t>&lt;/RepeatBlock-By&gt;</w:t>
      </w:r>
    </w:p>
    <w:p w14:paraId="265A159A"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68FB80EC" w14:textId="77777777" w:rsidR="009B0CF7" w:rsidRPr="004C7A0C" w:rsidRDefault="009B0CF7" w:rsidP="009B0CF7">
      <w:pPr>
        <w:pStyle w:val="NormalBold"/>
      </w:pPr>
      <w:r w:rsidRPr="004C7A0C">
        <w:rPr>
          <w:rStyle w:val="HideTWBExt"/>
        </w:rPr>
        <w:t>&lt;Article&gt;</w:t>
      </w:r>
      <w:r w:rsidRPr="004C7A0C">
        <w:t>Čl. 17 – odst. 2 – písm. c</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3FD687EB" w14:textId="77777777" w:rsidTr="00B13D6C">
        <w:trPr>
          <w:trHeight w:hRule="exact" w:val="240"/>
          <w:jc w:val="center"/>
        </w:trPr>
        <w:tc>
          <w:tcPr>
            <w:tcW w:w="9752" w:type="dxa"/>
            <w:gridSpan w:val="2"/>
            <w:tcBorders>
              <w:top w:val="nil"/>
              <w:left w:val="nil"/>
              <w:bottom w:val="nil"/>
              <w:right w:val="nil"/>
            </w:tcBorders>
          </w:tcPr>
          <w:p w14:paraId="138DBE9F" w14:textId="77777777" w:rsidR="009B0CF7" w:rsidRPr="004C7A0C" w:rsidRDefault="009B0CF7" w:rsidP="00B13D6C"/>
        </w:tc>
      </w:tr>
      <w:tr w:rsidR="009B0CF7" w:rsidRPr="004C7A0C" w14:paraId="0ED26766" w14:textId="77777777" w:rsidTr="00B13D6C">
        <w:trPr>
          <w:trHeight w:val="240"/>
          <w:jc w:val="center"/>
        </w:trPr>
        <w:tc>
          <w:tcPr>
            <w:tcW w:w="4876" w:type="dxa"/>
            <w:tcBorders>
              <w:top w:val="nil"/>
              <w:left w:val="nil"/>
              <w:bottom w:val="nil"/>
              <w:right w:val="nil"/>
            </w:tcBorders>
          </w:tcPr>
          <w:p w14:paraId="24291804"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578B1C88" w14:textId="77777777" w:rsidR="009B0CF7" w:rsidRPr="004C7A0C" w:rsidRDefault="009B0CF7" w:rsidP="00B13D6C">
            <w:pPr>
              <w:pStyle w:val="AmColumnHeading"/>
            </w:pPr>
            <w:r w:rsidRPr="004C7A0C">
              <w:t>Pozměňovací návrh</w:t>
            </w:r>
          </w:p>
        </w:tc>
      </w:tr>
      <w:tr w:rsidR="009B0CF7" w:rsidRPr="004C7A0C" w14:paraId="1478183D" w14:textId="77777777" w:rsidTr="00B13D6C">
        <w:trPr>
          <w:jc w:val="center"/>
        </w:trPr>
        <w:tc>
          <w:tcPr>
            <w:tcW w:w="4876" w:type="dxa"/>
            <w:tcBorders>
              <w:top w:val="nil"/>
              <w:left w:val="nil"/>
              <w:bottom w:val="nil"/>
              <w:right w:val="nil"/>
            </w:tcBorders>
          </w:tcPr>
          <w:p w14:paraId="38D56D4D" w14:textId="45830823" w:rsidR="009B0CF7" w:rsidRPr="004C7A0C" w:rsidRDefault="009B0CF7" w:rsidP="00B13D6C">
            <w:pPr>
              <w:pStyle w:val="Normal6a"/>
            </w:pPr>
            <w:r w:rsidRPr="004C7A0C">
              <w:t>c.</w:t>
            </w:r>
            <w:r w:rsidRPr="004C7A0C">
              <w:tab/>
              <w:t>v příslušných případech způsoby navazujícího návratu do země původu nebo do jiné země, do které se státní příslušník třetí země dobrovolně rozhodne vrátit</w:t>
            </w:r>
            <w:r w:rsidRPr="004C7A0C">
              <w:rPr>
                <w:b/>
                <w:i/>
              </w:rPr>
              <w:t>,</w:t>
            </w:r>
            <w:r w:rsidR="00E94359">
              <w:rPr>
                <w:b/>
                <w:i/>
              </w:rPr>
              <w:t xml:space="preserve"> a </w:t>
            </w:r>
            <w:r w:rsidRPr="004C7A0C">
              <w:rPr>
                <w:b/>
                <w:i/>
              </w:rPr>
              <w:t>důsledky</w:t>
            </w:r>
            <w:r w:rsidR="00E94359">
              <w:rPr>
                <w:b/>
                <w:i/>
              </w:rPr>
              <w:t xml:space="preserve"> v </w:t>
            </w:r>
            <w:r w:rsidRPr="004C7A0C">
              <w:rPr>
                <w:b/>
                <w:i/>
              </w:rPr>
              <w:t>případě, že to není možné;</w:t>
            </w:r>
          </w:p>
        </w:tc>
        <w:tc>
          <w:tcPr>
            <w:tcW w:w="4876" w:type="dxa"/>
            <w:tcBorders>
              <w:top w:val="nil"/>
              <w:left w:val="nil"/>
              <w:bottom w:val="nil"/>
              <w:right w:val="nil"/>
            </w:tcBorders>
          </w:tcPr>
          <w:p w14:paraId="6ECEF41E" w14:textId="77777777" w:rsidR="009B0CF7" w:rsidRPr="004C7A0C" w:rsidRDefault="009B0CF7" w:rsidP="00B13D6C">
            <w:pPr>
              <w:pStyle w:val="Normal6a"/>
            </w:pPr>
            <w:r w:rsidRPr="004C7A0C">
              <w:t>c.</w:t>
            </w:r>
            <w:r w:rsidRPr="004C7A0C">
              <w:tab/>
              <w:t>v příslušných případech způsoby navazujícího návratu do země původu nebo do jiné země, do které se státní příslušník třetí země dobrovolně rozhodne vrátit</w:t>
            </w:r>
            <w:r w:rsidRPr="004C7A0C">
              <w:rPr>
                <w:b/>
                <w:i/>
              </w:rPr>
              <w:t>.</w:t>
            </w:r>
          </w:p>
        </w:tc>
      </w:tr>
    </w:tbl>
    <w:p w14:paraId="5E46A105"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69C13E2" w14:textId="77777777" w:rsidR="009B0CF7" w:rsidRPr="004C7A0C" w:rsidRDefault="009B0CF7" w:rsidP="009B0CF7">
      <w:r w:rsidRPr="004C7A0C">
        <w:rPr>
          <w:rStyle w:val="HideTWBExt"/>
        </w:rPr>
        <w:t>&lt;/Amend&gt;</w:t>
      </w:r>
    </w:p>
    <w:p w14:paraId="1A3C818F"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1221</w:t>
      </w:r>
      <w:r w:rsidRPr="004C7A0C">
        <w:rPr>
          <w:rStyle w:val="HideTWBExt"/>
        </w:rPr>
        <w:t>&lt;/NumAm&gt;</w:t>
      </w:r>
    </w:p>
    <w:p w14:paraId="1E430253" w14:textId="77777777" w:rsidR="009B0CF7" w:rsidRPr="004C7A0C" w:rsidRDefault="009B0CF7" w:rsidP="009B0CF7">
      <w:pPr>
        <w:pStyle w:val="NormalBold"/>
      </w:pPr>
      <w:r w:rsidRPr="004C7A0C">
        <w:rPr>
          <w:rStyle w:val="HideTWBExt"/>
          <w:b w:val="0"/>
        </w:rPr>
        <w:t>&lt;RepeatBlock-By&gt;&lt;Members&gt;</w:t>
      </w:r>
      <w:r w:rsidRPr="004C7A0C">
        <w:t>Maciej Wąsik, Mariusz Kamiński, Jacek Ozdoba, Jadwiga Wiśniewska</w:t>
      </w:r>
      <w:r w:rsidRPr="004C7A0C">
        <w:rPr>
          <w:rStyle w:val="HideTWBExt"/>
          <w:b w:val="0"/>
        </w:rPr>
        <w:t>&lt;/Members&gt;</w:t>
      </w:r>
    </w:p>
    <w:p w14:paraId="0BBCE68C" w14:textId="77777777" w:rsidR="009B0CF7" w:rsidRPr="004C7A0C" w:rsidRDefault="009B0CF7" w:rsidP="009B0CF7">
      <w:pPr>
        <w:pStyle w:val="NormalBold"/>
      </w:pPr>
      <w:r w:rsidRPr="004C7A0C">
        <w:rPr>
          <w:rStyle w:val="HideTWBExt"/>
          <w:b w:val="0"/>
        </w:rPr>
        <w:t>&lt;/RepeatBlock-By&gt;</w:t>
      </w:r>
    </w:p>
    <w:p w14:paraId="68E54BC5"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3F98A646" w14:textId="77777777" w:rsidR="009B0CF7" w:rsidRPr="004C7A0C" w:rsidRDefault="009B0CF7" w:rsidP="009B0CF7">
      <w:pPr>
        <w:pStyle w:val="NormalBold"/>
      </w:pPr>
      <w:r w:rsidRPr="004C7A0C">
        <w:rPr>
          <w:rStyle w:val="HideTWBExt"/>
        </w:rPr>
        <w:t>&lt;Article&gt;</w:t>
      </w:r>
      <w:r w:rsidRPr="004C7A0C">
        <w:t>Čl. 17 – odst. 2 – písm. d</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6415230C" w14:textId="77777777" w:rsidTr="00B13D6C">
        <w:trPr>
          <w:trHeight w:hRule="exact" w:val="240"/>
          <w:jc w:val="center"/>
        </w:trPr>
        <w:tc>
          <w:tcPr>
            <w:tcW w:w="9752" w:type="dxa"/>
            <w:gridSpan w:val="2"/>
            <w:tcBorders>
              <w:top w:val="nil"/>
              <w:left w:val="nil"/>
              <w:bottom w:val="nil"/>
              <w:right w:val="nil"/>
            </w:tcBorders>
          </w:tcPr>
          <w:p w14:paraId="5E2F9FDF" w14:textId="77777777" w:rsidR="009B0CF7" w:rsidRPr="004C7A0C" w:rsidRDefault="009B0CF7" w:rsidP="00B13D6C"/>
        </w:tc>
      </w:tr>
      <w:tr w:rsidR="009B0CF7" w:rsidRPr="004C7A0C" w14:paraId="169C6C77" w14:textId="77777777" w:rsidTr="00B13D6C">
        <w:trPr>
          <w:trHeight w:val="240"/>
          <w:jc w:val="center"/>
        </w:trPr>
        <w:tc>
          <w:tcPr>
            <w:tcW w:w="4876" w:type="dxa"/>
            <w:tcBorders>
              <w:top w:val="nil"/>
              <w:left w:val="nil"/>
              <w:bottom w:val="nil"/>
              <w:right w:val="nil"/>
            </w:tcBorders>
          </w:tcPr>
          <w:p w14:paraId="19EE78ED"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6CA1CF59" w14:textId="77777777" w:rsidR="009B0CF7" w:rsidRPr="004C7A0C" w:rsidRDefault="009B0CF7" w:rsidP="00B13D6C">
            <w:pPr>
              <w:pStyle w:val="AmColumnHeading"/>
            </w:pPr>
            <w:r w:rsidRPr="004C7A0C">
              <w:t>Pozměňovací návrh</w:t>
            </w:r>
          </w:p>
        </w:tc>
      </w:tr>
      <w:tr w:rsidR="009B0CF7" w:rsidRPr="004C7A0C" w14:paraId="4936CE7E" w14:textId="77777777" w:rsidTr="00B13D6C">
        <w:trPr>
          <w:jc w:val="center"/>
        </w:trPr>
        <w:tc>
          <w:tcPr>
            <w:tcW w:w="4876" w:type="dxa"/>
            <w:tcBorders>
              <w:top w:val="nil"/>
              <w:left w:val="nil"/>
              <w:bottom w:val="nil"/>
              <w:right w:val="nil"/>
            </w:tcBorders>
          </w:tcPr>
          <w:p w14:paraId="09F9D0B3" w14:textId="6633FA1B" w:rsidR="009B0CF7" w:rsidRPr="004C7A0C" w:rsidRDefault="009B0CF7" w:rsidP="00B13D6C">
            <w:pPr>
              <w:pStyle w:val="Normal6a"/>
            </w:pPr>
            <w:r w:rsidRPr="004C7A0C">
              <w:rPr>
                <w:b/>
                <w:i/>
              </w:rPr>
              <w:t>d.</w:t>
            </w:r>
            <w:r w:rsidRPr="004C7A0C">
              <w:tab/>
            </w:r>
            <w:r w:rsidRPr="004C7A0C">
              <w:rPr>
                <w:b/>
                <w:i/>
              </w:rPr>
              <w:t>povinnosti třetí země uvedené</w:t>
            </w:r>
            <w:r w:rsidR="00E94359">
              <w:rPr>
                <w:b/>
                <w:i/>
              </w:rPr>
              <w:t xml:space="preserve"> v </w:t>
            </w:r>
            <w:r w:rsidRPr="004C7A0C">
              <w:rPr>
                <w:b/>
                <w:i/>
              </w:rPr>
              <w:t>odst. 1 druhé větě;</w:t>
            </w:r>
          </w:p>
        </w:tc>
        <w:tc>
          <w:tcPr>
            <w:tcW w:w="4876" w:type="dxa"/>
            <w:tcBorders>
              <w:top w:val="nil"/>
              <w:left w:val="nil"/>
              <w:bottom w:val="nil"/>
              <w:right w:val="nil"/>
            </w:tcBorders>
          </w:tcPr>
          <w:p w14:paraId="4FC810BC" w14:textId="77777777" w:rsidR="009B0CF7" w:rsidRPr="004C7A0C" w:rsidRDefault="009B0CF7" w:rsidP="00B13D6C">
            <w:pPr>
              <w:pStyle w:val="Normal6a"/>
            </w:pPr>
            <w:r w:rsidRPr="004C7A0C">
              <w:rPr>
                <w:b/>
                <w:i/>
              </w:rPr>
              <w:t>vypouští se</w:t>
            </w:r>
          </w:p>
        </w:tc>
      </w:tr>
    </w:tbl>
    <w:p w14:paraId="569C9B94"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1095482" w14:textId="77777777" w:rsidR="009B0CF7" w:rsidRPr="004C7A0C" w:rsidRDefault="009B0CF7" w:rsidP="009B0CF7">
      <w:r w:rsidRPr="004C7A0C">
        <w:rPr>
          <w:rStyle w:val="HideTWBExt"/>
        </w:rPr>
        <w:t>&lt;/Amend&gt;</w:t>
      </w:r>
    </w:p>
    <w:p w14:paraId="2BF275B0"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1222</w:t>
      </w:r>
      <w:r w:rsidRPr="004C7A0C">
        <w:rPr>
          <w:rStyle w:val="HideTWBExt"/>
        </w:rPr>
        <w:t>&lt;/NumAm&gt;</w:t>
      </w:r>
    </w:p>
    <w:p w14:paraId="0F99AF64"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15EA49A0"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58173EBD" w14:textId="77777777" w:rsidR="009B0CF7" w:rsidRPr="004C7A0C" w:rsidRDefault="009B0CF7" w:rsidP="009B0CF7">
      <w:pPr>
        <w:pStyle w:val="NormalBold"/>
      </w:pPr>
      <w:r w:rsidRPr="004C7A0C">
        <w:rPr>
          <w:rStyle w:val="HideTWBExt"/>
          <w:b w:val="0"/>
        </w:rPr>
        <w:t>&lt;/RepeatBlock-By&gt;</w:t>
      </w:r>
    </w:p>
    <w:p w14:paraId="0ECEBAAB"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2BDBFC14" w14:textId="77777777" w:rsidR="009B0CF7" w:rsidRPr="004C7A0C" w:rsidRDefault="009B0CF7" w:rsidP="009B0CF7">
      <w:pPr>
        <w:pStyle w:val="NormalBold"/>
      </w:pPr>
      <w:r w:rsidRPr="004C7A0C">
        <w:rPr>
          <w:rStyle w:val="HideTWBExt"/>
        </w:rPr>
        <w:t>&lt;Article&gt;</w:t>
      </w:r>
      <w:r w:rsidRPr="004C7A0C">
        <w:t>Čl. 17 – odst. 2 – písm. e</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2A8DE34" w14:textId="77777777" w:rsidTr="00B13D6C">
        <w:trPr>
          <w:trHeight w:hRule="exact" w:val="240"/>
          <w:jc w:val="center"/>
        </w:trPr>
        <w:tc>
          <w:tcPr>
            <w:tcW w:w="9752" w:type="dxa"/>
            <w:gridSpan w:val="2"/>
            <w:tcBorders>
              <w:top w:val="nil"/>
              <w:left w:val="nil"/>
              <w:bottom w:val="nil"/>
              <w:right w:val="nil"/>
            </w:tcBorders>
          </w:tcPr>
          <w:p w14:paraId="31624975" w14:textId="77777777" w:rsidR="009B0CF7" w:rsidRPr="004C7A0C" w:rsidRDefault="009B0CF7" w:rsidP="00B13D6C"/>
        </w:tc>
      </w:tr>
      <w:tr w:rsidR="009B0CF7" w:rsidRPr="004C7A0C" w14:paraId="33604795" w14:textId="77777777" w:rsidTr="00B13D6C">
        <w:trPr>
          <w:trHeight w:val="240"/>
          <w:jc w:val="center"/>
        </w:trPr>
        <w:tc>
          <w:tcPr>
            <w:tcW w:w="4876" w:type="dxa"/>
            <w:tcBorders>
              <w:top w:val="nil"/>
              <w:left w:val="nil"/>
              <w:bottom w:val="nil"/>
              <w:right w:val="nil"/>
            </w:tcBorders>
          </w:tcPr>
          <w:p w14:paraId="43613C6B"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0457B250" w14:textId="77777777" w:rsidR="009B0CF7" w:rsidRPr="004C7A0C" w:rsidRDefault="009B0CF7" w:rsidP="00B13D6C">
            <w:pPr>
              <w:pStyle w:val="AmColumnHeading"/>
            </w:pPr>
            <w:r w:rsidRPr="004C7A0C">
              <w:t>Pozměňovací návrh</w:t>
            </w:r>
          </w:p>
        </w:tc>
      </w:tr>
      <w:tr w:rsidR="009B0CF7" w:rsidRPr="004C7A0C" w14:paraId="731D8CFE" w14:textId="77777777" w:rsidTr="00B13D6C">
        <w:trPr>
          <w:jc w:val="center"/>
        </w:trPr>
        <w:tc>
          <w:tcPr>
            <w:tcW w:w="4876" w:type="dxa"/>
            <w:tcBorders>
              <w:top w:val="nil"/>
              <w:left w:val="nil"/>
              <w:bottom w:val="nil"/>
              <w:right w:val="nil"/>
            </w:tcBorders>
          </w:tcPr>
          <w:p w14:paraId="0FA6F287" w14:textId="77777777" w:rsidR="009B0CF7" w:rsidRPr="004C7A0C" w:rsidRDefault="009B0CF7" w:rsidP="00B13D6C">
            <w:pPr>
              <w:pStyle w:val="Normal6a"/>
            </w:pPr>
            <w:r w:rsidRPr="004C7A0C">
              <w:rPr>
                <w:b/>
                <w:i/>
              </w:rPr>
              <w:t>e.</w:t>
            </w:r>
            <w:r w:rsidRPr="004C7A0C">
              <w:tab/>
            </w:r>
            <w:r w:rsidRPr="004C7A0C">
              <w:rPr>
                <w:b/>
                <w:i/>
              </w:rPr>
              <w:t>nezávislý orgán nebo mechanismus pro monitorování účinného uplatňování dohody nebo ujednání;</w:t>
            </w:r>
          </w:p>
        </w:tc>
        <w:tc>
          <w:tcPr>
            <w:tcW w:w="4876" w:type="dxa"/>
            <w:tcBorders>
              <w:top w:val="nil"/>
              <w:left w:val="nil"/>
              <w:bottom w:val="nil"/>
              <w:right w:val="nil"/>
            </w:tcBorders>
          </w:tcPr>
          <w:p w14:paraId="12B2DEE4" w14:textId="77777777" w:rsidR="009B0CF7" w:rsidRPr="004C7A0C" w:rsidRDefault="009B0CF7" w:rsidP="00B13D6C">
            <w:pPr>
              <w:pStyle w:val="Normal6a"/>
            </w:pPr>
            <w:r w:rsidRPr="004C7A0C">
              <w:rPr>
                <w:b/>
                <w:i/>
              </w:rPr>
              <w:t>vypouští se</w:t>
            </w:r>
          </w:p>
        </w:tc>
      </w:tr>
    </w:tbl>
    <w:p w14:paraId="4FB6E701"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36C8FF95" w14:textId="77777777" w:rsidR="009B0CF7" w:rsidRPr="004C7A0C" w:rsidRDefault="009B0CF7" w:rsidP="009B0CF7">
      <w:r w:rsidRPr="004C7A0C">
        <w:rPr>
          <w:rStyle w:val="HideTWBExt"/>
        </w:rPr>
        <w:t>&lt;/Amend&gt;</w:t>
      </w:r>
    </w:p>
    <w:p w14:paraId="6F2F0049"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1223</w:t>
      </w:r>
      <w:r w:rsidRPr="004C7A0C">
        <w:rPr>
          <w:rStyle w:val="HideTWBExt"/>
        </w:rPr>
        <w:t>&lt;/NumAm&gt;</w:t>
      </w:r>
    </w:p>
    <w:p w14:paraId="792AF67D" w14:textId="77777777" w:rsidR="009B0CF7" w:rsidRPr="004C7A0C" w:rsidRDefault="009B0CF7" w:rsidP="009B0CF7">
      <w:pPr>
        <w:pStyle w:val="NormalBold"/>
      </w:pPr>
      <w:r w:rsidRPr="004C7A0C">
        <w:rPr>
          <w:rStyle w:val="HideTWBExt"/>
          <w:b w:val="0"/>
        </w:rPr>
        <w:t>&lt;RepeatBlock-By&gt;&lt;Members&gt;</w:t>
      </w:r>
      <w:r w:rsidRPr="004C7A0C">
        <w:t>François-Xavier Bellamy, Lukas Mandl, Alice Teodorescu Måwe, Sander Smit, Loránt Vincze, Lena Düpont, Tomas Tobé, Rasa Juknevičienė, Jeroen Lenaers, Karlo Ressler</w:t>
      </w:r>
      <w:r w:rsidRPr="004C7A0C">
        <w:rPr>
          <w:rStyle w:val="HideTWBExt"/>
          <w:b w:val="0"/>
        </w:rPr>
        <w:t>&lt;/Members&gt;</w:t>
      </w:r>
    </w:p>
    <w:p w14:paraId="003F10ED" w14:textId="77777777" w:rsidR="009B0CF7" w:rsidRPr="004C7A0C" w:rsidRDefault="009B0CF7" w:rsidP="009B0CF7">
      <w:pPr>
        <w:pStyle w:val="NormalBold"/>
      </w:pPr>
      <w:r w:rsidRPr="004C7A0C">
        <w:rPr>
          <w:rStyle w:val="HideTWBExt"/>
          <w:b w:val="0"/>
        </w:rPr>
        <w:t>&lt;/RepeatBlock-By&gt;</w:t>
      </w:r>
    </w:p>
    <w:p w14:paraId="0E78FCC9"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528676B3" w14:textId="77777777" w:rsidR="009B0CF7" w:rsidRPr="004C7A0C" w:rsidRDefault="009B0CF7" w:rsidP="009B0CF7">
      <w:pPr>
        <w:pStyle w:val="NormalBold"/>
      </w:pPr>
      <w:r w:rsidRPr="004C7A0C">
        <w:rPr>
          <w:rStyle w:val="HideTWBExt"/>
        </w:rPr>
        <w:t>&lt;Article&gt;</w:t>
      </w:r>
      <w:r w:rsidRPr="004C7A0C">
        <w:t>Čl. 17 – odst. 2 – písm. e</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5D84B7E" w14:textId="77777777" w:rsidTr="00B13D6C">
        <w:trPr>
          <w:trHeight w:hRule="exact" w:val="240"/>
          <w:jc w:val="center"/>
        </w:trPr>
        <w:tc>
          <w:tcPr>
            <w:tcW w:w="9752" w:type="dxa"/>
            <w:gridSpan w:val="2"/>
            <w:tcBorders>
              <w:top w:val="nil"/>
              <w:left w:val="nil"/>
              <w:bottom w:val="nil"/>
              <w:right w:val="nil"/>
            </w:tcBorders>
          </w:tcPr>
          <w:p w14:paraId="0B848468" w14:textId="77777777" w:rsidR="009B0CF7" w:rsidRPr="004C7A0C" w:rsidRDefault="009B0CF7" w:rsidP="00B13D6C"/>
        </w:tc>
      </w:tr>
      <w:tr w:rsidR="009B0CF7" w:rsidRPr="004C7A0C" w14:paraId="1B4B846B" w14:textId="77777777" w:rsidTr="00B13D6C">
        <w:trPr>
          <w:trHeight w:val="240"/>
          <w:jc w:val="center"/>
        </w:trPr>
        <w:tc>
          <w:tcPr>
            <w:tcW w:w="4876" w:type="dxa"/>
            <w:tcBorders>
              <w:top w:val="nil"/>
              <w:left w:val="nil"/>
              <w:bottom w:val="nil"/>
              <w:right w:val="nil"/>
            </w:tcBorders>
          </w:tcPr>
          <w:p w14:paraId="05D50615"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5856F6EB" w14:textId="77777777" w:rsidR="009B0CF7" w:rsidRPr="004C7A0C" w:rsidRDefault="009B0CF7" w:rsidP="00B13D6C">
            <w:pPr>
              <w:pStyle w:val="AmColumnHeading"/>
            </w:pPr>
            <w:r w:rsidRPr="004C7A0C">
              <w:t>Pozměňovací návrh</w:t>
            </w:r>
          </w:p>
        </w:tc>
      </w:tr>
      <w:tr w:rsidR="009B0CF7" w:rsidRPr="004C7A0C" w14:paraId="2467410A" w14:textId="77777777" w:rsidTr="00B13D6C">
        <w:trPr>
          <w:jc w:val="center"/>
        </w:trPr>
        <w:tc>
          <w:tcPr>
            <w:tcW w:w="4876" w:type="dxa"/>
            <w:tcBorders>
              <w:top w:val="nil"/>
              <w:left w:val="nil"/>
              <w:bottom w:val="nil"/>
              <w:right w:val="nil"/>
            </w:tcBorders>
          </w:tcPr>
          <w:p w14:paraId="3B23B7B1" w14:textId="77777777" w:rsidR="009B0CF7" w:rsidRPr="004C7A0C" w:rsidRDefault="009B0CF7" w:rsidP="00B13D6C">
            <w:pPr>
              <w:pStyle w:val="Normal6a"/>
            </w:pPr>
            <w:r w:rsidRPr="004C7A0C">
              <w:rPr>
                <w:b/>
                <w:i/>
              </w:rPr>
              <w:t>e.</w:t>
            </w:r>
            <w:r w:rsidRPr="004C7A0C">
              <w:tab/>
            </w:r>
            <w:r w:rsidRPr="004C7A0C">
              <w:rPr>
                <w:b/>
                <w:i/>
              </w:rPr>
              <w:t>nezávislý orgán nebo mechanismus pro monitorování účinného uplatňování dohody nebo ujednání;</w:t>
            </w:r>
          </w:p>
        </w:tc>
        <w:tc>
          <w:tcPr>
            <w:tcW w:w="4876" w:type="dxa"/>
            <w:tcBorders>
              <w:top w:val="nil"/>
              <w:left w:val="nil"/>
              <w:bottom w:val="nil"/>
              <w:right w:val="nil"/>
            </w:tcBorders>
          </w:tcPr>
          <w:p w14:paraId="644ACB54" w14:textId="77777777" w:rsidR="009B0CF7" w:rsidRPr="004C7A0C" w:rsidRDefault="009B0CF7" w:rsidP="00B13D6C">
            <w:pPr>
              <w:pStyle w:val="Normal6a"/>
            </w:pPr>
            <w:r w:rsidRPr="004C7A0C">
              <w:rPr>
                <w:b/>
                <w:i/>
              </w:rPr>
              <w:t>vypouští se</w:t>
            </w:r>
          </w:p>
        </w:tc>
      </w:tr>
    </w:tbl>
    <w:p w14:paraId="2836E936"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D9D8885" w14:textId="77777777" w:rsidR="009B0CF7" w:rsidRPr="004C7A0C" w:rsidRDefault="009B0CF7" w:rsidP="009B0CF7">
      <w:r w:rsidRPr="004C7A0C">
        <w:rPr>
          <w:rStyle w:val="HideTWBExt"/>
        </w:rPr>
        <w:t>&lt;/Amend&gt;</w:t>
      </w:r>
    </w:p>
    <w:p w14:paraId="3507A392"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1224</w:t>
      </w:r>
      <w:r w:rsidRPr="004C7A0C">
        <w:rPr>
          <w:rStyle w:val="HideTWBExt"/>
        </w:rPr>
        <w:t>&lt;/NumAm&gt;</w:t>
      </w:r>
    </w:p>
    <w:p w14:paraId="011AFA93"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030B876A" w14:textId="77777777" w:rsidR="009B0CF7" w:rsidRPr="004C7A0C" w:rsidRDefault="009B0CF7" w:rsidP="009B0CF7">
      <w:pPr>
        <w:pStyle w:val="NormalBold"/>
      </w:pPr>
      <w:r w:rsidRPr="004C7A0C">
        <w:rPr>
          <w:rStyle w:val="HideTWBExt"/>
          <w:b w:val="0"/>
        </w:rPr>
        <w:t>&lt;/RepeatBlock-By&gt;</w:t>
      </w:r>
    </w:p>
    <w:p w14:paraId="6C568EDA"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FB32004" w14:textId="77777777" w:rsidR="009B0CF7" w:rsidRPr="004C7A0C" w:rsidRDefault="009B0CF7" w:rsidP="009B0CF7">
      <w:pPr>
        <w:pStyle w:val="NormalBold"/>
      </w:pPr>
      <w:r w:rsidRPr="004C7A0C">
        <w:rPr>
          <w:rStyle w:val="HideTWBExt"/>
        </w:rPr>
        <w:t>&lt;Article&gt;</w:t>
      </w:r>
      <w:r w:rsidRPr="004C7A0C">
        <w:t>Čl. 17 – odst. 2 – písm. e</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1EFDC52E" w14:textId="77777777" w:rsidTr="00B13D6C">
        <w:trPr>
          <w:trHeight w:hRule="exact" w:val="240"/>
          <w:jc w:val="center"/>
        </w:trPr>
        <w:tc>
          <w:tcPr>
            <w:tcW w:w="9752" w:type="dxa"/>
            <w:gridSpan w:val="2"/>
            <w:tcBorders>
              <w:top w:val="nil"/>
              <w:left w:val="nil"/>
              <w:bottom w:val="nil"/>
              <w:right w:val="nil"/>
            </w:tcBorders>
          </w:tcPr>
          <w:p w14:paraId="25E00A74" w14:textId="77777777" w:rsidR="009B0CF7" w:rsidRPr="004C7A0C" w:rsidRDefault="009B0CF7" w:rsidP="00B13D6C"/>
        </w:tc>
      </w:tr>
      <w:tr w:rsidR="009B0CF7" w:rsidRPr="004C7A0C" w14:paraId="3CC3F663" w14:textId="77777777" w:rsidTr="00B13D6C">
        <w:trPr>
          <w:trHeight w:val="240"/>
          <w:jc w:val="center"/>
        </w:trPr>
        <w:tc>
          <w:tcPr>
            <w:tcW w:w="4876" w:type="dxa"/>
            <w:tcBorders>
              <w:top w:val="nil"/>
              <w:left w:val="nil"/>
              <w:bottom w:val="nil"/>
              <w:right w:val="nil"/>
            </w:tcBorders>
          </w:tcPr>
          <w:p w14:paraId="088242AA"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08443C24" w14:textId="77777777" w:rsidR="009B0CF7" w:rsidRPr="004C7A0C" w:rsidRDefault="009B0CF7" w:rsidP="00B13D6C">
            <w:pPr>
              <w:pStyle w:val="AmColumnHeading"/>
            </w:pPr>
            <w:r w:rsidRPr="004C7A0C">
              <w:t>Pozměňovací návrh</w:t>
            </w:r>
          </w:p>
        </w:tc>
      </w:tr>
      <w:tr w:rsidR="009B0CF7" w:rsidRPr="004C7A0C" w14:paraId="2A8C32A2" w14:textId="77777777" w:rsidTr="00B13D6C">
        <w:trPr>
          <w:jc w:val="center"/>
        </w:trPr>
        <w:tc>
          <w:tcPr>
            <w:tcW w:w="4876" w:type="dxa"/>
            <w:tcBorders>
              <w:top w:val="nil"/>
              <w:left w:val="nil"/>
              <w:bottom w:val="nil"/>
              <w:right w:val="nil"/>
            </w:tcBorders>
          </w:tcPr>
          <w:p w14:paraId="44D00E7A" w14:textId="77777777" w:rsidR="009B0CF7" w:rsidRPr="004C7A0C" w:rsidRDefault="009B0CF7" w:rsidP="00B13D6C">
            <w:pPr>
              <w:pStyle w:val="Normal6a"/>
            </w:pPr>
            <w:r w:rsidRPr="004C7A0C">
              <w:rPr>
                <w:b/>
                <w:i/>
              </w:rPr>
              <w:t>e.</w:t>
            </w:r>
            <w:r w:rsidRPr="004C7A0C">
              <w:tab/>
            </w:r>
            <w:r w:rsidRPr="004C7A0C">
              <w:rPr>
                <w:b/>
                <w:i/>
              </w:rPr>
              <w:t>nezávislý orgán nebo mechanismus pro monitorování účinného uplatňování dohody nebo ujednání;</w:t>
            </w:r>
          </w:p>
        </w:tc>
        <w:tc>
          <w:tcPr>
            <w:tcW w:w="4876" w:type="dxa"/>
            <w:tcBorders>
              <w:top w:val="nil"/>
              <w:left w:val="nil"/>
              <w:bottom w:val="nil"/>
              <w:right w:val="nil"/>
            </w:tcBorders>
          </w:tcPr>
          <w:p w14:paraId="7CC84857" w14:textId="77777777" w:rsidR="009B0CF7" w:rsidRPr="004C7A0C" w:rsidRDefault="009B0CF7" w:rsidP="00B13D6C">
            <w:pPr>
              <w:pStyle w:val="Normal6a"/>
            </w:pPr>
            <w:r w:rsidRPr="004C7A0C">
              <w:rPr>
                <w:b/>
                <w:i/>
              </w:rPr>
              <w:t>vypouští se</w:t>
            </w:r>
          </w:p>
        </w:tc>
      </w:tr>
    </w:tbl>
    <w:p w14:paraId="5F7F4299"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302AC7F1" w14:textId="77777777" w:rsidR="009B0CF7" w:rsidRPr="004C7A0C" w:rsidRDefault="009B0CF7" w:rsidP="009B0CF7">
      <w:r w:rsidRPr="004C7A0C">
        <w:rPr>
          <w:rStyle w:val="HideTWBExt"/>
        </w:rPr>
        <w:t>&lt;/Amend&gt;</w:t>
      </w:r>
    </w:p>
    <w:p w14:paraId="111280FA"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1225</w:t>
      </w:r>
      <w:r w:rsidRPr="004C7A0C">
        <w:rPr>
          <w:rStyle w:val="HideTWBExt"/>
        </w:rPr>
        <w:t>&lt;/NumAm&gt;</w:t>
      </w:r>
    </w:p>
    <w:p w14:paraId="0DEAC25A" w14:textId="77777777" w:rsidR="009B0CF7" w:rsidRPr="004C7A0C" w:rsidRDefault="009B0CF7" w:rsidP="009B0CF7">
      <w:pPr>
        <w:pStyle w:val="NormalBold"/>
      </w:pPr>
      <w:r w:rsidRPr="004C7A0C">
        <w:rPr>
          <w:rStyle w:val="HideTWBExt"/>
          <w:b w:val="0"/>
        </w:rPr>
        <w:t>&lt;RepeatBlock-By&gt;&lt;Members&gt;</w:t>
      </w:r>
      <w:r w:rsidRPr="004C7A0C">
        <w:t>Charlie Weimers, Alessandro Ciriani, Assita Kanko</w:t>
      </w:r>
      <w:r w:rsidRPr="004C7A0C">
        <w:rPr>
          <w:rStyle w:val="HideTWBExt"/>
          <w:b w:val="0"/>
        </w:rPr>
        <w:t>&lt;/Members&gt;</w:t>
      </w:r>
    </w:p>
    <w:p w14:paraId="022EADC6" w14:textId="77777777" w:rsidR="009B0CF7" w:rsidRPr="004C7A0C" w:rsidRDefault="009B0CF7" w:rsidP="009B0CF7">
      <w:pPr>
        <w:pStyle w:val="NormalBold"/>
      </w:pPr>
      <w:r w:rsidRPr="004C7A0C">
        <w:rPr>
          <w:rStyle w:val="HideTWBExt"/>
          <w:b w:val="0"/>
        </w:rPr>
        <w:t>&lt;/RepeatBlock-By&gt;</w:t>
      </w:r>
    </w:p>
    <w:p w14:paraId="53CD2573"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022802E" w14:textId="77777777" w:rsidR="009B0CF7" w:rsidRPr="004C7A0C" w:rsidRDefault="009B0CF7" w:rsidP="009B0CF7">
      <w:pPr>
        <w:pStyle w:val="NormalBold"/>
      </w:pPr>
      <w:r w:rsidRPr="004C7A0C">
        <w:rPr>
          <w:rStyle w:val="HideTWBExt"/>
        </w:rPr>
        <w:t>&lt;Article&gt;</w:t>
      </w:r>
      <w:r w:rsidRPr="004C7A0C">
        <w:t>Čl. 17 – odst. 2 – písm. e</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6BFFCAA1" w14:textId="77777777" w:rsidTr="00B13D6C">
        <w:trPr>
          <w:trHeight w:hRule="exact" w:val="240"/>
          <w:jc w:val="center"/>
        </w:trPr>
        <w:tc>
          <w:tcPr>
            <w:tcW w:w="9752" w:type="dxa"/>
            <w:gridSpan w:val="2"/>
            <w:tcBorders>
              <w:top w:val="nil"/>
              <w:left w:val="nil"/>
              <w:bottom w:val="nil"/>
              <w:right w:val="nil"/>
            </w:tcBorders>
          </w:tcPr>
          <w:p w14:paraId="469C0F32" w14:textId="77777777" w:rsidR="009B0CF7" w:rsidRPr="004C7A0C" w:rsidRDefault="009B0CF7" w:rsidP="00B13D6C"/>
        </w:tc>
      </w:tr>
      <w:tr w:rsidR="009B0CF7" w:rsidRPr="004C7A0C" w14:paraId="4AECB47C" w14:textId="77777777" w:rsidTr="00B13D6C">
        <w:trPr>
          <w:trHeight w:val="240"/>
          <w:jc w:val="center"/>
        </w:trPr>
        <w:tc>
          <w:tcPr>
            <w:tcW w:w="4876" w:type="dxa"/>
            <w:tcBorders>
              <w:top w:val="nil"/>
              <w:left w:val="nil"/>
              <w:bottom w:val="nil"/>
              <w:right w:val="nil"/>
            </w:tcBorders>
          </w:tcPr>
          <w:p w14:paraId="4F0D6611"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50118373" w14:textId="77777777" w:rsidR="009B0CF7" w:rsidRPr="004C7A0C" w:rsidRDefault="009B0CF7" w:rsidP="00B13D6C">
            <w:pPr>
              <w:pStyle w:val="AmColumnHeading"/>
            </w:pPr>
            <w:r w:rsidRPr="004C7A0C">
              <w:t>Pozměňovací návrh</w:t>
            </w:r>
          </w:p>
        </w:tc>
      </w:tr>
      <w:tr w:rsidR="009B0CF7" w:rsidRPr="004C7A0C" w14:paraId="3C2EF021" w14:textId="77777777" w:rsidTr="00B13D6C">
        <w:trPr>
          <w:jc w:val="center"/>
        </w:trPr>
        <w:tc>
          <w:tcPr>
            <w:tcW w:w="4876" w:type="dxa"/>
            <w:tcBorders>
              <w:top w:val="nil"/>
              <w:left w:val="nil"/>
              <w:bottom w:val="nil"/>
              <w:right w:val="nil"/>
            </w:tcBorders>
          </w:tcPr>
          <w:p w14:paraId="75D4CD7D" w14:textId="77777777" w:rsidR="009B0CF7" w:rsidRPr="004C7A0C" w:rsidRDefault="009B0CF7" w:rsidP="00B13D6C">
            <w:pPr>
              <w:pStyle w:val="Normal6a"/>
            </w:pPr>
            <w:r w:rsidRPr="004C7A0C">
              <w:rPr>
                <w:b/>
                <w:i/>
              </w:rPr>
              <w:t>e.</w:t>
            </w:r>
            <w:r w:rsidRPr="004C7A0C">
              <w:tab/>
            </w:r>
            <w:r w:rsidRPr="004C7A0C">
              <w:rPr>
                <w:b/>
                <w:i/>
              </w:rPr>
              <w:t>nezávislý orgán nebo mechanismus pro monitorování účinného uplatňování dohody nebo ujednání;</w:t>
            </w:r>
          </w:p>
        </w:tc>
        <w:tc>
          <w:tcPr>
            <w:tcW w:w="4876" w:type="dxa"/>
            <w:tcBorders>
              <w:top w:val="nil"/>
              <w:left w:val="nil"/>
              <w:bottom w:val="nil"/>
              <w:right w:val="nil"/>
            </w:tcBorders>
          </w:tcPr>
          <w:p w14:paraId="7FDC2972" w14:textId="77777777" w:rsidR="009B0CF7" w:rsidRPr="004C7A0C" w:rsidRDefault="009B0CF7" w:rsidP="00B13D6C">
            <w:pPr>
              <w:pStyle w:val="Normal6a"/>
            </w:pPr>
            <w:r w:rsidRPr="004C7A0C">
              <w:rPr>
                <w:b/>
                <w:i/>
              </w:rPr>
              <w:t>vypouští se</w:t>
            </w:r>
          </w:p>
        </w:tc>
      </w:tr>
    </w:tbl>
    <w:p w14:paraId="6FBEE340"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0920F01C" w14:textId="77777777" w:rsidR="009B0CF7" w:rsidRPr="004C7A0C" w:rsidRDefault="009B0CF7" w:rsidP="009B0CF7">
      <w:r w:rsidRPr="004C7A0C">
        <w:rPr>
          <w:rStyle w:val="HideTWBExt"/>
        </w:rPr>
        <w:t>&lt;/Amend&gt;</w:t>
      </w:r>
    </w:p>
    <w:p w14:paraId="2C7A831A"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1226</w:t>
      </w:r>
      <w:r w:rsidRPr="004C7A0C">
        <w:rPr>
          <w:rStyle w:val="HideTWBExt"/>
        </w:rPr>
        <w:t>&lt;/NumAm&gt;</w:t>
      </w:r>
    </w:p>
    <w:p w14:paraId="73044220" w14:textId="77777777" w:rsidR="009B0CF7" w:rsidRPr="004C7A0C" w:rsidRDefault="009B0CF7" w:rsidP="009B0CF7">
      <w:pPr>
        <w:pStyle w:val="NormalBold"/>
      </w:pPr>
      <w:r w:rsidRPr="004C7A0C">
        <w:rPr>
          <w:rStyle w:val="HideTWBExt"/>
          <w:b w:val="0"/>
        </w:rPr>
        <w:t>&lt;RepeatBlock-By&gt;&lt;Members&gt;</w:t>
      </w:r>
      <w:r w:rsidRPr="004C7A0C">
        <w:t>Maciej Wąsik, Mariusz Kamiński, Jacek Ozdoba, Jadwiga Wiśniewska</w:t>
      </w:r>
      <w:r w:rsidRPr="004C7A0C">
        <w:rPr>
          <w:rStyle w:val="HideTWBExt"/>
          <w:b w:val="0"/>
        </w:rPr>
        <w:t>&lt;/Members&gt;</w:t>
      </w:r>
    </w:p>
    <w:p w14:paraId="0569C2FC" w14:textId="77777777" w:rsidR="009B0CF7" w:rsidRPr="004C7A0C" w:rsidRDefault="009B0CF7" w:rsidP="009B0CF7">
      <w:pPr>
        <w:pStyle w:val="NormalBold"/>
      </w:pPr>
      <w:r w:rsidRPr="004C7A0C">
        <w:rPr>
          <w:rStyle w:val="HideTWBExt"/>
          <w:b w:val="0"/>
        </w:rPr>
        <w:t>&lt;/RepeatBlock-By&gt;</w:t>
      </w:r>
    </w:p>
    <w:p w14:paraId="4569ECAD"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BA98C5B" w14:textId="77777777" w:rsidR="009B0CF7" w:rsidRPr="004C7A0C" w:rsidRDefault="009B0CF7" w:rsidP="009B0CF7">
      <w:pPr>
        <w:pStyle w:val="NormalBold"/>
      </w:pPr>
      <w:r w:rsidRPr="004C7A0C">
        <w:rPr>
          <w:rStyle w:val="HideTWBExt"/>
        </w:rPr>
        <w:t>&lt;Article&gt;</w:t>
      </w:r>
      <w:r w:rsidRPr="004C7A0C">
        <w:t>Čl. 17 – odst. 2 – písm. e</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63374F5" w14:textId="77777777" w:rsidTr="00B13D6C">
        <w:trPr>
          <w:trHeight w:hRule="exact" w:val="240"/>
          <w:jc w:val="center"/>
        </w:trPr>
        <w:tc>
          <w:tcPr>
            <w:tcW w:w="9752" w:type="dxa"/>
            <w:gridSpan w:val="2"/>
            <w:tcBorders>
              <w:top w:val="nil"/>
              <w:left w:val="nil"/>
              <w:bottom w:val="nil"/>
              <w:right w:val="nil"/>
            </w:tcBorders>
          </w:tcPr>
          <w:p w14:paraId="027A3AEE" w14:textId="77777777" w:rsidR="009B0CF7" w:rsidRPr="004C7A0C" w:rsidRDefault="009B0CF7" w:rsidP="00B13D6C"/>
        </w:tc>
      </w:tr>
      <w:tr w:rsidR="009B0CF7" w:rsidRPr="004C7A0C" w14:paraId="27DD612C" w14:textId="77777777" w:rsidTr="00B13D6C">
        <w:trPr>
          <w:trHeight w:val="240"/>
          <w:jc w:val="center"/>
        </w:trPr>
        <w:tc>
          <w:tcPr>
            <w:tcW w:w="4876" w:type="dxa"/>
            <w:tcBorders>
              <w:top w:val="nil"/>
              <w:left w:val="nil"/>
              <w:bottom w:val="nil"/>
              <w:right w:val="nil"/>
            </w:tcBorders>
          </w:tcPr>
          <w:p w14:paraId="1F1AB333"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5E596DFD" w14:textId="77777777" w:rsidR="009B0CF7" w:rsidRPr="004C7A0C" w:rsidRDefault="009B0CF7" w:rsidP="00B13D6C">
            <w:pPr>
              <w:pStyle w:val="AmColumnHeading"/>
            </w:pPr>
            <w:r w:rsidRPr="004C7A0C">
              <w:t>Pozměňovací návrh</w:t>
            </w:r>
          </w:p>
        </w:tc>
      </w:tr>
      <w:tr w:rsidR="009B0CF7" w:rsidRPr="004C7A0C" w14:paraId="42CC8750" w14:textId="77777777" w:rsidTr="00B13D6C">
        <w:trPr>
          <w:jc w:val="center"/>
        </w:trPr>
        <w:tc>
          <w:tcPr>
            <w:tcW w:w="4876" w:type="dxa"/>
            <w:tcBorders>
              <w:top w:val="nil"/>
              <w:left w:val="nil"/>
              <w:bottom w:val="nil"/>
              <w:right w:val="nil"/>
            </w:tcBorders>
          </w:tcPr>
          <w:p w14:paraId="72E59BCA" w14:textId="77777777" w:rsidR="009B0CF7" w:rsidRPr="004C7A0C" w:rsidRDefault="009B0CF7" w:rsidP="00B13D6C">
            <w:pPr>
              <w:pStyle w:val="Normal6a"/>
            </w:pPr>
            <w:r w:rsidRPr="004C7A0C">
              <w:t>e.</w:t>
            </w:r>
            <w:r w:rsidRPr="004C7A0C">
              <w:tab/>
            </w:r>
            <w:r w:rsidRPr="004C7A0C">
              <w:rPr>
                <w:b/>
                <w:i/>
              </w:rPr>
              <w:t>nezávislý orgán nebo</w:t>
            </w:r>
            <w:r w:rsidRPr="004C7A0C">
              <w:t xml:space="preserve"> mechanismus pro monitorování účinného uplatňování dohody nebo ujednání;</w:t>
            </w:r>
          </w:p>
        </w:tc>
        <w:tc>
          <w:tcPr>
            <w:tcW w:w="4876" w:type="dxa"/>
            <w:tcBorders>
              <w:top w:val="nil"/>
              <w:left w:val="nil"/>
              <w:bottom w:val="nil"/>
              <w:right w:val="nil"/>
            </w:tcBorders>
          </w:tcPr>
          <w:p w14:paraId="6D96872C" w14:textId="77777777" w:rsidR="009B0CF7" w:rsidRPr="004C7A0C" w:rsidRDefault="009B0CF7" w:rsidP="00B13D6C">
            <w:pPr>
              <w:pStyle w:val="Normal6a"/>
            </w:pPr>
            <w:r w:rsidRPr="004C7A0C">
              <w:t>e.</w:t>
            </w:r>
            <w:r w:rsidRPr="004C7A0C">
              <w:tab/>
              <w:t>mechanismus pro monitorování účinného uplatňování dohody nebo ujednání;</w:t>
            </w:r>
          </w:p>
        </w:tc>
      </w:tr>
    </w:tbl>
    <w:p w14:paraId="3B6FEA4B"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4F7C1E1B" w14:textId="77777777" w:rsidR="009B0CF7" w:rsidRPr="004C7A0C" w:rsidRDefault="009B0CF7" w:rsidP="009B0CF7">
      <w:r w:rsidRPr="004C7A0C">
        <w:rPr>
          <w:rStyle w:val="HideTWBExt"/>
        </w:rPr>
        <w:t>&lt;/Amend&gt;</w:t>
      </w:r>
    </w:p>
    <w:p w14:paraId="55395AB8"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1227</w:t>
      </w:r>
      <w:r w:rsidRPr="004C7A0C">
        <w:rPr>
          <w:rStyle w:val="HideTWBExt"/>
        </w:rPr>
        <w:t>&lt;/NumAm&gt;</w:t>
      </w:r>
    </w:p>
    <w:p w14:paraId="145A219C" w14:textId="77777777" w:rsidR="009B0CF7" w:rsidRPr="004C7A0C" w:rsidRDefault="009B0CF7" w:rsidP="009B0CF7">
      <w:pPr>
        <w:pStyle w:val="NormalBold"/>
      </w:pPr>
      <w:r w:rsidRPr="004C7A0C">
        <w:rPr>
          <w:rStyle w:val="HideTWBExt"/>
          <w:b w:val="0"/>
        </w:rPr>
        <w:t>&lt;RepeatBlock-By&gt;&lt;Members&gt;</w:t>
      </w:r>
      <w:r w:rsidRPr="004C7A0C">
        <w:t>Charlie Weimers, Alessandro Ciriani, Assita Kanko</w:t>
      </w:r>
      <w:r w:rsidRPr="004C7A0C">
        <w:rPr>
          <w:rStyle w:val="HideTWBExt"/>
          <w:b w:val="0"/>
        </w:rPr>
        <w:t>&lt;/Members&gt;</w:t>
      </w:r>
    </w:p>
    <w:p w14:paraId="60C80C33" w14:textId="77777777" w:rsidR="009B0CF7" w:rsidRPr="004C7A0C" w:rsidRDefault="009B0CF7" w:rsidP="009B0CF7">
      <w:pPr>
        <w:pStyle w:val="NormalBold"/>
      </w:pPr>
      <w:r w:rsidRPr="004C7A0C">
        <w:rPr>
          <w:rStyle w:val="HideTWBExt"/>
          <w:b w:val="0"/>
        </w:rPr>
        <w:t>&lt;/RepeatBlock-By&gt;</w:t>
      </w:r>
    </w:p>
    <w:p w14:paraId="7588F902"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22C5C4EE" w14:textId="77777777" w:rsidR="009B0CF7" w:rsidRPr="004C7A0C" w:rsidRDefault="009B0CF7" w:rsidP="009B0CF7">
      <w:pPr>
        <w:pStyle w:val="NormalBold"/>
      </w:pPr>
      <w:r w:rsidRPr="004C7A0C">
        <w:rPr>
          <w:rStyle w:val="HideTWBExt"/>
        </w:rPr>
        <w:t>&lt;Article&gt;</w:t>
      </w:r>
      <w:r w:rsidRPr="004C7A0C">
        <w:t>Čl. 17 – odst. 2 – písm. f</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34DBF23D" w14:textId="77777777" w:rsidTr="00B13D6C">
        <w:trPr>
          <w:trHeight w:hRule="exact" w:val="240"/>
          <w:jc w:val="center"/>
        </w:trPr>
        <w:tc>
          <w:tcPr>
            <w:tcW w:w="9752" w:type="dxa"/>
            <w:gridSpan w:val="2"/>
            <w:tcBorders>
              <w:top w:val="nil"/>
              <w:left w:val="nil"/>
              <w:bottom w:val="nil"/>
              <w:right w:val="nil"/>
            </w:tcBorders>
          </w:tcPr>
          <w:p w14:paraId="1820940A" w14:textId="77777777" w:rsidR="009B0CF7" w:rsidRPr="004C7A0C" w:rsidRDefault="009B0CF7" w:rsidP="00B13D6C"/>
        </w:tc>
      </w:tr>
      <w:tr w:rsidR="009B0CF7" w:rsidRPr="004C7A0C" w14:paraId="5D3A91F7" w14:textId="77777777" w:rsidTr="00B13D6C">
        <w:trPr>
          <w:trHeight w:val="240"/>
          <w:jc w:val="center"/>
        </w:trPr>
        <w:tc>
          <w:tcPr>
            <w:tcW w:w="4876" w:type="dxa"/>
            <w:tcBorders>
              <w:top w:val="nil"/>
              <w:left w:val="nil"/>
              <w:bottom w:val="nil"/>
              <w:right w:val="nil"/>
            </w:tcBorders>
          </w:tcPr>
          <w:p w14:paraId="74E8E73F"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25FC5AF8" w14:textId="77777777" w:rsidR="009B0CF7" w:rsidRPr="004C7A0C" w:rsidRDefault="009B0CF7" w:rsidP="00B13D6C">
            <w:pPr>
              <w:pStyle w:val="AmColumnHeading"/>
            </w:pPr>
            <w:r w:rsidRPr="004C7A0C">
              <w:t>Pozměňovací návrh</w:t>
            </w:r>
          </w:p>
        </w:tc>
      </w:tr>
      <w:tr w:rsidR="009B0CF7" w:rsidRPr="004C7A0C" w14:paraId="7F5C1FF0" w14:textId="77777777" w:rsidTr="00B13D6C">
        <w:trPr>
          <w:jc w:val="center"/>
        </w:trPr>
        <w:tc>
          <w:tcPr>
            <w:tcW w:w="4876" w:type="dxa"/>
            <w:tcBorders>
              <w:top w:val="nil"/>
              <w:left w:val="nil"/>
              <w:bottom w:val="nil"/>
              <w:right w:val="nil"/>
            </w:tcBorders>
          </w:tcPr>
          <w:p w14:paraId="2AFEA193" w14:textId="183A9AE0" w:rsidR="009B0CF7" w:rsidRPr="004C7A0C" w:rsidRDefault="009B0CF7" w:rsidP="00B13D6C">
            <w:pPr>
              <w:pStyle w:val="Normal6a"/>
            </w:pPr>
            <w:r w:rsidRPr="004C7A0C">
              <w:t>f.</w:t>
            </w:r>
            <w:r w:rsidRPr="004C7A0C">
              <w:tab/>
              <w:t>důsledky, které budou vyvozeny</w:t>
            </w:r>
            <w:r w:rsidR="00E94359">
              <w:t xml:space="preserve"> v </w:t>
            </w:r>
            <w:r w:rsidRPr="004C7A0C">
              <w:t>případě porušení dohody nebo ujednání</w:t>
            </w:r>
            <w:r w:rsidRPr="004C7A0C">
              <w:rPr>
                <w:b/>
                <w:i/>
              </w:rPr>
              <w:t xml:space="preserve"> nebo významných změn, které mají nepříznivý dopad na situaci ve třetí zemi</w:t>
            </w:r>
            <w:r w:rsidRPr="004C7A0C">
              <w:t>.</w:t>
            </w:r>
          </w:p>
        </w:tc>
        <w:tc>
          <w:tcPr>
            <w:tcW w:w="4876" w:type="dxa"/>
            <w:tcBorders>
              <w:top w:val="nil"/>
              <w:left w:val="nil"/>
              <w:bottom w:val="nil"/>
              <w:right w:val="nil"/>
            </w:tcBorders>
          </w:tcPr>
          <w:p w14:paraId="05894D03" w14:textId="08841DFA" w:rsidR="009B0CF7" w:rsidRPr="004C7A0C" w:rsidRDefault="009B0CF7" w:rsidP="00B13D6C">
            <w:pPr>
              <w:pStyle w:val="Normal6a"/>
            </w:pPr>
            <w:r w:rsidRPr="004C7A0C">
              <w:t>f.</w:t>
            </w:r>
            <w:r w:rsidRPr="004C7A0C">
              <w:tab/>
              <w:t>důsledky, které budou vyvozeny</w:t>
            </w:r>
            <w:r w:rsidR="00E94359">
              <w:t xml:space="preserve"> v </w:t>
            </w:r>
            <w:r w:rsidRPr="004C7A0C">
              <w:t>případě porušení dohody nebo ujednání.</w:t>
            </w:r>
          </w:p>
        </w:tc>
      </w:tr>
    </w:tbl>
    <w:p w14:paraId="0C422EB4"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6206743F" w14:textId="77777777" w:rsidR="009B0CF7" w:rsidRPr="004C7A0C" w:rsidRDefault="009B0CF7" w:rsidP="009B0CF7">
      <w:r w:rsidRPr="004C7A0C">
        <w:rPr>
          <w:rStyle w:val="HideTWBExt"/>
        </w:rPr>
        <w:t>&lt;/Amend&gt;</w:t>
      </w:r>
    </w:p>
    <w:p w14:paraId="5C76AC03"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1228</w:t>
      </w:r>
      <w:r w:rsidRPr="004C7A0C">
        <w:rPr>
          <w:rStyle w:val="HideTWBExt"/>
        </w:rPr>
        <w:t>&lt;/NumAm&gt;</w:t>
      </w:r>
    </w:p>
    <w:p w14:paraId="4FB1D597"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745BEE46" w14:textId="77777777" w:rsidR="009B0CF7" w:rsidRPr="004C7A0C" w:rsidRDefault="009B0CF7" w:rsidP="009B0CF7">
      <w:pPr>
        <w:pStyle w:val="NormalBold"/>
      </w:pPr>
      <w:r w:rsidRPr="004C7A0C">
        <w:rPr>
          <w:rStyle w:val="HideTWBExt"/>
          <w:b w:val="0"/>
        </w:rPr>
        <w:t>&lt;/RepeatBlock-By&gt;</w:t>
      </w:r>
    </w:p>
    <w:p w14:paraId="05D0ED44"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3B2B0AAB" w14:textId="77777777" w:rsidR="009B0CF7" w:rsidRPr="004C7A0C" w:rsidRDefault="009B0CF7" w:rsidP="009B0CF7">
      <w:pPr>
        <w:pStyle w:val="NormalBold"/>
      </w:pPr>
      <w:r w:rsidRPr="004C7A0C">
        <w:rPr>
          <w:rStyle w:val="HideTWBExt"/>
        </w:rPr>
        <w:t>&lt;Article&gt;</w:t>
      </w:r>
      <w:r w:rsidRPr="004C7A0C">
        <w:t>Čl. 17 – odst. 2 – písm. f</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5C54C04F" w14:textId="77777777" w:rsidTr="00B13D6C">
        <w:trPr>
          <w:trHeight w:hRule="exact" w:val="240"/>
          <w:jc w:val="center"/>
        </w:trPr>
        <w:tc>
          <w:tcPr>
            <w:tcW w:w="9752" w:type="dxa"/>
            <w:gridSpan w:val="2"/>
            <w:tcBorders>
              <w:top w:val="nil"/>
              <w:left w:val="nil"/>
              <w:bottom w:val="nil"/>
              <w:right w:val="nil"/>
            </w:tcBorders>
          </w:tcPr>
          <w:p w14:paraId="7D45081A" w14:textId="77777777" w:rsidR="009B0CF7" w:rsidRPr="004C7A0C" w:rsidRDefault="009B0CF7" w:rsidP="00B13D6C"/>
        </w:tc>
      </w:tr>
      <w:tr w:rsidR="009B0CF7" w:rsidRPr="004C7A0C" w14:paraId="4F8795A4" w14:textId="77777777" w:rsidTr="00B13D6C">
        <w:trPr>
          <w:trHeight w:val="240"/>
          <w:jc w:val="center"/>
        </w:trPr>
        <w:tc>
          <w:tcPr>
            <w:tcW w:w="4876" w:type="dxa"/>
            <w:tcBorders>
              <w:top w:val="nil"/>
              <w:left w:val="nil"/>
              <w:bottom w:val="nil"/>
              <w:right w:val="nil"/>
            </w:tcBorders>
          </w:tcPr>
          <w:p w14:paraId="3A628212"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7024D18A" w14:textId="77777777" w:rsidR="009B0CF7" w:rsidRPr="004C7A0C" w:rsidRDefault="009B0CF7" w:rsidP="00B13D6C">
            <w:pPr>
              <w:pStyle w:val="AmColumnHeading"/>
            </w:pPr>
            <w:r w:rsidRPr="004C7A0C">
              <w:t>Pozměňovací návrh</w:t>
            </w:r>
          </w:p>
        </w:tc>
      </w:tr>
      <w:tr w:rsidR="009B0CF7" w:rsidRPr="004C7A0C" w14:paraId="58AF0EC2" w14:textId="77777777" w:rsidTr="00B13D6C">
        <w:trPr>
          <w:jc w:val="center"/>
        </w:trPr>
        <w:tc>
          <w:tcPr>
            <w:tcW w:w="4876" w:type="dxa"/>
            <w:tcBorders>
              <w:top w:val="nil"/>
              <w:left w:val="nil"/>
              <w:bottom w:val="nil"/>
              <w:right w:val="nil"/>
            </w:tcBorders>
          </w:tcPr>
          <w:p w14:paraId="1F848DD2" w14:textId="483318FE" w:rsidR="009B0CF7" w:rsidRPr="004C7A0C" w:rsidRDefault="009B0CF7" w:rsidP="00B13D6C">
            <w:pPr>
              <w:pStyle w:val="Normal6a"/>
            </w:pPr>
            <w:r w:rsidRPr="004C7A0C">
              <w:t>f.</w:t>
            </w:r>
            <w:r w:rsidRPr="004C7A0C">
              <w:tab/>
              <w:t>důsledky, které budou vyvozeny</w:t>
            </w:r>
            <w:r w:rsidR="00E94359">
              <w:t xml:space="preserve"> v </w:t>
            </w:r>
            <w:r w:rsidRPr="004C7A0C">
              <w:t>případě porušení dohody nebo ujednání nebo významných změn, které mají nepříznivý dopad na situaci ve třetí zemi</w:t>
            </w:r>
            <w:r w:rsidRPr="004C7A0C">
              <w:rPr>
                <w:b/>
                <w:i/>
              </w:rPr>
              <w:t>.</w:t>
            </w:r>
          </w:p>
        </w:tc>
        <w:tc>
          <w:tcPr>
            <w:tcW w:w="4876" w:type="dxa"/>
            <w:tcBorders>
              <w:top w:val="nil"/>
              <w:left w:val="nil"/>
              <w:bottom w:val="nil"/>
              <w:right w:val="nil"/>
            </w:tcBorders>
          </w:tcPr>
          <w:p w14:paraId="3B417194" w14:textId="5B308F12" w:rsidR="009B0CF7" w:rsidRPr="004C7A0C" w:rsidRDefault="009B0CF7" w:rsidP="00B13D6C">
            <w:pPr>
              <w:pStyle w:val="Normal6a"/>
            </w:pPr>
            <w:r w:rsidRPr="004C7A0C">
              <w:t>f.</w:t>
            </w:r>
            <w:r w:rsidRPr="004C7A0C">
              <w:tab/>
              <w:t>důsledky, které budou vyvozeny</w:t>
            </w:r>
            <w:r w:rsidR="00E94359">
              <w:t xml:space="preserve"> v </w:t>
            </w:r>
            <w:r w:rsidRPr="004C7A0C">
              <w:t>případě porušení dohody nebo ujednání nebo významných změn, které mají nepříznivý dopad na situaci ve třetí zemi</w:t>
            </w:r>
            <w:r w:rsidRPr="004C7A0C">
              <w:rPr>
                <w:b/>
                <w:i/>
              </w:rPr>
              <w:t>;</w:t>
            </w:r>
          </w:p>
        </w:tc>
      </w:tr>
    </w:tbl>
    <w:p w14:paraId="4ED61A11"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06B2E61B" w14:textId="77777777" w:rsidR="009B0CF7" w:rsidRPr="004C7A0C" w:rsidRDefault="009B0CF7" w:rsidP="009B0CF7">
      <w:r w:rsidRPr="004C7A0C">
        <w:rPr>
          <w:rStyle w:val="HideTWBExt"/>
        </w:rPr>
        <w:t>&lt;/Amend&gt;</w:t>
      </w:r>
    </w:p>
    <w:p w14:paraId="76755754"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1229</w:t>
      </w:r>
      <w:r w:rsidRPr="004C7A0C">
        <w:rPr>
          <w:rStyle w:val="HideTWBExt"/>
        </w:rPr>
        <w:t>&lt;/NumAm&gt;</w:t>
      </w:r>
    </w:p>
    <w:p w14:paraId="0EA4310C"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4BFA52D4" w14:textId="77777777" w:rsidR="009B0CF7" w:rsidRPr="004C7A0C" w:rsidRDefault="009B0CF7" w:rsidP="009B0CF7">
      <w:pPr>
        <w:pStyle w:val="NormalBold"/>
      </w:pPr>
      <w:r w:rsidRPr="004C7A0C">
        <w:rPr>
          <w:rStyle w:val="HideTWBExt"/>
          <w:b w:val="0"/>
        </w:rPr>
        <w:t>&lt;/RepeatBlock-By&gt;</w:t>
      </w:r>
    </w:p>
    <w:p w14:paraId="5D487511"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3FBFF627" w14:textId="5E51D443" w:rsidR="009B0CF7" w:rsidRPr="004C7A0C" w:rsidRDefault="009B0CF7" w:rsidP="009B0CF7">
      <w:pPr>
        <w:pStyle w:val="NormalBold"/>
      </w:pPr>
      <w:r w:rsidRPr="004C7A0C">
        <w:rPr>
          <w:rStyle w:val="HideTWBExt"/>
        </w:rPr>
        <w:t>&lt;Article&gt;</w:t>
      </w:r>
      <w:r w:rsidRPr="004C7A0C">
        <w:t>Čl. 17 – odst. 2 – písm. f</w:t>
      </w:r>
      <w:r w:rsidR="00E94359">
        <w:t xml:space="preserve"> a </w:t>
      </w:r>
      <w:r w:rsidRPr="004C7A0C">
        <w:t>(nové)</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049A70EF" w14:textId="77777777" w:rsidTr="00B13D6C">
        <w:trPr>
          <w:trHeight w:hRule="exact" w:val="240"/>
          <w:jc w:val="center"/>
        </w:trPr>
        <w:tc>
          <w:tcPr>
            <w:tcW w:w="9752" w:type="dxa"/>
            <w:gridSpan w:val="2"/>
            <w:tcBorders>
              <w:top w:val="nil"/>
              <w:left w:val="nil"/>
              <w:bottom w:val="nil"/>
              <w:right w:val="nil"/>
            </w:tcBorders>
          </w:tcPr>
          <w:p w14:paraId="4252FC00" w14:textId="77777777" w:rsidR="009B0CF7" w:rsidRPr="004C7A0C" w:rsidRDefault="009B0CF7" w:rsidP="00B13D6C"/>
        </w:tc>
      </w:tr>
      <w:tr w:rsidR="009B0CF7" w:rsidRPr="004C7A0C" w14:paraId="79148ECE" w14:textId="77777777" w:rsidTr="00B13D6C">
        <w:trPr>
          <w:trHeight w:val="240"/>
          <w:jc w:val="center"/>
        </w:trPr>
        <w:tc>
          <w:tcPr>
            <w:tcW w:w="4876" w:type="dxa"/>
            <w:tcBorders>
              <w:top w:val="nil"/>
              <w:left w:val="nil"/>
              <w:bottom w:val="nil"/>
              <w:right w:val="nil"/>
            </w:tcBorders>
          </w:tcPr>
          <w:p w14:paraId="33EB27A3"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5F5C7580" w14:textId="77777777" w:rsidR="009B0CF7" w:rsidRPr="004C7A0C" w:rsidRDefault="009B0CF7" w:rsidP="00B13D6C">
            <w:pPr>
              <w:pStyle w:val="AmColumnHeading"/>
            </w:pPr>
            <w:r w:rsidRPr="004C7A0C">
              <w:t>Pozměňovací návrh</w:t>
            </w:r>
          </w:p>
        </w:tc>
      </w:tr>
      <w:tr w:rsidR="009B0CF7" w:rsidRPr="004C7A0C" w14:paraId="765AA0F8" w14:textId="77777777" w:rsidTr="00B13D6C">
        <w:trPr>
          <w:jc w:val="center"/>
        </w:trPr>
        <w:tc>
          <w:tcPr>
            <w:tcW w:w="4876" w:type="dxa"/>
            <w:tcBorders>
              <w:top w:val="nil"/>
              <w:left w:val="nil"/>
              <w:bottom w:val="nil"/>
              <w:right w:val="nil"/>
            </w:tcBorders>
          </w:tcPr>
          <w:p w14:paraId="24B776D7" w14:textId="77777777" w:rsidR="009B0CF7" w:rsidRPr="004C7A0C" w:rsidRDefault="009B0CF7" w:rsidP="00B13D6C">
            <w:pPr>
              <w:pStyle w:val="Normal6a"/>
            </w:pPr>
          </w:p>
        </w:tc>
        <w:tc>
          <w:tcPr>
            <w:tcW w:w="4876" w:type="dxa"/>
            <w:tcBorders>
              <w:top w:val="nil"/>
              <w:left w:val="nil"/>
              <w:bottom w:val="nil"/>
              <w:right w:val="nil"/>
            </w:tcBorders>
          </w:tcPr>
          <w:p w14:paraId="2D56CF47" w14:textId="2455A296" w:rsidR="009B0CF7" w:rsidRPr="004C7A0C" w:rsidRDefault="009B0CF7" w:rsidP="00B13D6C">
            <w:pPr>
              <w:pStyle w:val="Normal6a"/>
            </w:pPr>
            <w:r w:rsidRPr="004C7A0C">
              <w:rPr>
                <w:b/>
                <w:i/>
              </w:rPr>
              <w:t>fa.</w:t>
            </w:r>
            <w:r w:rsidRPr="004C7A0C">
              <w:tab/>
            </w:r>
            <w:r w:rsidRPr="004C7A0C">
              <w:rPr>
                <w:b/>
                <w:i/>
              </w:rPr>
              <w:t>podmínky</w:t>
            </w:r>
            <w:r w:rsidR="00E94359">
              <w:rPr>
                <w:b/>
                <w:i/>
              </w:rPr>
              <w:t xml:space="preserve"> a </w:t>
            </w:r>
            <w:r w:rsidRPr="004C7A0C">
              <w:rPr>
                <w:b/>
                <w:i/>
              </w:rPr>
              <w:t>spolehlivé záruky pro nezletilé osoby bez doprovodu, včetně péče odpovídající potřebám dítěte</w:t>
            </w:r>
            <w:r w:rsidR="00E94359">
              <w:rPr>
                <w:b/>
                <w:i/>
              </w:rPr>
              <w:t xml:space="preserve"> a </w:t>
            </w:r>
            <w:r w:rsidRPr="004C7A0C">
              <w:rPr>
                <w:b/>
                <w:i/>
              </w:rPr>
              <w:t>zajištění bezpečnosti</w:t>
            </w:r>
            <w:r w:rsidR="00E94359">
              <w:rPr>
                <w:b/>
                <w:i/>
              </w:rPr>
              <w:t xml:space="preserve"> a </w:t>
            </w:r>
            <w:r w:rsidRPr="004C7A0C">
              <w:rPr>
                <w:b/>
                <w:i/>
              </w:rPr>
              <w:t>dobrých životních podmínek během celého řízení</w:t>
            </w:r>
            <w:r w:rsidR="00E94359">
              <w:rPr>
                <w:b/>
                <w:i/>
              </w:rPr>
              <w:t xml:space="preserve"> o </w:t>
            </w:r>
            <w:r w:rsidRPr="004C7A0C">
              <w:rPr>
                <w:b/>
                <w:i/>
              </w:rPr>
              <w:t>návratu.</w:t>
            </w:r>
          </w:p>
        </w:tc>
      </w:tr>
    </w:tbl>
    <w:p w14:paraId="0DDE438E"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22D262FF" w14:textId="77777777" w:rsidR="009B0CF7" w:rsidRPr="004C7A0C" w:rsidRDefault="009B0CF7" w:rsidP="009B0CF7">
      <w:r w:rsidRPr="004C7A0C">
        <w:rPr>
          <w:rStyle w:val="HideTWBExt"/>
        </w:rPr>
        <w:t>&lt;/Amend&gt;</w:t>
      </w:r>
    </w:p>
    <w:p w14:paraId="2E24DD58"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1230</w:t>
      </w:r>
      <w:r w:rsidRPr="004C7A0C">
        <w:rPr>
          <w:rStyle w:val="HideTWBExt"/>
        </w:rPr>
        <w:t>&lt;/NumAm&gt;</w:t>
      </w:r>
    </w:p>
    <w:p w14:paraId="574C40C0" w14:textId="77777777" w:rsidR="009B0CF7" w:rsidRPr="004C7A0C" w:rsidRDefault="009B0CF7" w:rsidP="009B0CF7">
      <w:pPr>
        <w:pStyle w:val="NormalBold"/>
      </w:pPr>
      <w:r w:rsidRPr="004C7A0C">
        <w:rPr>
          <w:rStyle w:val="HideTWBExt"/>
          <w:b w:val="0"/>
        </w:rPr>
        <w:t>&lt;RepeatBlock-By&gt;&lt;Members&gt;</w:t>
      </w:r>
      <w:r w:rsidRPr="004C7A0C">
        <w:t>Ana Miguel Pedro</w:t>
      </w:r>
      <w:r w:rsidRPr="004C7A0C">
        <w:rPr>
          <w:rStyle w:val="HideTWBExt"/>
          <w:b w:val="0"/>
        </w:rPr>
        <w:t>&lt;/Members&gt;</w:t>
      </w:r>
    </w:p>
    <w:p w14:paraId="235CE00A" w14:textId="77777777" w:rsidR="009B0CF7" w:rsidRPr="004C7A0C" w:rsidRDefault="009B0CF7" w:rsidP="009B0CF7">
      <w:pPr>
        <w:pStyle w:val="NormalBold"/>
      </w:pPr>
      <w:r w:rsidRPr="004C7A0C">
        <w:rPr>
          <w:rStyle w:val="HideTWBExt"/>
          <w:b w:val="0"/>
        </w:rPr>
        <w:t>&lt;/RepeatBlock-By&gt;</w:t>
      </w:r>
    </w:p>
    <w:p w14:paraId="3D0BB4C0"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52210C8" w14:textId="2590E77B" w:rsidR="009B0CF7" w:rsidRPr="004C7A0C" w:rsidRDefault="009B0CF7" w:rsidP="009B0CF7">
      <w:pPr>
        <w:pStyle w:val="NormalBold"/>
      </w:pPr>
      <w:r w:rsidRPr="004C7A0C">
        <w:rPr>
          <w:rStyle w:val="HideTWBExt"/>
        </w:rPr>
        <w:t>&lt;Article&gt;</w:t>
      </w:r>
      <w:r w:rsidRPr="004C7A0C">
        <w:t>Čl. 17 – odst. 2</w:t>
      </w:r>
      <w:r w:rsidR="00E94359">
        <w:t xml:space="preserve"> a </w:t>
      </w:r>
      <w:r w:rsidRPr="004C7A0C">
        <w:t>(nový)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6B41A630" w14:textId="77777777" w:rsidTr="00B13D6C">
        <w:trPr>
          <w:trHeight w:hRule="exact" w:val="240"/>
          <w:jc w:val="center"/>
        </w:trPr>
        <w:tc>
          <w:tcPr>
            <w:tcW w:w="9752" w:type="dxa"/>
            <w:gridSpan w:val="2"/>
            <w:tcBorders>
              <w:top w:val="nil"/>
              <w:left w:val="nil"/>
              <w:bottom w:val="nil"/>
              <w:right w:val="nil"/>
            </w:tcBorders>
          </w:tcPr>
          <w:p w14:paraId="06EA72C5" w14:textId="77777777" w:rsidR="009B0CF7" w:rsidRPr="004C7A0C" w:rsidRDefault="009B0CF7" w:rsidP="00B13D6C"/>
        </w:tc>
      </w:tr>
      <w:tr w:rsidR="009B0CF7" w:rsidRPr="004C7A0C" w14:paraId="266C2B55" w14:textId="77777777" w:rsidTr="00B13D6C">
        <w:trPr>
          <w:trHeight w:val="240"/>
          <w:jc w:val="center"/>
        </w:trPr>
        <w:tc>
          <w:tcPr>
            <w:tcW w:w="4876" w:type="dxa"/>
            <w:tcBorders>
              <w:top w:val="nil"/>
              <w:left w:val="nil"/>
              <w:bottom w:val="nil"/>
              <w:right w:val="nil"/>
            </w:tcBorders>
          </w:tcPr>
          <w:p w14:paraId="5091693C"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757F0EEA" w14:textId="77777777" w:rsidR="009B0CF7" w:rsidRPr="004C7A0C" w:rsidRDefault="009B0CF7" w:rsidP="00B13D6C">
            <w:pPr>
              <w:pStyle w:val="AmColumnHeading"/>
            </w:pPr>
            <w:r w:rsidRPr="004C7A0C">
              <w:t>Pozměňovací návrh</w:t>
            </w:r>
          </w:p>
        </w:tc>
      </w:tr>
      <w:tr w:rsidR="009B0CF7" w:rsidRPr="004C7A0C" w14:paraId="00603E98" w14:textId="77777777" w:rsidTr="00B13D6C">
        <w:trPr>
          <w:jc w:val="center"/>
        </w:trPr>
        <w:tc>
          <w:tcPr>
            <w:tcW w:w="4876" w:type="dxa"/>
            <w:tcBorders>
              <w:top w:val="nil"/>
              <w:left w:val="nil"/>
              <w:bottom w:val="nil"/>
              <w:right w:val="nil"/>
            </w:tcBorders>
          </w:tcPr>
          <w:p w14:paraId="1EC72D54" w14:textId="77777777" w:rsidR="009B0CF7" w:rsidRPr="004C7A0C" w:rsidRDefault="009B0CF7" w:rsidP="00B13D6C">
            <w:pPr>
              <w:pStyle w:val="Normal6a"/>
            </w:pPr>
          </w:p>
        </w:tc>
        <w:tc>
          <w:tcPr>
            <w:tcW w:w="4876" w:type="dxa"/>
            <w:tcBorders>
              <w:top w:val="nil"/>
              <w:left w:val="nil"/>
              <w:bottom w:val="nil"/>
              <w:right w:val="nil"/>
            </w:tcBorders>
          </w:tcPr>
          <w:p w14:paraId="5A22B400" w14:textId="39AFC1DC" w:rsidR="009B0CF7" w:rsidRPr="004C7A0C" w:rsidRDefault="009B0CF7" w:rsidP="00B13D6C">
            <w:pPr>
              <w:pStyle w:val="Normal6a"/>
            </w:pPr>
            <w:r w:rsidRPr="004C7A0C">
              <w:rPr>
                <w:b/>
                <w:i/>
              </w:rPr>
              <w:t>2a.</w:t>
            </w:r>
            <w:r w:rsidRPr="004C7A0C">
              <w:tab/>
            </w:r>
            <w:r w:rsidRPr="004C7A0C">
              <w:rPr>
                <w:b/>
                <w:i/>
              </w:rPr>
              <w:t>Pokud dohoda nebo ujednání uvedené</w:t>
            </w:r>
            <w:r w:rsidR="00E94359">
              <w:rPr>
                <w:b/>
                <w:i/>
              </w:rPr>
              <w:t xml:space="preserve"> v </w:t>
            </w:r>
            <w:r w:rsidRPr="004C7A0C">
              <w:rPr>
                <w:b/>
                <w:i/>
              </w:rPr>
              <w:t>odstavci 1 stanoví způsoby navazujícího návratu do země návratu uvedené</w:t>
            </w:r>
            <w:r w:rsidR="00E94359">
              <w:rPr>
                <w:b/>
                <w:i/>
              </w:rPr>
              <w:t xml:space="preserve"> v </w:t>
            </w:r>
            <w:r w:rsidRPr="004C7A0C">
              <w:rPr>
                <w:b/>
                <w:i/>
              </w:rPr>
              <w:t>čl. 4 odst. 3 písm. a) až f), dohoda nebo ujednání navíc</w:t>
            </w:r>
            <w:r w:rsidR="00E94359">
              <w:rPr>
                <w:b/>
                <w:i/>
              </w:rPr>
              <w:t xml:space="preserve"> k </w:t>
            </w:r>
            <w:r w:rsidRPr="004C7A0C">
              <w:rPr>
                <w:b/>
                <w:i/>
              </w:rPr>
              <w:t>odstavci 2 stanoví:</w:t>
            </w:r>
          </w:p>
        </w:tc>
      </w:tr>
      <w:tr w:rsidR="009B0CF7" w:rsidRPr="004C7A0C" w14:paraId="358E9934" w14:textId="77777777" w:rsidTr="00B13D6C">
        <w:trPr>
          <w:jc w:val="center"/>
        </w:trPr>
        <w:tc>
          <w:tcPr>
            <w:tcW w:w="4876" w:type="dxa"/>
            <w:tcBorders>
              <w:top w:val="nil"/>
              <w:left w:val="nil"/>
              <w:bottom w:val="nil"/>
              <w:right w:val="nil"/>
            </w:tcBorders>
          </w:tcPr>
          <w:p w14:paraId="074DF17D" w14:textId="77777777" w:rsidR="009B0CF7" w:rsidRPr="004C7A0C" w:rsidRDefault="009B0CF7" w:rsidP="00B13D6C">
            <w:pPr>
              <w:pStyle w:val="Normal6a"/>
            </w:pPr>
          </w:p>
        </w:tc>
        <w:tc>
          <w:tcPr>
            <w:tcW w:w="4876" w:type="dxa"/>
            <w:tcBorders>
              <w:top w:val="nil"/>
              <w:left w:val="nil"/>
              <w:bottom w:val="nil"/>
              <w:right w:val="nil"/>
            </w:tcBorders>
          </w:tcPr>
          <w:p w14:paraId="5435F897" w14:textId="517ED576" w:rsidR="009B0CF7" w:rsidRPr="004C7A0C" w:rsidRDefault="009B0CF7" w:rsidP="00B13D6C">
            <w:pPr>
              <w:pStyle w:val="Normal6a"/>
            </w:pPr>
            <w:r w:rsidRPr="004C7A0C">
              <w:rPr>
                <w:b/>
                <w:i/>
              </w:rPr>
              <w:t>a) důsledky</w:t>
            </w:r>
            <w:r w:rsidR="00E94359">
              <w:rPr>
                <w:b/>
                <w:i/>
              </w:rPr>
              <w:t xml:space="preserve"> v </w:t>
            </w:r>
            <w:r w:rsidRPr="004C7A0C">
              <w:rPr>
                <w:b/>
                <w:i/>
              </w:rPr>
              <w:t>případě, že navazující návrat není možný;</w:t>
            </w:r>
          </w:p>
        </w:tc>
      </w:tr>
      <w:tr w:rsidR="009B0CF7" w:rsidRPr="004C7A0C" w14:paraId="2A7278FC" w14:textId="77777777" w:rsidTr="00B13D6C">
        <w:trPr>
          <w:jc w:val="center"/>
        </w:trPr>
        <w:tc>
          <w:tcPr>
            <w:tcW w:w="4876" w:type="dxa"/>
            <w:tcBorders>
              <w:top w:val="nil"/>
              <w:left w:val="nil"/>
              <w:bottom w:val="nil"/>
              <w:right w:val="nil"/>
            </w:tcBorders>
          </w:tcPr>
          <w:p w14:paraId="3A984113" w14:textId="77777777" w:rsidR="009B0CF7" w:rsidRPr="004C7A0C" w:rsidRDefault="009B0CF7" w:rsidP="00B13D6C">
            <w:pPr>
              <w:pStyle w:val="Normal6a"/>
            </w:pPr>
          </w:p>
        </w:tc>
        <w:tc>
          <w:tcPr>
            <w:tcW w:w="4876" w:type="dxa"/>
            <w:tcBorders>
              <w:top w:val="nil"/>
              <w:left w:val="nil"/>
              <w:bottom w:val="nil"/>
              <w:right w:val="nil"/>
            </w:tcBorders>
          </w:tcPr>
          <w:p w14:paraId="7E053FEE" w14:textId="28BC1CFB" w:rsidR="009B0CF7" w:rsidRPr="004C7A0C" w:rsidRDefault="009B0CF7" w:rsidP="00B13D6C">
            <w:pPr>
              <w:pStyle w:val="Normal6a"/>
            </w:pPr>
            <w:r w:rsidRPr="004C7A0C">
              <w:rPr>
                <w:b/>
                <w:i/>
              </w:rPr>
              <w:t>b) příslušné povinnosti</w:t>
            </w:r>
            <w:r w:rsidR="00E94359">
              <w:rPr>
                <w:b/>
                <w:i/>
              </w:rPr>
              <w:t xml:space="preserve"> a </w:t>
            </w:r>
            <w:r w:rsidRPr="004C7A0C">
              <w:rPr>
                <w:b/>
                <w:i/>
              </w:rPr>
              <w:t>odpovědnosti členského státu nebo Unie</w:t>
            </w:r>
            <w:r w:rsidR="00E94359">
              <w:rPr>
                <w:b/>
                <w:i/>
              </w:rPr>
              <w:t xml:space="preserve"> a </w:t>
            </w:r>
            <w:r w:rsidRPr="004C7A0C">
              <w:rPr>
                <w:b/>
                <w:i/>
              </w:rPr>
              <w:t>třetí země;</w:t>
            </w:r>
          </w:p>
        </w:tc>
      </w:tr>
      <w:tr w:rsidR="009B0CF7" w:rsidRPr="004C7A0C" w14:paraId="4434C1D9" w14:textId="77777777" w:rsidTr="00B13D6C">
        <w:trPr>
          <w:jc w:val="center"/>
        </w:trPr>
        <w:tc>
          <w:tcPr>
            <w:tcW w:w="4876" w:type="dxa"/>
            <w:tcBorders>
              <w:top w:val="nil"/>
              <w:left w:val="nil"/>
              <w:bottom w:val="nil"/>
              <w:right w:val="nil"/>
            </w:tcBorders>
          </w:tcPr>
          <w:p w14:paraId="04982834" w14:textId="77777777" w:rsidR="009B0CF7" w:rsidRPr="004C7A0C" w:rsidRDefault="009B0CF7" w:rsidP="00B13D6C">
            <w:pPr>
              <w:pStyle w:val="Normal6a"/>
            </w:pPr>
          </w:p>
        </w:tc>
        <w:tc>
          <w:tcPr>
            <w:tcW w:w="4876" w:type="dxa"/>
            <w:tcBorders>
              <w:top w:val="nil"/>
              <w:left w:val="nil"/>
              <w:bottom w:val="nil"/>
              <w:right w:val="nil"/>
            </w:tcBorders>
          </w:tcPr>
          <w:p w14:paraId="5C4AFF66" w14:textId="0A847C90" w:rsidR="009B0CF7" w:rsidRPr="004C7A0C" w:rsidRDefault="009B0CF7" w:rsidP="00B13D6C">
            <w:pPr>
              <w:pStyle w:val="Normal6a"/>
            </w:pPr>
            <w:r w:rsidRPr="004C7A0C">
              <w:rPr>
                <w:b/>
                <w:i/>
              </w:rPr>
              <w:t>c) důsledky, které budou vyvozeny</w:t>
            </w:r>
            <w:r w:rsidR="00E94359">
              <w:rPr>
                <w:b/>
                <w:i/>
              </w:rPr>
              <w:t xml:space="preserve"> v </w:t>
            </w:r>
            <w:r w:rsidRPr="004C7A0C">
              <w:rPr>
                <w:b/>
                <w:i/>
              </w:rPr>
              <w:t>případě významných změn, které mají nepříznivý dopad na situaci ve třetí zemi;</w:t>
            </w:r>
          </w:p>
        </w:tc>
      </w:tr>
      <w:tr w:rsidR="009B0CF7" w:rsidRPr="004C7A0C" w14:paraId="0B761620" w14:textId="77777777" w:rsidTr="00B13D6C">
        <w:trPr>
          <w:jc w:val="center"/>
        </w:trPr>
        <w:tc>
          <w:tcPr>
            <w:tcW w:w="4876" w:type="dxa"/>
            <w:tcBorders>
              <w:top w:val="nil"/>
              <w:left w:val="nil"/>
              <w:bottom w:val="nil"/>
              <w:right w:val="nil"/>
            </w:tcBorders>
          </w:tcPr>
          <w:p w14:paraId="36FD7AD9" w14:textId="77777777" w:rsidR="009B0CF7" w:rsidRPr="004C7A0C" w:rsidRDefault="009B0CF7" w:rsidP="00B13D6C">
            <w:pPr>
              <w:pStyle w:val="Normal6a"/>
            </w:pPr>
          </w:p>
        </w:tc>
        <w:tc>
          <w:tcPr>
            <w:tcW w:w="4876" w:type="dxa"/>
            <w:tcBorders>
              <w:top w:val="nil"/>
              <w:left w:val="nil"/>
              <w:bottom w:val="nil"/>
              <w:right w:val="nil"/>
            </w:tcBorders>
          </w:tcPr>
          <w:p w14:paraId="355EA894" w14:textId="77777777" w:rsidR="009B0CF7" w:rsidRPr="004C7A0C" w:rsidRDefault="009B0CF7" w:rsidP="00B13D6C">
            <w:pPr>
              <w:pStyle w:val="Normal6a"/>
            </w:pPr>
            <w:r w:rsidRPr="004C7A0C">
              <w:rPr>
                <w:b/>
                <w:i/>
              </w:rPr>
              <w:t>d) nezávislý orgán nebo mechanismus pro monitorování účinného uplatňování dohody nebo ujednání.</w:t>
            </w:r>
          </w:p>
        </w:tc>
      </w:tr>
      <w:tr w:rsidR="009B0CF7" w:rsidRPr="004C7A0C" w14:paraId="0B5CE346" w14:textId="77777777" w:rsidTr="00B13D6C">
        <w:trPr>
          <w:jc w:val="center"/>
        </w:trPr>
        <w:tc>
          <w:tcPr>
            <w:tcW w:w="4876" w:type="dxa"/>
            <w:tcBorders>
              <w:top w:val="nil"/>
              <w:left w:val="nil"/>
              <w:bottom w:val="nil"/>
              <w:right w:val="nil"/>
            </w:tcBorders>
          </w:tcPr>
          <w:p w14:paraId="4C3B93BB" w14:textId="77777777" w:rsidR="009B0CF7" w:rsidRPr="004C7A0C" w:rsidRDefault="009B0CF7" w:rsidP="00B13D6C">
            <w:pPr>
              <w:pStyle w:val="Normal6a"/>
            </w:pPr>
          </w:p>
        </w:tc>
        <w:tc>
          <w:tcPr>
            <w:tcW w:w="4876" w:type="dxa"/>
            <w:tcBorders>
              <w:top w:val="nil"/>
              <w:left w:val="nil"/>
              <w:bottom w:val="nil"/>
              <w:right w:val="nil"/>
            </w:tcBorders>
          </w:tcPr>
          <w:p w14:paraId="249F3910" w14:textId="259FDCB1" w:rsidR="009B0CF7" w:rsidRPr="004C7A0C" w:rsidRDefault="009B0CF7" w:rsidP="00B13D6C">
            <w:pPr>
              <w:pStyle w:val="Normal6a"/>
            </w:pPr>
            <w:r w:rsidRPr="004C7A0C">
              <w:rPr>
                <w:b/>
                <w:i/>
              </w:rPr>
              <w:t>e) Dohoda nebo ujednání uvedené</w:t>
            </w:r>
            <w:r w:rsidR="00E94359">
              <w:rPr>
                <w:b/>
                <w:i/>
              </w:rPr>
              <w:t xml:space="preserve"> v </w:t>
            </w:r>
            <w:r w:rsidRPr="004C7A0C">
              <w:rPr>
                <w:b/>
                <w:i/>
              </w:rPr>
              <w:t>prvním pododstavci může zahrnovat podmínky pro zajištění ve třetí zemi.</w:t>
            </w:r>
          </w:p>
        </w:tc>
      </w:tr>
    </w:tbl>
    <w:p w14:paraId="05879A59"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3E38F85D" w14:textId="77777777" w:rsidR="009B0CF7" w:rsidRPr="004C7A0C" w:rsidRDefault="009B0CF7" w:rsidP="009B0CF7">
      <w:r w:rsidRPr="004C7A0C">
        <w:rPr>
          <w:rStyle w:val="HideTWBExt"/>
        </w:rPr>
        <w:t>&lt;/Amend&gt;</w:t>
      </w:r>
    </w:p>
    <w:p w14:paraId="4EC45ED7"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1231</w:t>
      </w:r>
      <w:r w:rsidRPr="004C7A0C">
        <w:rPr>
          <w:rStyle w:val="HideTWBExt"/>
        </w:rPr>
        <w:t>&lt;/NumAm&gt;</w:t>
      </w:r>
    </w:p>
    <w:p w14:paraId="5E774E46" w14:textId="77777777" w:rsidR="009B0CF7" w:rsidRPr="004C7A0C" w:rsidRDefault="009B0CF7" w:rsidP="009B0CF7">
      <w:pPr>
        <w:pStyle w:val="NormalBold"/>
      </w:pPr>
      <w:r w:rsidRPr="004C7A0C">
        <w:rPr>
          <w:rStyle w:val="HideTWBExt"/>
          <w:b w:val="0"/>
        </w:rPr>
        <w:t>&lt;RepeatBlock-By&gt;&lt;Members&gt;</w:t>
      </w:r>
      <w:r w:rsidRPr="004C7A0C">
        <w:t>Charlie Weimers, Alessandro Ciriani, Mariusz Kamiński, Nicolas Bay, Jadwiga Wiśniewska, Maciej Wąsik, Sebastian Tynkkynen, Geadis Geadi, Assita Kanko</w:t>
      </w:r>
      <w:r w:rsidRPr="004C7A0C">
        <w:rPr>
          <w:rStyle w:val="HideTWBExt"/>
          <w:b w:val="0"/>
        </w:rPr>
        <w:t>&lt;/Members&gt;</w:t>
      </w:r>
    </w:p>
    <w:p w14:paraId="2202AA0D" w14:textId="77777777" w:rsidR="009B0CF7" w:rsidRPr="004C7A0C" w:rsidRDefault="009B0CF7" w:rsidP="009B0CF7">
      <w:pPr>
        <w:pStyle w:val="NormalBold"/>
      </w:pPr>
      <w:r w:rsidRPr="004C7A0C">
        <w:rPr>
          <w:rStyle w:val="HideTWBExt"/>
          <w:b w:val="0"/>
        </w:rPr>
        <w:t>&lt;/RepeatBlock-By&gt;</w:t>
      </w:r>
    </w:p>
    <w:p w14:paraId="5B42674C"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1D81BFC1" w14:textId="35FB81F0" w:rsidR="009B0CF7" w:rsidRPr="004C7A0C" w:rsidRDefault="009B0CF7" w:rsidP="009B0CF7">
      <w:pPr>
        <w:pStyle w:val="NormalBold"/>
      </w:pPr>
      <w:r w:rsidRPr="004C7A0C">
        <w:rPr>
          <w:rStyle w:val="HideTWBExt"/>
        </w:rPr>
        <w:t>&lt;Article&gt;</w:t>
      </w:r>
      <w:r w:rsidRPr="004C7A0C">
        <w:t>Čl. 17 – odst. 2</w:t>
      </w:r>
      <w:r w:rsidR="00E94359">
        <w:t xml:space="preserve"> a </w:t>
      </w:r>
      <w:r w:rsidRPr="004C7A0C">
        <w:t>(nový)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1E565A2A" w14:textId="77777777" w:rsidTr="00B13D6C">
        <w:trPr>
          <w:trHeight w:hRule="exact" w:val="240"/>
          <w:jc w:val="center"/>
        </w:trPr>
        <w:tc>
          <w:tcPr>
            <w:tcW w:w="9752" w:type="dxa"/>
            <w:gridSpan w:val="2"/>
            <w:tcBorders>
              <w:top w:val="nil"/>
              <w:left w:val="nil"/>
              <w:bottom w:val="nil"/>
              <w:right w:val="nil"/>
            </w:tcBorders>
          </w:tcPr>
          <w:p w14:paraId="15A60D3B" w14:textId="77777777" w:rsidR="009B0CF7" w:rsidRPr="004C7A0C" w:rsidRDefault="009B0CF7" w:rsidP="00B13D6C"/>
        </w:tc>
      </w:tr>
      <w:tr w:rsidR="009B0CF7" w:rsidRPr="004C7A0C" w14:paraId="0B7EA387" w14:textId="77777777" w:rsidTr="00B13D6C">
        <w:trPr>
          <w:trHeight w:val="240"/>
          <w:jc w:val="center"/>
        </w:trPr>
        <w:tc>
          <w:tcPr>
            <w:tcW w:w="4876" w:type="dxa"/>
            <w:tcBorders>
              <w:top w:val="nil"/>
              <w:left w:val="nil"/>
              <w:bottom w:val="nil"/>
              <w:right w:val="nil"/>
            </w:tcBorders>
          </w:tcPr>
          <w:p w14:paraId="71CDCCE7"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7F3ABD57" w14:textId="77777777" w:rsidR="009B0CF7" w:rsidRPr="004C7A0C" w:rsidRDefault="009B0CF7" w:rsidP="00B13D6C">
            <w:pPr>
              <w:pStyle w:val="AmColumnHeading"/>
            </w:pPr>
            <w:r w:rsidRPr="004C7A0C">
              <w:t>Pozměňovací návrh</w:t>
            </w:r>
          </w:p>
        </w:tc>
      </w:tr>
      <w:tr w:rsidR="009B0CF7" w:rsidRPr="004C7A0C" w14:paraId="6D6BF22B" w14:textId="77777777" w:rsidTr="00B13D6C">
        <w:trPr>
          <w:jc w:val="center"/>
        </w:trPr>
        <w:tc>
          <w:tcPr>
            <w:tcW w:w="4876" w:type="dxa"/>
            <w:tcBorders>
              <w:top w:val="nil"/>
              <w:left w:val="nil"/>
              <w:bottom w:val="nil"/>
              <w:right w:val="nil"/>
            </w:tcBorders>
          </w:tcPr>
          <w:p w14:paraId="14541B55" w14:textId="77777777" w:rsidR="009B0CF7" w:rsidRPr="004C7A0C" w:rsidRDefault="009B0CF7" w:rsidP="00B13D6C">
            <w:pPr>
              <w:pStyle w:val="Normal6a"/>
            </w:pPr>
          </w:p>
        </w:tc>
        <w:tc>
          <w:tcPr>
            <w:tcW w:w="4876" w:type="dxa"/>
            <w:tcBorders>
              <w:top w:val="nil"/>
              <w:left w:val="nil"/>
              <w:bottom w:val="nil"/>
              <w:right w:val="nil"/>
            </w:tcBorders>
          </w:tcPr>
          <w:p w14:paraId="79A94293" w14:textId="4CDC5860" w:rsidR="009B0CF7" w:rsidRPr="004C7A0C" w:rsidRDefault="009B0CF7" w:rsidP="00B13D6C">
            <w:pPr>
              <w:pStyle w:val="Normal6a"/>
            </w:pPr>
            <w:r w:rsidRPr="004C7A0C">
              <w:rPr>
                <w:b/>
                <w:i/>
              </w:rPr>
              <w:t>2a.</w:t>
            </w:r>
            <w:r w:rsidRPr="004C7A0C">
              <w:tab/>
            </w:r>
            <w:r w:rsidRPr="004C7A0C">
              <w:rPr>
                <w:b/>
                <w:i/>
              </w:rPr>
              <w:t>Pokud dohoda nebo ujednání uvedené</w:t>
            </w:r>
            <w:r w:rsidR="00E94359">
              <w:rPr>
                <w:b/>
                <w:i/>
              </w:rPr>
              <w:t xml:space="preserve"> v </w:t>
            </w:r>
            <w:r w:rsidRPr="004C7A0C">
              <w:rPr>
                <w:b/>
                <w:i/>
              </w:rPr>
              <w:t>odstavci 1 stanoví způsoby navazujícího návratu do země návratu uvedené</w:t>
            </w:r>
            <w:r w:rsidR="00E94359">
              <w:rPr>
                <w:b/>
                <w:i/>
              </w:rPr>
              <w:t xml:space="preserve"> v </w:t>
            </w:r>
            <w:r w:rsidRPr="004C7A0C">
              <w:rPr>
                <w:b/>
                <w:i/>
              </w:rPr>
              <w:t>čl. 4 odst. 3 písm. a) až f), dohoda nebo ujednání navíc</w:t>
            </w:r>
            <w:r w:rsidR="00E94359">
              <w:rPr>
                <w:b/>
                <w:i/>
              </w:rPr>
              <w:t xml:space="preserve"> k </w:t>
            </w:r>
            <w:r w:rsidRPr="004C7A0C">
              <w:rPr>
                <w:b/>
                <w:i/>
              </w:rPr>
              <w:t>odstavci 2 stanoví:</w:t>
            </w:r>
          </w:p>
        </w:tc>
      </w:tr>
      <w:tr w:rsidR="009B0CF7" w:rsidRPr="004C7A0C" w14:paraId="382C1B9F" w14:textId="77777777" w:rsidTr="00B13D6C">
        <w:trPr>
          <w:jc w:val="center"/>
        </w:trPr>
        <w:tc>
          <w:tcPr>
            <w:tcW w:w="4876" w:type="dxa"/>
            <w:tcBorders>
              <w:top w:val="nil"/>
              <w:left w:val="nil"/>
              <w:bottom w:val="nil"/>
              <w:right w:val="nil"/>
            </w:tcBorders>
          </w:tcPr>
          <w:p w14:paraId="613643B2" w14:textId="77777777" w:rsidR="009B0CF7" w:rsidRPr="004C7A0C" w:rsidRDefault="009B0CF7" w:rsidP="00B13D6C">
            <w:pPr>
              <w:pStyle w:val="Normal6a"/>
            </w:pPr>
          </w:p>
        </w:tc>
        <w:tc>
          <w:tcPr>
            <w:tcW w:w="4876" w:type="dxa"/>
            <w:tcBorders>
              <w:top w:val="nil"/>
              <w:left w:val="nil"/>
              <w:bottom w:val="nil"/>
              <w:right w:val="nil"/>
            </w:tcBorders>
          </w:tcPr>
          <w:p w14:paraId="79CFE90A" w14:textId="2ADA5A14" w:rsidR="009B0CF7" w:rsidRPr="004C7A0C" w:rsidRDefault="009B0CF7" w:rsidP="00B13D6C">
            <w:pPr>
              <w:pStyle w:val="Normal6a"/>
            </w:pPr>
            <w:r w:rsidRPr="004C7A0C">
              <w:rPr>
                <w:b/>
                <w:i/>
              </w:rPr>
              <w:t>a) důsledky</w:t>
            </w:r>
            <w:r w:rsidR="00E94359">
              <w:rPr>
                <w:b/>
                <w:i/>
              </w:rPr>
              <w:t xml:space="preserve"> v </w:t>
            </w:r>
            <w:r w:rsidRPr="004C7A0C">
              <w:rPr>
                <w:b/>
                <w:i/>
              </w:rPr>
              <w:t>případě, že navazující návrat není možný;</w:t>
            </w:r>
          </w:p>
        </w:tc>
      </w:tr>
      <w:tr w:rsidR="009B0CF7" w:rsidRPr="004C7A0C" w14:paraId="3A889AD7" w14:textId="77777777" w:rsidTr="00B13D6C">
        <w:trPr>
          <w:jc w:val="center"/>
        </w:trPr>
        <w:tc>
          <w:tcPr>
            <w:tcW w:w="4876" w:type="dxa"/>
            <w:tcBorders>
              <w:top w:val="nil"/>
              <w:left w:val="nil"/>
              <w:bottom w:val="nil"/>
              <w:right w:val="nil"/>
            </w:tcBorders>
          </w:tcPr>
          <w:p w14:paraId="0F2C6753" w14:textId="77777777" w:rsidR="009B0CF7" w:rsidRPr="004C7A0C" w:rsidRDefault="009B0CF7" w:rsidP="00B13D6C">
            <w:pPr>
              <w:pStyle w:val="Normal6a"/>
            </w:pPr>
          </w:p>
        </w:tc>
        <w:tc>
          <w:tcPr>
            <w:tcW w:w="4876" w:type="dxa"/>
            <w:tcBorders>
              <w:top w:val="nil"/>
              <w:left w:val="nil"/>
              <w:bottom w:val="nil"/>
              <w:right w:val="nil"/>
            </w:tcBorders>
          </w:tcPr>
          <w:p w14:paraId="35849659" w14:textId="77777777" w:rsidR="009B0CF7" w:rsidRPr="004C7A0C" w:rsidRDefault="009B0CF7" w:rsidP="00B13D6C">
            <w:pPr>
              <w:pStyle w:val="Normal6a"/>
            </w:pPr>
            <w:r w:rsidRPr="004C7A0C">
              <w:rPr>
                <w:b/>
                <w:i/>
              </w:rPr>
              <w:t xml:space="preserve"> </w:t>
            </w:r>
          </w:p>
        </w:tc>
      </w:tr>
      <w:tr w:rsidR="009B0CF7" w:rsidRPr="004C7A0C" w14:paraId="0E462E26" w14:textId="77777777" w:rsidTr="00B13D6C">
        <w:trPr>
          <w:jc w:val="center"/>
        </w:trPr>
        <w:tc>
          <w:tcPr>
            <w:tcW w:w="4876" w:type="dxa"/>
            <w:tcBorders>
              <w:top w:val="nil"/>
              <w:left w:val="nil"/>
              <w:bottom w:val="nil"/>
              <w:right w:val="nil"/>
            </w:tcBorders>
          </w:tcPr>
          <w:p w14:paraId="25A90106" w14:textId="77777777" w:rsidR="009B0CF7" w:rsidRPr="004C7A0C" w:rsidRDefault="009B0CF7" w:rsidP="00B13D6C">
            <w:pPr>
              <w:pStyle w:val="Normal6a"/>
            </w:pPr>
          </w:p>
        </w:tc>
        <w:tc>
          <w:tcPr>
            <w:tcW w:w="4876" w:type="dxa"/>
            <w:tcBorders>
              <w:top w:val="nil"/>
              <w:left w:val="nil"/>
              <w:bottom w:val="nil"/>
              <w:right w:val="nil"/>
            </w:tcBorders>
          </w:tcPr>
          <w:p w14:paraId="5F9911A1" w14:textId="2DE60D84" w:rsidR="009B0CF7" w:rsidRPr="004C7A0C" w:rsidRDefault="009B0CF7" w:rsidP="00B13D6C">
            <w:pPr>
              <w:pStyle w:val="Normal6a"/>
            </w:pPr>
            <w:r w:rsidRPr="004C7A0C">
              <w:rPr>
                <w:b/>
                <w:i/>
              </w:rPr>
              <w:t>b) příslušné povinnosti</w:t>
            </w:r>
            <w:r w:rsidR="00E94359">
              <w:rPr>
                <w:b/>
                <w:i/>
              </w:rPr>
              <w:t xml:space="preserve"> a </w:t>
            </w:r>
            <w:r w:rsidRPr="004C7A0C">
              <w:rPr>
                <w:b/>
                <w:i/>
              </w:rPr>
              <w:t>odpovědnosti členského státu nebo Unie</w:t>
            </w:r>
            <w:r w:rsidR="00E94359">
              <w:rPr>
                <w:b/>
                <w:i/>
              </w:rPr>
              <w:t xml:space="preserve"> a </w:t>
            </w:r>
            <w:r w:rsidRPr="004C7A0C">
              <w:rPr>
                <w:b/>
                <w:i/>
              </w:rPr>
              <w:t>třetí země;</w:t>
            </w:r>
          </w:p>
        </w:tc>
      </w:tr>
      <w:tr w:rsidR="009B0CF7" w:rsidRPr="004C7A0C" w14:paraId="72A222B1" w14:textId="77777777" w:rsidTr="00B13D6C">
        <w:trPr>
          <w:jc w:val="center"/>
        </w:trPr>
        <w:tc>
          <w:tcPr>
            <w:tcW w:w="4876" w:type="dxa"/>
            <w:tcBorders>
              <w:top w:val="nil"/>
              <w:left w:val="nil"/>
              <w:bottom w:val="nil"/>
              <w:right w:val="nil"/>
            </w:tcBorders>
          </w:tcPr>
          <w:p w14:paraId="3565276B" w14:textId="77777777" w:rsidR="009B0CF7" w:rsidRPr="004C7A0C" w:rsidRDefault="009B0CF7" w:rsidP="00B13D6C">
            <w:pPr>
              <w:pStyle w:val="Normal6a"/>
            </w:pPr>
          </w:p>
        </w:tc>
        <w:tc>
          <w:tcPr>
            <w:tcW w:w="4876" w:type="dxa"/>
            <w:tcBorders>
              <w:top w:val="nil"/>
              <w:left w:val="nil"/>
              <w:bottom w:val="nil"/>
              <w:right w:val="nil"/>
            </w:tcBorders>
          </w:tcPr>
          <w:p w14:paraId="04A615E2" w14:textId="491F45AA" w:rsidR="009B0CF7" w:rsidRPr="004C7A0C" w:rsidRDefault="009B0CF7" w:rsidP="00B13D6C">
            <w:pPr>
              <w:pStyle w:val="Normal6a"/>
            </w:pPr>
            <w:r w:rsidRPr="004C7A0C">
              <w:rPr>
                <w:b/>
                <w:i/>
              </w:rPr>
              <w:t>c) důsledky, které budou vyvozeny</w:t>
            </w:r>
            <w:r w:rsidR="00E94359">
              <w:rPr>
                <w:b/>
                <w:i/>
              </w:rPr>
              <w:t xml:space="preserve"> v </w:t>
            </w:r>
            <w:r w:rsidRPr="004C7A0C">
              <w:rPr>
                <w:b/>
                <w:i/>
              </w:rPr>
              <w:t>případě významných změn, které mají nepříznivý dopad na situaci ve třetí zemi;</w:t>
            </w:r>
          </w:p>
        </w:tc>
      </w:tr>
    </w:tbl>
    <w:p w14:paraId="5119C4DB"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64A1D668" w14:textId="77777777" w:rsidR="009B0CF7" w:rsidRPr="004C7A0C" w:rsidRDefault="009B0CF7" w:rsidP="009B0CF7">
      <w:r w:rsidRPr="004C7A0C">
        <w:rPr>
          <w:rStyle w:val="HideTWBExt"/>
        </w:rPr>
        <w:t>&lt;/Amend&gt;</w:t>
      </w:r>
    </w:p>
    <w:p w14:paraId="32ED7293"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1232</w:t>
      </w:r>
      <w:r w:rsidRPr="004C7A0C">
        <w:rPr>
          <w:rStyle w:val="HideTWBExt"/>
        </w:rPr>
        <w:t>&lt;/NumAm&gt;</w:t>
      </w:r>
    </w:p>
    <w:p w14:paraId="5A514C10" w14:textId="77777777" w:rsidR="009B0CF7" w:rsidRPr="004C7A0C" w:rsidRDefault="009B0CF7" w:rsidP="009B0CF7">
      <w:pPr>
        <w:pStyle w:val="NormalBold"/>
      </w:pPr>
      <w:r w:rsidRPr="004C7A0C">
        <w:rPr>
          <w:rStyle w:val="HideTWBExt"/>
          <w:b w:val="0"/>
        </w:rPr>
        <w:t>&lt;RepeatBlock-By&gt;&lt;Members&gt;</w:t>
      </w:r>
      <w:r w:rsidRPr="004C7A0C">
        <w:t>Jan-Christoph Oetjen, Irena Joveva, Abir Al-Sahlani</w:t>
      </w:r>
      <w:r w:rsidRPr="004C7A0C">
        <w:rPr>
          <w:rStyle w:val="HideTWBExt"/>
          <w:b w:val="0"/>
        </w:rPr>
        <w:t>&lt;/Members&gt;</w:t>
      </w:r>
    </w:p>
    <w:p w14:paraId="7BDFF9C5" w14:textId="77777777" w:rsidR="009B0CF7" w:rsidRPr="004C7A0C" w:rsidRDefault="009B0CF7" w:rsidP="009B0CF7">
      <w:pPr>
        <w:pStyle w:val="NormalBold"/>
      </w:pPr>
      <w:r w:rsidRPr="004C7A0C">
        <w:rPr>
          <w:rStyle w:val="HideTWBExt"/>
          <w:b w:val="0"/>
        </w:rPr>
        <w:t>&lt;/RepeatBlock-By&gt;</w:t>
      </w:r>
    </w:p>
    <w:p w14:paraId="5A7DF359"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2CED960B" w14:textId="618C9645" w:rsidR="009B0CF7" w:rsidRPr="004C7A0C" w:rsidRDefault="009B0CF7" w:rsidP="009B0CF7">
      <w:pPr>
        <w:pStyle w:val="NormalBold"/>
      </w:pPr>
      <w:r w:rsidRPr="004C7A0C">
        <w:rPr>
          <w:rStyle w:val="HideTWBExt"/>
        </w:rPr>
        <w:t>&lt;Article&gt;</w:t>
      </w:r>
      <w:r w:rsidRPr="004C7A0C">
        <w:t>Čl. 17 – odst. 2</w:t>
      </w:r>
      <w:r w:rsidR="00E94359">
        <w:t xml:space="preserve"> a </w:t>
      </w:r>
      <w:r w:rsidRPr="004C7A0C">
        <w:t>(nový)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C690560" w14:textId="77777777" w:rsidTr="00B13D6C">
        <w:trPr>
          <w:trHeight w:hRule="exact" w:val="240"/>
          <w:jc w:val="center"/>
        </w:trPr>
        <w:tc>
          <w:tcPr>
            <w:tcW w:w="9752" w:type="dxa"/>
            <w:gridSpan w:val="2"/>
            <w:tcBorders>
              <w:top w:val="nil"/>
              <w:left w:val="nil"/>
              <w:bottom w:val="nil"/>
              <w:right w:val="nil"/>
            </w:tcBorders>
          </w:tcPr>
          <w:p w14:paraId="31A1EF60" w14:textId="77777777" w:rsidR="009B0CF7" w:rsidRPr="004C7A0C" w:rsidRDefault="009B0CF7" w:rsidP="00B13D6C"/>
        </w:tc>
      </w:tr>
      <w:tr w:rsidR="009B0CF7" w:rsidRPr="004C7A0C" w14:paraId="09334632" w14:textId="77777777" w:rsidTr="00B13D6C">
        <w:trPr>
          <w:trHeight w:val="240"/>
          <w:jc w:val="center"/>
        </w:trPr>
        <w:tc>
          <w:tcPr>
            <w:tcW w:w="4876" w:type="dxa"/>
            <w:tcBorders>
              <w:top w:val="nil"/>
              <w:left w:val="nil"/>
              <w:bottom w:val="nil"/>
              <w:right w:val="nil"/>
            </w:tcBorders>
          </w:tcPr>
          <w:p w14:paraId="54000300"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1F7FE9A6" w14:textId="77777777" w:rsidR="009B0CF7" w:rsidRPr="004C7A0C" w:rsidRDefault="009B0CF7" w:rsidP="00B13D6C">
            <w:pPr>
              <w:pStyle w:val="AmColumnHeading"/>
            </w:pPr>
            <w:r w:rsidRPr="004C7A0C">
              <w:t>Pozměňovací návrh</w:t>
            </w:r>
          </w:p>
        </w:tc>
      </w:tr>
      <w:tr w:rsidR="009B0CF7" w:rsidRPr="004C7A0C" w14:paraId="03BDABCE" w14:textId="77777777" w:rsidTr="00B13D6C">
        <w:trPr>
          <w:jc w:val="center"/>
        </w:trPr>
        <w:tc>
          <w:tcPr>
            <w:tcW w:w="4876" w:type="dxa"/>
            <w:tcBorders>
              <w:top w:val="nil"/>
              <w:left w:val="nil"/>
              <w:bottom w:val="nil"/>
              <w:right w:val="nil"/>
            </w:tcBorders>
          </w:tcPr>
          <w:p w14:paraId="0F18AB2F" w14:textId="77777777" w:rsidR="009B0CF7" w:rsidRPr="004C7A0C" w:rsidRDefault="009B0CF7" w:rsidP="00B13D6C">
            <w:pPr>
              <w:pStyle w:val="Normal6a"/>
            </w:pPr>
          </w:p>
        </w:tc>
        <w:tc>
          <w:tcPr>
            <w:tcW w:w="4876" w:type="dxa"/>
            <w:tcBorders>
              <w:top w:val="nil"/>
              <w:left w:val="nil"/>
              <w:bottom w:val="nil"/>
              <w:right w:val="nil"/>
            </w:tcBorders>
          </w:tcPr>
          <w:p w14:paraId="406BD456" w14:textId="20A9CCBC" w:rsidR="009B0CF7" w:rsidRPr="004C7A0C" w:rsidRDefault="009B0CF7" w:rsidP="00B13D6C">
            <w:pPr>
              <w:pStyle w:val="Normal6a"/>
            </w:pPr>
            <w:r w:rsidRPr="004C7A0C">
              <w:rPr>
                <w:b/>
                <w:i/>
              </w:rPr>
              <w:t>2a.</w:t>
            </w:r>
            <w:r w:rsidRPr="004C7A0C">
              <w:tab/>
            </w:r>
            <w:r w:rsidRPr="004C7A0C">
              <w:rPr>
                <w:b/>
                <w:i/>
              </w:rPr>
              <w:t>Každé zařízení zřízené těmito dohodami,</w:t>
            </w:r>
            <w:r w:rsidR="00E94359">
              <w:rPr>
                <w:b/>
                <w:i/>
              </w:rPr>
              <w:t xml:space="preserve"> v </w:t>
            </w:r>
            <w:r w:rsidRPr="004C7A0C">
              <w:rPr>
                <w:b/>
                <w:i/>
              </w:rPr>
              <w:t>rámci kterého státní příslušníci třetích zemí pobývají ve třetí zemi, spravuje</w:t>
            </w:r>
            <w:r w:rsidR="00E94359">
              <w:rPr>
                <w:b/>
                <w:i/>
              </w:rPr>
              <w:t xml:space="preserve"> a </w:t>
            </w:r>
            <w:r w:rsidRPr="004C7A0C">
              <w:rPr>
                <w:b/>
                <w:i/>
              </w:rPr>
              <w:t>vlastní EU</w:t>
            </w:r>
            <w:r w:rsidR="00E94359">
              <w:rPr>
                <w:b/>
                <w:i/>
              </w:rPr>
              <w:t xml:space="preserve"> a </w:t>
            </w:r>
            <w:r w:rsidRPr="004C7A0C">
              <w:rPr>
                <w:b/>
                <w:i/>
              </w:rPr>
              <w:t>zařízení podléhá právu Unie pro účely čl. 51 odst. 1 listiny.</w:t>
            </w:r>
          </w:p>
        </w:tc>
      </w:tr>
    </w:tbl>
    <w:p w14:paraId="1E74B908"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7EEB2E69" w14:textId="77777777" w:rsidR="009B0CF7" w:rsidRPr="004C7A0C" w:rsidRDefault="009B0CF7" w:rsidP="009B0CF7">
      <w:r w:rsidRPr="004C7A0C">
        <w:rPr>
          <w:rStyle w:val="HideTWBExt"/>
        </w:rPr>
        <w:t>&lt;/Amend&gt;</w:t>
      </w:r>
    </w:p>
    <w:p w14:paraId="00A326B2"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1233</w:t>
      </w:r>
      <w:r w:rsidRPr="004C7A0C">
        <w:rPr>
          <w:rStyle w:val="HideTWBExt"/>
        </w:rPr>
        <w:t>&lt;/NumAm&gt;</w:t>
      </w:r>
    </w:p>
    <w:p w14:paraId="0E102CB8" w14:textId="77777777" w:rsidR="009B0CF7" w:rsidRPr="004C7A0C" w:rsidRDefault="009B0CF7" w:rsidP="009B0CF7">
      <w:pPr>
        <w:pStyle w:val="NormalBold"/>
      </w:pPr>
      <w:r w:rsidRPr="004C7A0C">
        <w:rPr>
          <w:rStyle w:val="HideTWBExt"/>
          <w:b w:val="0"/>
        </w:rPr>
        <w:t>&lt;RepeatBlock-By&gt;&lt;Members&gt;</w:t>
      </w:r>
      <w:r w:rsidRPr="004C7A0C">
        <w:t>Jan-Christoph Oetjen, Irena Joveva, Abir Al-Sahlani</w:t>
      </w:r>
      <w:r w:rsidRPr="004C7A0C">
        <w:rPr>
          <w:rStyle w:val="HideTWBExt"/>
          <w:b w:val="0"/>
        </w:rPr>
        <w:t>&lt;/Members&gt;</w:t>
      </w:r>
    </w:p>
    <w:p w14:paraId="1D904F36" w14:textId="77777777" w:rsidR="009B0CF7" w:rsidRPr="004C7A0C" w:rsidRDefault="009B0CF7" w:rsidP="009B0CF7">
      <w:pPr>
        <w:pStyle w:val="NormalBold"/>
      </w:pPr>
      <w:r w:rsidRPr="004C7A0C">
        <w:rPr>
          <w:rStyle w:val="HideTWBExt"/>
          <w:b w:val="0"/>
        </w:rPr>
        <w:t>&lt;/RepeatBlock-By&gt;</w:t>
      </w:r>
    </w:p>
    <w:p w14:paraId="443B8AB8"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3B458A9A" w14:textId="77777777" w:rsidR="009B0CF7" w:rsidRPr="004C7A0C" w:rsidRDefault="009B0CF7" w:rsidP="009B0CF7">
      <w:pPr>
        <w:pStyle w:val="NormalBold"/>
      </w:pPr>
      <w:r w:rsidRPr="004C7A0C">
        <w:rPr>
          <w:rStyle w:val="HideTWBExt"/>
        </w:rPr>
        <w:t>&lt;Article&gt;</w:t>
      </w:r>
      <w:r w:rsidRPr="004C7A0C">
        <w:t>Čl. 17 – odst. 2 b (nový)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1F5DAC2C" w14:textId="77777777" w:rsidTr="00B13D6C">
        <w:trPr>
          <w:trHeight w:hRule="exact" w:val="240"/>
          <w:jc w:val="center"/>
        </w:trPr>
        <w:tc>
          <w:tcPr>
            <w:tcW w:w="9752" w:type="dxa"/>
            <w:gridSpan w:val="2"/>
            <w:tcBorders>
              <w:top w:val="nil"/>
              <w:left w:val="nil"/>
              <w:bottom w:val="nil"/>
              <w:right w:val="nil"/>
            </w:tcBorders>
          </w:tcPr>
          <w:p w14:paraId="75E2F854" w14:textId="77777777" w:rsidR="009B0CF7" w:rsidRPr="004C7A0C" w:rsidRDefault="009B0CF7" w:rsidP="00B13D6C"/>
        </w:tc>
      </w:tr>
      <w:tr w:rsidR="009B0CF7" w:rsidRPr="004C7A0C" w14:paraId="434D2831" w14:textId="77777777" w:rsidTr="00B13D6C">
        <w:trPr>
          <w:trHeight w:val="240"/>
          <w:jc w:val="center"/>
        </w:trPr>
        <w:tc>
          <w:tcPr>
            <w:tcW w:w="4876" w:type="dxa"/>
            <w:tcBorders>
              <w:top w:val="nil"/>
              <w:left w:val="nil"/>
              <w:bottom w:val="nil"/>
              <w:right w:val="nil"/>
            </w:tcBorders>
          </w:tcPr>
          <w:p w14:paraId="67A2DEFC"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6E5162EE" w14:textId="77777777" w:rsidR="009B0CF7" w:rsidRPr="004C7A0C" w:rsidRDefault="009B0CF7" w:rsidP="00B13D6C">
            <w:pPr>
              <w:pStyle w:val="AmColumnHeading"/>
            </w:pPr>
            <w:r w:rsidRPr="004C7A0C">
              <w:t>Pozměňovací návrh</w:t>
            </w:r>
          </w:p>
        </w:tc>
      </w:tr>
      <w:tr w:rsidR="009B0CF7" w:rsidRPr="004C7A0C" w14:paraId="1D71BFC4" w14:textId="77777777" w:rsidTr="00B13D6C">
        <w:trPr>
          <w:jc w:val="center"/>
        </w:trPr>
        <w:tc>
          <w:tcPr>
            <w:tcW w:w="4876" w:type="dxa"/>
            <w:tcBorders>
              <w:top w:val="nil"/>
              <w:left w:val="nil"/>
              <w:bottom w:val="nil"/>
              <w:right w:val="nil"/>
            </w:tcBorders>
          </w:tcPr>
          <w:p w14:paraId="020BB0A7" w14:textId="77777777" w:rsidR="009B0CF7" w:rsidRPr="004C7A0C" w:rsidRDefault="009B0CF7" w:rsidP="00B13D6C">
            <w:pPr>
              <w:pStyle w:val="Normal6a"/>
            </w:pPr>
          </w:p>
        </w:tc>
        <w:tc>
          <w:tcPr>
            <w:tcW w:w="4876" w:type="dxa"/>
            <w:tcBorders>
              <w:top w:val="nil"/>
              <w:left w:val="nil"/>
              <w:bottom w:val="nil"/>
              <w:right w:val="nil"/>
            </w:tcBorders>
          </w:tcPr>
          <w:p w14:paraId="1584A9C6" w14:textId="2DD8C97A" w:rsidR="009B0CF7" w:rsidRPr="004C7A0C" w:rsidRDefault="009B0CF7" w:rsidP="00B13D6C">
            <w:pPr>
              <w:pStyle w:val="Normal6a"/>
            </w:pPr>
            <w:r w:rsidRPr="004C7A0C">
              <w:rPr>
                <w:b/>
                <w:i/>
              </w:rPr>
              <w:t>2b.</w:t>
            </w:r>
            <w:r w:rsidRPr="004C7A0C">
              <w:tab/>
            </w:r>
            <w:r w:rsidRPr="004C7A0C">
              <w:rPr>
                <w:b/>
                <w:i/>
              </w:rPr>
              <w:t>Každý státní příslušník třetí země nuceně navrácený na základě dohody do zařízení mimo EU je</w:t>
            </w:r>
            <w:r w:rsidR="00E94359">
              <w:rPr>
                <w:b/>
                <w:i/>
              </w:rPr>
              <w:t xml:space="preserve"> o </w:t>
            </w:r>
            <w:r w:rsidRPr="004C7A0C">
              <w:rPr>
                <w:b/>
                <w:i/>
              </w:rPr>
              <w:t>tom informován</w:t>
            </w:r>
            <w:r w:rsidR="00E94359">
              <w:rPr>
                <w:b/>
                <w:i/>
              </w:rPr>
              <w:t xml:space="preserve"> v </w:t>
            </w:r>
            <w:r w:rsidRPr="004C7A0C">
              <w:rPr>
                <w:b/>
                <w:i/>
              </w:rPr>
              <w:t>rozhodnutí</w:t>
            </w:r>
            <w:r w:rsidR="00E94359">
              <w:rPr>
                <w:b/>
                <w:i/>
              </w:rPr>
              <w:t xml:space="preserve"> o </w:t>
            </w:r>
            <w:r w:rsidRPr="004C7A0C">
              <w:rPr>
                <w:b/>
                <w:i/>
              </w:rPr>
              <w:t>návratu. Rozhodnutí zahrnuje podmínky pobytu, včetně veškerých požadavků být</w:t>
            </w:r>
            <w:r w:rsidR="00E94359">
              <w:rPr>
                <w:b/>
                <w:i/>
              </w:rPr>
              <w:t xml:space="preserve"> k </w:t>
            </w:r>
            <w:r w:rsidRPr="004C7A0C">
              <w:rPr>
                <w:b/>
                <w:i/>
              </w:rPr>
              <w:t>dispozici</w:t>
            </w:r>
            <w:r w:rsidR="00E94359">
              <w:rPr>
                <w:b/>
                <w:i/>
              </w:rPr>
              <w:t xml:space="preserve"> v </w:t>
            </w:r>
            <w:r w:rsidRPr="004C7A0C">
              <w:rPr>
                <w:b/>
                <w:i/>
              </w:rPr>
              <w:t>určité zeměpisné oblasti,</w:t>
            </w:r>
            <w:r w:rsidR="00E94359">
              <w:rPr>
                <w:b/>
                <w:i/>
              </w:rPr>
              <w:t xml:space="preserve"> a </w:t>
            </w:r>
            <w:r w:rsidRPr="004C7A0C">
              <w:rPr>
                <w:b/>
                <w:i/>
              </w:rPr>
              <w:t>navazujícího návratu, jakož</w:t>
            </w:r>
            <w:r w:rsidR="00E94359">
              <w:rPr>
                <w:b/>
                <w:i/>
              </w:rPr>
              <w:t xml:space="preserve"> i </w:t>
            </w:r>
            <w:r w:rsidRPr="004C7A0C">
              <w:rPr>
                <w:b/>
                <w:i/>
              </w:rPr>
              <w:t>práva</w:t>
            </w:r>
            <w:r w:rsidR="00E94359">
              <w:rPr>
                <w:b/>
                <w:i/>
              </w:rPr>
              <w:t xml:space="preserve"> a </w:t>
            </w:r>
            <w:r w:rsidRPr="004C7A0C">
              <w:rPr>
                <w:b/>
                <w:i/>
              </w:rPr>
              <w:t>povinnosti státního příslušníka třetí země týkající se procesu navracení do těchto zařízení</w:t>
            </w:r>
            <w:r w:rsidR="00E94359">
              <w:rPr>
                <w:b/>
                <w:i/>
              </w:rPr>
              <w:t xml:space="preserve"> a z </w:t>
            </w:r>
            <w:r w:rsidRPr="004C7A0C">
              <w:rPr>
                <w:b/>
                <w:i/>
              </w:rPr>
              <w:t>nich</w:t>
            </w:r>
            <w:r w:rsidR="00E94359">
              <w:rPr>
                <w:b/>
                <w:i/>
              </w:rPr>
              <w:t xml:space="preserve"> a </w:t>
            </w:r>
            <w:r w:rsidRPr="004C7A0C">
              <w:rPr>
                <w:b/>
                <w:i/>
              </w:rPr>
              <w:t>jeho pobytu</w:t>
            </w:r>
            <w:r w:rsidR="00E94359">
              <w:rPr>
                <w:b/>
                <w:i/>
              </w:rPr>
              <w:t xml:space="preserve"> v </w:t>
            </w:r>
            <w:r w:rsidRPr="004C7A0C">
              <w:rPr>
                <w:b/>
                <w:i/>
              </w:rPr>
              <w:t>těchto zařízeních.</w:t>
            </w:r>
            <w:r w:rsidR="00E94359">
              <w:rPr>
                <w:b/>
                <w:i/>
              </w:rPr>
              <w:t xml:space="preserve"> S </w:t>
            </w:r>
            <w:r w:rsidRPr="004C7A0C">
              <w:rPr>
                <w:b/>
                <w:i/>
              </w:rPr>
              <w:t>výjimkou osob navrácených podle článku 16 tohoto nařízení mají státní příslušníci třetích zemí možnost vrátit se kdykoli během svého pobytu</w:t>
            </w:r>
            <w:r w:rsidR="00E94359">
              <w:rPr>
                <w:b/>
                <w:i/>
              </w:rPr>
              <w:t xml:space="preserve"> v </w:t>
            </w:r>
            <w:r w:rsidRPr="004C7A0C">
              <w:rPr>
                <w:b/>
                <w:i/>
              </w:rPr>
              <w:t>zařízení dobrovolně do třetí země.</w:t>
            </w:r>
          </w:p>
        </w:tc>
      </w:tr>
    </w:tbl>
    <w:p w14:paraId="2FD67A7A"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2255D9B" w14:textId="77777777" w:rsidR="009B0CF7" w:rsidRPr="004C7A0C" w:rsidRDefault="009B0CF7" w:rsidP="009B0CF7">
      <w:r w:rsidRPr="004C7A0C">
        <w:rPr>
          <w:rStyle w:val="HideTWBExt"/>
        </w:rPr>
        <w:t>&lt;/Amend&gt;</w:t>
      </w:r>
    </w:p>
    <w:p w14:paraId="0649D02F"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1234</w:t>
      </w:r>
      <w:r w:rsidRPr="004C7A0C">
        <w:rPr>
          <w:rStyle w:val="HideTWBExt"/>
        </w:rPr>
        <w:t>&lt;/NumAm&gt;</w:t>
      </w:r>
    </w:p>
    <w:p w14:paraId="58C44BA0" w14:textId="77777777" w:rsidR="009B0CF7" w:rsidRPr="004C7A0C" w:rsidRDefault="009B0CF7" w:rsidP="009B0CF7">
      <w:pPr>
        <w:pStyle w:val="NormalBold"/>
      </w:pPr>
      <w:r w:rsidRPr="004C7A0C">
        <w:rPr>
          <w:rStyle w:val="HideTWBExt"/>
          <w:b w:val="0"/>
        </w:rPr>
        <w:t>&lt;RepeatBlock-By&gt;&lt;Members&gt;</w:t>
      </w:r>
      <w:r w:rsidRPr="004C7A0C">
        <w:t>Charlie Weimers, Alessandro Ciriani, Assita Kanko</w:t>
      </w:r>
      <w:r w:rsidRPr="004C7A0C">
        <w:rPr>
          <w:rStyle w:val="HideTWBExt"/>
          <w:b w:val="0"/>
        </w:rPr>
        <w:t>&lt;/Members&gt;</w:t>
      </w:r>
    </w:p>
    <w:p w14:paraId="7D962DEF" w14:textId="77777777" w:rsidR="009B0CF7" w:rsidRPr="004C7A0C" w:rsidRDefault="009B0CF7" w:rsidP="009B0CF7">
      <w:pPr>
        <w:pStyle w:val="NormalBold"/>
      </w:pPr>
      <w:r w:rsidRPr="004C7A0C">
        <w:rPr>
          <w:rStyle w:val="HideTWBExt"/>
          <w:b w:val="0"/>
        </w:rPr>
        <w:t>&lt;/RepeatBlock-By&gt;</w:t>
      </w:r>
    </w:p>
    <w:p w14:paraId="056D30D9"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8F7B499" w14:textId="77777777" w:rsidR="009B0CF7" w:rsidRPr="004C7A0C" w:rsidRDefault="009B0CF7" w:rsidP="009B0CF7">
      <w:pPr>
        <w:pStyle w:val="NormalBold"/>
      </w:pPr>
      <w:r w:rsidRPr="004C7A0C">
        <w:rPr>
          <w:rStyle w:val="HideTWBExt"/>
        </w:rPr>
        <w:t>&lt;Article&gt;</w:t>
      </w:r>
      <w:r w:rsidRPr="004C7A0C">
        <w:t>Čl. 17 – odst. 2 b (nový)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3A96DBF8" w14:textId="77777777" w:rsidTr="00B13D6C">
        <w:trPr>
          <w:trHeight w:hRule="exact" w:val="240"/>
          <w:jc w:val="center"/>
        </w:trPr>
        <w:tc>
          <w:tcPr>
            <w:tcW w:w="9752" w:type="dxa"/>
            <w:gridSpan w:val="2"/>
            <w:tcBorders>
              <w:top w:val="nil"/>
              <w:left w:val="nil"/>
              <w:bottom w:val="nil"/>
              <w:right w:val="nil"/>
            </w:tcBorders>
          </w:tcPr>
          <w:p w14:paraId="61D81B29" w14:textId="77777777" w:rsidR="009B0CF7" w:rsidRPr="004C7A0C" w:rsidRDefault="009B0CF7" w:rsidP="00B13D6C"/>
        </w:tc>
      </w:tr>
      <w:tr w:rsidR="009B0CF7" w:rsidRPr="004C7A0C" w14:paraId="2071A6CD" w14:textId="77777777" w:rsidTr="00B13D6C">
        <w:trPr>
          <w:trHeight w:val="240"/>
          <w:jc w:val="center"/>
        </w:trPr>
        <w:tc>
          <w:tcPr>
            <w:tcW w:w="4876" w:type="dxa"/>
            <w:tcBorders>
              <w:top w:val="nil"/>
              <w:left w:val="nil"/>
              <w:bottom w:val="nil"/>
              <w:right w:val="nil"/>
            </w:tcBorders>
          </w:tcPr>
          <w:p w14:paraId="48819E66"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2FA678B6" w14:textId="77777777" w:rsidR="009B0CF7" w:rsidRPr="004C7A0C" w:rsidRDefault="009B0CF7" w:rsidP="00B13D6C">
            <w:pPr>
              <w:pStyle w:val="AmColumnHeading"/>
            </w:pPr>
            <w:r w:rsidRPr="004C7A0C">
              <w:t>Pozměňovací návrh</w:t>
            </w:r>
          </w:p>
        </w:tc>
      </w:tr>
      <w:tr w:rsidR="009B0CF7" w:rsidRPr="004C7A0C" w14:paraId="77C87CF3" w14:textId="77777777" w:rsidTr="00B13D6C">
        <w:trPr>
          <w:jc w:val="center"/>
        </w:trPr>
        <w:tc>
          <w:tcPr>
            <w:tcW w:w="4876" w:type="dxa"/>
            <w:tcBorders>
              <w:top w:val="nil"/>
              <w:left w:val="nil"/>
              <w:bottom w:val="nil"/>
              <w:right w:val="nil"/>
            </w:tcBorders>
          </w:tcPr>
          <w:p w14:paraId="4318C14B" w14:textId="77777777" w:rsidR="009B0CF7" w:rsidRPr="004C7A0C" w:rsidRDefault="009B0CF7" w:rsidP="00B13D6C">
            <w:pPr>
              <w:pStyle w:val="Normal6a"/>
            </w:pPr>
          </w:p>
        </w:tc>
        <w:tc>
          <w:tcPr>
            <w:tcW w:w="4876" w:type="dxa"/>
            <w:tcBorders>
              <w:top w:val="nil"/>
              <w:left w:val="nil"/>
              <w:bottom w:val="nil"/>
              <w:right w:val="nil"/>
            </w:tcBorders>
          </w:tcPr>
          <w:p w14:paraId="27BC2447" w14:textId="395854F6" w:rsidR="009B0CF7" w:rsidRPr="004C7A0C" w:rsidRDefault="009B0CF7" w:rsidP="00B13D6C">
            <w:pPr>
              <w:pStyle w:val="Normal6a"/>
            </w:pPr>
            <w:r w:rsidRPr="004C7A0C">
              <w:rPr>
                <w:b/>
                <w:i/>
              </w:rPr>
              <w:t>2b.</w:t>
            </w:r>
            <w:r w:rsidRPr="004C7A0C">
              <w:tab/>
            </w:r>
            <w:r w:rsidRPr="004C7A0C">
              <w:rPr>
                <w:b/>
                <w:i/>
              </w:rPr>
              <w:t>Dohoda nebo ujednání uvedené</w:t>
            </w:r>
            <w:r w:rsidR="00E94359">
              <w:rPr>
                <w:b/>
                <w:i/>
              </w:rPr>
              <w:t xml:space="preserve"> v </w:t>
            </w:r>
            <w:r w:rsidRPr="004C7A0C">
              <w:rPr>
                <w:b/>
                <w:i/>
              </w:rPr>
              <w:t>prvním pododstavci může zahrnovat podmínky pro zajištění ve třetí zemi.</w:t>
            </w:r>
          </w:p>
        </w:tc>
      </w:tr>
    </w:tbl>
    <w:p w14:paraId="616E6937"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63C75565" w14:textId="77777777" w:rsidR="009B0CF7" w:rsidRPr="004C7A0C" w:rsidRDefault="009B0CF7" w:rsidP="009B0CF7">
      <w:r w:rsidRPr="004C7A0C">
        <w:rPr>
          <w:rStyle w:val="HideTWBExt"/>
        </w:rPr>
        <w:t>&lt;/Amend&gt;</w:t>
      </w:r>
    </w:p>
    <w:p w14:paraId="35BEDDDF"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1235</w:t>
      </w:r>
      <w:r w:rsidRPr="004C7A0C">
        <w:rPr>
          <w:rStyle w:val="HideTWBExt"/>
        </w:rPr>
        <w:t>&lt;/NumAm&gt;</w:t>
      </w:r>
    </w:p>
    <w:p w14:paraId="76529677" w14:textId="77777777" w:rsidR="009B0CF7" w:rsidRPr="004C7A0C" w:rsidRDefault="009B0CF7" w:rsidP="009B0CF7">
      <w:pPr>
        <w:pStyle w:val="NormalBold"/>
      </w:pPr>
      <w:r w:rsidRPr="004C7A0C">
        <w:rPr>
          <w:rStyle w:val="HideTWBExt"/>
          <w:b w:val="0"/>
        </w:rPr>
        <w:t>&lt;RepeatBlock-By&gt;&lt;Members&gt;</w:t>
      </w:r>
      <w:r w:rsidRPr="004C7A0C">
        <w:t>Charlie Weimers, Mariusz Kamiński, Nicolas Bay, Jadwiga Wiśniewska, Maciej Wąsik, Sebastian Tynkkynen, Geadis Geadi, Assita Kanko</w:t>
      </w:r>
      <w:r w:rsidRPr="004C7A0C">
        <w:rPr>
          <w:rStyle w:val="HideTWBExt"/>
          <w:b w:val="0"/>
        </w:rPr>
        <w:t>&lt;/Members&gt;</w:t>
      </w:r>
    </w:p>
    <w:p w14:paraId="596346FE" w14:textId="77777777" w:rsidR="009B0CF7" w:rsidRPr="004C7A0C" w:rsidRDefault="009B0CF7" w:rsidP="009B0CF7">
      <w:pPr>
        <w:pStyle w:val="NormalBold"/>
      </w:pPr>
      <w:r w:rsidRPr="004C7A0C">
        <w:rPr>
          <w:rStyle w:val="HideTWBExt"/>
          <w:b w:val="0"/>
        </w:rPr>
        <w:t>&lt;/RepeatBlock-By&gt;</w:t>
      </w:r>
    </w:p>
    <w:p w14:paraId="50A7708A"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295380C" w14:textId="77777777" w:rsidR="009B0CF7" w:rsidRPr="004C7A0C" w:rsidRDefault="009B0CF7" w:rsidP="009B0CF7">
      <w:pPr>
        <w:pStyle w:val="NormalBold"/>
      </w:pPr>
      <w:r w:rsidRPr="004C7A0C">
        <w:rPr>
          <w:rStyle w:val="HideTWBExt"/>
        </w:rPr>
        <w:t>&lt;Article&gt;</w:t>
      </w:r>
      <w:r w:rsidRPr="004C7A0C">
        <w:t>Čl. 17 – odst. 3</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555DBE44" w14:textId="77777777" w:rsidTr="00B13D6C">
        <w:trPr>
          <w:trHeight w:hRule="exact" w:val="240"/>
          <w:jc w:val="center"/>
        </w:trPr>
        <w:tc>
          <w:tcPr>
            <w:tcW w:w="9752" w:type="dxa"/>
            <w:gridSpan w:val="2"/>
            <w:tcBorders>
              <w:top w:val="nil"/>
              <w:left w:val="nil"/>
              <w:bottom w:val="nil"/>
              <w:right w:val="nil"/>
            </w:tcBorders>
          </w:tcPr>
          <w:p w14:paraId="7193FCFF" w14:textId="77777777" w:rsidR="009B0CF7" w:rsidRPr="004C7A0C" w:rsidRDefault="009B0CF7" w:rsidP="00B13D6C"/>
        </w:tc>
      </w:tr>
      <w:tr w:rsidR="009B0CF7" w:rsidRPr="004C7A0C" w14:paraId="7FCCB935" w14:textId="77777777" w:rsidTr="00B13D6C">
        <w:trPr>
          <w:trHeight w:val="240"/>
          <w:jc w:val="center"/>
        </w:trPr>
        <w:tc>
          <w:tcPr>
            <w:tcW w:w="4876" w:type="dxa"/>
            <w:tcBorders>
              <w:top w:val="nil"/>
              <w:left w:val="nil"/>
              <w:bottom w:val="nil"/>
              <w:right w:val="nil"/>
            </w:tcBorders>
          </w:tcPr>
          <w:p w14:paraId="08592BD2"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5FF2C717" w14:textId="77777777" w:rsidR="009B0CF7" w:rsidRPr="004C7A0C" w:rsidRDefault="009B0CF7" w:rsidP="00B13D6C">
            <w:pPr>
              <w:pStyle w:val="AmColumnHeading"/>
            </w:pPr>
            <w:r w:rsidRPr="004C7A0C">
              <w:t>Pozměňovací návrh</w:t>
            </w:r>
          </w:p>
        </w:tc>
      </w:tr>
      <w:tr w:rsidR="009B0CF7" w:rsidRPr="004C7A0C" w14:paraId="7AD77BB4" w14:textId="77777777" w:rsidTr="00B13D6C">
        <w:trPr>
          <w:jc w:val="center"/>
        </w:trPr>
        <w:tc>
          <w:tcPr>
            <w:tcW w:w="4876" w:type="dxa"/>
            <w:tcBorders>
              <w:top w:val="nil"/>
              <w:left w:val="nil"/>
              <w:bottom w:val="nil"/>
              <w:right w:val="nil"/>
            </w:tcBorders>
          </w:tcPr>
          <w:p w14:paraId="6BEA301F" w14:textId="7BE21310" w:rsidR="009B0CF7" w:rsidRPr="004C7A0C" w:rsidRDefault="009B0CF7" w:rsidP="00B13D6C">
            <w:pPr>
              <w:pStyle w:val="Normal6a"/>
            </w:pPr>
            <w:r w:rsidRPr="004C7A0C">
              <w:t>3.</w:t>
            </w:r>
            <w:r w:rsidRPr="004C7A0C">
              <w:tab/>
              <w:t xml:space="preserve">Před </w:t>
            </w:r>
            <w:r w:rsidRPr="004C7A0C">
              <w:rPr>
                <w:b/>
                <w:i/>
              </w:rPr>
              <w:t>uzavřením dohody</w:t>
            </w:r>
            <w:r w:rsidRPr="004C7A0C">
              <w:t xml:space="preserve"> nebo ujednání </w:t>
            </w:r>
            <w:r w:rsidRPr="004C7A0C">
              <w:rPr>
                <w:b/>
                <w:i/>
              </w:rPr>
              <w:t>podle odstavce 1 informují</w:t>
            </w:r>
            <w:r w:rsidRPr="004C7A0C">
              <w:t xml:space="preserve"> členské státy Komisi</w:t>
            </w:r>
            <w:r w:rsidR="00E94359">
              <w:t xml:space="preserve"> a </w:t>
            </w:r>
            <w:r w:rsidRPr="004C7A0C">
              <w:t>ostatní členské státy.</w:t>
            </w:r>
          </w:p>
        </w:tc>
        <w:tc>
          <w:tcPr>
            <w:tcW w:w="4876" w:type="dxa"/>
            <w:tcBorders>
              <w:top w:val="nil"/>
              <w:left w:val="nil"/>
              <w:bottom w:val="nil"/>
              <w:right w:val="nil"/>
            </w:tcBorders>
          </w:tcPr>
          <w:p w14:paraId="1244F77F" w14:textId="7EE21A40" w:rsidR="009B0CF7" w:rsidRPr="004C7A0C" w:rsidRDefault="009B0CF7" w:rsidP="00B13D6C">
            <w:pPr>
              <w:pStyle w:val="Normal6a"/>
            </w:pPr>
            <w:r w:rsidRPr="004C7A0C">
              <w:t>3.</w:t>
            </w:r>
            <w:r w:rsidRPr="004C7A0C">
              <w:tab/>
            </w:r>
            <w:r w:rsidRPr="004C7A0C">
              <w:rPr>
                <w:b/>
                <w:i/>
              </w:rPr>
              <w:t>Členské státy průběžně informují příslušné členské státy</w:t>
            </w:r>
            <w:r w:rsidR="00E94359">
              <w:rPr>
                <w:b/>
                <w:i/>
              </w:rPr>
              <w:t xml:space="preserve"> o </w:t>
            </w:r>
            <w:r w:rsidRPr="004C7A0C">
              <w:rPr>
                <w:b/>
                <w:i/>
              </w:rPr>
              <w:t>jednáních se třetí zemí, která</w:t>
            </w:r>
            <w:r w:rsidR="00E94359">
              <w:rPr>
                <w:b/>
                <w:i/>
              </w:rPr>
              <w:t xml:space="preserve"> s </w:t>
            </w:r>
            <w:r w:rsidRPr="004C7A0C">
              <w:rPr>
                <w:b/>
                <w:i/>
              </w:rPr>
              <w:t>těmito členskými státy sdílí společnou pozemní hranici.</w:t>
            </w:r>
            <w:r w:rsidRPr="004C7A0C">
              <w:t xml:space="preserve"> </w:t>
            </w:r>
            <w:r w:rsidRPr="004C7A0C">
              <w:rPr>
                <w:b/>
                <w:i/>
              </w:rPr>
              <w:t>Členské státy informují Komisi</w:t>
            </w:r>
            <w:r w:rsidR="00E94359">
              <w:rPr>
                <w:b/>
                <w:i/>
              </w:rPr>
              <w:t xml:space="preserve"> a </w:t>
            </w:r>
            <w:r w:rsidRPr="004C7A0C">
              <w:rPr>
                <w:b/>
                <w:i/>
              </w:rPr>
              <w:t>ostatní členské státy</w:t>
            </w:r>
            <w:r w:rsidR="00E94359">
              <w:rPr>
                <w:b/>
                <w:i/>
              </w:rPr>
              <w:t xml:space="preserve"> o </w:t>
            </w:r>
            <w:r w:rsidRPr="004C7A0C">
              <w:rPr>
                <w:b/>
                <w:i/>
              </w:rPr>
              <w:t>všech dvoustranných nebo mnohostranných dohodách nebo ujednáních uzavřených</w:t>
            </w:r>
            <w:r w:rsidR="00E94359">
              <w:rPr>
                <w:b/>
                <w:i/>
              </w:rPr>
              <w:t xml:space="preserve"> v </w:t>
            </w:r>
            <w:r w:rsidRPr="004C7A0C">
              <w:rPr>
                <w:b/>
                <w:i/>
              </w:rPr>
              <w:t>souladu</w:t>
            </w:r>
            <w:r w:rsidR="00E94359">
              <w:rPr>
                <w:b/>
                <w:i/>
              </w:rPr>
              <w:t xml:space="preserve"> s </w:t>
            </w:r>
            <w:r w:rsidRPr="004C7A0C">
              <w:rPr>
                <w:b/>
                <w:i/>
              </w:rPr>
              <w:t>odstavcem 1</w:t>
            </w:r>
            <w:r w:rsidRPr="004C7A0C">
              <w:t xml:space="preserve"> před </w:t>
            </w:r>
            <w:r w:rsidRPr="004C7A0C">
              <w:rPr>
                <w:b/>
                <w:i/>
              </w:rPr>
              <w:t>jejich vstupem</w:t>
            </w:r>
            <w:r w:rsidR="00E94359">
              <w:rPr>
                <w:b/>
                <w:i/>
              </w:rPr>
              <w:t xml:space="preserve"> v </w:t>
            </w:r>
            <w:r w:rsidRPr="004C7A0C">
              <w:rPr>
                <w:b/>
                <w:i/>
              </w:rPr>
              <w:t>platnost, nebo pokud se dohoda</w:t>
            </w:r>
            <w:r w:rsidRPr="004C7A0C">
              <w:t xml:space="preserve"> nebo ujednání </w:t>
            </w:r>
            <w:r w:rsidRPr="004C7A0C">
              <w:rPr>
                <w:b/>
                <w:i/>
              </w:rPr>
              <w:t>mají prozatímně provádět, před začátkem jejich prozatímního provádění.</w:t>
            </w:r>
            <w:r w:rsidRPr="004C7A0C">
              <w:t xml:space="preserve"> </w:t>
            </w:r>
            <w:r w:rsidRPr="004C7A0C">
              <w:rPr>
                <w:b/>
                <w:i/>
              </w:rPr>
              <w:t>Členské státy rovněž informují Komisi</w:t>
            </w:r>
            <w:r w:rsidR="00E94359">
              <w:rPr>
                <w:b/>
                <w:i/>
              </w:rPr>
              <w:t xml:space="preserve"> a </w:t>
            </w:r>
            <w:r w:rsidRPr="004C7A0C">
              <w:rPr>
                <w:b/>
                <w:i/>
              </w:rPr>
              <w:t>ostatní členské státy</w:t>
            </w:r>
            <w:r w:rsidR="00E94359">
              <w:rPr>
                <w:b/>
                <w:i/>
              </w:rPr>
              <w:t xml:space="preserve"> o </w:t>
            </w:r>
            <w:r w:rsidRPr="004C7A0C">
              <w:rPr>
                <w:b/>
                <w:i/>
              </w:rPr>
              <w:t>veškerých následných změnách těchto dohod nebo ujednání nebo</w:t>
            </w:r>
            <w:r w:rsidR="00E94359">
              <w:rPr>
                <w:b/>
                <w:i/>
              </w:rPr>
              <w:t xml:space="preserve"> o </w:t>
            </w:r>
            <w:r w:rsidRPr="004C7A0C">
              <w:rPr>
                <w:b/>
                <w:i/>
              </w:rPr>
              <w:t>jejich ukončení.</w:t>
            </w:r>
          </w:p>
        </w:tc>
      </w:tr>
    </w:tbl>
    <w:p w14:paraId="37B1ADEA"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3669B7DC" w14:textId="77777777" w:rsidR="009B0CF7" w:rsidRPr="004C7A0C" w:rsidRDefault="009B0CF7" w:rsidP="009B0CF7">
      <w:r w:rsidRPr="004C7A0C">
        <w:rPr>
          <w:rStyle w:val="HideTWBExt"/>
        </w:rPr>
        <w:t>&lt;/Amend&gt;</w:t>
      </w:r>
    </w:p>
    <w:p w14:paraId="5E704305"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1236</w:t>
      </w:r>
      <w:r w:rsidRPr="004C7A0C">
        <w:rPr>
          <w:rStyle w:val="HideTWBExt"/>
        </w:rPr>
        <w:t>&lt;/NumAm&gt;</w:t>
      </w:r>
    </w:p>
    <w:p w14:paraId="13C7F202" w14:textId="77777777" w:rsidR="009B0CF7" w:rsidRPr="004C7A0C" w:rsidRDefault="009B0CF7" w:rsidP="009B0CF7">
      <w:pPr>
        <w:pStyle w:val="NormalBold"/>
      </w:pPr>
      <w:r w:rsidRPr="004C7A0C">
        <w:rPr>
          <w:rStyle w:val="HideTWBExt"/>
          <w:b w:val="0"/>
        </w:rPr>
        <w:t>&lt;RepeatBlock-By&gt;&lt;Members&gt;</w:t>
      </w:r>
      <w:r w:rsidRPr="004C7A0C">
        <w:t>Ana Miguel Pedro</w:t>
      </w:r>
      <w:r w:rsidRPr="004C7A0C">
        <w:rPr>
          <w:rStyle w:val="HideTWBExt"/>
          <w:b w:val="0"/>
        </w:rPr>
        <w:t>&lt;/Members&gt;</w:t>
      </w:r>
    </w:p>
    <w:p w14:paraId="789BEC5F" w14:textId="77777777" w:rsidR="009B0CF7" w:rsidRPr="004C7A0C" w:rsidRDefault="009B0CF7" w:rsidP="009B0CF7">
      <w:pPr>
        <w:pStyle w:val="NormalBold"/>
      </w:pPr>
      <w:r w:rsidRPr="004C7A0C">
        <w:rPr>
          <w:rStyle w:val="HideTWBExt"/>
          <w:b w:val="0"/>
        </w:rPr>
        <w:t>&lt;/RepeatBlock-By&gt;</w:t>
      </w:r>
    </w:p>
    <w:p w14:paraId="10C7FAD1"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62EDD29B" w14:textId="77777777" w:rsidR="009B0CF7" w:rsidRPr="004C7A0C" w:rsidRDefault="009B0CF7" w:rsidP="009B0CF7">
      <w:pPr>
        <w:pStyle w:val="NormalBold"/>
      </w:pPr>
      <w:r w:rsidRPr="004C7A0C">
        <w:rPr>
          <w:rStyle w:val="HideTWBExt"/>
        </w:rPr>
        <w:t>&lt;Article&gt;</w:t>
      </w:r>
      <w:r w:rsidRPr="004C7A0C">
        <w:t>Čl. 17 – odst. 3</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41D83EBE" w14:textId="77777777" w:rsidTr="00B13D6C">
        <w:trPr>
          <w:trHeight w:hRule="exact" w:val="240"/>
          <w:jc w:val="center"/>
        </w:trPr>
        <w:tc>
          <w:tcPr>
            <w:tcW w:w="9752" w:type="dxa"/>
            <w:gridSpan w:val="2"/>
            <w:tcBorders>
              <w:top w:val="nil"/>
              <w:left w:val="nil"/>
              <w:bottom w:val="nil"/>
              <w:right w:val="nil"/>
            </w:tcBorders>
          </w:tcPr>
          <w:p w14:paraId="58B5645E" w14:textId="77777777" w:rsidR="009B0CF7" w:rsidRPr="004C7A0C" w:rsidRDefault="009B0CF7" w:rsidP="00B13D6C"/>
        </w:tc>
      </w:tr>
      <w:tr w:rsidR="009B0CF7" w:rsidRPr="004C7A0C" w14:paraId="132D495A" w14:textId="77777777" w:rsidTr="00B13D6C">
        <w:trPr>
          <w:trHeight w:val="240"/>
          <w:jc w:val="center"/>
        </w:trPr>
        <w:tc>
          <w:tcPr>
            <w:tcW w:w="4876" w:type="dxa"/>
            <w:tcBorders>
              <w:top w:val="nil"/>
              <w:left w:val="nil"/>
              <w:bottom w:val="nil"/>
              <w:right w:val="nil"/>
            </w:tcBorders>
          </w:tcPr>
          <w:p w14:paraId="1FEBDBA3"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3655C32C" w14:textId="77777777" w:rsidR="009B0CF7" w:rsidRPr="004C7A0C" w:rsidRDefault="009B0CF7" w:rsidP="00B13D6C">
            <w:pPr>
              <w:pStyle w:val="AmColumnHeading"/>
            </w:pPr>
            <w:r w:rsidRPr="004C7A0C">
              <w:t>Pozměňovací návrh</w:t>
            </w:r>
          </w:p>
        </w:tc>
      </w:tr>
      <w:tr w:rsidR="009B0CF7" w:rsidRPr="004C7A0C" w14:paraId="17F3B125" w14:textId="77777777" w:rsidTr="00B13D6C">
        <w:trPr>
          <w:jc w:val="center"/>
        </w:trPr>
        <w:tc>
          <w:tcPr>
            <w:tcW w:w="4876" w:type="dxa"/>
            <w:tcBorders>
              <w:top w:val="nil"/>
              <w:left w:val="nil"/>
              <w:bottom w:val="nil"/>
              <w:right w:val="nil"/>
            </w:tcBorders>
          </w:tcPr>
          <w:p w14:paraId="4B63B76B" w14:textId="1E3A0D3D" w:rsidR="009B0CF7" w:rsidRPr="004C7A0C" w:rsidRDefault="009B0CF7" w:rsidP="00B13D6C">
            <w:pPr>
              <w:pStyle w:val="Normal6a"/>
            </w:pPr>
            <w:r w:rsidRPr="004C7A0C">
              <w:t>3.</w:t>
            </w:r>
            <w:r w:rsidRPr="004C7A0C">
              <w:tab/>
              <w:t xml:space="preserve">Před </w:t>
            </w:r>
            <w:r w:rsidRPr="004C7A0C">
              <w:rPr>
                <w:b/>
                <w:i/>
              </w:rPr>
              <w:t>uzavřením dohody</w:t>
            </w:r>
            <w:r w:rsidRPr="004C7A0C">
              <w:t xml:space="preserve"> nebo ujednání </w:t>
            </w:r>
            <w:r w:rsidRPr="004C7A0C">
              <w:rPr>
                <w:b/>
                <w:i/>
              </w:rPr>
              <w:t>podle odstavce 1 informují</w:t>
            </w:r>
            <w:r w:rsidRPr="004C7A0C">
              <w:t xml:space="preserve"> členské státy Komisi</w:t>
            </w:r>
            <w:r w:rsidR="00E94359">
              <w:t xml:space="preserve"> a </w:t>
            </w:r>
            <w:r w:rsidRPr="004C7A0C">
              <w:t>ostatní členské státy.</w:t>
            </w:r>
          </w:p>
        </w:tc>
        <w:tc>
          <w:tcPr>
            <w:tcW w:w="4876" w:type="dxa"/>
            <w:tcBorders>
              <w:top w:val="nil"/>
              <w:left w:val="nil"/>
              <w:bottom w:val="nil"/>
              <w:right w:val="nil"/>
            </w:tcBorders>
          </w:tcPr>
          <w:p w14:paraId="4B8066C7" w14:textId="724636EC" w:rsidR="009B0CF7" w:rsidRPr="004C7A0C" w:rsidRDefault="009B0CF7" w:rsidP="00B13D6C">
            <w:pPr>
              <w:pStyle w:val="Normal6a"/>
            </w:pPr>
            <w:r w:rsidRPr="004C7A0C">
              <w:t>3.</w:t>
            </w:r>
            <w:r w:rsidRPr="004C7A0C">
              <w:tab/>
            </w:r>
            <w:r w:rsidRPr="004C7A0C">
              <w:rPr>
                <w:b/>
                <w:i/>
              </w:rPr>
              <w:t>Členské státy průběžně informují příslušné členské státy</w:t>
            </w:r>
            <w:r w:rsidR="00E94359">
              <w:rPr>
                <w:b/>
                <w:i/>
              </w:rPr>
              <w:t xml:space="preserve"> o </w:t>
            </w:r>
            <w:r w:rsidRPr="004C7A0C">
              <w:rPr>
                <w:b/>
                <w:i/>
              </w:rPr>
              <w:t>jednáních se třetí zemí, která</w:t>
            </w:r>
            <w:r w:rsidR="00E94359">
              <w:rPr>
                <w:b/>
                <w:i/>
              </w:rPr>
              <w:t xml:space="preserve"> s </w:t>
            </w:r>
            <w:r w:rsidRPr="004C7A0C">
              <w:rPr>
                <w:b/>
                <w:i/>
              </w:rPr>
              <w:t>těmito členskými státy sdílí společnou pozemní hranici.</w:t>
            </w:r>
            <w:r w:rsidRPr="004C7A0C">
              <w:t xml:space="preserve"> </w:t>
            </w:r>
            <w:r w:rsidRPr="004C7A0C">
              <w:rPr>
                <w:b/>
                <w:i/>
              </w:rPr>
              <w:t>Členské státy informují Komisi</w:t>
            </w:r>
            <w:r w:rsidR="00E94359">
              <w:rPr>
                <w:b/>
                <w:i/>
              </w:rPr>
              <w:t xml:space="preserve"> a </w:t>
            </w:r>
            <w:r w:rsidRPr="004C7A0C">
              <w:rPr>
                <w:b/>
                <w:i/>
              </w:rPr>
              <w:t>ostatní členské státy</w:t>
            </w:r>
            <w:r w:rsidR="00E94359">
              <w:rPr>
                <w:b/>
                <w:i/>
              </w:rPr>
              <w:t xml:space="preserve"> o </w:t>
            </w:r>
            <w:r w:rsidRPr="004C7A0C">
              <w:rPr>
                <w:b/>
                <w:i/>
              </w:rPr>
              <w:t>všech dvoustranných nebo mnohostranných dohodách nebo ujednáních uzavřených</w:t>
            </w:r>
            <w:r w:rsidR="00E94359">
              <w:rPr>
                <w:b/>
                <w:i/>
              </w:rPr>
              <w:t xml:space="preserve"> v </w:t>
            </w:r>
            <w:r w:rsidRPr="004C7A0C">
              <w:rPr>
                <w:b/>
                <w:i/>
              </w:rPr>
              <w:t>souladu</w:t>
            </w:r>
            <w:r w:rsidR="00E94359">
              <w:rPr>
                <w:b/>
                <w:i/>
              </w:rPr>
              <w:t xml:space="preserve"> s </w:t>
            </w:r>
            <w:r w:rsidRPr="004C7A0C">
              <w:rPr>
                <w:b/>
                <w:i/>
              </w:rPr>
              <w:t>odstavcem 1</w:t>
            </w:r>
            <w:r w:rsidRPr="004C7A0C">
              <w:t xml:space="preserve"> před </w:t>
            </w:r>
            <w:r w:rsidRPr="004C7A0C">
              <w:rPr>
                <w:b/>
                <w:i/>
              </w:rPr>
              <w:t>jejich vstupem</w:t>
            </w:r>
            <w:r w:rsidR="00E94359">
              <w:rPr>
                <w:b/>
                <w:i/>
              </w:rPr>
              <w:t xml:space="preserve"> v </w:t>
            </w:r>
            <w:r w:rsidRPr="004C7A0C">
              <w:rPr>
                <w:b/>
                <w:i/>
              </w:rPr>
              <w:t>platnost, nebo pokud se dohoda</w:t>
            </w:r>
            <w:r w:rsidRPr="004C7A0C">
              <w:t xml:space="preserve"> nebo ujednání </w:t>
            </w:r>
            <w:r w:rsidRPr="004C7A0C">
              <w:rPr>
                <w:b/>
                <w:i/>
              </w:rPr>
              <w:t>mají prozatímně provádět, před začátkem jejich prozatímního provádění.</w:t>
            </w:r>
            <w:r w:rsidRPr="004C7A0C">
              <w:t xml:space="preserve"> </w:t>
            </w:r>
            <w:r w:rsidRPr="004C7A0C">
              <w:rPr>
                <w:b/>
                <w:i/>
              </w:rPr>
              <w:t>Členské státy rovněž informují Komisi</w:t>
            </w:r>
            <w:r w:rsidR="00E94359">
              <w:rPr>
                <w:b/>
                <w:i/>
              </w:rPr>
              <w:t xml:space="preserve"> a </w:t>
            </w:r>
            <w:r w:rsidRPr="004C7A0C">
              <w:rPr>
                <w:b/>
                <w:i/>
              </w:rPr>
              <w:t>ostatní členské státy</w:t>
            </w:r>
            <w:r w:rsidR="00E94359">
              <w:rPr>
                <w:b/>
                <w:i/>
              </w:rPr>
              <w:t xml:space="preserve"> o </w:t>
            </w:r>
            <w:r w:rsidRPr="004C7A0C">
              <w:rPr>
                <w:b/>
                <w:i/>
              </w:rPr>
              <w:t>veškerých následných změnách těchto dohod nebo ujednání nebo</w:t>
            </w:r>
            <w:r w:rsidR="00E94359">
              <w:rPr>
                <w:b/>
                <w:i/>
              </w:rPr>
              <w:t xml:space="preserve"> o </w:t>
            </w:r>
            <w:r w:rsidRPr="004C7A0C">
              <w:rPr>
                <w:b/>
                <w:i/>
              </w:rPr>
              <w:t>jejich ukončení.</w:t>
            </w:r>
          </w:p>
        </w:tc>
      </w:tr>
    </w:tbl>
    <w:p w14:paraId="7ADF8B8A"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6CF928B0" w14:textId="77777777" w:rsidR="009B0CF7" w:rsidRPr="004C7A0C" w:rsidRDefault="009B0CF7" w:rsidP="009B0CF7">
      <w:r w:rsidRPr="004C7A0C">
        <w:rPr>
          <w:rStyle w:val="HideTWBExt"/>
        </w:rPr>
        <w:t>&lt;/Amend&gt;</w:t>
      </w:r>
    </w:p>
    <w:p w14:paraId="62D21A05"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1237</w:t>
      </w:r>
      <w:r w:rsidRPr="004C7A0C">
        <w:rPr>
          <w:rStyle w:val="HideTWBExt"/>
        </w:rPr>
        <w:t>&lt;/NumAm&gt;</w:t>
      </w:r>
    </w:p>
    <w:p w14:paraId="313D232F" w14:textId="77777777" w:rsidR="009B0CF7" w:rsidRPr="004C7A0C" w:rsidRDefault="009B0CF7" w:rsidP="009B0CF7">
      <w:pPr>
        <w:pStyle w:val="NormalBold"/>
      </w:pPr>
      <w:r w:rsidRPr="004C7A0C">
        <w:rPr>
          <w:rStyle w:val="HideTWBExt"/>
          <w:b w:val="0"/>
        </w:rPr>
        <w:t>&lt;RepeatBlock-By&gt;&lt;Members&gt;</w:t>
      </w:r>
      <w:r w:rsidRPr="004C7A0C">
        <w:t>Elissavet Vozemberg-Vrionidi, Fredis Beleris</w:t>
      </w:r>
      <w:r w:rsidRPr="004C7A0C">
        <w:rPr>
          <w:rStyle w:val="HideTWBExt"/>
          <w:b w:val="0"/>
        </w:rPr>
        <w:t>&lt;/Members&gt;</w:t>
      </w:r>
    </w:p>
    <w:p w14:paraId="117B9519" w14:textId="77777777" w:rsidR="009B0CF7" w:rsidRPr="004C7A0C" w:rsidRDefault="009B0CF7" w:rsidP="009B0CF7">
      <w:pPr>
        <w:pStyle w:val="NormalBold"/>
      </w:pPr>
      <w:r w:rsidRPr="004C7A0C">
        <w:rPr>
          <w:rStyle w:val="HideTWBExt"/>
          <w:b w:val="0"/>
        </w:rPr>
        <w:t>&lt;/RepeatBlock-By&gt;</w:t>
      </w:r>
    </w:p>
    <w:p w14:paraId="4D139D73"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48C158E" w14:textId="77777777" w:rsidR="009B0CF7" w:rsidRPr="004C7A0C" w:rsidRDefault="009B0CF7" w:rsidP="009B0CF7">
      <w:pPr>
        <w:pStyle w:val="NormalBold"/>
      </w:pPr>
      <w:r w:rsidRPr="004C7A0C">
        <w:rPr>
          <w:rStyle w:val="HideTWBExt"/>
        </w:rPr>
        <w:t>&lt;Article&gt;</w:t>
      </w:r>
      <w:r w:rsidRPr="004C7A0C">
        <w:t>Čl. 17 – odst. 3</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90D3029" w14:textId="77777777" w:rsidTr="00B13D6C">
        <w:trPr>
          <w:trHeight w:hRule="exact" w:val="240"/>
          <w:jc w:val="center"/>
        </w:trPr>
        <w:tc>
          <w:tcPr>
            <w:tcW w:w="9752" w:type="dxa"/>
            <w:gridSpan w:val="2"/>
            <w:tcBorders>
              <w:top w:val="nil"/>
              <w:left w:val="nil"/>
              <w:bottom w:val="nil"/>
              <w:right w:val="nil"/>
            </w:tcBorders>
          </w:tcPr>
          <w:p w14:paraId="0D2394B9" w14:textId="77777777" w:rsidR="009B0CF7" w:rsidRPr="004C7A0C" w:rsidRDefault="009B0CF7" w:rsidP="00B13D6C"/>
        </w:tc>
      </w:tr>
      <w:tr w:rsidR="009B0CF7" w:rsidRPr="004C7A0C" w14:paraId="2E9EB5C0" w14:textId="77777777" w:rsidTr="00B13D6C">
        <w:trPr>
          <w:trHeight w:val="240"/>
          <w:jc w:val="center"/>
        </w:trPr>
        <w:tc>
          <w:tcPr>
            <w:tcW w:w="4876" w:type="dxa"/>
            <w:tcBorders>
              <w:top w:val="nil"/>
              <w:left w:val="nil"/>
              <w:bottom w:val="nil"/>
              <w:right w:val="nil"/>
            </w:tcBorders>
          </w:tcPr>
          <w:p w14:paraId="79FD5C26"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07C5140C" w14:textId="77777777" w:rsidR="009B0CF7" w:rsidRPr="004C7A0C" w:rsidRDefault="009B0CF7" w:rsidP="00B13D6C">
            <w:pPr>
              <w:pStyle w:val="AmColumnHeading"/>
            </w:pPr>
            <w:r w:rsidRPr="004C7A0C">
              <w:t>Pozměňovací návrh</w:t>
            </w:r>
          </w:p>
        </w:tc>
      </w:tr>
      <w:tr w:rsidR="009B0CF7" w:rsidRPr="004C7A0C" w14:paraId="4D9D58A9" w14:textId="77777777" w:rsidTr="00B13D6C">
        <w:trPr>
          <w:jc w:val="center"/>
        </w:trPr>
        <w:tc>
          <w:tcPr>
            <w:tcW w:w="4876" w:type="dxa"/>
            <w:tcBorders>
              <w:top w:val="nil"/>
              <w:left w:val="nil"/>
              <w:bottom w:val="nil"/>
              <w:right w:val="nil"/>
            </w:tcBorders>
          </w:tcPr>
          <w:p w14:paraId="19AF52BB" w14:textId="48950650" w:rsidR="009B0CF7" w:rsidRPr="004C7A0C" w:rsidRDefault="009B0CF7" w:rsidP="00B13D6C">
            <w:pPr>
              <w:pStyle w:val="Normal6a"/>
            </w:pPr>
            <w:r w:rsidRPr="004C7A0C">
              <w:t>3.</w:t>
            </w:r>
            <w:r w:rsidRPr="004C7A0C">
              <w:tab/>
              <w:t>Před uzavřením dohody nebo ujednání podle odstavce 1 informují členské státy Komisi</w:t>
            </w:r>
            <w:r w:rsidR="00E94359">
              <w:t xml:space="preserve"> a </w:t>
            </w:r>
            <w:r w:rsidRPr="004C7A0C">
              <w:t>ostatní členské státy.</w:t>
            </w:r>
          </w:p>
        </w:tc>
        <w:tc>
          <w:tcPr>
            <w:tcW w:w="4876" w:type="dxa"/>
            <w:tcBorders>
              <w:top w:val="nil"/>
              <w:left w:val="nil"/>
              <w:bottom w:val="nil"/>
              <w:right w:val="nil"/>
            </w:tcBorders>
          </w:tcPr>
          <w:p w14:paraId="76058A73" w14:textId="070D432C" w:rsidR="009B0CF7" w:rsidRPr="004C7A0C" w:rsidRDefault="009B0CF7" w:rsidP="00B13D6C">
            <w:pPr>
              <w:pStyle w:val="Normal6a"/>
            </w:pPr>
            <w:r w:rsidRPr="004C7A0C">
              <w:t>3.</w:t>
            </w:r>
            <w:r w:rsidRPr="004C7A0C">
              <w:tab/>
              <w:t>Před uzavřením dohody nebo ujednání podle odstavce 1 informují členské státy Komisi</w:t>
            </w:r>
            <w:r w:rsidR="00E94359">
              <w:t xml:space="preserve"> a </w:t>
            </w:r>
            <w:r w:rsidRPr="004C7A0C">
              <w:t xml:space="preserve">ostatní členské státy. </w:t>
            </w:r>
            <w:r w:rsidRPr="004C7A0C">
              <w:rPr>
                <w:b/>
                <w:i/>
              </w:rPr>
              <w:t>Pokud má dotčená třetí země společnou hranici</w:t>
            </w:r>
            <w:r w:rsidR="00E94359">
              <w:rPr>
                <w:b/>
                <w:i/>
              </w:rPr>
              <w:t xml:space="preserve"> s </w:t>
            </w:r>
            <w:r w:rsidRPr="004C7A0C">
              <w:rPr>
                <w:b/>
                <w:i/>
              </w:rPr>
              <w:t>členským státem, je před zahájením jednání</w:t>
            </w:r>
            <w:r w:rsidR="00E94359">
              <w:rPr>
                <w:b/>
                <w:i/>
              </w:rPr>
              <w:t xml:space="preserve"> o </w:t>
            </w:r>
            <w:r w:rsidRPr="004C7A0C">
              <w:rPr>
                <w:b/>
                <w:i/>
              </w:rPr>
              <w:t>jakékoli dohodě nebo ujednání vyžadována předchozí konzultace</w:t>
            </w:r>
            <w:r w:rsidR="00E94359">
              <w:rPr>
                <w:b/>
                <w:i/>
              </w:rPr>
              <w:t xml:space="preserve"> s </w:t>
            </w:r>
            <w:r w:rsidRPr="004C7A0C">
              <w:rPr>
                <w:b/>
                <w:i/>
              </w:rPr>
              <w:t>tímto členským státem.</w:t>
            </w:r>
          </w:p>
        </w:tc>
      </w:tr>
    </w:tbl>
    <w:p w14:paraId="285F210A"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648347B6" w14:textId="77777777" w:rsidR="009B0CF7" w:rsidRPr="004C7A0C" w:rsidRDefault="009B0CF7" w:rsidP="009B0CF7">
      <w:r w:rsidRPr="004C7A0C">
        <w:rPr>
          <w:rStyle w:val="HideTWBExt"/>
        </w:rPr>
        <w:t>&lt;/Amend&gt;</w:t>
      </w:r>
    </w:p>
    <w:p w14:paraId="313FB09D"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1238</w:t>
      </w:r>
      <w:r w:rsidRPr="004C7A0C">
        <w:rPr>
          <w:rStyle w:val="HideTWBExt"/>
        </w:rPr>
        <w:t>&lt;/NumAm&gt;</w:t>
      </w:r>
    </w:p>
    <w:p w14:paraId="7367488E" w14:textId="77777777" w:rsidR="009B0CF7" w:rsidRPr="004C7A0C" w:rsidRDefault="009B0CF7" w:rsidP="009B0CF7">
      <w:pPr>
        <w:pStyle w:val="NormalBold"/>
      </w:pPr>
      <w:r w:rsidRPr="004C7A0C">
        <w:rPr>
          <w:rStyle w:val="HideTWBExt"/>
          <w:b w:val="0"/>
        </w:rPr>
        <w:t>&lt;RepeatBlock-By&gt;&lt;Members&gt;</w:t>
      </w:r>
      <w:r w:rsidRPr="004C7A0C">
        <w:t>Maciej Wąsik, Mariusz Kamiński, Jacek Ozdoba, Jadwiga Wiśniewska</w:t>
      </w:r>
      <w:r w:rsidRPr="004C7A0C">
        <w:rPr>
          <w:rStyle w:val="HideTWBExt"/>
          <w:b w:val="0"/>
        </w:rPr>
        <w:t>&lt;/Members&gt;</w:t>
      </w:r>
    </w:p>
    <w:p w14:paraId="5C576167" w14:textId="77777777" w:rsidR="009B0CF7" w:rsidRPr="004C7A0C" w:rsidRDefault="009B0CF7" w:rsidP="009B0CF7">
      <w:pPr>
        <w:pStyle w:val="NormalBold"/>
      </w:pPr>
      <w:r w:rsidRPr="004C7A0C">
        <w:rPr>
          <w:rStyle w:val="HideTWBExt"/>
          <w:b w:val="0"/>
        </w:rPr>
        <w:t>&lt;/RepeatBlock-By&gt;</w:t>
      </w:r>
    </w:p>
    <w:p w14:paraId="1F4082F6"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8ECE958" w14:textId="77777777" w:rsidR="009B0CF7" w:rsidRPr="004C7A0C" w:rsidRDefault="009B0CF7" w:rsidP="009B0CF7">
      <w:pPr>
        <w:pStyle w:val="NormalBold"/>
      </w:pPr>
      <w:r w:rsidRPr="004C7A0C">
        <w:rPr>
          <w:rStyle w:val="HideTWBExt"/>
        </w:rPr>
        <w:t>&lt;Article&gt;</w:t>
      </w:r>
      <w:r w:rsidRPr="004C7A0C">
        <w:t>Čl. 17 – odst. 3</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0A9BA1F9" w14:textId="77777777" w:rsidTr="00B13D6C">
        <w:trPr>
          <w:trHeight w:hRule="exact" w:val="240"/>
          <w:jc w:val="center"/>
        </w:trPr>
        <w:tc>
          <w:tcPr>
            <w:tcW w:w="9752" w:type="dxa"/>
            <w:gridSpan w:val="2"/>
            <w:tcBorders>
              <w:top w:val="nil"/>
              <w:left w:val="nil"/>
              <w:bottom w:val="nil"/>
              <w:right w:val="nil"/>
            </w:tcBorders>
          </w:tcPr>
          <w:p w14:paraId="03C07D82" w14:textId="77777777" w:rsidR="009B0CF7" w:rsidRPr="004C7A0C" w:rsidRDefault="009B0CF7" w:rsidP="00B13D6C"/>
        </w:tc>
      </w:tr>
      <w:tr w:rsidR="009B0CF7" w:rsidRPr="004C7A0C" w14:paraId="56EEBDE5" w14:textId="77777777" w:rsidTr="00B13D6C">
        <w:trPr>
          <w:trHeight w:val="240"/>
          <w:jc w:val="center"/>
        </w:trPr>
        <w:tc>
          <w:tcPr>
            <w:tcW w:w="4876" w:type="dxa"/>
            <w:tcBorders>
              <w:top w:val="nil"/>
              <w:left w:val="nil"/>
              <w:bottom w:val="nil"/>
              <w:right w:val="nil"/>
            </w:tcBorders>
          </w:tcPr>
          <w:p w14:paraId="0FA17459"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3FF93839" w14:textId="77777777" w:rsidR="009B0CF7" w:rsidRPr="004C7A0C" w:rsidRDefault="009B0CF7" w:rsidP="00B13D6C">
            <w:pPr>
              <w:pStyle w:val="AmColumnHeading"/>
            </w:pPr>
            <w:r w:rsidRPr="004C7A0C">
              <w:t>Pozměňovací návrh</w:t>
            </w:r>
          </w:p>
        </w:tc>
      </w:tr>
      <w:tr w:rsidR="009B0CF7" w:rsidRPr="004C7A0C" w14:paraId="3EE5EDFC" w14:textId="77777777" w:rsidTr="00B13D6C">
        <w:trPr>
          <w:jc w:val="center"/>
        </w:trPr>
        <w:tc>
          <w:tcPr>
            <w:tcW w:w="4876" w:type="dxa"/>
            <w:tcBorders>
              <w:top w:val="nil"/>
              <w:left w:val="nil"/>
              <w:bottom w:val="nil"/>
              <w:right w:val="nil"/>
            </w:tcBorders>
          </w:tcPr>
          <w:p w14:paraId="1FF7D635" w14:textId="32473BEE" w:rsidR="009B0CF7" w:rsidRPr="004C7A0C" w:rsidRDefault="009B0CF7" w:rsidP="00B13D6C">
            <w:pPr>
              <w:pStyle w:val="Normal6a"/>
            </w:pPr>
            <w:r w:rsidRPr="004C7A0C">
              <w:t>3.</w:t>
            </w:r>
            <w:r w:rsidRPr="004C7A0C">
              <w:tab/>
            </w:r>
            <w:r w:rsidRPr="004C7A0C">
              <w:rPr>
                <w:b/>
                <w:i/>
              </w:rPr>
              <w:t>Před uzavřením</w:t>
            </w:r>
            <w:r w:rsidRPr="004C7A0C">
              <w:t xml:space="preserve"> dohody nebo ujednání podle odstavce 1 informují členské státy Komisi</w:t>
            </w:r>
            <w:r w:rsidR="00E94359">
              <w:t xml:space="preserve"> a </w:t>
            </w:r>
            <w:r w:rsidRPr="004C7A0C">
              <w:t>ostatní členské státy.</w:t>
            </w:r>
          </w:p>
        </w:tc>
        <w:tc>
          <w:tcPr>
            <w:tcW w:w="4876" w:type="dxa"/>
            <w:tcBorders>
              <w:top w:val="nil"/>
              <w:left w:val="nil"/>
              <w:bottom w:val="nil"/>
              <w:right w:val="nil"/>
            </w:tcBorders>
          </w:tcPr>
          <w:p w14:paraId="01E164D5" w14:textId="41C48590" w:rsidR="009B0CF7" w:rsidRPr="004C7A0C" w:rsidRDefault="009B0CF7" w:rsidP="00B13D6C">
            <w:pPr>
              <w:pStyle w:val="Normal6a"/>
            </w:pPr>
            <w:r w:rsidRPr="004C7A0C">
              <w:t>3.</w:t>
            </w:r>
            <w:r w:rsidRPr="004C7A0C">
              <w:tab/>
            </w:r>
            <w:r w:rsidRPr="004C7A0C">
              <w:rPr>
                <w:b/>
                <w:i/>
              </w:rPr>
              <w:t>Po uzavření</w:t>
            </w:r>
            <w:r w:rsidRPr="004C7A0C">
              <w:t xml:space="preserve"> dohody nebo ujednání podle odstavce 1 informují členské státy Komisi</w:t>
            </w:r>
            <w:r w:rsidR="00E94359">
              <w:t xml:space="preserve"> a </w:t>
            </w:r>
            <w:r w:rsidRPr="004C7A0C">
              <w:t xml:space="preserve">ostatní členské státy. </w:t>
            </w:r>
            <w:r w:rsidRPr="004C7A0C">
              <w:rPr>
                <w:b/>
                <w:i/>
              </w:rPr>
              <w:t>Totéž platí pro následné změny stávajících dohod nebo ujednání.</w:t>
            </w:r>
          </w:p>
        </w:tc>
      </w:tr>
    </w:tbl>
    <w:p w14:paraId="15E7B5A4"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75301DEE" w14:textId="77777777" w:rsidR="009B0CF7" w:rsidRPr="004C7A0C" w:rsidRDefault="009B0CF7" w:rsidP="009B0CF7">
      <w:r w:rsidRPr="004C7A0C">
        <w:rPr>
          <w:rStyle w:val="HideTWBExt"/>
        </w:rPr>
        <w:t>&lt;/Amend&gt;</w:t>
      </w:r>
    </w:p>
    <w:p w14:paraId="6A0C091D"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1239</w:t>
      </w:r>
      <w:r w:rsidRPr="004C7A0C">
        <w:rPr>
          <w:rStyle w:val="HideTWBExt"/>
        </w:rPr>
        <w:t>&lt;/NumAm&gt;</w:t>
      </w:r>
    </w:p>
    <w:p w14:paraId="6AC6915F"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5EC3E2AB"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1BDBAF63" w14:textId="77777777" w:rsidR="009B0CF7" w:rsidRPr="004C7A0C" w:rsidRDefault="009B0CF7" w:rsidP="009B0CF7">
      <w:pPr>
        <w:pStyle w:val="NormalBold"/>
      </w:pPr>
      <w:r w:rsidRPr="004C7A0C">
        <w:rPr>
          <w:rStyle w:val="HideTWBExt"/>
          <w:b w:val="0"/>
        </w:rPr>
        <w:t>&lt;/RepeatBlock-By&gt;</w:t>
      </w:r>
    </w:p>
    <w:p w14:paraId="55E426B4"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2CADBB02" w14:textId="77777777" w:rsidR="009B0CF7" w:rsidRPr="004C7A0C" w:rsidRDefault="009B0CF7" w:rsidP="009B0CF7">
      <w:pPr>
        <w:pStyle w:val="NormalBold"/>
      </w:pPr>
      <w:r w:rsidRPr="004C7A0C">
        <w:rPr>
          <w:rStyle w:val="HideTWBExt"/>
        </w:rPr>
        <w:t>&lt;Article&gt;</w:t>
      </w:r>
      <w:r w:rsidRPr="004C7A0C">
        <w:t>Čl. 17 – odst. 3</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3AD3FD96" w14:textId="77777777" w:rsidTr="00B13D6C">
        <w:trPr>
          <w:trHeight w:hRule="exact" w:val="240"/>
          <w:jc w:val="center"/>
        </w:trPr>
        <w:tc>
          <w:tcPr>
            <w:tcW w:w="9752" w:type="dxa"/>
            <w:gridSpan w:val="2"/>
            <w:tcBorders>
              <w:top w:val="nil"/>
              <w:left w:val="nil"/>
              <w:bottom w:val="nil"/>
              <w:right w:val="nil"/>
            </w:tcBorders>
          </w:tcPr>
          <w:p w14:paraId="1FEBF99F" w14:textId="77777777" w:rsidR="009B0CF7" w:rsidRPr="004C7A0C" w:rsidRDefault="009B0CF7" w:rsidP="00B13D6C"/>
        </w:tc>
      </w:tr>
      <w:tr w:rsidR="009B0CF7" w:rsidRPr="004C7A0C" w14:paraId="17057485" w14:textId="77777777" w:rsidTr="00B13D6C">
        <w:trPr>
          <w:trHeight w:val="240"/>
          <w:jc w:val="center"/>
        </w:trPr>
        <w:tc>
          <w:tcPr>
            <w:tcW w:w="4876" w:type="dxa"/>
            <w:tcBorders>
              <w:top w:val="nil"/>
              <w:left w:val="nil"/>
              <w:bottom w:val="nil"/>
              <w:right w:val="nil"/>
            </w:tcBorders>
          </w:tcPr>
          <w:p w14:paraId="71B43F80"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2AF513CD" w14:textId="77777777" w:rsidR="009B0CF7" w:rsidRPr="004C7A0C" w:rsidRDefault="009B0CF7" w:rsidP="00B13D6C">
            <w:pPr>
              <w:pStyle w:val="AmColumnHeading"/>
            </w:pPr>
            <w:r w:rsidRPr="004C7A0C">
              <w:t>Pozměňovací návrh</w:t>
            </w:r>
          </w:p>
        </w:tc>
      </w:tr>
      <w:tr w:rsidR="009B0CF7" w:rsidRPr="004C7A0C" w14:paraId="79EB0D2F" w14:textId="77777777" w:rsidTr="00B13D6C">
        <w:trPr>
          <w:jc w:val="center"/>
        </w:trPr>
        <w:tc>
          <w:tcPr>
            <w:tcW w:w="4876" w:type="dxa"/>
            <w:tcBorders>
              <w:top w:val="nil"/>
              <w:left w:val="nil"/>
              <w:bottom w:val="nil"/>
              <w:right w:val="nil"/>
            </w:tcBorders>
          </w:tcPr>
          <w:p w14:paraId="4753CC03" w14:textId="075A8D5C" w:rsidR="009B0CF7" w:rsidRPr="004C7A0C" w:rsidRDefault="009B0CF7" w:rsidP="00B13D6C">
            <w:pPr>
              <w:pStyle w:val="Normal6a"/>
            </w:pPr>
            <w:r w:rsidRPr="004C7A0C">
              <w:t>3.</w:t>
            </w:r>
            <w:r w:rsidRPr="004C7A0C">
              <w:tab/>
            </w:r>
            <w:r w:rsidRPr="004C7A0C">
              <w:rPr>
                <w:b/>
                <w:i/>
              </w:rPr>
              <w:t>Před uzavřením</w:t>
            </w:r>
            <w:r w:rsidRPr="004C7A0C">
              <w:t xml:space="preserve"> dohody nebo ujednání podle odstavce 1 informují členské státy Komisi</w:t>
            </w:r>
            <w:r w:rsidR="00E94359">
              <w:t xml:space="preserve"> a </w:t>
            </w:r>
            <w:r w:rsidRPr="004C7A0C">
              <w:t>ostatní členské státy.</w:t>
            </w:r>
          </w:p>
        </w:tc>
        <w:tc>
          <w:tcPr>
            <w:tcW w:w="4876" w:type="dxa"/>
            <w:tcBorders>
              <w:top w:val="nil"/>
              <w:left w:val="nil"/>
              <w:bottom w:val="nil"/>
              <w:right w:val="nil"/>
            </w:tcBorders>
          </w:tcPr>
          <w:p w14:paraId="74C663AE" w14:textId="37CF2E8D" w:rsidR="009B0CF7" w:rsidRPr="004C7A0C" w:rsidRDefault="009B0CF7" w:rsidP="00B13D6C">
            <w:pPr>
              <w:pStyle w:val="Normal6a"/>
            </w:pPr>
            <w:r w:rsidRPr="004C7A0C">
              <w:t>3.</w:t>
            </w:r>
            <w:r w:rsidRPr="004C7A0C">
              <w:tab/>
            </w:r>
            <w:r w:rsidRPr="004C7A0C">
              <w:rPr>
                <w:b/>
                <w:i/>
              </w:rPr>
              <w:t>Po uzavření</w:t>
            </w:r>
            <w:r w:rsidRPr="004C7A0C">
              <w:t xml:space="preserve"> dohody nebo ujednání podle odstavce 1 informují členské státy Komisi</w:t>
            </w:r>
            <w:r w:rsidR="00E94359">
              <w:t xml:space="preserve"> a </w:t>
            </w:r>
            <w:r w:rsidRPr="004C7A0C">
              <w:t>ostatní členské státy.</w:t>
            </w:r>
          </w:p>
        </w:tc>
      </w:tr>
    </w:tbl>
    <w:p w14:paraId="4965B165"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D534A21" w14:textId="77777777" w:rsidR="009B0CF7" w:rsidRPr="004C7A0C" w:rsidRDefault="009B0CF7" w:rsidP="009B0CF7">
      <w:r w:rsidRPr="004C7A0C">
        <w:rPr>
          <w:rStyle w:val="HideTWBExt"/>
        </w:rPr>
        <w:t>&lt;/Amend&gt;</w:t>
      </w:r>
    </w:p>
    <w:p w14:paraId="6D302E20"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1240</w:t>
      </w:r>
      <w:r w:rsidRPr="004C7A0C">
        <w:rPr>
          <w:rStyle w:val="HideTWBExt"/>
        </w:rPr>
        <w:t>&lt;/NumAm&gt;</w:t>
      </w:r>
    </w:p>
    <w:p w14:paraId="6C6664E7"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2F39E5AF"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5B2D367A" w14:textId="77777777" w:rsidR="009B0CF7" w:rsidRPr="004C7A0C" w:rsidRDefault="009B0CF7" w:rsidP="009B0CF7">
      <w:pPr>
        <w:pStyle w:val="NormalBold"/>
      </w:pPr>
      <w:r w:rsidRPr="004C7A0C">
        <w:rPr>
          <w:rStyle w:val="HideTWBExt"/>
          <w:b w:val="0"/>
        </w:rPr>
        <w:t>&lt;/RepeatBlock-By&gt;</w:t>
      </w:r>
    </w:p>
    <w:p w14:paraId="708FC03B"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55CE9670" w14:textId="1A4A847D" w:rsidR="009B0CF7" w:rsidRPr="004C7A0C" w:rsidRDefault="009B0CF7" w:rsidP="009B0CF7">
      <w:pPr>
        <w:pStyle w:val="NormalBold"/>
      </w:pPr>
      <w:r w:rsidRPr="004C7A0C">
        <w:rPr>
          <w:rStyle w:val="HideTWBExt"/>
        </w:rPr>
        <w:t>&lt;Article&gt;</w:t>
      </w:r>
      <w:r w:rsidRPr="004C7A0C">
        <w:t>Čl. 17 – odst. 3</w:t>
      </w:r>
      <w:r w:rsidR="00E94359">
        <w:t xml:space="preserve"> a </w:t>
      </w:r>
      <w:r w:rsidRPr="004C7A0C">
        <w:t>(nový)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836347A" w14:textId="77777777" w:rsidTr="00B13D6C">
        <w:trPr>
          <w:trHeight w:hRule="exact" w:val="240"/>
          <w:jc w:val="center"/>
        </w:trPr>
        <w:tc>
          <w:tcPr>
            <w:tcW w:w="9752" w:type="dxa"/>
            <w:gridSpan w:val="2"/>
            <w:tcBorders>
              <w:top w:val="nil"/>
              <w:left w:val="nil"/>
              <w:bottom w:val="nil"/>
              <w:right w:val="nil"/>
            </w:tcBorders>
          </w:tcPr>
          <w:p w14:paraId="716E1C07" w14:textId="77777777" w:rsidR="009B0CF7" w:rsidRPr="004C7A0C" w:rsidRDefault="009B0CF7" w:rsidP="00B13D6C"/>
        </w:tc>
      </w:tr>
      <w:tr w:rsidR="009B0CF7" w:rsidRPr="004C7A0C" w14:paraId="558D878E" w14:textId="77777777" w:rsidTr="00B13D6C">
        <w:trPr>
          <w:trHeight w:val="240"/>
          <w:jc w:val="center"/>
        </w:trPr>
        <w:tc>
          <w:tcPr>
            <w:tcW w:w="4876" w:type="dxa"/>
            <w:tcBorders>
              <w:top w:val="nil"/>
              <w:left w:val="nil"/>
              <w:bottom w:val="nil"/>
              <w:right w:val="nil"/>
            </w:tcBorders>
          </w:tcPr>
          <w:p w14:paraId="4287F095"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742549CF" w14:textId="77777777" w:rsidR="009B0CF7" w:rsidRPr="004C7A0C" w:rsidRDefault="009B0CF7" w:rsidP="00B13D6C">
            <w:pPr>
              <w:pStyle w:val="AmColumnHeading"/>
            </w:pPr>
            <w:r w:rsidRPr="004C7A0C">
              <w:t>Pozměňovací návrh</w:t>
            </w:r>
          </w:p>
        </w:tc>
      </w:tr>
      <w:tr w:rsidR="009B0CF7" w:rsidRPr="004C7A0C" w14:paraId="6DE8E9CB" w14:textId="77777777" w:rsidTr="00B13D6C">
        <w:trPr>
          <w:jc w:val="center"/>
        </w:trPr>
        <w:tc>
          <w:tcPr>
            <w:tcW w:w="4876" w:type="dxa"/>
            <w:tcBorders>
              <w:top w:val="nil"/>
              <w:left w:val="nil"/>
              <w:bottom w:val="nil"/>
              <w:right w:val="nil"/>
            </w:tcBorders>
          </w:tcPr>
          <w:p w14:paraId="31962815" w14:textId="77777777" w:rsidR="009B0CF7" w:rsidRPr="004C7A0C" w:rsidRDefault="009B0CF7" w:rsidP="00B13D6C">
            <w:pPr>
              <w:pStyle w:val="Normal6a"/>
            </w:pPr>
          </w:p>
        </w:tc>
        <w:tc>
          <w:tcPr>
            <w:tcW w:w="4876" w:type="dxa"/>
            <w:tcBorders>
              <w:top w:val="nil"/>
              <w:left w:val="nil"/>
              <w:bottom w:val="nil"/>
              <w:right w:val="nil"/>
            </w:tcBorders>
          </w:tcPr>
          <w:p w14:paraId="688C6AC5" w14:textId="1DA93861" w:rsidR="009B0CF7" w:rsidRPr="004C7A0C" w:rsidRDefault="009B0CF7" w:rsidP="00B13D6C">
            <w:pPr>
              <w:pStyle w:val="Normal6a"/>
            </w:pPr>
            <w:r w:rsidRPr="004C7A0C">
              <w:rPr>
                <w:b/>
                <w:i/>
              </w:rPr>
              <w:t>3a.</w:t>
            </w:r>
            <w:r w:rsidRPr="004C7A0C">
              <w:tab/>
            </w:r>
            <w:r w:rsidRPr="004C7A0C">
              <w:rPr>
                <w:b/>
                <w:i/>
              </w:rPr>
              <w:t>Přemístění státního příslušníka třetí země</w:t>
            </w:r>
            <w:r w:rsidR="00E94359">
              <w:rPr>
                <w:b/>
                <w:i/>
              </w:rPr>
              <w:t xml:space="preserve"> v </w:t>
            </w:r>
            <w:r w:rsidRPr="004C7A0C">
              <w:rPr>
                <w:b/>
                <w:i/>
              </w:rPr>
              <w:t>souladu</w:t>
            </w:r>
            <w:r w:rsidR="00E94359">
              <w:rPr>
                <w:b/>
                <w:i/>
              </w:rPr>
              <w:t xml:space="preserve"> s </w:t>
            </w:r>
            <w:r w:rsidRPr="004C7A0C">
              <w:rPr>
                <w:b/>
                <w:i/>
              </w:rPr>
              <w:t>tímto článkem musí splňovat povinnosti, které má členský stát provádějící návrat vůči státnímu příslušníkovi třetí země, nestanoví-li dohoda nebo ujednání uvedené</w:t>
            </w:r>
            <w:r w:rsidR="00E94359">
              <w:rPr>
                <w:b/>
                <w:i/>
              </w:rPr>
              <w:t xml:space="preserve"> v </w:t>
            </w:r>
            <w:r w:rsidRPr="004C7A0C">
              <w:rPr>
                <w:b/>
                <w:i/>
              </w:rPr>
              <w:t>odstavci 1 jinak.</w:t>
            </w:r>
          </w:p>
        </w:tc>
      </w:tr>
    </w:tbl>
    <w:p w14:paraId="1B5E15F9"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037DA370" w14:textId="77777777" w:rsidR="009B0CF7" w:rsidRPr="004C7A0C" w:rsidRDefault="009B0CF7" w:rsidP="009B0CF7">
      <w:r w:rsidRPr="004C7A0C">
        <w:rPr>
          <w:rStyle w:val="HideTWBExt"/>
        </w:rPr>
        <w:t>&lt;/Amend&gt;</w:t>
      </w:r>
    </w:p>
    <w:p w14:paraId="72B25E57"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1241</w:t>
      </w:r>
      <w:r w:rsidRPr="004C7A0C">
        <w:rPr>
          <w:rStyle w:val="HideTWBExt"/>
        </w:rPr>
        <w:t>&lt;/NumAm&gt;</w:t>
      </w:r>
    </w:p>
    <w:p w14:paraId="3FDA13A3"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2C301A93" w14:textId="77777777" w:rsidR="009B0CF7" w:rsidRPr="004C7A0C" w:rsidRDefault="009B0CF7" w:rsidP="009B0CF7">
      <w:pPr>
        <w:pStyle w:val="NormalBold"/>
      </w:pPr>
      <w:r w:rsidRPr="004C7A0C">
        <w:rPr>
          <w:rStyle w:val="HideTWBExt"/>
          <w:b w:val="0"/>
        </w:rPr>
        <w:t>&lt;/RepeatBlock-By&gt;</w:t>
      </w:r>
    </w:p>
    <w:p w14:paraId="4C784262"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3C97804B" w14:textId="77777777" w:rsidR="009B0CF7" w:rsidRPr="004C7A0C" w:rsidRDefault="009B0CF7" w:rsidP="009B0CF7">
      <w:pPr>
        <w:pStyle w:val="NormalBold"/>
      </w:pPr>
      <w:r w:rsidRPr="004C7A0C">
        <w:rPr>
          <w:rStyle w:val="HideTWBExt"/>
        </w:rPr>
        <w:t>&lt;Article&gt;</w:t>
      </w:r>
      <w:r w:rsidRPr="004C7A0C">
        <w:t>Čl. 17 – odst. 4</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396CE30" w14:textId="77777777" w:rsidTr="00B13D6C">
        <w:trPr>
          <w:trHeight w:hRule="exact" w:val="240"/>
          <w:jc w:val="center"/>
        </w:trPr>
        <w:tc>
          <w:tcPr>
            <w:tcW w:w="9752" w:type="dxa"/>
            <w:gridSpan w:val="2"/>
            <w:tcBorders>
              <w:top w:val="nil"/>
              <w:left w:val="nil"/>
              <w:bottom w:val="nil"/>
              <w:right w:val="nil"/>
            </w:tcBorders>
          </w:tcPr>
          <w:p w14:paraId="1B219D28" w14:textId="77777777" w:rsidR="009B0CF7" w:rsidRPr="004C7A0C" w:rsidRDefault="009B0CF7" w:rsidP="00B13D6C"/>
        </w:tc>
      </w:tr>
      <w:tr w:rsidR="009B0CF7" w:rsidRPr="004C7A0C" w14:paraId="6134665D" w14:textId="77777777" w:rsidTr="00B13D6C">
        <w:trPr>
          <w:trHeight w:val="240"/>
          <w:jc w:val="center"/>
        </w:trPr>
        <w:tc>
          <w:tcPr>
            <w:tcW w:w="4876" w:type="dxa"/>
            <w:tcBorders>
              <w:top w:val="nil"/>
              <w:left w:val="nil"/>
              <w:bottom w:val="nil"/>
              <w:right w:val="nil"/>
            </w:tcBorders>
          </w:tcPr>
          <w:p w14:paraId="7B70EC4A"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3625BF9B" w14:textId="77777777" w:rsidR="009B0CF7" w:rsidRPr="004C7A0C" w:rsidRDefault="009B0CF7" w:rsidP="00B13D6C">
            <w:pPr>
              <w:pStyle w:val="AmColumnHeading"/>
            </w:pPr>
            <w:r w:rsidRPr="004C7A0C">
              <w:t>Pozměňovací návrh</w:t>
            </w:r>
          </w:p>
        </w:tc>
      </w:tr>
      <w:tr w:rsidR="009B0CF7" w:rsidRPr="004C7A0C" w14:paraId="52D511EC" w14:textId="77777777" w:rsidTr="00B13D6C">
        <w:trPr>
          <w:jc w:val="center"/>
        </w:trPr>
        <w:tc>
          <w:tcPr>
            <w:tcW w:w="4876" w:type="dxa"/>
            <w:tcBorders>
              <w:top w:val="nil"/>
              <w:left w:val="nil"/>
              <w:bottom w:val="nil"/>
              <w:right w:val="nil"/>
            </w:tcBorders>
          </w:tcPr>
          <w:p w14:paraId="3247DB72" w14:textId="024BFE13" w:rsidR="009B0CF7" w:rsidRPr="004C7A0C" w:rsidRDefault="009B0CF7" w:rsidP="00B13D6C">
            <w:pPr>
              <w:pStyle w:val="Normal6a"/>
            </w:pPr>
            <w:r w:rsidRPr="004C7A0C">
              <w:rPr>
                <w:b/>
                <w:i/>
              </w:rPr>
              <w:t>4.</w:t>
            </w:r>
            <w:r w:rsidRPr="004C7A0C">
              <w:tab/>
            </w:r>
            <w:r w:rsidRPr="004C7A0C">
              <w:rPr>
                <w:b/>
                <w:i/>
              </w:rPr>
              <w:t>Do třetí země uvedené</w:t>
            </w:r>
            <w:r w:rsidR="00E94359">
              <w:rPr>
                <w:b/>
                <w:i/>
              </w:rPr>
              <w:t xml:space="preserve"> v </w:t>
            </w:r>
            <w:r w:rsidRPr="004C7A0C">
              <w:rPr>
                <w:b/>
                <w:i/>
              </w:rPr>
              <w:t>odstavci 1 nesmí být navráceny nezletilé osoby bez doprovodu</w:t>
            </w:r>
            <w:r w:rsidR="00E94359">
              <w:rPr>
                <w:b/>
                <w:i/>
              </w:rPr>
              <w:t xml:space="preserve"> a </w:t>
            </w:r>
            <w:r w:rsidRPr="004C7A0C">
              <w:rPr>
                <w:b/>
                <w:i/>
              </w:rPr>
              <w:t>rodiny</w:t>
            </w:r>
            <w:r w:rsidR="00E94359">
              <w:rPr>
                <w:b/>
                <w:i/>
              </w:rPr>
              <w:t xml:space="preserve"> s </w:t>
            </w:r>
            <w:r w:rsidRPr="004C7A0C">
              <w:rPr>
                <w:b/>
                <w:i/>
              </w:rPr>
              <w:t>nezletilými osobami.</w:t>
            </w:r>
          </w:p>
        </w:tc>
        <w:tc>
          <w:tcPr>
            <w:tcW w:w="4876" w:type="dxa"/>
            <w:tcBorders>
              <w:top w:val="nil"/>
              <w:left w:val="nil"/>
              <w:bottom w:val="nil"/>
              <w:right w:val="nil"/>
            </w:tcBorders>
          </w:tcPr>
          <w:p w14:paraId="09BA8034" w14:textId="77777777" w:rsidR="009B0CF7" w:rsidRPr="004C7A0C" w:rsidRDefault="009B0CF7" w:rsidP="00B13D6C">
            <w:pPr>
              <w:pStyle w:val="Normal6a"/>
            </w:pPr>
            <w:r w:rsidRPr="004C7A0C">
              <w:rPr>
                <w:b/>
                <w:i/>
              </w:rPr>
              <w:t>vypouští se</w:t>
            </w:r>
          </w:p>
        </w:tc>
      </w:tr>
    </w:tbl>
    <w:p w14:paraId="531D6C11"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2AC7A025" w14:textId="77777777" w:rsidR="009B0CF7" w:rsidRPr="004C7A0C" w:rsidRDefault="009B0CF7" w:rsidP="009B0CF7">
      <w:pPr>
        <w:pStyle w:val="AmJustTitle"/>
      </w:pPr>
      <w:r w:rsidRPr="004C7A0C">
        <w:rPr>
          <w:rStyle w:val="HideTWBExt"/>
        </w:rPr>
        <w:t>&lt;TitreJust&gt;</w:t>
      </w:r>
      <w:r w:rsidRPr="004C7A0C">
        <w:t>Odůvodnění</w:t>
      </w:r>
      <w:r w:rsidRPr="004C7A0C">
        <w:rPr>
          <w:rStyle w:val="HideTWBExt"/>
        </w:rPr>
        <w:t>&lt;/TitreJust&gt;</w:t>
      </w:r>
    </w:p>
    <w:p w14:paraId="4757685C" w14:textId="1AC3B9D2" w:rsidR="009B0CF7" w:rsidRPr="004C7A0C" w:rsidRDefault="009B0CF7" w:rsidP="009B0CF7">
      <w:pPr>
        <w:pStyle w:val="AmJustText"/>
      </w:pPr>
      <w:r w:rsidRPr="004C7A0C">
        <w:t>Návrat nezletilých osob bez doprovodu do tzv. návratových center</w:t>
      </w:r>
      <w:r w:rsidR="00E94359">
        <w:t xml:space="preserve"> v </w:t>
      </w:r>
      <w:r w:rsidRPr="004C7A0C">
        <w:t>bezpečných třetích zemích je slučitelný</w:t>
      </w:r>
      <w:r w:rsidR="00E94359">
        <w:t xml:space="preserve"> s </w:t>
      </w:r>
      <w:r w:rsidRPr="004C7A0C">
        <w:t>nejlepším zájmem dítěte, neboť nutně nevyžaduje, aby tyto osoby zůstaly</w:t>
      </w:r>
      <w:r w:rsidR="00E94359">
        <w:t xml:space="preserve"> v </w:t>
      </w:r>
      <w:r w:rsidRPr="004C7A0C">
        <w:t>EU, ale zaručuje, aby byly náležitě zohledněny specifické potřeby dětí, které mohou ve třetí zemi nadále existovat. Ustanovení čl. 59 odst. 6 nařízení</w:t>
      </w:r>
      <w:r w:rsidR="00E94359">
        <w:t xml:space="preserve"> o </w:t>
      </w:r>
      <w:r w:rsidRPr="004C7A0C">
        <w:t>azylovém řízení umožňuje přemístění nezletilých osob bez doprovodu za předpokladu, že jim orgány třetí země zaručí péči</w:t>
      </w:r>
      <w:r w:rsidR="00E94359">
        <w:t xml:space="preserve"> a </w:t>
      </w:r>
      <w:r w:rsidRPr="004C7A0C">
        <w:t>zajistí jim okamžitý přístup</w:t>
      </w:r>
      <w:r w:rsidR="00E94359">
        <w:t xml:space="preserve"> k </w:t>
      </w:r>
      <w:r w:rsidRPr="004C7A0C">
        <w:t>účinné ochraně. Za těchto podmínek není pobyt ve třetí zemi ani neoprávněný, ani nepředstavuje nepřiměřený zásah do základních práv.</w:t>
      </w:r>
    </w:p>
    <w:p w14:paraId="7F4B5EBF" w14:textId="77777777" w:rsidR="009B0CF7" w:rsidRPr="004C7A0C" w:rsidRDefault="009B0CF7" w:rsidP="009B0CF7">
      <w:r w:rsidRPr="004C7A0C">
        <w:rPr>
          <w:rStyle w:val="HideTWBExt"/>
        </w:rPr>
        <w:t>&lt;/Amend&gt;</w:t>
      </w:r>
    </w:p>
    <w:p w14:paraId="7EA84A78"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1242</w:t>
      </w:r>
      <w:r w:rsidRPr="004C7A0C">
        <w:rPr>
          <w:rStyle w:val="HideTWBExt"/>
        </w:rPr>
        <w:t>&lt;/NumAm&gt;</w:t>
      </w:r>
    </w:p>
    <w:p w14:paraId="193DCA9E"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7292CDF6"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04F449E9" w14:textId="77777777" w:rsidR="009B0CF7" w:rsidRPr="004C7A0C" w:rsidRDefault="009B0CF7" w:rsidP="009B0CF7">
      <w:pPr>
        <w:pStyle w:val="NormalBold"/>
      </w:pPr>
      <w:r w:rsidRPr="004C7A0C">
        <w:rPr>
          <w:rStyle w:val="HideTWBExt"/>
          <w:b w:val="0"/>
        </w:rPr>
        <w:t>&lt;/RepeatBlock-By&gt;</w:t>
      </w:r>
    </w:p>
    <w:p w14:paraId="2AC426B8"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20E27BA" w14:textId="77777777" w:rsidR="009B0CF7" w:rsidRPr="004C7A0C" w:rsidRDefault="009B0CF7" w:rsidP="009B0CF7">
      <w:pPr>
        <w:pStyle w:val="NormalBold"/>
      </w:pPr>
      <w:r w:rsidRPr="004C7A0C">
        <w:rPr>
          <w:rStyle w:val="HideTWBExt"/>
        </w:rPr>
        <w:t>&lt;Article&gt;</w:t>
      </w:r>
      <w:r w:rsidRPr="004C7A0C">
        <w:t>Čl. 17 – odst. 4</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6C4E2CF0" w14:textId="77777777" w:rsidTr="00B13D6C">
        <w:trPr>
          <w:trHeight w:hRule="exact" w:val="240"/>
          <w:jc w:val="center"/>
        </w:trPr>
        <w:tc>
          <w:tcPr>
            <w:tcW w:w="9752" w:type="dxa"/>
            <w:gridSpan w:val="2"/>
            <w:tcBorders>
              <w:top w:val="nil"/>
              <w:left w:val="nil"/>
              <w:bottom w:val="nil"/>
              <w:right w:val="nil"/>
            </w:tcBorders>
          </w:tcPr>
          <w:p w14:paraId="3416DDF7" w14:textId="77777777" w:rsidR="009B0CF7" w:rsidRPr="004C7A0C" w:rsidRDefault="009B0CF7" w:rsidP="00B13D6C"/>
        </w:tc>
      </w:tr>
      <w:tr w:rsidR="009B0CF7" w:rsidRPr="004C7A0C" w14:paraId="3C858D8F" w14:textId="77777777" w:rsidTr="00B13D6C">
        <w:trPr>
          <w:trHeight w:val="240"/>
          <w:jc w:val="center"/>
        </w:trPr>
        <w:tc>
          <w:tcPr>
            <w:tcW w:w="4876" w:type="dxa"/>
            <w:tcBorders>
              <w:top w:val="nil"/>
              <w:left w:val="nil"/>
              <w:bottom w:val="nil"/>
              <w:right w:val="nil"/>
            </w:tcBorders>
          </w:tcPr>
          <w:p w14:paraId="0E1ED5B9"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4FF9C84A" w14:textId="77777777" w:rsidR="009B0CF7" w:rsidRPr="004C7A0C" w:rsidRDefault="009B0CF7" w:rsidP="00B13D6C">
            <w:pPr>
              <w:pStyle w:val="AmColumnHeading"/>
            </w:pPr>
            <w:r w:rsidRPr="004C7A0C">
              <w:t>Pozměňovací návrh</w:t>
            </w:r>
          </w:p>
        </w:tc>
      </w:tr>
      <w:tr w:rsidR="009B0CF7" w:rsidRPr="004C7A0C" w14:paraId="052A1101" w14:textId="77777777" w:rsidTr="00B13D6C">
        <w:trPr>
          <w:jc w:val="center"/>
        </w:trPr>
        <w:tc>
          <w:tcPr>
            <w:tcW w:w="4876" w:type="dxa"/>
            <w:tcBorders>
              <w:top w:val="nil"/>
              <w:left w:val="nil"/>
              <w:bottom w:val="nil"/>
              <w:right w:val="nil"/>
            </w:tcBorders>
          </w:tcPr>
          <w:p w14:paraId="6A947625" w14:textId="1714C01F" w:rsidR="009B0CF7" w:rsidRPr="004C7A0C" w:rsidRDefault="009B0CF7" w:rsidP="00B13D6C">
            <w:pPr>
              <w:pStyle w:val="Normal6a"/>
            </w:pPr>
            <w:r w:rsidRPr="004C7A0C">
              <w:rPr>
                <w:b/>
                <w:i/>
              </w:rPr>
              <w:t>4.</w:t>
            </w:r>
            <w:r w:rsidRPr="004C7A0C">
              <w:tab/>
            </w:r>
            <w:r w:rsidRPr="004C7A0C">
              <w:rPr>
                <w:b/>
                <w:i/>
              </w:rPr>
              <w:t>Do třetí země uvedené</w:t>
            </w:r>
            <w:r w:rsidR="00E94359">
              <w:rPr>
                <w:b/>
                <w:i/>
              </w:rPr>
              <w:t xml:space="preserve"> v </w:t>
            </w:r>
            <w:r w:rsidRPr="004C7A0C">
              <w:rPr>
                <w:b/>
                <w:i/>
              </w:rPr>
              <w:t>odstavci 1 nesmí být navráceny nezletilé osoby bez doprovodu</w:t>
            </w:r>
            <w:r w:rsidR="00E94359">
              <w:rPr>
                <w:b/>
                <w:i/>
              </w:rPr>
              <w:t xml:space="preserve"> a </w:t>
            </w:r>
            <w:r w:rsidRPr="004C7A0C">
              <w:rPr>
                <w:b/>
                <w:i/>
              </w:rPr>
              <w:t>rodiny</w:t>
            </w:r>
            <w:r w:rsidR="00E94359">
              <w:rPr>
                <w:b/>
                <w:i/>
              </w:rPr>
              <w:t xml:space="preserve"> s </w:t>
            </w:r>
            <w:r w:rsidRPr="004C7A0C">
              <w:rPr>
                <w:b/>
                <w:i/>
              </w:rPr>
              <w:t>nezletilými osobami.</w:t>
            </w:r>
          </w:p>
        </w:tc>
        <w:tc>
          <w:tcPr>
            <w:tcW w:w="4876" w:type="dxa"/>
            <w:tcBorders>
              <w:top w:val="nil"/>
              <w:left w:val="nil"/>
              <w:bottom w:val="nil"/>
              <w:right w:val="nil"/>
            </w:tcBorders>
          </w:tcPr>
          <w:p w14:paraId="5C85696B" w14:textId="77777777" w:rsidR="009B0CF7" w:rsidRPr="004C7A0C" w:rsidRDefault="009B0CF7" w:rsidP="00B13D6C">
            <w:pPr>
              <w:pStyle w:val="Normal6a"/>
            </w:pPr>
            <w:r w:rsidRPr="004C7A0C">
              <w:rPr>
                <w:b/>
                <w:i/>
              </w:rPr>
              <w:t>vypouští se</w:t>
            </w:r>
          </w:p>
        </w:tc>
      </w:tr>
    </w:tbl>
    <w:p w14:paraId="39DB12C1"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246B4337" w14:textId="77777777" w:rsidR="009B0CF7" w:rsidRPr="004C7A0C" w:rsidRDefault="009B0CF7" w:rsidP="009B0CF7">
      <w:r w:rsidRPr="004C7A0C">
        <w:rPr>
          <w:rStyle w:val="HideTWBExt"/>
        </w:rPr>
        <w:t>&lt;/Amend&gt;</w:t>
      </w:r>
    </w:p>
    <w:p w14:paraId="4BE582DA"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1243</w:t>
      </w:r>
      <w:r w:rsidRPr="004C7A0C">
        <w:rPr>
          <w:rStyle w:val="HideTWBExt"/>
        </w:rPr>
        <w:t>&lt;/NumAm&gt;</w:t>
      </w:r>
    </w:p>
    <w:p w14:paraId="3ED9D37D" w14:textId="77777777" w:rsidR="009B0CF7" w:rsidRPr="004C7A0C" w:rsidRDefault="009B0CF7" w:rsidP="009B0CF7">
      <w:pPr>
        <w:pStyle w:val="NormalBold"/>
      </w:pPr>
      <w:r w:rsidRPr="004C7A0C">
        <w:rPr>
          <w:rStyle w:val="HideTWBExt"/>
          <w:b w:val="0"/>
        </w:rPr>
        <w:t>&lt;RepeatBlock-By&gt;&lt;Members&gt;</w:t>
      </w:r>
      <w:r w:rsidRPr="004C7A0C">
        <w:t>Maciej Wąsik, Mariusz Kamiński, Jacek Ozdoba, Jadwiga Wiśniewska</w:t>
      </w:r>
      <w:r w:rsidRPr="004C7A0C">
        <w:rPr>
          <w:rStyle w:val="HideTWBExt"/>
          <w:b w:val="0"/>
        </w:rPr>
        <w:t>&lt;/Members&gt;</w:t>
      </w:r>
    </w:p>
    <w:p w14:paraId="45934AA3" w14:textId="77777777" w:rsidR="009B0CF7" w:rsidRPr="004C7A0C" w:rsidRDefault="009B0CF7" w:rsidP="009B0CF7">
      <w:pPr>
        <w:pStyle w:val="NormalBold"/>
      </w:pPr>
      <w:r w:rsidRPr="004C7A0C">
        <w:rPr>
          <w:rStyle w:val="HideTWBExt"/>
          <w:b w:val="0"/>
        </w:rPr>
        <w:t>&lt;/RepeatBlock-By&gt;</w:t>
      </w:r>
    </w:p>
    <w:p w14:paraId="3EA31C17"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12798622" w14:textId="77777777" w:rsidR="009B0CF7" w:rsidRPr="004C7A0C" w:rsidRDefault="009B0CF7" w:rsidP="009B0CF7">
      <w:pPr>
        <w:pStyle w:val="NormalBold"/>
      </w:pPr>
      <w:r w:rsidRPr="004C7A0C">
        <w:rPr>
          <w:rStyle w:val="HideTWBExt"/>
        </w:rPr>
        <w:t>&lt;Article&gt;</w:t>
      </w:r>
      <w:r w:rsidRPr="004C7A0C">
        <w:t>Čl. 17 – odst. 4</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4B67C5CB" w14:textId="77777777" w:rsidTr="00B13D6C">
        <w:trPr>
          <w:trHeight w:hRule="exact" w:val="240"/>
          <w:jc w:val="center"/>
        </w:trPr>
        <w:tc>
          <w:tcPr>
            <w:tcW w:w="9752" w:type="dxa"/>
            <w:gridSpan w:val="2"/>
            <w:tcBorders>
              <w:top w:val="nil"/>
              <w:left w:val="nil"/>
              <w:bottom w:val="nil"/>
              <w:right w:val="nil"/>
            </w:tcBorders>
          </w:tcPr>
          <w:p w14:paraId="5B1B8FC8" w14:textId="77777777" w:rsidR="009B0CF7" w:rsidRPr="004C7A0C" w:rsidRDefault="009B0CF7" w:rsidP="00B13D6C"/>
        </w:tc>
      </w:tr>
      <w:tr w:rsidR="009B0CF7" w:rsidRPr="004C7A0C" w14:paraId="2A5D8FE5" w14:textId="77777777" w:rsidTr="00B13D6C">
        <w:trPr>
          <w:trHeight w:val="240"/>
          <w:jc w:val="center"/>
        </w:trPr>
        <w:tc>
          <w:tcPr>
            <w:tcW w:w="4876" w:type="dxa"/>
            <w:tcBorders>
              <w:top w:val="nil"/>
              <w:left w:val="nil"/>
              <w:bottom w:val="nil"/>
              <w:right w:val="nil"/>
            </w:tcBorders>
          </w:tcPr>
          <w:p w14:paraId="671BEA4A"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34F80827" w14:textId="77777777" w:rsidR="009B0CF7" w:rsidRPr="004C7A0C" w:rsidRDefault="009B0CF7" w:rsidP="00B13D6C">
            <w:pPr>
              <w:pStyle w:val="AmColumnHeading"/>
            </w:pPr>
            <w:r w:rsidRPr="004C7A0C">
              <w:t>Pozměňovací návrh</w:t>
            </w:r>
          </w:p>
        </w:tc>
      </w:tr>
      <w:tr w:rsidR="009B0CF7" w:rsidRPr="004C7A0C" w14:paraId="14BA8245" w14:textId="77777777" w:rsidTr="00B13D6C">
        <w:trPr>
          <w:jc w:val="center"/>
        </w:trPr>
        <w:tc>
          <w:tcPr>
            <w:tcW w:w="4876" w:type="dxa"/>
            <w:tcBorders>
              <w:top w:val="nil"/>
              <w:left w:val="nil"/>
              <w:bottom w:val="nil"/>
              <w:right w:val="nil"/>
            </w:tcBorders>
          </w:tcPr>
          <w:p w14:paraId="626601DB" w14:textId="37625BDF" w:rsidR="009B0CF7" w:rsidRPr="004C7A0C" w:rsidRDefault="009B0CF7" w:rsidP="00B13D6C">
            <w:pPr>
              <w:pStyle w:val="Normal6a"/>
            </w:pPr>
            <w:r w:rsidRPr="004C7A0C">
              <w:rPr>
                <w:b/>
                <w:i/>
              </w:rPr>
              <w:t>4.</w:t>
            </w:r>
            <w:r w:rsidRPr="004C7A0C">
              <w:tab/>
            </w:r>
            <w:r w:rsidRPr="004C7A0C">
              <w:rPr>
                <w:b/>
                <w:i/>
              </w:rPr>
              <w:t>Do třetí země uvedené</w:t>
            </w:r>
            <w:r w:rsidR="00E94359">
              <w:rPr>
                <w:b/>
                <w:i/>
              </w:rPr>
              <w:t xml:space="preserve"> v </w:t>
            </w:r>
            <w:r w:rsidRPr="004C7A0C">
              <w:rPr>
                <w:b/>
                <w:i/>
              </w:rPr>
              <w:t>odstavci 1 nesmí být navráceny nezletilé osoby bez doprovodu</w:t>
            </w:r>
            <w:r w:rsidR="00E94359">
              <w:rPr>
                <w:b/>
                <w:i/>
              </w:rPr>
              <w:t xml:space="preserve"> a </w:t>
            </w:r>
            <w:r w:rsidRPr="004C7A0C">
              <w:rPr>
                <w:b/>
                <w:i/>
              </w:rPr>
              <w:t>rodiny</w:t>
            </w:r>
            <w:r w:rsidR="00E94359">
              <w:rPr>
                <w:b/>
                <w:i/>
              </w:rPr>
              <w:t xml:space="preserve"> s </w:t>
            </w:r>
            <w:r w:rsidRPr="004C7A0C">
              <w:rPr>
                <w:b/>
                <w:i/>
              </w:rPr>
              <w:t>nezletilými osobami.</w:t>
            </w:r>
          </w:p>
        </w:tc>
        <w:tc>
          <w:tcPr>
            <w:tcW w:w="4876" w:type="dxa"/>
            <w:tcBorders>
              <w:top w:val="nil"/>
              <w:left w:val="nil"/>
              <w:bottom w:val="nil"/>
              <w:right w:val="nil"/>
            </w:tcBorders>
          </w:tcPr>
          <w:p w14:paraId="7E621B33" w14:textId="77777777" w:rsidR="009B0CF7" w:rsidRPr="004C7A0C" w:rsidRDefault="009B0CF7" w:rsidP="00B13D6C">
            <w:pPr>
              <w:pStyle w:val="Normal6a"/>
            </w:pPr>
            <w:r w:rsidRPr="004C7A0C">
              <w:rPr>
                <w:b/>
                <w:i/>
              </w:rPr>
              <w:t>vypouští se</w:t>
            </w:r>
          </w:p>
        </w:tc>
      </w:tr>
    </w:tbl>
    <w:p w14:paraId="52244597"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48E985B" w14:textId="77777777" w:rsidR="009B0CF7" w:rsidRPr="004C7A0C" w:rsidRDefault="009B0CF7" w:rsidP="009B0CF7">
      <w:r w:rsidRPr="004C7A0C">
        <w:rPr>
          <w:rStyle w:val="HideTWBExt"/>
        </w:rPr>
        <w:t>&lt;/Amend&gt;</w:t>
      </w:r>
    </w:p>
    <w:p w14:paraId="1CE309A1"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1244</w:t>
      </w:r>
      <w:r w:rsidRPr="004C7A0C">
        <w:rPr>
          <w:rStyle w:val="HideTWBExt"/>
        </w:rPr>
        <w:t>&lt;/NumAm&gt;</w:t>
      </w:r>
    </w:p>
    <w:p w14:paraId="4CF51EA8" w14:textId="77777777" w:rsidR="009B0CF7" w:rsidRPr="004C7A0C" w:rsidRDefault="009B0CF7" w:rsidP="009B0CF7">
      <w:pPr>
        <w:pStyle w:val="NormalBold"/>
      </w:pPr>
      <w:r w:rsidRPr="004C7A0C">
        <w:rPr>
          <w:rStyle w:val="HideTWBExt"/>
          <w:b w:val="0"/>
        </w:rPr>
        <w:t>&lt;RepeatBlock-By&gt;&lt;Members&gt;</w:t>
      </w:r>
      <w:r w:rsidRPr="004C7A0C">
        <w:t>Nadine Morano</w:t>
      </w:r>
      <w:r w:rsidRPr="004C7A0C">
        <w:rPr>
          <w:rStyle w:val="HideTWBExt"/>
          <w:b w:val="0"/>
        </w:rPr>
        <w:t>&lt;/Members&gt;</w:t>
      </w:r>
    </w:p>
    <w:p w14:paraId="72A60392" w14:textId="77777777" w:rsidR="009B0CF7" w:rsidRPr="004C7A0C" w:rsidRDefault="009B0CF7" w:rsidP="009B0CF7">
      <w:pPr>
        <w:pStyle w:val="NormalBold"/>
      </w:pPr>
      <w:r w:rsidRPr="004C7A0C">
        <w:rPr>
          <w:rStyle w:val="HideTWBExt"/>
          <w:b w:val="0"/>
        </w:rPr>
        <w:t>&lt;/RepeatBlock-By&gt;</w:t>
      </w:r>
    </w:p>
    <w:p w14:paraId="65E3F17F"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74B47FE8" w14:textId="77777777" w:rsidR="009B0CF7" w:rsidRPr="004C7A0C" w:rsidRDefault="009B0CF7" w:rsidP="009B0CF7">
      <w:pPr>
        <w:pStyle w:val="NormalBold"/>
      </w:pPr>
      <w:r w:rsidRPr="004C7A0C">
        <w:rPr>
          <w:rStyle w:val="HideTWBExt"/>
        </w:rPr>
        <w:t>&lt;Article&gt;</w:t>
      </w:r>
      <w:r w:rsidRPr="004C7A0C">
        <w:t>Čl. 17 – odst. 4</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361DBC74" w14:textId="77777777" w:rsidTr="00B13D6C">
        <w:trPr>
          <w:trHeight w:hRule="exact" w:val="240"/>
          <w:jc w:val="center"/>
        </w:trPr>
        <w:tc>
          <w:tcPr>
            <w:tcW w:w="9752" w:type="dxa"/>
            <w:gridSpan w:val="2"/>
            <w:tcBorders>
              <w:top w:val="nil"/>
              <w:left w:val="nil"/>
              <w:bottom w:val="nil"/>
              <w:right w:val="nil"/>
            </w:tcBorders>
          </w:tcPr>
          <w:p w14:paraId="4B9BE144" w14:textId="77777777" w:rsidR="009B0CF7" w:rsidRPr="004C7A0C" w:rsidRDefault="009B0CF7" w:rsidP="00B13D6C"/>
        </w:tc>
      </w:tr>
      <w:tr w:rsidR="009B0CF7" w:rsidRPr="004C7A0C" w14:paraId="3C195B4E" w14:textId="77777777" w:rsidTr="00B13D6C">
        <w:trPr>
          <w:trHeight w:val="240"/>
          <w:jc w:val="center"/>
        </w:trPr>
        <w:tc>
          <w:tcPr>
            <w:tcW w:w="4876" w:type="dxa"/>
            <w:tcBorders>
              <w:top w:val="nil"/>
              <w:left w:val="nil"/>
              <w:bottom w:val="nil"/>
              <w:right w:val="nil"/>
            </w:tcBorders>
          </w:tcPr>
          <w:p w14:paraId="2DD3844F"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2687A032" w14:textId="77777777" w:rsidR="009B0CF7" w:rsidRPr="004C7A0C" w:rsidRDefault="009B0CF7" w:rsidP="00B13D6C">
            <w:pPr>
              <w:pStyle w:val="AmColumnHeading"/>
            </w:pPr>
            <w:r w:rsidRPr="004C7A0C">
              <w:t>Pozměňovací návrh</w:t>
            </w:r>
          </w:p>
        </w:tc>
      </w:tr>
      <w:tr w:rsidR="009B0CF7" w:rsidRPr="004C7A0C" w14:paraId="6E145DF5" w14:textId="77777777" w:rsidTr="00B13D6C">
        <w:trPr>
          <w:jc w:val="center"/>
        </w:trPr>
        <w:tc>
          <w:tcPr>
            <w:tcW w:w="4876" w:type="dxa"/>
            <w:tcBorders>
              <w:top w:val="nil"/>
              <w:left w:val="nil"/>
              <w:bottom w:val="nil"/>
              <w:right w:val="nil"/>
            </w:tcBorders>
          </w:tcPr>
          <w:p w14:paraId="33D0A191" w14:textId="57A2022F" w:rsidR="009B0CF7" w:rsidRPr="004C7A0C" w:rsidRDefault="009B0CF7" w:rsidP="00B13D6C">
            <w:pPr>
              <w:pStyle w:val="Normal6a"/>
            </w:pPr>
            <w:r w:rsidRPr="004C7A0C">
              <w:t>4.</w:t>
            </w:r>
            <w:r w:rsidRPr="004C7A0C">
              <w:tab/>
              <w:t>Do třetí země uvedené</w:t>
            </w:r>
            <w:r w:rsidR="00E94359">
              <w:t xml:space="preserve"> v </w:t>
            </w:r>
            <w:r w:rsidRPr="004C7A0C">
              <w:t xml:space="preserve">odstavci 1 </w:t>
            </w:r>
            <w:r w:rsidRPr="004C7A0C">
              <w:rPr>
                <w:b/>
                <w:i/>
              </w:rPr>
              <w:t>nesmí</w:t>
            </w:r>
            <w:r w:rsidRPr="004C7A0C">
              <w:t xml:space="preserve"> být navráceny nezletilé osoby bez doprovodu</w:t>
            </w:r>
            <w:r w:rsidR="00E94359">
              <w:t xml:space="preserve"> a </w:t>
            </w:r>
            <w:r w:rsidRPr="004C7A0C">
              <w:t>rodiny</w:t>
            </w:r>
            <w:r w:rsidR="00E94359">
              <w:t xml:space="preserve"> s </w:t>
            </w:r>
            <w:r w:rsidRPr="004C7A0C">
              <w:t>nezletilými osobami.</w:t>
            </w:r>
          </w:p>
        </w:tc>
        <w:tc>
          <w:tcPr>
            <w:tcW w:w="4876" w:type="dxa"/>
            <w:tcBorders>
              <w:top w:val="nil"/>
              <w:left w:val="nil"/>
              <w:bottom w:val="nil"/>
              <w:right w:val="nil"/>
            </w:tcBorders>
          </w:tcPr>
          <w:p w14:paraId="65D31688" w14:textId="6EACF37A" w:rsidR="009B0CF7" w:rsidRPr="004C7A0C" w:rsidRDefault="009B0CF7" w:rsidP="00B13D6C">
            <w:pPr>
              <w:pStyle w:val="Normal6a"/>
            </w:pPr>
            <w:r w:rsidRPr="004C7A0C">
              <w:t>4.</w:t>
            </w:r>
            <w:r w:rsidRPr="004C7A0C">
              <w:tab/>
              <w:t>Do třetí země uvedené</w:t>
            </w:r>
            <w:r w:rsidR="00E94359">
              <w:t xml:space="preserve"> v </w:t>
            </w:r>
            <w:r w:rsidRPr="004C7A0C">
              <w:t xml:space="preserve">odstavci 1 </w:t>
            </w:r>
            <w:r w:rsidRPr="004C7A0C">
              <w:rPr>
                <w:b/>
                <w:i/>
              </w:rPr>
              <w:t>nemohou</w:t>
            </w:r>
            <w:r w:rsidRPr="004C7A0C">
              <w:t xml:space="preserve"> být navráceny nezletilé osoby bez doprovodu</w:t>
            </w:r>
            <w:r w:rsidR="00E94359">
              <w:t xml:space="preserve"> a </w:t>
            </w:r>
            <w:r w:rsidRPr="004C7A0C">
              <w:t>rodiny</w:t>
            </w:r>
            <w:r w:rsidR="00E94359">
              <w:t xml:space="preserve"> s </w:t>
            </w:r>
            <w:r w:rsidRPr="004C7A0C">
              <w:t xml:space="preserve">nezletilými osobami. </w:t>
            </w:r>
            <w:r w:rsidRPr="004C7A0C">
              <w:rPr>
                <w:b/>
                <w:i/>
              </w:rPr>
              <w:t>Vnitrostátní orgány zajistí, aby jim byla po příjezdu do třetí země poskytnuta podpora</w:t>
            </w:r>
            <w:r w:rsidR="00E94359">
              <w:rPr>
                <w:b/>
                <w:i/>
              </w:rPr>
              <w:t xml:space="preserve"> a </w:t>
            </w:r>
            <w:r w:rsidRPr="004C7A0C">
              <w:rPr>
                <w:b/>
                <w:i/>
              </w:rPr>
              <w:t>aby jejich podmínky přijímání splňovaly kritéria stanovená</w:t>
            </w:r>
            <w:r w:rsidR="00E94359">
              <w:rPr>
                <w:b/>
                <w:i/>
              </w:rPr>
              <w:t xml:space="preserve"> v </w:t>
            </w:r>
            <w:r w:rsidRPr="004C7A0C">
              <w:rPr>
                <w:b/>
                <w:i/>
              </w:rPr>
              <w:t>odstavci 2.</w:t>
            </w:r>
          </w:p>
        </w:tc>
      </w:tr>
    </w:tbl>
    <w:p w14:paraId="1E657831"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{FR}</w:t>
      </w:r>
      <w:r w:rsidRPr="004C7A0C">
        <w:t>fr</w:t>
      </w:r>
      <w:r w:rsidRPr="004C7A0C">
        <w:rPr>
          <w:rStyle w:val="HideTWBExt"/>
        </w:rPr>
        <w:t>&lt;/Original&gt;</w:t>
      </w:r>
    </w:p>
    <w:p w14:paraId="35C0B0C4" w14:textId="77777777" w:rsidR="009B0CF7" w:rsidRPr="004C7A0C" w:rsidRDefault="009B0CF7" w:rsidP="009B0CF7">
      <w:r w:rsidRPr="004C7A0C">
        <w:rPr>
          <w:rStyle w:val="HideTWBExt"/>
        </w:rPr>
        <w:t>&lt;/Amend&gt;</w:t>
      </w:r>
    </w:p>
    <w:p w14:paraId="60DAFF39"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1245</w:t>
      </w:r>
      <w:r w:rsidRPr="004C7A0C">
        <w:rPr>
          <w:rStyle w:val="HideTWBExt"/>
        </w:rPr>
        <w:t>&lt;/NumAm&gt;</w:t>
      </w:r>
    </w:p>
    <w:p w14:paraId="4C7E28AA" w14:textId="77777777" w:rsidR="009B0CF7" w:rsidRPr="004C7A0C" w:rsidRDefault="009B0CF7" w:rsidP="009B0CF7">
      <w:pPr>
        <w:pStyle w:val="NormalBold"/>
      </w:pPr>
      <w:r w:rsidRPr="004C7A0C">
        <w:rPr>
          <w:rStyle w:val="HideTWBExt"/>
          <w:b w:val="0"/>
        </w:rPr>
        <w:t>&lt;RepeatBlock-By&gt;&lt;Members&gt;</w:t>
      </w:r>
      <w:r w:rsidRPr="004C7A0C">
        <w:t>Irena Joveva</w:t>
      </w:r>
      <w:r w:rsidRPr="004C7A0C">
        <w:rPr>
          <w:rStyle w:val="HideTWBExt"/>
          <w:b w:val="0"/>
        </w:rPr>
        <w:t>&lt;/Members&gt;</w:t>
      </w:r>
    </w:p>
    <w:p w14:paraId="1EEADE5F" w14:textId="77777777" w:rsidR="009B0CF7" w:rsidRPr="004C7A0C" w:rsidRDefault="009B0CF7" w:rsidP="009B0CF7">
      <w:pPr>
        <w:pStyle w:val="NormalBold"/>
      </w:pPr>
      <w:r w:rsidRPr="004C7A0C">
        <w:rPr>
          <w:rStyle w:val="HideTWBExt"/>
          <w:b w:val="0"/>
        </w:rPr>
        <w:t>&lt;/RepeatBlock-By&gt;</w:t>
      </w:r>
    </w:p>
    <w:p w14:paraId="3361A978"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4AF3AF5" w14:textId="77777777" w:rsidR="009B0CF7" w:rsidRPr="004C7A0C" w:rsidRDefault="009B0CF7" w:rsidP="009B0CF7">
      <w:pPr>
        <w:pStyle w:val="NormalBold"/>
      </w:pPr>
      <w:r w:rsidRPr="004C7A0C">
        <w:rPr>
          <w:rStyle w:val="HideTWBExt"/>
        </w:rPr>
        <w:t>&lt;Article&gt;</w:t>
      </w:r>
      <w:r w:rsidRPr="004C7A0C">
        <w:t>Čl. 17 – odst. 4</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694B4642" w14:textId="77777777" w:rsidTr="00B13D6C">
        <w:trPr>
          <w:trHeight w:hRule="exact" w:val="240"/>
          <w:jc w:val="center"/>
        </w:trPr>
        <w:tc>
          <w:tcPr>
            <w:tcW w:w="9752" w:type="dxa"/>
            <w:gridSpan w:val="2"/>
            <w:tcBorders>
              <w:top w:val="nil"/>
              <w:left w:val="nil"/>
              <w:bottom w:val="nil"/>
              <w:right w:val="nil"/>
            </w:tcBorders>
          </w:tcPr>
          <w:p w14:paraId="1175A518" w14:textId="77777777" w:rsidR="009B0CF7" w:rsidRPr="004C7A0C" w:rsidRDefault="009B0CF7" w:rsidP="00B13D6C"/>
        </w:tc>
      </w:tr>
      <w:tr w:rsidR="009B0CF7" w:rsidRPr="004C7A0C" w14:paraId="03BC661E" w14:textId="77777777" w:rsidTr="00B13D6C">
        <w:trPr>
          <w:trHeight w:val="240"/>
          <w:jc w:val="center"/>
        </w:trPr>
        <w:tc>
          <w:tcPr>
            <w:tcW w:w="4876" w:type="dxa"/>
            <w:tcBorders>
              <w:top w:val="nil"/>
              <w:left w:val="nil"/>
              <w:bottom w:val="nil"/>
              <w:right w:val="nil"/>
            </w:tcBorders>
          </w:tcPr>
          <w:p w14:paraId="07D34931"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4FAB8FE7" w14:textId="77777777" w:rsidR="009B0CF7" w:rsidRPr="004C7A0C" w:rsidRDefault="009B0CF7" w:rsidP="00B13D6C">
            <w:pPr>
              <w:pStyle w:val="AmColumnHeading"/>
            </w:pPr>
            <w:r w:rsidRPr="004C7A0C">
              <w:t>Pozměňovací návrh</w:t>
            </w:r>
          </w:p>
        </w:tc>
      </w:tr>
      <w:tr w:rsidR="009B0CF7" w:rsidRPr="004C7A0C" w14:paraId="65AD74E4" w14:textId="77777777" w:rsidTr="00B13D6C">
        <w:trPr>
          <w:jc w:val="center"/>
        </w:trPr>
        <w:tc>
          <w:tcPr>
            <w:tcW w:w="4876" w:type="dxa"/>
            <w:tcBorders>
              <w:top w:val="nil"/>
              <w:left w:val="nil"/>
              <w:bottom w:val="nil"/>
              <w:right w:val="nil"/>
            </w:tcBorders>
          </w:tcPr>
          <w:p w14:paraId="6DA62E2A" w14:textId="7AB66C90" w:rsidR="009B0CF7" w:rsidRPr="004C7A0C" w:rsidRDefault="009B0CF7" w:rsidP="00B13D6C">
            <w:pPr>
              <w:pStyle w:val="Normal6a"/>
            </w:pPr>
            <w:r w:rsidRPr="004C7A0C">
              <w:t>4.</w:t>
            </w:r>
            <w:r w:rsidRPr="004C7A0C">
              <w:tab/>
              <w:t>Do třetí země uvedené</w:t>
            </w:r>
            <w:r w:rsidR="00E94359">
              <w:t xml:space="preserve"> v </w:t>
            </w:r>
            <w:r w:rsidRPr="004C7A0C">
              <w:t>odstavci 1 nesmí být navráceny nezletilé osoby bez doprovodu</w:t>
            </w:r>
            <w:r w:rsidR="00E94359">
              <w:rPr>
                <w:b/>
                <w:i/>
              </w:rPr>
              <w:t xml:space="preserve"> a </w:t>
            </w:r>
            <w:r w:rsidRPr="004C7A0C">
              <w:t>rodiny</w:t>
            </w:r>
            <w:r w:rsidR="00E94359">
              <w:t xml:space="preserve"> s </w:t>
            </w:r>
            <w:r w:rsidRPr="004C7A0C">
              <w:t>nezletilými osobami.</w:t>
            </w:r>
          </w:p>
        </w:tc>
        <w:tc>
          <w:tcPr>
            <w:tcW w:w="4876" w:type="dxa"/>
            <w:tcBorders>
              <w:top w:val="nil"/>
              <w:left w:val="nil"/>
              <w:bottom w:val="nil"/>
              <w:right w:val="nil"/>
            </w:tcBorders>
          </w:tcPr>
          <w:p w14:paraId="1B45F3FA" w14:textId="74111F5E" w:rsidR="009B0CF7" w:rsidRPr="004C7A0C" w:rsidRDefault="009B0CF7" w:rsidP="00B13D6C">
            <w:pPr>
              <w:pStyle w:val="Normal6a"/>
            </w:pPr>
            <w:r w:rsidRPr="004C7A0C">
              <w:t>4.</w:t>
            </w:r>
            <w:r w:rsidRPr="004C7A0C">
              <w:tab/>
              <w:t>Do třetí země uvedené</w:t>
            </w:r>
            <w:r w:rsidR="00E94359">
              <w:t xml:space="preserve"> v </w:t>
            </w:r>
            <w:r w:rsidRPr="004C7A0C">
              <w:t>odstavci 1 nesmí být navráceny nezletilé osoby bez doprovodu</w:t>
            </w:r>
            <w:r w:rsidRPr="004C7A0C">
              <w:rPr>
                <w:b/>
                <w:i/>
              </w:rPr>
              <w:t>,</w:t>
            </w:r>
            <w:r w:rsidRPr="004C7A0C">
              <w:t xml:space="preserve"> rodiny</w:t>
            </w:r>
            <w:r w:rsidR="00E94359">
              <w:t xml:space="preserve"> s </w:t>
            </w:r>
            <w:r w:rsidRPr="004C7A0C">
              <w:t>nezletilými osobami</w:t>
            </w:r>
            <w:r w:rsidR="00E94359">
              <w:rPr>
                <w:b/>
                <w:i/>
              </w:rPr>
              <w:t xml:space="preserve"> a </w:t>
            </w:r>
            <w:r w:rsidRPr="004C7A0C">
              <w:rPr>
                <w:b/>
                <w:i/>
              </w:rPr>
              <w:t>zranitelné osoby, jak je stanoveno</w:t>
            </w:r>
            <w:r w:rsidR="00E94359">
              <w:rPr>
                <w:b/>
                <w:i/>
              </w:rPr>
              <w:t xml:space="preserve"> v </w:t>
            </w:r>
            <w:r w:rsidRPr="004C7A0C">
              <w:rPr>
                <w:b/>
                <w:i/>
              </w:rPr>
              <w:t>článku 4</w:t>
            </w:r>
            <w:r w:rsidRPr="004C7A0C">
              <w:t>.</w:t>
            </w:r>
          </w:p>
        </w:tc>
      </w:tr>
    </w:tbl>
    <w:p w14:paraId="4A6A3C13"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688F784C" w14:textId="77777777" w:rsidR="009B0CF7" w:rsidRPr="004C7A0C" w:rsidRDefault="009B0CF7" w:rsidP="009B0CF7">
      <w:r w:rsidRPr="004C7A0C">
        <w:rPr>
          <w:rStyle w:val="HideTWBExt"/>
        </w:rPr>
        <w:t>&lt;/Amend&gt;</w:t>
      </w:r>
    </w:p>
    <w:p w14:paraId="0301A9C3"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1246</w:t>
      </w:r>
      <w:r w:rsidRPr="004C7A0C">
        <w:rPr>
          <w:rStyle w:val="HideTWBExt"/>
        </w:rPr>
        <w:t>&lt;/NumAm&gt;</w:t>
      </w:r>
    </w:p>
    <w:p w14:paraId="71DA4C25" w14:textId="77777777" w:rsidR="009B0CF7" w:rsidRPr="004C7A0C" w:rsidRDefault="009B0CF7" w:rsidP="009B0CF7">
      <w:pPr>
        <w:pStyle w:val="NormalBold"/>
      </w:pPr>
      <w:r w:rsidRPr="004C7A0C">
        <w:rPr>
          <w:rStyle w:val="HideTWBExt"/>
          <w:b w:val="0"/>
        </w:rPr>
        <w:t>&lt;RepeatBlock-By&gt;&lt;Members&gt;</w:t>
      </w:r>
      <w:r w:rsidRPr="004C7A0C">
        <w:t>François-Xavier Bellamy, Lukas Mandl, Alice Teodorescu Måwe, Sander Smit, Loránt Vincze, Lena Düpont, Tomas Tobé, Rasa Juknevičienė, Jeroen Lenaers, Karlo Ressler</w:t>
      </w:r>
      <w:r w:rsidRPr="004C7A0C">
        <w:rPr>
          <w:rStyle w:val="HideTWBExt"/>
          <w:b w:val="0"/>
        </w:rPr>
        <w:t>&lt;/Members&gt;</w:t>
      </w:r>
    </w:p>
    <w:p w14:paraId="5EA80B06" w14:textId="77777777" w:rsidR="009B0CF7" w:rsidRPr="004C7A0C" w:rsidRDefault="009B0CF7" w:rsidP="009B0CF7">
      <w:pPr>
        <w:pStyle w:val="NormalBold"/>
      </w:pPr>
      <w:r w:rsidRPr="004C7A0C">
        <w:rPr>
          <w:rStyle w:val="HideTWBExt"/>
          <w:b w:val="0"/>
        </w:rPr>
        <w:t>&lt;/RepeatBlock-By&gt;</w:t>
      </w:r>
    </w:p>
    <w:p w14:paraId="6FBBBF04"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109BF47E" w14:textId="77777777" w:rsidR="009B0CF7" w:rsidRPr="004C7A0C" w:rsidRDefault="009B0CF7" w:rsidP="009B0CF7">
      <w:pPr>
        <w:pStyle w:val="NormalBold"/>
      </w:pPr>
      <w:r w:rsidRPr="004C7A0C">
        <w:rPr>
          <w:rStyle w:val="HideTWBExt"/>
        </w:rPr>
        <w:t>&lt;Article&gt;</w:t>
      </w:r>
      <w:r w:rsidRPr="004C7A0C">
        <w:t>Čl. 17 – odst. 4</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5F389E70" w14:textId="77777777" w:rsidTr="00B13D6C">
        <w:trPr>
          <w:trHeight w:hRule="exact" w:val="240"/>
          <w:jc w:val="center"/>
        </w:trPr>
        <w:tc>
          <w:tcPr>
            <w:tcW w:w="9752" w:type="dxa"/>
            <w:gridSpan w:val="2"/>
            <w:tcBorders>
              <w:top w:val="nil"/>
              <w:left w:val="nil"/>
              <w:bottom w:val="nil"/>
              <w:right w:val="nil"/>
            </w:tcBorders>
          </w:tcPr>
          <w:p w14:paraId="49FF38F3" w14:textId="77777777" w:rsidR="009B0CF7" w:rsidRPr="004C7A0C" w:rsidRDefault="009B0CF7" w:rsidP="00B13D6C"/>
        </w:tc>
      </w:tr>
      <w:tr w:rsidR="009B0CF7" w:rsidRPr="004C7A0C" w14:paraId="67376E78" w14:textId="77777777" w:rsidTr="00B13D6C">
        <w:trPr>
          <w:trHeight w:val="240"/>
          <w:jc w:val="center"/>
        </w:trPr>
        <w:tc>
          <w:tcPr>
            <w:tcW w:w="4876" w:type="dxa"/>
            <w:tcBorders>
              <w:top w:val="nil"/>
              <w:left w:val="nil"/>
              <w:bottom w:val="nil"/>
              <w:right w:val="nil"/>
            </w:tcBorders>
          </w:tcPr>
          <w:p w14:paraId="1A231890"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4F72190A" w14:textId="77777777" w:rsidR="009B0CF7" w:rsidRPr="004C7A0C" w:rsidRDefault="009B0CF7" w:rsidP="00B13D6C">
            <w:pPr>
              <w:pStyle w:val="AmColumnHeading"/>
            </w:pPr>
            <w:r w:rsidRPr="004C7A0C">
              <w:t>Pozměňovací návrh</w:t>
            </w:r>
          </w:p>
        </w:tc>
      </w:tr>
      <w:tr w:rsidR="009B0CF7" w:rsidRPr="004C7A0C" w14:paraId="624BEBF6" w14:textId="77777777" w:rsidTr="00B13D6C">
        <w:trPr>
          <w:jc w:val="center"/>
        </w:trPr>
        <w:tc>
          <w:tcPr>
            <w:tcW w:w="4876" w:type="dxa"/>
            <w:tcBorders>
              <w:top w:val="nil"/>
              <w:left w:val="nil"/>
              <w:bottom w:val="nil"/>
              <w:right w:val="nil"/>
            </w:tcBorders>
          </w:tcPr>
          <w:p w14:paraId="5495E9A1" w14:textId="5BBE0F27" w:rsidR="009B0CF7" w:rsidRPr="004C7A0C" w:rsidRDefault="009B0CF7" w:rsidP="00B13D6C">
            <w:pPr>
              <w:pStyle w:val="Normal6a"/>
            </w:pPr>
            <w:r w:rsidRPr="004C7A0C">
              <w:t>4.</w:t>
            </w:r>
            <w:r w:rsidRPr="004C7A0C">
              <w:tab/>
              <w:t>Do třetí země uvedené</w:t>
            </w:r>
            <w:r w:rsidR="00E94359">
              <w:t xml:space="preserve"> v </w:t>
            </w:r>
            <w:r w:rsidRPr="004C7A0C">
              <w:t>odstavci 1 nesmí být navráceny nezletilé osoby bez doprovodu</w:t>
            </w:r>
            <w:r w:rsidR="00E94359">
              <w:t xml:space="preserve"> a </w:t>
            </w:r>
            <w:r w:rsidRPr="004C7A0C">
              <w:rPr>
                <w:b/>
                <w:i/>
              </w:rPr>
              <w:t>rodiny</w:t>
            </w:r>
            <w:r w:rsidR="00E94359">
              <w:rPr>
                <w:b/>
                <w:i/>
              </w:rPr>
              <w:t xml:space="preserve"> s </w:t>
            </w:r>
            <w:r w:rsidRPr="004C7A0C">
              <w:rPr>
                <w:b/>
                <w:i/>
              </w:rPr>
              <w:t>nezletilými osobami</w:t>
            </w:r>
            <w:r w:rsidRPr="004C7A0C">
              <w:t>.</w:t>
            </w:r>
          </w:p>
        </w:tc>
        <w:tc>
          <w:tcPr>
            <w:tcW w:w="4876" w:type="dxa"/>
            <w:tcBorders>
              <w:top w:val="nil"/>
              <w:left w:val="nil"/>
              <w:bottom w:val="nil"/>
              <w:right w:val="nil"/>
            </w:tcBorders>
          </w:tcPr>
          <w:p w14:paraId="16309EE1" w14:textId="4450CFB7" w:rsidR="009B0CF7" w:rsidRPr="004C7A0C" w:rsidRDefault="009B0CF7" w:rsidP="00B13D6C">
            <w:pPr>
              <w:pStyle w:val="Normal6a"/>
            </w:pPr>
            <w:r w:rsidRPr="004C7A0C">
              <w:t>4.</w:t>
            </w:r>
            <w:r w:rsidRPr="004C7A0C">
              <w:tab/>
              <w:t>Do třetí země uvedené</w:t>
            </w:r>
            <w:r w:rsidR="00E94359">
              <w:t xml:space="preserve"> v </w:t>
            </w:r>
            <w:r w:rsidRPr="004C7A0C">
              <w:t>odstavci 1 nesmí být navráceny nezletilé osoby bez doprovodu</w:t>
            </w:r>
            <w:r w:rsidR="00E94359">
              <w:t xml:space="preserve"> s </w:t>
            </w:r>
            <w:r w:rsidRPr="004C7A0C">
              <w:rPr>
                <w:b/>
                <w:i/>
              </w:rPr>
              <w:t>výjimkou případů spadajících do oblasti působnosti článku 16</w:t>
            </w:r>
            <w:r w:rsidRPr="004C7A0C">
              <w:t>.</w:t>
            </w:r>
          </w:p>
        </w:tc>
      </w:tr>
    </w:tbl>
    <w:p w14:paraId="15A82E7C"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700C1706" w14:textId="77777777" w:rsidR="009B0CF7" w:rsidRPr="004C7A0C" w:rsidRDefault="009B0CF7" w:rsidP="009B0CF7">
      <w:r w:rsidRPr="004C7A0C">
        <w:rPr>
          <w:rStyle w:val="HideTWBExt"/>
        </w:rPr>
        <w:t>&lt;/Amend&gt;</w:t>
      </w:r>
    </w:p>
    <w:p w14:paraId="2A90C9D6"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1247</w:t>
      </w:r>
      <w:r w:rsidRPr="004C7A0C">
        <w:rPr>
          <w:rStyle w:val="HideTWBExt"/>
        </w:rPr>
        <w:t>&lt;/NumAm&gt;</w:t>
      </w:r>
    </w:p>
    <w:p w14:paraId="0F9BEABD" w14:textId="77777777" w:rsidR="009B0CF7" w:rsidRPr="004C7A0C" w:rsidRDefault="009B0CF7" w:rsidP="009B0CF7">
      <w:pPr>
        <w:pStyle w:val="NormalBold"/>
      </w:pPr>
      <w:r w:rsidRPr="004C7A0C">
        <w:rPr>
          <w:rStyle w:val="HideTWBExt"/>
          <w:b w:val="0"/>
        </w:rPr>
        <w:t>&lt;RepeatBlock-By&gt;&lt;Members&gt;</w:t>
      </w:r>
      <w:r w:rsidRPr="004C7A0C">
        <w:t>Cecilia Strada, Marco Tarquinio, Alessandro Zan</w:t>
      </w:r>
      <w:r w:rsidRPr="004C7A0C">
        <w:rPr>
          <w:rStyle w:val="HideTWBExt"/>
          <w:b w:val="0"/>
        </w:rPr>
        <w:t>&lt;/Members&gt;</w:t>
      </w:r>
    </w:p>
    <w:p w14:paraId="6B891FE3" w14:textId="77777777" w:rsidR="009B0CF7" w:rsidRPr="004C7A0C" w:rsidRDefault="009B0CF7" w:rsidP="009B0CF7">
      <w:pPr>
        <w:pStyle w:val="NormalBold"/>
      </w:pPr>
      <w:r w:rsidRPr="004C7A0C">
        <w:rPr>
          <w:rStyle w:val="HideTWBExt"/>
          <w:b w:val="0"/>
        </w:rPr>
        <w:t>&lt;/RepeatBlock-By&gt;</w:t>
      </w:r>
    </w:p>
    <w:p w14:paraId="06992F65"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3DBBE6C5" w14:textId="77777777" w:rsidR="009B0CF7" w:rsidRPr="004C7A0C" w:rsidRDefault="009B0CF7" w:rsidP="009B0CF7">
      <w:pPr>
        <w:pStyle w:val="NormalBold"/>
      </w:pPr>
      <w:r w:rsidRPr="004C7A0C">
        <w:rPr>
          <w:rStyle w:val="HideTWBExt"/>
        </w:rPr>
        <w:t>&lt;Article&gt;</w:t>
      </w:r>
      <w:r w:rsidRPr="004C7A0C">
        <w:t>Čl. 17 – odst. 4</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0ECB2223" w14:textId="77777777" w:rsidTr="00B13D6C">
        <w:trPr>
          <w:trHeight w:hRule="exact" w:val="240"/>
          <w:jc w:val="center"/>
        </w:trPr>
        <w:tc>
          <w:tcPr>
            <w:tcW w:w="9752" w:type="dxa"/>
            <w:gridSpan w:val="2"/>
            <w:tcBorders>
              <w:top w:val="nil"/>
              <w:left w:val="nil"/>
              <w:bottom w:val="nil"/>
              <w:right w:val="nil"/>
            </w:tcBorders>
          </w:tcPr>
          <w:p w14:paraId="6C90EC6E" w14:textId="77777777" w:rsidR="009B0CF7" w:rsidRPr="004C7A0C" w:rsidRDefault="009B0CF7" w:rsidP="00B13D6C"/>
        </w:tc>
      </w:tr>
      <w:tr w:rsidR="009B0CF7" w:rsidRPr="004C7A0C" w14:paraId="4B4672B3" w14:textId="77777777" w:rsidTr="00B13D6C">
        <w:trPr>
          <w:trHeight w:val="240"/>
          <w:jc w:val="center"/>
        </w:trPr>
        <w:tc>
          <w:tcPr>
            <w:tcW w:w="4876" w:type="dxa"/>
            <w:tcBorders>
              <w:top w:val="nil"/>
              <w:left w:val="nil"/>
              <w:bottom w:val="nil"/>
              <w:right w:val="nil"/>
            </w:tcBorders>
          </w:tcPr>
          <w:p w14:paraId="21E95B07"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1055EBDF" w14:textId="77777777" w:rsidR="009B0CF7" w:rsidRPr="004C7A0C" w:rsidRDefault="009B0CF7" w:rsidP="00B13D6C">
            <w:pPr>
              <w:pStyle w:val="AmColumnHeading"/>
            </w:pPr>
            <w:r w:rsidRPr="004C7A0C">
              <w:t>Pozměňovací návrh</w:t>
            </w:r>
          </w:p>
        </w:tc>
      </w:tr>
      <w:tr w:rsidR="009B0CF7" w:rsidRPr="004C7A0C" w14:paraId="4FB139D8" w14:textId="77777777" w:rsidTr="00B13D6C">
        <w:trPr>
          <w:jc w:val="center"/>
        </w:trPr>
        <w:tc>
          <w:tcPr>
            <w:tcW w:w="4876" w:type="dxa"/>
            <w:tcBorders>
              <w:top w:val="nil"/>
              <w:left w:val="nil"/>
              <w:bottom w:val="nil"/>
              <w:right w:val="nil"/>
            </w:tcBorders>
          </w:tcPr>
          <w:p w14:paraId="68AB08B4" w14:textId="2E7E4652" w:rsidR="009B0CF7" w:rsidRPr="004C7A0C" w:rsidRDefault="009B0CF7" w:rsidP="00B13D6C">
            <w:pPr>
              <w:pStyle w:val="Normal6a"/>
            </w:pPr>
            <w:r w:rsidRPr="004C7A0C">
              <w:t>4.</w:t>
            </w:r>
            <w:r w:rsidRPr="004C7A0C">
              <w:tab/>
              <w:t>Do třetí země uvedené</w:t>
            </w:r>
            <w:r w:rsidR="00E94359">
              <w:t xml:space="preserve"> v </w:t>
            </w:r>
            <w:r w:rsidRPr="004C7A0C">
              <w:t xml:space="preserve">odstavci 1 nesmí být navráceny </w:t>
            </w:r>
            <w:r w:rsidRPr="004C7A0C">
              <w:rPr>
                <w:b/>
                <w:i/>
              </w:rPr>
              <w:t>nezletilé</w:t>
            </w:r>
            <w:r w:rsidRPr="004C7A0C">
              <w:t xml:space="preserve"> osoby</w:t>
            </w:r>
            <w:r w:rsidRPr="004C7A0C">
              <w:rPr>
                <w:b/>
                <w:i/>
              </w:rPr>
              <w:t xml:space="preserve"> bez doprovodu</w:t>
            </w:r>
            <w:r w:rsidR="00E94359">
              <w:rPr>
                <w:b/>
                <w:i/>
              </w:rPr>
              <w:t xml:space="preserve"> a </w:t>
            </w:r>
            <w:r w:rsidRPr="004C7A0C">
              <w:rPr>
                <w:b/>
                <w:i/>
              </w:rPr>
              <w:t>rodiny</w:t>
            </w:r>
            <w:r w:rsidR="00E94359">
              <w:rPr>
                <w:b/>
                <w:i/>
              </w:rPr>
              <w:t xml:space="preserve"> s </w:t>
            </w:r>
            <w:r w:rsidRPr="004C7A0C">
              <w:rPr>
                <w:b/>
                <w:i/>
              </w:rPr>
              <w:t>nezletilými osobami</w:t>
            </w:r>
            <w:r w:rsidRPr="004C7A0C">
              <w:t>.</w:t>
            </w:r>
          </w:p>
        </w:tc>
        <w:tc>
          <w:tcPr>
            <w:tcW w:w="4876" w:type="dxa"/>
            <w:tcBorders>
              <w:top w:val="nil"/>
              <w:left w:val="nil"/>
              <w:bottom w:val="nil"/>
              <w:right w:val="nil"/>
            </w:tcBorders>
          </w:tcPr>
          <w:p w14:paraId="0479CCC4" w14:textId="1E6097CF" w:rsidR="009B0CF7" w:rsidRPr="004C7A0C" w:rsidRDefault="009B0CF7" w:rsidP="00B13D6C">
            <w:pPr>
              <w:pStyle w:val="Normal6a"/>
            </w:pPr>
            <w:r w:rsidRPr="004C7A0C">
              <w:t>4.</w:t>
            </w:r>
            <w:r w:rsidRPr="004C7A0C">
              <w:tab/>
              <w:t>Do třetí země uvedené</w:t>
            </w:r>
            <w:r w:rsidR="00E94359">
              <w:t xml:space="preserve"> v </w:t>
            </w:r>
            <w:r w:rsidRPr="004C7A0C">
              <w:t xml:space="preserve">odstavci 1 nesmí být navráceny </w:t>
            </w:r>
            <w:r w:rsidRPr="004C7A0C">
              <w:rPr>
                <w:b/>
                <w:i/>
              </w:rPr>
              <w:t>zranitelné</w:t>
            </w:r>
            <w:r w:rsidRPr="004C7A0C">
              <w:t xml:space="preserve"> osoby.</w:t>
            </w:r>
          </w:p>
        </w:tc>
      </w:tr>
    </w:tbl>
    <w:p w14:paraId="5D04E79D"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20364B34" w14:textId="77777777" w:rsidR="009B0CF7" w:rsidRPr="004C7A0C" w:rsidRDefault="009B0CF7" w:rsidP="009B0CF7">
      <w:r w:rsidRPr="004C7A0C">
        <w:rPr>
          <w:rStyle w:val="HideTWBExt"/>
        </w:rPr>
        <w:t>&lt;/Amend&gt;</w:t>
      </w:r>
    </w:p>
    <w:p w14:paraId="129C6241"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1248</w:t>
      </w:r>
      <w:r w:rsidRPr="004C7A0C">
        <w:rPr>
          <w:rStyle w:val="HideTWBExt"/>
        </w:rPr>
        <w:t>&lt;/NumAm&gt;</w:t>
      </w:r>
    </w:p>
    <w:p w14:paraId="14721A9A" w14:textId="77777777" w:rsidR="009B0CF7" w:rsidRPr="004C7A0C" w:rsidRDefault="009B0CF7" w:rsidP="009B0CF7">
      <w:pPr>
        <w:pStyle w:val="NormalBold"/>
      </w:pPr>
      <w:r w:rsidRPr="004C7A0C">
        <w:rPr>
          <w:rStyle w:val="HideTWBExt"/>
          <w:b w:val="0"/>
        </w:rPr>
        <w:t>&lt;RepeatBlock-By&gt;&lt;Members&gt;</w:t>
      </w:r>
      <w:r w:rsidRPr="004C7A0C">
        <w:t>Ana Miguel Pedro</w:t>
      </w:r>
      <w:r w:rsidRPr="004C7A0C">
        <w:rPr>
          <w:rStyle w:val="HideTWBExt"/>
          <w:b w:val="0"/>
        </w:rPr>
        <w:t>&lt;/Members&gt;</w:t>
      </w:r>
    </w:p>
    <w:p w14:paraId="78734841" w14:textId="77777777" w:rsidR="009B0CF7" w:rsidRPr="004C7A0C" w:rsidRDefault="009B0CF7" w:rsidP="009B0CF7">
      <w:pPr>
        <w:pStyle w:val="NormalBold"/>
      </w:pPr>
      <w:r w:rsidRPr="004C7A0C">
        <w:rPr>
          <w:rStyle w:val="HideTWBExt"/>
          <w:b w:val="0"/>
        </w:rPr>
        <w:t>&lt;/RepeatBlock-By&gt;</w:t>
      </w:r>
    </w:p>
    <w:p w14:paraId="79A7DC4C"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37BB4506" w14:textId="77777777" w:rsidR="009B0CF7" w:rsidRPr="004C7A0C" w:rsidRDefault="009B0CF7" w:rsidP="009B0CF7">
      <w:pPr>
        <w:pStyle w:val="NormalBold"/>
      </w:pPr>
      <w:r w:rsidRPr="004C7A0C">
        <w:rPr>
          <w:rStyle w:val="HideTWBExt"/>
        </w:rPr>
        <w:t>&lt;Article&gt;</w:t>
      </w:r>
      <w:r w:rsidRPr="004C7A0C">
        <w:t>Čl. 17 – odst. 4</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66A16CC" w14:textId="77777777" w:rsidTr="00B13D6C">
        <w:trPr>
          <w:trHeight w:hRule="exact" w:val="240"/>
          <w:jc w:val="center"/>
        </w:trPr>
        <w:tc>
          <w:tcPr>
            <w:tcW w:w="9752" w:type="dxa"/>
            <w:gridSpan w:val="2"/>
            <w:tcBorders>
              <w:top w:val="nil"/>
              <w:left w:val="nil"/>
              <w:bottom w:val="nil"/>
              <w:right w:val="nil"/>
            </w:tcBorders>
          </w:tcPr>
          <w:p w14:paraId="2653C2EF" w14:textId="77777777" w:rsidR="009B0CF7" w:rsidRPr="004C7A0C" w:rsidRDefault="009B0CF7" w:rsidP="00B13D6C"/>
        </w:tc>
      </w:tr>
      <w:tr w:rsidR="009B0CF7" w:rsidRPr="004C7A0C" w14:paraId="60DFAD47" w14:textId="77777777" w:rsidTr="00B13D6C">
        <w:trPr>
          <w:trHeight w:val="240"/>
          <w:jc w:val="center"/>
        </w:trPr>
        <w:tc>
          <w:tcPr>
            <w:tcW w:w="4876" w:type="dxa"/>
            <w:tcBorders>
              <w:top w:val="nil"/>
              <w:left w:val="nil"/>
              <w:bottom w:val="nil"/>
              <w:right w:val="nil"/>
            </w:tcBorders>
          </w:tcPr>
          <w:p w14:paraId="5EF9975A"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283052A8" w14:textId="77777777" w:rsidR="009B0CF7" w:rsidRPr="004C7A0C" w:rsidRDefault="009B0CF7" w:rsidP="00B13D6C">
            <w:pPr>
              <w:pStyle w:val="AmColumnHeading"/>
            </w:pPr>
            <w:r w:rsidRPr="004C7A0C">
              <w:t>Pozměňovací návrh</w:t>
            </w:r>
          </w:p>
        </w:tc>
      </w:tr>
      <w:tr w:rsidR="009B0CF7" w:rsidRPr="004C7A0C" w14:paraId="12EEB7A5" w14:textId="77777777" w:rsidTr="00B13D6C">
        <w:trPr>
          <w:jc w:val="center"/>
        </w:trPr>
        <w:tc>
          <w:tcPr>
            <w:tcW w:w="4876" w:type="dxa"/>
            <w:tcBorders>
              <w:top w:val="nil"/>
              <w:left w:val="nil"/>
              <w:bottom w:val="nil"/>
              <w:right w:val="nil"/>
            </w:tcBorders>
          </w:tcPr>
          <w:p w14:paraId="00076A1E" w14:textId="49E3A2EF" w:rsidR="009B0CF7" w:rsidRPr="004C7A0C" w:rsidRDefault="009B0CF7" w:rsidP="00B13D6C">
            <w:pPr>
              <w:pStyle w:val="Normal6a"/>
            </w:pPr>
            <w:r w:rsidRPr="004C7A0C">
              <w:t>4.</w:t>
            </w:r>
            <w:r w:rsidRPr="004C7A0C">
              <w:tab/>
              <w:t>Do třetí země uvedené</w:t>
            </w:r>
            <w:r w:rsidR="00E94359">
              <w:t xml:space="preserve"> v </w:t>
            </w:r>
            <w:r w:rsidRPr="004C7A0C">
              <w:t>odstavci 1 nesmí být navráceny nezletilé osoby bez doprovodu</w:t>
            </w:r>
            <w:r w:rsidR="00E94359">
              <w:rPr>
                <w:b/>
                <w:i/>
              </w:rPr>
              <w:t xml:space="preserve"> a </w:t>
            </w:r>
            <w:r w:rsidRPr="004C7A0C">
              <w:rPr>
                <w:b/>
                <w:i/>
              </w:rPr>
              <w:t>rodiny</w:t>
            </w:r>
            <w:r w:rsidR="00E94359">
              <w:rPr>
                <w:b/>
                <w:i/>
              </w:rPr>
              <w:t xml:space="preserve"> s </w:t>
            </w:r>
            <w:r w:rsidRPr="004C7A0C">
              <w:rPr>
                <w:b/>
                <w:i/>
              </w:rPr>
              <w:t>nezletilými osobami</w:t>
            </w:r>
            <w:r w:rsidRPr="004C7A0C">
              <w:t>.</w:t>
            </w:r>
          </w:p>
        </w:tc>
        <w:tc>
          <w:tcPr>
            <w:tcW w:w="4876" w:type="dxa"/>
            <w:tcBorders>
              <w:top w:val="nil"/>
              <w:left w:val="nil"/>
              <w:bottom w:val="nil"/>
              <w:right w:val="nil"/>
            </w:tcBorders>
          </w:tcPr>
          <w:p w14:paraId="377EB4E6" w14:textId="247E49C7" w:rsidR="009B0CF7" w:rsidRPr="004C7A0C" w:rsidRDefault="009B0CF7" w:rsidP="00B13D6C">
            <w:pPr>
              <w:pStyle w:val="Normal6a"/>
            </w:pPr>
            <w:r w:rsidRPr="004C7A0C">
              <w:t>4.</w:t>
            </w:r>
            <w:r w:rsidRPr="004C7A0C">
              <w:tab/>
              <w:t>Do třetí země uvedené</w:t>
            </w:r>
            <w:r w:rsidR="00E94359">
              <w:t xml:space="preserve"> v </w:t>
            </w:r>
            <w:r w:rsidRPr="004C7A0C">
              <w:t>odstavci 1 nesmí být navráceny nezletilé osoby bez doprovodu.</w:t>
            </w:r>
          </w:p>
        </w:tc>
      </w:tr>
    </w:tbl>
    <w:p w14:paraId="6B07FF1E"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2CD31B5C" w14:textId="77777777" w:rsidR="009B0CF7" w:rsidRPr="004C7A0C" w:rsidRDefault="009B0CF7" w:rsidP="009B0CF7">
      <w:r w:rsidRPr="004C7A0C">
        <w:rPr>
          <w:rStyle w:val="HideTWBExt"/>
        </w:rPr>
        <w:t>&lt;/Amend&gt;</w:t>
      </w:r>
    </w:p>
    <w:p w14:paraId="53A77D50"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1249</w:t>
      </w:r>
      <w:r w:rsidRPr="004C7A0C">
        <w:rPr>
          <w:rStyle w:val="HideTWBExt"/>
        </w:rPr>
        <w:t>&lt;/NumAm&gt;</w:t>
      </w:r>
    </w:p>
    <w:p w14:paraId="5B7F3F87" w14:textId="77777777" w:rsidR="009B0CF7" w:rsidRPr="004C7A0C" w:rsidRDefault="009B0CF7" w:rsidP="009B0CF7">
      <w:pPr>
        <w:pStyle w:val="NormalBold"/>
      </w:pPr>
      <w:r w:rsidRPr="004C7A0C">
        <w:rPr>
          <w:rStyle w:val="HideTWBExt"/>
          <w:b w:val="0"/>
        </w:rPr>
        <w:t>&lt;RepeatBlock-By&gt;&lt;Members&gt;</w:t>
      </w:r>
      <w:r w:rsidRPr="004C7A0C">
        <w:t>Abir Al-Sahlani, Irena Joveva, Jan-Christoph Oetjen</w:t>
      </w:r>
      <w:r w:rsidRPr="004C7A0C">
        <w:rPr>
          <w:rStyle w:val="HideTWBExt"/>
          <w:b w:val="0"/>
        </w:rPr>
        <w:t>&lt;/Members&gt;</w:t>
      </w:r>
    </w:p>
    <w:p w14:paraId="3BB4F33D" w14:textId="77777777" w:rsidR="009B0CF7" w:rsidRPr="004C7A0C" w:rsidRDefault="009B0CF7" w:rsidP="009B0CF7">
      <w:pPr>
        <w:pStyle w:val="NormalBold"/>
      </w:pPr>
      <w:r w:rsidRPr="004C7A0C">
        <w:rPr>
          <w:rStyle w:val="HideTWBExt"/>
          <w:b w:val="0"/>
        </w:rPr>
        <w:t>&lt;/RepeatBlock-By&gt;</w:t>
      </w:r>
    </w:p>
    <w:p w14:paraId="27E432CB"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787D6218" w14:textId="35EE2181" w:rsidR="009B0CF7" w:rsidRPr="004C7A0C" w:rsidRDefault="009B0CF7" w:rsidP="009B0CF7">
      <w:pPr>
        <w:pStyle w:val="NormalBold"/>
      </w:pPr>
      <w:r w:rsidRPr="004C7A0C">
        <w:rPr>
          <w:rStyle w:val="HideTWBExt"/>
        </w:rPr>
        <w:t>&lt;Article&gt;</w:t>
      </w:r>
      <w:r w:rsidRPr="004C7A0C">
        <w:t>Čl. 17 – odst. 4</w:t>
      </w:r>
      <w:r w:rsidR="00E94359">
        <w:t xml:space="preserve"> a </w:t>
      </w:r>
      <w:r w:rsidRPr="004C7A0C">
        <w:t>(nový)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311A737B" w14:textId="77777777" w:rsidTr="00B13D6C">
        <w:trPr>
          <w:trHeight w:hRule="exact" w:val="240"/>
          <w:jc w:val="center"/>
        </w:trPr>
        <w:tc>
          <w:tcPr>
            <w:tcW w:w="9752" w:type="dxa"/>
            <w:gridSpan w:val="2"/>
            <w:tcBorders>
              <w:top w:val="nil"/>
              <w:left w:val="nil"/>
              <w:bottom w:val="nil"/>
              <w:right w:val="nil"/>
            </w:tcBorders>
          </w:tcPr>
          <w:p w14:paraId="7D293670" w14:textId="77777777" w:rsidR="009B0CF7" w:rsidRPr="004C7A0C" w:rsidRDefault="009B0CF7" w:rsidP="00B13D6C"/>
        </w:tc>
      </w:tr>
      <w:tr w:rsidR="009B0CF7" w:rsidRPr="004C7A0C" w14:paraId="025A6A03" w14:textId="77777777" w:rsidTr="00B13D6C">
        <w:trPr>
          <w:trHeight w:val="240"/>
          <w:jc w:val="center"/>
        </w:trPr>
        <w:tc>
          <w:tcPr>
            <w:tcW w:w="4876" w:type="dxa"/>
            <w:tcBorders>
              <w:top w:val="nil"/>
              <w:left w:val="nil"/>
              <w:bottom w:val="nil"/>
              <w:right w:val="nil"/>
            </w:tcBorders>
          </w:tcPr>
          <w:p w14:paraId="5ECCF4D9"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77DA0763" w14:textId="77777777" w:rsidR="009B0CF7" w:rsidRPr="004C7A0C" w:rsidRDefault="009B0CF7" w:rsidP="00B13D6C">
            <w:pPr>
              <w:pStyle w:val="AmColumnHeading"/>
            </w:pPr>
            <w:r w:rsidRPr="004C7A0C">
              <w:t>Pozměňovací návrh</w:t>
            </w:r>
          </w:p>
        </w:tc>
      </w:tr>
      <w:tr w:rsidR="009B0CF7" w:rsidRPr="004C7A0C" w14:paraId="0BBF3243" w14:textId="77777777" w:rsidTr="00B13D6C">
        <w:trPr>
          <w:jc w:val="center"/>
        </w:trPr>
        <w:tc>
          <w:tcPr>
            <w:tcW w:w="4876" w:type="dxa"/>
            <w:tcBorders>
              <w:top w:val="nil"/>
              <w:left w:val="nil"/>
              <w:bottom w:val="nil"/>
              <w:right w:val="nil"/>
            </w:tcBorders>
          </w:tcPr>
          <w:p w14:paraId="61A1B11B" w14:textId="77777777" w:rsidR="009B0CF7" w:rsidRPr="004C7A0C" w:rsidRDefault="009B0CF7" w:rsidP="00B13D6C">
            <w:pPr>
              <w:pStyle w:val="Normal6a"/>
            </w:pPr>
          </w:p>
        </w:tc>
        <w:tc>
          <w:tcPr>
            <w:tcW w:w="4876" w:type="dxa"/>
            <w:tcBorders>
              <w:top w:val="nil"/>
              <w:left w:val="nil"/>
              <w:bottom w:val="nil"/>
              <w:right w:val="nil"/>
            </w:tcBorders>
          </w:tcPr>
          <w:p w14:paraId="1314459C" w14:textId="26BF92B3" w:rsidR="009B0CF7" w:rsidRPr="004C7A0C" w:rsidRDefault="009B0CF7" w:rsidP="00B13D6C">
            <w:pPr>
              <w:pStyle w:val="Normal6a"/>
            </w:pPr>
            <w:r w:rsidRPr="004C7A0C">
              <w:rPr>
                <w:b/>
                <w:i/>
              </w:rPr>
              <w:t>4a.</w:t>
            </w:r>
            <w:r w:rsidRPr="004C7A0C">
              <w:tab/>
            </w:r>
            <w:r w:rsidRPr="004C7A0C">
              <w:rPr>
                <w:b/>
                <w:i/>
              </w:rPr>
              <w:t>Aniž je dotčen odstavec 1, státní příslušníci třetích zemí, na jejichž situaci se vztahují podmínky stanovené</w:t>
            </w:r>
            <w:r w:rsidR="00E94359">
              <w:rPr>
                <w:b/>
                <w:i/>
              </w:rPr>
              <w:t xml:space="preserve"> v </w:t>
            </w:r>
            <w:r w:rsidRPr="004C7A0C">
              <w:rPr>
                <w:b/>
                <w:i/>
              </w:rPr>
              <w:t>článku 4a, nesmí být navráceni do země,</w:t>
            </w:r>
            <w:r w:rsidR="00E94359">
              <w:rPr>
                <w:b/>
                <w:i/>
              </w:rPr>
              <w:t xml:space="preserve"> s </w:t>
            </w:r>
            <w:r w:rsidRPr="004C7A0C">
              <w:rPr>
                <w:b/>
                <w:i/>
              </w:rPr>
              <w:t>níž byla uzavřena dohoda ve smyslu čl. 4 odst. 3 písm. g).</w:t>
            </w:r>
          </w:p>
        </w:tc>
      </w:tr>
    </w:tbl>
    <w:p w14:paraId="40F7FDD8"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04D22894" w14:textId="77777777" w:rsidR="009B0CF7" w:rsidRPr="004C7A0C" w:rsidRDefault="009B0CF7" w:rsidP="009B0CF7">
      <w:r w:rsidRPr="004C7A0C">
        <w:rPr>
          <w:rStyle w:val="HideTWBExt"/>
        </w:rPr>
        <w:t>&lt;/Amend&gt;</w:t>
      </w:r>
    </w:p>
    <w:p w14:paraId="3CB61673"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1250</w:t>
      </w:r>
      <w:r w:rsidRPr="004C7A0C">
        <w:rPr>
          <w:rStyle w:val="HideTWBExt"/>
        </w:rPr>
        <w:t>&lt;/NumAm&gt;</w:t>
      </w:r>
    </w:p>
    <w:p w14:paraId="30880202"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6CC1E476"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6566659F" w14:textId="77777777" w:rsidR="009B0CF7" w:rsidRPr="004C7A0C" w:rsidRDefault="009B0CF7" w:rsidP="009B0CF7">
      <w:pPr>
        <w:pStyle w:val="NormalBold"/>
      </w:pPr>
      <w:r w:rsidRPr="004C7A0C">
        <w:rPr>
          <w:rStyle w:val="HideTWBExt"/>
          <w:b w:val="0"/>
        </w:rPr>
        <w:t>&lt;/RepeatBlock-By&gt;</w:t>
      </w:r>
    </w:p>
    <w:p w14:paraId="24556E30"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7C70F0B7" w14:textId="77777777" w:rsidR="009B0CF7" w:rsidRPr="004C7A0C" w:rsidRDefault="009B0CF7" w:rsidP="009B0CF7">
      <w:pPr>
        <w:pStyle w:val="NormalBold"/>
      </w:pPr>
      <w:r w:rsidRPr="004C7A0C">
        <w:rPr>
          <w:rStyle w:val="HideTWBExt"/>
        </w:rPr>
        <w:t>&lt;Article&gt;</w:t>
      </w:r>
      <w:r w:rsidRPr="004C7A0C">
        <w:t>Článek 18</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1CAF8EDC" w14:textId="77777777" w:rsidTr="00B13D6C">
        <w:trPr>
          <w:trHeight w:hRule="exact" w:val="240"/>
          <w:jc w:val="center"/>
        </w:trPr>
        <w:tc>
          <w:tcPr>
            <w:tcW w:w="9752" w:type="dxa"/>
            <w:gridSpan w:val="2"/>
            <w:tcBorders>
              <w:top w:val="nil"/>
              <w:left w:val="nil"/>
              <w:bottom w:val="nil"/>
              <w:right w:val="nil"/>
            </w:tcBorders>
          </w:tcPr>
          <w:p w14:paraId="13CF8F0D" w14:textId="77777777" w:rsidR="009B0CF7" w:rsidRPr="004C7A0C" w:rsidRDefault="009B0CF7" w:rsidP="00B13D6C"/>
        </w:tc>
      </w:tr>
      <w:tr w:rsidR="009B0CF7" w:rsidRPr="004C7A0C" w14:paraId="7730D59D" w14:textId="77777777" w:rsidTr="00B13D6C">
        <w:trPr>
          <w:trHeight w:val="240"/>
          <w:jc w:val="center"/>
        </w:trPr>
        <w:tc>
          <w:tcPr>
            <w:tcW w:w="4876" w:type="dxa"/>
            <w:tcBorders>
              <w:top w:val="nil"/>
              <w:left w:val="nil"/>
              <w:bottom w:val="nil"/>
              <w:right w:val="nil"/>
            </w:tcBorders>
          </w:tcPr>
          <w:p w14:paraId="16085D0D"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59E66801" w14:textId="77777777" w:rsidR="009B0CF7" w:rsidRPr="004C7A0C" w:rsidRDefault="009B0CF7" w:rsidP="00B13D6C">
            <w:pPr>
              <w:pStyle w:val="AmColumnHeading"/>
            </w:pPr>
            <w:r w:rsidRPr="004C7A0C">
              <w:t>Pozměňovací návrh</w:t>
            </w:r>
          </w:p>
        </w:tc>
      </w:tr>
      <w:tr w:rsidR="009B0CF7" w:rsidRPr="004C7A0C" w14:paraId="07C4B8C9" w14:textId="77777777" w:rsidTr="00B13D6C">
        <w:trPr>
          <w:jc w:val="center"/>
        </w:trPr>
        <w:tc>
          <w:tcPr>
            <w:tcW w:w="4876" w:type="dxa"/>
            <w:tcBorders>
              <w:top w:val="nil"/>
              <w:left w:val="nil"/>
              <w:bottom w:val="nil"/>
              <w:right w:val="nil"/>
            </w:tcBorders>
          </w:tcPr>
          <w:p w14:paraId="277FCD6A" w14:textId="77777777" w:rsidR="009B0CF7" w:rsidRPr="004C7A0C" w:rsidRDefault="009B0CF7" w:rsidP="00B13D6C">
            <w:pPr>
              <w:pStyle w:val="Normal6a"/>
              <w:jc w:val="center"/>
            </w:pPr>
            <w:r w:rsidRPr="004C7A0C">
              <w:rPr>
                <w:b/>
                <w:i/>
              </w:rPr>
              <w:t>Článek 18</w:t>
            </w:r>
            <w:r w:rsidRPr="004C7A0C">
              <w:tab/>
            </w:r>
          </w:p>
        </w:tc>
        <w:tc>
          <w:tcPr>
            <w:tcW w:w="4876" w:type="dxa"/>
            <w:tcBorders>
              <w:top w:val="nil"/>
              <w:left w:val="nil"/>
              <w:bottom w:val="nil"/>
              <w:right w:val="nil"/>
            </w:tcBorders>
          </w:tcPr>
          <w:p w14:paraId="6CF82C34" w14:textId="77777777" w:rsidR="009B0CF7" w:rsidRPr="004C7A0C" w:rsidRDefault="009B0CF7" w:rsidP="00B13D6C">
            <w:pPr>
              <w:pStyle w:val="Normal6a"/>
            </w:pPr>
            <w:r w:rsidRPr="004C7A0C">
              <w:rPr>
                <w:b/>
                <w:i/>
              </w:rPr>
              <w:t>vypouští se</w:t>
            </w:r>
          </w:p>
        </w:tc>
      </w:tr>
      <w:tr w:rsidR="009B0CF7" w:rsidRPr="004C7A0C" w14:paraId="7B680856" w14:textId="77777777" w:rsidTr="00B13D6C">
        <w:trPr>
          <w:jc w:val="center"/>
        </w:trPr>
        <w:tc>
          <w:tcPr>
            <w:tcW w:w="4876" w:type="dxa"/>
            <w:tcBorders>
              <w:top w:val="nil"/>
              <w:left w:val="nil"/>
              <w:bottom w:val="nil"/>
              <w:right w:val="nil"/>
            </w:tcBorders>
          </w:tcPr>
          <w:p w14:paraId="20F1AE18" w14:textId="77777777" w:rsidR="009B0CF7" w:rsidRPr="004C7A0C" w:rsidRDefault="009B0CF7" w:rsidP="00B13D6C">
            <w:pPr>
              <w:pStyle w:val="Normal6a"/>
              <w:jc w:val="center"/>
            </w:pPr>
            <w:r w:rsidRPr="004C7A0C">
              <w:rPr>
                <w:b/>
                <w:i/>
              </w:rPr>
              <w:t>Nejlepší zájem dítěte</w:t>
            </w:r>
          </w:p>
        </w:tc>
        <w:tc>
          <w:tcPr>
            <w:tcW w:w="4876" w:type="dxa"/>
            <w:tcBorders>
              <w:top w:val="nil"/>
              <w:left w:val="nil"/>
              <w:bottom w:val="nil"/>
              <w:right w:val="nil"/>
            </w:tcBorders>
          </w:tcPr>
          <w:p w14:paraId="72B09599" w14:textId="77777777" w:rsidR="009B0CF7" w:rsidRPr="004C7A0C" w:rsidRDefault="009B0CF7" w:rsidP="00B13D6C">
            <w:pPr>
              <w:pStyle w:val="Normal6a"/>
            </w:pPr>
          </w:p>
        </w:tc>
      </w:tr>
      <w:tr w:rsidR="009B0CF7" w:rsidRPr="004C7A0C" w14:paraId="7913E5D9" w14:textId="77777777" w:rsidTr="00B13D6C">
        <w:trPr>
          <w:jc w:val="center"/>
        </w:trPr>
        <w:tc>
          <w:tcPr>
            <w:tcW w:w="4876" w:type="dxa"/>
            <w:tcBorders>
              <w:top w:val="nil"/>
              <w:left w:val="nil"/>
              <w:bottom w:val="nil"/>
              <w:right w:val="nil"/>
            </w:tcBorders>
          </w:tcPr>
          <w:p w14:paraId="6114D1E3" w14:textId="77777777" w:rsidR="009B0CF7" w:rsidRPr="004C7A0C" w:rsidRDefault="009B0CF7" w:rsidP="00B13D6C">
            <w:pPr>
              <w:pStyle w:val="Normal6a"/>
            </w:pPr>
            <w:r w:rsidRPr="004C7A0C">
              <w:rPr>
                <w:b/>
                <w:i/>
              </w:rPr>
              <w:t>Při uplatňování ustanovení tohoto nařízení je pro příslušné orgány prvořadým hlediskem nejlepší zájem dítěte.</w:t>
            </w:r>
          </w:p>
        </w:tc>
        <w:tc>
          <w:tcPr>
            <w:tcW w:w="4876" w:type="dxa"/>
            <w:tcBorders>
              <w:top w:val="nil"/>
              <w:left w:val="nil"/>
              <w:bottom w:val="nil"/>
              <w:right w:val="nil"/>
            </w:tcBorders>
          </w:tcPr>
          <w:p w14:paraId="76C4DB09" w14:textId="77777777" w:rsidR="009B0CF7" w:rsidRPr="004C7A0C" w:rsidRDefault="009B0CF7" w:rsidP="00B13D6C">
            <w:pPr>
              <w:pStyle w:val="Normal6a"/>
            </w:pPr>
          </w:p>
        </w:tc>
      </w:tr>
    </w:tbl>
    <w:p w14:paraId="0B65A029"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4BDEEC7" w14:textId="77777777" w:rsidR="009B0CF7" w:rsidRPr="004C7A0C" w:rsidRDefault="009B0CF7" w:rsidP="009B0CF7">
      <w:pPr>
        <w:pStyle w:val="AmJustTitle"/>
      </w:pPr>
      <w:r w:rsidRPr="004C7A0C">
        <w:rPr>
          <w:rStyle w:val="HideTWBExt"/>
        </w:rPr>
        <w:t>&lt;TitreJust&gt;</w:t>
      </w:r>
      <w:r w:rsidRPr="004C7A0C">
        <w:t>Odůvodnění</w:t>
      </w:r>
      <w:r w:rsidRPr="004C7A0C">
        <w:rPr>
          <w:rStyle w:val="HideTWBExt"/>
        </w:rPr>
        <w:t>&lt;/TitreJust&gt;</w:t>
      </w:r>
    </w:p>
    <w:p w14:paraId="157E36BD" w14:textId="450E75CA" w:rsidR="009B0CF7" w:rsidRPr="004C7A0C" w:rsidRDefault="009B0CF7" w:rsidP="009B0CF7">
      <w:pPr>
        <w:pStyle w:val="AmJustText"/>
      </w:pPr>
      <w:r w:rsidRPr="004C7A0C">
        <w:t>Vypuštění článku 18 nařízení brání vzniku právních nejasností</w:t>
      </w:r>
      <w:r w:rsidR="00E94359">
        <w:t xml:space="preserve"> a </w:t>
      </w:r>
      <w:r w:rsidRPr="004C7A0C">
        <w:t>nevhodných pobídek, které by mohly vést</w:t>
      </w:r>
      <w:r w:rsidR="00E94359">
        <w:t xml:space="preserve"> k </w:t>
      </w:r>
      <w:r w:rsidRPr="004C7A0C">
        <w:t>vykořisťování nezletilých osob. Základní povinnost zohlednit nejlepší zájem dítěte zůstává plně nedotčena</w:t>
      </w:r>
      <w:r w:rsidR="00E94359">
        <w:t xml:space="preserve"> a </w:t>
      </w:r>
      <w:r w:rsidRPr="004C7A0C">
        <w:t>vymahatelná prostřednictvím listiny</w:t>
      </w:r>
      <w:r w:rsidR="00E94359">
        <w:t xml:space="preserve"> a </w:t>
      </w:r>
      <w:r w:rsidRPr="004C7A0C">
        <w:t>mezinárodního práva</w:t>
      </w:r>
      <w:r w:rsidR="00E94359">
        <w:t xml:space="preserve"> a </w:t>
      </w:r>
      <w:r w:rsidRPr="004C7A0C">
        <w:t>zároveň umožňuje, aby byla návratová politika účinná</w:t>
      </w:r>
      <w:r w:rsidR="00E94359">
        <w:t xml:space="preserve"> a </w:t>
      </w:r>
      <w:r w:rsidRPr="004C7A0C">
        <w:t>spravedlivá.</w:t>
      </w:r>
    </w:p>
    <w:p w14:paraId="2606C076" w14:textId="77777777" w:rsidR="009B0CF7" w:rsidRPr="004C7A0C" w:rsidRDefault="009B0CF7" w:rsidP="009B0CF7">
      <w:r w:rsidRPr="004C7A0C">
        <w:rPr>
          <w:rStyle w:val="HideTWBExt"/>
        </w:rPr>
        <w:t>&lt;/Amend&gt;</w:t>
      </w:r>
    </w:p>
    <w:p w14:paraId="4101E1D6"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1251</w:t>
      </w:r>
      <w:r w:rsidRPr="004C7A0C">
        <w:rPr>
          <w:rStyle w:val="HideTWBExt"/>
        </w:rPr>
        <w:t>&lt;/NumAm&gt;</w:t>
      </w:r>
    </w:p>
    <w:p w14:paraId="00419C99" w14:textId="77777777" w:rsidR="009B0CF7" w:rsidRPr="004C7A0C" w:rsidRDefault="009B0CF7" w:rsidP="009B0CF7">
      <w:pPr>
        <w:pStyle w:val="NormalBold"/>
      </w:pPr>
      <w:r w:rsidRPr="004C7A0C">
        <w:rPr>
          <w:rStyle w:val="HideTWBExt"/>
          <w:b w:val="0"/>
        </w:rPr>
        <w:t>&lt;RepeatBlock-By&gt;&lt;Members&gt;</w:t>
      </w:r>
      <w:r w:rsidRPr="004C7A0C">
        <w:t>Mélissa Camara</w:t>
      </w:r>
      <w:r w:rsidRPr="004C7A0C">
        <w:rPr>
          <w:rStyle w:val="HideTWBExt"/>
          <w:b w:val="0"/>
        </w:rPr>
        <w:t>&lt;/Members&gt;</w:t>
      </w:r>
    </w:p>
    <w:p w14:paraId="7021427E" w14:textId="77777777" w:rsidR="009B0CF7" w:rsidRPr="004C7A0C" w:rsidRDefault="009B0CF7" w:rsidP="009B0CF7">
      <w:pPr>
        <w:pStyle w:val="NormalBold"/>
      </w:pPr>
      <w:r w:rsidRPr="004C7A0C">
        <w:rPr>
          <w:rStyle w:val="HideTWBExt"/>
          <w:b w:val="0"/>
        </w:rPr>
        <w:t>&lt;/RepeatBlock-By&gt;</w:t>
      </w:r>
    </w:p>
    <w:p w14:paraId="4700BC5B"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246DC88" w14:textId="77777777" w:rsidR="009B0CF7" w:rsidRPr="004C7A0C" w:rsidRDefault="009B0CF7" w:rsidP="009B0CF7">
      <w:pPr>
        <w:pStyle w:val="NormalBold"/>
      </w:pPr>
      <w:r w:rsidRPr="004C7A0C">
        <w:rPr>
          <w:rStyle w:val="HideTWBExt"/>
        </w:rPr>
        <w:t>&lt;Article&gt;</w:t>
      </w:r>
      <w:r w:rsidRPr="004C7A0C">
        <w:t>Čl. 18 – odst. 1</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1F6476D1" w14:textId="77777777" w:rsidTr="00B13D6C">
        <w:trPr>
          <w:trHeight w:hRule="exact" w:val="240"/>
          <w:jc w:val="center"/>
        </w:trPr>
        <w:tc>
          <w:tcPr>
            <w:tcW w:w="9752" w:type="dxa"/>
            <w:gridSpan w:val="2"/>
            <w:tcBorders>
              <w:top w:val="nil"/>
              <w:left w:val="nil"/>
              <w:bottom w:val="nil"/>
              <w:right w:val="nil"/>
            </w:tcBorders>
          </w:tcPr>
          <w:p w14:paraId="73870F57" w14:textId="77777777" w:rsidR="009B0CF7" w:rsidRPr="004C7A0C" w:rsidRDefault="009B0CF7" w:rsidP="00B13D6C"/>
        </w:tc>
      </w:tr>
      <w:tr w:rsidR="009B0CF7" w:rsidRPr="004C7A0C" w14:paraId="3DDA4FDB" w14:textId="77777777" w:rsidTr="00B13D6C">
        <w:trPr>
          <w:trHeight w:val="240"/>
          <w:jc w:val="center"/>
        </w:trPr>
        <w:tc>
          <w:tcPr>
            <w:tcW w:w="4876" w:type="dxa"/>
            <w:tcBorders>
              <w:top w:val="nil"/>
              <w:left w:val="nil"/>
              <w:bottom w:val="nil"/>
              <w:right w:val="nil"/>
            </w:tcBorders>
          </w:tcPr>
          <w:p w14:paraId="6C2F0438"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62C1BF71" w14:textId="77777777" w:rsidR="009B0CF7" w:rsidRPr="004C7A0C" w:rsidRDefault="009B0CF7" w:rsidP="00B13D6C">
            <w:pPr>
              <w:pStyle w:val="AmColumnHeading"/>
            </w:pPr>
            <w:r w:rsidRPr="004C7A0C">
              <w:t>Pozměňovací návrh</w:t>
            </w:r>
          </w:p>
        </w:tc>
      </w:tr>
      <w:tr w:rsidR="009B0CF7" w:rsidRPr="004C7A0C" w14:paraId="09BC9876" w14:textId="77777777" w:rsidTr="00B13D6C">
        <w:trPr>
          <w:jc w:val="center"/>
        </w:trPr>
        <w:tc>
          <w:tcPr>
            <w:tcW w:w="4876" w:type="dxa"/>
            <w:tcBorders>
              <w:top w:val="nil"/>
              <w:left w:val="nil"/>
              <w:bottom w:val="nil"/>
              <w:right w:val="nil"/>
            </w:tcBorders>
          </w:tcPr>
          <w:p w14:paraId="7B365D6C" w14:textId="77777777" w:rsidR="009B0CF7" w:rsidRPr="004C7A0C" w:rsidRDefault="009B0CF7" w:rsidP="00B13D6C">
            <w:pPr>
              <w:pStyle w:val="Normal6a"/>
            </w:pPr>
            <w:r w:rsidRPr="004C7A0C">
              <w:t xml:space="preserve">Při uplatňování </w:t>
            </w:r>
            <w:r w:rsidRPr="004C7A0C">
              <w:rPr>
                <w:b/>
                <w:i/>
              </w:rPr>
              <w:t xml:space="preserve">ustanovení </w:t>
            </w:r>
            <w:r w:rsidRPr="004C7A0C">
              <w:t>tohoto nařízení je pro příslušné orgány prvořadým hlediskem nejlepší zájem dítěte.</w:t>
            </w:r>
          </w:p>
        </w:tc>
        <w:tc>
          <w:tcPr>
            <w:tcW w:w="4876" w:type="dxa"/>
            <w:tcBorders>
              <w:top w:val="nil"/>
              <w:left w:val="nil"/>
              <w:bottom w:val="nil"/>
              <w:right w:val="nil"/>
            </w:tcBorders>
          </w:tcPr>
          <w:p w14:paraId="6FAAE268" w14:textId="657825A6" w:rsidR="009B0CF7" w:rsidRPr="004C7A0C" w:rsidRDefault="009B0CF7" w:rsidP="00B13D6C">
            <w:pPr>
              <w:pStyle w:val="Normal6a"/>
            </w:pPr>
            <w:r w:rsidRPr="004C7A0C">
              <w:t>Při uplatňování tohoto nařízení je pro příslušné orgány prvořadým hlediskem nejlepší zájem dítěte.</w:t>
            </w:r>
            <w:r w:rsidRPr="004C7A0C">
              <w:rPr>
                <w:b/>
                <w:i/>
              </w:rPr>
              <w:t xml:space="preserve"> Při individuálním posuzování toho, co je</w:t>
            </w:r>
            <w:r w:rsidR="00E94359">
              <w:rPr>
                <w:b/>
                <w:i/>
              </w:rPr>
              <w:t xml:space="preserve"> v </w:t>
            </w:r>
            <w:r w:rsidRPr="004C7A0C">
              <w:rPr>
                <w:b/>
                <w:i/>
              </w:rPr>
              <w:t>nejlepším individuálním zájmu dítěte, členské státy zejména náležitě zohlední blaho</w:t>
            </w:r>
            <w:r w:rsidR="00E94359">
              <w:rPr>
                <w:b/>
                <w:i/>
              </w:rPr>
              <w:t xml:space="preserve"> a </w:t>
            </w:r>
            <w:r w:rsidRPr="004C7A0C">
              <w:rPr>
                <w:b/>
                <w:i/>
              </w:rPr>
              <w:t>sociální vývoj nezletilé osoby</w:t>
            </w:r>
            <w:r w:rsidR="00E94359">
              <w:rPr>
                <w:b/>
                <w:i/>
              </w:rPr>
              <w:t xml:space="preserve"> v </w:t>
            </w:r>
            <w:r w:rsidRPr="004C7A0C">
              <w:rPr>
                <w:b/>
                <w:i/>
              </w:rPr>
              <w:t>krátkodobém, ve střednědobém</w:t>
            </w:r>
            <w:r w:rsidR="00E94359">
              <w:rPr>
                <w:b/>
                <w:i/>
              </w:rPr>
              <w:t xml:space="preserve"> a v </w:t>
            </w:r>
            <w:r w:rsidRPr="004C7A0C">
              <w:rPr>
                <w:b/>
                <w:i/>
              </w:rPr>
              <w:t>dlouhodobém výhledu, její bezpečnost</w:t>
            </w:r>
            <w:r w:rsidR="00E94359">
              <w:rPr>
                <w:b/>
                <w:i/>
              </w:rPr>
              <w:t xml:space="preserve"> a </w:t>
            </w:r>
            <w:r w:rsidRPr="004C7A0C">
              <w:rPr>
                <w:b/>
                <w:i/>
              </w:rPr>
              <w:t>ochranu, názory nezletilé osoby úměrně jejímu věku</w:t>
            </w:r>
            <w:r w:rsidR="00E94359">
              <w:rPr>
                <w:b/>
                <w:i/>
              </w:rPr>
              <w:t xml:space="preserve"> a </w:t>
            </w:r>
            <w:r w:rsidRPr="004C7A0C">
              <w:rPr>
                <w:b/>
                <w:i/>
              </w:rPr>
              <w:t>vyspělosti, jakož</w:t>
            </w:r>
            <w:r w:rsidR="00E94359">
              <w:rPr>
                <w:b/>
                <w:i/>
              </w:rPr>
              <w:t xml:space="preserve"> i </w:t>
            </w:r>
            <w:r w:rsidRPr="004C7A0C">
              <w:rPr>
                <w:b/>
                <w:i/>
              </w:rPr>
              <w:t>její původní prostředí.</w:t>
            </w:r>
          </w:p>
        </w:tc>
      </w:tr>
    </w:tbl>
    <w:p w14:paraId="233190E7"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3F90C3F0" w14:textId="77777777" w:rsidR="009B0CF7" w:rsidRPr="004C7A0C" w:rsidRDefault="009B0CF7" w:rsidP="009B0CF7">
      <w:r w:rsidRPr="004C7A0C">
        <w:rPr>
          <w:rStyle w:val="HideTWBExt"/>
        </w:rPr>
        <w:t>&lt;/Amend&gt;</w:t>
      </w:r>
    </w:p>
    <w:p w14:paraId="57BDA27A"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1252</w:t>
      </w:r>
      <w:r w:rsidRPr="004C7A0C">
        <w:rPr>
          <w:rStyle w:val="HideTWBExt"/>
        </w:rPr>
        <w:t>&lt;/NumAm&gt;</w:t>
      </w:r>
    </w:p>
    <w:p w14:paraId="210EF5CB"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55F82D8F" w14:textId="77777777" w:rsidR="009B0CF7" w:rsidRPr="004C7A0C" w:rsidRDefault="009B0CF7" w:rsidP="009B0CF7">
      <w:pPr>
        <w:pStyle w:val="NormalBold"/>
      </w:pPr>
      <w:r w:rsidRPr="004C7A0C">
        <w:rPr>
          <w:rStyle w:val="HideTWBExt"/>
          <w:b w:val="0"/>
        </w:rPr>
        <w:t>&lt;/RepeatBlock-By&gt;</w:t>
      </w:r>
    </w:p>
    <w:p w14:paraId="2CF8A55C"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59EC8F2A" w14:textId="77777777" w:rsidR="009B0CF7" w:rsidRPr="004C7A0C" w:rsidRDefault="009B0CF7" w:rsidP="009B0CF7">
      <w:pPr>
        <w:pStyle w:val="NormalBold"/>
      </w:pPr>
      <w:r w:rsidRPr="004C7A0C">
        <w:rPr>
          <w:rStyle w:val="HideTWBExt"/>
        </w:rPr>
        <w:t>&lt;Article&gt;</w:t>
      </w:r>
      <w:r w:rsidRPr="004C7A0C">
        <w:t>Čl. 18 – odst. 1</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3C534BEA" w14:textId="77777777" w:rsidTr="00B13D6C">
        <w:trPr>
          <w:trHeight w:hRule="exact" w:val="240"/>
          <w:jc w:val="center"/>
        </w:trPr>
        <w:tc>
          <w:tcPr>
            <w:tcW w:w="9752" w:type="dxa"/>
            <w:gridSpan w:val="2"/>
            <w:tcBorders>
              <w:top w:val="nil"/>
              <w:left w:val="nil"/>
              <w:bottom w:val="nil"/>
              <w:right w:val="nil"/>
            </w:tcBorders>
          </w:tcPr>
          <w:p w14:paraId="633D28CE" w14:textId="77777777" w:rsidR="009B0CF7" w:rsidRPr="004C7A0C" w:rsidRDefault="009B0CF7" w:rsidP="00B13D6C"/>
        </w:tc>
      </w:tr>
      <w:tr w:rsidR="009B0CF7" w:rsidRPr="004C7A0C" w14:paraId="67A2A564" w14:textId="77777777" w:rsidTr="00B13D6C">
        <w:trPr>
          <w:trHeight w:val="240"/>
          <w:jc w:val="center"/>
        </w:trPr>
        <w:tc>
          <w:tcPr>
            <w:tcW w:w="4876" w:type="dxa"/>
            <w:tcBorders>
              <w:top w:val="nil"/>
              <w:left w:val="nil"/>
              <w:bottom w:val="nil"/>
              <w:right w:val="nil"/>
            </w:tcBorders>
          </w:tcPr>
          <w:p w14:paraId="62942B1E"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6947194E" w14:textId="77777777" w:rsidR="009B0CF7" w:rsidRPr="004C7A0C" w:rsidRDefault="009B0CF7" w:rsidP="00B13D6C">
            <w:pPr>
              <w:pStyle w:val="AmColumnHeading"/>
            </w:pPr>
            <w:r w:rsidRPr="004C7A0C">
              <w:t>Pozměňovací návrh</w:t>
            </w:r>
          </w:p>
        </w:tc>
      </w:tr>
      <w:tr w:rsidR="009B0CF7" w:rsidRPr="004C7A0C" w14:paraId="488A804F" w14:textId="77777777" w:rsidTr="00B13D6C">
        <w:trPr>
          <w:jc w:val="center"/>
        </w:trPr>
        <w:tc>
          <w:tcPr>
            <w:tcW w:w="4876" w:type="dxa"/>
            <w:tcBorders>
              <w:top w:val="nil"/>
              <w:left w:val="nil"/>
              <w:bottom w:val="nil"/>
              <w:right w:val="nil"/>
            </w:tcBorders>
          </w:tcPr>
          <w:p w14:paraId="65AFE849" w14:textId="77777777" w:rsidR="009B0CF7" w:rsidRPr="004C7A0C" w:rsidRDefault="009B0CF7" w:rsidP="00B13D6C">
            <w:pPr>
              <w:pStyle w:val="Normal6a"/>
            </w:pPr>
            <w:r w:rsidRPr="004C7A0C">
              <w:t>Při uplatňování ustanovení tohoto nařízení je pro příslušné orgány prvořadým hlediskem nejlepší zájem dítěte.</w:t>
            </w:r>
          </w:p>
        </w:tc>
        <w:tc>
          <w:tcPr>
            <w:tcW w:w="4876" w:type="dxa"/>
            <w:tcBorders>
              <w:top w:val="nil"/>
              <w:left w:val="nil"/>
              <w:bottom w:val="nil"/>
              <w:right w:val="nil"/>
            </w:tcBorders>
          </w:tcPr>
          <w:p w14:paraId="286F1522" w14:textId="3F06D95F" w:rsidR="009B0CF7" w:rsidRPr="004C7A0C" w:rsidRDefault="009B0CF7" w:rsidP="00B13D6C">
            <w:pPr>
              <w:pStyle w:val="Normal6a"/>
            </w:pPr>
            <w:r w:rsidRPr="004C7A0C">
              <w:t>Při uplatňování ustanovení tohoto nařízení je pro příslušné orgány prvořadým hlediskem nejlepší zájem dítěte</w:t>
            </w:r>
            <w:r w:rsidRPr="004C7A0C">
              <w:rPr>
                <w:b/>
                <w:i/>
              </w:rPr>
              <w:t xml:space="preserve"> za předpokladu, že věk osoby byl řádně posouzen</w:t>
            </w:r>
            <w:r w:rsidR="00E94359">
              <w:rPr>
                <w:b/>
                <w:i/>
              </w:rPr>
              <w:t xml:space="preserve"> v </w:t>
            </w:r>
            <w:r w:rsidRPr="004C7A0C">
              <w:rPr>
                <w:b/>
                <w:i/>
              </w:rPr>
              <w:t>souladu</w:t>
            </w:r>
            <w:r w:rsidR="00E94359">
              <w:rPr>
                <w:b/>
                <w:i/>
              </w:rPr>
              <w:t xml:space="preserve"> s </w:t>
            </w:r>
            <w:r w:rsidRPr="004C7A0C">
              <w:rPr>
                <w:b/>
                <w:i/>
              </w:rPr>
              <w:t>článkem 19 nebo že příslušné orgány nemají</w:t>
            </w:r>
            <w:r w:rsidR="00E94359">
              <w:rPr>
                <w:b/>
                <w:i/>
              </w:rPr>
              <w:t xml:space="preserve"> v </w:t>
            </w:r>
            <w:r w:rsidRPr="004C7A0C">
              <w:rPr>
                <w:b/>
                <w:i/>
              </w:rPr>
              <w:t>souvislosti</w:t>
            </w:r>
            <w:r w:rsidR="00E94359">
              <w:rPr>
                <w:b/>
                <w:i/>
              </w:rPr>
              <w:t xml:space="preserve"> s </w:t>
            </w:r>
            <w:r w:rsidRPr="004C7A0C">
              <w:rPr>
                <w:b/>
                <w:i/>
              </w:rPr>
              <w:t>fyzickým vzhledem osoby žádné odůvodněné pochybnosti</w:t>
            </w:r>
            <w:r w:rsidR="00E94359">
              <w:rPr>
                <w:b/>
                <w:i/>
              </w:rPr>
              <w:t xml:space="preserve"> o </w:t>
            </w:r>
            <w:r w:rsidRPr="004C7A0C">
              <w:rPr>
                <w:b/>
                <w:i/>
              </w:rPr>
              <w:t>jejím věku</w:t>
            </w:r>
            <w:r w:rsidRPr="004C7A0C">
              <w:t>.</w:t>
            </w:r>
          </w:p>
        </w:tc>
      </w:tr>
    </w:tbl>
    <w:p w14:paraId="04693111"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28C0EE6" w14:textId="77777777" w:rsidR="009B0CF7" w:rsidRPr="004C7A0C" w:rsidRDefault="009B0CF7" w:rsidP="009B0CF7">
      <w:r w:rsidRPr="004C7A0C">
        <w:rPr>
          <w:rStyle w:val="HideTWBExt"/>
        </w:rPr>
        <w:t>&lt;/Amend&gt;</w:t>
      </w:r>
    </w:p>
    <w:p w14:paraId="08337276"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1253</w:t>
      </w:r>
      <w:r w:rsidRPr="004C7A0C">
        <w:rPr>
          <w:rStyle w:val="HideTWBExt"/>
        </w:rPr>
        <w:t>&lt;/NumAm&gt;</w:t>
      </w:r>
    </w:p>
    <w:p w14:paraId="38BABD95" w14:textId="77777777" w:rsidR="009B0CF7" w:rsidRPr="004C7A0C" w:rsidRDefault="009B0CF7" w:rsidP="009B0CF7">
      <w:pPr>
        <w:pStyle w:val="NormalBold"/>
      </w:pPr>
      <w:r w:rsidRPr="004C7A0C">
        <w:rPr>
          <w:rStyle w:val="HideTWBExt"/>
          <w:b w:val="0"/>
        </w:rPr>
        <w:t>&lt;RepeatBlock-By&gt;&lt;Members&gt;</w:t>
      </w:r>
      <w:r w:rsidRPr="004C7A0C">
        <w:t>Murielle Laurent, Ana Catarina Mendes, Emma Rafowicz, Matjaž Nemec, Marco Tarquinio, Francisco Assis</w:t>
      </w:r>
      <w:r w:rsidRPr="004C7A0C">
        <w:rPr>
          <w:rStyle w:val="HideTWBExt"/>
          <w:b w:val="0"/>
        </w:rPr>
        <w:t>&lt;/Members&gt;</w:t>
      </w:r>
    </w:p>
    <w:p w14:paraId="6F07D71E" w14:textId="77777777" w:rsidR="009B0CF7" w:rsidRPr="004C7A0C" w:rsidRDefault="009B0CF7" w:rsidP="009B0CF7">
      <w:pPr>
        <w:pStyle w:val="NormalBold"/>
      </w:pPr>
      <w:r w:rsidRPr="004C7A0C">
        <w:rPr>
          <w:rStyle w:val="HideTWBExt"/>
          <w:b w:val="0"/>
        </w:rPr>
        <w:t>&lt;/RepeatBlock-By&gt;</w:t>
      </w:r>
    </w:p>
    <w:p w14:paraId="1AD47982"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6446415F" w14:textId="77777777" w:rsidR="009B0CF7" w:rsidRPr="004C7A0C" w:rsidRDefault="009B0CF7" w:rsidP="009B0CF7">
      <w:pPr>
        <w:pStyle w:val="NormalBold"/>
      </w:pPr>
      <w:r w:rsidRPr="004C7A0C">
        <w:rPr>
          <w:rStyle w:val="HideTWBExt"/>
        </w:rPr>
        <w:t>&lt;Article&gt;</w:t>
      </w:r>
      <w:r w:rsidRPr="004C7A0C">
        <w:t>Čl. 18 – odst. 1</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157A45E8" w14:textId="77777777" w:rsidTr="00B13D6C">
        <w:trPr>
          <w:trHeight w:hRule="exact" w:val="240"/>
          <w:jc w:val="center"/>
        </w:trPr>
        <w:tc>
          <w:tcPr>
            <w:tcW w:w="9752" w:type="dxa"/>
            <w:gridSpan w:val="2"/>
            <w:tcBorders>
              <w:top w:val="nil"/>
              <w:left w:val="nil"/>
              <w:bottom w:val="nil"/>
              <w:right w:val="nil"/>
            </w:tcBorders>
          </w:tcPr>
          <w:p w14:paraId="7646CED9" w14:textId="77777777" w:rsidR="009B0CF7" w:rsidRPr="004C7A0C" w:rsidRDefault="009B0CF7" w:rsidP="00B13D6C"/>
        </w:tc>
      </w:tr>
      <w:tr w:rsidR="009B0CF7" w:rsidRPr="004C7A0C" w14:paraId="19511B7D" w14:textId="77777777" w:rsidTr="00B13D6C">
        <w:trPr>
          <w:trHeight w:val="240"/>
          <w:jc w:val="center"/>
        </w:trPr>
        <w:tc>
          <w:tcPr>
            <w:tcW w:w="4876" w:type="dxa"/>
            <w:tcBorders>
              <w:top w:val="nil"/>
              <w:left w:val="nil"/>
              <w:bottom w:val="nil"/>
              <w:right w:val="nil"/>
            </w:tcBorders>
          </w:tcPr>
          <w:p w14:paraId="0ED89E7D"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2744E6A5" w14:textId="77777777" w:rsidR="009B0CF7" w:rsidRPr="004C7A0C" w:rsidRDefault="009B0CF7" w:rsidP="00B13D6C">
            <w:pPr>
              <w:pStyle w:val="AmColumnHeading"/>
            </w:pPr>
            <w:r w:rsidRPr="004C7A0C">
              <w:t>Pozměňovací návrh</w:t>
            </w:r>
          </w:p>
        </w:tc>
      </w:tr>
      <w:tr w:rsidR="009B0CF7" w:rsidRPr="004C7A0C" w14:paraId="59F4D379" w14:textId="77777777" w:rsidTr="00B13D6C">
        <w:trPr>
          <w:jc w:val="center"/>
        </w:trPr>
        <w:tc>
          <w:tcPr>
            <w:tcW w:w="4876" w:type="dxa"/>
            <w:tcBorders>
              <w:top w:val="nil"/>
              <w:left w:val="nil"/>
              <w:bottom w:val="nil"/>
              <w:right w:val="nil"/>
            </w:tcBorders>
          </w:tcPr>
          <w:p w14:paraId="57985231" w14:textId="77777777" w:rsidR="009B0CF7" w:rsidRPr="004C7A0C" w:rsidRDefault="009B0CF7" w:rsidP="00B13D6C">
            <w:pPr>
              <w:pStyle w:val="Normal6a"/>
            </w:pPr>
            <w:r w:rsidRPr="004C7A0C">
              <w:t>Při uplatňování ustanovení tohoto nařízení je pro příslušné orgány prvořadým hlediskem nejlepší zájem dítěte.</w:t>
            </w:r>
          </w:p>
        </w:tc>
        <w:tc>
          <w:tcPr>
            <w:tcW w:w="4876" w:type="dxa"/>
            <w:tcBorders>
              <w:top w:val="nil"/>
              <w:left w:val="nil"/>
              <w:bottom w:val="nil"/>
              <w:right w:val="nil"/>
            </w:tcBorders>
          </w:tcPr>
          <w:p w14:paraId="0995FC18" w14:textId="7D7DD4E8" w:rsidR="009B0CF7" w:rsidRPr="004C7A0C" w:rsidRDefault="009B0CF7" w:rsidP="00B13D6C">
            <w:pPr>
              <w:pStyle w:val="Normal6a"/>
            </w:pPr>
            <w:r w:rsidRPr="004C7A0C">
              <w:t>Při uplatňování ustanovení tohoto nařízení je pro příslušné orgány prvořadým hlediskem nejlepší zájem dítěte.</w:t>
            </w:r>
            <w:r w:rsidRPr="004C7A0C">
              <w:rPr>
                <w:b/>
                <w:i/>
              </w:rPr>
              <w:t xml:space="preserve"> Děti, na které se</w:t>
            </w:r>
            <w:r w:rsidR="00E94359">
              <w:rPr>
                <w:b/>
                <w:i/>
              </w:rPr>
              <w:t xml:space="preserve"> v </w:t>
            </w:r>
            <w:r w:rsidRPr="004C7A0C">
              <w:rPr>
                <w:b/>
                <w:i/>
              </w:rPr>
              <w:t>souladu</w:t>
            </w:r>
            <w:r w:rsidR="00E94359">
              <w:rPr>
                <w:b/>
                <w:i/>
              </w:rPr>
              <w:t xml:space="preserve"> s </w:t>
            </w:r>
            <w:r w:rsidRPr="004C7A0C">
              <w:rPr>
                <w:b/>
                <w:i/>
              </w:rPr>
              <w:t>tímto nařízením vztahuje řízení</w:t>
            </w:r>
            <w:r w:rsidR="00E94359">
              <w:rPr>
                <w:b/>
                <w:i/>
              </w:rPr>
              <w:t xml:space="preserve"> o </w:t>
            </w:r>
            <w:r w:rsidRPr="004C7A0C">
              <w:rPr>
                <w:b/>
                <w:i/>
              </w:rPr>
              <w:t>návratu, tak mohou být navráceny pouze do zemí návratu uvedených</w:t>
            </w:r>
            <w:r w:rsidR="00E94359">
              <w:rPr>
                <w:b/>
                <w:i/>
              </w:rPr>
              <w:t xml:space="preserve"> v </w:t>
            </w:r>
            <w:r w:rsidRPr="004C7A0C">
              <w:rPr>
                <w:b/>
                <w:i/>
              </w:rPr>
              <w:t>čl. 4 odst. 3 písm. a), b)</w:t>
            </w:r>
            <w:r w:rsidR="00E94359">
              <w:rPr>
                <w:b/>
                <w:i/>
              </w:rPr>
              <w:t xml:space="preserve"> a </w:t>
            </w:r>
            <w:r w:rsidRPr="004C7A0C">
              <w:rPr>
                <w:b/>
                <w:i/>
              </w:rPr>
              <w:t>d).</w:t>
            </w:r>
          </w:p>
        </w:tc>
      </w:tr>
    </w:tbl>
    <w:p w14:paraId="2061AFFC"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EA92705" w14:textId="77777777" w:rsidR="009B0CF7" w:rsidRPr="004C7A0C" w:rsidRDefault="009B0CF7" w:rsidP="009B0CF7">
      <w:pPr>
        <w:pStyle w:val="AmJustTitle"/>
      </w:pPr>
      <w:r w:rsidRPr="004C7A0C">
        <w:rPr>
          <w:rStyle w:val="HideTWBExt"/>
        </w:rPr>
        <w:t>&lt;TitreJust&gt;</w:t>
      </w:r>
      <w:r w:rsidRPr="004C7A0C">
        <w:t>Odůvodnění</w:t>
      </w:r>
      <w:r w:rsidRPr="004C7A0C">
        <w:rPr>
          <w:rStyle w:val="HideTWBExt"/>
        </w:rPr>
        <w:t>&lt;/TitreJust&gt;</w:t>
      </w:r>
    </w:p>
    <w:p w14:paraId="1A4AC7CE" w14:textId="77777777" w:rsidR="009B0CF7" w:rsidRPr="004C7A0C" w:rsidRDefault="009B0CF7" w:rsidP="009B0CF7">
      <w:pPr>
        <w:pStyle w:val="AmJustText"/>
      </w:pPr>
      <w:r w:rsidRPr="004C7A0C">
        <w:t>Děti by neměly být navráceny do zemí, ve kterých nemají žádné vazby. Je nezbytné omezit jejich návrat na země, ve kterých mají skutečné vazby.</w:t>
      </w:r>
    </w:p>
    <w:p w14:paraId="41DFED46" w14:textId="77777777" w:rsidR="009B0CF7" w:rsidRPr="004C7A0C" w:rsidRDefault="009B0CF7" w:rsidP="009B0CF7">
      <w:r w:rsidRPr="004C7A0C">
        <w:rPr>
          <w:rStyle w:val="HideTWBExt"/>
        </w:rPr>
        <w:t>&lt;/Amend&gt;</w:t>
      </w:r>
    </w:p>
    <w:p w14:paraId="3AB83820"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1254</w:t>
      </w:r>
      <w:r w:rsidRPr="004C7A0C">
        <w:rPr>
          <w:rStyle w:val="HideTWBExt"/>
        </w:rPr>
        <w:t>&lt;/NumAm&gt;</w:t>
      </w:r>
    </w:p>
    <w:p w14:paraId="484DF0CD" w14:textId="77777777" w:rsidR="009B0CF7" w:rsidRPr="004C7A0C" w:rsidRDefault="009B0CF7" w:rsidP="009B0CF7">
      <w:pPr>
        <w:pStyle w:val="NormalBold"/>
      </w:pPr>
      <w:r w:rsidRPr="004C7A0C">
        <w:rPr>
          <w:rStyle w:val="HideTWBExt"/>
          <w:b w:val="0"/>
        </w:rPr>
        <w:t>&lt;RepeatBlock-By&gt;&lt;Members&gt;</w:t>
      </w:r>
      <w:r w:rsidRPr="004C7A0C">
        <w:t>Nadine Morano</w:t>
      </w:r>
      <w:r w:rsidRPr="004C7A0C">
        <w:rPr>
          <w:rStyle w:val="HideTWBExt"/>
          <w:b w:val="0"/>
        </w:rPr>
        <w:t>&lt;/Members&gt;</w:t>
      </w:r>
    </w:p>
    <w:p w14:paraId="711BC5C1" w14:textId="77777777" w:rsidR="009B0CF7" w:rsidRPr="004C7A0C" w:rsidRDefault="009B0CF7" w:rsidP="009B0CF7">
      <w:pPr>
        <w:pStyle w:val="NormalBold"/>
      </w:pPr>
      <w:r w:rsidRPr="004C7A0C">
        <w:rPr>
          <w:rStyle w:val="HideTWBExt"/>
          <w:b w:val="0"/>
        </w:rPr>
        <w:t>&lt;/RepeatBlock-By&gt;</w:t>
      </w:r>
    </w:p>
    <w:p w14:paraId="517E82C9"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7D6C34A7" w14:textId="77777777" w:rsidR="009B0CF7" w:rsidRPr="004C7A0C" w:rsidRDefault="009B0CF7" w:rsidP="009B0CF7">
      <w:pPr>
        <w:pStyle w:val="NormalBold"/>
      </w:pPr>
      <w:r w:rsidRPr="004C7A0C">
        <w:rPr>
          <w:rStyle w:val="HideTWBExt"/>
        </w:rPr>
        <w:t>&lt;Article&gt;</w:t>
      </w:r>
      <w:r w:rsidRPr="004C7A0C">
        <w:t>Čl. 18 – odst. 1</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4612D522" w14:textId="77777777" w:rsidTr="00B13D6C">
        <w:trPr>
          <w:trHeight w:hRule="exact" w:val="240"/>
          <w:jc w:val="center"/>
        </w:trPr>
        <w:tc>
          <w:tcPr>
            <w:tcW w:w="9752" w:type="dxa"/>
            <w:gridSpan w:val="2"/>
            <w:tcBorders>
              <w:top w:val="nil"/>
              <w:left w:val="nil"/>
              <w:bottom w:val="nil"/>
              <w:right w:val="nil"/>
            </w:tcBorders>
          </w:tcPr>
          <w:p w14:paraId="3B2CF07E" w14:textId="77777777" w:rsidR="009B0CF7" w:rsidRPr="004C7A0C" w:rsidRDefault="009B0CF7" w:rsidP="00B13D6C"/>
        </w:tc>
      </w:tr>
      <w:tr w:rsidR="009B0CF7" w:rsidRPr="004C7A0C" w14:paraId="2D9780D7" w14:textId="77777777" w:rsidTr="00B13D6C">
        <w:trPr>
          <w:trHeight w:val="240"/>
          <w:jc w:val="center"/>
        </w:trPr>
        <w:tc>
          <w:tcPr>
            <w:tcW w:w="4876" w:type="dxa"/>
            <w:tcBorders>
              <w:top w:val="nil"/>
              <w:left w:val="nil"/>
              <w:bottom w:val="nil"/>
              <w:right w:val="nil"/>
            </w:tcBorders>
          </w:tcPr>
          <w:p w14:paraId="5B875E81"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73415CF1" w14:textId="77777777" w:rsidR="009B0CF7" w:rsidRPr="004C7A0C" w:rsidRDefault="009B0CF7" w:rsidP="00B13D6C">
            <w:pPr>
              <w:pStyle w:val="AmColumnHeading"/>
            </w:pPr>
            <w:r w:rsidRPr="004C7A0C">
              <w:t>Pozměňovací návrh</w:t>
            </w:r>
          </w:p>
        </w:tc>
      </w:tr>
      <w:tr w:rsidR="009B0CF7" w:rsidRPr="004C7A0C" w14:paraId="2B5B6C3E" w14:textId="77777777" w:rsidTr="00B13D6C">
        <w:trPr>
          <w:jc w:val="center"/>
        </w:trPr>
        <w:tc>
          <w:tcPr>
            <w:tcW w:w="4876" w:type="dxa"/>
            <w:tcBorders>
              <w:top w:val="nil"/>
              <w:left w:val="nil"/>
              <w:bottom w:val="nil"/>
              <w:right w:val="nil"/>
            </w:tcBorders>
          </w:tcPr>
          <w:p w14:paraId="2836722D" w14:textId="77777777" w:rsidR="009B0CF7" w:rsidRPr="004C7A0C" w:rsidRDefault="009B0CF7" w:rsidP="00B13D6C">
            <w:pPr>
              <w:pStyle w:val="Normal6a"/>
            </w:pPr>
            <w:r w:rsidRPr="004C7A0C">
              <w:t xml:space="preserve">Při uplatňování ustanovení tohoto nařízení </w:t>
            </w:r>
            <w:r w:rsidRPr="004C7A0C">
              <w:rPr>
                <w:b/>
                <w:i/>
              </w:rPr>
              <w:t xml:space="preserve">je pro </w:t>
            </w:r>
            <w:r w:rsidRPr="004C7A0C">
              <w:t xml:space="preserve">příslušné orgány </w:t>
            </w:r>
            <w:r w:rsidRPr="004C7A0C">
              <w:rPr>
                <w:b/>
                <w:i/>
              </w:rPr>
              <w:t>prvořadým hlediskem</w:t>
            </w:r>
            <w:r w:rsidRPr="004C7A0C">
              <w:t xml:space="preserve"> nejlepší zájem dítěte.</w:t>
            </w:r>
          </w:p>
        </w:tc>
        <w:tc>
          <w:tcPr>
            <w:tcW w:w="4876" w:type="dxa"/>
            <w:tcBorders>
              <w:top w:val="nil"/>
              <w:left w:val="nil"/>
              <w:bottom w:val="nil"/>
              <w:right w:val="nil"/>
            </w:tcBorders>
          </w:tcPr>
          <w:p w14:paraId="4BC6F96B" w14:textId="43D2DB89" w:rsidR="009B0CF7" w:rsidRPr="004C7A0C" w:rsidRDefault="009B0CF7" w:rsidP="00B13D6C">
            <w:pPr>
              <w:pStyle w:val="Normal6a"/>
            </w:pPr>
            <w:r w:rsidRPr="004C7A0C">
              <w:t xml:space="preserve">Při uplatňování ustanovení tohoto nařízení příslušné orgány </w:t>
            </w:r>
            <w:r w:rsidRPr="004C7A0C">
              <w:rPr>
                <w:b/>
                <w:i/>
              </w:rPr>
              <w:t>zohlední</w:t>
            </w:r>
            <w:r w:rsidRPr="004C7A0C">
              <w:t xml:space="preserve"> nejlepší zájem dítěte</w:t>
            </w:r>
            <w:r w:rsidRPr="004C7A0C">
              <w:rPr>
                <w:b/>
                <w:i/>
              </w:rPr>
              <w:t>, avšak tento zájem sám</w:t>
            </w:r>
            <w:r w:rsidR="00E94359">
              <w:rPr>
                <w:b/>
                <w:i/>
              </w:rPr>
              <w:t xml:space="preserve"> o </w:t>
            </w:r>
            <w:r w:rsidRPr="004C7A0C">
              <w:rPr>
                <w:b/>
                <w:i/>
              </w:rPr>
              <w:t>sobě nebrání účinnému navracení nezletilé osoby, která je státním příslušníkem třetí země, jenž neoprávněně pobývá na území Unie</w:t>
            </w:r>
            <w:r w:rsidRPr="004C7A0C">
              <w:t>.</w:t>
            </w:r>
          </w:p>
        </w:tc>
      </w:tr>
    </w:tbl>
    <w:p w14:paraId="6D544F5A"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{FR}</w:t>
      </w:r>
      <w:r w:rsidRPr="004C7A0C">
        <w:t>fr</w:t>
      </w:r>
      <w:r w:rsidRPr="004C7A0C">
        <w:rPr>
          <w:rStyle w:val="HideTWBExt"/>
        </w:rPr>
        <w:t>&lt;/Original&gt;</w:t>
      </w:r>
    </w:p>
    <w:p w14:paraId="56751ED0" w14:textId="77777777" w:rsidR="009B0CF7" w:rsidRPr="004C7A0C" w:rsidRDefault="009B0CF7" w:rsidP="009B0CF7">
      <w:r w:rsidRPr="004C7A0C">
        <w:rPr>
          <w:rStyle w:val="HideTWBExt"/>
        </w:rPr>
        <w:t>&lt;/Amend&gt;</w:t>
      </w:r>
    </w:p>
    <w:p w14:paraId="27E403B4"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1255</w:t>
      </w:r>
      <w:r w:rsidRPr="004C7A0C">
        <w:rPr>
          <w:rStyle w:val="HideTWBExt"/>
        </w:rPr>
        <w:t>&lt;/NumAm&gt;</w:t>
      </w:r>
    </w:p>
    <w:p w14:paraId="716EE701" w14:textId="77777777" w:rsidR="009B0CF7" w:rsidRPr="004C7A0C" w:rsidRDefault="009B0CF7" w:rsidP="009B0CF7">
      <w:pPr>
        <w:pStyle w:val="NormalBold"/>
      </w:pPr>
      <w:r w:rsidRPr="004C7A0C">
        <w:rPr>
          <w:rStyle w:val="HideTWBExt"/>
          <w:b w:val="0"/>
        </w:rPr>
        <w:t>&lt;RepeatBlock-By&gt;&lt;Members&gt;</w:t>
      </w:r>
      <w:r w:rsidRPr="004C7A0C">
        <w:t>Estrella Galán</w:t>
      </w:r>
      <w:r w:rsidRPr="004C7A0C">
        <w:rPr>
          <w:rStyle w:val="HideTWBExt"/>
          <w:b w:val="0"/>
        </w:rPr>
        <w:t>&lt;/Members&gt;</w:t>
      </w:r>
    </w:p>
    <w:p w14:paraId="46A110AB" w14:textId="77777777" w:rsidR="009B0CF7" w:rsidRPr="004C7A0C" w:rsidRDefault="009B0CF7" w:rsidP="009B0CF7">
      <w:pPr>
        <w:pStyle w:val="NormalBold"/>
      </w:pPr>
      <w:r w:rsidRPr="004C7A0C">
        <w:rPr>
          <w:rStyle w:val="HideTWBExt"/>
          <w:b w:val="0"/>
        </w:rPr>
        <w:t>&lt;/RepeatBlock-By&gt;</w:t>
      </w:r>
    </w:p>
    <w:p w14:paraId="2C093AFA"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79284DE7" w14:textId="77777777" w:rsidR="009B0CF7" w:rsidRPr="004C7A0C" w:rsidRDefault="009B0CF7" w:rsidP="009B0CF7">
      <w:pPr>
        <w:pStyle w:val="NormalBold"/>
      </w:pPr>
      <w:r w:rsidRPr="004C7A0C">
        <w:rPr>
          <w:rStyle w:val="HideTWBExt"/>
        </w:rPr>
        <w:t>&lt;Article&gt;</w:t>
      </w:r>
      <w:r w:rsidRPr="004C7A0C">
        <w:t>Čl. 18 – odst. 1</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5E4734ED" w14:textId="77777777" w:rsidTr="00B13D6C">
        <w:trPr>
          <w:trHeight w:hRule="exact" w:val="240"/>
          <w:jc w:val="center"/>
        </w:trPr>
        <w:tc>
          <w:tcPr>
            <w:tcW w:w="9752" w:type="dxa"/>
            <w:gridSpan w:val="2"/>
            <w:tcBorders>
              <w:top w:val="nil"/>
              <w:left w:val="nil"/>
              <w:bottom w:val="nil"/>
              <w:right w:val="nil"/>
            </w:tcBorders>
          </w:tcPr>
          <w:p w14:paraId="1A4182E4" w14:textId="77777777" w:rsidR="009B0CF7" w:rsidRPr="004C7A0C" w:rsidRDefault="009B0CF7" w:rsidP="00B13D6C"/>
        </w:tc>
      </w:tr>
      <w:tr w:rsidR="009B0CF7" w:rsidRPr="004C7A0C" w14:paraId="54B752A8" w14:textId="77777777" w:rsidTr="00B13D6C">
        <w:trPr>
          <w:trHeight w:val="240"/>
          <w:jc w:val="center"/>
        </w:trPr>
        <w:tc>
          <w:tcPr>
            <w:tcW w:w="4876" w:type="dxa"/>
            <w:tcBorders>
              <w:top w:val="nil"/>
              <w:left w:val="nil"/>
              <w:bottom w:val="nil"/>
              <w:right w:val="nil"/>
            </w:tcBorders>
          </w:tcPr>
          <w:p w14:paraId="6CC6489A"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0DDC3A5A" w14:textId="77777777" w:rsidR="009B0CF7" w:rsidRPr="004C7A0C" w:rsidRDefault="009B0CF7" w:rsidP="00B13D6C">
            <w:pPr>
              <w:pStyle w:val="AmColumnHeading"/>
            </w:pPr>
            <w:r w:rsidRPr="004C7A0C">
              <w:t>Pozměňovací návrh</w:t>
            </w:r>
          </w:p>
        </w:tc>
      </w:tr>
      <w:tr w:rsidR="009B0CF7" w:rsidRPr="004C7A0C" w14:paraId="194CD312" w14:textId="77777777" w:rsidTr="00B13D6C">
        <w:trPr>
          <w:jc w:val="center"/>
        </w:trPr>
        <w:tc>
          <w:tcPr>
            <w:tcW w:w="4876" w:type="dxa"/>
            <w:tcBorders>
              <w:top w:val="nil"/>
              <w:left w:val="nil"/>
              <w:bottom w:val="nil"/>
              <w:right w:val="nil"/>
            </w:tcBorders>
          </w:tcPr>
          <w:p w14:paraId="17EAC735" w14:textId="77777777" w:rsidR="009B0CF7" w:rsidRPr="004C7A0C" w:rsidRDefault="009B0CF7" w:rsidP="00B13D6C">
            <w:pPr>
              <w:pStyle w:val="Normal6a"/>
            </w:pPr>
            <w:r w:rsidRPr="004C7A0C">
              <w:t xml:space="preserve">Při uplatňování </w:t>
            </w:r>
            <w:r w:rsidRPr="004C7A0C">
              <w:rPr>
                <w:b/>
                <w:i/>
              </w:rPr>
              <w:t>ustanovení tohoto nařízení</w:t>
            </w:r>
            <w:r w:rsidRPr="004C7A0C">
              <w:t xml:space="preserve"> je pro příslušné orgány prvořadým hlediskem nejlepší zájem dítěte.</w:t>
            </w:r>
          </w:p>
        </w:tc>
        <w:tc>
          <w:tcPr>
            <w:tcW w:w="4876" w:type="dxa"/>
            <w:tcBorders>
              <w:top w:val="nil"/>
              <w:left w:val="nil"/>
              <w:bottom w:val="nil"/>
              <w:right w:val="nil"/>
            </w:tcBorders>
          </w:tcPr>
          <w:p w14:paraId="24E8FD5E" w14:textId="77777777" w:rsidR="009B0CF7" w:rsidRPr="004C7A0C" w:rsidRDefault="009B0CF7" w:rsidP="00B13D6C">
            <w:pPr>
              <w:pStyle w:val="Normal6a"/>
            </w:pPr>
            <w:r w:rsidRPr="004C7A0C">
              <w:rPr>
                <w:b/>
                <w:i/>
              </w:rPr>
              <w:t>1.</w:t>
            </w:r>
            <w:r w:rsidRPr="004C7A0C">
              <w:t xml:space="preserve"> Při uplatňování </w:t>
            </w:r>
            <w:r w:rsidRPr="004C7A0C">
              <w:rPr>
                <w:b/>
                <w:i/>
              </w:rPr>
              <w:t>této směrnice</w:t>
            </w:r>
            <w:r w:rsidRPr="004C7A0C">
              <w:t xml:space="preserve"> je pro příslušné orgány prvořadým hlediskem nejlepší zájem dítěte.</w:t>
            </w:r>
          </w:p>
        </w:tc>
      </w:tr>
    </w:tbl>
    <w:p w14:paraId="334A1DCD"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3D660728" w14:textId="77777777" w:rsidR="009B0CF7" w:rsidRPr="004C7A0C" w:rsidRDefault="009B0CF7" w:rsidP="009B0CF7">
      <w:r w:rsidRPr="004C7A0C">
        <w:rPr>
          <w:rStyle w:val="HideTWBExt"/>
        </w:rPr>
        <w:t>&lt;/Amend&gt;</w:t>
      </w:r>
    </w:p>
    <w:p w14:paraId="2005ED2D"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1256</w:t>
      </w:r>
      <w:r w:rsidRPr="004C7A0C">
        <w:rPr>
          <w:rStyle w:val="HideTWBExt"/>
        </w:rPr>
        <w:t>&lt;/NumAm&gt;</w:t>
      </w:r>
    </w:p>
    <w:p w14:paraId="1E688DF9" w14:textId="77777777" w:rsidR="009B0CF7" w:rsidRPr="004C7A0C" w:rsidRDefault="009B0CF7" w:rsidP="009B0CF7">
      <w:pPr>
        <w:pStyle w:val="NormalBold"/>
      </w:pPr>
      <w:r w:rsidRPr="004C7A0C">
        <w:rPr>
          <w:rStyle w:val="HideTWBExt"/>
          <w:b w:val="0"/>
        </w:rPr>
        <w:t>&lt;RepeatBlock-By&gt;&lt;Members&gt;</w:t>
      </w:r>
      <w:r w:rsidRPr="004C7A0C">
        <w:t>Cecilia Strada, Marco Tarquinio, Alessandro Zan</w:t>
      </w:r>
      <w:r w:rsidRPr="004C7A0C">
        <w:rPr>
          <w:rStyle w:val="HideTWBExt"/>
          <w:b w:val="0"/>
        </w:rPr>
        <w:t>&lt;/Members&gt;</w:t>
      </w:r>
    </w:p>
    <w:p w14:paraId="2C1B4CE5" w14:textId="77777777" w:rsidR="009B0CF7" w:rsidRPr="004C7A0C" w:rsidRDefault="009B0CF7" w:rsidP="009B0CF7">
      <w:pPr>
        <w:pStyle w:val="NormalBold"/>
      </w:pPr>
      <w:r w:rsidRPr="004C7A0C">
        <w:rPr>
          <w:rStyle w:val="HideTWBExt"/>
          <w:b w:val="0"/>
        </w:rPr>
        <w:t>&lt;/RepeatBlock-By&gt;</w:t>
      </w:r>
    </w:p>
    <w:p w14:paraId="2E61B2F3"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751AF23C" w14:textId="22FF44AC" w:rsidR="009B0CF7" w:rsidRPr="004C7A0C" w:rsidRDefault="009B0CF7" w:rsidP="009B0CF7">
      <w:pPr>
        <w:pStyle w:val="NormalBold"/>
      </w:pPr>
      <w:r w:rsidRPr="004C7A0C">
        <w:rPr>
          <w:rStyle w:val="HideTWBExt"/>
        </w:rPr>
        <w:t>&lt;Article&gt;</w:t>
      </w:r>
      <w:r w:rsidRPr="004C7A0C">
        <w:t>Čl. 18 – odst. 1</w:t>
      </w:r>
      <w:r w:rsidR="00E94359">
        <w:t xml:space="preserve"> a </w:t>
      </w:r>
      <w:r w:rsidRPr="004C7A0C">
        <w:t>(nový)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1948687E" w14:textId="77777777" w:rsidTr="00B13D6C">
        <w:trPr>
          <w:trHeight w:hRule="exact" w:val="240"/>
          <w:jc w:val="center"/>
        </w:trPr>
        <w:tc>
          <w:tcPr>
            <w:tcW w:w="9752" w:type="dxa"/>
            <w:gridSpan w:val="2"/>
            <w:tcBorders>
              <w:top w:val="nil"/>
              <w:left w:val="nil"/>
              <w:bottom w:val="nil"/>
              <w:right w:val="nil"/>
            </w:tcBorders>
          </w:tcPr>
          <w:p w14:paraId="25CBDF76" w14:textId="77777777" w:rsidR="009B0CF7" w:rsidRPr="004C7A0C" w:rsidRDefault="009B0CF7" w:rsidP="00B13D6C"/>
        </w:tc>
      </w:tr>
      <w:tr w:rsidR="009B0CF7" w:rsidRPr="004C7A0C" w14:paraId="15D11ED7" w14:textId="77777777" w:rsidTr="00B13D6C">
        <w:trPr>
          <w:trHeight w:val="240"/>
          <w:jc w:val="center"/>
        </w:trPr>
        <w:tc>
          <w:tcPr>
            <w:tcW w:w="4876" w:type="dxa"/>
            <w:tcBorders>
              <w:top w:val="nil"/>
              <w:left w:val="nil"/>
              <w:bottom w:val="nil"/>
              <w:right w:val="nil"/>
            </w:tcBorders>
          </w:tcPr>
          <w:p w14:paraId="09DD6D36"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0EB37661" w14:textId="77777777" w:rsidR="009B0CF7" w:rsidRPr="004C7A0C" w:rsidRDefault="009B0CF7" w:rsidP="00B13D6C">
            <w:pPr>
              <w:pStyle w:val="AmColumnHeading"/>
            </w:pPr>
            <w:r w:rsidRPr="004C7A0C">
              <w:t>Pozměňovací návrh</w:t>
            </w:r>
          </w:p>
        </w:tc>
      </w:tr>
      <w:tr w:rsidR="009B0CF7" w:rsidRPr="004C7A0C" w14:paraId="6E5BF453" w14:textId="77777777" w:rsidTr="00B13D6C">
        <w:trPr>
          <w:jc w:val="center"/>
        </w:trPr>
        <w:tc>
          <w:tcPr>
            <w:tcW w:w="4876" w:type="dxa"/>
            <w:tcBorders>
              <w:top w:val="nil"/>
              <w:left w:val="nil"/>
              <w:bottom w:val="nil"/>
              <w:right w:val="nil"/>
            </w:tcBorders>
          </w:tcPr>
          <w:p w14:paraId="1298C90B" w14:textId="77777777" w:rsidR="009B0CF7" w:rsidRPr="004C7A0C" w:rsidRDefault="009B0CF7" w:rsidP="00B13D6C">
            <w:pPr>
              <w:pStyle w:val="Normal6a"/>
            </w:pPr>
          </w:p>
        </w:tc>
        <w:tc>
          <w:tcPr>
            <w:tcW w:w="4876" w:type="dxa"/>
            <w:tcBorders>
              <w:top w:val="nil"/>
              <w:left w:val="nil"/>
              <w:bottom w:val="nil"/>
              <w:right w:val="nil"/>
            </w:tcBorders>
          </w:tcPr>
          <w:p w14:paraId="0A65618C" w14:textId="5E7951B8" w:rsidR="009B0CF7" w:rsidRPr="004C7A0C" w:rsidRDefault="009B0CF7" w:rsidP="00B13D6C">
            <w:pPr>
              <w:pStyle w:val="Normal6a"/>
            </w:pPr>
            <w:r w:rsidRPr="004C7A0C">
              <w:rPr>
                <w:b/>
                <w:i/>
              </w:rPr>
              <w:t>Posouzení nejlepšího zájmu musí být komplexní</w:t>
            </w:r>
            <w:r w:rsidR="00E94359">
              <w:rPr>
                <w:b/>
                <w:i/>
              </w:rPr>
              <w:t xml:space="preserve"> a </w:t>
            </w:r>
            <w:r w:rsidRPr="004C7A0C">
              <w:rPr>
                <w:b/>
                <w:i/>
              </w:rPr>
              <w:t>musí zohledňovat:</w:t>
            </w:r>
          </w:p>
        </w:tc>
      </w:tr>
      <w:tr w:rsidR="009B0CF7" w:rsidRPr="004C7A0C" w14:paraId="59815C5A" w14:textId="77777777" w:rsidTr="00B13D6C">
        <w:trPr>
          <w:jc w:val="center"/>
        </w:trPr>
        <w:tc>
          <w:tcPr>
            <w:tcW w:w="4876" w:type="dxa"/>
            <w:tcBorders>
              <w:top w:val="nil"/>
              <w:left w:val="nil"/>
              <w:bottom w:val="nil"/>
              <w:right w:val="nil"/>
            </w:tcBorders>
          </w:tcPr>
          <w:p w14:paraId="58B90465" w14:textId="77777777" w:rsidR="009B0CF7" w:rsidRPr="004C7A0C" w:rsidRDefault="009B0CF7" w:rsidP="00B13D6C">
            <w:pPr>
              <w:pStyle w:val="Normal6a"/>
            </w:pPr>
          </w:p>
        </w:tc>
        <w:tc>
          <w:tcPr>
            <w:tcW w:w="4876" w:type="dxa"/>
            <w:tcBorders>
              <w:top w:val="nil"/>
              <w:left w:val="nil"/>
              <w:bottom w:val="nil"/>
              <w:right w:val="nil"/>
            </w:tcBorders>
          </w:tcPr>
          <w:p w14:paraId="4CEA746D" w14:textId="77777777" w:rsidR="009B0CF7" w:rsidRPr="004C7A0C" w:rsidRDefault="009B0CF7" w:rsidP="00B13D6C">
            <w:pPr>
              <w:pStyle w:val="Normal6a"/>
            </w:pPr>
            <w:r w:rsidRPr="004C7A0C">
              <w:rPr>
                <w:b/>
                <w:i/>
              </w:rPr>
              <w:t>i. možnosti opětovného sloučení rodiny na základě existence rodinné vazby;</w:t>
            </w:r>
          </w:p>
        </w:tc>
      </w:tr>
      <w:tr w:rsidR="009B0CF7" w:rsidRPr="004C7A0C" w14:paraId="2CACA4EB" w14:textId="77777777" w:rsidTr="00B13D6C">
        <w:trPr>
          <w:jc w:val="center"/>
        </w:trPr>
        <w:tc>
          <w:tcPr>
            <w:tcW w:w="4876" w:type="dxa"/>
            <w:tcBorders>
              <w:top w:val="nil"/>
              <w:left w:val="nil"/>
              <w:bottom w:val="nil"/>
              <w:right w:val="nil"/>
            </w:tcBorders>
          </w:tcPr>
          <w:p w14:paraId="52C0D1F8" w14:textId="77777777" w:rsidR="009B0CF7" w:rsidRPr="004C7A0C" w:rsidRDefault="009B0CF7" w:rsidP="00B13D6C">
            <w:pPr>
              <w:pStyle w:val="Normal6a"/>
            </w:pPr>
          </w:p>
        </w:tc>
        <w:tc>
          <w:tcPr>
            <w:tcW w:w="4876" w:type="dxa"/>
            <w:tcBorders>
              <w:top w:val="nil"/>
              <w:left w:val="nil"/>
              <w:bottom w:val="nil"/>
              <w:right w:val="nil"/>
            </w:tcBorders>
          </w:tcPr>
          <w:p w14:paraId="4A43F8CD" w14:textId="2C87C74B" w:rsidR="009B0CF7" w:rsidRPr="004C7A0C" w:rsidRDefault="009B0CF7" w:rsidP="00B13D6C">
            <w:pPr>
              <w:pStyle w:val="Normal6a"/>
            </w:pPr>
            <w:r w:rsidRPr="004C7A0C">
              <w:rPr>
                <w:b/>
                <w:i/>
              </w:rPr>
              <w:t>ii. blaho</w:t>
            </w:r>
            <w:r w:rsidR="00E94359">
              <w:rPr>
                <w:b/>
                <w:i/>
              </w:rPr>
              <w:t xml:space="preserve"> a </w:t>
            </w:r>
            <w:r w:rsidRPr="004C7A0C">
              <w:rPr>
                <w:b/>
                <w:i/>
              </w:rPr>
              <w:t>sociální rozvoj nezletilé osoby</w:t>
            </w:r>
            <w:r w:rsidR="00E94359">
              <w:rPr>
                <w:b/>
                <w:i/>
              </w:rPr>
              <w:t xml:space="preserve"> v </w:t>
            </w:r>
            <w:r w:rsidRPr="004C7A0C">
              <w:rPr>
                <w:b/>
                <w:i/>
              </w:rPr>
              <w:t>krátkodobém, střednědobém</w:t>
            </w:r>
            <w:r w:rsidR="00E94359">
              <w:rPr>
                <w:b/>
                <w:i/>
              </w:rPr>
              <w:t xml:space="preserve"> a </w:t>
            </w:r>
            <w:r w:rsidRPr="004C7A0C">
              <w:rPr>
                <w:b/>
                <w:i/>
              </w:rPr>
              <w:t>dlouhodobém horizontu, včetně faktorů způsobujících další zranitelnost, jako jsou traumatizace, specifické zdravotní potřeby nebo zdravotní postižení,</w:t>
            </w:r>
            <w:r w:rsidR="00E94359">
              <w:rPr>
                <w:b/>
                <w:i/>
              </w:rPr>
              <w:t xml:space="preserve"> s </w:t>
            </w:r>
            <w:r w:rsidRPr="004C7A0C">
              <w:rPr>
                <w:b/>
                <w:i/>
              </w:rPr>
              <w:t>ohledem na potřebu stability</w:t>
            </w:r>
            <w:r w:rsidR="00E94359">
              <w:rPr>
                <w:b/>
                <w:i/>
              </w:rPr>
              <w:t xml:space="preserve"> a </w:t>
            </w:r>
            <w:r w:rsidRPr="004C7A0C">
              <w:rPr>
                <w:b/>
                <w:i/>
              </w:rPr>
              <w:t>kontinuity sociální</w:t>
            </w:r>
            <w:r w:rsidR="00E94359">
              <w:rPr>
                <w:b/>
                <w:i/>
              </w:rPr>
              <w:t xml:space="preserve"> a </w:t>
            </w:r>
            <w:r w:rsidRPr="004C7A0C">
              <w:rPr>
                <w:b/>
                <w:i/>
              </w:rPr>
              <w:t>vzdělávací péče;</w:t>
            </w:r>
          </w:p>
        </w:tc>
      </w:tr>
      <w:tr w:rsidR="009B0CF7" w:rsidRPr="004C7A0C" w14:paraId="4D1480A3" w14:textId="77777777" w:rsidTr="00B13D6C">
        <w:trPr>
          <w:jc w:val="center"/>
        </w:trPr>
        <w:tc>
          <w:tcPr>
            <w:tcW w:w="4876" w:type="dxa"/>
            <w:tcBorders>
              <w:top w:val="nil"/>
              <w:left w:val="nil"/>
              <w:bottom w:val="nil"/>
              <w:right w:val="nil"/>
            </w:tcBorders>
          </w:tcPr>
          <w:p w14:paraId="763F9A0B" w14:textId="77777777" w:rsidR="009B0CF7" w:rsidRPr="004C7A0C" w:rsidRDefault="009B0CF7" w:rsidP="00B13D6C">
            <w:pPr>
              <w:pStyle w:val="Normal6a"/>
            </w:pPr>
          </w:p>
        </w:tc>
        <w:tc>
          <w:tcPr>
            <w:tcW w:w="4876" w:type="dxa"/>
            <w:tcBorders>
              <w:top w:val="nil"/>
              <w:left w:val="nil"/>
              <w:bottom w:val="nil"/>
              <w:right w:val="nil"/>
            </w:tcBorders>
          </w:tcPr>
          <w:p w14:paraId="01058D90" w14:textId="1E5986F7" w:rsidR="009B0CF7" w:rsidRPr="004C7A0C" w:rsidRDefault="009B0CF7" w:rsidP="00B13D6C">
            <w:pPr>
              <w:pStyle w:val="Normal6a"/>
            </w:pPr>
            <w:r w:rsidRPr="004C7A0C">
              <w:rPr>
                <w:b/>
                <w:i/>
              </w:rPr>
              <w:t>iii. hledisko bezpečnosti</w:t>
            </w:r>
            <w:r w:rsidR="00E94359">
              <w:rPr>
                <w:b/>
                <w:i/>
              </w:rPr>
              <w:t xml:space="preserve"> a </w:t>
            </w:r>
            <w:r w:rsidRPr="004C7A0C">
              <w:rPr>
                <w:b/>
                <w:i/>
              </w:rPr>
              <w:t>ochrany, zejména pokud existuje riziko, že je nezletilá osoba obětí jakékoli formy násilí či zneužívání, včetně obchodování</w:t>
            </w:r>
            <w:r w:rsidR="00E94359">
              <w:rPr>
                <w:b/>
                <w:i/>
              </w:rPr>
              <w:t xml:space="preserve"> s </w:t>
            </w:r>
            <w:r w:rsidRPr="004C7A0C">
              <w:rPr>
                <w:b/>
                <w:i/>
              </w:rPr>
              <w:t>lidmi;</w:t>
            </w:r>
          </w:p>
        </w:tc>
      </w:tr>
      <w:tr w:rsidR="009B0CF7" w:rsidRPr="004C7A0C" w14:paraId="75CEBB5A" w14:textId="77777777" w:rsidTr="00B13D6C">
        <w:trPr>
          <w:jc w:val="center"/>
        </w:trPr>
        <w:tc>
          <w:tcPr>
            <w:tcW w:w="4876" w:type="dxa"/>
            <w:tcBorders>
              <w:top w:val="nil"/>
              <w:left w:val="nil"/>
              <w:bottom w:val="nil"/>
              <w:right w:val="nil"/>
            </w:tcBorders>
          </w:tcPr>
          <w:p w14:paraId="2697D751" w14:textId="77777777" w:rsidR="009B0CF7" w:rsidRPr="004C7A0C" w:rsidRDefault="009B0CF7" w:rsidP="00B13D6C">
            <w:pPr>
              <w:pStyle w:val="Normal6a"/>
            </w:pPr>
          </w:p>
        </w:tc>
        <w:tc>
          <w:tcPr>
            <w:tcW w:w="4876" w:type="dxa"/>
            <w:tcBorders>
              <w:top w:val="nil"/>
              <w:left w:val="nil"/>
              <w:bottom w:val="nil"/>
              <w:right w:val="nil"/>
            </w:tcBorders>
          </w:tcPr>
          <w:p w14:paraId="2A2C0529" w14:textId="4535A087" w:rsidR="009B0CF7" w:rsidRPr="004C7A0C" w:rsidRDefault="009B0CF7" w:rsidP="00B13D6C">
            <w:pPr>
              <w:pStyle w:val="Normal6a"/>
            </w:pPr>
            <w:r w:rsidRPr="004C7A0C">
              <w:rPr>
                <w:b/>
                <w:i/>
              </w:rPr>
              <w:t>iv. názory nezletilé osoby</w:t>
            </w:r>
            <w:r w:rsidR="00E94359">
              <w:rPr>
                <w:b/>
                <w:i/>
              </w:rPr>
              <w:t xml:space="preserve"> s </w:t>
            </w:r>
            <w:r w:rsidRPr="004C7A0C">
              <w:rPr>
                <w:b/>
                <w:i/>
              </w:rPr>
              <w:t>přihlédnutím</w:t>
            </w:r>
            <w:r w:rsidR="00E94359">
              <w:rPr>
                <w:b/>
                <w:i/>
              </w:rPr>
              <w:t xml:space="preserve"> k </w:t>
            </w:r>
            <w:r w:rsidRPr="004C7A0C">
              <w:rPr>
                <w:b/>
                <w:i/>
              </w:rPr>
              <w:t>jejímu věku</w:t>
            </w:r>
            <w:r w:rsidR="00E94359">
              <w:rPr>
                <w:b/>
                <w:i/>
              </w:rPr>
              <w:t xml:space="preserve"> a </w:t>
            </w:r>
            <w:r w:rsidRPr="004C7A0C">
              <w:rPr>
                <w:b/>
                <w:i/>
              </w:rPr>
              <w:t>vyspělosti;</w:t>
            </w:r>
          </w:p>
        </w:tc>
      </w:tr>
      <w:tr w:rsidR="009B0CF7" w:rsidRPr="004C7A0C" w14:paraId="3C66B2DD" w14:textId="77777777" w:rsidTr="00B13D6C">
        <w:trPr>
          <w:jc w:val="center"/>
        </w:trPr>
        <w:tc>
          <w:tcPr>
            <w:tcW w:w="4876" w:type="dxa"/>
            <w:tcBorders>
              <w:top w:val="nil"/>
              <w:left w:val="nil"/>
              <w:bottom w:val="nil"/>
              <w:right w:val="nil"/>
            </w:tcBorders>
          </w:tcPr>
          <w:p w14:paraId="16F65426" w14:textId="77777777" w:rsidR="009B0CF7" w:rsidRPr="004C7A0C" w:rsidRDefault="009B0CF7" w:rsidP="00B13D6C">
            <w:pPr>
              <w:pStyle w:val="Normal6a"/>
            </w:pPr>
          </w:p>
        </w:tc>
        <w:tc>
          <w:tcPr>
            <w:tcW w:w="4876" w:type="dxa"/>
            <w:tcBorders>
              <w:top w:val="nil"/>
              <w:left w:val="nil"/>
              <w:bottom w:val="nil"/>
              <w:right w:val="nil"/>
            </w:tcBorders>
          </w:tcPr>
          <w:p w14:paraId="0306F160" w14:textId="77777777" w:rsidR="009B0CF7" w:rsidRPr="004C7A0C" w:rsidRDefault="009B0CF7" w:rsidP="00B13D6C">
            <w:pPr>
              <w:pStyle w:val="Normal6a"/>
            </w:pPr>
            <w:r w:rsidRPr="004C7A0C">
              <w:rPr>
                <w:b/>
                <w:i/>
              </w:rPr>
              <w:t>v. skutečnost, že žadatel je nezletilá osoba bez doprovodu;</w:t>
            </w:r>
          </w:p>
        </w:tc>
      </w:tr>
    </w:tbl>
    <w:p w14:paraId="4AE88A99"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619F6E8" w14:textId="77777777" w:rsidR="009B0CF7" w:rsidRPr="004C7A0C" w:rsidRDefault="009B0CF7" w:rsidP="009B0CF7">
      <w:r w:rsidRPr="004C7A0C">
        <w:rPr>
          <w:rStyle w:val="HideTWBExt"/>
        </w:rPr>
        <w:t>&lt;/Amend&gt;</w:t>
      </w:r>
    </w:p>
    <w:p w14:paraId="6EFA03F7"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1257</w:t>
      </w:r>
      <w:r w:rsidRPr="004C7A0C">
        <w:rPr>
          <w:rStyle w:val="HideTWBExt"/>
        </w:rPr>
        <w:t>&lt;/NumAm&gt;</w:t>
      </w:r>
    </w:p>
    <w:p w14:paraId="087700DD" w14:textId="77777777" w:rsidR="009B0CF7" w:rsidRPr="004C7A0C" w:rsidRDefault="009B0CF7" w:rsidP="009B0CF7">
      <w:pPr>
        <w:pStyle w:val="NormalBold"/>
      </w:pPr>
      <w:r w:rsidRPr="004C7A0C">
        <w:rPr>
          <w:rStyle w:val="HideTWBExt"/>
          <w:b w:val="0"/>
        </w:rPr>
        <w:t>&lt;RepeatBlock-By&gt;&lt;Members&gt;</w:t>
      </w:r>
      <w:r w:rsidRPr="004C7A0C">
        <w:t>Estrella Galán</w:t>
      </w:r>
      <w:r w:rsidRPr="004C7A0C">
        <w:rPr>
          <w:rStyle w:val="HideTWBExt"/>
          <w:b w:val="0"/>
        </w:rPr>
        <w:t>&lt;/Members&gt;</w:t>
      </w:r>
    </w:p>
    <w:p w14:paraId="5868C193" w14:textId="77777777" w:rsidR="009B0CF7" w:rsidRPr="004C7A0C" w:rsidRDefault="009B0CF7" w:rsidP="009B0CF7">
      <w:pPr>
        <w:pStyle w:val="NormalBold"/>
      </w:pPr>
      <w:r w:rsidRPr="004C7A0C">
        <w:rPr>
          <w:rStyle w:val="HideTWBExt"/>
          <w:b w:val="0"/>
        </w:rPr>
        <w:t>&lt;/RepeatBlock-By&gt;</w:t>
      </w:r>
    </w:p>
    <w:p w14:paraId="45D71372"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6711DD98" w14:textId="12215D58" w:rsidR="009B0CF7" w:rsidRPr="004C7A0C" w:rsidRDefault="009B0CF7" w:rsidP="009B0CF7">
      <w:pPr>
        <w:pStyle w:val="NormalBold"/>
      </w:pPr>
      <w:r w:rsidRPr="004C7A0C">
        <w:rPr>
          <w:rStyle w:val="HideTWBExt"/>
        </w:rPr>
        <w:t>&lt;Article&gt;</w:t>
      </w:r>
      <w:r w:rsidRPr="004C7A0C">
        <w:t>Čl. 18 – odst. 1</w:t>
      </w:r>
      <w:r w:rsidR="00E94359">
        <w:t xml:space="preserve"> a </w:t>
      </w:r>
      <w:r w:rsidRPr="004C7A0C">
        <w:t>(nový)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44774C32" w14:textId="77777777" w:rsidTr="00B13D6C">
        <w:trPr>
          <w:trHeight w:hRule="exact" w:val="240"/>
          <w:jc w:val="center"/>
        </w:trPr>
        <w:tc>
          <w:tcPr>
            <w:tcW w:w="9752" w:type="dxa"/>
            <w:gridSpan w:val="2"/>
            <w:tcBorders>
              <w:top w:val="nil"/>
              <w:left w:val="nil"/>
              <w:bottom w:val="nil"/>
              <w:right w:val="nil"/>
            </w:tcBorders>
          </w:tcPr>
          <w:p w14:paraId="336F009D" w14:textId="77777777" w:rsidR="009B0CF7" w:rsidRPr="004C7A0C" w:rsidRDefault="009B0CF7" w:rsidP="00B13D6C"/>
        </w:tc>
      </w:tr>
      <w:tr w:rsidR="009B0CF7" w:rsidRPr="004C7A0C" w14:paraId="3A8AA803" w14:textId="77777777" w:rsidTr="00B13D6C">
        <w:trPr>
          <w:trHeight w:val="240"/>
          <w:jc w:val="center"/>
        </w:trPr>
        <w:tc>
          <w:tcPr>
            <w:tcW w:w="4876" w:type="dxa"/>
            <w:tcBorders>
              <w:top w:val="nil"/>
              <w:left w:val="nil"/>
              <w:bottom w:val="nil"/>
              <w:right w:val="nil"/>
            </w:tcBorders>
          </w:tcPr>
          <w:p w14:paraId="2FB2E6BE"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7D4AD2EC" w14:textId="77777777" w:rsidR="009B0CF7" w:rsidRPr="004C7A0C" w:rsidRDefault="009B0CF7" w:rsidP="00B13D6C">
            <w:pPr>
              <w:pStyle w:val="AmColumnHeading"/>
            </w:pPr>
            <w:r w:rsidRPr="004C7A0C">
              <w:t>Pozměňovací návrh</w:t>
            </w:r>
          </w:p>
        </w:tc>
      </w:tr>
      <w:tr w:rsidR="009B0CF7" w:rsidRPr="004C7A0C" w14:paraId="7C3253A3" w14:textId="77777777" w:rsidTr="00B13D6C">
        <w:trPr>
          <w:jc w:val="center"/>
        </w:trPr>
        <w:tc>
          <w:tcPr>
            <w:tcW w:w="4876" w:type="dxa"/>
            <w:tcBorders>
              <w:top w:val="nil"/>
              <w:left w:val="nil"/>
              <w:bottom w:val="nil"/>
              <w:right w:val="nil"/>
            </w:tcBorders>
          </w:tcPr>
          <w:p w14:paraId="745C53BA" w14:textId="77777777" w:rsidR="009B0CF7" w:rsidRPr="004C7A0C" w:rsidRDefault="009B0CF7" w:rsidP="00B13D6C">
            <w:pPr>
              <w:pStyle w:val="Normal6a"/>
            </w:pPr>
          </w:p>
        </w:tc>
        <w:tc>
          <w:tcPr>
            <w:tcW w:w="4876" w:type="dxa"/>
            <w:tcBorders>
              <w:top w:val="nil"/>
              <w:left w:val="nil"/>
              <w:bottom w:val="nil"/>
              <w:right w:val="nil"/>
            </w:tcBorders>
          </w:tcPr>
          <w:p w14:paraId="15050234" w14:textId="34807F9E" w:rsidR="009B0CF7" w:rsidRPr="004C7A0C" w:rsidRDefault="009B0CF7" w:rsidP="00B13D6C">
            <w:pPr>
              <w:pStyle w:val="Normal6a"/>
            </w:pPr>
            <w:r w:rsidRPr="004C7A0C">
              <w:rPr>
                <w:b/>
                <w:i/>
              </w:rPr>
              <w:t>2. Rozhodnutím</w:t>
            </w:r>
            <w:r w:rsidR="00E94359">
              <w:rPr>
                <w:b/>
                <w:i/>
              </w:rPr>
              <w:t xml:space="preserve"> v </w:t>
            </w:r>
            <w:r w:rsidRPr="004C7A0C">
              <w:rPr>
                <w:b/>
                <w:i/>
              </w:rPr>
              <w:t>rámci řízení</w:t>
            </w:r>
            <w:r w:rsidR="00E94359">
              <w:rPr>
                <w:b/>
                <w:i/>
              </w:rPr>
              <w:t xml:space="preserve"> o </w:t>
            </w:r>
            <w:r w:rsidRPr="004C7A0C">
              <w:rPr>
                <w:b/>
                <w:i/>
              </w:rPr>
              <w:t>návratu týkajícím se nezletilých osob, včetně dětí bez doprovodu nebo dětí odloučených od rodiny</w:t>
            </w:r>
            <w:r w:rsidR="00E94359">
              <w:rPr>
                <w:b/>
                <w:i/>
              </w:rPr>
              <w:t xml:space="preserve"> a </w:t>
            </w:r>
            <w:r w:rsidRPr="004C7A0C">
              <w:rPr>
                <w:b/>
                <w:i/>
              </w:rPr>
              <w:t>dětí</w:t>
            </w:r>
            <w:r w:rsidR="00E94359">
              <w:rPr>
                <w:b/>
                <w:i/>
              </w:rPr>
              <w:t xml:space="preserve"> s </w:t>
            </w:r>
            <w:r w:rsidRPr="004C7A0C">
              <w:rPr>
                <w:b/>
                <w:i/>
              </w:rPr>
              <w:t>rodinami, musí vždy předcházet individuální formalizované řízení určení nejlepšího zájmu, které na základě multidisciplinárního přístupu provádějí odborné subjekty</w:t>
            </w:r>
            <w:r w:rsidR="00E94359">
              <w:rPr>
                <w:b/>
                <w:i/>
              </w:rPr>
              <w:t xml:space="preserve"> a </w:t>
            </w:r>
            <w:r w:rsidRPr="004C7A0C">
              <w:rPr>
                <w:b/>
                <w:i/>
              </w:rPr>
              <w:t>do kterého jsou zásadním způsobem zapojeny subjekty působící</w:t>
            </w:r>
            <w:r w:rsidR="00E94359">
              <w:rPr>
                <w:b/>
                <w:i/>
              </w:rPr>
              <w:t xml:space="preserve"> v </w:t>
            </w:r>
            <w:r w:rsidRPr="004C7A0C">
              <w:rPr>
                <w:b/>
                <w:i/>
              </w:rPr>
              <w:t>oblasti práv</w:t>
            </w:r>
            <w:r w:rsidR="00E94359">
              <w:rPr>
                <w:b/>
                <w:i/>
              </w:rPr>
              <w:t xml:space="preserve"> a </w:t>
            </w:r>
            <w:r w:rsidRPr="004C7A0C">
              <w:rPr>
                <w:b/>
                <w:i/>
              </w:rPr>
              <w:t>ochrany dětí, včetně orgánů odpovědných za ochranu</w:t>
            </w:r>
            <w:r w:rsidR="00E94359">
              <w:rPr>
                <w:b/>
                <w:i/>
              </w:rPr>
              <w:t xml:space="preserve"> a </w:t>
            </w:r>
            <w:r w:rsidRPr="004C7A0C">
              <w:rPr>
                <w:b/>
                <w:i/>
              </w:rPr>
              <w:t>blaho dětí, které by měly hrát vedoucí úlohu. Členské státy dodržují právo každého dítěte na soukromý</w:t>
            </w:r>
            <w:r w:rsidR="00E94359">
              <w:rPr>
                <w:b/>
                <w:i/>
              </w:rPr>
              <w:t xml:space="preserve"> a </w:t>
            </w:r>
            <w:r w:rsidRPr="004C7A0C">
              <w:rPr>
                <w:b/>
                <w:i/>
              </w:rPr>
              <w:t>rodinný život</w:t>
            </w:r>
            <w:r w:rsidR="00E94359">
              <w:rPr>
                <w:b/>
                <w:i/>
              </w:rPr>
              <w:t xml:space="preserve"> a </w:t>
            </w:r>
            <w:r w:rsidRPr="004C7A0C">
              <w:rPr>
                <w:b/>
                <w:i/>
              </w:rPr>
              <w:t>neoddělují děti od jejich rodičů, pokud to striktně nevyžaduje nejlepší zájem dítěte.</w:t>
            </w:r>
          </w:p>
        </w:tc>
      </w:tr>
    </w:tbl>
    <w:p w14:paraId="31BF90BF"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1D20C508" w14:textId="77777777" w:rsidR="009B0CF7" w:rsidRPr="004C7A0C" w:rsidRDefault="009B0CF7" w:rsidP="009B0CF7">
      <w:r w:rsidRPr="004C7A0C">
        <w:rPr>
          <w:rStyle w:val="HideTWBExt"/>
        </w:rPr>
        <w:t>&lt;/Amend&gt;</w:t>
      </w:r>
    </w:p>
    <w:p w14:paraId="3D45B3F5"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1258</w:t>
      </w:r>
      <w:r w:rsidRPr="004C7A0C">
        <w:rPr>
          <w:rStyle w:val="HideTWBExt"/>
        </w:rPr>
        <w:t>&lt;/NumAm&gt;</w:t>
      </w:r>
    </w:p>
    <w:p w14:paraId="3615A4A8" w14:textId="77777777" w:rsidR="009B0CF7" w:rsidRPr="004C7A0C" w:rsidRDefault="009B0CF7" w:rsidP="009B0CF7">
      <w:pPr>
        <w:pStyle w:val="NormalBold"/>
      </w:pPr>
      <w:r w:rsidRPr="004C7A0C">
        <w:rPr>
          <w:rStyle w:val="HideTWBExt"/>
          <w:b w:val="0"/>
        </w:rPr>
        <w:t>&lt;RepeatBlock-By&gt;&lt;Members&gt;</w:t>
      </w:r>
      <w:r w:rsidRPr="004C7A0C">
        <w:t>Estrella Galán</w:t>
      </w:r>
      <w:r w:rsidRPr="004C7A0C">
        <w:rPr>
          <w:rStyle w:val="HideTWBExt"/>
          <w:b w:val="0"/>
        </w:rPr>
        <w:t>&lt;/Members&gt;</w:t>
      </w:r>
    </w:p>
    <w:p w14:paraId="775A9506" w14:textId="77777777" w:rsidR="009B0CF7" w:rsidRPr="004C7A0C" w:rsidRDefault="009B0CF7" w:rsidP="009B0CF7">
      <w:pPr>
        <w:pStyle w:val="NormalBold"/>
      </w:pPr>
      <w:r w:rsidRPr="004C7A0C">
        <w:rPr>
          <w:rStyle w:val="HideTWBExt"/>
          <w:b w:val="0"/>
        </w:rPr>
        <w:t>&lt;/RepeatBlock-By&gt;</w:t>
      </w:r>
    </w:p>
    <w:p w14:paraId="6913F8C5"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3E3B857E" w14:textId="77777777" w:rsidR="009B0CF7" w:rsidRPr="004C7A0C" w:rsidRDefault="009B0CF7" w:rsidP="009B0CF7">
      <w:pPr>
        <w:pStyle w:val="NormalBold"/>
      </w:pPr>
      <w:r w:rsidRPr="004C7A0C">
        <w:rPr>
          <w:rStyle w:val="HideTWBExt"/>
        </w:rPr>
        <w:t>&lt;Article&gt;</w:t>
      </w:r>
      <w:r w:rsidRPr="004C7A0C">
        <w:t>Čl. 18 – odst. 1 b (nový)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33FAD8FA" w14:textId="77777777" w:rsidTr="00B13D6C">
        <w:trPr>
          <w:trHeight w:hRule="exact" w:val="240"/>
          <w:jc w:val="center"/>
        </w:trPr>
        <w:tc>
          <w:tcPr>
            <w:tcW w:w="9752" w:type="dxa"/>
            <w:gridSpan w:val="2"/>
            <w:tcBorders>
              <w:top w:val="nil"/>
              <w:left w:val="nil"/>
              <w:bottom w:val="nil"/>
              <w:right w:val="nil"/>
            </w:tcBorders>
          </w:tcPr>
          <w:p w14:paraId="0C7D0A25" w14:textId="77777777" w:rsidR="009B0CF7" w:rsidRPr="004C7A0C" w:rsidRDefault="009B0CF7" w:rsidP="00B13D6C"/>
        </w:tc>
      </w:tr>
      <w:tr w:rsidR="009B0CF7" w:rsidRPr="004C7A0C" w14:paraId="61E302B2" w14:textId="77777777" w:rsidTr="00B13D6C">
        <w:trPr>
          <w:trHeight w:val="240"/>
          <w:jc w:val="center"/>
        </w:trPr>
        <w:tc>
          <w:tcPr>
            <w:tcW w:w="4876" w:type="dxa"/>
            <w:tcBorders>
              <w:top w:val="nil"/>
              <w:left w:val="nil"/>
              <w:bottom w:val="nil"/>
              <w:right w:val="nil"/>
            </w:tcBorders>
          </w:tcPr>
          <w:p w14:paraId="3962B6C1"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1B09CBFA" w14:textId="77777777" w:rsidR="009B0CF7" w:rsidRPr="004C7A0C" w:rsidRDefault="009B0CF7" w:rsidP="00B13D6C">
            <w:pPr>
              <w:pStyle w:val="AmColumnHeading"/>
            </w:pPr>
            <w:r w:rsidRPr="004C7A0C">
              <w:t>Pozměňovací návrh</w:t>
            </w:r>
          </w:p>
        </w:tc>
      </w:tr>
      <w:tr w:rsidR="009B0CF7" w:rsidRPr="004C7A0C" w14:paraId="3D915ED3" w14:textId="77777777" w:rsidTr="00B13D6C">
        <w:trPr>
          <w:jc w:val="center"/>
        </w:trPr>
        <w:tc>
          <w:tcPr>
            <w:tcW w:w="4876" w:type="dxa"/>
            <w:tcBorders>
              <w:top w:val="nil"/>
              <w:left w:val="nil"/>
              <w:bottom w:val="nil"/>
              <w:right w:val="nil"/>
            </w:tcBorders>
          </w:tcPr>
          <w:p w14:paraId="5CEB4E70" w14:textId="77777777" w:rsidR="009B0CF7" w:rsidRPr="004C7A0C" w:rsidRDefault="009B0CF7" w:rsidP="00B13D6C">
            <w:pPr>
              <w:pStyle w:val="Normal6a"/>
            </w:pPr>
          </w:p>
        </w:tc>
        <w:tc>
          <w:tcPr>
            <w:tcW w:w="4876" w:type="dxa"/>
            <w:tcBorders>
              <w:top w:val="nil"/>
              <w:left w:val="nil"/>
              <w:bottom w:val="nil"/>
              <w:right w:val="nil"/>
            </w:tcBorders>
          </w:tcPr>
          <w:p w14:paraId="4A2D0E7B" w14:textId="67CF2FE6" w:rsidR="009B0CF7" w:rsidRPr="004C7A0C" w:rsidRDefault="009B0CF7" w:rsidP="00B13D6C">
            <w:pPr>
              <w:pStyle w:val="Normal6a"/>
            </w:pPr>
            <w:r w:rsidRPr="004C7A0C">
              <w:rPr>
                <w:b/>
                <w:i/>
              </w:rPr>
              <w:t>3. Při posuzování nejlepšího zájmu dítěte členské státy vzájemně úzce spolupracují</w:t>
            </w:r>
            <w:r w:rsidR="00E94359">
              <w:rPr>
                <w:b/>
                <w:i/>
              </w:rPr>
              <w:t xml:space="preserve"> a </w:t>
            </w:r>
            <w:r w:rsidRPr="004C7A0C">
              <w:rPr>
                <w:b/>
                <w:i/>
              </w:rPr>
              <w:t>zakládají své posouzení na komplexních</w:t>
            </w:r>
            <w:r w:rsidR="00E94359">
              <w:rPr>
                <w:b/>
                <w:i/>
              </w:rPr>
              <w:t xml:space="preserve"> a </w:t>
            </w:r>
            <w:r w:rsidRPr="004C7A0C">
              <w:rPr>
                <w:b/>
                <w:i/>
              </w:rPr>
              <w:t>aktuálních informacích, včetně informací</w:t>
            </w:r>
            <w:r w:rsidR="00E94359">
              <w:rPr>
                <w:b/>
                <w:i/>
              </w:rPr>
              <w:t xml:space="preserve"> o </w:t>
            </w:r>
            <w:r w:rsidRPr="004C7A0C">
              <w:rPr>
                <w:b/>
                <w:i/>
              </w:rPr>
              <w:t>konkrétní zemi původu dítěte poskytnutých jak hostitelským státem, tak zemí návratu. Měly by řádně zohledňovat zejména tyto prvky:</w:t>
            </w:r>
          </w:p>
        </w:tc>
      </w:tr>
      <w:tr w:rsidR="009B0CF7" w:rsidRPr="004C7A0C" w14:paraId="59800507" w14:textId="77777777" w:rsidTr="00B13D6C">
        <w:trPr>
          <w:jc w:val="center"/>
        </w:trPr>
        <w:tc>
          <w:tcPr>
            <w:tcW w:w="4876" w:type="dxa"/>
            <w:tcBorders>
              <w:top w:val="nil"/>
              <w:left w:val="nil"/>
              <w:bottom w:val="nil"/>
              <w:right w:val="nil"/>
            </w:tcBorders>
          </w:tcPr>
          <w:p w14:paraId="0CEF8BD6" w14:textId="77777777" w:rsidR="009B0CF7" w:rsidRPr="004C7A0C" w:rsidRDefault="009B0CF7" w:rsidP="00B13D6C">
            <w:pPr>
              <w:pStyle w:val="Normal6a"/>
            </w:pPr>
          </w:p>
        </w:tc>
        <w:tc>
          <w:tcPr>
            <w:tcW w:w="4876" w:type="dxa"/>
            <w:tcBorders>
              <w:top w:val="nil"/>
              <w:left w:val="nil"/>
              <w:bottom w:val="nil"/>
              <w:right w:val="nil"/>
            </w:tcBorders>
          </w:tcPr>
          <w:p w14:paraId="5CD459A5" w14:textId="77777777" w:rsidR="009B0CF7" w:rsidRPr="004C7A0C" w:rsidRDefault="009B0CF7" w:rsidP="00B13D6C">
            <w:pPr>
              <w:pStyle w:val="Normal6a"/>
            </w:pPr>
            <w:r w:rsidRPr="004C7A0C">
              <w:rPr>
                <w:b/>
                <w:i/>
              </w:rPr>
              <w:t>a) možnosti opětovného sloučení rodiny;</w:t>
            </w:r>
          </w:p>
        </w:tc>
      </w:tr>
      <w:tr w:rsidR="009B0CF7" w:rsidRPr="004C7A0C" w14:paraId="1BC323F4" w14:textId="77777777" w:rsidTr="00B13D6C">
        <w:trPr>
          <w:jc w:val="center"/>
        </w:trPr>
        <w:tc>
          <w:tcPr>
            <w:tcW w:w="4876" w:type="dxa"/>
            <w:tcBorders>
              <w:top w:val="nil"/>
              <w:left w:val="nil"/>
              <w:bottom w:val="nil"/>
              <w:right w:val="nil"/>
            </w:tcBorders>
          </w:tcPr>
          <w:p w14:paraId="1F4DC193" w14:textId="77777777" w:rsidR="009B0CF7" w:rsidRPr="004C7A0C" w:rsidRDefault="009B0CF7" w:rsidP="00B13D6C">
            <w:pPr>
              <w:pStyle w:val="Normal6a"/>
            </w:pPr>
          </w:p>
        </w:tc>
        <w:tc>
          <w:tcPr>
            <w:tcW w:w="4876" w:type="dxa"/>
            <w:tcBorders>
              <w:top w:val="nil"/>
              <w:left w:val="nil"/>
              <w:bottom w:val="nil"/>
              <w:right w:val="nil"/>
            </w:tcBorders>
          </w:tcPr>
          <w:p w14:paraId="0507EAB0" w14:textId="376E217A" w:rsidR="009B0CF7" w:rsidRPr="004C7A0C" w:rsidRDefault="009B0CF7" w:rsidP="00B13D6C">
            <w:pPr>
              <w:pStyle w:val="Normal6a"/>
            </w:pPr>
            <w:r w:rsidRPr="004C7A0C">
              <w:rPr>
                <w:b/>
                <w:i/>
              </w:rPr>
              <w:t>b) blaho</w:t>
            </w:r>
            <w:r w:rsidR="00E94359">
              <w:rPr>
                <w:b/>
                <w:i/>
              </w:rPr>
              <w:t xml:space="preserve"> a </w:t>
            </w:r>
            <w:r w:rsidRPr="004C7A0C">
              <w:rPr>
                <w:b/>
                <w:i/>
              </w:rPr>
              <w:t>sociální rozvoj nezletilé osoby</w:t>
            </w:r>
            <w:r w:rsidR="00E94359">
              <w:rPr>
                <w:b/>
                <w:i/>
              </w:rPr>
              <w:t xml:space="preserve"> v </w:t>
            </w:r>
            <w:r w:rsidRPr="004C7A0C">
              <w:rPr>
                <w:b/>
                <w:i/>
              </w:rPr>
              <w:t>krátkodobém, střednědobém</w:t>
            </w:r>
            <w:r w:rsidR="00E94359">
              <w:rPr>
                <w:b/>
                <w:i/>
              </w:rPr>
              <w:t xml:space="preserve"> a </w:t>
            </w:r>
            <w:r w:rsidRPr="004C7A0C">
              <w:rPr>
                <w:b/>
                <w:i/>
              </w:rPr>
              <w:t>dlouhodobém horizontu, včetně faktorů způsobujících další zranitelnost, jako jsou traumatizace, specifické zdravotní potřeby nebo zdravotní postižení, se zvláštním přihlédnutím</w:t>
            </w:r>
            <w:r w:rsidR="00E94359">
              <w:rPr>
                <w:b/>
                <w:i/>
              </w:rPr>
              <w:t xml:space="preserve"> k </w:t>
            </w:r>
            <w:r w:rsidRPr="004C7A0C">
              <w:rPr>
                <w:b/>
                <w:i/>
              </w:rPr>
              <w:t>jejímu původnímu etnickému, náboženskému, kulturnímu</w:t>
            </w:r>
            <w:r w:rsidR="00E94359">
              <w:rPr>
                <w:b/>
                <w:i/>
              </w:rPr>
              <w:t xml:space="preserve"> a </w:t>
            </w:r>
            <w:r w:rsidRPr="004C7A0C">
              <w:rPr>
                <w:b/>
                <w:i/>
              </w:rPr>
              <w:t>jazykovému prostředí,</w:t>
            </w:r>
            <w:r w:rsidR="00E94359">
              <w:rPr>
                <w:b/>
                <w:i/>
              </w:rPr>
              <w:t xml:space="preserve"> a s </w:t>
            </w:r>
            <w:r w:rsidRPr="004C7A0C">
              <w:rPr>
                <w:b/>
                <w:i/>
              </w:rPr>
              <w:t>ohledem na potřebu stability</w:t>
            </w:r>
            <w:r w:rsidR="00E94359">
              <w:rPr>
                <w:b/>
                <w:i/>
              </w:rPr>
              <w:t xml:space="preserve"> a </w:t>
            </w:r>
            <w:r w:rsidRPr="004C7A0C">
              <w:rPr>
                <w:b/>
                <w:i/>
              </w:rPr>
              <w:t>kontinuity sociální</w:t>
            </w:r>
            <w:r w:rsidR="00E94359">
              <w:rPr>
                <w:b/>
                <w:i/>
              </w:rPr>
              <w:t xml:space="preserve"> a </w:t>
            </w:r>
            <w:r w:rsidRPr="004C7A0C">
              <w:rPr>
                <w:b/>
                <w:i/>
              </w:rPr>
              <w:t>vzdělávací péče;</w:t>
            </w:r>
          </w:p>
        </w:tc>
      </w:tr>
      <w:tr w:rsidR="009B0CF7" w:rsidRPr="004C7A0C" w14:paraId="67EA3E01" w14:textId="77777777" w:rsidTr="00B13D6C">
        <w:trPr>
          <w:jc w:val="center"/>
        </w:trPr>
        <w:tc>
          <w:tcPr>
            <w:tcW w:w="4876" w:type="dxa"/>
            <w:tcBorders>
              <w:top w:val="nil"/>
              <w:left w:val="nil"/>
              <w:bottom w:val="nil"/>
              <w:right w:val="nil"/>
            </w:tcBorders>
          </w:tcPr>
          <w:p w14:paraId="2846FC18" w14:textId="77777777" w:rsidR="009B0CF7" w:rsidRPr="004C7A0C" w:rsidRDefault="009B0CF7" w:rsidP="00B13D6C">
            <w:pPr>
              <w:pStyle w:val="Normal6a"/>
            </w:pPr>
          </w:p>
        </w:tc>
        <w:tc>
          <w:tcPr>
            <w:tcW w:w="4876" w:type="dxa"/>
            <w:tcBorders>
              <w:top w:val="nil"/>
              <w:left w:val="nil"/>
              <w:bottom w:val="nil"/>
              <w:right w:val="nil"/>
            </w:tcBorders>
          </w:tcPr>
          <w:p w14:paraId="4641DDE4" w14:textId="349A2838" w:rsidR="009B0CF7" w:rsidRPr="004C7A0C" w:rsidRDefault="009B0CF7" w:rsidP="00B13D6C">
            <w:pPr>
              <w:pStyle w:val="Normal6a"/>
            </w:pPr>
            <w:r w:rsidRPr="004C7A0C">
              <w:rPr>
                <w:b/>
                <w:i/>
              </w:rPr>
              <w:t>c) hledisko bezpečnosti</w:t>
            </w:r>
            <w:r w:rsidR="00E94359">
              <w:rPr>
                <w:b/>
                <w:i/>
              </w:rPr>
              <w:t xml:space="preserve"> a </w:t>
            </w:r>
            <w:r w:rsidRPr="004C7A0C">
              <w:rPr>
                <w:b/>
                <w:i/>
              </w:rPr>
              <w:t>ochrany, zejména pokud existuje riziko, že je nezletilá osoba obětí jakékoli formy násilí či zneužívání, včetně obchodování</w:t>
            </w:r>
            <w:r w:rsidR="00E94359">
              <w:rPr>
                <w:b/>
                <w:i/>
              </w:rPr>
              <w:t xml:space="preserve"> s </w:t>
            </w:r>
            <w:r w:rsidRPr="004C7A0C">
              <w:rPr>
                <w:b/>
                <w:i/>
              </w:rPr>
              <w:t>lidmi;</w:t>
            </w:r>
          </w:p>
        </w:tc>
      </w:tr>
      <w:tr w:rsidR="009B0CF7" w:rsidRPr="004C7A0C" w14:paraId="4111DD90" w14:textId="77777777" w:rsidTr="00B13D6C">
        <w:trPr>
          <w:jc w:val="center"/>
        </w:trPr>
        <w:tc>
          <w:tcPr>
            <w:tcW w:w="4876" w:type="dxa"/>
            <w:tcBorders>
              <w:top w:val="nil"/>
              <w:left w:val="nil"/>
              <w:bottom w:val="nil"/>
              <w:right w:val="nil"/>
            </w:tcBorders>
          </w:tcPr>
          <w:p w14:paraId="2059A5D3" w14:textId="77777777" w:rsidR="009B0CF7" w:rsidRPr="004C7A0C" w:rsidRDefault="009B0CF7" w:rsidP="00B13D6C">
            <w:pPr>
              <w:pStyle w:val="Normal6a"/>
            </w:pPr>
          </w:p>
        </w:tc>
        <w:tc>
          <w:tcPr>
            <w:tcW w:w="4876" w:type="dxa"/>
            <w:tcBorders>
              <w:top w:val="nil"/>
              <w:left w:val="nil"/>
              <w:bottom w:val="nil"/>
              <w:right w:val="nil"/>
            </w:tcBorders>
          </w:tcPr>
          <w:p w14:paraId="2A3B53FD" w14:textId="0DE706DF" w:rsidR="009B0CF7" w:rsidRPr="004C7A0C" w:rsidRDefault="009B0CF7" w:rsidP="00B13D6C">
            <w:pPr>
              <w:pStyle w:val="Normal6a"/>
            </w:pPr>
            <w:r w:rsidRPr="004C7A0C">
              <w:rPr>
                <w:b/>
                <w:i/>
              </w:rPr>
              <w:t>d) názory nezletilé osoby</w:t>
            </w:r>
            <w:r w:rsidR="00E94359">
              <w:rPr>
                <w:b/>
                <w:i/>
              </w:rPr>
              <w:t xml:space="preserve"> s </w:t>
            </w:r>
            <w:r w:rsidRPr="004C7A0C">
              <w:rPr>
                <w:b/>
                <w:i/>
              </w:rPr>
              <w:t>přihlédnutím</w:t>
            </w:r>
            <w:r w:rsidR="00E94359">
              <w:rPr>
                <w:b/>
                <w:i/>
              </w:rPr>
              <w:t xml:space="preserve"> k </w:t>
            </w:r>
            <w:r w:rsidRPr="004C7A0C">
              <w:rPr>
                <w:b/>
                <w:i/>
              </w:rPr>
              <w:t>jejímu věku</w:t>
            </w:r>
            <w:r w:rsidR="00E94359">
              <w:rPr>
                <w:b/>
                <w:i/>
              </w:rPr>
              <w:t xml:space="preserve"> a </w:t>
            </w:r>
            <w:r w:rsidRPr="004C7A0C">
              <w:rPr>
                <w:b/>
                <w:i/>
              </w:rPr>
              <w:t>vyspělosti;</w:t>
            </w:r>
          </w:p>
        </w:tc>
      </w:tr>
      <w:tr w:rsidR="009B0CF7" w:rsidRPr="004C7A0C" w14:paraId="52B5ADAA" w14:textId="77777777" w:rsidTr="00B13D6C">
        <w:trPr>
          <w:jc w:val="center"/>
        </w:trPr>
        <w:tc>
          <w:tcPr>
            <w:tcW w:w="4876" w:type="dxa"/>
            <w:tcBorders>
              <w:top w:val="nil"/>
              <w:left w:val="nil"/>
              <w:bottom w:val="nil"/>
              <w:right w:val="nil"/>
            </w:tcBorders>
          </w:tcPr>
          <w:p w14:paraId="656DB02E" w14:textId="77777777" w:rsidR="009B0CF7" w:rsidRPr="004C7A0C" w:rsidRDefault="009B0CF7" w:rsidP="00B13D6C">
            <w:pPr>
              <w:pStyle w:val="Normal6a"/>
            </w:pPr>
          </w:p>
        </w:tc>
        <w:tc>
          <w:tcPr>
            <w:tcW w:w="4876" w:type="dxa"/>
            <w:tcBorders>
              <w:top w:val="nil"/>
              <w:left w:val="nil"/>
              <w:bottom w:val="nil"/>
              <w:right w:val="nil"/>
            </w:tcBorders>
          </w:tcPr>
          <w:p w14:paraId="3C0CD0DE" w14:textId="2C10339B" w:rsidR="009B0CF7" w:rsidRPr="004C7A0C" w:rsidRDefault="009B0CF7" w:rsidP="00B13D6C">
            <w:pPr>
              <w:pStyle w:val="Normal6a"/>
            </w:pPr>
            <w:r w:rsidRPr="004C7A0C">
              <w:rPr>
                <w:b/>
                <w:i/>
              </w:rPr>
              <w:t>e) je-li nezletilou osobou nezletilá osoba bez doprovodu, informace poskytnuté zástupcem</w:t>
            </w:r>
            <w:r w:rsidR="00E94359">
              <w:rPr>
                <w:b/>
                <w:i/>
              </w:rPr>
              <w:t xml:space="preserve"> v </w:t>
            </w:r>
            <w:r w:rsidRPr="004C7A0C">
              <w:rPr>
                <w:b/>
                <w:i/>
              </w:rPr>
              <w:t>členském státě,</w:t>
            </w:r>
            <w:r w:rsidR="00E94359">
              <w:rPr>
                <w:b/>
                <w:i/>
              </w:rPr>
              <w:t xml:space="preserve"> v </w:t>
            </w:r>
            <w:r w:rsidRPr="004C7A0C">
              <w:rPr>
                <w:b/>
                <w:i/>
              </w:rPr>
              <w:t>němž se nezletilá osoba bez doprovodu nachází;</w:t>
            </w:r>
          </w:p>
        </w:tc>
      </w:tr>
      <w:tr w:rsidR="009B0CF7" w:rsidRPr="004C7A0C" w14:paraId="6CCAD9CF" w14:textId="77777777" w:rsidTr="00B13D6C">
        <w:trPr>
          <w:jc w:val="center"/>
        </w:trPr>
        <w:tc>
          <w:tcPr>
            <w:tcW w:w="4876" w:type="dxa"/>
            <w:tcBorders>
              <w:top w:val="nil"/>
              <w:left w:val="nil"/>
              <w:bottom w:val="nil"/>
              <w:right w:val="nil"/>
            </w:tcBorders>
          </w:tcPr>
          <w:p w14:paraId="1ED42482" w14:textId="77777777" w:rsidR="009B0CF7" w:rsidRPr="004C7A0C" w:rsidRDefault="009B0CF7" w:rsidP="00B13D6C">
            <w:pPr>
              <w:pStyle w:val="Normal6a"/>
            </w:pPr>
          </w:p>
        </w:tc>
        <w:tc>
          <w:tcPr>
            <w:tcW w:w="4876" w:type="dxa"/>
            <w:tcBorders>
              <w:top w:val="nil"/>
              <w:left w:val="nil"/>
              <w:bottom w:val="nil"/>
              <w:right w:val="nil"/>
            </w:tcBorders>
          </w:tcPr>
          <w:p w14:paraId="4B894938" w14:textId="138849EB" w:rsidR="009B0CF7" w:rsidRPr="004C7A0C" w:rsidRDefault="009B0CF7" w:rsidP="00B13D6C">
            <w:pPr>
              <w:pStyle w:val="Normal6a"/>
            </w:pPr>
            <w:r w:rsidRPr="004C7A0C">
              <w:rPr>
                <w:b/>
                <w:i/>
              </w:rPr>
              <w:t>f) veškeré další důvody, které mají význam</w:t>
            </w:r>
            <w:r w:rsidR="00E94359">
              <w:rPr>
                <w:b/>
                <w:i/>
              </w:rPr>
              <w:t xml:space="preserve"> z </w:t>
            </w:r>
            <w:r w:rsidRPr="004C7A0C">
              <w:rPr>
                <w:b/>
                <w:i/>
              </w:rPr>
              <w:t>hlediska posouzení nejlepšího zájmu dítěte.</w:t>
            </w:r>
          </w:p>
        </w:tc>
      </w:tr>
    </w:tbl>
    <w:p w14:paraId="3D12CCB1"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15436AC2" w14:textId="77777777" w:rsidR="009B0CF7" w:rsidRPr="004C7A0C" w:rsidRDefault="009B0CF7" w:rsidP="009B0CF7">
      <w:r w:rsidRPr="004C7A0C">
        <w:rPr>
          <w:rStyle w:val="HideTWBExt"/>
        </w:rPr>
        <w:t>&lt;/Amend&gt;</w:t>
      </w:r>
    </w:p>
    <w:p w14:paraId="42B7E0FF"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1259</w:t>
      </w:r>
      <w:r w:rsidRPr="004C7A0C">
        <w:rPr>
          <w:rStyle w:val="HideTWBExt"/>
        </w:rPr>
        <w:t>&lt;/NumAm&gt;</w:t>
      </w:r>
    </w:p>
    <w:p w14:paraId="233F6BAF" w14:textId="77777777" w:rsidR="009B0CF7" w:rsidRPr="004C7A0C" w:rsidRDefault="009B0CF7" w:rsidP="009B0CF7">
      <w:pPr>
        <w:pStyle w:val="NormalBold"/>
      </w:pPr>
      <w:r w:rsidRPr="004C7A0C">
        <w:rPr>
          <w:rStyle w:val="HideTWBExt"/>
          <w:b w:val="0"/>
        </w:rPr>
        <w:t>&lt;RepeatBlock-By&gt;&lt;Members&gt;</w:t>
      </w:r>
      <w:r w:rsidRPr="004C7A0C">
        <w:t>Estrella Galán</w:t>
      </w:r>
      <w:r w:rsidRPr="004C7A0C">
        <w:rPr>
          <w:rStyle w:val="HideTWBExt"/>
          <w:b w:val="0"/>
        </w:rPr>
        <w:t>&lt;/Members&gt;</w:t>
      </w:r>
    </w:p>
    <w:p w14:paraId="5312D245" w14:textId="77777777" w:rsidR="009B0CF7" w:rsidRPr="004C7A0C" w:rsidRDefault="009B0CF7" w:rsidP="009B0CF7">
      <w:pPr>
        <w:pStyle w:val="NormalBold"/>
      </w:pPr>
      <w:r w:rsidRPr="004C7A0C">
        <w:rPr>
          <w:rStyle w:val="HideTWBExt"/>
          <w:b w:val="0"/>
        </w:rPr>
        <w:t>&lt;/RepeatBlock-By&gt;</w:t>
      </w:r>
    </w:p>
    <w:p w14:paraId="141975AA"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2FC3B102" w14:textId="77777777" w:rsidR="009B0CF7" w:rsidRPr="004C7A0C" w:rsidRDefault="009B0CF7" w:rsidP="009B0CF7">
      <w:pPr>
        <w:pStyle w:val="NormalBold"/>
      </w:pPr>
      <w:r w:rsidRPr="004C7A0C">
        <w:rPr>
          <w:rStyle w:val="HideTWBExt"/>
        </w:rPr>
        <w:t>&lt;Article&gt;</w:t>
      </w:r>
      <w:r w:rsidRPr="004C7A0C">
        <w:t>Čl. 18 – odst. 1 c (nový)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690BF3F0" w14:textId="77777777" w:rsidTr="00B13D6C">
        <w:trPr>
          <w:trHeight w:hRule="exact" w:val="240"/>
          <w:jc w:val="center"/>
        </w:trPr>
        <w:tc>
          <w:tcPr>
            <w:tcW w:w="9752" w:type="dxa"/>
            <w:gridSpan w:val="2"/>
            <w:tcBorders>
              <w:top w:val="nil"/>
              <w:left w:val="nil"/>
              <w:bottom w:val="nil"/>
              <w:right w:val="nil"/>
            </w:tcBorders>
          </w:tcPr>
          <w:p w14:paraId="016A60B0" w14:textId="77777777" w:rsidR="009B0CF7" w:rsidRPr="004C7A0C" w:rsidRDefault="009B0CF7" w:rsidP="00B13D6C"/>
        </w:tc>
      </w:tr>
      <w:tr w:rsidR="009B0CF7" w:rsidRPr="004C7A0C" w14:paraId="6ABFCA4D" w14:textId="77777777" w:rsidTr="00B13D6C">
        <w:trPr>
          <w:trHeight w:val="240"/>
          <w:jc w:val="center"/>
        </w:trPr>
        <w:tc>
          <w:tcPr>
            <w:tcW w:w="4876" w:type="dxa"/>
            <w:tcBorders>
              <w:top w:val="nil"/>
              <w:left w:val="nil"/>
              <w:bottom w:val="nil"/>
              <w:right w:val="nil"/>
            </w:tcBorders>
          </w:tcPr>
          <w:p w14:paraId="0A9A1A47"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54EEDDCC" w14:textId="77777777" w:rsidR="009B0CF7" w:rsidRPr="004C7A0C" w:rsidRDefault="009B0CF7" w:rsidP="00B13D6C">
            <w:pPr>
              <w:pStyle w:val="AmColumnHeading"/>
            </w:pPr>
            <w:r w:rsidRPr="004C7A0C">
              <w:t>Pozměňovací návrh</w:t>
            </w:r>
          </w:p>
        </w:tc>
      </w:tr>
      <w:tr w:rsidR="009B0CF7" w:rsidRPr="004C7A0C" w14:paraId="6587E622" w14:textId="77777777" w:rsidTr="00B13D6C">
        <w:trPr>
          <w:jc w:val="center"/>
        </w:trPr>
        <w:tc>
          <w:tcPr>
            <w:tcW w:w="4876" w:type="dxa"/>
            <w:tcBorders>
              <w:top w:val="nil"/>
              <w:left w:val="nil"/>
              <w:bottom w:val="nil"/>
              <w:right w:val="nil"/>
            </w:tcBorders>
          </w:tcPr>
          <w:p w14:paraId="5AC0DB17" w14:textId="77777777" w:rsidR="009B0CF7" w:rsidRPr="004C7A0C" w:rsidRDefault="009B0CF7" w:rsidP="00B13D6C">
            <w:pPr>
              <w:pStyle w:val="Normal6a"/>
            </w:pPr>
          </w:p>
        </w:tc>
        <w:tc>
          <w:tcPr>
            <w:tcW w:w="4876" w:type="dxa"/>
            <w:tcBorders>
              <w:top w:val="nil"/>
              <w:left w:val="nil"/>
              <w:bottom w:val="nil"/>
              <w:right w:val="nil"/>
            </w:tcBorders>
          </w:tcPr>
          <w:p w14:paraId="33A1E982" w14:textId="6A6B762B" w:rsidR="009B0CF7" w:rsidRPr="004C7A0C" w:rsidRDefault="009B0CF7" w:rsidP="00B13D6C">
            <w:pPr>
              <w:pStyle w:val="Normal6a"/>
            </w:pPr>
            <w:r w:rsidRPr="004C7A0C">
              <w:rPr>
                <w:b/>
                <w:i/>
              </w:rPr>
              <w:t>4. Členské státy stanoví přiměřené lhůty pro posouzení nejlepšího zájmu dítěte</w:t>
            </w:r>
            <w:r w:rsidR="00E94359">
              <w:rPr>
                <w:b/>
                <w:i/>
              </w:rPr>
              <w:t xml:space="preserve"> v </w:t>
            </w:r>
            <w:r w:rsidRPr="004C7A0C">
              <w:rPr>
                <w:b/>
                <w:i/>
              </w:rPr>
              <w:t>případě nezletilých osob bez doprovodu, pokud po zamítnutí žádosti</w:t>
            </w:r>
            <w:r w:rsidR="00E94359">
              <w:rPr>
                <w:b/>
                <w:i/>
              </w:rPr>
              <w:t xml:space="preserve"> o </w:t>
            </w:r>
            <w:r w:rsidRPr="004C7A0C">
              <w:rPr>
                <w:b/>
                <w:i/>
              </w:rPr>
              <w:t>mezinárodní ochranu nebo</w:t>
            </w:r>
            <w:r w:rsidR="00E94359">
              <w:rPr>
                <w:b/>
                <w:i/>
              </w:rPr>
              <w:t xml:space="preserve"> o </w:t>
            </w:r>
            <w:r w:rsidRPr="004C7A0C">
              <w:rPr>
                <w:b/>
                <w:i/>
              </w:rPr>
              <w:t>jakékoli jiné povolení</w:t>
            </w:r>
            <w:r w:rsidR="00E94359">
              <w:rPr>
                <w:b/>
                <w:i/>
              </w:rPr>
              <w:t xml:space="preserve"> k </w:t>
            </w:r>
            <w:r w:rsidRPr="004C7A0C">
              <w:rPr>
                <w:b/>
                <w:i/>
              </w:rPr>
              <w:t>pobytu dosud nebylo vydáno rozhodnutí</w:t>
            </w:r>
            <w:r w:rsidR="00E94359">
              <w:rPr>
                <w:b/>
                <w:i/>
              </w:rPr>
              <w:t xml:space="preserve"> o </w:t>
            </w:r>
            <w:r w:rsidRPr="004C7A0C">
              <w:rPr>
                <w:b/>
                <w:i/>
              </w:rPr>
              <w:t>návratu. </w:t>
            </w:r>
          </w:p>
        </w:tc>
      </w:tr>
    </w:tbl>
    <w:p w14:paraId="29949240"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43BB6A4E" w14:textId="77777777" w:rsidR="009B0CF7" w:rsidRPr="004C7A0C" w:rsidRDefault="009B0CF7" w:rsidP="009B0CF7">
      <w:r w:rsidRPr="004C7A0C">
        <w:rPr>
          <w:rStyle w:val="HideTWBExt"/>
        </w:rPr>
        <w:t>&lt;/Amend&gt;</w:t>
      </w:r>
    </w:p>
    <w:p w14:paraId="5FFD75BF"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1260</w:t>
      </w:r>
      <w:r w:rsidRPr="004C7A0C">
        <w:rPr>
          <w:rStyle w:val="HideTWBExt"/>
        </w:rPr>
        <w:t>&lt;/NumAm&gt;</w:t>
      </w:r>
    </w:p>
    <w:p w14:paraId="199B0398"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6AE5A493" w14:textId="77777777" w:rsidR="009B0CF7" w:rsidRPr="004C7A0C" w:rsidRDefault="009B0CF7" w:rsidP="009B0CF7">
      <w:pPr>
        <w:pStyle w:val="NormalBold"/>
      </w:pPr>
      <w:r w:rsidRPr="004C7A0C">
        <w:rPr>
          <w:rStyle w:val="HideTWBExt"/>
          <w:b w:val="0"/>
        </w:rPr>
        <w:t>&lt;/RepeatBlock-By&gt;</w:t>
      </w:r>
    </w:p>
    <w:p w14:paraId="06E78AC0"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7BC2983A" w14:textId="77777777" w:rsidR="009B0CF7" w:rsidRPr="004C7A0C" w:rsidRDefault="009B0CF7" w:rsidP="009B0CF7">
      <w:pPr>
        <w:pStyle w:val="NormalBold"/>
      </w:pPr>
      <w:r w:rsidRPr="004C7A0C">
        <w:rPr>
          <w:rStyle w:val="HideTWBExt"/>
        </w:rPr>
        <w:t>&lt;Article&gt;</w:t>
      </w:r>
      <w:r w:rsidRPr="004C7A0C">
        <w:t>Čl. 19 – název</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657FB3EF" w14:textId="77777777" w:rsidTr="00B13D6C">
        <w:trPr>
          <w:trHeight w:hRule="exact" w:val="240"/>
          <w:jc w:val="center"/>
        </w:trPr>
        <w:tc>
          <w:tcPr>
            <w:tcW w:w="9752" w:type="dxa"/>
            <w:gridSpan w:val="2"/>
            <w:tcBorders>
              <w:top w:val="nil"/>
              <w:left w:val="nil"/>
              <w:bottom w:val="nil"/>
              <w:right w:val="nil"/>
            </w:tcBorders>
          </w:tcPr>
          <w:p w14:paraId="7356D6EA" w14:textId="77777777" w:rsidR="009B0CF7" w:rsidRPr="004C7A0C" w:rsidRDefault="009B0CF7" w:rsidP="00B13D6C"/>
        </w:tc>
      </w:tr>
      <w:tr w:rsidR="009B0CF7" w:rsidRPr="004C7A0C" w14:paraId="3AD4D7E4" w14:textId="77777777" w:rsidTr="00B13D6C">
        <w:trPr>
          <w:trHeight w:val="240"/>
          <w:jc w:val="center"/>
        </w:trPr>
        <w:tc>
          <w:tcPr>
            <w:tcW w:w="4876" w:type="dxa"/>
            <w:tcBorders>
              <w:top w:val="nil"/>
              <w:left w:val="nil"/>
              <w:bottom w:val="nil"/>
              <w:right w:val="nil"/>
            </w:tcBorders>
          </w:tcPr>
          <w:p w14:paraId="6F26CB70"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3E576BF1" w14:textId="77777777" w:rsidR="009B0CF7" w:rsidRPr="004C7A0C" w:rsidRDefault="009B0CF7" w:rsidP="00B13D6C">
            <w:pPr>
              <w:pStyle w:val="AmColumnHeading"/>
            </w:pPr>
            <w:r w:rsidRPr="004C7A0C">
              <w:t>Pozměňovací návrh</w:t>
            </w:r>
          </w:p>
        </w:tc>
      </w:tr>
      <w:tr w:rsidR="009B0CF7" w:rsidRPr="004C7A0C" w14:paraId="6A35CF9B" w14:textId="77777777" w:rsidTr="00B13D6C">
        <w:trPr>
          <w:jc w:val="center"/>
        </w:trPr>
        <w:tc>
          <w:tcPr>
            <w:tcW w:w="4876" w:type="dxa"/>
            <w:tcBorders>
              <w:top w:val="nil"/>
              <w:left w:val="nil"/>
              <w:bottom w:val="nil"/>
              <w:right w:val="nil"/>
            </w:tcBorders>
          </w:tcPr>
          <w:p w14:paraId="126B096B" w14:textId="77777777" w:rsidR="009B0CF7" w:rsidRPr="004C7A0C" w:rsidRDefault="009B0CF7" w:rsidP="00B13D6C">
            <w:pPr>
              <w:pStyle w:val="Normal6a"/>
            </w:pPr>
            <w:r w:rsidRPr="004C7A0C">
              <w:t>Posouzení věku</w:t>
            </w:r>
            <w:r w:rsidRPr="004C7A0C">
              <w:rPr>
                <w:b/>
                <w:i/>
              </w:rPr>
              <w:t xml:space="preserve"> nezletilých osob</w:t>
            </w:r>
          </w:p>
        </w:tc>
        <w:tc>
          <w:tcPr>
            <w:tcW w:w="4876" w:type="dxa"/>
            <w:tcBorders>
              <w:top w:val="nil"/>
              <w:left w:val="nil"/>
              <w:bottom w:val="nil"/>
              <w:right w:val="nil"/>
            </w:tcBorders>
          </w:tcPr>
          <w:p w14:paraId="2F54FB34" w14:textId="77777777" w:rsidR="009B0CF7" w:rsidRPr="004C7A0C" w:rsidRDefault="009B0CF7" w:rsidP="00B13D6C">
            <w:pPr>
              <w:pStyle w:val="Normal6a"/>
            </w:pPr>
            <w:r w:rsidRPr="004C7A0C">
              <w:t>Posouzení věku</w:t>
            </w:r>
          </w:p>
        </w:tc>
      </w:tr>
    </w:tbl>
    <w:p w14:paraId="2D6A65B8"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65CD19B6" w14:textId="77777777" w:rsidR="009B0CF7" w:rsidRPr="004C7A0C" w:rsidRDefault="009B0CF7" w:rsidP="009B0CF7">
      <w:r w:rsidRPr="004C7A0C">
        <w:rPr>
          <w:rStyle w:val="HideTWBExt"/>
        </w:rPr>
        <w:t>&lt;/Amend&gt;</w:t>
      </w:r>
    </w:p>
    <w:p w14:paraId="3868CD9C"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1261</w:t>
      </w:r>
      <w:r w:rsidRPr="004C7A0C">
        <w:rPr>
          <w:rStyle w:val="HideTWBExt"/>
        </w:rPr>
        <w:t>&lt;/NumAm&gt;</w:t>
      </w:r>
    </w:p>
    <w:p w14:paraId="27A4ACD8" w14:textId="77777777" w:rsidR="009B0CF7" w:rsidRPr="004C7A0C" w:rsidRDefault="009B0CF7" w:rsidP="009B0CF7">
      <w:pPr>
        <w:pStyle w:val="NormalBold"/>
      </w:pPr>
      <w:r w:rsidRPr="004C7A0C">
        <w:rPr>
          <w:rStyle w:val="HideTWBExt"/>
          <w:b w:val="0"/>
        </w:rPr>
        <w:t>&lt;RepeatBlock-By&gt;&lt;Members&gt;</w:t>
      </w:r>
      <w:r w:rsidRPr="004C7A0C">
        <w:t>Mélissa Camara</w:t>
      </w:r>
      <w:r w:rsidRPr="004C7A0C">
        <w:rPr>
          <w:rStyle w:val="HideTWBExt"/>
          <w:b w:val="0"/>
        </w:rPr>
        <w:t>&lt;/Members&gt;</w:t>
      </w:r>
    </w:p>
    <w:p w14:paraId="7387A5C5" w14:textId="77777777" w:rsidR="009B0CF7" w:rsidRPr="004C7A0C" w:rsidRDefault="009B0CF7" w:rsidP="009B0CF7">
      <w:pPr>
        <w:pStyle w:val="NormalBold"/>
      </w:pPr>
      <w:r w:rsidRPr="004C7A0C">
        <w:rPr>
          <w:rStyle w:val="HideTWBExt"/>
          <w:b w:val="0"/>
        </w:rPr>
        <w:t>&lt;/RepeatBlock-By&gt;</w:t>
      </w:r>
    </w:p>
    <w:p w14:paraId="35EF6576"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3C14331D" w14:textId="77777777" w:rsidR="009B0CF7" w:rsidRPr="004C7A0C" w:rsidRDefault="009B0CF7" w:rsidP="009B0CF7">
      <w:pPr>
        <w:pStyle w:val="NormalBold"/>
      </w:pPr>
      <w:r w:rsidRPr="004C7A0C">
        <w:rPr>
          <w:rStyle w:val="HideTWBExt"/>
        </w:rPr>
        <w:t>&lt;Article&gt;</w:t>
      </w:r>
      <w:r w:rsidRPr="004C7A0C">
        <w:t>Čl. 19 – odst. 1</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1F27169C" w14:textId="77777777" w:rsidTr="00B13D6C">
        <w:trPr>
          <w:trHeight w:hRule="exact" w:val="240"/>
          <w:jc w:val="center"/>
        </w:trPr>
        <w:tc>
          <w:tcPr>
            <w:tcW w:w="9752" w:type="dxa"/>
            <w:gridSpan w:val="2"/>
            <w:tcBorders>
              <w:top w:val="nil"/>
              <w:left w:val="nil"/>
              <w:bottom w:val="nil"/>
              <w:right w:val="nil"/>
            </w:tcBorders>
          </w:tcPr>
          <w:p w14:paraId="6DF9B1CE" w14:textId="77777777" w:rsidR="009B0CF7" w:rsidRPr="004C7A0C" w:rsidRDefault="009B0CF7" w:rsidP="00B13D6C"/>
        </w:tc>
      </w:tr>
      <w:tr w:rsidR="009B0CF7" w:rsidRPr="004C7A0C" w14:paraId="0F9BB7B3" w14:textId="77777777" w:rsidTr="00B13D6C">
        <w:trPr>
          <w:trHeight w:val="240"/>
          <w:jc w:val="center"/>
        </w:trPr>
        <w:tc>
          <w:tcPr>
            <w:tcW w:w="4876" w:type="dxa"/>
            <w:tcBorders>
              <w:top w:val="nil"/>
              <w:left w:val="nil"/>
              <w:bottom w:val="nil"/>
              <w:right w:val="nil"/>
            </w:tcBorders>
          </w:tcPr>
          <w:p w14:paraId="399B325E"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11E815DF" w14:textId="77777777" w:rsidR="009B0CF7" w:rsidRPr="004C7A0C" w:rsidRDefault="009B0CF7" w:rsidP="00B13D6C">
            <w:pPr>
              <w:pStyle w:val="AmColumnHeading"/>
            </w:pPr>
            <w:r w:rsidRPr="004C7A0C">
              <w:t>Pozměňovací návrh</w:t>
            </w:r>
          </w:p>
        </w:tc>
      </w:tr>
      <w:tr w:rsidR="009B0CF7" w:rsidRPr="004C7A0C" w14:paraId="2AD80BF5" w14:textId="77777777" w:rsidTr="00B13D6C">
        <w:trPr>
          <w:jc w:val="center"/>
        </w:trPr>
        <w:tc>
          <w:tcPr>
            <w:tcW w:w="4876" w:type="dxa"/>
            <w:tcBorders>
              <w:top w:val="nil"/>
              <w:left w:val="nil"/>
              <w:bottom w:val="nil"/>
              <w:right w:val="nil"/>
            </w:tcBorders>
          </w:tcPr>
          <w:p w14:paraId="63E2FD88" w14:textId="45CD389A" w:rsidR="009B0CF7" w:rsidRPr="004C7A0C" w:rsidRDefault="009B0CF7" w:rsidP="00B13D6C">
            <w:pPr>
              <w:pStyle w:val="Normal6a"/>
            </w:pPr>
            <w:r w:rsidRPr="004C7A0C">
              <w:t>Existují-li na základě prohlášení státního příslušníka třetí země, dostupných dokladů nebo jiných relevantních známek pochybnosti</w:t>
            </w:r>
            <w:r w:rsidR="00E94359">
              <w:t xml:space="preserve"> o </w:t>
            </w:r>
            <w:r w:rsidRPr="004C7A0C">
              <w:t>tom, zda je státní příslušník třetí země nezletilou osobou, může příslušný orgán provést multidisciplinární posouzení, včetně psychosociálního posouzení, jež provedou kvalifikovaní odborníci,</w:t>
            </w:r>
            <w:r w:rsidR="00E94359">
              <w:t xml:space="preserve"> s </w:t>
            </w:r>
            <w:r w:rsidRPr="004C7A0C">
              <w:t>cílem stanovit věk žadatele. Na</w:t>
            </w:r>
            <w:r w:rsidRPr="004C7A0C">
              <w:rPr>
                <w:b/>
                <w:i/>
              </w:rPr>
              <w:t xml:space="preserve"> takové</w:t>
            </w:r>
            <w:r w:rsidRPr="004C7A0C">
              <w:t xml:space="preserve"> posouzení se </w:t>
            </w:r>
            <w:r w:rsidRPr="004C7A0C">
              <w:rPr>
                <w:b/>
                <w:i/>
              </w:rPr>
              <w:t>obdobně</w:t>
            </w:r>
            <w:r w:rsidRPr="004C7A0C">
              <w:t xml:space="preserve"> použije článek 25 nařízení (EU) 2024/1348.</w:t>
            </w:r>
          </w:p>
        </w:tc>
        <w:tc>
          <w:tcPr>
            <w:tcW w:w="4876" w:type="dxa"/>
            <w:tcBorders>
              <w:top w:val="nil"/>
              <w:left w:val="nil"/>
              <w:bottom w:val="nil"/>
              <w:right w:val="nil"/>
            </w:tcBorders>
          </w:tcPr>
          <w:p w14:paraId="16252A64" w14:textId="3C275D02" w:rsidR="009B0CF7" w:rsidRPr="004C7A0C" w:rsidRDefault="009B0CF7" w:rsidP="00B13D6C">
            <w:pPr>
              <w:pStyle w:val="Normal6a"/>
            </w:pPr>
            <w:r w:rsidRPr="004C7A0C">
              <w:t>Existují-li na základě prohlášení státního příslušníka třetí země, dostupných dokladů nebo jiných relevantních známek pochybnosti</w:t>
            </w:r>
            <w:r w:rsidR="00E94359">
              <w:t xml:space="preserve"> o </w:t>
            </w:r>
            <w:r w:rsidRPr="004C7A0C">
              <w:t>tom, zda je státní příslušník třetí země nezletilou osobou, může příslušný orgán provést multidisciplinární posouzení, včetně psychosociálního posouzení, jež provedou kvalifikovaní odborníci</w:t>
            </w:r>
            <w:r w:rsidRPr="004C7A0C">
              <w:rPr>
                <w:b/>
                <w:i/>
              </w:rPr>
              <w:t xml:space="preserve"> způsobem, který je</w:t>
            </w:r>
            <w:r w:rsidR="00E94359">
              <w:rPr>
                <w:b/>
                <w:i/>
              </w:rPr>
              <w:t xml:space="preserve"> k </w:t>
            </w:r>
            <w:r w:rsidRPr="004C7A0C">
              <w:rPr>
                <w:b/>
                <w:i/>
              </w:rPr>
              <w:t>dětem citlivý</w:t>
            </w:r>
            <w:r w:rsidRPr="004C7A0C">
              <w:t>,</w:t>
            </w:r>
            <w:r w:rsidR="00E94359">
              <w:t xml:space="preserve"> s </w:t>
            </w:r>
            <w:r w:rsidRPr="004C7A0C">
              <w:t xml:space="preserve">cílem stanovit věk žadatele. </w:t>
            </w:r>
            <w:r w:rsidRPr="004C7A0C">
              <w:rPr>
                <w:b/>
                <w:i/>
              </w:rPr>
              <w:t>Posouzení věku nesmí být založeno výlučně na fyzickém vzhledu nebo chování státního příslušníka třetí země. Státní příslušník třetí země má právo požádat, aby posouzení prováděla osoba stejného pohlaví. Pro účely posouzení věku se dokumenty, které jsou</w:t>
            </w:r>
            <w:r w:rsidR="00E94359">
              <w:rPr>
                <w:b/>
                <w:i/>
              </w:rPr>
              <w:t xml:space="preserve"> k </w:t>
            </w:r>
            <w:r w:rsidRPr="004C7A0C">
              <w:rPr>
                <w:b/>
                <w:i/>
              </w:rPr>
              <w:t>dispozici, považují za pravé, není-li prokázán opak,</w:t>
            </w:r>
            <w:r w:rsidR="00E94359">
              <w:rPr>
                <w:b/>
                <w:i/>
              </w:rPr>
              <w:t xml:space="preserve"> a </w:t>
            </w:r>
            <w:r w:rsidRPr="004C7A0C">
              <w:rPr>
                <w:b/>
                <w:i/>
              </w:rPr>
              <w:t>zohlední se prohlášení nezletilých osob.</w:t>
            </w:r>
            <w:r w:rsidRPr="004C7A0C">
              <w:t xml:space="preserve"> </w:t>
            </w:r>
            <w:r w:rsidRPr="004C7A0C">
              <w:rPr>
                <w:b/>
                <w:i/>
              </w:rPr>
              <w:t>Na takové posouzení se</w:t>
            </w:r>
            <w:r w:rsidRPr="004C7A0C">
              <w:t xml:space="preserve"> použije článek 25 nařízení (EU) 2024/1348</w:t>
            </w:r>
            <w:r w:rsidRPr="004C7A0C">
              <w:rPr>
                <w:b/>
                <w:i/>
              </w:rPr>
              <w:t>, včetně domněnky, že žadatel je nezletilou osobou,</w:t>
            </w:r>
            <w:r w:rsidR="00E94359">
              <w:rPr>
                <w:b/>
                <w:i/>
              </w:rPr>
              <w:t xml:space="preserve"> a </w:t>
            </w:r>
            <w:r w:rsidRPr="004C7A0C">
              <w:rPr>
                <w:b/>
                <w:i/>
              </w:rPr>
              <w:t>zásady, že</w:t>
            </w:r>
            <w:r w:rsidR="00E94359">
              <w:rPr>
                <w:b/>
                <w:i/>
              </w:rPr>
              <w:t xml:space="preserve"> v </w:t>
            </w:r>
            <w:r w:rsidRPr="004C7A0C">
              <w:rPr>
                <w:b/>
                <w:i/>
              </w:rPr>
              <w:t>případě pochybností je rozhodnuto ve prospěch žadatele</w:t>
            </w:r>
            <w:r w:rsidRPr="004C7A0C">
              <w:t xml:space="preserve">. </w:t>
            </w:r>
            <w:r w:rsidRPr="004C7A0C">
              <w:rPr>
                <w:b/>
                <w:i/>
              </w:rPr>
              <w:t>Pokud byl státní příslušník třetí země podroben posouzení věku</w:t>
            </w:r>
            <w:r w:rsidR="00E94359">
              <w:rPr>
                <w:b/>
                <w:i/>
              </w:rPr>
              <w:t xml:space="preserve"> v </w:t>
            </w:r>
            <w:r w:rsidRPr="004C7A0C">
              <w:rPr>
                <w:b/>
                <w:i/>
              </w:rPr>
              <w:t>rámci azylového řízení</w:t>
            </w:r>
            <w:r w:rsidR="00E94359">
              <w:rPr>
                <w:b/>
                <w:i/>
              </w:rPr>
              <w:t xml:space="preserve"> a </w:t>
            </w:r>
            <w:r w:rsidRPr="004C7A0C">
              <w:rPr>
                <w:b/>
                <w:i/>
              </w:rPr>
              <w:t>byl prohlášen za nezletilou osobu, výsledek tohoto posouzení se použije během řízení</w:t>
            </w:r>
            <w:r w:rsidR="00E94359">
              <w:rPr>
                <w:b/>
                <w:i/>
              </w:rPr>
              <w:t xml:space="preserve"> o </w:t>
            </w:r>
            <w:r w:rsidRPr="004C7A0C">
              <w:rPr>
                <w:b/>
                <w:i/>
              </w:rPr>
              <w:t>návratu</w:t>
            </w:r>
            <w:r w:rsidR="00E94359">
              <w:rPr>
                <w:b/>
                <w:i/>
              </w:rPr>
              <w:t xml:space="preserve"> a </w:t>
            </w:r>
            <w:r w:rsidRPr="004C7A0C">
              <w:rPr>
                <w:b/>
                <w:i/>
              </w:rPr>
              <w:t>žádné další posouzení se neprovádí. </w:t>
            </w:r>
          </w:p>
        </w:tc>
      </w:tr>
    </w:tbl>
    <w:p w14:paraId="3D4F7060"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2B96D976" w14:textId="77777777" w:rsidR="009B0CF7" w:rsidRPr="004C7A0C" w:rsidRDefault="009B0CF7" w:rsidP="009B0CF7">
      <w:r w:rsidRPr="004C7A0C">
        <w:rPr>
          <w:rStyle w:val="HideTWBExt"/>
        </w:rPr>
        <w:t>&lt;/Amend&gt;</w:t>
      </w:r>
    </w:p>
    <w:p w14:paraId="3BB027C2"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1262</w:t>
      </w:r>
      <w:r w:rsidRPr="004C7A0C">
        <w:rPr>
          <w:rStyle w:val="HideTWBExt"/>
        </w:rPr>
        <w:t>&lt;/NumAm&gt;</w:t>
      </w:r>
    </w:p>
    <w:p w14:paraId="6FF21956" w14:textId="77777777" w:rsidR="009B0CF7" w:rsidRPr="004C7A0C" w:rsidRDefault="009B0CF7" w:rsidP="009B0CF7">
      <w:pPr>
        <w:pStyle w:val="NormalBold"/>
      </w:pPr>
      <w:r w:rsidRPr="004C7A0C">
        <w:rPr>
          <w:rStyle w:val="HideTWBExt"/>
          <w:b w:val="0"/>
        </w:rPr>
        <w:t>&lt;RepeatBlock-By&gt;&lt;Members&gt;</w:t>
      </w:r>
      <w:r w:rsidRPr="004C7A0C">
        <w:t>Murielle Laurent, Ana Catarina Mendes, Emma Rafowicz, Matjaž Nemec, Marco Tarquinio, Francisco Assis, Cecilia Strada</w:t>
      </w:r>
      <w:r w:rsidRPr="004C7A0C">
        <w:rPr>
          <w:rStyle w:val="HideTWBExt"/>
          <w:b w:val="0"/>
        </w:rPr>
        <w:t>&lt;/Members&gt;</w:t>
      </w:r>
    </w:p>
    <w:p w14:paraId="35C2EC9B" w14:textId="77777777" w:rsidR="009B0CF7" w:rsidRPr="004C7A0C" w:rsidRDefault="009B0CF7" w:rsidP="009B0CF7">
      <w:pPr>
        <w:pStyle w:val="NormalBold"/>
      </w:pPr>
      <w:r w:rsidRPr="004C7A0C">
        <w:rPr>
          <w:rStyle w:val="HideTWBExt"/>
          <w:b w:val="0"/>
        </w:rPr>
        <w:t>&lt;/RepeatBlock-By&gt;</w:t>
      </w:r>
    </w:p>
    <w:p w14:paraId="11FBD399"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4F14D88" w14:textId="77777777" w:rsidR="009B0CF7" w:rsidRPr="004C7A0C" w:rsidRDefault="009B0CF7" w:rsidP="009B0CF7">
      <w:pPr>
        <w:pStyle w:val="NormalBold"/>
      </w:pPr>
      <w:r w:rsidRPr="004C7A0C">
        <w:rPr>
          <w:rStyle w:val="HideTWBExt"/>
        </w:rPr>
        <w:t>&lt;Article&gt;</w:t>
      </w:r>
      <w:r w:rsidRPr="004C7A0C">
        <w:t>Čl. 19 – odst. 1</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59BE65AB" w14:textId="77777777" w:rsidTr="00B13D6C">
        <w:trPr>
          <w:trHeight w:hRule="exact" w:val="240"/>
          <w:jc w:val="center"/>
        </w:trPr>
        <w:tc>
          <w:tcPr>
            <w:tcW w:w="9752" w:type="dxa"/>
            <w:gridSpan w:val="2"/>
            <w:tcBorders>
              <w:top w:val="nil"/>
              <w:left w:val="nil"/>
              <w:bottom w:val="nil"/>
              <w:right w:val="nil"/>
            </w:tcBorders>
          </w:tcPr>
          <w:p w14:paraId="38380FAE" w14:textId="77777777" w:rsidR="009B0CF7" w:rsidRPr="004C7A0C" w:rsidRDefault="009B0CF7" w:rsidP="00B13D6C"/>
        </w:tc>
      </w:tr>
      <w:tr w:rsidR="009B0CF7" w:rsidRPr="004C7A0C" w14:paraId="1001C311" w14:textId="77777777" w:rsidTr="00B13D6C">
        <w:trPr>
          <w:trHeight w:val="240"/>
          <w:jc w:val="center"/>
        </w:trPr>
        <w:tc>
          <w:tcPr>
            <w:tcW w:w="4876" w:type="dxa"/>
            <w:tcBorders>
              <w:top w:val="nil"/>
              <w:left w:val="nil"/>
              <w:bottom w:val="nil"/>
              <w:right w:val="nil"/>
            </w:tcBorders>
          </w:tcPr>
          <w:p w14:paraId="784F3AB1"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128B95E2" w14:textId="77777777" w:rsidR="009B0CF7" w:rsidRPr="004C7A0C" w:rsidRDefault="009B0CF7" w:rsidP="00B13D6C">
            <w:pPr>
              <w:pStyle w:val="AmColumnHeading"/>
            </w:pPr>
            <w:r w:rsidRPr="004C7A0C">
              <w:t>Pozměňovací návrh</w:t>
            </w:r>
          </w:p>
        </w:tc>
      </w:tr>
      <w:tr w:rsidR="009B0CF7" w:rsidRPr="004C7A0C" w14:paraId="6F4A4519" w14:textId="77777777" w:rsidTr="00B13D6C">
        <w:trPr>
          <w:jc w:val="center"/>
        </w:trPr>
        <w:tc>
          <w:tcPr>
            <w:tcW w:w="4876" w:type="dxa"/>
            <w:tcBorders>
              <w:top w:val="nil"/>
              <w:left w:val="nil"/>
              <w:bottom w:val="nil"/>
              <w:right w:val="nil"/>
            </w:tcBorders>
          </w:tcPr>
          <w:p w14:paraId="2EA50CFD" w14:textId="2086941B" w:rsidR="009B0CF7" w:rsidRPr="004C7A0C" w:rsidRDefault="009B0CF7" w:rsidP="00B13D6C">
            <w:pPr>
              <w:pStyle w:val="Normal6a"/>
            </w:pPr>
            <w:r w:rsidRPr="004C7A0C">
              <w:t>Existují-li na základě prohlášení státního příslušníka třetí země, dostupných dokladů nebo jiných relevantních známek pochybnosti</w:t>
            </w:r>
            <w:r w:rsidR="00E94359">
              <w:t xml:space="preserve"> o </w:t>
            </w:r>
            <w:r w:rsidRPr="004C7A0C">
              <w:t>tom, zda je státní příslušník třetí země nezletilou osobou, může příslušný orgán provést multidisciplinární posouzení, včetně psychosociálního posouzení, jež provedou kvalifikovaní odborníci,</w:t>
            </w:r>
            <w:r w:rsidR="00E94359">
              <w:t xml:space="preserve"> s </w:t>
            </w:r>
            <w:r w:rsidRPr="004C7A0C">
              <w:t>cílem stanovit věk žadatele. Na takové posouzení se obdobně použije článek 25 nařízení (EU) 2024/1348.</w:t>
            </w:r>
          </w:p>
        </w:tc>
        <w:tc>
          <w:tcPr>
            <w:tcW w:w="4876" w:type="dxa"/>
            <w:tcBorders>
              <w:top w:val="nil"/>
              <w:left w:val="nil"/>
              <w:bottom w:val="nil"/>
              <w:right w:val="nil"/>
            </w:tcBorders>
          </w:tcPr>
          <w:p w14:paraId="0CF00707" w14:textId="5CEA3304" w:rsidR="009B0CF7" w:rsidRPr="004C7A0C" w:rsidRDefault="009B0CF7" w:rsidP="00B13D6C">
            <w:pPr>
              <w:pStyle w:val="Normal6a"/>
            </w:pPr>
            <w:r w:rsidRPr="004C7A0C">
              <w:t>Existují-li na základě prohlášení státního příslušníka třetí země, dostupných dokladů nebo jiných relevantních známek pochybnosti</w:t>
            </w:r>
            <w:r w:rsidR="00E94359">
              <w:t xml:space="preserve"> o </w:t>
            </w:r>
            <w:r w:rsidRPr="004C7A0C">
              <w:t>tom, zda je státní příslušník třetí země nezletilou osobou</w:t>
            </w:r>
            <w:r w:rsidR="00E94359">
              <w:rPr>
                <w:b/>
                <w:i/>
              </w:rPr>
              <w:t xml:space="preserve"> a </w:t>
            </w:r>
            <w:r w:rsidRPr="004C7A0C">
              <w:rPr>
                <w:b/>
                <w:i/>
              </w:rPr>
              <w:t>pokud toto posouzení nebylo provedeno</w:t>
            </w:r>
            <w:r w:rsidR="00E94359">
              <w:rPr>
                <w:b/>
                <w:i/>
              </w:rPr>
              <w:t xml:space="preserve"> v </w:t>
            </w:r>
            <w:r w:rsidRPr="004C7A0C">
              <w:rPr>
                <w:b/>
                <w:i/>
              </w:rPr>
              <w:t>rámci azylového řízení</w:t>
            </w:r>
            <w:r w:rsidRPr="004C7A0C">
              <w:t>, může příslušný orgán provést multidisciplinární posouzení, včetně psychosociálního posouzení, jež provedou kvalifikovaní odborníci,</w:t>
            </w:r>
            <w:r w:rsidR="00E94359">
              <w:t xml:space="preserve"> s </w:t>
            </w:r>
            <w:r w:rsidRPr="004C7A0C">
              <w:t xml:space="preserve">cílem stanovit věk žadatele. Na takové posouzení se obdobně použije článek 25 nařízení (EU) 2024/1348. </w:t>
            </w:r>
            <w:r w:rsidRPr="004C7A0C">
              <w:rPr>
                <w:b/>
                <w:i/>
              </w:rPr>
              <w:t>Pokud výsledek posouzení věku uvedeného</w:t>
            </w:r>
            <w:r w:rsidR="00E94359">
              <w:rPr>
                <w:b/>
                <w:i/>
              </w:rPr>
              <w:t xml:space="preserve"> v </w:t>
            </w:r>
            <w:r w:rsidRPr="004C7A0C">
              <w:rPr>
                <w:b/>
                <w:i/>
              </w:rPr>
              <w:t>tomto odstavci není</w:t>
            </w:r>
            <w:r w:rsidR="00E94359">
              <w:rPr>
                <w:b/>
                <w:i/>
              </w:rPr>
              <w:t xml:space="preserve"> s </w:t>
            </w:r>
            <w:r w:rsidRPr="004C7A0C">
              <w:rPr>
                <w:b/>
                <w:i/>
              </w:rPr>
              <w:t>ohledem na věk státního příslušníka třetí země jednoznačný nebo zahrnuje-li věkový rozsah nižší než 18 let, příslušné orgány stanoví domněnku, že státní příslušník třetí země je nezletilou osobou.</w:t>
            </w:r>
          </w:p>
        </w:tc>
      </w:tr>
    </w:tbl>
    <w:p w14:paraId="0F49BAB5"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1A8C7784" w14:textId="77777777" w:rsidR="009B0CF7" w:rsidRPr="004C7A0C" w:rsidRDefault="009B0CF7" w:rsidP="009B0CF7">
      <w:pPr>
        <w:pStyle w:val="AmJustTitle"/>
      </w:pPr>
      <w:r w:rsidRPr="004C7A0C">
        <w:rPr>
          <w:rStyle w:val="HideTWBExt"/>
        </w:rPr>
        <w:t>&lt;TitreJust&gt;</w:t>
      </w:r>
      <w:r w:rsidRPr="004C7A0C">
        <w:t>Odůvodnění</w:t>
      </w:r>
      <w:r w:rsidRPr="004C7A0C">
        <w:rPr>
          <w:rStyle w:val="HideTWBExt"/>
        </w:rPr>
        <w:t>&lt;/TitreJust&gt;</w:t>
      </w:r>
    </w:p>
    <w:p w14:paraId="19D1BA8D" w14:textId="37A494C3" w:rsidR="009B0CF7" w:rsidRPr="004C7A0C" w:rsidRDefault="009B0CF7" w:rsidP="009B0CF7">
      <w:pPr>
        <w:pStyle w:val="AmJustText"/>
      </w:pPr>
      <w:r w:rsidRPr="004C7A0C">
        <w:t>Viz čl. 25 odst. 2 nařízení</w:t>
      </w:r>
      <w:r w:rsidR="00E94359">
        <w:t xml:space="preserve"> o </w:t>
      </w:r>
      <w:r w:rsidRPr="004C7A0C">
        <w:t>azylovém řízení.</w:t>
      </w:r>
    </w:p>
    <w:p w14:paraId="1DEE8486" w14:textId="77777777" w:rsidR="009B0CF7" w:rsidRPr="004C7A0C" w:rsidRDefault="009B0CF7" w:rsidP="009B0CF7">
      <w:r w:rsidRPr="004C7A0C">
        <w:rPr>
          <w:rStyle w:val="HideTWBExt"/>
        </w:rPr>
        <w:t>&lt;/Amend&gt;</w:t>
      </w:r>
    </w:p>
    <w:p w14:paraId="0D96118D"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1263</w:t>
      </w:r>
      <w:r w:rsidRPr="004C7A0C">
        <w:rPr>
          <w:rStyle w:val="HideTWBExt"/>
        </w:rPr>
        <w:t>&lt;/NumAm&gt;</w:t>
      </w:r>
    </w:p>
    <w:p w14:paraId="512C0272"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2066C068" w14:textId="77777777" w:rsidR="009B0CF7" w:rsidRPr="004C7A0C" w:rsidRDefault="009B0CF7" w:rsidP="009B0CF7">
      <w:pPr>
        <w:pStyle w:val="NormalBold"/>
      </w:pPr>
      <w:r w:rsidRPr="004C7A0C">
        <w:rPr>
          <w:rStyle w:val="HideTWBExt"/>
          <w:b w:val="0"/>
        </w:rPr>
        <w:t>&lt;/RepeatBlock-By&gt;</w:t>
      </w:r>
    </w:p>
    <w:p w14:paraId="20F02C53"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38E13E20" w14:textId="77777777" w:rsidR="009B0CF7" w:rsidRPr="004C7A0C" w:rsidRDefault="009B0CF7" w:rsidP="009B0CF7">
      <w:pPr>
        <w:pStyle w:val="NormalBold"/>
      </w:pPr>
      <w:r w:rsidRPr="004C7A0C">
        <w:rPr>
          <w:rStyle w:val="HideTWBExt"/>
        </w:rPr>
        <w:t>&lt;Article&gt;</w:t>
      </w:r>
      <w:r w:rsidRPr="004C7A0C">
        <w:t>Čl. 19 – odst. 1</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430198C9" w14:textId="77777777" w:rsidTr="00B13D6C">
        <w:trPr>
          <w:trHeight w:hRule="exact" w:val="240"/>
          <w:jc w:val="center"/>
        </w:trPr>
        <w:tc>
          <w:tcPr>
            <w:tcW w:w="9752" w:type="dxa"/>
            <w:gridSpan w:val="2"/>
            <w:tcBorders>
              <w:top w:val="nil"/>
              <w:left w:val="nil"/>
              <w:bottom w:val="nil"/>
              <w:right w:val="nil"/>
            </w:tcBorders>
          </w:tcPr>
          <w:p w14:paraId="34192087" w14:textId="77777777" w:rsidR="009B0CF7" w:rsidRPr="004C7A0C" w:rsidRDefault="009B0CF7" w:rsidP="00B13D6C"/>
        </w:tc>
      </w:tr>
      <w:tr w:rsidR="009B0CF7" w:rsidRPr="004C7A0C" w14:paraId="5402D7FA" w14:textId="77777777" w:rsidTr="00B13D6C">
        <w:trPr>
          <w:trHeight w:val="240"/>
          <w:jc w:val="center"/>
        </w:trPr>
        <w:tc>
          <w:tcPr>
            <w:tcW w:w="4876" w:type="dxa"/>
            <w:tcBorders>
              <w:top w:val="nil"/>
              <w:left w:val="nil"/>
              <w:bottom w:val="nil"/>
              <w:right w:val="nil"/>
            </w:tcBorders>
          </w:tcPr>
          <w:p w14:paraId="2F4F2446"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0A2F4F53" w14:textId="77777777" w:rsidR="009B0CF7" w:rsidRPr="004C7A0C" w:rsidRDefault="009B0CF7" w:rsidP="00B13D6C">
            <w:pPr>
              <w:pStyle w:val="AmColumnHeading"/>
            </w:pPr>
            <w:r w:rsidRPr="004C7A0C">
              <w:t>Pozměňovací návrh</w:t>
            </w:r>
          </w:p>
        </w:tc>
      </w:tr>
      <w:tr w:rsidR="009B0CF7" w:rsidRPr="004C7A0C" w14:paraId="5FF9D865" w14:textId="77777777" w:rsidTr="00B13D6C">
        <w:trPr>
          <w:jc w:val="center"/>
        </w:trPr>
        <w:tc>
          <w:tcPr>
            <w:tcW w:w="4876" w:type="dxa"/>
            <w:tcBorders>
              <w:top w:val="nil"/>
              <w:left w:val="nil"/>
              <w:bottom w:val="nil"/>
              <w:right w:val="nil"/>
            </w:tcBorders>
          </w:tcPr>
          <w:p w14:paraId="0C246DD6" w14:textId="6210535E" w:rsidR="009B0CF7" w:rsidRPr="004C7A0C" w:rsidRDefault="009B0CF7" w:rsidP="00B13D6C">
            <w:pPr>
              <w:pStyle w:val="Normal6a"/>
            </w:pPr>
            <w:r w:rsidRPr="004C7A0C">
              <w:t xml:space="preserve">Existují-li </w:t>
            </w:r>
            <w:r w:rsidRPr="004C7A0C">
              <w:rPr>
                <w:b/>
                <w:i/>
              </w:rPr>
              <w:t>na základě prohlášení státního příslušníka třetí země, dostupných dokladů nebo jiných relevantních známek</w:t>
            </w:r>
            <w:r w:rsidRPr="004C7A0C">
              <w:t xml:space="preserve"> pochybnosti</w:t>
            </w:r>
            <w:r w:rsidR="00E94359">
              <w:t xml:space="preserve"> o </w:t>
            </w:r>
            <w:r w:rsidRPr="004C7A0C">
              <w:t xml:space="preserve">tom, zda je státní příslušník třetí země nezletilou osobou, </w:t>
            </w:r>
            <w:r w:rsidRPr="004C7A0C">
              <w:rPr>
                <w:b/>
                <w:i/>
              </w:rPr>
              <w:t>může</w:t>
            </w:r>
            <w:r w:rsidRPr="004C7A0C">
              <w:t xml:space="preserve"> příslušný orgán </w:t>
            </w:r>
            <w:r w:rsidRPr="004C7A0C">
              <w:rPr>
                <w:b/>
                <w:i/>
              </w:rPr>
              <w:t>provést multidisciplinární posouzení</w:t>
            </w:r>
            <w:r w:rsidRPr="004C7A0C">
              <w:t xml:space="preserve">, včetně </w:t>
            </w:r>
            <w:r w:rsidRPr="004C7A0C">
              <w:rPr>
                <w:b/>
                <w:i/>
              </w:rPr>
              <w:t>psychosociálního posouzení, jež</w:t>
            </w:r>
            <w:r w:rsidRPr="004C7A0C">
              <w:t xml:space="preserve"> provedou kvalifikovaní odborníci</w:t>
            </w:r>
            <w:r w:rsidRPr="004C7A0C">
              <w:rPr>
                <w:b/>
                <w:i/>
              </w:rPr>
              <w:t>,</w:t>
            </w:r>
            <w:r w:rsidR="00E94359">
              <w:t xml:space="preserve"> s </w:t>
            </w:r>
            <w:r w:rsidRPr="004C7A0C">
              <w:t xml:space="preserve">cílem stanovit věk </w:t>
            </w:r>
            <w:r w:rsidRPr="004C7A0C">
              <w:rPr>
                <w:b/>
                <w:i/>
              </w:rPr>
              <w:t>žadatele.</w:t>
            </w:r>
            <w:r w:rsidRPr="004C7A0C">
              <w:t xml:space="preserve"> </w:t>
            </w:r>
            <w:r w:rsidRPr="004C7A0C">
              <w:rPr>
                <w:b/>
                <w:i/>
              </w:rPr>
              <w:t>Na takové posouzení se obdobně použije článek 25 nařízení (EU) 2024/1348.</w:t>
            </w:r>
          </w:p>
        </w:tc>
        <w:tc>
          <w:tcPr>
            <w:tcW w:w="4876" w:type="dxa"/>
            <w:tcBorders>
              <w:top w:val="nil"/>
              <w:left w:val="nil"/>
              <w:bottom w:val="nil"/>
              <w:right w:val="nil"/>
            </w:tcBorders>
          </w:tcPr>
          <w:p w14:paraId="6C966050" w14:textId="6F7BF7D3" w:rsidR="009B0CF7" w:rsidRPr="004C7A0C" w:rsidRDefault="009B0CF7" w:rsidP="00B13D6C">
            <w:pPr>
              <w:pStyle w:val="Normal6a"/>
            </w:pPr>
            <w:r w:rsidRPr="004C7A0C">
              <w:t xml:space="preserve">Existují-li </w:t>
            </w:r>
            <w:r w:rsidRPr="004C7A0C">
              <w:rPr>
                <w:b/>
                <w:i/>
              </w:rPr>
              <w:t>nějaké</w:t>
            </w:r>
            <w:r w:rsidRPr="004C7A0C">
              <w:t xml:space="preserve"> pochybnosti</w:t>
            </w:r>
            <w:r w:rsidR="00E94359">
              <w:t xml:space="preserve"> o </w:t>
            </w:r>
            <w:r w:rsidRPr="004C7A0C">
              <w:t xml:space="preserve">tom, zda je státní příslušník třetí země nezletilou osobou, </w:t>
            </w:r>
            <w:r w:rsidRPr="004C7A0C">
              <w:rPr>
                <w:b/>
                <w:i/>
              </w:rPr>
              <w:t>provede</w:t>
            </w:r>
            <w:r w:rsidRPr="004C7A0C">
              <w:t xml:space="preserve"> příslušný orgán </w:t>
            </w:r>
            <w:r w:rsidRPr="004C7A0C">
              <w:rPr>
                <w:b/>
                <w:i/>
              </w:rPr>
              <w:t>lékařskou prohlídku</w:t>
            </w:r>
            <w:r w:rsidRPr="004C7A0C">
              <w:t xml:space="preserve">, včetně </w:t>
            </w:r>
            <w:r w:rsidRPr="004C7A0C">
              <w:rPr>
                <w:b/>
                <w:i/>
              </w:rPr>
              <w:t>testu určení kostního</w:t>
            </w:r>
            <w:r w:rsidR="00E94359">
              <w:rPr>
                <w:b/>
                <w:i/>
              </w:rPr>
              <w:t xml:space="preserve"> a </w:t>
            </w:r>
            <w:r w:rsidRPr="004C7A0C">
              <w:rPr>
                <w:b/>
                <w:i/>
              </w:rPr>
              <w:t>zubního věku. Tuto prohlídku</w:t>
            </w:r>
            <w:r w:rsidRPr="004C7A0C">
              <w:t xml:space="preserve"> provedou kvalifikovaní odborníci</w:t>
            </w:r>
            <w:r w:rsidR="00E94359">
              <w:t xml:space="preserve"> s </w:t>
            </w:r>
            <w:r w:rsidRPr="004C7A0C">
              <w:t xml:space="preserve">cílem stanovit věk </w:t>
            </w:r>
            <w:r w:rsidRPr="004C7A0C">
              <w:rPr>
                <w:b/>
                <w:i/>
              </w:rPr>
              <w:t>státního příslušníka třetí země</w:t>
            </w:r>
            <w:r w:rsidRPr="004C7A0C">
              <w:t>.</w:t>
            </w:r>
          </w:p>
        </w:tc>
      </w:tr>
    </w:tbl>
    <w:p w14:paraId="0EEF73EF"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133F581E" w14:textId="77777777" w:rsidR="009B0CF7" w:rsidRPr="004C7A0C" w:rsidRDefault="009B0CF7" w:rsidP="009B0CF7">
      <w:r w:rsidRPr="004C7A0C">
        <w:rPr>
          <w:rStyle w:val="HideTWBExt"/>
        </w:rPr>
        <w:t>&lt;/Amend&gt;</w:t>
      </w:r>
    </w:p>
    <w:p w14:paraId="22C6220D"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1264</w:t>
      </w:r>
      <w:r w:rsidRPr="004C7A0C">
        <w:rPr>
          <w:rStyle w:val="HideTWBExt"/>
        </w:rPr>
        <w:t>&lt;/NumAm&gt;</w:t>
      </w:r>
    </w:p>
    <w:p w14:paraId="26151375" w14:textId="77777777" w:rsidR="009B0CF7" w:rsidRPr="004C7A0C" w:rsidRDefault="009B0CF7" w:rsidP="009B0CF7">
      <w:pPr>
        <w:pStyle w:val="NormalBold"/>
      </w:pPr>
      <w:r w:rsidRPr="004C7A0C">
        <w:rPr>
          <w:rStyle w:val="HideTWBExt"/>
          <w:b w:val="0"/>
        </w:rPr>
        <w:t>&lt;RepeatBlock-By&gt;&lt;Members&gt;</w:t>
      </w:r>
      <w:r w:rsidRPr="004C7A0C">
        <w:t>Charlie Weimers, Alessandro Ciriani, Assita Kanko</w:t>
      </w:r>
      <w:r w:rsidRPr="004C7A0C">
        <w:rPr>
          <w:rStyle w:val="HideTWBExt"/>
          <w:b w:val="0"/>
        </w:rPr>
        <w:t>&lt;/Members&gt;</w:t>
      </w:r>
    </w:p>
    <w:p w14:paraId="119834F7" w14:textId="77777777" w:rsidR="009B0CF7" w:rsidRPr="004C7A0C" w:rsidRDefault="009B0CF7" w:rsidP="009B0CF7">
      <w:pPr>
        <w:pStyle w:val="NormalBold"/>
      </w:pPr>
      <w:r w:rsidRPr="004C7A0C">
        <w:rPr>
          <w:rStyle w:val="HideTWBExt"/>
          <w:b w:val="0"/>
        </w:rPr>
        <w:t>&lt;/RepeatBlock-By&gt;</w:t>
      </w:r>
    </w:p>
    <w:p w14:paraId="1734A9D2"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5A6398B5" w14:textId="77777777" w:rsidR="009B0CF7" w:rsidRPr="004C7A0C" w:rsidRDefault="009B0CF7" w:rsidP="009B0CF7">
      <w:pPr>
        <w:pStyle w:val="NormalBold"/>
      </w:pPr>
      <w:r w:rsidRPr="004C7A0C">
        <w:rPr>
          <w:rStyle w:val="HideTWBExt"/>
        </w:rPr>
        <w:t>&lt;Article&gt;</w:t>
      </w:r>
      <w:r w:rsidRPr="004C7A0C">
        <w:t>Čl. 19 – odst. 1</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4F45C32D" w14:textId="77777777" w:rsidTr="00B13D6C">
        <w:trPr>
          <w:trHeight w:hRule="exact" w:val="240"/>
          <w:jc w:val="center"/>
        </w:trPr>
        <w:tc>
          <w:tcPr>
            <w:tcW w:w="9752" w:type="dxa"/>
            <w:gridSpan w:val="2"/>
            <w:tcBorders>
              <w:top w:val="nil"/>
              <w:left w:val="nil"/>
              <w:bottom w:val="nil"/>
              <w:right w:val="nil"/>
            </w:tcBorders>
          </w:tcPr>
          <w:p w14:paraId="39E6332B" w14:textId="77777777" w:rsidR="009B0CF7" w:rsidRPr="004C7A0C" w:rsidRDefault="009B0CF7" w:rsidP="00B13D6C"/>
        </w:tc>
      </w:tr>
      <w:tr w:rsidR="009B0CF7" w:rsidRPr="004C7A0C" w14:paraId="4D689E8A" w14:textId="77777777" w:rsidTr="00B13D6C">
        <w:trPr>
          <w:trHeight w:val="240"/>
          <w:jc w:val="center"/>
        </w:trPr>
        <w:tc>
          <w:tcPr>
            <w:tcW w:w="4876" w:type="dxa"/>
            <w:tcBorders>
              <w:top w:val="nil"/>
              <w:left w:val="nil"/>
              <w:bottom w:val="nil"/>
              <w:right w:val="nil"/>
            </w:tcBorders>
          </w:tcPr>
          <w:p w14:paraId="425D64EC"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13F587D4" w14:textId="77777777" w:rsidR="009B0CF7" w:rsidRPr="004C7A0C" w:rsidRDefault="009B0CF7" w:rsidP="00B13D6C">
            <w:pPr>
              <w:pStyle w:val="AmColumnHeading"/>
            </w:pPr>
            <w:r w:rsidRPr="004C7A0C">
              <w:t>Pozměňovací návrh</w:t>
            </w:r>
          </w:p>
        </w:tc>
      </w:tr>
      <w:tr w:rsidR="009B0CF7" w:rsidRPr="004C7A0C" w14:paraId="6F695642" w14:textId="77777777" w:rsidTr="00B13D6C">
        <w:trPr>
          <w:jc w:val="center"/>
        </w:trPr>
        <w:tc>
          <w:tcPr>
            <w:tcW w:w="4876" w:type="dxa"/>
            <w:tcBorders>
              <w:top w:val="nil"/>
              <w:left w:val="nil"/>
              <w:bottom w:val="nil"/>
              <w:right w:val="nil"/>
            </w:tcBorders>
          </w:tcPr>
          <w:p w14:paraId="4196FBC2" w14:textId="703F1B9C" w:rsidR="009B0CF7" w:rsidRPr="004C7A0C" w:rsidRDefault="009B0CF7" w:rsidP="00B13D6C">
            <w:pPr>
              <w:pStyle w:val="Normal6a"/>
            </w:pPr>
            <w:r w:rsidRPr="004C7A0C">
              <w:t>Existují-li na základě prohlášení státního příslušníka třetí země, dostupných dokladů nebo jiných relevantních známek pochybnosti</w:t>
            </w:r>
            <w:r w:rsidR="00E94359">
              <w:t xml:space="preserve"> o </w:t>
            </w:r>
            <w:r w:rsidRPr="004C7A0C">
              <w:t xml:space="preserve">tom, zda je státní příslušník třetí země nezletilou osobou, </w:t>
            </w:r>
            <w:r w:rsidRPr="004C7A0C">
              <w:rPr>
                <w:b/>
                <w:i/>
              </w:rPr>
              <w:t xml:space="preserve">může </w:t>
            </w:r>
            <w:r w:rsidRPr="004C7A0C">
              <w:t xml:space="preserve">příslušný orgán </w:t>
            </w:r>
            <w:r w:rsidRPr="004C7A0C">
              <w:rPr>
                <w:b/>
                <w:i/>
              </w:rPr>
              <w:t>provést multidisciplinární</w:t>
            </w:r>
            <w:r w:rsidRPr="004C7A0C">
              <w:t xml:space="preserve"> posouzení</w:t>
            </w:r>
            <w:r w:rsidRPr="004C7A0C">
              <w:rPr>
                <w:b/>
                <w:i/>
              </w:rPr>
              <w:t>, včetně psychosociálního posouzení, jež provedou kvalifikovaní odborníci,</w:t>
            </w:r>
            <w:r w:rsidR="00E94359">
              <w:t xml:space="preserve"> s </w:t>
            </w:r>
            <w:r w:rsidRPr="004C7A0C">
              <w:rPr>
                <w:b/>
                <w:i/>
              </w:rPr>
              <w:t>cílem stanovit věk žadatele</w:t>
            </w:r>
            <w:r w:rsidRPr="004C7A0C">
              <w:t xml:space="preserve">. Na takové posouzení </w:t>
            </w:r>
            <w:r w:rsidRPr="004C7A0C">
              <w:rPr>
                <w:b/>
                <w:i/>
              </w:rPr>
              <w:t>se</w:t>
            </w:r>
            <w:r w:rsidRPr="004C7A0C">
              <w:t xml:space="preserve"> obdobně </w:t>
            </w:r>
            <w:r w:rsidRPr="004C7A0C">
              <w:rPr>
                <w:b/>
                <w:i/>
              </w:rPr>
              <w:t>použije</w:t>
            </w:r>
            <w:r w:rsidRPr="004C7A0C">
              <w:t xml:space="preserve"> článek 25 nařízení (EU) 2024/1348.</w:t>
            </w:r>
          </w:p>
        </w:tc>
        <w:tc>
          <w:tcPr>
            <w:tcW w:w="4876" w:type="dxa"/>
            <w:tcBorders>
              <w:top w:val="nil"/>
              <w:left w:val="nil"/>
              <w:bottom w:val="nil"/>
              <w:right w:val="nil"/>
            </w:tcBorders>
          </w:tcPr>
          <w:p w14:paraId="58452355" w14:textId="58E60647" w:rsidR="009B0CF7" w:rsidRPr="004C7A0C" w:rsidRDefault="009B0CF7" w:rsidP="00B13D6C">
            <w:pPr>
              <w:pStyle w:val="Normal6a"/>
            </w:pPr>
            <w:r w:rsidRPr="004C7A0C">
              <w:t>Existují-li na základě prohlášení státního příslušníka třetí země, dostupných dokladů nebo jiných relevantních známek pochybnosti</w:t>
            </w:r>
            <w:r w:rsidR="00E94359">
              <w:t xml:space="preserve"> o </w:t>
            </w:r>
            <w:r w:rsidRPr="004C7A0C">
              <w:t xml:space="preserve">tom, zda je státní příslušník třetí země nezletilou osobou, příslušný orgán </w:t>
            </w:r>
            <w:r w:rsidRPr="004C7A0C">
              <w:rPr>
                <w:b/>
                <w:i/>
              </w:rPr>
              <w:t>provede</w:t>
            </w:r>
            <w:r w:rsidRPr="004C7A0C">
              <w:t xml:space="preserve"> posouzení</w:t>
            </w:r>
            <w:r w:rsidRPr="004C7A0C">
              <w:rPr>
                <w:b/>
                <w:i/>
              </w:rPr>
              <w:t xml:space="preserve"> věku</w:t>
            </w:r>
            <w:r w:rsidR="00E94359">
              <w:rPr>
                <w:b/>
                <w:i/>
              </w:rPr>
              <w:t xml:space="preserve"> v </w:t>
            </w:r>
            <w:r w:rsidRPr="004C7A0C">
              <w:rPr>
                <w:b/>
                <w:i/>
              </w:rPr>
              <w:t>souladu</w:t>
            </w:r>
            <w:r w:rsidR="00E94359">
              <w:t xml:space="preserve"> s </w:t>
            </w:r>
            <w:r w:rsidRPr="004C7A0C">
              <w:rPr>
                <w:b/>
                <w:i/>
              </w:rPr>
              <w:t>vnitrostátními právními předpisy</w:t>
            </w:r>
            <w:r w:rsidRPr="004C7A0C">
              <w:t xml:space="preserve">. Na takové posouzení </w:t>
            </w:r>
            <w:r w:rsidRPr="004C7A0C">
              <w:rPr>
                <w:b/>
                <w:i/>
              </w:rPr>
              <w:t>lze</w:t>
            </w:r>
            <w:r w:rsidRPr="004C7A0C">
              <w:t xml:space="preserve"> obdobně </w:t>
            </w:r>
            <w:r w:rsidRPr="004C7A0C">
              <w:rPr>
                <w:b/>
                <w:i/>
              </w:rPr>
              <w:t>použít</w:t>
            </w:r>
            <w:r w:rsidRPr="004C7A0C">
              <w:t xml:space="preserve"> článek 25 nařízení (EU) 2024/1348.</w:t>
            </w:r>
          </w:p>
        </w:tc>
      </w:tr>
    </w:tbl>
    <w:p w14:paraId="371F0EC6"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3D8691E1" w14:textId="77777777" w:rsidR="009B0CF7" w:rsidRPr="004C7A0C" w:rsidRDefault="009B0CF7" w:rsidP="009B0CF7">
      <w:r w:rsidRPr="004C7A0C">
        <w:rPr>
          <w:rStyle w:val="HideTWBExt"/>
        </w:rPr>
        <w:t>&lt;/Amend&gt;</w:t>
      </w:r>
    </w:p>
    <w:p w14:paraId="44BC8AD1"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1265</w:t>
      </w:r>
      <w:r w:rsidRPr="004C7A0C">
        <w:rPr>
          <w:rStyle w:val="HideTWBExt"/>
        </w:rPr>
        <w:t>&lt;/NumAm&gt;</w:t>
      </w:r>
    </w:p>
    <w:p w14:paraId="102648D3" w14:textId="77777777" w:rsidR="009B0CF7" w:rsidRPr="004C7A0C" w:rsidRDefault="009B0CF7" w:rsidP="009B0CF7">
      <w:pPr>
        <w:pStyle w:val="NormalBold"/>
      </w:pPr>
      <w:r w:rsidRPr="004C7A0C">
        <w:rPr>
          <w:rStyle w:val="HideTWBExt"/>
          <w:b w:val="0"/>
        </w:rPr>
        <w:t>&lt;RepeatBlock-By&gt;&lt;Members&gt;</w:t>
      </w:r>
      <w:r w:rsidRPr="004C7A0C">
        <w:t>Ana Miguel Pedro</w:t>
      </w:r>
      <w:r w:rsidRPr="004C7A0C">
        <w:rPr>
          <w:rStyle w:val="HideTWBExt"/>
          <w:b w:val="0"/>
        </w:rPr>
        <w:t>&lt;/Members&gt;</w:t>
      </w:r>
    </w:p>
    <w:p w14:paraId="27C4726A" w14:textId="77777777" w:rsidR="009B0CF7" w:rsidRPr="004C7A0C" w:rsidRDefault="009B0CF7" w:rsidP="009B0CF7">
      <w:pPr>
        <w:pStyle w:val="NormalBold"/>
      </w:pPr>
      <w:r w:rsidRPr="004C7A0C">
        <w:rPr>
          <w:rStyle w:val="HideTWBExt"/>
          <w:b w:val="0"/>
        </w:rPr>
        <w:t>&lt;/RepeatBlock-By&gt;</w:t>
      </w:r>
    </w:p>
    <w:p w14:paraId="366602FB"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28D330D" w14:textId="77777777" w:rsidR="009B0CF7" w:rsidRPr="004C7A0C" w:rsidRDefault="009B0CF7" w:rsidP="009B0CF7">
      <w:pPr>
        <w:pStyle w:val="NormalBold"/>
      </w:pPr>
      <w:r w:rsidRPr="004C7A0C">
        <w:rPr>
          <w:rStyle w:val="HideTWBExt"/>
        </w:rPr>
        <w:t>&lt;Article&gt;</w:t>
      </w:r>
      <w:r w:rsidRPr="004C7A0C">
        <w:t>Čl. 19 – odst. 1</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66C8A3A2" w14:textId="77777777" w:rsidTr="00B13D6C">
        <w:trPr>
          <w:trHeight w:hRule="exact" w:val="240"/>
          <w:jc w:val="center"/>
        </w:trPr>
        <w:tc>
          <w:tcPr>
            <w:tcW w:w="9752" w:type="dxa"/>
            <w:gridSpan w:val="2"/>
            <w:tcBorders>
              <w:top w:val="nil"/>
              <w:left w:val="nil"/>
              <w:bottom w:val="nil"/>
              <w:right w:val="nil"/>
            </w:tcBorders>
          </w:tcPr>
          <w:p w14:paraId="7DEC215B" w14:textId="77777777" w:rsidR="009B0CF7" w:rsidRPr="004C7A0C" w:rsidRDefault="009B0CF7" w:rsidP="00B13D6C"/>
        </w:tc>
      </w:tr>
      <w:tr w:rsidR="009B0CF7" w:rsidRPr="004C7A0C" w14:paraId="11A7345C" w14:textId="77777777" w:rsidTr="00B13D6C">
        <w:trPr>
          <w:trHeight w:val="240"/>
          <w:jc w:val="center"/>
        </w:trPr>
        <w:tc>
          <w:tcPr>
            <w:tcW w:w="4876" w:type="dxa"/>
            <w:tcBorders>
              <w:top w:val="nil"/>
              <w:left w:val="nil"/>
              <w:bottom w:val="nil"/>
              <w:right w:val="nil"/>
            </w:tcBorders>
          </w:tcPr>
          <w:p w14:paraId="3A3A6D45"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6E7ECDB9" w14:textId="77777777" w:rsidR="009B0CF7" w:rsidRPr="004C7A0C" w:rsidRDefault="009B0CF7" w:rsidP="00B13D6C">
            <w:pPr>
              <w:pStyle w:val="AmColumnHeading"/>
            </w:pPr>
            <w:r w:rsidRPr="004C7A0C">
              <w:t>Pozměňovací návrh</w:t>
            </w:r>
          </w:p>
        </w:tc>
      </w:tr>
      <w:tr w:rsidR="009B0CF7" w:rsidRPr="004C7A0C" w14:paraId="0A64CED1" w14:textId="77777777" w:rsidTr="00B13D6C">
        <w:trPr>
          <w:jc w:val="center"/>
        </w:trPr>
        <w:tc>
          <w:tcPr>
            <w:tcW w:w="4876" w:type="dxa"/>
            <w:tcBorders>
              <w:top w:val="nil"/>
              <w:left w:val="nil"/>
              <w:bottom w:val="nil"/>
              <w:right w:val="nil"/>
            </w:tcBorders>
          </w:tcPr>
          <w:p w14:paraId="56907487" w14:textId="74F58526" w:rsidR="009B0CF7" w:rsidRPr="004C7A0C" w:rsidRDefault="009B0CF7" w:rsidP="00B13D6C">
            <w:pPr>
              <w:pStyle w:val="Normal6a"/>
            </w:pPr>
            <w:r w:rsidRPr="004C7A0C">
              <w:t>Existují-li na základě prohlášení státního příslušníka třetí země, dostupných dokladů nebo jiných relevantních známek pochybnosti</w:t>
            </w:r>
            <w:r w:rsidR="00E94359">
              <w:t xml:space="preserve"> o </w:t>
            </w:r>
            <w:r w:rsidRPr="004C7A0C">
              <w:t xml:space="preserve">tom, zda je státní příslušník třetí země nezletilou osobou, může příslušný orgán provést </w:t>
            </w:r>
            <w:r w:rsidRPr="004C7A0C">
              <w:rPr>
                <w:b/>
                <w:i/>
              </w:rPr>
              <w:t xml:space="preserve">multidisciplinární </w:t>
            </w:r>
            <w:r w:rsidRPr="004C7A0C">
              <w:t>posouzení</w:t>
            </w:r>
            <w:r w:rsidRPr="004C7A0C">
              <w:rPr>
                <w:b/>
                <w:i/>
              </w:rPr>
              <w:t>, včetně psychosociálního posouzení, jež provedou kvalifikovaní odborníci,</w:t>
            </w:r>
            <w:r w:rsidR="00E94359">
              <w:t xml:space="preserve"> s </w:t>
            </w:r>
            <w:r w:rsidRPr="004C7A0C">
              <w:rPr>
                <w:b/>
                <w:i/>
              </w:rPr>
              <w:t>cílem stanovit věk žadatele</w:t>
            </w:r>
            <w:r w:rsidRPr="004C7A0C">
              <w:t xml:space="preserve">. Na takové posouzení </w:t>
            </w:r>
            <w:r w:rsidRPr="004C7A0C">
              <w:rPr>
                <w:b/>
                <w:i/>
              </w:rPr>
              <w:t>se</w:t>
            </w:r>
            <w:r w:rsidRPr="004C7A0C">
              <w:t xml:space="preserve"> obdobně </w:t>
            </w:r>
            <w:r w:rsidRPr="004C7A0C">
              <w:rPr>
                <w:b/>
                <w:i/>
              </w:rPr>
              <w:t>použije</w:t>
            </w:r>
            <w:r w:rsidRPr="004C7A0C">
              <w:t xml:space="preserve"> článek 25 nařízení (EU) 2024/1348.</w:t>
            </w:r>
          </w:p>
        </w:tc>
        <w:tc>
          <w:tcPr>
            <w:tcW w:w="4876" w:type="dxa"/>
            <w:tcBorders>
              <w:top w:val="nil"/>
              <w:left w:val="nil"/>
              <w:bottom w:val="nil"/>
              <w:right w:val="nil"/>
            </w:tcBorders>
          </w:tcPr>
          <w:p w14:paraId="7ED34757" w14:textId="077540D7" w:rsidR="009B0CF7" w:rsidRPr="004C7A0C" w:rsidRDefault="009B0CF7" w:rsidP="00B13D6C">
            <w:pPr>
              <w:pStyle w:val="Normal6a"/>
            </w:pPr>
            <w:r w:rsidRPr="004C7A0C">
              <w:t>Existují-li na základě prohlášení státního příslušníka třetí země, dostupných dokladů nebo jiných relevantních známek pochybnosti</w:t>
            </w:r>
            <w:r w:rsidR="00E94359">
              <w:t xml:space="preserve"> o </w:t>
            </w:r>
            <w:r w:rsidRPr="004C7A0C">
              <w:t>tom, zda je státní příslušník třetí země nezletilou osobou, může příslušný orgán provést posouzení</w:t>
            </w:r>
            <w:r w:rsidRPr="004C7A0C">
              <w:rPr>
                <w:b/>
                <w:i/>
              </w:rPr>
              <w:t xml:space="preserve"> věku</w:t>
            </w:r>
            <w:r w:rsidR="00E94359">
              <w:rPr>
                <w:b/>
                <w:i/>
              </w:rPr>
              <w:t xml:space="preserve"> v </w:t>
            </w:r>
            <w:r w:rsidRPr="004C7A0C">
              <w:rPr>
                <w:b/>
                <w:i/>
              </w:rPr>
              <w:t>souladu</w:t>
            </w:r>
            <w:r w:rsidR="00E94359">
              <w:t xml:space="preserve"> s </w:t>
            </w:r>
            <w:r w:rsidRPr="004C7A0C">
              <w:rPr>
                <w:b/>
                <w:i/>
              </w:rPr>
              <w:t>vnitrostátními právními předpisy</w:t>
            </w:r>
            <w:r w:rsidRPr="004C7A0C">
              <w:t xml:space="preserve">. Na takové posouzení </w:t>
            </w:r>
            <w:r w:rsidRPr="004C7A0C">
              <w:rPr>
                <w:b/>
                <w:i/>
              </w:rPr>
              <w:t>lze</w:t>
            </w:r>
            <w:r w:rsidRPr="004C7A0C">
              <w:t xml:space="preserve"> obdobně </w:t>
            </w:r>
            <w:r w:rsidRPr="004C7A0C">
              <w:rPr>
                <w:b/>
                <w:i/>
              </w:rPr>
              <w:t>použít</w:t>
            </w:r>
            <w:r w:rsidRPr="004C7A0C">
              <w:t xml:space="preserve"> článek 25 nařízení (EU) 2024/1348.</w:t>
            </w:r>
          </w:p>
        </w:tc>
      </w:tr>
    </w:tbl>
    <w:p w14:paraId="585EE54A"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4B8F3F05" w14:textId="77777777" w:rsidR="009B0CF7" w:rsidRPr="004C7A0C" w:rsidRDefault="009B0CF7" w:rsidP="009B0CF7">
      <w:r w:rsidRPr="004C7A0C">
        <w:rPr>
          <w:rStyle w:val="HideTWBExt"/>
        </w:rPr>
        <w:t>&lt;/Amend&gt;</w:t>
      </w:r>
    </w:p>
    <w:p w14:paraId="4A59A433"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1266</w:t>
      </w:r>
      <w:r w:rsidRPr="004C7A0C">
        <w:rPr>
          <w:rStyle w:val="HideTWBExt"/>
        </w:rPr>
        <w:t>&lt;/NumAm&gt;</w:t>
      </w:r>
    </w:p>
    <w:p w14:paraId="6BFD0BD8"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65BC5D12"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064B6245" w14:textId="77777777" w:rsidR="009B0CF7" w:rsidRPr="004C7A0C" w:rsidRDefault="009B0CF7" w:rsidP="009B0CF7">
      <w:pPr>
        <w:pStyle w:val="NormalBold"/>
      </w:pPr>
      <w:r w:rsidRPr="004C7A0C">
        <w:rPr>
          <w:rStyle w:val="HideTWBExt"/>
          <w:b w:val="0"/>
        </w:rPr>
        <w:t>&lt;/RepeatBlock-By&gt;</w:t>
      </w:r>
    </w:p>
    <w:p w14:paraId="1505A5AB"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14B1583B" w14:textId="77777777" w:rsidR="009B0CF7" w:rsidRPr="004C7A0C" w:rsidRDefault="009B0CF7" w:rsidP="009B0CF7">
      <w:pPr>
        <w:pStyle w:val="NormalBold"/>
      </w:pPr>
      <w:r w:rsidRPr="004C7A0C">
        <w:rPr>
          <w:rStyle w:val="HideTWBExt"/>
        </w:rPr>
        <w:t>&lt;Article&gt;</w:t>
      </w:r>
      <w:r w:rsidRPr="004C7A0C">
        <w:t>Čl. 19 – odst. 1</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BDFBD5A" w14:textId="77777777" w:rsidTr="00B13D6C">
        <w:trPr>
          <w:trHeight w:hRule="exact" w:val="240"/>
          <w:jc w:val="center"/>
        </w:trPr>
        <w:tc>
          <w:tcPr>
            <w:tcW w:w="9752" w:type="dxa"/>
            <w:gridSpan w:val="2"/>
            <w:tcBorders>
              <w:top w:val="nil"/>
              <w:left w:val="nil"/>
              <w:bottom w:val="nil"/>
              <w:right w:val="nil"/>
            </w:tcBorders>
          </w:tcPr>
          <w:p w14:paraId="7292915E" w14:textId="77777777" w:rsidR="009B0CF7" w:rsidRPr="004C7A0C" w:rsidRDefault="009B0CF7" w:rsidP="00B13D6C"/>
        </w:tc>
      </w:tr>
      <w:tr w:rsidR="009B0CF7" w:rsidRPr="004C7A0C" w14:paraId="33C895E6" w14:textId="77777777" w:rsidTr="00B13D6C">
        <w:trPr>
          <w:trHeight w:val="240"/>
          <w:jc w:val="center"/>
        </w:trPr>
        <w:tc>
          <w:tcPr>
            <w:tcW w:w="4876" w:type="dxa"/>
            <w:tcBorders>
              <w:top w:val="nil"/>
              <w:left w:val="nil"/>
              <w:bottom w:val="nil"/>
              <w:right w:val="nil"/>
            </w:tcBorders>
          </w:tcPr>
          <w:p w14:paraId="51702FCA"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57E6293B" w14:textId="77777777" w:rsidR="009B0CF7" w:rsidRPr="004C7A0C" w:rsidRDefault="009B0CF7" w:rsidP="00B13D6C">
            <w:pPr>
              <w:pStyle w:val="AmColumnHeading"/>
            </w:pPr>
            <w:r w:rsidRPr="004C7A0C">
              <w:t>Pozměňovací návrh</w:t>
            </w:r>
          </w:p>
        </w:tc>
      </w:tr>
      <w:tr w:rsidR="009B0CF7" w:rsidRPr="004C7A0C" w14:paraId="21B349F5" w14:textId="77777777" w:rsidTr="00B13D6C">
        <w:trPr>
          <w:jc w:val="center"/>
        </w:trPr>
        <w:tc>
          <w:tcPr>
            <w:tcW w:w="4876" w:type="dxa"/>
            <w:tcBorders>
              <w:top w:val="nil"/>
              <w:left w:val="nil"/>
              <w:bottom w:val="nil"/>
              <w:right w:val="nil"/>
            </w:tcBorders>
          </w:tcPr>
          <w:p w14:paraId="312B6DC0" w14:textId="5AF713AC" w:rsidR="009B0CF7" w:rsidRPr="004C7A0C" w:rsidRDefault="009B0CF7" w:rsidP="00B13D6C">
            <w:pPr>
              <w:pStyle w:val="Normal6a"/>
            </w:pPr>
            <w:r w:rsidRPr="004C7A0C">
              <w:t xml:space="preserve">Existují-li </w:t>
            </w:r>
            <w:r w:rsidRPr="004C7A0C">
              <w:rPr>
                <w:b/>
                <w:i/>
              </w:rPr>
              <w:t xml:space="preserve">na základě prohlášení státního příslušníka třetí země, dostupných dokladů nebo jiných relevantních známek </w:t>
            </w:r>
            <w:r w:rsidRPr="004C7A0C">
              <w:t>pochybnosti</w:t>
            </w:r>
            <w:r w:rsidR="00E94359">
              <w:t xml:space="preserve"> o </w:t>
            </w:r>
            <w:r w:rsidRPr="004C7A0C">
              <w:t>tom, zda je státní příslušník třetí země nezletilou osobou, může příslušný orgán provést multidisciplinární posouzení, včetně psychosociálního posouzení, jež provedou kvalifikovaní odborníci,</w:t>
            </w:r>
            <w:r w:rsidR="00E94359">
              <w:t xml:space="preserve"> s </w:t>
            </w:r>
            <w:r w:rsidRPr="004C7A0C">
              <w:t>cílem stanovit věk žadatele. Na takové posouzení se obdobně použije článek 25 nařízení (EU) 2024/1348.</w:t>
            </w:r>
          </w:p>
        </w:tc>
        <w:tc>
          <w:tcPr>
            <w:tcW w:w="4876" w:type="dxa"/>
            <w:tcBorders>
              <w:top w:val="nil"/>
              <w:left w:val="nil"/>
              <w:bottom w:val="nil"/>
              <w:right w:val="nil"/>
            </w:tcBorders>
          </w:tcPr>
          <w:p w14:paraId="6A1E2661" w14:textId="38E00A8E" w:rsidR="009B0CF7" w:rsidRPr="004C7A0C" w:rsidRDefault="009B0CF7" w:rsidP="00B13D6C">
            <w:pPr>
              <w:pStyle w:val="Normal6a"/>
            </w:pPr>
            <w:r w:rsidRPr="004C7A0C">
              <w:t>Existují-li pochybnosti</w:t>
            </w:r>
            <w:r w:rsidR="00E94359">
              <w:t xml:space="preserve"> o </w:t>
            </w:r>
            <w:r w:rsidRPr="004C7A0C">
              <w:t>tom, zda je státní příslušník třetí země nezletilou osobou, může příslušný orgán provést multidisciplinární posouzení, včetně psychosociálního posouzení, jež provedou kvalifikovaní odborníci,</w:t>
            </w:r>
            <w:r w:rsidR="00E94359">
              <w:t xml:space="preserve"> s </w:t>
            </w:r>
            <w:r w:rsidRPr="004C7A0C">
              <w:t>cílem stanovit věk žadatele. Na takové posouzení se obdobně použije článek 25 nařízení (EU) 2024/1348.</w:t>
            </w:r>
          </w:p>
        </w:tc>
      </w:tr>
    </w:tbl>
    <w:p w14:paraId="7628F300"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1BFF2D48" w14:textId="77777777" w:rsidR="009B0CF7" w:rsidRPr="004C7A0C" w:rsidRDefault="009B0CF7" w:rsidP="009B0CF7">
      <w:r w:rsidRPr="004C7A0C">
        <w:rPr>
          <w:rStyle w:val="HideTWBExt"/>
        </w:rPr>
        <w:t>&lt;/Amend&gt;</w:t>
      </w:r>
    </w:p>
    <w:p w14:paraId="78700F2F"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1267</w:t>
      </w:r>
      <w:r w:rsidRPr="004C7A0C">
        <w:rPr>
          <w:rStyle w:val="HideTWBExt"/>
        </w:rPr>
        <w:t>&lt;/NumAm&gt;</w:t>
      </w:r>
    </w:p>
    <w:p w14:paraId="7E037FC6" w14:textId="77777777" w:rsidR="009B0CF7" w:rsidRPr="004C7A0C" w:rsidRDefault="009B0CF7" w:rsidP="009B0CF7">
      <w:pPr>
        <w:pStyle w:val="NormalBold"/>
      </w:pPr>
      <w:r w:rsidRPr="004C7A0C">
        <w:rPr>
          <w:rStyle w:val="HideTWBExt"/>
          <w:b w:val="0"/>
        </w:rPr>
        <w:t>&lt;RepeatBlock-By&gt;&lt;Members&gt;</w:t>
      </w:r>
      <w:r w:rsidRPr="004C7A0C">
        <w:t>Nadine Morano</w:t>
      </w:r>
      <w:r w:rsidRPr="004C7A0C">
        <w:rPr>
          <w:rStyle w:val="HideTWBExt"/>
          <w:b w:val="0"/>
        </w:rPr>
        <w:t>&lt;/Members&gt;</w:t>
      </w:r>
    </w:p>
    <w:p w14:paraId="6749B8F3" w14:textId="77777777" w:rsidR="009B0CF7" w:rsidRPr="004C7A0C" w:rsidRDefault="009B0CF7" w:rsidP="009B0CF7">
      <w:pPr>
        <w:pStyle w:val="NormalBold"/>
      </w:pPr>
      <w:r w:rsidRPr="004C7A0C">
        <w:rPr>
          <w:rStyle w:val="HideTWBExt"/>
          <w:b w:val="0"/>
        </w:rPr>
        <w:t>&lt;/RepeatBlock-By&gt;</w:t>
      </w:r>
    </w:p>
    <w:p w14:paraId="12494362"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1FAAB8CE" w14:textId="77777777" w:rsidR="009B0CF7" w:rsidRPr="004C7A0C" w:rsidRDefault="009B0CF7" w:rsidP="009B0CF7">
      <w:pPr>
        <w:pStyle w:val="NormalBold"/>
      </w:pPr>
      <w:r w:rsidRPr="004C7A0C">
        <w:rPr>
          <w:rStyle w:val="HideTWBExt"/>
        </w:rPr>
        <w:t>&lt;Article&gt;</w:t>
      </w:r>
      <w:r w:rsidRPr="004C7A0C">
        <w:t>Čl. 19 – odst. 1</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4806270" w14:textId="77777777" w:rsidTr="00B13D6C">
        <w:trPr>
          <w:trHeight w:hRule="exact" w:val="240"/>
          <w:jc w:val="center"/>
        </w:trPr>
        <w:tc>
          <w:tcPr>
            <w:tcW w:w="9752" w:type="dxa"/>
            <w:gridSpan w:val="2"/>
            <w:tcBorders>
              <w:top w:val="nil"/>
              <w:left w:val="nil"/>
              <w:bottom w:val="nil"/>
              <w:right w:val="nil"/>
            </w:tcBorders>
          </w:tcPr>
          <w:p w14:paraId="73808522" w14:textId="77777777" w:rsidR="009B0CF7" w:rsidRPr="004C7A0C" w:rsidRDefault="009B0CF7" w:rsidP="00B13D6C"/>
        </w:tc>
      </w:tr>
      <w:tr w:rsidR="009B0CF7" w:rsidRPr="004C7A0C" w14:paraId="4DDE7843" w14:textId="77777777" w:rsidTr="00B13D6C">
        <w:trPr>
          <w:trHeight w:val="240"/>
          <w:jc w:val="center"/>
        </w:trPr>
        <w:tc>
          <w:tcPr>
            <w:tcW w:w="4876" w:type="dxa"/>
            <w:tcBorders>
              <w:top w:val="nil"/>
              <w:left w:val="nil"/>
              <w:bottom w:val="nil"/>
              <w:right w:val="nil"/>
            </w:tcBorders>
          </w:tcPr>
          <w:p w14:paraId="6C4D2A8B"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6765F7C0" w14:textId="77777777" w:rsidR="009B0CF7" w:rsidRPr="004C7A0C" w:rsidRDefault="009B0CF7" w:rsidP="00B13D6C">
            <w:pPr>
              <w:pStyle w:val="AmColumnHeading"/>
            </w:pPr>
            <w:r w:rsidRPr="004C7A0C">
              <w:t>Pozměňovací návrh</w:t>
            </w:r>
          </w:p>
        </w:tc>
      </w:tr>
      <w:tr w:rsidR="009B0CF7" w:rsidRPr="004C7A0C" w14:paraId="6ACC08D8" w14:textId="77777777" w:rsidTr="00B13D6C">
        <w:trPr>
          <w:jc w:val="center"/>
        </w:trPr>
        <w:tc>
          <w:tcPr>
            <w:tcW w:w="4876" w:type="dxa"/>
            <w:tcBorders>
              <w:top w:val="nil"/>
              <w:left w:val="nil"/>
              <w:bottom w:val="nil"/>
              <w:right w:val="nil"/>
            </w:tcBorders>
          </w:tcPr>
          <w:p w14:paraId="6AB87150" w14:textId="09F2BDF5" w:rsidR="009B0CF7" w:rsidRPr="004C7A0C" w:rsidRDefault="009B0CF7" w:rsidP="00B13D6C">
            <w:pPr>
              <w:pStyle w:val="Normal6a"/>
            </w:pPr>
            <w:r w:rsidRPr="004C7A0C">
              <w:t>Existují-li na základě prohlášení státního příslušníka třetí země, dostupných dokladů nebo jiných relevantních známek pochybnosti</w:t>
            </w:r>
            <w:r w:rsidR="00E94359">
              <w:t xml:space="preserve"> o </w:t>
            </w:r>
            <w:r w:rsidRPr="004C7A0C">
              <w:t>tom, zda je státní příslušník třetí země nezletilou osobou, může příslušný orgán provést multidisciplinární posouzení, včetně psychosociálního posouzení, jež provedou kvalifikovaní odborníci,</w:t>
            </w:r>
            <w:r w:rsidR="00E94359">
              <w:t xml:space="preserve"> s </w:t>
            </w:r>
            <w:r w:rsidRPr="004C7A0C">
              <w:t>cílem stanovit věk žadatele. Na takové posouzení se obdobně použije článek 25 nařízení (EU) 2024/1348.</w:t>
            </w:r>
          </w:p>
        </w:tc>
        <w:tc>
          <w:tcPr>
            <w:tcW w:w="4876" w:type="dxa"/>
            <w:tcBorders>
              <w:top w:val="nil"/>
              <w:left w:val="nil"/>
              <w:bottom w:val="nil"/>
              <w:right w:val="nil"/>
            </w:tcBorders>
          </w:tcPr>
          <w:p w14:paraId="40DFF523" w14:textId="5BB1730D" w:rsidR="009B0CF7" w:rsidRPr="004C7A0C" w:rsidRDefault="009B0CF7" w:rsidP="00B13D6C">
            <w:pPr>
              <w:pStyle w:val="Normal6a"/>
            </w:pPr>
            <w:r w:rsidRPr="004C7A0C">
              <w:t>Existují-li na základě prohlášení státního příslušníka třetí země, dostupných dokladů nebo jiných relevantních známek pochybnosti</w:t>
            </w:r>
            <w:r w:rsidR="00E94359">
              <w:t xml:space="preserve"> o </w:t>
            </w:r>
            <w:r w:rsidRPr="004C7A0C">
              <w:t>tom, zda je státní příslušník třetí země nezletilou osobou, může příslušný orgán provést multidisciplinární posouzení, včetně psychosociálního posouzení</w:t>
            </w:r>
            <w:r w:rsidR="00E94359">
              <w:t xml:space="preserve"> a </w:t>
            </w:r>
            <w:r w:rsidRPr="004C7A0C">
              <w:rPr>
                <w:b/>
                <w:bCs/>
                <w:i/>
                <w:iCs/>
              </w:rPr>
              <w:t>lékařského vyšetření</w:t>
            </w:r>
            <w:r w:rsidRPr="004C7A0C">
              <w:t>, jež provedou kvalifikovaní odborníci,</w:t>
            </w:r>
            <w:r w:rsidR="00E94359">
              <w:t xml:space="preserve"> s </w:t>
            </w:r>
            <w:r w:rsidRPr="004C7A0C">
              <w:t>cílem stanovit věk žadatele. Na takové posouzení se obdobně použije článek 25 nařízení (EU) 2024/1348.</w:t>
            </w:r>
          </w:p>
        </w:tc>
      </w:tr>
    </w:tbl>
    <w:p w14:paraId="307C2B19"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{FR}</w:t>
      </w:r>
      <w:r w:rsidRPr="004C7A0C">
        <w:t>fr</w:t>
      </w:r>
      <w:r w:rsidRPr="004C7A0C">
        <w:rPr>
          <w:rStyle w:val="HideTWBExt"/>
        </w:rPr>
        <w:t>&lt;/Original&gt;</w:t>
      </w:r>
    </w:p>
    <w:p w14:paraId="268E35D3" w14:textId="77777777" w:rsidR="009B0CF7" w:rsidRPr="004C7A0C" w:rsidRDefault="009B0CF7" w:rsidP="009B0CF7">
      <w:r w:rsidRPr="004C7A0C">
        <w:rPr>
          <w:rStyle w:val="HideTWBExt"/>
        </w:rPr>
        <w:t>&lt;/Amend&gt;</w:t>
      </w:r>
    </w:p>
    <w:p w14:paraId="1B6E8607"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1268</w:t>
      </w:r>
      <w:r w:rsidRPr="004C7A0C">
        <w:rPr>
          <w:rStyle w:val="HideTWBExt"/>
        </w:rPr>
        <w:t>&lt;/NumAm&gt;</w:t>
      </w:r>
    </w:p>
    <w:p w14:paraId="7A1877D5" w14:textId="77777777" w:rsidR="009B0CF7" w:rsidRPr="004C7A0C" w:rsidRDefault="009B0CF7" w:rsidP="009B0CF7">
      <w:pPr>
        <w:pStyle w:val="NormalBold"/>
      </w:pPr>
      <w:r w:rsidRPr="004C7A0C">
        <w:rPr>
          <w:rStyle w:val="HideTWBExt"/>
          <w:b w:val="0"/>
        </w:rPr>
        <w:t>&lt;RepeatBlock-By&gt;&lt;Members&gt;</w:t>
      </w:r>
      <w:r w:rsidRPr="004C7A0C">
        <w:t>Maciej Wąsik, Mariusz Kamiński, Jacek Ozdoba, Jadwiga Wiśniewska</w:t>
      </w:r>
      <w:r w:rsidRPr="004C7A0C">
        <w:rPr>
          <w:rStyle w:val="HideTWBExt"/>
          <w:b w:val="0"/>
        </w:rPr>
        <w:t>&lt;/Members&gt;</w:t>
      </w:r>
    </w:p>
    <w:p w14:paraId="17BA168D" w14:textId="77777777" w:rsidR="009B0CF7" w:rsidRPr="004C7A0C" w:rsidRDefault="009B0CF7" w:rsidP="009B0CF7">
      <w:pPr>
        <w:pStyle w:val="NormalBold"/>
      </w:pPr>
      <w:r w:rsidRPr="004C7A0C">
        <w:rPr>
          <w:rStyle w:val="HideTWBExt"/>
          <w:b w:val="0"/>
        </w:rPr>
        <w:t>&lt;/RepeatBlock-By&gt;</w:t>
      </w:r>
    </w:p>
    <w:p w14:paraId="58FFCF8D"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68CA3421" w14:textId="77777777" w:rsidR="009B0CF7" w:rsidRPr="004C7A0C" w:rsidRDefault="009B0CF7" w:rsidP="009B0CF7">
      <w:pPr>
        <w:pStyle w:val="NormalBold"/>
      </w:pPr>
      <w:r w:rsidRPr="004C7A0C">
        <w:rPr>
          <w:rStyle w:val="HideTWBExt"/>
        </w:rPr>
        <w:t>&lt;Article&gt;</w:t>
      </w:r>
      <w:r w:rsidRPr="004C7A0C">
        <w:t>Čl. 19 – odst. 1</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2CC0894" w14:textId="77777777" w:rsidTr="00B13D6C">
        <w:trPr>
          <w:trHeight w:hRule="exact" w:val="240"/>
          <w:jc w:val="center"/>
        </w:trPr>
        <w:tc>
          <w:tcPr>
            <w:tcW w:w="9752" w:type="dxa"/>
            <w:gridSpan w:val="2"/>
            <w:tcBorders>
              <w:top w:val="nil"/>
              <w:left w:val="nil"/>
              <w:bottom w:val="nil"/>
              <w:right w:val="nil"/>
            </w:tcBorders>
          </w:tcPr>
          <w:p w14:paraId="303EC303" w14:textId="77777777" w:rsidR="009B0CF7" w:rsidRPr="004C7A0C" w:rsidRDefault="009B0CF7" w:rsidP="00B13D6C"/>
        </w:tc>
      </w:tr>
      <w:tr w:rsidR="009B0CF7" w:rsidRPr="004C7A0C" w14:paraId="219A651D" w14:textId="77777777" w:rsidTr="00B13D6C">
        <w:trPr>
          <w:trHeight w:val="240"/>
          <w:jc w:val="center"/>
        </w:trPr>
        <w:tc>
          <w:tcPr>
            <w:tcW w:w="4876" w:type="dxa"/>
            <w:tcBorders>
              <w:top w:val="nil"/>
              <w:left w:val="nil"/>
              <w:bottom w:val="nil"/>
              <w:right w:val="nil"/>
            </w:tcBorders>
          </w:tcPr>
          <w:p w14:paraId="18720257"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68D07EB9" w14:textId="77777777" w:rsidR="009B0CF7" w:rsidRPr="004C7A0C" w:rsidRDefault="009B0CF7" w:rsidP="00B13D6C">
            <w:pPr>
              <w:pStyle w:val="AmColumnHeading"/>
            </w:pPr>
            <w:r w:rsidRPr="004C7A0C">
              <w:t>Pozměňovací návrh</w:t>
            </w:r>
          </w:p>
        </w:tc>
      </w:tr>
      <w:tr w:rsidR="009B0CF7" w:rsidRPr="004C7A0C" w14:paraId="1BA4C97C" w14:textId="77777777" w:rsidTr="00B13D6C">
        <w:trPr>
          <w:jc w:val="center"/>
        </w:trPr>
        <w:tc>
          <w:tcPr>
            <w:tcW w:w="4876" w:type="dxa"/>
            <w:tcBorders>
              <w:top w:val="nil"/>
              <w:left w:val="nil"/>
              <w:bottom w:val="nil"/>
              <w:right w:val="nil"/>
            </w:tcBorders>
          </w:tcPr>
          <w:p w14:paraId="3B25BE36" w14:textId="6FB9E4D6" w:rsidR="009B0CF7" w:rsidRPr="004C7A0C" w:rsidRDefault="009B0CF7" w:rsidP="00B13D6C">
            <w:pPr>
              <w:pStyle w:val="Normal6a"/>
            </w:pPr>
            <w:r w:rsidRPr="004C7A0C">
              <w:t>Existují-li na základě prohlášení státního příslušníka třetí země, dostupných dokladů nebo jiných relevantních známek pochybnosti</w:t>
            </w:r>
            <w:r w:rsidR="00E94359">
              <w:t xml:space="preserve"> o </w:t>
            </w:r>
            <w:r w:rsidRPr="004C7A0C">
              <w:t xml:space="preserve">tom, zda je státní příslušník třetí země nezletilou osobou, </w:t>
            </w:r>
            <w:r w:rsidRPr="004C7A0C">
              <w:rPr>
                <w:b/>
                <w:i/>
              </w:rPr>
              <w:t xml:space="preserve">může </w:t>
            </w:r>
            <w:r w:rsidRPr="004C7A0C">
              <w:t xml:space="preserve">příslušný orgán </w:t>
            </w:r>
            <w:r w:rsidRPr="004C7A0C">
              <w:rPr>
                <w:b/>
                <w:i/>
              </w:rPr>
              <w:t>provést multidisciplinární</w:t>
            </w:r>
            <w:r w:rsidRPr="004C7A0C">
              <w:t xml:space="preserve"> posouzení, včetně psychosociálního posouzení, jež provedou kvalifikovaní odborníci,</w:t>
            </w:r>
            <w:r w:rsidR="00E94359">
              <w:t xml:space="preserve"> s </w:t>
            </w:r>
            <w:r w:rsidRPr="004C7A0C">
              <w:t xml:space="preserve">cílem stanovit věk žadatele. Na takové posouzení </w:t>
            </w:r>
            <w:r w:rsidRPr="004C7A0C">
              <w:rPr>
                <w:b/>
                <w:i/>
              </w:rPr>
              <w:t>se</w:t>
            </w:r>
            <w:r w:rsidRPr="004C7A0C">
              <w:t xml:space="preserve"> obdobně </w:t>
            </w:r>
            <w:r w:rsidRPr="004C7A0C">
              <w:rPr>
                <w:b/>
                <w:i/>
              </w:rPr>
              <w:t>použije</w:t>
            </w:r>
            <w:r w:rsidRPr="004C7A0C">
              <w:t xml:space="preserve"> článek 25 nařízení (EU) 2024/1348.</w:t>
            </w:r>
          </w:p>
        </w:tc>
        <w:tc>
          <w:tcPr>
            <w:tcW w:w="4876" w:type="dxa"/>
            <w:tcBorders>
              <w:top w:val="nil"/>
              <w:left w:val="nil"/>
              <w:bottom w:val="nil"/>
              <w:right w:val="nil"/>
            </w:tcBorders>
          </w:tcPr>
          <w:p w14:paraId="31FEEBB2" w14:textId="4F0D972A" w:rsidR="009B0CF7" w:rsidRPr="004C7A0C" w:rsidRDefault="009B0CF7" w:rsidP="00B13D6C">
            <w:pPr>
              <w:pStyle w:val="Normal6a"/>
            </w:pPr>
            <w:r w:rsidRPr="004C7A0C">
              <w:t>Existují-li na základě prohlášení státního příslušníka třetí země, dostupných dokladů nebo jiných relevantních známek pochybnosti</w:t>
            </w:r>
            <w:r w:rsidR="00E94359">
              <w:t xml:space="preserve"> o </w:t>
            </w:r>
            <w:r w:rsidRPr="004C7A0C">
              <w:t xml:space="preserve">tom, zda je státní příslušník třetí země nezletilou osobou, příslušný orgán </w:t>
            </w:r>
            <w:r w:rsidRPr="004C7A0C">
              <w:rPr>
                <w:b/>
                <w:i/>
              </w:rPr>
              <w:t>provede</w:t>
            </w:r>
            <w:r w:rsidRPr="004C7A0C">
              <w:t xml:space="preserve"> posouzení</w:t>
            </w:r>
            <w:r w:rsidRPr="004C7A0C">
              <w:rPr>
                <w:b/>
                <w:i/>
              </w:rPr>
              <w:t xml:space="preserve"> věku</w:t>
            </w:r>
            <w:r w:rsidR="00E94359">
              <w:rPr>
                <w:b/>
                <w:i/>
              </w:rPr>
              <w:t xml:space="preserve"> v </w:t>
            </w:r>
            <w:r w:rsidRPr="004C7A0C">
              <w:rPr>
                <w:b/>
                <w:i/>
              </w:rPr>
              <w:t>souladu</w:t>
            </w:r>
            <w:r w:rsidR="00E94359">
              <w:rPr>
                <w:b/>
                <w:i/>
              </w:rPr>
              <w:t xml:space="preserve"> s </w:t>
            </w:r>
            <w:r w:rsidRPr="004C7A0C">
              <w:rPr>
                <w:b/>
                <w:i/>
              </w:rPr>
              <w:t>vnitrostátními právními předpisy</w:t>
            </w:r>
            <w:r w:rsidRPr="004C7A0C">
              <w:t>, včetně psychosociálního posouzení, jež provedou kvalifikovaní odborníci,</w:t>
            </w:r>
            <w:r w:rsidR="00E94359">
              <w:t xml:space="preserve"> s </w:t>
            </w:r>
            <w:r w:rsidRPr="004C7A0C">
              <w:t xml:space="preserve">cílem stanovit věk žadatele. Na takové posouzení </w:t>
            </w:r>
            <w:r w:rsidRPr="004C7A0C">
              <w:rPr>
                <w:b/>
                <w:i/>
              </w:rPr>
              <w:t>lze</w:t>
            </w:r>
            <w:r w:rsidRPr="004C7A0C">
              <w:t xml:space="preserve"> obdobně </w:t>
            </w:r>
            <w:r w:rsidRPr="004C7A0C">
              <w:rPr>
                <w:b/>
                <w:i/>
              </w:rPr>
              <w:t>použít</w:t>
            </w:r>
            <w:r w:rsidRPr="004C7A0C">
              <w:t xml:space="preserve"> článek 25 nařízení (EU) 2024/1348.</w:t>
            </w:r>
          </w:p>
        </w:tc>
      </w:tr>
    </w:tbl>
    <w:p w14:paraId="1BD247E8"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6D1D490C" w14:textId="77777777" w:rsidR="009B0CF7" w:rsidRPr="004C7A0C" w:rsidRDefault="009B0CF7" w:rsidP="009B0CF7">
      <w:r w:rsidRPr="004C7A0C">
        <w:rPr>
          <w:rStyle w:val="HideTWBExt"/>
        </w:rPr>
        <w:t>&lt;/Amend&gt;</w:t>
      </w:r>
    </w:p>
    <w:p w14:paraId="725C9CB6"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1269</w:t>
      </w:r>
      <w:r w:rsidRPr="004C7A0C">
        <w:rPr>
          <w:rStyle w:val="HideTWBExt"/>
        </w:rPr>
        <w:t>&lt;/NumAm&gt;</w:t>
      </w:r>
    </w:p>
    <w:p w14:paraId="65F4F9E3" w14:textId="77777777" w:rsidR="009B0CF7" w:rsidRPr="004C7A0C" w:rsidRDefault="009B0CF7" w:rsidP="009B0CF7">
      <w:pPr>
        <w:pStyle w:val="NormalBold"/>
      </w:pPr>
      <w:r w:rsidRPr="004C7A0C">
        <w:rPr>
          <w:rStyle w:val="HideTWBExt"/>
          <w:b w:val="0"/>
        </w:rPr>
        <w:t>&lt;RepeatBlock-By&gt;&lt;Members&gt;</w:t>
      </w:r>
      <w:r w:rsidRPr="004C7A0C">
        <w:t>Estrella Galán</w:t>
      </w:r>
      <w:r w:rsidRPr="004C7A0C">
        <w:rPr>
          <w:rStyle w:val="HideTWBExt"/>
          <w:b w:val="0"/>
        </w:rPr>
        <w:t>&lt;/Members&gt;</w:t>
      </w:r>
    </w:p>
    <w:p w14:paraId="02235867" w14:textId="77777777" w:rsidR="009B0CF7" w:rsidRPr="004C7A0C" w:rsidRDefault="009B0CF7" w:rsidP="009B0CF7">
      <w:pPr>
        <w:pStyle w:val="NormalBold"/>
      </w:pPr>
      <w:r w:rsidRPr="004C7A0C">
        <w:rPr>
          <w:rStyle w:val="HideTWBExt"/>
          <w:b w:val="0"/>
        </w:rPr>
        <w:t>&lt;/RepeatBlock-By&gt;</w:t>
      </w:r>
    </w:p>
    <w:p w14:paraId="21032037"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FF7ABB0" w14:textId="77777777" w:rsidR="009B0CF7" w:rsidRPr="004C7A0C" w:rsidRDefault="009B0CF7" w:rsidP="009B0CF7">
      <w:pPr>
        <w:pStyle w:val="NormalBold"/>
      </w:pPr>
      <w:r w:rsidRPr="004C7A0C">
        <w:rPr>
          <w:rStyle w:val="HideTWBExt"/>
        </w:rPr>
        <w:t>&lt;Article&gt;</w:t>
      </w:r>
      <w:r w:rsidRPr="004C7A0C">
        <w:t>Čl. 19 – odst. 1</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3C9B60C4" w14:textId="77777777" w:rsidTr="00B13D6C">
        <w:trPr>
          <w:trHeight w:hRule="exact" w:val="240"/>
          <w:jc w:val="center"/>
        </w:trPr>
        <w:tc>
          <w:tcPr>
            <w:tcW w:w="9752" w:type="dxa"/>
            <w:gridSpan w:val="2"/>
            <w:tcBorders>
              <w:top w:val="nil"/>
              <w:left w:val="nil"/>
              <w:bottom w:val="nil"/>
              <w:right w:val="nil"/>
            </w:tcBorders>
          </w:tcPr>
          <w:p w14:paraId="2B8230EB" w14:textId="77777777" w:rsidR="009B0CF7" w:rsidRPr="004C7A0C" w:rsidRDefault="009B0CF7" w:rsidP="00B13D6C"/>
        </w:tc>
      </w:tr>
      <w:tr w:rsidR="009B0CF7" w:rsidRPr="004C7A0C" w14:paraId="759749DB" w14:textId="77777777" w:rsidTr="00B13D6C">
        <w:trPr>
          <w:trHeight w:val="240"/>
          <w:jc w:val="center"/>
        </w:trPr>
        <w:tc>
          <w:tcPr>
            <w:tcW w:w="4876" w:type="dxa"/>
            <w:tcBorders>
              <w:top w:val="nil"/>
              <w:left w:val="nil"/>
              <w:bottom w:val="nil"/>
              <w:right w:val="nil"/>
            </w:tcBorders>
          </w:tcPr>
          <w:p w14:paraId="2FDC1E4A"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2A82C39E" w14:textId="77777777" w:rsidR="009B0CF7" w:rsidRPr="004C7A0C" w:rsidRDefault="009B0CF7" w:rsidP="00B13D6C">
            <w:pPr>
              <w:pStyle w:val="AmColumnHeading"/>
            </w:pPr>
            <w:r w:rsidRPr="004C7A0C">
              <w:t>Pozměňovací návrh</w:t>
            </w:r>
          </w:p>
        </w:tc>
      </w:tr>
      <w:tr w:rsidR="009B0CF7" w:rsidRPr="004C7A0C" w14:paraId="6AF94361" w14:textId="77777777" w:rsidTr="00B13D6C">
        <w:trPr>
          <w:jc w:val="center"/>
        </w:trPr>
        <w:tc>
          <w:tcPr>
            <w:tcW w:w="4876" w:type="dxa"/>
            <w:tcBorders>
              <w:top w:val="nil"/>
              <w:left w:val="nil"/>
              <w:bottom w:val="nil"/>
              <w:right w:val="nil"/>
            </w:tcBorders>
          </w:tcPr>
          <w:p w14:paraId="47F93F02" w14:textId="52C4465F" w:rsidR="009B0CF7" w:rsidRPr="004C7A0C" w:rsidRDefault="009B0CF7" w:rsidP="00B13D6C">
            <w:pPr>
              <w:pStyle w:val="Normal6a"/>
            </w:pPr>
            <w:r w:rsidRPr="004C7A0C">
              <w:t>Existují-li na základě prohlášení státního příslušníka třetí země</w:t>
            </w:r>
            <w:r w:rsidRPr="004C7A0C">
              <w:rPr>
                <w:b/>
                <w:i/>
              </w:rPr>
              <w:t>, dostupných dokladů</w:t>
            </w:r>
            <w:r w:rsidRPr="004C7A0C">
              <w:t xml:space="preserve"> nebo jiných relevantních známek pochybnosti</w:t>
            </w:r>
            <w:r w:rsidR="00E94359">
              <w:t xml:space="preserve"> o </w:t>
            </w:r>
            <w:r w:rsidRPr="004C7A0C">
              <w:t xml:space="preserve">tom, zda je státní příslušník třetí země nezletilou osobou, </w:t>
            </w:r>
            <w:r w:rsidRPr="004C7A0C">
              <w:rPr>
                <w:b/>
                <w:i/>
              </w:rPr>
              <w:t>může</w:t>
            </w:r>
            <w:r w:rsidRPr="004C7A0C">
              <w:t xml:space="preserve"> příslušný orgán </w:t>
            </w:r>
            <w:r w:rsidRPr="004C7A0C">
              <w:rPr>
                <w:b/>
                <w:i/>
              </w:rPr>
              <w:t>provést multidisciplinární</w:t>
            </w:r>
            <w:r w:rsidRPr="004C7A0C">
              <w:t xml:space="preserve"> posouzení, včetně psychosociálního posouzení, jež provedou kvalifikovaní odborníci,</w:t>
            </w:r>
            <w:r w:rsidR="00E94359">
              <w:t xml:space="preserve"> s </w:t>
            </w:r>
            <w:r w:rsidRPr="004C7A0C">
              <w:t xml:space="preserve">cílem stanovit věk žadatele. </w:t>
            </w:r>
            <w:r w:rsidRPr="004C7A0C">
              <w:rPr>
                <w:b/>
                <w:i/>
              </w:rPr>
              <w:t>Na takové posouzení se obdobně použije článek 25 nařízení (EU) 2024/1348</w:t>
            </w:r>
            <w:r w:rsidRPr="004C7A0C">
              <w:t>.</w:t>
            </w:r>
          </w:p>
        </w:tc>
        <w:tc>
          <w:tcPr>
            <w:tcW w:w="4876" w:type="dxa"/>
            <w:tcBorders>
              <w:top w:val="nil"/>
              <w:left w:val="nil"/>
              <w:bottom w:val="nil"/>
              <w:right w:val="nil"/>
            </w:tcBorders>
          </w:tcPr>
          <w:p w14:paraId="3FF311A8" w14:textId="1B0913D0" w:rsidR="009B0CF7" w:rsidRPr="004C7A0C" w:rsidRDefault="009B0CF7" w:rsidP="00B13D6C">
            <w:pPr>
              <w:pStyle w:val="Normal6a"/>
            </w:pPr>
            <w:r w:rsidRPr="004C7A0C">
              <w:rPr>
                <w:b/>
                <w:i/>
              </w:rPr>
              <w:t>1.</w:t>
            </w:r>
            <w:r w:rsidRPr="004C7A0C">
              <w:t xml:space="preserve"> Existují-li na základě prohlášení státního příslušníka třetí země nebo jiných relevantních známek pochybnosti</w:t>
            </w:r>
            <w:r w:rsidR="00E94359">
              <w:t xml:space="preserve"> o </w:t>
            </w:r>
            <w:r w:rsidRPr="004C7A0C">
              <w:t>tom, zda je státní příslušník třetí země nezletilou osobou,</w:t>
            </w:r>
            <w:r w:rsidR="00E94359">
              <w:t xml:space="preserve"> a </w:t>
            </w:r>
            <w:r w:rsidRPr="004C7A0C">
              <w:rPr>
                <w:b/>
                <w:i/>
              </w:rPr>
              <w:t>pokud</w:t>
            </w:r>
            <w:r w:rsidRPr="004C7A0C">
              <w:t xml:space="preserve"> příslušný orgán </w:t>
            </w:r>
            <w:r w:rsidRPr="004C7A0C">
              <w:rPr>
                <w:b/>
                <w:i/>
              </w:rPr>
              <w:t>rozhodne</w:t>
            </w:r>
            <w:r w:rsidR="00E94359">
              <w:rPr>
                <w:b/>
                <w:i/>
              </w:rPr>
              <w:t xml:space="preserve"> o </w:t>
            </w:r>
            <w:r w:rsidRPr="004C7A0C">
              <w:rPr>
                <w:b/>
                <w:i/>
              </w:rPr>
              <w:t>provedení</w:t>
            </w:r>
            <w:r w:rsidRPr="004C7A0C">
              <w:t xml:space="preserve"> posouzení</w:t>
            </w:r>
            <w:r w:rsidRPr="004C7A0C">
              <w:rPr>
                <w:b/>
                <w:i/>
              </w:rPr>
              <w:t xml:space="preserve"> věku, toto posouzení musí být multidisciplinární</w:t>
            </w:r>
            <w:r w:rsidRPr="004C7A0C">
              <w:t>, včetně psychosociálního posouzení, jež provedou kvalifikovaní odborníci,</w:t>
            </w:r>
            <w:r w:rsidR="00E94359">
              <w:t xml:space="preserve"> s </w:t>
            </w:r>
            <w:r w:rsidRPr="004C7A0C">
              <w:t xml:space="preserve">cílem stanovit věk žadatele. </w:t>
            </w:r>
            <w:r w:rsidRPr="004C7A0C">
              <w:rPr>
                <w:b/>
                <w:i/>
              </w:rPr>
              <w:t>Jsou-li</w:t>
            </w:r>
            <w:r w:rsidR="00E94359">
              <w:rPr>
                <w:b/>
                <w:i/>
              </w:rPr>
              <w:t xml:space="preserve"> k </w:t>
            </w:r>
            <w:r w:rsidRPr="004C7A0C">
              <w:rPr>
                <w:b/>
                <w:i/>
              </w:rPr>
              <w:t>dispozici dostupné doklady, není posouzení věku nutné</w:t>
            </w:r>
            <w:r w:rsidRPr="004C7A0C">
              <w:t>.</w:t>
            </w:r>
          </w:p>
        </w:tc>
      </w:tr>
    </w:tbl>
    <w:p w14:paraId="779AC8E9"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081A8969" w14:textId="77777777" w:rsidR="009B0CF7" w:rsidRPr="004C7A0C" w:rsidRDefault="009B0CF7" w:rsidP="009B0CF7">
      <w:r w:rsidRPr="004C7A0C">
        <w:rPr>
          <w:rStyle w:val="HideTWBExt"/>
        </w:rPr>
        <w:t>&lt;/Amend&gt;</w:t>
      </w:r>
    </w:p>
    <w:p w14:paraId="03EA5A7D"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1270</w:t>
      </w:r>
      <w:r w:rsidRPr="004C7A0C">
        <w:rPr>
          <w:rStyle w:val="HideTWBExt"/>
        </w:rPr>
        <w:t>&lt;/NumAm&gt;</w:t>
      </w:r>
    </w:p>
    <w:p w14:paraId="509E2694" w14:textId="77777777" w:rsidR="009B0CF7" w:rsidRPr="004C7A0C" w:rsidRDefault="009B0CF7" w:rsidP="009B0CF7">
      <w:pPr>
        <w:pStyle w:val="NormalBold"/>
      </w:pPr>
      <w:r w:rsidRPr="004C7A0C">
        <w:rPr>
          <w:rStyle w:val="HideTWBExt"/>
          <w:b w:val="0"/>
        </w:rPr>
        <w:t>&lt;RepeatBlock-By&gt;&lt;Members&gt;</w:t>
      </w:r>
      <w:r w:rsidRPr="004C7A0C">
        <w:t>Ana Miguel Pedro</w:t>
      </w:r>
      <w:r w:rsidRPr="004C7A0C">
        <w:rPr>
          <w:rStyle w:val="HideTWBExt"/>
          <w:b w:val="0"/>
        </w:rPr>
        <w:t>&lt;/Members&gt;</w:t>
      </w:r>
    </w:p>
    <w:p w14:paraId="5E3AEC4E" w14:textId="77777777" w:rsidR="009B0CF7" w:rsidRPr="004C7A0C" w:rsidRDefault="009B0CF7" w:rsidP="009B0CF7">
      <w:pPr>
        <w:pStyle w:val="NormalBold"/>
      </w:pPr>
      <w:r w:rsidRPr="004C7A0C">
        <w:rPr>
          <w:rStyle w:val="HideTWBExt"/>
          <w:b w:val="0"/>
        </w:rPr>
        <w:t>&lt;/RepeatBlock-By&gt;</w:t>
      </w:r>
    </w:p>
    <w:p w14:paraId="158865CC"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2CB60772" w14:textId="41E2CBCD" w:rsidR="009B0CF7" w:rsidRPr="004C7A0C" w:rsidRDefault="009B0CF7" w:rsidP="009B0CF7">
      <w:pPr>
        <w:pStyle w:val="NormalBold"/>
      </w:pPr>
      <w:r w:rsidRPr="004C7A0C">
        <w:rPr>
          <w:rStyle w:val="HideTWBExt"/>
        </w:rPr>
        <w:t>&lt;Article&gt;</w:t>
      </w:r>
      <w:r w:rsidRPr="004C7A0C">
        <w:t>Čl. 19 – odst. 1</w:t>
      </w:r>
      <w:r w:rsidR="00E94359">
        <w:t xml:space="preserve"> a </w:t>
      </w:r>
      <w:r w:rsidRPr="004C7A0C">
        <w:t>(nový)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1B8CF80D" w14:textId="77777777" w:rsidTr="00B13D6C">
        <w:trPr>
          <w:trHeight w:hRule="exact" w:val="240"/>
          <w:jc w:val="center"/>
        </w:trPr>
        <w:tc>
          <w:tcPr>
            <w:tcW w:w="9752" w:type="dxa"/>
            <w:gridSpan w:val="2"/>
            <w:tcBorders>
              <w:top w:val="nil"/>
              <w:left w:val="nil"/>
              <w:bottom w:val="nil"/>
              <w:right w:val="nil"/>
            </w:tcBorders>
          </w:tcPr>
          <w:p w14:paraId="5E486D10" w14:textId="77777777" w:rsidR="009B0CF7" w:rsidRPr="004C7A0C" w:rsidRDefault="009B0CF7" w:rsidP="00B13D6C"/>
        </w:tc>
      </w:tr>
      <w:tr w:rsidR="009B0CF7" w:rsidRPr="004C7A0C" w14:paraId="34BC33D2" w14:textId="77777777" w:rsidTr="00B13D6C">
        <w:trPr>
          <w:trHeight w:val="240"/>
          <w:jc w:val="center"/>
        </w:trPr>
        <w:tc>
          <w:tcPr>
            <w:tcW w:w="4876" w:type="dxa"/>
            <w:tcBorders>
              <w:top w:val="nil"/>
              <w:left w:val="nil"/>
              <w:bottom w:val="nil"/>
              <w:right w:val="nil"/>
            </w:tcBorders>
          </w:tcPr>
          <w:p w14:paraId="0A14BA28"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5836432E" w14:textId="77777777" w:rsidR="009B0CF7" w:rsidRPr="004C7A0C" w:rsidRDefault="009B0CF7" w:rsidP="00B13D6C">
            <w:pPr>
              <w:pStyle w:val="AmColumnHeading"/>
            </w:pPr>
            <w:r w:rsidRPr="004C7A0C">
              <w:t>Pozměňovací návrh</w:t>
            </w:r>
          </w:p>
        </w:tc>
      </w:tr>
      <w:tr w:rsidR="009B0CF7" w:rsidRPr="004C7A0C" w14:paraId="62556145" w14:textId="77777777" w:rsidTr="00B13D6C">
        <w:trPr>
          <w:jc w:val="center"/>
        </w:trPr>
        <w:tc>
          <w:tcPr>
            <w:tcW w:w="4876" w:type="dxa"/>
            <w:tcBorders>
              <w:top w:val="nil"/>
              <w:left w:val="nil"/>
              <w:bottom w:val="nil"/>
              <w:right w:val="nil"/>
            </w:tcBorders>
          </w:tcPr>
          <w:p w14:paraId="331CDFA6" w14:textId="77777777" w:rsidR="009B0CF7" w:rsidRPr="004C7A0C" w:rsidRDefault="009B0CF7" w:rsidP="00B13D6C">
            <w:pPr>
              <w:pStyle w:val="Normal6a"/>
            </w:pPr>
          </w:p>
        </w:tc>
        <w:tc>
          <w:tcPr>
            <w:tcW w:w="4876" w:type="dxa"/>
            <w:tcBorders>
              <w:top w:val="nil"/>
              <w:left w:val="nil"/>
              <w:bottom w:val="nil"/>
              <w:right w:val="nil"/>
            </w:tcBorders>
          </w:tcPr>
          <w:p w14:paraId="75BCAD68" w14:textId="062307E2" w:rsidR="009B0CF7" w:rsidRPr="004C7A0C" w:rsidRDefault="009B0CF7" w:rsidP="00B13D6C">
            <w:pPr>
              <w:pStyle w:val="Normal6a"/>
            </w:pPr>
            <w:r w:rsidRPr="004C7A0C">
              <w:rPr>
                <w:b/>
                <w:i/>
              </w:rPr>
              <w:t>Příslušný orgán může vycházet</w:t>
            </w:r>
            <w:r w:rsidR="00E94359">
              <w:rPr>
                <w:b/>
                <w:i/>
              </w:rPr>
              <w:t xml:space="preserve"> z </w:t>
            </w:r>
            <w:r w:rsidRPr="004C7A0C">
              <w:rPr>
                <w:b/>
                <w:i/>
              </w:rPr>
              <w:t>posouzení věku provedeného dříve</w:t>
            </w:r>
            <w:r w:rsidR="00E94359">
              <w:rPr>
                <w:b/>
                <w:i/>
              </w:rPr>
              <w:t xml:space="preserve"> v </w:t>
            </w:r>
            <w:r w:rsidRPr="004C7A0C">
              <w:rPr>
                <w:b/>
                <w:i/>
              </w:rPr>
              <w:t>dřívější fázi řízení</w:t>
            </w:r>
            <w:r w:rsidR="00E94359">
              <w:rPr>
                <w:b/>
                <w:i/>
              </w:rPr>
              <w:t xml:space="preserve"> o </w:t>
            </w:r>
            <w:r w:rsidRPr="004C7A0C">
              <w:rPr>
                <w:b/>
                <w:i/>
              </w:rPr>
              <w:t>návratu nebo</w:t>
            </w:r>
            <w:r w:rsidR="00E94359">
              <w:rPr>
                <w:b/>
                <w:i/>
              </w:rPr>
              <w:t xml:space="preserve"> v </w:t>
            </w:r>
            <w:r w:rsidRPr="004C7A0C">
              <w:rPr>
                <w:b/>
                <w:i/>
              </w:rPr>
              <w:t>jakémkoli jiném relevantním správním nebo soudním řízení, pokud toto posouzení zůstává platné</w:t>
            </w:r>
            <w:r w:rsidR="00E94359">
              <w:rPr>
                <w:b/>
                <w:i/>
              </w:rPr>
              <w:t xml:space="preserve"> a </w:t>
            </w:r>
            <w:r w:rsidRPr="004C7A0C">
              <w:rPr>
                <w:b/>
                <w:i/>
              </w:rPr>
              <w:t>použitelné</w:t>
            </w:r>
            <w:r w:rsidR="00E94359">
              <w:rPr>
                <w:b/>
                <w:i/>
              </w:rPr>
              <w:t xml:space="preserve"> a </w:t>
            </w:r>
            <w:r w:rsidRPr="004C7A0C">
              <w:rPr>
                <w:b/>
                <w:i/>
              </w:rPr>
              <w:t>bylo provedeno co možná nejméně invazivními metodami, které jsou</w:t>
            </w:r>
            <w:r w:rsidR="00E94359">
              <w:rPr>
                <w:b/>
                <w:i/>
              </w:rPr>
              <w:t xml:space="preserve"> k </w:t>
            </w:r>
            <w:r w:rsidRPr="004C7A0C">
              <w:rPr>
                <w:b/>
                <w:i/>
              </w:rPr>
              <w:t>dispozici. Členský stát může rovněž uznat rozhodnutí</w:t>
            </w:r>
            <w:r w:rsidR="00E94359">
              <w:rPr>
                <w:b/>
                <w:i/>
              </w:rPr>
              <w:t xml:space="preserve"> o </w:t>
            </w:r>
            <w:r w:rsidRPr="004C7A0C">
              <w:rPr>
                <w:b/>
                <w:i/>
              </w:rPr>
              <w:t>posouzení věku přijaté jiným členským státem, pokud toto posouzení bylo provedeno</w:t>
            </w:r>
            <w:r w:rsidR="00E94359">
              <w:rPr>
                <w:b/>
                <w:i/>
              </w:rPr>
              <w:t xml:space="preserve"> v </w:t>
            </w:r>
            <w:r w:rsidRPr="004C7A0C">
              <w:rPr>
                <w:b/>
                <w:i/>
              </w:rPr>
              <w:t>souladu</w:t>
            </w:r>
            <w:r w:rsidR="00E94359">
              <w:rPr>
                <w:b/>
                <w:i/>
              </w:rPr>
              <w:t xml:space="preserve"> s </w:t>
            </w:r>
            <w:r w:rsidRPr="004C7A0C">
              <w:rPr>
                <w:b/>
                <w:i/>
              </w:rPr>
              <w:t>právem Unie</w:t>
            </w:r>
            <w:r w:rsidR="00E94359">
              <w:rPr>
                <w:b/>
                <w:i/>
              </w:rPr>
              <w:t xml:space="preserve"> a </w:t>
            </w:r>
            <w:r w:rsidRPr="004C7A0C">
              <w:rPr>
                <w:b/>
                <w:i/>
              </w:rPr>
              <w:t>poskytuje odpovídající procesní záruky. Aby se zabránilo zbytečnému zdvojování činností, mohou příslušné orgány před zvážením jakýchkoli dalších opatření týkajících se posouzení věku upřednostnit stávající dostupné doklady</w:t>
            </w:r>
            <w:r w:rsidR="00E94359">
              <w:rPr>
                <w:b/>
                <w:i/>
              </w:rPr>
              <w:t xml:space="preserve"> a </w:t>
            </w:r>
            <w:r w:rsidRPr="004C7A0C">
              <w:rPr>
                <w:b/>
                <w:i/>
              </w:rPr>
              <w:t>předchozí uznání. Dodatečné posouzení věku se provede pouze</w:t>
            </w:r>
            <w:r w:rsidR="00E94359">
              <w:rPr>
                <w:b/>
                <w:i/>
              </w:rPr>
              <w:t xml:space="preserve"> v </w:t>
            </w:r>
            <w:r w:rsidRPr="004C7A0C">
              <w:rPr>
                <w:b/>
                <w:i/>
              </w:rPr>
              <w:t>případě, že se objeví nové, věcně relevantní informace nebo pokud dostupné doklady nepostačují</w:t>
            </w:r>
            <w:r w:rsidR="00E94359">
              <w:rPr>
                <w:b/>
                <w:i/>
              </w:rPr>
              <w:t xml:space="preserve"> k </w:t>
            </w:r>
            <w:r w:rsidRPr="004C7A0C">
              <w:rPr>
                <w:b/>
                <w:i/>
              </w:rPr>
              <w:t>potvrzení uváděného věku.</w:t>
            </w:r>
          </w:p>
        </w:tc>
      </w:tr>
    </w:tbl>
    <w:p w14:paraId="008182E4"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03870ABF" w14:textId="77777777" w:rsidR="009B0CF7" w:rsidRPr="004C7A0C" w:rsidRDefault="009B0CF7" w:rsidP="009B0CF7">
      <w:r w:rsidRPr="004C7A0C">
        <w:rPr>
          <w:rStyle w:val="HideTWBExt"/>
        </w:rPr>
        <w:t>&lt;/Amend&gt;</w:t>
      </w:r>
    </w:p>
    <w:p w14:paraId="1C2DB305"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1271</w:t>
      </w:r>
      <w:r w:rsidRPr="004C7A0C">
        <w:rPr>
          <w:rStyle w:val="HideTWBExt"/>
        </w:rPr>
        <w:t>&lt;/NumAm&gt;</w:t>
      </w:r>
    </w:p>
    <w:p w14:paraId="203994AB" w14:textId="77777777" w:rsidR="009B0CF7" w:rsidRPr="004C7A0C" w:rsidRDefault="009B0CF7" w:rsidP="009B0CF7">
      <w:pPr>
        <w:pStyle w:val="NormalBold"/>
      </w:pPr>
      <w:r w:rsidRPr="004C7A0C">
        <w:rPr>
          <w:rStyle w:val="HideTWBExt"/>
          <w:b w:val="0"/>
        </w:rPr>
        <w:t>&lt;RepeatBlock-By&gt;&lt;Members&gt;</w:t>
      </w:r>
      <w:r w:rsidRPr="004C7A0C">
        <w:t>Estrella Galán</w:t>
      </w:r>
      <w:r w:rsidRPr="004C7A0C">
        <w:rPr>
          <w:rStyle w:val="HideTWBExt"/>
          <w:b w:val="0"/>
        </w:rPr>
        <w:t>&lt;/Members&gt;</w:t>
      </w:r>
    </w:p>
    <w:p w14:paraId="5C093365" w14:textId="77777777" w:rsidR="009B0CF7" w:rsidRPr="004C7A0C" w:rsidRDefault="009B0CF7" w:rsidP="009B0CF7">
      <w:pPr>
        <w:pStyle w:val="NormalBold"/>
      </w:pPr>
      <w:r w:rsidRPr="004C7A0C">
        <w:rPr>
          <w:rStyle w:val="HideTWBExt"/>
          <w:b w:val="0"/>
        </w:rPr>
        <w:t>&lt;/RepeatBlock-By&gt;</w:t>
      </w:r>
    </w:p>
    <w:p w14:paraId="68058A46"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37967E71" w14:textId="3B541F0D" w:rsidR="009B0CF7" w:rsidRPr="004C7A0C" w:rsidRDefault="009B0CF7" w:rsidP="009B0CF7">
      <w:pPr>
        <w:pStyle w:val="NormalBold"/>
      </w:pPr>
      <w:r w:rsidRPr="004C7A0C">
        <w:rPr>
          <w:rStyle w:val="HideTWBExt"/>
        </w:rPr>
        <w:t>&lt;Article&gt;</w:t>
      </w:r>
      <w:r w:rsidRPr="004C7A0C">
        <w:t>Čl. 19 – odst. 1</w:t>
      </w:r>
      <w:r w:rsidR="00E94359">
        <w:t xml:space="preserve"> a </w:t>
      </w:r>
      <w:r w:rsidRPr="004C7A0C">
        <w:t>(nový)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1EF73F82" w14:textId="77777777" w:rsidTr="00B13D6C">
        <w:trPr>
          <w:trHeight w:hRule="exact" w:val="240"/>
          <w:jc w:val="center"/>
        </w:trPr>
        <w:tc>
          <w:tcPr>
            <w:tcW w:w="9752" w:type="dxa"/>
            <w:gridSpan w:val="2"/>
            <w:tcBorders>
              <w:top w:val="nil"/>
              <w:left w:val="nil"/>
              <w:bottom w:val="nil"/>
              <w:right w:val="nil"/>
            </w:tcBorders>
          </w:tcPr>
          <w:p w14:paraId="237D74D1" w14:textId="77777777" w:rsidR="009B0CF7" w:rsidRPr="004C7A0C" w:rsidRDefault="009B0CF7" w:rsidP="00B13D6C"/>
        </w:tc>
      </w:tr>
      <w:tr w:rsidR="009B0CF7" w:rsidRPr="004C7A0C" w14:paraId="4A2EEE6D" w14:textId="77777777" w:rsidTr="00B13D6C">
        <w:trPr>
          <w:trHeight w:val="240"/>
          <w:jc w:val="center"/>
        </w:trPr>
        <w:tc>
          <w:tcPr>
            <w:tcW w:w="4876" w:type="dxa"/>
            <w:tcBorders>
              <w:top w:val="nil"/>
              <w:left w:val="nil"/>
              <w:bottom w:val="nil"/>
              <w:right w:val="nil"/>
            </w:tcBorders>
          </w:tcPr>
          <w:p w14:paraId="0E4C1FF1"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19721F7E" w14:textId="77777777" w:rsidR="009B0CF7" w:rsidRPr="004C7A0C" w:rsidRDefault="009B0CF7" w:rsidP="00B13D6C">
            <w:pPr>
              <w:pStyle w:val="AmColumnHeading"/>
            </w:pPr>
            <w:r w:rsidRPr="004C7A0C">
              <w:t>Pozměňovací návrh</w:t>
            </w:r>
          </w:p>
        </w:tc>
      </w:tr>
      <w:tr w:rsidR="009B0CF7" w:rsidRPr="004C7A0C" w14:paraId="6F0630DE" w14:textId="77777777" w:rsidTr="00B13D6C">
        <w:trPr>
          <w:jc w:val="center"/>
        </w:trPr>
        <w:tc>
          <w:tcPr>
            <w:tcW w:w="4876" w:type="dxa"/>
            <w:tcBorders>
              <w:top w:val="nil"/>
              <w:left w:val="nil"/>
              <w:bottom w:val="nil"/>
              <w:right w:val="nil"/>
            </w:tcBorders>
          </w:tcPr>
          <w:p w14:paraId="057DBAA5" w14:textId="77777777" w:rsidR="009B0CF7" w:rsidRPr="004C7A0C" w:rsidRDefault="009B0CF7" w:rsidP="00B13D6C">
            <w:pPr>
              <w:pStyle w:val="Normal6a"/>
            </w:pPr>
          </w:p>
        </w:tc>
        <w:tc>
          <w:tcPr>
            <w:tcW w:w="4876" w:type="dxa"/>
            <w:tcBorders>
              <w:top w:val="nil"/>
              <w:left w:val="nil"/>
              <w:bottom w:val="nil"/>
              <w:right w:val="nil"/>
            </w:tcBorders>
          </w:tcPr>
          <w:p w14:paraId="436E06C3" w14:textId="2048E43E" w:rsidR="009B0CF7" w:rsidRPr="004C7A0C" w:rsidRDefault="009B0CF7" w:rsidP="00B13D6C">
            <w:pPr>
              <w:pStyle w:val="Normal6a"/>
            </w:pPr>
            <w:r w:rsidRPr="004C7A0C">
              <w:rPr>
                <w:b/>
                <w:i/>
              </w:rPr>
              <w:t>2. Multidisciplinární posouzení věku se provádí způsobem, který je bezpečný, citlivý</w:t>
            </w:r>
            <w:r w:rsidR="00E94359">
              <w:rPr>
                <w:b/>
                <w:i/>
              </w:rPr>
              <w:t xml:space="preserve"> k </w:t>
            </w:r>
            <w:r w:rsidRPr="004C7A0C">
              <w:rPr>
                <w:b/>
                <w:i/>
              </w:rPr>
              <w:t>dětem</w:t>
            </w:r>
            <w:r w:rsidR="00E94359">
              <w:rPr>
                <w:b/>
                <w:i/>
              </w:rPr>
              <w:t xml:space="preserve"> a </w:t>
            </w:r>
            <w:r w:rsidRPr="004C7A0C">
              <w:rPr>
                <w:b/>
                <w:i/>
              </w:rPr>
              <w:t>genderově citlivý, přičemž je zajištěno plné dodržování lidské důstojnosti. Nikdy se nesmí používat metody zahrnující nahotu nebo vyšetření, pozorování nebo měření genitálií nebo intimních partií. Děti mají navíc právo požádat, aby posouzení prováděla osoba stejného pohlaví. Na toto posouzení se použije článek 25 nařízení (EU) 2024/1348, včetně všech procesních záruk, jakož</w:t>
            </w:r>
            <w:r w:rsidR="00E94359">
              <w:rPr>
                <w:b/>
                <w:i/>
              </w:rPr>
              <w:t xml:space="preserve"> i </w:t>
            </w:r>
            <w:r w:rsidRPr="004C7A0C">
              <w:rPr>
                <w:b/>
                <w:i/>
              </w:rPr>
              <w:t>domněnky, že žadatel je nezletilou osobou,</w:t>
            </w:r>
            <w:r w:rsidR="00E94359">
              <w:rPr>
                <w:b/>
                <w:i/>
              </w:rPr>
              <w:t xml:space="preserve"> a </w:t>
            </w:r>
            <w:r w:rsidRPr="004C7A0C">
              <w:rPr>
                <w:b/>
                <w:i/>
              </w:rPr>
              <w:t>zásady, že</w:t>
            </w:r>
            <w:r w:rsidR="00E94359">
              <w:rPr>
                <w:b/>
                <w:i/>
              </w:rPr>
              <w:t xml:space="preserve"> v </w:t>
            </w:r>
            <w:r w:rsidRPr="004C7A0C">
              <w:rPr>
                <w:b/>
                <w:i/>
              </w:rPr>
              <w:t>případě pochybností je rozhodnuto ve prospěch žadatele.</w:t>
            </w:r>
          </w:p>
        </w:tc>
      </w:tr>
    </w:tbl>
    <w:p w14:paraId="5B8DA02B"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634684A2" w14:textId="77777777" w:rsidR="009B0CF7" w:rsidRPr="004C7A0C" w:rsidRDefault="009B0CF7" w:rsidP="009B0CF7">
      <w:r w:rsidRPr="004C7A0C">
        <w:rPr>
          <w:rStyle w:val="HideTWBExt"/>
        </w:rPr>
        <w:t>&lt;/Amend&gt;</w:t>
      </w:r>
    </w:p>
    <w:p w14:paraId="2616619D"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1272</w:t>
      </w:r>
      <w:r w:rsidRPr="004C7A0C">
        <w:rPr>
          <w:rStyle w:val="HideTWBExt"/>
        </w:rPr>
        <w:t>&lt;/NumAm&gt;</w:t>
      </w:r>
    </w:p>
    <w:p w14:paraId="43AB98A1"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290B351A"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2E00ED67" w14:textId="77777777" w:rsidR="009B0CF7" w:rsidRPr="004C7A0C" w:rsidRDefault="009B0CF7" w:rsidP="009B0CF7">
      <w:pPr>
        <w:pStyle w:val="NormalBold"/>
      </w:pPr>
      <w:r w:rsidRPr="004C7A0C">
        <w:rPr>
          <w:rStyle w:val="HideTWBExt"/>
          <w:b w:val="0"/>
        </w:rPr>
        <w:t>&lt;/RepeatBlock-By&gt;</w:t>
      </w:r>
    </w:p>
    <w:p w14:paraId="74A062C7"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7FA6EBE" w14:textId="649106DB" w:rsidR="009B0CF7" w:rsidRPr="004C7A0C" w:rsidRDefault="009B0CF7" w:rsidP="009B0CF7">
      <w:pPr>
        <w:pStyle w:val="NormalBold"/>
      </w:pPr>
      <w:r w:rsidRPr="004C7A0C">
        <w:rPr>
          <w:rStyle w:val="HideTWBExt"/>
        </w:rPr>
        <w:t>&lt;Article&gt;</w:t>
      </w:r>
      <w:r w:rsidRPr="004C7A0C">
        <w:t>Čl. 19 – odst. 1</w:t>
      </w:r>
      <w:r w:rsidR="00E94359">
        <w:t xml:space="preserve"> a </w:t>
      </w:r>
      <w:r w:rsidRPr="004C7A0C">
        <w:t>(nový)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1591C82F" w14:textId="77777777" w:rsidTr="00B13D6C">
        <w:trPr>
          <w:trHeight w:hRule="exact" w:val="240"/>
          <w:jc w:val="center"/>
        </w:trPr>
        <w:tc>
          <w:tcPr>
            <w:tcW w:w="9752" w:type="dxa"/>
            <w:gridSpan w:val="2"/>
            <w:tcBorders>
              <w:top w:val="nil"/>
              <w:left w:val="nil"/>
              <w:bottom w:val="nil"/>
              <w:right w:val="nil"/>
            </w:tcBorders>
          </w:tcPr>
          <w:p w14:paraId="6D775200" w14:textId="77777777" w:rsidR="009B0CF7" w:rsidRPr="004C7A0C" w:rsidRDefault="009B0CF7" w:rsidP="00B13D6C"/>
        </w:tc>
      </w:tr>
      <w:tr w:rsidR="009B0CF7" w:rsidRPr="004C7A0C" w14:paraId="67CE5924" w14:textId="77777777" w:rsidTr="00B13D6C">
        <w:trPr>
          <w:trHeight w:val="240"/>
          <w:jc w:val="center"/>
        </w:trPr>
        <w:tc>
          <w:tcPr>
            <w:tcW w:w="4876" w:type="dxa"/>
            <w:tcBorders>
              <w:top w:val="nil"/>
              <w:left w:val="nil"/>
              <w:bottom w:val="nil"/>
              <w:right w:val="nil"/>
            </w:tcBorders>
          </w:tcPr>
          <w:p w14:paraId="14B9620F"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26F388A8" w14:textId="77777777" w:rsidR="009B0CF7" w:rsidRPr="004C7A0C" w:rsidRDefault="009B0CF7" w:rsidP="00B13D6C">
            <w:pPr>
              <w:pStyle w:val="AmColumnHeading"/>
            </w:pPr>
            <w:r w:rsidRPr="004C7A0C">
              <w:t>Pozměňovací návrh</w:t>
            </w:r>
          </w:p>
        </w:tc>
      </w:tr>
      <w:tr w:rsidR="009B0CF7" w:rsidRPr="004C7A0C" w14:paraId="3D2DC33B" w14:textId="77777777" w:rsidTr="00B13D6C">
        <w:trPr>
          <w:jc w:val="center"/>
        </w:trPr>
        <w:tc>
          <w:tcPr>
            <w:tcW w:w="4876" w:type="dxa"/>
            <w:tcBorders>
              <w:top w:val="nil"/>
              <w:left w:val="nil"/>
              <w:bottom w:val="nil"/>
              <w:right w:val="nil"/>
            </w:tcBorders>
          </w:tcPr>
          <w:p w14:paraId="723E982F" w14:textId="77777777" w:rsidR="009B0CF7" w:rsidRPr="004C7A0C" w:rsidRDefault="009B0CF7" w:rsidP="00B13D6C">
            <w:pPr>
              <w:pStyle w:val="Normal6a"/>
            </w:pPr>
          </w:p>
        </w:tc>
        <w:tc>
          <w:tcPr>
            <w:tcW w:w="4876" w:type="dxa"/>
            <w:tcBorders>
              <w:top w:val="nil"/>
              <w:left w:val="nil"/>
              <w:bottom w:val="nil"/>
              <w:right w:val="nil"/>
            </w:tcBorders>
          </w:tcPr>
          <w:p w14:paraId="666148AB" w14:textId="7CBD0B1D" w:rsidR="009B0CF7" w:rsidRPr="004C7A0C" w:rsidRDefault="009B0CF7" w:rsidP="00B13D6C">
            <w:pPr>
              <w:pStyle w:val="Normal6a"/>
            </w:pPr>
            <w:r w:rsidRPr="004C7A0C">
              <w:rPr>
                <w:b/>
                <w:i/>
              </w:rPr>
              <w:t>Kromě posouzení uvedeného</w:t>
            </w:r>
            <w:r w:rsidR="00E94359">
              <w:rPr>
                <w:b/>
                <w:i/>
              </w:rPr>
              <w:t xml:space="preserve"> v </w:t>
            </w:r>
            <w:r w:rsidRPr="004C7A0C">
              <w:rPr>
                <w:b/>
                <w:i/>
              </w:rPr>
              <w:t>odstavci 1 mohou členské státy ve svých vnitrostátních právních předpisech stanovit použití jiných metod určování věku za předpokladu, že tyto metody zaručují rovnocennou nebo vyšší úroveň přesnosti, jsou méně invazivní nebo nákladově efektivnější. Tyto metody mohou zahrnovat vědecky ověřené techniky, jako je analýza DNA, kdy je dotčená osoba povinna spolupracovat při odběru biologického vzorku výhradně za účelem ověření věku.</w:t>
            </w:r>
          </w:p>
        </w:tc>
      </w:tr>
    </w:tbl>
    <w:p w14:paraId="1FA7729F"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75E4FC79" w14:textId="77777777" w:rsidR="009B0CF7" w:rsidRPr="004C7A0C" w:rsidRDefault="009B0CF7" w:rsidP="009B0CF7">
      <w:r w:rsidRPr="004C7A0C">
        <w:rPr>
          <w:rStyle w:val="HideTWBExt"/>
        </w:rPr>
        <w:t>&lt;/Amend&gt;</w:t>
      </w:r>
    </w:p>
    <w:p w14:paraId="4311D32E"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1273</w:t>
      </w:r>
      <w:r w:rsidRPr="004C7A0C">
        <w:rPr>
          <w:rStyle w:val="HideTWBExt"/>
        </w:rPr>
        <w:t>&lt;/NumAm&gt;</w:t>
      </w:r>
    </w:p>
    <w:p w14:paraId="1DDF7417" w14:textId="77777777" w:rsidR="009B0CF7" w:rsidRPr="004C7A0C" w:rsidRDefault="009B0CF7" w:rsidP="009B0CF7">
      <w:pPr>
        <w:pStyle w:val="NormalBold"/>
      </w:pPr>
      <w:r w:rsidRPr="004C7A0C">
        <w:rPr>
          <w:rStyle w:val="HideTWBExt"/>
          <w:b w:val="0"/>
        </w:rPr>
        <w:t>&lt;RepeatBlock-By&gt;&lt;Members&gt;</w:t>
      </w:r>
      <w:r w:rsidRPr="004C7A0C">
        <w:t>François-Xavier Bellamy, Lukas Mandl, Alice Teodorescu Måwe, Sander Smit, Loránt Vincze, Lena Düpont, Tomas Tobé, Rasa Juknevičienė, Jeroen Lenaers, Karlo Ressler</w:t>
      </w:r>
      <w:r w:rsidRPr="004C7A0C">
        <w:rPr>
          <w:rStyle w:val="HideTWBExt"/>
          <w:b w:val="0"/>
        </w:rPr>
        <w:t>&lt;/Members&gt;</w:t>
      </w:r>
    </w:p>
    <w:p w14:paraId="20754ACF" w14:textId="77777777" w:rsidR="009B0CF7" w:rsidRPr="004C7A0C" w:rsidRDefault="009B0CF7" w:rsidP="009B0CF7">
      <w:pPr>
        <w:pStyle w:val="NormalBold"/>
      </w:pPr>
      <w:r w:rsidRPr="004C7A0C">
        <w:rPr>
          <w:rStyle w:val="HideTWBExt"/>
          <w:b w:val="0"/>
        </w:rPr>
        <w:t>&lt;/RepeatBlock-By&gt;</w:t>
      </w:r>
    </w:p>
    <w:p w14:paraId="4EC3A05E"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1EC26B1" w14:textId="470CE570" w:rsidR="009B0CF7" w:rsidRPr="004C7A0C" w:rsidRDefault="009B0CF7" w:rsidP="009B0CF7">
      <w:pPr>
        <w:pStyle w:val="NormalBold"/>
      </w:pPr>
      <w:r w:rsidRPr="004C7A0C">
        <w:rPr>
          <w:rStyle w:val="HideTWBExt"/>
        </w:rPr>
        <w:t>&lt;Article&gt;</w:t>
      </w:r>
      <w:r w:rsidRPr="004C7A0C">
        <w:t>Čl. 19 – odst. 1</w:t>
      </w:r>
      <w:r w:rsidR="00E94359">
        <w:t xml:space="preserve"> a </w:t>
      </w:r>
      <w:r w:rsidRPr="004C7A0C">
        <w:t>(nový)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44153864" w14:textId="77777777" w:rsidTr="00B13D6C">
        <w:trPr>
          <w:trHeight w:hRule="exact" w:val="240"/>
          <w:jc w:val="center"/>
        </w:trPr>
        <w:tc>
          <w:tcPr>
            <w:tcW w:w="9752" w:type="dxa"/>
            <w:gridSpan w:val="2"/>
            <w:tcBorders>
              <w:top w:val="nil"/>
              <w:left w:val="nil"/>
              <w:bottom w:val="nil"/>
              <w:right w:val="nil"/>
            </w:tcBorders>
          </w:tcPr>
          <w:p w14:paraId="1B952766" w14:textId="77777777" w:rsidR="009B0CF7" w:rsidRPr="004C7A0C" w:rsidRDefault="009B0CF7" w:rsidP="00B13D6C"/>
        </w:tc>
      </w:tr>
      <w:tr w:rsidR="009B0CF7" w:rsidRPr="004C7A0C" w14:paraId="0CA3BF08" w14:textId="77777777" w:rsidTr="00B13D6C">
        <w:trPr>
          <w:trHeight w:val="240"/>
          <w:jc w:val="center"/>
        </w:trPr>
        <w:tc>
          <w:tcPr>
            <w:tcW w:w="4876" w:type="dxa"/>
            <w:tcBorders>
              <w:top w:val="nil"/>
              <w:left w:val="nil"/>
              <w:bottom w:val="nil"/>
              <w:right w:val="nil"/>
            </w:tcBorders>
          </w:tcPr>
          <w:p w14:paraId="7D2120FA"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7AFB100D" w14:textId="77777777" w:rsidR="009B0CF7" w:rsidRPr="004C7A0C" w:rsidRDefault="009B0CF7" w:rsidP="00B13D6C">
            <w:pPr>
              <w:pStyle w:val="AmColumnHeading"/>
            </w:pPr>
            <w:r w:rsidRPr="004C7A0C">
              <w:t>Pozměňovací návrh</w:t>
            </w:r>
          </w:p>
        </w:tc>
      </w:tr>
      <w:tr w:rsidR="009B0CF7" w:rsidRPr="004C7A0C" w14:paraId="0DC65195" w14:textId="77777777" w:rsidTr="00B13D6C">
        <w:trPr>
          <w:jc w:val="center"/>
        </w:trPr>
        <w:tc>
          <w:tcPr>
            <w:tcW w:w="4876" w:type="dxa"/>
            <w:tcBorders>
              <w:top w:val="nil"/>
              <w:left w:val="nil"/>
              <w:bottom w:val="nil"/>
              <w:right w:val="nil"/>
            </w:tcBorders>
          </w:tcPr>
          <w:p w14:paraId="00E45693" w14:textId="77777777" w:rsidR="009B0CF7" w:rsidRPr="004C7A0C" w:rsidRDefault="009B0CF7" w:rsidP="00B13D6C">
            <w:pPr>
              <w:pStyle w:val="Normal6a"/>
            </w:pPr>
          </w:p>
        </w:tc>
        <w:tc>
          <w:tcPr>
            <w:tcW w:w="4876" w:type="dxa"/>
            <w:tcBorders>
              <w:top w:val="nil"/>
              <w:left w:val="nil"/>
              <w:bottom w:val="nil"/>
              <w:right w:val="nil"/>
            </w:tcBorders>
          </w:tcPr>
          <w:p w14:paraId="52D9EF83" w14:textId="48DE5EA1" w:rsidR="009B0CF7" w:rsidRPr="004C7A0C" w:rsidRDefault="009B0CF7" w:rsidP="00B13D6C">
            <w:pPr>
              <w:pStyle w:val="Normal6a"/>
            </w:pPr>
            <w:r w:rsidRPr="004C7A0C">
              <w:rPr>
                <w:b/>
                <w:i/>
              </w:rPr>
              <w:t>Existují-li oprávněné důvody domnívat se, že osoba, která tvrdí, že je nezletilá, může představovat hrozbu pro veřejný pořádek nebo národní bezpečnost, příslušné orgány zajistí, aby byl postup posouzení věku proveden přednostně</w:t>
            </w:r>
            <w:r w:rsidR="00E94359">
              <w:rPr>
                <w:b/>
                <w:i/>
              </w:rPr>
              <w:t xml:space="preserve"> a </w:t>
            </w:r>
            <w:r w:rsidRPr="004C7A0C">
              <w:rPr>
                <w:b/>
                <w:i/>
              </w:rPr>
              <w:t>bez zbytečného odkladu</w:t>
            </w:r>
            <w:r w:rsidR="00E94359">
              <w:rPr>
                <w:b/>
                <w:i/>
              </w:rPr>
              <w:t xml:space="preserve"> a </w:t>
            </w:r>
            <w:r w:rsidRPr="004C7A0C">
              <w:rPr>
                <w:b/>
                <w:i/>
              </w:rPr>
              <w:t>při plném dodržování zásad nezbytnosti</w:t>
            </w:r>
            <w:r w:rsidR="00E94359">
              <w:rPr>
                <w:b/>
                <w:i/>
              </w:rPr>
              <w:t xml:space="preserve"> a </w:t>
            </w:r>
            <w:r w:rsidRPr="004C7A0C">
              <w:rPr>
                <w:b/>
                <w:i/>
              </w:rPr>
              <w:t>přiměřenosti.</w:t>
            </w:r>
          </w:p>
        </w:tc>
      </w:tr>
    </w:tbl>
    <w:p w14:paraId="0C3469AB"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1C682DC" w14:textId="77777777" w:rsidR="009B0CF7" w:rsidRPr="004C7A0C" w:rsidRDefault="009B0CF7" w:rsidP="009B0CF7">
      <w:r w:rsidRPr="004C7A0C">
        <w:rPr>
          <w:rStyle w:val="HideTWBExt"/>
        </w:rPr>
        <w:t>&lt;/Amend&gt;</w:t>
      </w:r>
    </w:p>
    <w:p w14:paraId="080F4542"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1274</w:t>
      </w:r>
      <w:r w:rsidRPr="004C7A0C">
        <w:rPr>
          <w:rStyle w:val="HideTWBExt"/>
        </w:rPr>
        <w:t>&lt;/NumAm&gt;</w:t>
      </w:r>
    </w:p>
    <w:p w14:paraId="4CE0B2F1" w14:textId="77777777" w:rsidR="009B0CF7" w:rsidRPr="004C7A0C" w:rsidRDefault="009B0CF7" w:rsidP="009B0CF7">
      <w:pPr>
        <w:pStyle w:val="NormalBold"/>
      </w:pPr>
      <w:r w:rsidRPr="004C7A0C">
        <w:rPr>
          <w:rStyle w:val="HideTWBExt"/>
          <w:b w:val="0"/>
        </w:rPr>
        <w:t>&lt;RepeatBlock-By&gt;&lt;Members&gt;</w:t>
      </w:r>
      <w:r w:rsidRPr="004C7A0C">
        <w:t>Charlie Weimers, Alessandro Ciriani, Assita Kanko</w:t>
      </w:r>
      <w:r w:rsidRPr="004C7A0C">
        <w:rPr>
          <w:rStyle w:val="HideTWBExt"/>
          <w:b w:val="0"/>
        </w:rPr>
        <w:t>&lt;/Members&gt;</w:t>
      </w:r>
    </w:p>
    <w:p w14:paraId="633DA9B4" w14:textId="77777777" w:rsidR="009B0CF7" w:rsidRPr="004C7A0C" w:rsidRDefault="009B0CF7" w:rsidP="009B0CF7">
      <w:pPr>
        <w:pStyle w:val="NormalBold"/>
      </w:pPr>
      <w:r w:rsidRPr="004C7A0C">
        <w:rPr>
          <w:rStyle w:val="HideTWBExt"/>
          <w:b w:val="0"/>
        </w:rPr>
        <w:t>&lt;/RepeatBlock-By&gt;</w:t>
      </w:r>
    </w:p>
    <w:p w14:paraId="4FA45CA5"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6F830240" w14:textId="77041ACF" w:rsidR="009B0CF7" w:rsidRPr="004C7A0C" w:rsidRDefault="009B0CF7" w:rsidP="009B0CF7">
      <w:pPr>
        <w:pStyle w:val="NormalBold"/>
      </w:pPr>
      <w:r w:rsidRPr="004C7A0C">
        <w:rPr>
          <w:rStyle w:val="HideTWBExt"/>
        </w:rPr>
        <w:t>&lt;Article&gt;</w:t>
      </w:r>
      <w:r w:rsidRPr="004C7A0C">
        <w:t>Čl. 19 – odst. 1</w:t>
      </w:r>
      <w:r w:rsidR="00E94359">
        <w:t xml:space="preserve"> a </w:t>
      </w:r>
      <w:r w:rsidRPr="004C7A0C">
        <w:t>(nový)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0FD1AF60" w14:textId="77777777" w:rsidTr="00B13D6C">
        <w:trPr>
          <w:trHeight w:hRule="exact" w:val="240"/>
          <w:jc w:val="center"/>
        </w:trPr>
        <w:tc>
          <w:tcPr>
            <w:tcW w:w="9752" w:type="dxa"/>
            <w:gridSpan w:val="2"/>
            <w:tcBorders>
              <w:top w:val="nil"/>
              <w:left w:val="nil"/>
              <w:bottom w:val="nil"/>
              <w:right w:val="nil"/>
            </w:tcBorders>
          </w:tcPr>
          <w:p w14:paraId="0FFA4910" w14:textId="77777777" w:rsidR="009B0CF7" w:rsidRPr="004C7A0C" w:rsidRDefault="009B0CF7" w:rsidP="00B13D6C"/>
        </w:tc>
      </w:tr>
      <w:tr w:rsidR="009B0CF7" w:rsidRPr="004C7A0C" w14:paraId="47E4915A" w14:textId="77777777" w:rsidTr="00B13D6C">
        <w:trPr>
          <w:trHeight w:val="240"/>
          <w:jc w:val="center"/>
        </w:trPr>
        <w:tc>
          <w:tcPr>
            <w:tcW w:w="4876" w:type="dxa"/>
            <w:tcBorders>
              <w:top w:val="nil"/>
              <w:left w:val="nil"/>
              <w:bottom w:val="nil"/>
              <w:right w:val="nil"/>
            </w:tcBorders>
          </w:tcPr>
          <w:p w14:paraId="7A41B111"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4532C60C" w14:textId="77777777" w:rsidR="009B0CF7" w:rsidRPr="004C7A0C" w:rsidRDefault="009B0CF7" w:rsidP="00B13D6C">
            <w:pPr>
              <w:pStyle w:val="AmColumnHeading"/>
            </w:pPr>
            <w:r w:rsidRPr="004C7A0C">
              <w:t>Pozměňovací návrh</w:t>
            </w:r>
          </w:p>
        </w:tc>
      </w:tr>
      <w:tr w:rsidR="009B0CF7" w:rsidRPr="004C7A0C" w14:paraId="5E2110E4" w14:textId="77777777" w:rsidTr="00B13D6C">
        <w:trPr>
          <w:jc w:val="center"/>
        </w:trPr>
        <w:tc>
          <w:tcPr>
            <w:tcW w:w="4876" w:type="dxa"/>
            <w:tcBorders>
              <w:top w:val="nil"/>
              <w:left w:val="nil"/>
              <w:bottom w:val="nil"/>
              <w:right w:val="nil"/>
            </w:tcBorders>
          </w:tcPr>
          <w:p w14:paraId="26A8FF1E" w14:textId="77777777" w:rsidR="009B0CF7" w:rsidRPr="004C7A0C" w:rsidRDefault="009B0CF7" w:rsidP="00B13D6C">
            <w:pPr>
              <w:pStyle w:val="Normal6a"/>
            </w:pPr>
          </w:p>
        </w:tc>
        <w:tc>
          <w:tcPr>
            <w:tcW w:w="4876" w:type="dxa"/>
            <w:tcBorders>
              <w:top w:val="nil"/>
              <w:left w:val="nil"/>
              <w:bottom w:val="nil"/>
              <w:right w:val="nil"/>
            </w:tcBorders>
          </w:tcPr>
          <w:p w14:paraId="3C4FD812" w14:textId="31091CCB" w:rsidR="009B0CF7" w:rsidRPr="004C7A0C" w:rsidRDefault="009B0CF7" w:rsidP="00B13D6C">
            <w:pPr>
              <w:pStyle w:val="Normal6a"/>
            </w:pPr>
            <w:r w:rsidRPr="004C7A0C">
              <w:rPr>
                <w:b/>
                <w:i/>
              </w:rPr>
              <w:t>2. Příslušný orgán může vycházet ze stávajícího posouzení věku provedeného</w:t>
            </w:r>
            <w:r w:rsidR="00E94359">
              <w:rPr>
                <w:b/>
                <w:i/>
              </w:rPr>
              <w:t xml:space="preserve"> v </w:t>
            </w:r>
            <w:r w:rsidRPr="004C7A0C">
              <w:rPr>
                <w:b/>
                <w:i/>
              </w:rPr>
              <w:t>předchozích fázích řízení</w:t>
            </w:r>
            <w:r w:rsidR="00E94359">
              <w:rPr>
                <w:b/>
                <w:i/>
              </w:rPr>
              <w:t xml:space="preserve"> o </w:t>
            </w:r>
            <w:r w:rsidRPr="004C7A0C">
              <w:rPr>
                <w:b/>
                <w:i/>
              </w:rPr>
              <w:t>návratu nebo</w:t>
            </w:r>
            <w:r w:rsidR="00E94359">
              <w:rPr>
                <w:b/>
                <w:i/>
              </w:rPr>
              <w:t xml:space="preserve"> v </w:t>
            </w:r>
            <w:r w:rsidRPr="004C7A0C">
              <w:rPr>
                <w:b/>
                <w:i/>
              </w:rPr>
              <w:t>jiných příslušných řízeních.</w:t>
            </w:r>
          </w:p>
        </w:tc>
      </w:tr>
    </w:tbl>
    <w:p w14:paraId="3591D950"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374AADC7" w14:textId="77777777" w:rsidR="009B0CF7" w:rsidRPr="004C7A0C" w:rsidRDefault="009B0CF7" w:rsidP="009B0CF7">
      <w:r w:rsidRPr="004C7A0C">
        <w:rPr>
          <w:rStyle w:val="HideTWBExt"/>
        </w:rPr>
        <w:t>&lt;/Amend&gt;</w:t>
      </w:r>
    </w:p>
    <w:p w14:paraId="2E768CD1"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1275</w:t>
      </w:r>
      <w:r w:rsidRPr="004C7A0C">
        <w:rPr>
          <w:rStyle w:val="HideTWBExt"/>
        </w:rPr>
        <w:t>&lt;/NumAm&gt;</w:t>
      </w:r>
    </w:p>
    <w:p w14:paraId="1504EBAB"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78D1CC5E" w14:textId="77777777" w:rsidR="009B0CF7" w:rsidRPr="004C7A0C" w:rsidRDefault="009B0CF7" w:rsidP="009B0CF7">
      <w:pPr>
        <w:pStyle w:val="NormalBold"/>
      </w:pPr>
      <w:r w:rsidRPr="004C7A0C">
        <w:rPr>
          <w:rStyle w:val="HideTWBExt"/>
          <w:b w:val="0"/>
        </w:rPr>
        <w:t>&lt;/RepeatBlock-By&gt;</w:t>
      </w:r>
    </w:p>
    <w:p w14:paraId="239A3CC5"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6F1A068A" w14:textId="5F23601E" w:rsidR="009B0CF7" w:rsidRPr="004C7A0C" w:rsidRDefault="009B0CF7" w:rsidP="009B0CF7">
      <w:pPr>
        <w:pStyle w:val="NormalBold"/>
      </w:pPr>
      <w:r w:rsidRPr="004C7A0C">
        <w:rPr>
          <w:rStyle w:val="HideTWBExt"/>
        </w:rPr>
        <w:t>&lt;Article&gt;</w:t>
      </w:r>
      <w:r w:rsidRPr="004C7A0C">
        <w:t>Čl. 19 – odst. 1</w:t>
      </w:r>
      <w:r w:rsidR="00E94359">
        <w:t xml:space="preserve"> a </w:t>
      </w:r>
      <w:r w:rsidRPr="004C7A0C">
        <w:t>(nový)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5EB0E779" w14:textId="77777777" w:rsidTr="00B13D6C">
        <w:trPr>
          <w:trHeight w:hRule="exact" w:val="240"/>
          <w:jc w:val="center"/>
        </w:trPr>
        <w:tc>
          <w:tcPr>
            <w:tcW w:w="9752" w:type="dxa"/>
            <w:gridSpan w:val="2"/>
            <w:tcBorders>
              <w:top w:val="nil"/>
              <w:left w:val="nil"/>
              <w:bottom w:val="nil"/>
              <w:right w:val="nil"/>
            </w:tcBorders>
          </w:tcPr>
          <w:p w14:paraId="5479C615" w14:textId="77777777" w:rsidR="009B0CF7" w:rsidRPr="004C7A0C" w:rsidRDefault="009B0CF7" w:rsidP="00B13D6C"/>
        </w:tc>
      </w:tr>
      <w:tr w:rsidR="009B0CF7" w:rsidRPr="004C7A0C" w14:paraId="3B368EB9" w14:textId="77777777" w:rsidTr="00B13D6C">
        <w:trPr>
          <w:trHeight w:val="240"/>
          <w:jc w:val="center"/>
        </w:trPr>
        <w:tc>
          <w:tcPr>
            <w:tcW w:w="4876" w:type="dxa"/>
            <w:tcBorders>
              <w:top w:val="nil"/>
              <w:left w:val="nil"/>
              <w:bottom w:val="nil"/>
              <w:right w:val="nil"/>
            </w:tcBorders>
          </w:tcPr>
          <w:p w14:paraId="43ACF09D"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5C9780D7" w14:textId="77777777" w:rsidR="009B0CF7" w:rsidRPr="004C7A0C" w:rsidRDefault="009B0CF7" w:rsidP="00B13D6C">
            <w:pPr>
              <w:pStyle w:val="AmColumnHeading"/>
            </w:pPr>
            <w:r w:rsidRPr="004C7A0C">
              <w:t>Pozměňovací návrh</w:t>
            </w:r>
          </w:p>
        </w:tc>
      </w:tr>
      <w:tr w:rsidR="009B0CF7" w:rsidRPr="004C7A0C" w14:paraId="34E7AC9C" w14:textId="77777777" w:rsidTr="00B13D6C">
        <w:trPr>
          <w:jc w:val="center"/>
        </w:trPr>
        <w:tc>
          <w:tcPr>
            <w:tcW w:w="4876" w:type="dxa"/>
            <w:tcBorders>
              <w:top w:val="nil"/>
              <w:left w:val="nil"/>
              <w:bottom w:val="nil"/>
              <w:right w:val="nil"/>
            </w:tcBorders>
          </w:tcPr>
          <w:p w14:paraId="370E2826" w14:textId="77777777" w:rsidR="009B0CF7" w:rsidRPr="004C7A0C" w:rsidRDefault="009B0CF7" w:rsidP="00B13D6C">
            <w:pPr>
              <w:pStyle w:val="Normal6a"/>
            </w:pPr>
          </w:p>
        </w:tc>
        <w:tc>
          <w:tcPr>
            <w:tcW w:w="4876" w:type="dxa"/>
            <w:tcBorders>
              <w:top w:val="nil"/>
              <w:left w:val="nil"/>
              <w:bottom w:val="nil"/>
              <w:right w:val="nil"/>
            </w:tcBorders>
          </w:tcPr>
          <w:p w14:paraId="35270496" w14:textId="001B0524" w:rsidR="009B0CF7" w:rsidRPr="004C7A0C" w:rsidRDefault="009B0CF7" w:rsidP="00B13D6C">
            <w:pPr>
              <w:pStyle w:val="Normal6a"/>
            </w:pPr>
            <w:r w:rsidRPr="004C7A0C">
              <w:rPr>
                <w:b/>
                <w:i/>
              </w:rPr>
              <w:t>Členské státy mohou uznat rozhodnutí</w:t>
            </w:r>
            <w:r w:rsidR="00E94359">
              <w:rPr>
                <w:b/>
                <w:i/>
              </w:rPr>
              <w:t xml:space="preserve"> o </w:t>
            </w:r>
            <w:r w:rsidRPr="004C7A0C">
              <w:rPr>
                <w:b/>
                <w:i/>
              </w:rPr>
              <w:t>posouzení věku přijatá jinými členskými státy nebo</w:t>
            </w:r>
            <w:r w:rsidR="00E94359">
              <w:rPr>
                <w:b/>
                <w:i/>
              </w:rPr>
              <w:t xml:space="preserve"> v </w:t>
            </w:r>
            <w:r w:rsidRPr="004C7A0C">
              <w:rPr>
                <w:b/>
                <w:i/>
              </w:rPr>
              <w:t>případě potřeby provést vlastní posouzení.</w:t>
            </w:r>
          </w:p>
        </w:tc>
      </w:tr>
    </w:tbl>
    <w:p w14:paraId="36D5A667"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3D5D8D11" w14:textId="77777777" w:rsidR="009B0CF7" w:rsidRPr="004C7A0C" w:rsidRDefault="009B0CF7" w:rsidP="009B0CF7">
      <w:r w:rsidRPr="004C7A0C">
        <w:rPr>
          <w:rStyle w:val="HideTWBExt"/>
        </w:rPr>
        <w:t>&lt;/Amend&gt;</w:t>
      </w:r>
    </w:p>
    <w:p w14:paraId="01A75A34"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1276</w:t>
      </w:r>
      <w:r w:rsidRPr="004C7A0C">
        <w:rPr>
          <w:rStyle w:val="HideTWBExt"/>
        </w:rPr>
        <w:t>&lt;/NumAm&gt;</w:t>
      </w:r>
    </w:p>
    <w:p w14:paraId="0C3C3B62" w14:textId="77777777" w:rsidR="009B0CF7" w:rsidRPr="004C7A0C" w:rsidRDefault="009B0CF7" w:rsidP="009B0CF7">
      <w:pPr>
        <w:pStyle w:val="NormalBold"/>
      </w:pPr>
      <w:r w:rsidRPr="004C7A0C">
        <w:rPr>
          <w:rStyle w:val="HideTWBExt"/>
          <w:b w:val="0"/>
        </w:rPr>
        <w:t>&lt;RepeatBlock-By&gt;&lt;Members&gt;</w:t>
      </w:r>
      <w:r w:rsidRPr="004C7A0C">
        <w:t>Estrella Galán</w:t>
      </w:r>
      <w:r w:rsidRPr="004C7A0C">
        <w:rPr>
          <w:rStyle w:val="HideTWBExt"/>
          <w:b w:val="0"/>
        </w:rPr>
        <w:t>&lt;/Members&gt;</w:t>
      </w:r>
    </w:p>
    <w:p w14:paraId="7DBEE4CF" w14:textId="77777777" w:rsidR="009B0CF7" w:rsidRPr="004C7A0C" w:rsidRDefault="009B0CF7" w:rsidP="009B0CF7">
      <w:pPr>
        <w:pStyle w:val="NormalBold"/>
      </w:pPr>
      <w:r w:rsidRPr="004C7A0C">
        <w:rPr>
          <w:rStyle w:val="HideTWBExt"/>
          <w:b w:val="0"/>
        </w:rPr>
        <w:t>&lt;/RepeatBlock-By&gt;</w:t>
      </w:r>
    </w:p>
    <w:p w14:paraId="1F5CC61C"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528E76E" w14:textId="77777777" w:rsidR="009B0CF7" w:rsidRPr="004C7A0C" w:rsidRDefault="009B0CF7" w:rsidP="009B0CF7">
      <w:pPr>
        <w:pStyle w:val="NormalBold"/>
      </w:pPr>
      <w:r w:rsidRPr="004C7A0C">
        <w:rPr>
          <w:rStyle w:val="HideTWBExt"/>
        </w:rPr>
        <w:t>&lt;Article&gt;</w:t>
      </w:r>
      <w:r w:rsidRPr="004C7A0C">
        <w:t>Čl. 19 – odst. 1 b (nový)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69B7B59" w14:textId="77777777" w:rsidTr="00B13D6C">
        <w:trPr>
          <w:trHeight w:hRule="exact" w:val="240"/>
          <w:jc w:val="center"/>
        </w:trPr>
        <w:tc>
          <w:tcPr>
            <w:tcW w:w="9752" w:type="dxa"/>
            <w:gridSpan w:val="2"/>
            <w:tcBorders>
              <w:top w:val="nil"/>
              <w:left w:val="nil"/>
              <w:bottom w:val="nil"/>
              <w:right w:val="nil"/>
            </w:tcBorders>
          </w:tcPr>
          <w:p w14:paraId="4D4336D6" w14:textId="77777777" w:rsidR="009B0CF7" w:rsidRPr="004C7A0C" w:rsidRDefault="009B0CF7" w:rsidP="00B13D6C"/>
        </w:tc>
      </w:tr>
      <w:tr w:rsidR="009B0CF7" w:rsidRPr="004C7A0C" w14:paraId="09DECCFD" w14:textId="77777777" w:rsidTr="00B13D6C">
        <w:trPr>
          <w:trHeight w:val="240"/>
          <w:jc w:val="center"/>
        </w:trPr>
        <w:tc>
          <w:tcPr>
            <w:tcW w:w="4876" w:type="dxa"/>
            <w:tcBorders>
              <w:top w:val="nil"/>
              <w:left w:val="nil"/>
              <w:bottom w:val="nil"/>
              <w:right w:val="nil"/>
            </w:tcBorders>
          </w:tcPr>
          <w:p w14:paraId="35D7C360"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316EFCA3" w14:textId="77777777" w:rsidR="009B0CF7" w:rsidRPr="004C7A0C" w:rsidRDefault="009B0CF7" w:rsidP="00B13D6C">
            <w:pPr>
              <w:pStyle w:val="AmColumnHeading"/>
            </w:pPr>
            <w:r w:rsidRPr="004C7A0C">
              <w:t>Pozměňovací návrh</w:t>
            </w:r>
          </w:p>
        </w:tc>
      </w:tr>
      <w:tr w:rsidR="009B0CF7" w:rsidRPr="004C7A0C" w14:paraId="2DCEEA73" w14:textId="77777777" w:rsidTr="00B13D6C">
        <w:trPr>
          <w:jc w:val="center"/>
        </w:trPr>
        <w:tc>
          <w:tcPr>
            <w:tcW w:w="4876" w:type="dxa"/>
            <w:tcBorders>
              <w:top w:val="nil"/>
              <w:left w:val="nil"/>
              <w:bottom w:val="nil"/>
              <w:right w:val="nil"/>
            </w:tcBorders>
          </w:tcPr>
          <w:p w14:paraId="436ABC3C" w14:textId="77777777" w:rsidR="009B0CF7" w:rsidRPr="004C7A0C" w:rsidRDefault="009B0CF7" w:rsidP="00B13D6C">
            <w:pPr>
              <w:pStyle w:val="Normal6a"/>
            </w:pPr>
          </w:p>
        </w:tc>
        <w:tc>
          <w:tcPr>
            <w:tcW w:w="4876" w:type="dxa"/>
            <w:tcBorders>
              <w:top w:val="nil"/>
              <w:left w:val="nil"/>
              <w:bottom w:val="nil"/>
              <w:right w:val="nil"/>
            </w:tcBorders>
          </w:tcPr>
          <w:p w14:paraId="70C417B8" w14:textId="4ABB45C9" w:rsidR="009B0CF7" w:rsidRPr="004C7A0C" w:rsidRDefault="009B0CF7" w:rsidP="00B13D6C">
            <w:pPr>
              <w:pStyle w:val="Normal6a"/>
            </w:pPr>
            <w:r w:rsidRPr="004C7A0C">
              <w:rPr>
                <w:b/>
                <w:i/>
              </w:rPr>
              <w:t>3. Posouzení věku provedené</w:t>
            </w:r>
            <w:r w:rsidR="00E94359">
              <w:rPr>
                <w:b/>
                <w:i/>
              </w:rPr>
              <w:t xml:space="preserve"> v </w:t>
            </w:r>
            <w:r w:rsidRPr="004C7A0C">
              <w:rPr>
                <w:b/>
                <w:i/>
              </w:rPr>
              <w:t>souladu</w:t>
            </w:r>
            <w:r w:rsidR="00E94359">
              <w:rPr>
                <w:b/>
                <w:i/>
              </w:rPr>
              <w:t xml:space="preserve"> s </w:t>
            </w:r>
            <w:r w:rsidRPr="004C7A0C">
              <w:rPr>
                <w:b/>
                <w:i/>
              </w:rPr>
              <w:t>právem EU</w:t>
            </w:r>
            <w:r w:rsidR="00E94359">
              <w:rPr>
                <w:b/>
                <w:i/>
              </w:rPr>
              <w:t xml:space="preserve"> v </w:t>
            </w:r>
            <w:r w:rsidRPr="004C7A0C">
              <w:rPr>
                <w:b/>
                <w:i/>
              </w:rPr>
              <w:t>předchozím správním nebo soudním řízení</w:t>
            </w:r>
            <w:r w:rsidR="00E94359">
              <w:rPr>
                <w:b/>
                <w:i/>
              </w:rPr>
              <w:t xml:space="preserve"> v </w:t>
            </w:r>
            <w:r w:rsidRPr="004C7A0C">
              <w:rPr>
                <w:b/>
                <w:i/>
              </w:rPr>
              <w:t>kterémkoli členském státě lze pro účely určení věku státního příslušníka třetí země, který se prokáže jako nezletilý, považovat za dostatečné. </w:t>
            </w:r>
          </w:p>
        </w:tc>
      </w:tr>
    </w:tbl>
    <w:p w14:paraId="76051A50"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3CCF556A" w14:textId="77777777" w:rsidR="009B0CF7" w:rsidRPr="004C7A0C" w:rsidRDefault="009B0CF7" w:rsidP="009B0CF7">
      <w:r w:rsidRPr="004C7A0C">
        <w:rPr>
          <w:rStyle w:val="HideTWBExt"/>
        </w:rPr>
        <w:t>&lt;/Amend&gt;</w:t>
      </w:r>
    </w:p>
    <w:p w14:paraId="5F682EE8"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1277</w:t>
      </w:r>
      <w:r w:rsidRPr="004C7A0C">
        <w:rPr>
          <w:rStyle w:val="HideTWBExt"/>
        </w:rPr>
        <w:t>&lt;/NumAm&gt;</w:t>
      </w:r>
    </w:p>
    <w:p w14:paraId="3ADC576B" w14:textId="77777777" w:rsidR="009B0CF7" w:rsidRPr="004C7A0C" w:rsidRDefault="009B0CF7" w:rsidP="009B0CF7">
      <w:pPr>
        <w:pStyle w:val="NormalBold"/>
      </w:pPr>
      <w:r w:rsidRPr="004C7A0C">
        <w:rPr>
          <w:rStyle w:val="HideTWBExt"/>
          <w:b w:val="0"/>
        </w:rPr>
        <w:t>&lt;RepeatBlock-By&gt;&lt;Members&gt;</w:t>
      </w:r>
      <w:r w:rsidRPr="004C7A0C">
        <w:t>François-Xavier Bellamy, Lukas Mandl, Alice Teodorescu Måwe, Sander Smit, Loránt Vincze, Lena Düpont, Tomas Tobé, Rasa Juknevičienė, Jeroen Lenaers, Karlo Ressler</w:t>
      </w:r>
      <w:r w:rsidRPr="004C7A0C">
        <w:rPr>
          <w:rStyle w:val="HideTWBExt"/>
          <w:b w:val="0"/>
        </w:rPr>
        <w:t>&lt;/Members&gt;</w:t>
      </w:r>
    </w:p>
    <w:p w14:paraId="3212753F" w14:textId="77777777" w:rsidR="009B0CF7" w:rsidRPr="004C7A0C" w:rsidRDefault="009B0CF7" w:rsidP="009B0CF7">
      <w:pPr>
        <w:pStyle w:val="NormalBold"/>
      </w:pPr>
      <w:r w:rsidRPr="004C7A0C">
        <w:rPr>
          <w:rStyle w:val="HideTWBExt"/>
          <w:b w:val="0"/>
        </w:rPr>
        <w:t>&lt;/RepeatBlock-By&gt;</w:t>
      </w:r>
    </w:p>
    <w:p w14:paraId="0928AF68"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78DDE120" w14:textId="77777777" w:rsidR="009B0CF7" w:rsidRPr="004C7A0C" w:rsidRDefault="009B0CF7" w:rsidP="009B0CF7">
      <w:pPr>
        <w:pStyle w:val="NormalBold"/>
      </w:pPr>
      <w:r w:rsidRPr="004C7A0C">
        <w:rPr>
          <w:rStyle w:val="HideTWBExt"/>
        </w:rPr>
        <w:t>&lt;Article&gt;</w:t>
      </w:r>
      <w:r w:rsidRPr="004C7A0C">
        <w:t>Čl. 19 – odst. 1 b (nový)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6C219AA" w14:textId="77777777" w:rsidTr="00B13D6C">
        <w:trPr>
          <w:trHeight w:hRule="exact" w:val="240"/>
          <w:jc w:val="center"/>
        </w:trPr>
        <w:tc>
          <w:tcPr>
            <w:tcW w:w="9752" w:type="dxa"/>
            <w:gridSpan w:val="2"/>
            <w:tcBorders>
              <w:top w:val="nil"/>
              <w:left w:val="nil"/>
              <w:bottom w:val="nil"/>
              <w:right w:val="nil"/>
            </w:tcBorders>
          </w:tcPr>
          <w:p w14:paraId="7312793D" w14:textId="77777777" w:rsidR="009B0CF7" w:rsidRPr="004C7A0C" w:rsidRDefault="009B0CF7" w:rsidP="00B13D6C"/>
        </w:tc>
      </w:tr>
      <w:tr w:rsidR="009B0CF7" w:rsidRPr="004C7A0C" w14:paraId="7AE70D44" w14:textId="77777777" w:rsidTr="00B13D6C">
        <w:trPr>
          <w:trHeight w:val="240"/>
          <w:jc w:val="center"/>
        </w:trPr>
        <w:tc>
          <w:tcPr>
            <w:tcW w:w="4876" w:type="dxa"/>
            <w:tcBorders>
              <w:top w:val="nil"/>
              <w:left w:val="nil"/>
              <w:bottom w:val="nil"/>
              <w:right w:val="nil"/>
            </w:tcBorders>
          </w:tcPr>
          <w:p w14:paraId="7F5F5603"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0773A755" w14:textId="77777777" w:rsidR="009B0CF7" w:rsidRPr="004C7A0C" w:rsidRDefault="009B0CF7" w:rsidP="00B13D6C">
            <w:pPr>
              <w:pStyle w:val="AmColumnHeading"/>
            </w:pPr>
            <w:r w:rsidRPr="004C7A0C">
              <w:t>Pozměňovací návrh</w:t>
            </w:r>
          </w:p>
        </w:tc>
      </w:tr>
      <w:tr w:rsidR="009B0CF7" w:rsidRPr="004C7A0C" w14:paraId="2E0BB600" w14:textId="77777777" w:rsidTr="00B13D6C">
        <w:trPr>
          <w:jc w:val="center"/>
        </w:trPr>
        <w:tc>
          <w:tcPr>
            <w:tcW w:w="4876" w:type="dxa"/>
            <w:tcBorders>
              <w:top w:val="nil"/>
              <w:left w:val="nil"/>
              <w:bottom w:val="nil"/>
              <w:right w:val="nil"/>
            </w:tcBorders>
          </w:tcPr>
          <w:p w14:paraId="0CF4DC0C" w14:textId="77777777" w:rsidR="009B0CF7" w:rsidRPr="004C7A0C" w:rsidRDefault="009B0CF7" w:rsidP="00B13D6C">
            <w:pPr>
              <w:pStyle w:val="Normal6a"/>
            </w:pPr>
          </w:p>
        </w:tc>
        <w:tc>
          <w:tcPr>
            <w:tcW w:w="4876" w:type="dxa"/>
            <w:tcBorders>
              <w:top w:val="nil"/>
              <w:left w:val="nil"/>
              <w:bottom w:val="nil"/>
              <w:right w:val="nil"/>
            </w:tcBorders>
          </w:tcPr>
          <w:p w14:paraId="28AA7308" w14:textId="0750D5BF" w:rsidR="009B0CF7" w:rsidRPr="004C7A0C" w:rsidRDefault="009B0CF7" w:rsidP="00B13D6C">
            <w:pPr>
              <w:pStyle w:val="Normal6a"/>
            </w:pPr>
            <w:r w:rsidRPr="004C7A0C">
              <w:rPr>
                <w:b/>
                <w:i/>
              </w:rPr>
              <w:t>Odmítnutí podrobit se posouzení věku, včetně lékařské prohlídky, nebrání rozhodujícímu orgánu přijmout rozhodnutí</w:t>
            </w:r>
            <w:r w:rsidR="00E94359">
              <w:rPr>
                <w:b/>
                <w:i/>
              </w:rPr>
              <w:t xml:space="preserve"> o </w:t>
            </w:r>
            <w:r w:rsidRPr="004C7A0C">
              <w:rPr>
                <w:b/>
                <w:i/>
              </w:rPr>
              <w:t>věku státního příslušníka třetí země.</w:t>
            </w:r>
          </w:p>
        </w:tc>
      </w:tr>
    </w:tbl>
    <w:p w14:paraId="1251EB67"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6BC09A3E" w14:textId="77777777" w:rsidR="009B0CF7" w:rsidRPr="004C7A0C" w:rsidRDefault="009B0CF7" w:rsidP="009B0CF7">
      <w:r w:rsidRPr="004C7A0C">
        <w:rPr>
          <w:rStyle w:val="HideTWBExt"/>
        </w:rPr>
        <w:t>&lt;/Amend&gt;</w:t>
      </w:r>
    </w:p>
    <w:p w14:paraId="65270F56"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1278</w:t>
      </w:r>
      <w:r w:rsidRPr="004C7A0C">
        <w:rPr>
          <w:rStyle w:val="HideTWBExt"/>
        </w:rPr>
        <w:t>&lt;/NumAm&gt;</w:t>
      </w:r>
    </w:p>
    <w:p w14:paraId="2684388D" w14:textId="77777777" w:rsidR="009B0CF7" w:rsidRPr="004C7A0C" w:rsidRDefault="009B0CF7" w:rsidP="009B0CF7">
      <w:pPr>
        <w:pStyle w:val="NormalBold"/>
      </w:pPr>
      <w:r w:rsidRPr="004C7A0C">
        <w:rPr>
          <w:rStyle w:val="HideTWBExt"/>
          <w:b w:val="0"/>
        </w:rPr>
        <w:t>&lt;RepeatBlock-By&gt;&lt;Members&gt;</w:t>
      </w:r>
      <w:r w:rsidRPr="004C7A0C">
        <w:t>Charlie Weimers, Alessandro Ciriani, Assita Kanko</w:t>
      </w:r>
      <w:r w:rsidRPr="004C7A0C">
        <w:rPr>
          <w:rStyle w:val="HideTWBExt"/>
          <w:b w:val="0"/>
        </w:rPr>
        <w:t>&lt;/Members&gt;</w:t>
      </w:r>
    </w:p>
    <w:p w14:paraId="397A38B0" w14:textId="77777777" w:rsidR="009B0CF7" w:rsidRPr="004C7A0C" w:rsidRDefault="009B0CF7" w:rsidP="009B0CF7">
      <w:pPr>
        <w:pStyle w:val="NormalBold"/>
      </w:pPr>
      <w:r w:rsidRPr="004C7A0C">
        <w:rPr>
          <w:rStyle w:val="HideTWBExt"/>
          <w:b w:val="0"/>
        </w:rPr>
        <w:t>&lt;/RepeatBlock-By&gt;</w:t>
      </w:r>
    </w:p>
    <w:p w14:paraId="20DD8C02"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6E50FAEC" w14:textId="77777777" w:rsidR="009B0CF7" w:rsidRPr="004C7A0C" w:rsidRDefault="009B0CF7" w:rsidP="009B0CF7">
      <w:pPr>
        <w:pStyle w:val="NormalBold"/>
      </w:pPr>
      <w:r w:rsidRPr="004C7A0C">
        <w:rPr>
          <w:rStyle w:val="HideTWBExt"/>
        </w:rPr>
        <w:t>&lt;Article&gt;</w:t>
      </w:r>
      <w:r w:rsidRPr="004C7A0C">
        <w:t>Čl. 19 – odst. 1 b (nový)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11756CE1" w14:textId="77777777" w:rsidTr="00B13D6C">
        <w:trPr>
          <w:trHeight w:hRule="exact" w:val="240"/>
          <w:jc w:val="center"/>
        </w:trPr>
        <w:tc>
          <w:tcPr>
            <w:tcW w:w="9752" w:type="dxa"/>
            <w:gridSpan w:val="2"/>
            <w:tcBorders>
              <w:top w:val="nil"/>
              <w:left w:val="nil"/>
              <w:bottom w:val="nil"/>
              <w:right w:val="nil"/>
            </w:tcBorders>
          </w:tcPr>
          <w:p w14:paraId="33B7138A" w14:textId="77777777" w:rsidR="009B0CF7" w:rsidRPr="004C7A0C" w:rsidRDefault="009B0CF7" w:rsidP="00B13D6C"/>
        </w:tc>
      </w:tr>
      <w:tr w:rsidR="009B0CF7" w:rsidRPr="004C7A0C" w14:paraId="330D28C9" w14:textId="77777777" w:rsidTr="00B13D6C">
        <w:trPr>
          <w:trHeight w:val="240"/>
          <w:jc w:val="center"/>
        </w:trPr>
        <w:tc>
          <w:tcPr>
            <w:tcW w:w="4876" w:type="dxa"/>
            <w:tcBorders>
              <w:top w:val="nil"/>
              <w:left w:val="nil"/>
              <w:bottom w:val="nil"/>
              <w:right w:val="nil"/>
            </w:tcBorders>
          </w:tcPr>
          <w:p w14:paraId="60DE9BC0"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5709EE70" w14:textId="77777777" w:rsidR="009B0CF7" w:rsidRPr="004C7A0C" w:rsidRDefault="009B0CF7" w:rsidP="00B13D6C">
            <w:pPr>
              <w:pStyle w:val="AmColumnHeading"/>
            </w:pPr>
            <w:r w:rsidRPr="004C7A0C">
              <w:t>Pozměňovací návrh</w:t>
            </w:r>
          </w:p>
        </w:tc>
      </w:tr>
      <w:tr w:rsidR="009B0CF7" w:rsidRPr="004C7A0C" w14:paraId="678D2A3C" w14:textId="77777777" w:rsidTr="00B13D6C">
        <w:trPr>
          <w:jc w:val="center"/>
        </w:trPr>
        <w:tc>
          <w:tcPr>
            <w:tcW w:w="4876" w:type="dxa"/>
            <w:tcBorders>
              <w:top w:val="nil"/>
              <w:left w:val="nil"/>
              <w:bottom w:val="nil"/>
              <w:right w:val="nil"/>
            </w:tcBorders>
          </w:tcPr>
          <w:p w14:paraId="1AE288A7" w14:textId="77777777" w:rsidR="009B0CF7" w:rsidRPr="004C7A0C" w:rsidRDefault="009B0CF7" w:rsidP="00B13D6C">
            <w:pPr>
              <w:pStyle w:val="Normal6a"/>
            </w:pPr>
          </w:p>
        </w:tc>
        <w:tc>
          <w:tcPr>
            <w:tcW w:w="4876" w:type="dxa"/>
            <w:tcBorders>
              <w:top w:val="nil"/>
              <w:left w:val="nil"/>
              <w:bottom w:val="nil"/>
              <w:right w:val="nil"/>
            </w:tcBorders>
          </w:tcPr>
          <w:p w14:paraId="7FA13C24" w14:textId="46997751" w:rsidR="009B0CF7" w:rsidRPr="004C7A0C" w:rsidRDefault="009B0CF7" w:rsidP="00B13D6C">
            <w:pPr>
              <w:pStyle w:val="Normal6a"/>
            </w:pPr>
            <w:r w:rsidRPr="004C7A0C">
              <w:rPr>
                <w:b/>
                <w:i/>
              </w:rPr>
              <w:t>3.A Členský stát může uznat rozhodnutí</w:t>
            </w:r>
            <w:r w:rsidR="00E94359">
              <w:rPr>
                <w:b/>
                <w:i/>
              </w:rPr>
              <w:t xml:space="preserve"> o </w:t>
            </w:r>
            <w:r w:rsidRPr="004C7A0C">
              <w:rPr>
                <w:b/>
                <w:i/>
              </w:rPr>
              <w:t>posouzení věku přijatá jinými členskými státy, pokud byla provedena</w:t>
            </w:r>
            <w:r w:rsidR="00E94359">
              <w:rPr>
                <w:b/>
                <w:i/>
              </w:rPr>
              <w:t xml:space="preserve"> v </w:t>
            </w:r>
            <w:r w:rsidRPr="004C7A0C">
              <w:rPr>
                <w:b/>
                <w:i/>
              </w:rPr>
              <w:t>souladu</w:t>
            </w:r>
            <w:r w:rsidR="00E94359">
              <w:rPr>
                <w:b/>
                <w:i/>
              </w:rPr>
              <w:t xml:space="preserve"> s </w:t>
            </w:r>
            <w:r w:rsidRPr="004C7A0C">
              <w:rPr>
                <w:b/>
                <w:i/>
              </w:rPr>
              <w:t>právem Unie.</w:t>
            </w:r>
          </w:p>
        </w:tc>
      </w:tr>
    </w:tbl>
    <w:p w14:paraId="2D9A3510"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0FF2648F" w14:textId="77777777" w:rsidR="009B0CF7" w:rsidRPr="004C7A0C" w:rsidRDefault="009B0CF7" w:rsidP="009B0CF7">
      <w:r w:rsidRPr="004C7A0C">
        <w:rPr>
          <w:rStyle w:val="HideTWBExt"/>
        </w:rPr>
        <w:t>&lt;/Amend&gt;</w:t>
      </w:r>
    </w:p>
    <w:p w14:paraId="4444CDD3"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1279</w:t>
      </w:r>
      <w:r w:rsidRPr="004C7A0C">
        <w:rPr>
          <w:rStyle w:val="HideTWBExt"/>
        </w:rPr>
        <w:t>&lt;/NumAm&gt;</w:t>
      </w:r>
    </w:p>
    <w:p w14:paraId="1E98DE3D"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699281AE"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3485E0E7" w14:textId="77777777" w:rsidR="009B0CF7" w:rsidRPr="004C7A0C" w:rsidRDefault="009B0CF7" w:rsidP="009B0CF7">
      <w:pPr>
        <w:pStyle w:val="NormalBold"/>
      </w:pPr>
      <w:r w:rsidRPr="004C7A0C">
        <w:rPr>
          <w:rStyle w:val="HideTWBExt"/>
          <w:b w:val="0"/>
        </w:rPr>
        <w:t>&lt;/RepeatBlock-By&gt;</w:t>
      </w:r>
    </w:p>
    <w:p w14:paraId="0F11DEF4"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3BA2F2BC" w14:textId="77777777" w:rsidR="009B0CF7" w:rsidRPr="004C7A0C" w:rsidRDefault="009B0CF7" w:rsidP="009B0CF7">
      <w:pPr>
        <w:pStyle w:val="NormalBold"/>
      </w:pPr>
      <w:r w:rsidRPr="004C7A0C">
        <w:rPr>
          <w:rStyle w:val="HideTWBExt"/>
        </w:rPr>
        <w:t>&lt;Article&gt;</w:t>
      </w:r>
      <w:r w:rsidRPr="004C7A0C">
        <w:t>Čl. 19 – odst. 1 b (nový)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3B9A15DB" w14:textId="77777777" w:rsidTr="00B13D6C">
        <w:trPr>
          <w:trHeight w:hRule="exact" w:val="240"/>
          <w:jc w:val="center"/>
        </w:trPr>
        <w:tc>
          <w:tcPr>
            <w:tcW w:w="9752" w:type="dxa"/>
            <w:gridSpan w:val="2"/>
            <w:tcBorders>
              <w:top w:val="nil"/>
              <w:left w:val="nil"/>
              <w:bottom w:val="nil"/>
              <w:right w:val="nil"/>
            </w:tcBorders>
          </w:tcPr>
          <w:p w14:paraId="7546E3B2" w14:textId="77777777" w:rsidR="009B0CF7" w:rsidRPr="004C7A0C" w:rsidRDefault="009B0CF7" w:rsidP="00B13D6C"/>
        </w:tc>
      </w:tr>
      <w:tr w:rsidR="009B0CF7" w:rsidRPr="004C7A0C" w14:paraId="7B70C904" w14:textId="77777777" w:rsidTr="00B13D6C">
        <w:trPr>
          <w:trHeight w:val="240"/>
          <w:jc w:val="center"/>
        </w:trPr>
        <w:tc>
          <w:tcPr>
            <w:tcW w:w="4876" w:type="dxa"/>
            <w:tcBorders>
              <w:top w:val="nil"/>
              <w:left w:val="nil"/>
              <w:bottom w:val="nil"/>
              <w:right w:val="nil"/>
            </w:tcBorders>
          </w:tcPr>
          <w:p w14:paraId="21454582"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7988429F" w14:textId="77777777" w:rsidR="009B0CF7" w:rsidRPr="004C7A0C" w:rsidRDefault="009B0CF7" w:rsidP="00B13D6C">
            <w:pPr>
              <w:pStyle w:val="AmColumnHeading"/>
            </w:pPr>
            <w:r w:rsidRPr="004C7A0C">
              <w:t>Pozměňovací návrh</w:t>
            </w:r>
          </w:p>
        </w:tc>
      </w:tr>
      <w:tr w:rsidR="009B0CF7" w:rsidRPr="004C7A0C" w14:paraId="4B7BD5CE" w14:textId="77777777" w:rsidTr="00B13D6C">
        <w:trPr>
          <w:jc w:val="center"/>
        </w:trPr>
        <w:tc>
          <w:tcPr>
            <w:tcW w:w="4876" w:type="dxa"/>
            <w:tcBorders>
              <w:top w:val="nil"/>
              <w:left w:val="nil"/>
              <w:bottom w:val="nil"/>
              <w:right w:val="nil"/>
            </w:tcBorders>
          </w:tcPr>
          <w:p w14:paraId="30DC9704" w14:textId="77777777" w:rsidR="009B0CF7" w:rsidRPr="004C7A0C" w:rsidRDefault="009B0CF7" w:rsidP="00B13D6C">
            <w:pPr>
              <w:pStyle w:val="Normal6a"/>
            </w:pPr>
          </w:p>
        </w:tc>
        <w:tc>
          <w:tcPr>
            <w:tcW w:w="4876" w:type="dxa"/>
            <w:tcBorders>
              <w:top w:val="nil"/>
              <w:left w:val="nil"/>
              <w:bottom w:val="nil"/>
              <w:right w:val="nil"/>
            </w:tcBorders>
          </w:tcPr>
          <w:p w14:paraId="199A31F9" w14:textId="74603A00" w:rsidR="009B0CF7" w:rsidRPr="004C7A0C" w:rsidRDefault="009B0CF7" w:rsidP="00B13D6C">
            <w:pPr>
              <w:pStyle w:val="Normal6a"/>
            </w:pPr>
            <w:r w:rsidRPr="004C7A0C">
              <w:rPr>
                <w:b/>
                <w:i/>
              </w:rPr>
              <w:t>Pokud členský stát přijme vnitrostátní právní předpisy podle odstavce 2, oznámí přijaté vnitrostátní předpisy Komisi</w:t>
            </w:r>
            <w:r w:rsidR="00E94359">
              <w:rPr>
                <w:b/>
                <w:i/>
              </w:rPr>
              <w:t xml:space="preserve"> a </w:t>
            </w:r>
            <w:r w:rsidRPr="004C7A0C">
              <w:rPr>
                <w:b/>
                <w:i/>
              </w:rPr>
              <w:t>ostatním členským státům.</w:t>
            </w:r>
          </w:p>
        </w:tc>
      </w:tr>
    </w:tbl>
    <w:p w14:paraId="68C60A16"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107DEE6C" w14:textId="77777777" w:rsidR="009B0CF7" w:rsidRPr="004C7A0C" w:rsidRDefault="009B0CF7" w:rsidP="009B0CF7">
      <w:r w:rsidRPr="004C7A0C">
        <w:rPr>
          <w:rStyle w:val="HideTWBExt"/>
        </w:rPr>
        <w:t>&lt;/Amend&gt;</w:t>
      </w:r>
    </w:p>
    <w:p w14:paraId="179B5CB1"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1280</w:t>
      </w:r>
      <w:r w:rsidRPr="004C7A0C">
        <w:rPr>
          <w:rStyle w:val="HideTWBExt"/>
        </w:rPr>
        <w:t>&lt;/NumAm&gt;</w:t>
      </w:r>
    </w:p>
    <w:p w14:paraId="3E3FAA0C"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2B6B6D98"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535834E3" w14:textId="77777777" w:rsidR="009B0CF7" w:rsidRPr="004C7A0C" w:rsidRDefault="009B0CF7" w:rsidP="009B0CF7">
      <w:pPr>
        <w:pStyle w:val="NormalBold"/>
      </w:pPr>
      <w:r w:rsidRPr="004C7A0C">
        <w:rPr>
          <w:rStyle w:val="HideTWBExt"/>
          <w:b w:val="0"/>
        </w:rPr>
        <w:t>&lt;/RepeatBlock-By&gt;</w:t>
      </w:r>
    </w:p>
    <w:p w14:paraId="79F1CC0B"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C2DAB32" w14:textId="77777777" w:rsidR="009B0CF7" w:rsidRPr="004C7A0C" w:rsidRDefault="009B0CF7" w:rsidP="009B0CF7">
      <w:pPr>
        <w:pStyle w:val="NormalBold"/>
      </w:pPr>
      <w:r w:rsidRPr="004C7A0C">
        <w:rPr>
          <w:rStyle w:val="HideTWBExt"/>
        </w:rPr>
        <w:t>&lt;Article&gt;</w:t>
      </w:r>
      <w:r w:rsidRPr="004C7A0C">
        <w:t>Čl. 19 – odst. 1 c (nový)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12BDB17C" w14:textId="77777777" w:rsidTr="00B13D6C">
        <w:trPr>
          <w:trHeight w:hRule="exact" w:val="240"/>
          <w:jc w:val="center"/>
        </w:trPr>
        <w:tc>
          <w:tcPr>
            <w:tcW w:w="9752" w:type="dxa"/>
            <w:gridSpan w:val="2"/>
            <w:tcBorders>
              <w:top w:val="nil"/>
              <w:left w:val="nil"/>
              <w:bottom w:val="nil"/>
              <w:right w:val="nil"/>
            </w:tcBorders>
          </w:tcPr>
          <w:p w14:paraId="0F0D77E8" w14:textId="77777777" w:rsidR="009B0CF7" w:rsidRPr="004C7A0C" w:rsidRDefault="009B0CF7" w:rsidP="00B13D6C"/>
        </w:tc>
      </w:tr>
      <w:tr w:rsidR="009B0CF7" w:rsidRPr="004C7A0C" w14:paraId="1D5DF5F2" w14:textId="77777777" w:rsidTr="00B13D6C">
        <w:trPr>
          <w:trHeight w:val="240"/>
          <w:jc w:val="center"/>
        </w:trPr>
        <w:tc>
          <w:tcPr>
            <w:tcW w:w="4876" w:type="dxa"/>
            <w:tcBorders>
              <w:top w:val="nil"/>
              <w:left w:val="nil"/>
              <w:bottom w:val="nil"/>
              <w:right w:val="nil"/>
            </w:tcBorders>
          </w:tcPr>
          <w:p w14:paraId="124EB05A"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6FD0190D" w14:textId="77777777" w:rsidR="009B0CF7" w:rsidRPr="004C7A0C" w:rsidRDefault="009B0CF7" w:rsidP="00B13D6C">
            <w:pPr>
              <w:pStyle w:val="AmColumnHeading"/>
            </w:pPr>
            <w:r w:rsidRPr="004C7A0C">
              <w:t>Pozměňovací návrh</w:t>
            </w:r>
          </w:p>
        </w:tc>
      </w:tr>
      <w:tr w:rsidR="009B0CF7" w:rsidRPr="004C7A0C" w14:paraId="5A46C474" w14:textId="77777777" w:rsidTr="00B13D6C">
        <w:trPr>
          <w:jc w:val="center"/>
        </w:trPr>
        <w:tc>
          <w:tcPr>
            <w:tcW w:w="4876" w:type="dxa"/>
            <w:tcBorders>
              <w:top w:val="nil"/>
              <w:left w:val="nil"/>
              <w:bottom w:val="nil"/>
              <w:right w:val="nil"/>
            </w:tcBorders>
          </w:tcPr>
          <w:p w14:paraId="38B0FFE2" w14:textId="77777777" w:rsidR="009B0CF7" w:rsidRPr="004C7A0C" w:rsidRDefault="009B0CF7" w:rsidP="00B13D6C">
            <w:pPr>
              <w:pStyle w:val="Normal6a"/>
            </w:pPr>
          </w:p>
        </w:tc>
        <w:tc>
          <w:tcPr>
            <w:tcW w:w="4876" w:type="dxa"/>
            <w:tcBorders>
              <w:top w:val="nil"/>
              <w:left w:val="nil"/>
              <w:bottom w:val="nil"/>
              <w:right w:val="nil"/>
            </w:tcBorders>
          </w:tcPr>
          <w:p w14:paraId="79555910" w14:textId="49AEB0D6" w:rsidR="009B0CF7" w:rsidRPr="004C7A0C" w:rsidRDefault="009B0CF7" w:rsidP="00B13D6C">
            <w:pPr>
              <w:pStyle w:val="Normal6a"/>
            </w:pPr>
            <w:r w:rsidRPr="004C7A0C">
              <w:rPr>
                <w:b/>
                <w:i/>
              </w:rPr>
              <w:t>Členský stát může vycházet ze stávajícího posouzení věku provedeného</w:t>
            </w:r>
            <w:r w:rsidR="00E94359">
              <w:rPr>
                <w:b/>
                <w:i/>
              </w:rPr>
              <w:t xml:space="preserve"> v </w:t>
            </w:r>
            <w:r w:rsidRPr="004C7A0C">
              <w:rPr>
                <w:b/>
                <w:i/>
              </w:rPr>
              <w:t>předchozích fázích řízení</w:t>
            </w:r>
            <w:r w:rsidR="00E94359">
              <w:rPr>
                <w:b/>
                <w:i/>
              </w:rPr>
              <w:t xml:space="preserve"> o </w:t>
            </w:r>
            <w:r w:rsidRPr="004C7A0C">
              <w:rPr>
                <w:b/>
                <w:i/>
              </w:rPr>
              <w:t>návratu nebo</w:t>
            </w:r>
            <w:r w:rsidR="00E94359">
              <w:rPr>
                <w:b/>
                <w:i/>
              </w:rPr>
              <w:t xml:space="preserve"> v </w:t>
            </w:r>
            <w:r w:rsidRPr="004C7A0C">
              <w:rPr>
                <w:b/>
                <w:i/>
              </w:rPr>
              <w:t>jiných příslušných řízeních.</w:t>
            </w:r>
          </w:p>
        </w:tc>
      </w:tr>
    </w:tbl>
    <w:p w14:paraId="67EB89E7"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216551C" w14:textId="77777777" w:rsidR="009B0CF7" w:rsidRPr="004C7A0C" w:rsidRDefault="009B0CF7" w:rsidP="009B0CF7">
      <w:r w:rsidRPr="004C7A0C">
        <w:rPr>
          <w:rStyle w:val="HideTWBExt"/>
        </w:rPr>
        <w:t>&lt;/Amend&gt;</w:t>
      </w:r>
    </w:p>
    <w:p w14:paraId="360566B5"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1281</w:t>
      </w:r>
      <w:r w:rsidRPr="004C7A0C">
        <w:rPr>
          <w:rStyle w:val="HideTWBExt"/>
        </w:rPr>
        <w:t>&lt;/NumAm&gt;</w:t>
      </w:r>
    </w:p>
    <w:p w14:paraId="0841EC66"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6416B2D6"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55D794E8" w14:textId="77777777" w:rsidR="009B0CF7" w:rsidRPr="004C7A0C" w:rsidRDefault="009B0CF7" w:rsidP="009B0CF7">
      <w:pPr>
        <w:pStyle w:val="NormalBold"/>
      </w:pPr>
      <w:r w:rsidRPr="004C7A0C">
        <w:rPr>
          <w:rStyle w:val="HideTWBExt"/>
          <w:b w:val="0"/>
        </w:rPr>
        <w:t>&lt;/RepeatBlock-By&gt;</w:t>
      </w:r>
    </w:p>
    <w:p w14:paraId="4A7867F7"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83946DA" w14:textId="77777777" w:rsidR="009B0CF7" w:rsidRPr="004C7A0C" w:rsidRDefault="009B0CF7" w:rsidP="009B0CF7">
      <w:pPr>
        <w:pStyle w:val="NormalBold"/>
      </w:pPr>
      <w:r w:rsidRPr="004C7A0C">
        <w:rPr>
          <w:rStyle w:val="HideTWBExt"/>
        </w:rPr>
        <w:t>&lt;Article&gt;</w:t>
      </w:r>
      <w:r w:rsidRPr="004C7A0C">
        <w:t>Čl. 19 – odst. 1 d (nový)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BFCCE06" w14:textId="77777777" w:rsidTr="00B13D6C">
        <w:trPr>
          <w:trHeight w:hRule="exact" w:val="240"/>
          <w:jc w:val="center"/>
        </w:trPr>
        <w:tc>
          <w:tcPr>
            <w:tcW w:w="9752" w:type="dxa"/>
            <w:gridSpan w:val="2"/>
            <w:tcBorders>
              <w:top w:val="nil"/>
              <w:left w:val="nil"/>
              <w:bottom w:val="nil"/>
              <w:right w:val="nil"/>
            </w:tcBorders>
          </w:tcPr>
          <w:p w14:paraId="185FBDB0" w14:textId="77777777" w:rsidR="009B0CF7" w:rsidRPr="004C7A0C" w:rsidRDefault="009B0CF7" w:rsidP="00B13D6C"/>
        </w:tc>
      </w:tr>
      <w:tr w:rsidR="009B0CF7" w:rsidRPr="004C7A0C" w14:paraId="6FBB5951" w14:textId="77777777" w:rsidTr="00B13D6C">
        <w:trPr>
          <w:trHeight w:val="240"/>
          <w:jc w:val="center"/>
        </w:trPr>
        <w:tc>
          <w:tcPr>
            <w:tcW w:w="4876" w:type="dxa"/>
            <w:tcBorders>
              <w:top w:val="nil"/>
              <w:left w:val="nil"/>
              <w:bottom w:val="nil"/>
              <w:right w:val="nil"/>
            </w:tcBorders>
          </w:tcPr>
          <w:p w14:paraId="1C7881CA"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5617F268" w14:textId="77777777" w:rsidR="009B0CF7" w:rsidRPr="004C7A0C" w:rsidRDefault="009B0CF7" w:rsidP="00B13D6C">
            <w:pPr>
              <w:pStyle w:val="AmColumnHeading"/>
            </w:pPr>
            <w:r w:rsidRPr="004C7A0C">
              <w:t>Pozměňovací návrh</w:t>
            </w:r>
          </w:p>
        </w:tc>
      </w:tr>
      <w:tr w:rsidR="009B0CF7" w:rsidRPr="004C7A0C" w14:paraId="27BBB2A4" w14:textId="77777777" w:rsidTr="00B13D6C">
        <w:trPr>
          <w:jc w:val="center"/>
        </w:trPr>
        <w:tc>
          <w:tcPr>
            <w:tcW w:w="4876" w:type="dxa"/>
            <w:tcBorders>
              <w:top w:val="nil"/>
              <w:left w:val="nil"/>
              <w:bottom w:val="nil"/>
              <w:right w:val="nil"/>
            </w:tcBorders>
          </w:tcPr>
          <w:p w14:paraId="015E7AF4" w14:textId="77777777" w:rsidR="009B0CF7" w:rsidRPr="004C7A0C" w:rsidRDefault="009B0CF7" w:rsidP="00B13D6C">
            <w:pPr>
              <w:pStyle w:val="Normal6a"/>
            </w:pPr>
          </w:p>
        </w:tc>
        <w:tc>
          <w:tcPr>
            <w:tcW w:w="4876" w:type="dxa"/>
            <w:tcBorders>
              <w:top w:val="nil"/>
              <w:left w:val="nil"/>
              <w:bottom w:val="nil"/>
              <w:right w:val="nil"/>
            </w:tcBorders>
          </w:tcPr>
          <w:p w14:paraId="209FA64E" w14:textId="5BF18F9A" w:rsidR="009B0CF7" w:rsidRPr="004C7A0C" w:rsidRDefault="009B0CF7" w:rsidP="00B13D6C">
            <w:pPr>
              <w:pStyle w:val="Normal6a"/>
            </w:pPr>
            <w:r w:rsidRPr="004C7A0C">
              <w:rPr>
                <w:b/>
                <w:i/>
              </w:rPr>
              <w:t>Členské státy mohou uznat rozhodnutí</w:t>
            </w:r>
            <w:r w:rsidR="00E94359">
              <w:rPr>
                <w:b/>
                <w:i/>
              </w:rPr>
              <w:t xml:space="preserve"> o </w:t>
            </w:r>
            <w:r w:rsidRPr="004C7A0C">
              <w:rPr>
                <w:b/>
                <w:i/>
              </w:rPr>
              <w:t>posouzení věku přijatá jinými členskými státy.</w:t>
            </w:r>
          </w:p>
        </w:tc>
      </w:tr>
    </w:tbl>
    <w:p w14:paraId="66C0F450"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13698223" w14:textId="77777777" w:rsidR="009B0CF7" w:rsidRPr="004C7A0C" w:rsidRDefault="009B0CF7" w:rsidP="009B0CF7">
      <w:r w:rsidRPr="004C7A0C">
        <w:rPr>
          <w:rStyle w:val="HideTWBExt"/>
        </w:rPr>
        <w:t>&lt;/Amend&gt;</w:t>
      </w:r>
    </w:p>
    <w:p w14:paraId="778F766D"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1282</w:t>
      </w:r>
      <w:r w:rsidRPr="004C7A0C">
        <w:rPr>
          <w:rStyle w:val="HideTWBExt"/>
        </w:rPr>
        <w:t>&lt;/NumAm&gt;</w:t>
      </w:r>
    </w:p>
    <w:p w14:paraId="55BF342C"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23417080"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2085A349" w14:textId="77777777" w:rsidR="009B0CF7" w:rsidRPr="004C7A0C" w:rsidRDefault="009B0CF7" w:rsidP="009B0CF7">
      <w:pPr>
        <w:pStyle w:val="NormalBold"/>
      </w:pPr>
      <w:r w:rsidRPr="004C7A0C">
        <w:rPr>
          <w:rStyle w:val="HideTWBExt"/>
          <w:b w:val="0"/>
        </w:rPr>
        <w:t>&lt;/RepeatBlock-By&gt;</w:t>
      </w:r>
    </w:p>
    <w:p w14:paraId="41D5F79E"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88948E8" w14:textId="77777777" w:rsidR="009B0CF7" w:rsidRPr="004C7A0C" w:rsidRDefault="009B0CF7" w:rsidP="009B0CF7">
      <w:pPr>
        <w:pStyle w:val="NormalBold"/>
      </w:pPr>
      <w:r w:rsidRPr="004C7A0C">
        <w:rPr>
          <w:rStyle w:val="HideTWBExt"/>
        </w:rPr>
        <w:t>&lt;Article&gt;</w:t>
      </w:r>
      <w:r w:rsidRPr="004C7A0C">
        <w:t>Čl. 19 – odst. 1 e (nový)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127E680A" w14:textId="77777777" w:rsidTr="00B13D6C">
        <w:trPr>
          <w:trHeight w:hRule="exact" w:val="240"/>
          <w:jc w:val="center"/>
        </w:trPr>
        <w:tc>
          <w:tcPr>
            <w:tcW w:w="9752" w:type="dxa"/>
            <w:gridSpan w:val="2"/>
            <w:tcBorders>
              <w:top w:val="nil"/>
              <w:left w:val="nil"/>
              <w:bottom w:val="nil"/>
              <w:right w:val="nil"/>
            </w:tcBorders>
          </w:tcPr>
          <w:p w14:paraId="55BEC452" w14:textId="77777777" w:rsidR="009B0CF7" w:rsidRPr="004C7A0C" w:rsidRDefault="009B0CF7" w:rsidP="00B13D6C"/>
        </w:tc>
      </w:tr>
      <w:tr w:rsidR="009B0CF7" w:rsidRPr="004C7A0C" w14:paraId="7F165626" w14:textId="77777777" w:rsidTr="00B13D6C">
        <w:trPr>
          <w:trHeight w:val="240"/>
          <w:jc w:val="center"/>
        </w:trPr>
        <w:tc>
          <w:tcPr>
            <w:tcW w:w="4876" w:type="dxa"/>
            <w:tcBorders>
              <w:top w:val="nil"/>
              <w:left w:val="nil"/>
              <w:bottom w:val="nil"/>
              <w:right w:val="nil"/>
            </w:tcBorders>
          </w:tcPr>
          <w:p w14:paraId="166A10D7"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7E14CD56" w14:textId="77777777" w:rsidR="009B0CF7" w:rsidRPr="004C7A0C" w:rsidRDefault="009B0CF7" w:rsidP="00B13D6C">
            <w:pPr>
              <w:pStyle w:val="AmColumnHeading"/>
            </w:pPr>
            <w:r w:rsidRPr="004C7A0C">
              <w:t>Pozměňovací návrh</w:t>
            </w:r>
          </w:p>
        </w:tc>
      </w:tr>
      <w:tr w:rsidR="009B0CF7" w:rsidRPr="004C7A0C" w14:paraId="2D0B128F" w14:textId="77777777" w:rsidTr="00B13D6C">
        <w:trPr>
          <w:jc w:val="center"/>
        </w:trPr>
        <w:tc>
          <w:tcPr>
            <w:tcW w:w="4876" w:type="dxa"/>
            <w:tcBorders>
              <w:top w:val="nil"/>
              <w:left w:val="nil"/>
              <w:bottom w:val="nil"/>
              <w:right w:val="nil"/>
            </w:tcBorders>
          </w:tcPr>
          <w:p w14:paraId="16F3DE07" w14:textId="77777777" w:rsidR="009B0CF7" w:rsidRPr="004C7A0C" w:rsidRDefault="009B0CF7" w:rsidP="00B13D6C">
            <w:pPr>
              <w:pStyle w:val="Normal6a"/>
            </w:pPr>
          </w:p>
        </w:tc>
        <w:tc>
          <w:tcPr>
            <w:tcW w:w="4876" w:type="dxa"/>
            <w:tcBorders>
              <w:top w:val="nil"/>
              <w:left w:val="nil"/>
              <w:bottom w:val="nil"/>
              <w:right w:val="nil"/>
            </w:tcBorders>
          </w:tcPr>
          <w:p w14:paraId="24996D83" w14:textId="77777777" w:rsidR="009B0CF7" w:rsidRPr="004C7A0C" w:rsidRDefault="009B0CF7" w:rsidP="00B13D6C">
            <w:pPr>
              <w:pStyle w:val="Normal6a"/>
            </w:pPr>
            <w:r w:rsidRPr="004C7A0C">
              <w:rPr>
                <w:b/>
                <w:i/>
              </w:rPr>
              <w:t>Pokud se státní příslušník třetí země odmítne podrobit posouzení věku, považuje se pro účely tohoto nařízení za dospělou osobu.</w:t>
            </w:r>
          </w:p>
        </w:tc>
      </w:tr>
    </w:tbl>
    <w:p w14:paraId="1CD3B4DE"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00CE75FB" w14:textId="77777777" w:rsidR="009B0CF7" w:rsidRPr="004C7A0C" w:rsidRDefault="009B0CF7" w:rsidP="009B0CF7">
      <w:r w:rsidRPr="004C7A0C">
        <w:rPr>
          <w:rStyle w:val="HideTWBExt"/>
        </w:rPr>
        <w:t>&lt;/Amend&gt;</w:t>
      </w:r>
    </w:p>
    <w:p w14:paraId="44FDEA85"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1283</w:t>
      </w:r>
      <w:r w:rsidRPr="004C7A0C">
        <w:rPr>
          <w:rStyle w:val="HideTWBExt"/>
        </w:rPr>
        <w:t>&lt;/NumAm&gt;</w:t>
      </w:r>
    </w:p>
    <w:p w14:paraId="5C1ACBCD"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0B096F5D"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0401E7E1" w14:textId="77777777" w:rsidR="009B0CF7" w:rsidRPr="004C7A0C" w:rsidRDefault="009B0CF7" w:rsidP="009B0CF7">
      <w:pPr>
        <w:pStyle w:val="NormalBold"/>
      </w:pPr>
      <w:r w:rsidRPr="004C7A0C">
        <w:rPr>
          <w:rStyle w:val="HideTWBExt"/>
          <w:b w:val="0"/>
        </w:rPr>
        <w:t>&lt;/RepeatBlock-By&gt;</w:t>
      </w:r>
    </w:p>
    <w:p w14:paraId="582952D7"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45BF379" w14:textId="77777777" w:rsidR="009B0CF7" w:rsidRPr="004C7A0C" w:rsidRDefault="009B0CF7" w:rsidP="009B0CF7">
      <w:pPr>
        <w:pStyle w:val="NormalBold"/>
      </w:pPr>
      <w:r w:rsidRPr="004C7A0C">
        <w:rPr>
          <w:rStyle w:val="HideTWBExt"/>
        </w:rPr>
        <w:t>&lt;Article&gt;</w:t>
      </w:r>
      <w:r w:rsidRPr="004C7A0C">
        <w:t>Čl. 20 – název</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6941C98C" w14:textId="77777777" w:rsidTr="00B13D6C">
        <w:trPr>
          <w:trHeight w:hRule="exact" w:val="240"/>
          <w:jc w:val="center"/>
        </w:trPr>
        <w:tc>
          <w:tcPr>
            <w:tcW w:w="9752" w:type="dxa"/>
            <w:gridSpan w:val="2"/>
            <w:tcBorders>
              <w:top w:val="nil"/>
              <w:left w:val="nil"/>
              <w:bottom w:val="nil"/>
              <w:right w:val="nil"/>
            </w:tcBorders>
          </w:tcPr>
          <w:p w14:paraId="16983BFB" w14:textId="77777777" w:rsidR="009B0CF7" w:rsidRPr="004C7A0C" w:rsidRDefault="009B0CF7" w:rsidP="00B13D6C"/>
        </w:tc>
      </w:tr>
      <w:tr w:rsidR="009B0CF7" w:rsidRPr="004C7A0C" w14:paraId="59D65CAA" w14:textId="77777777" w:rsidTr="00B13D6C">
        <w:trPr>
          <w:trHeight w:val="240"/>
          <w:jc w:val="center"/>
        </w:trPr>
        <w:tc>
          <w:tcPr>
            <w:tcW w:w="4876" w:type="dxa"/>
            <w:tcBorders>
              <w:top w:val="nil"/>
              <w:left w:val="nil"/>
              <w:bottom w:val="nil"/>
              <w:right w:val="nil"/>
            </w:tcBorders>
          </w:tcPr>
          <w:p w14:paraId="1BDDF6FF"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2D596722" w14:textId="77777777" w:rsidR="009B0CF7" w:rsidRPr="004C7A0C" w:rsidRDefault="009B0CF7" w:rsidP="00B13D6C">
            <w:pPr>
              <w:pStyle w:val="AmColumnHeading"/>
            </w:pPr>
            <w:r w:rsidRPr="004C7A0C">
              <w:t>Pozměňovací návrh</w:t>
            </w:r>
          </w:p>
        </w:tc>
      </w:tr>
      <w:tr w:rsidR="009B0CF7" w:rsidRPr="004C7A0C" w14:paraId="14782424" w14:textId="77777777" w:rsidTr="00B13D6C">
        <w:trPr>
          <w:jc w:val="center"/>
        </w:trPr>
        <w:tc>
          <w:tcPr>
            <w:tcW w:w="4876" w:type="dxa"/>
            <w:tcBorders>
              <w:top w:val="nil"/>
              <w:left w:val="nil"/>
              <w:bottom w:val="nil"/>
              <w:right w:val="nil"/>
            </w:tcBorders>
          </w:tcPr>
          <w:p w14:paraId="0FADD362" w14:textId="77777777" w:rsidR="009B0CF7" w:rsidRPr="004C7A0C" w:rsidRDefault="009B0CF7" w:rsidP="00B13D6C">
            <w:pPr>
              <w:pStyle w:val="Normal6a"/>
            </w:pPr>
            <w:r w:rsidRPr="004C7A0C">
              <w:t xml:space="preserve">Navracení </w:t>
            </w:r>
            <w:r w:rsidRPr="004C7A0C">
              <w:rPr>
                <w:b/>
                <w:i/>
              </w:rPr>
              <w:t>nezletilých osob</w:t>
            </w:r>
            <w:r w:rsidRPr="004C7A0C">
              <w:t xml:space="preserve"> bez doprovodu</w:t>
            </w:r>
          </w:p>
        </w:tc>
        <w:tc>
          <w:tcPr>
            <w:tcW w:w="4876" w:type="dxa"/>
            <w:tcBorders>
              <w:top w:val="nil"/>
              <w:left w:val="nil"/>
              <w:bottom w:val="nil"/>
              <w:right w:val="nil"/>
            </w:tcBorders>
          </w:tcPr>
          <w:p w14:paraId="1A93001D" w14:textId="77777777" w:rsidR="009B0CF7" w:rsidRPr="004C7A0C" w:rsidRDefault="009B0CF7" w:rsidP="00B13D6C">
            <w:pPr>
              <w:pStyle w:val="Normal6a"/>
            </w:pPr>
            <w:r w:rsidRPr="004C7A0C">
              <w:t xml:space="preserve">Navracení </w:t>
            </w:r>
            <w:r w:rsidRPr="004C7A0C">
              <w:rPr>
                <w:b/>
                <w:i/>
              </w:rPr>
              <w:t>dětí</w:t>
            </w:r>
            <w:r w:rsidRPr="004C7A0C">
              <w:t xml:space="preserve"> bez doprovodu</w:t>
            </w:r>
          </w:p>
        </w:tc>
      </w:tr>
    </w:tbl>
    <w:p w14:paraId="600F371E"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42C26306" w14:textId="77777777" w:rsidR="009B0CF7" w:rsidRPr="004C7A0C" w:rsidRDefault="009B0CF7" w:rsidP="009B0CF7">
      <w:r w:rsidRPr="004C7A0C">
        <w:rPr>
          <w:rStyle w:val="HideTWBExt"/>
        </w:rPr>
        <w:t>&lt;/Amend&gt;</w:t>
      </w:r>
    </w:p>
    <w:p w14:paraId="3FEE3FF6"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1284</w:t>
      </w:r>
      <w:r w:rsidRPr="004C7A0C">
        <w:rPr>
          <w:rStyle w:val="HideTWBExt"/>
        </w:rPr>
        <w:t>&lt;/NumAm&gt;</w:t>
      </w:r>
    </w:p>
    <w:p w14:paraId="321894D0" w14:textId="77777777" w:rsidR="009B0CF7" w:rsidRPr="004C7A0C" w:rsidRDefault="009B0CF7" w:rsidP="009B0CF7">
      <w:pPr>
        <w:pStyle w:val="NormalBold"/>
      </w:pPr>
      <w:r w:rsidRPr="004C7A0C">
        <w:rPr>
          <w:rStyle w:val="HideTWBExt"/>
          <w:b w:val="0"/>
        </w:rPr>
        <w:t>&lt;RepeatBlock-By&gt;&lt;Members&gt;</w:t>
      </w:r>
      <w:r w:rsidRPr="004C7A0C">
        <w:t>Mélissa Camara</w:t>
      </w:r>
      <w:r w:rsidRPr="004C7A0C">
        <w:rPr>
          <w:rStyle w:val="HideTWBExt"/>
          <w:b w:val="0"/>
        </w:rPr>
        <w:t>&lt;/Members&gt;</w:t>
      </w:r>
    </w:p>
    <w:p w14:paraId="7411BE3C" w14:textId="77777777" w:rsidR="009B0CF7" w:rsidRPr="004C7A0C" w:rsidRDefault="009B0CF7" w:rsidP="009B0CF7">
      <w:pPr>
        <w:pStyle w:val="NormalBold"/>
      </w:pPr>
      <w:r w:rsidRPr="004C7A0C">
        <w:rPr>
          <w:rStyle w:val="HideTWBExt"/>
          <w:b w:val="0"/>
        </w:rPr>
        <w:t>&lt;/RepeatBlock-By&gt;</w:t>
      </w:r>
    </w:p>
    <w:p w14:paraId="67BBF95B"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315A181D" w14:textId="77777777" w:rsidR="009B0CF7" w:rsidRPr="004C7A0C" w:rsidRDefault="009B0CF7" w:rsidP="009B0CF7">
      <w:pPr>
        <w:pStyle w:val="NormalBold"/>
      </w:pPr>
      <w:r w:rsidRPr="004C7A0C">
        <w:rPr>
          <w:rStyle w:val="HideTWBExt"/>
        </w:rPr>
        <w:t>&lt;Article&gt;</w:t>
      </w:r>
      <w:r w:rsidRPr="004C7A0C">
        <w:t>Čl. 20 – název</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5EB3CB3" w14:textId="77777777" w:rsidTr="00B13D6C">
        <w:trPr>
          <w:trHeight w:hRule="exact" w:val="240"/>
          <w:jc w:val="center"/>
        </w:trPr>
        <w:tc>
          <w:tcPr>
            <w:tcW w:w="9752" w:type="dxa"/>
            <w:gridSpan w:val="2"/>
            <w:tcBorders>
              <w:top w:val="nil"/>
              <w:left w:val="nil"/>
              <w:bottom w:val="nil"/>
              <w:right w:val="nil"/>
            </w:tcBorders>
          </w:tcPr>
          <w:p w14:paraId="685BD445" w14:textId="77777777" w:rsidR="009B0CF7" w:rsidRPr="004C7A0C" w:rsidRDefault="009B0CF7" w:rsidP="00B13D6C"/>
        </w:tc>
      </w:tr>
      <w:tr w:rsidR="009B0CF7" w:rsidRPr="004C7A0C" w14:paraId="27531939" w14:textId="77777777" w:rsidTr="00B13D6C">
        <w:trPr>
          <w:trHeight w:val="240"/>
          <w:jc w:val="center"/>
        </w:trPr>
        <w:tc>
          <w:tcPr>
            <w:tcW w:w="4876" w:type="dxa"/>
            <w:tcBorders>
              <w:top w:val="nil"/>
              <w:left w:val="nil"/>
              <w:bottom w:val="nil"/>
              <w:right w:val="nil"/>
            </w:tcBorders>
          </w:tcPr>
          <w:p w14:paraId="4C846C81"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0F4363AA" w14:textId="77777777" w:rsidR="009B0CF7" w:rsidRPr="004C7A0C" w:rsidRDefault="009B0CF7" w:rsidP="00B13D6C">
            <w:pPr>
              <w:pStyle w:val="AmColumnHeading"/>
            </w:pPr>
            <w:r w:rsidRPr="004C7A0C">
              <w:t>Pozměňovací návrh</w:t>
            </w:r>
          </w:p>
        </w:tc>
      </w:tr>
      <w:tr w:rsidR="009B0CF7" w:rsidRPr="004C7A0C" w14:paraId="57BDC2F7" w14:textId="77777777" w:rsidTr="00B13D6C">
        <w:trPr>
          <w:jc w:val="center"/>
        </w:trPr>
        <w:tc>
          <w:tcPr>
            <w:tcW w:w="4876" w:type="dxa"/>
            <w:tcBorders>
              <w:top w:val="nil"/>
              <w:left w:val="nil"/>
              <w:bottom w:val="nil"/>
              <w:right w:val="nil"/>
            </w:tcBorders>
          </w:tcPr>
          <w:p w14:paraId="39FB567B" w14:textId="77777777" w:rsidR="009B0CF7" w:rsidRPr="004C7A0C" w:rsidRDefault="009B0CF7" w:rsidP="00B13D6C">
            <w:pPr>
              <w:pStyle w:val="Normal6a"/>
            </w:pPr>
            <w:r w:rsidRPr="004C7A0C">
              <w:t>Navracení nezletilých osob</w:t>
            </w:r>
            <w:r w:rsidRPr="004C7A0C">
              <w:rPr>
                <w:b/>
                <w:i/>
              </w:rPr>
              <w:t xml:space="preserve"> bez doprovodu</w:t>
            </w:r>
          </w:p>
        </w:tc>
        <w:tc>
          <w:tcPr>
            <w:tcW w:w="4876" w:type="dxa"/>
            <w:tcBorders>
              <w:top w:val="nil"/>
              <w:left w:val="nil"/>
              <w:bottom w:val="nil"/>
              <w:right w:val="nil"/>
            </w:tcBorders>
          </w:tcPr>
          <w:p w14:paraId="7A317E0D" w14:textId="77777777" w:rsidR="009B0CF7" w:rsidRPr="004C7A0C" w:rsidRDefault="009B0CF7" w:rsidP="00B13D6C">
            <w:pPr>
              <w:pStyle w:val="Normal6a"/>
            </w:pPr>
            <w:r w:rsidRPr="004C7A0C">
              <w:t>Navracení nezletilých osob</w:t>
            </w:r>
          </w:p>
        </w:tc>
      </w:tr>
    </w:tbl>
    <w:p w14:paraId="25ED5C84"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1E03052E" w14:textId="77777777" w:rsidR="009B0CF7" w:rsidRPr="004C7A0C" w:rsidRDefault="009B0CF7" w:rsidP="009B0CF7">
      <w:r w:rsidRPr="004C7A0C">
        <w:rPr>
          <w:rStyle w:val="HideTWBExt"/>
        </w:rPr>
        <w:t>&lt;/Amend&gt;</w:t>
      </w:r>
    </w:p>
    <w:p w14:paraId="2434E828"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1285</w:t>
      </w:r>
      <w:r w:rsidRPr="004C7A0C">
        <w:rPr>
          <w:rStyle w:val="HideTWBExt"/>
        </w:rPr>
        <w:t>&lt;/NumAm&gt;</w:t>
      </w:r>
    </w:p>
    <w:p w14:paraId="1CBB0519" w14:textId="77777777" w:rsidR="009B0CF7" w:rsidRPr="004C7A0C" w:rsidRDefault="009B0CF7" w:rsidP="009B0CF7">
      <w:pPr>
        <w:pStyle w:val="NormalBold"/>
      </w:pPr>
      <w:r w:rsidRPr="004C7A0C">
        <w:rPr>
          <w:rStyle w:val="HideTWBExt"/>
          <w:b w:val="0"/>
        </w:rPr>
        <w:t>&lt;RepeatBlock-By&gt;&lt;Members&gt;</w:t>
      </w:r>
      <w:r w:rsidRPr="004C7A0C">
        <w:t>Estrella Galán</w:t>
      </w:r>
      <w:r w:rsidRPr="004C7A0C">
        <w:rPr>
          <w:rStyle w:val="HideTWBExt"/>
          <w:b w:val="0"/>
        </w:rPr>
        <w:t>&lt;/Members&gt;</w:t>
      </w:r>
    </w:p>
    <w:p w14:paraId="4DBF5D42" w14:textId="77777777" w:rsidR="009B0CF7" w:rsidRPr="004C7A0C" w:rsidRDefault="009B0CF7" w:rsidP="009B0CF7">
      <w:pPr>
        <w:pStyle w:val="NormalBold"/>
      </w:pPr>
      <w:r w:rsidRPr="004C7A0C">
        <w:rPr>
          <w:rStyle w:val="HideTWBExt"/>
          <w:b w:val="0"/>
        </w:rPr>
        <w:t>&lt;/RepeatBlock-By&gt;</w:t>
      </w:r>
    </w:p>
    <w:p w14:paraId="41698A43"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8EA0BA7" w14:textId="77777777" w:rsidR="009B0CF7" w:rsidRPr="004C7A0C" w:rsidRDefault="009B0CF7" w:rsidP="009B0CF7">
      <w:pPr>
        <w:pStyle w:val="NormalBold"/>
      </w:pPr>
      <w:r w:rsidRPr="004C7A0C">
        <w:rPr>
          <w:rStyle w:val="HideTWBExt"/>
        </w:rPr>
        <w:t>&lt;Article&gt;</w:t>
      </w:r>
      <w:r w:rsidRPr="004C7A0C">
        <w:t>Čl. 20 – název</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10898F03" w14:textId="77777777" w:rsidTr="00B13D6C">
        <w:trPr>
          <w:trHeight w:hRule="exact" w:val="240"/>
          <w:jc w:val="center"/>
        </w:trPr>
        <w:tc>
          <w:tcPr>
            <w:tcW w:w="9752" w:type="dxa"/>
            <w:gridSpan w:val="2"/>
            <w:tcBorders>
              <w:top w:val="nil"/>
              <w:left w:val="nil"/>
              <w:bottom w:val="nil"/>
              <w:right w:val="nil"/>
            </w:tcBorders>
          </w:tcPr>
          <w:p w14:paraId="15CDBAF2" w14:textId="77777777" w:rsidR="009B0CF7" w:rsidRPr="004C7A0C" w:rsidRDefault="009B0CF7" w:rsidP="00B13D6C"/>
        </w:tc>
      </w:tr>
      <w:tr w:rsidR="009B0CF7" w:rsidRPr="004C7A0C" w14:paraId="00FA89C4" w14:textId="77777777" w:rsidTr="00B13D6C">
        <w:trPr>
          <w:trHeight w:val="240"/>
          <w:jc w:val="center"/>
        </w:trPr>
        <w:tc>
          <w:tcPr>
            <w:tcW w:w="4876" w:type="dxa"/>
            <w:tcBorders>
              <w:top w:val="nil"/>
              <w:left w:val="nil"/>
              <w:bottom w:val="nil"/>
              <w:right w:val="nil"/>
            </w:tcBorders>
          </w:tcPr>
          <w:p w14:paraId="0840294E"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207D4631" w14:textId="77777777" w:rsidR="009B0CF7" w:rsidRPr="004C7A0C" w:rsidRDefault="009B0CF7" w:rsidP="00B13D6C">
            <w:pPr>
              <w:pStyle w:val="AmColumnHeading"/>
            </w:pPr>
            <w:r w:rsidRPr="004C7A0C">
              <w:t>Pozměňovací návrh</w:t>
            </w:r>
          </w:p>
        </w:tc>
      </w:tr>
      <w:tr w:rsidR="009B0CF7" w:rsidRPr="004C7A0C" w14:paraId="28EB0A19" w14:textId="77777777" w:rsidTr="00B13D6C">
        <w:trPr>
          <w:jc w:val="center"/>
        </w:trPr>
        <w:tc>
          <w:tcPr>
            <w:tcW w:w="4876" w:type="dxa"/>
            <w:tcBorders>
              <w:top w:val="nil"/>
              <w:left w:val="nil"/>
              <w:bottom w:val="nil"/>
              <w:right w:val="nil"/>
            </w:tcBorders>
          </w:tcPr>
          <w:p w14:paraId="2683CE04" w14:textId="77777777" w:rsidR="009B0CF7" w:rsidRPr="004C7A0C" w:rsidRDefault="009B0CF7" w:rsidP="00B13D6C">
            <w:pPr>
              <w:pStyle w:val="Normal6a"/>
            </w:pPr>
            <w:r w:rsidRPr="004C7A0C">
              <w:t>Navracení nezletilých osob</w:t>
            </w:r>
            <w:r w:rsidRPr="004C7A0C">
              <w:rPr>
                <w:b/>
                <w:i/>
              </w:rPr>
              <w:t xml:space="preserve"> bez doprovodu</w:t>
            </w:r>
          </w:p>
        </w:tc>
        <w:tc>
          <w:tcPr>
            <w:tcW w:w="4876" w:type="dxa"/>
            <w:tcBorders>
              <w:top w:val="nil"/>
              <w:left w:val="nil"/>
              <w:bottom w:val="nil"/>
              <w:right w:val="nil"/>
            </w:tcBorders>
          </w:tcPr>
          <w:p w14:paraId="29833092" w14:textId="77777777" w:rsidR="009B0CF7" w:rsidRPr="004C7A0C" w:rsidRDefault="009B0CF7" w:rsidP="00B13D6C">
            <w:pPr>
              <w:pStyle w:val="Normal6a"/>
            </w:pPr>
            <w:r w:rsidRPr="004C7A0C">
              <w:t>Navracení nezletilých osob</w:t>
            </w:r>
          </w:p>
        </w:tc>
      </w:tr>
    </w:tbl>
    <w:p w14:paraId="5BEF33FD"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02AA5D5F" w14:textId="77777777" w:rsidR="009B0CF7" w:rsidRPr="004C7A0C" w:rsidRDefault="009B0CF7" w:rsidP="009B0CF7">
      <w:r w:rsidRPr="004C7A0C">
        <w:rPr>
          <w:rStyle w:val="HideTWBExt"/>
        </w:rPr>
        <w:t>&lt;/Amend&gt;</w:t>
      </w:r>
    </w:p>
    <w:p w14:paraId="3209CA73"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1286</w:t>
      </w:r>
      <w:r w:rsidRPr="004C7A0C">
        <w:rPr>
          <w:rStyle w:val="HideTWBExt"/>
        </w:rPr>
        <w:t>&lt;/NumAm&gt;</w:t>
      </w:r>
    </w:p>
    <w:p w14:paraId="3CA86050" w14:textId="77777777" w:rsidR="009B0CF7" w:rsidRPr="004C7A0C" w:rsidRDefault="009B0CF7" w:rsidP="009B0CF7">
      <w:pPr>
        <w:pStyle w:val="NormalBold"/>
      </w:pPr>
      <w:r w:rsidRPr="004C7A0C">
        <w:rPr>
          <w:rStyle w:val="HideTWBExt"/>
          <w:b w:val="0"/>
        </w:rPr>
        <w:t>&lt;RepeatBlock-By&gt;&lt;Members&gt;</w:t>
      </w:r>
      <w:r w:rsidRPr="004C7A0C">
        <w:t>Nadine Morano</w:t>
      </w:r>
      <w:r w:rsidRPr="004C7A0C">
        <w:rPr>
          <w:rStyle w:val="HideTWBExt"/>
          <w:b w:val="0"/>
        </w:rPr>
        <w:t>&lt;/Members&gt;</w:t>
      </w:r>
    </w:p>
    <w:p w14:paraId="2283C24B" w14:textId="77777777" w:rsidR="009B0CF7" w:rsidRPr="004C7A0C" w:rsidRDefault="009B0CF7" w:rsidP="009B0CF7">
      <w:pPr>
        <w:pStyle w:val="NormalBold"/>
      </w:pPr>
      <w:r w:rsidRPr="004C7A0C">
        <w:rPr>
          <w:rStyle w:val="HideTWBExt"/>
          <w:b w:val="0"/>
        </w:rPr>
        <w:t>&lt;/RepeatBlock-By&gt;</w:t>
      </w:r>
    </w:p>
    <w:p w14:paraId="33C179EF"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206F92A1" w14:textId="77777777" w:rsidR="009B0CF7" w:rsidRPr="004C7A0C" w:rsidRDefault="009B0CF7" w:rsidP="009B0CF7">
      <w:pPr>
        <w:pStyle w:val="NormalBold"/>
      </w:pPr>
      <w:r w:rsidRPr="004C7A0C">
        <w:rPr>
          <w:rStyle w:val="HideTWBExt"/>
        </w:rPr>
        <w:t>&lt;Article&gt;</w:t>
      </w:r>
      <w:r w:rsidRPr="004C7A0C">
        <w:t>Čl. 20 – odst. 1</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34537260" w14:textId="77777777" w:rsidTr="00B13D6C">
        <w:trPr>
          <w:trHeight w:hRule="exact" w:val="240"/>
          <w:jc w:val="center"/>
        </w:trPr>
        <w:tc>
          <w:tcPr>
            <w:tcW w:w="9752" w:type="dxa"/>
            <w:gridSpan w:val="2"/>
            <w:tcBorders>
              <w:top w:val="nil"/>
              <w:left w:val="nil"/>
              <w:bottom w:val="nil"/>
              <w:right w:val="nil"/>
            </w:tcBorders>
          </w:tcPr>
          <w:p w14:paraId="7358E4EE" w14:textId="77777777" w:rsidR="009B0CF7" w:rsidRPr="004C7A0C" w:rsidRDefault="009B0CF7" w:rsidP="00B13D6C"/>
        </w:tc>
      </w:tr>
      <w:tr w:rsidR="009B0CF7" w:rsidRPr="004C7A0C" w14:paraId="46448D8F" w14:textId="77777777" w:rsidTr="00B13D6C">
        <w:trPr>
          <w:trHeight w:val="240"/>
          <w:jc w:val="center"/>
        </w:trPr>
        <w:tc>
          <w:tcPr>
            <w:tcW w:w="4876" w:type="dxa"/>
            <w:tcBorders>
              <w:top w:val="nil"/>
              <w:left w:val="nil"/>
              <w:bottom w:val="nil"/>
              <w:right w:val="nil"/>
            </w:tcBorders>
          </w:tcPr>
          <w:p w14:paraId="0057A6B8"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3DA38C27" w14:textId="77777777" w:rsidR="009B0CF7" w:rsidRPr="004C7A0C" w:rsidRDefault="009B0CF7" w:rsidP="00B13D6C">
            <w:pPr>
              <w:pStyle w:val="AmColumnHeading"/>
            </w:pPr>
            <w:r w:rsidRPr="004C7A0C">
              <w:t>Pozměňovací návrh</w:t>
            </w:r>
          </w:p>
        </w:tc>
      </w:tr>
      <w:tr w:rsidR="009B0CF7" w:rsidRPr="004C7A0C" w14:paraId="09211B6F" w14:textId="77777777" w:rsidTr="00B13D6C">
        <w:trPr>
          <w:jc w:val="center"/>
        </w:trPr>
        <w:tc>
          <w:tcPr>
            <w:tcW w:w="4876" w:type="dxa"/>
            <w:tcBorders>
              <w:top w:val="nil"/>
              <w:left w:val="nil"/>
              <w:bottom w:val="nil"/>
              <w:right w:val="nil"/>
            </w:tcBorders>
          </w:tcPr>
          <w:p w14:paraId="4EF7838F" w14:textId="4746769C" w:rsidR="009B0CF7" w:rsidRPr="004C7A0C" w:rsidRDefault="009B0CF7" w:rsidP="00B13D6C">
            <w:pPr>
              <w:pStyle w:val="Normal6a"/>
            </w:pPr>
            <w:r w:rsidRPr="004C7A0C">
              <w:rPr>
                <w:b/>
                <w:i/>
              </w:rPr>
              <w:t>1.</w:t>
            </w:r>
            <w:r w:rsidRPr="004C7A0C">
              <w:tab/>
            </w:r>
            <w:r w:rsidRPr="004C7A0C">
              <w:rPr>
                <w:b/>
                <w:i/>
              </w:rPr>
              <w:t>Před rozhodnutím</w:t>
            </w:r>
            <w:r w:rsidR="00E94359">
              <w:rPr>
                <w:b/>
                <w:i/>
              </w:rPr>
              <w:t xml:space="preserve"> o </w:t>
            </w:r>
            <w:r w:rsidRPr="004C7A0C">
              <w:rPr>
                <w:b/>
                <w:i/>
              </w:rPr>
              <w:t>vydání rozhodnutí</w:t>
            </w:r>
            <w:r w:rsidR="00E94359">
              <w:rPr>
                <w:b/>
                <w:i/>
              </w:rPr>
              <w:t xml:space="preserve"> o </w:t>
            </w:r>
            <w:r w:rsidRPr="004C7A0C">
              <w:rPr>
                <w:b/>
                <w:i/>
              </w:rPr>
              <w:t>návratu ve vztahu</w:t>
            </w:r>
            <w:r w:rsidR="00E94359">
              <w:rPr>
                <w:b/>
                <w:i/>
              </w:rPr>
              <w:t xml:space="preserve"> k </w:t>
            </w:r>
            <w:r w:rsidRPr="004C7A0C">
              <w:rPr>
                <w:b/>
                <w:i/>
              </w:rPr>
              <w:t>nezletilé osobě bez doprovodu se</w:t>
            </w:r>
            <w:r w:rsidR="00E94359">
              <w:rPr>
                <w:b/>
                <w:i/>
              </w:rPr>
              <w:t xml:space="preserve"> v </w:t>
            </w:r>
            <w:r w:rsidRPr="004C7A0C">
              <w:rPr>
                <w:b/>
                <w:i/>
              </w:rPr>
              <w:t>souladu</w:t>
            </w:r>
            <w:r w:rsidR="00E94359">
              <w:rPr>
                <w:b/>
                <w:i/>
              </w:rPr>
              <w:t xml:space="preserve"> s </w:t>
            </w:r>
            <w:r w:rsidRPr="004C7A0C">
              <w:rPr>
                <w:b/>
                <w:i/>
              </w:rPr>
              <w:t>nejlepším zájmem dítěte zajistí pomoc ze strany vhodných subjektů jiných než orgánů vykonávajících návrat.</w:t>
            </w:r>
          </w:p>
        </w:tc>
        <w:tc>
          <w:tcPr>
            <w:tcW w:w="4876" w:type="dxa"/>
            <w:tcBorders>
              <w:top w:val="nil"/>
              <w:left w:val="nil"/>
              <w:bottom w:val="nil"/>
              <w:right w:val="nil"/>
            </w:tcBorders>
          </w:tcPr>
          <w:p w14:paraId="087EF246" w14:textId="77777777" w:rsidR="009B0CF7" w:rsidRPr="004C7A0C" w:rsidRDefault="009B0CF7" w:rsidP="00B13D6C">
            <w:pPr>
              <w:pStyle w:val="Normal6a"/>
            </w:pPr>
            <w:r w:rsidRPr="004C7A0C">
              <w:rPr>
                <w:b/>
                <w:i/>
              </w:rPr>
              <w:t>vypouští se</w:t>
            </w:r>
          </w:p>
        </w:tc>
      </w:tr>
    </w:tbl>
    <w:p w14:paraId="5626270C"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{FR}</w:t>
      </w:r>
      <w:r w:rsidRPr="004C7A0C">
        <w:t>fr</w:t>
      </w:r>
      <w:r w:rsidRPr="004C7A0C">
        <w:rPr>
          <w:rStyle w:val="HideTWBExt"/>
        </w:rPr>
        <w:t>&lt;/Original&gt;</w:t>
      </w:r>
    </w:p>
    <w:p w14:paraId="10B4DA45" w14:textId="77777777" w:rsidR="009B0CF7" w:rsidRPr="004C7A0C" w:rsidRDefault="009B0CF7" w:rsidP="009B0CF7">
      <w:r w:rsidRPr="004C7A0C">
        <w:rPr>
          <w:rStyle w:val="HideTWBExt"/>
        </w:rPr>
        <w:t>&lt;/Amend&gt;</w:t>
      </w:r>
    </w:p>
    <w:p w14:paraId="03564348"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1287</w:t>
      </w:r>
      <w:r w:rsidRPr="004C7A0C">
        <w:rPr>
          <w:rStyle w:val="HideTWBExt"/>
        </w:rPr>
        <w:t>&lt;/NumAm&gt;</w:t>
      </w:r>
    </w:p>
    <w:p w14:paraId="1F5FE62B" w14:textId="77777777" w:rsidR="009B0CF7" w:rsidRPr="004C7A0C" w:rsidRDefault="009B0CF7" w:rsidP="009B0CF7">
      <w:pPr>
        <w:pStyle w:val="NormalBold"/>
      </w:pPr>
      <w:r w:rsidRPr="004C7A0C">
        <w:rPr>
          <w:rStyle w:val="HideTWBExt"/>
          <w:b w:val="0"/>
        </w:rPr>
        <w:t>&lt;RepeatBlock-By&gt;&lt;Members&gt;</w:t>
      </w:r>
      <w:r w:rsidRPr="004C7A0C">
        <w:t>Mélissa Camara</w:t>
      </w:r>
      <w:r w:rsidRPr="004C7A0C">
        <w:rPr>
          <w:rStyle w:val="HideTWBExt"/>
          <w:b w:val="0"/>
        </w:rPr>
        <w:t>&lt;/Members&gt;</w:t>
      </w:r>
    </w:p>
    <w:p w14:paraId="3D0DBE43" w14:textId="77777777" w:rsidR="009B0CF7" w:rsidRPr="004C7A0C" w:rsidRDefault="009B0CF7" w:rsidP="009B0CF7">
      <w:pPr>
        <w:pStyle w:val="NormalBold"/>
      </w:pPr>
      <w:r w:rsidRPr="004C7A0C">
        <w:rPr>
          <w:rStyle w:val="HideTWBExt"/>
          <w:b w:val="0"/>
        </w:rPr>
        <w:t>&lt;/RepeatBlock-By&gt;</w:t>
      </w:r>
    </w:p>
    <w:p w14:paraId="5348E47C"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2E724237" w14:textId="77777777" w:rsidR="009B0CF7" w:rsidRPr="004C7A0C" w:rsidRDefault="009B0CF7" w:rsidP="009B0CF7">
      <w:pPr>
        <w:pStyle w:val="NormalBold"/>
      </w:pPr>
      <w:r w:rsidRPr="004C7A0C">
        <w:rPr>
          <w:rStyle w:val="HideTWBExt"/>
        </w:rPr>
        <w:t>&lt;Article&gt;</w:t>
      </w:r>
      <w:r w:rsidRPr="004C7A0C">
        <w:t>Čl. 20 – odst. 1</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1ECFEF17" w14:textId="77777777" w:rsidTr="00B13D6C">
        <w:trPr>
          <w:trHeight w:hRule="exact" w:val="240"/>
          <w:jc w:val="center"/>
        </w:trPr>
        <w:tc>
          <w:tcPr>
            <w:tcW w:w="9752" w:type="dxa"/>
            <w:gridSpan w:val="2"/>
            <w:tcBorders>
              <w:top w:val="nil"/>
              <w:left w:val="nil"/>
              <w:bottom w:val="nil"/>
              <w:right w:val="nil"/>
            </w:tcBorders>
          </w:tcPr>
          <w:p w14:paraId="7062F14C" w14:textId="77777777" w:rsidR="009B0CF7" w:rsidRPr="004C7A0C" w:rsidRDefault="009B0CF7" w:rsidP="00B13D6C"/>
        </w:tc>
      </w:tr>
      <w:tr w:rsidR="009B0CF7" w:rsidRPr="004C7A0C" w14:paraId="53F43B00" w14:textId="77777777" w:rsidTr="00B13D6C">
        <w:trPr>
          <w:trHeight w:val="240"/>
          <w:jc w:val="center"/>
        </w:trPr>
        <w:tc>
          <w:tcPr>
            <w:tcW w:w="4876" w:type="dxa"/>
            <w:tcBorders>
              <w:top w:val="nil"/>
              <w:left w:val="nil"/>
              <w:bottom w:val="nil"/>
              <w:right w:val="nil"/>
            </w:tcBorders>
          </w:tcPr>
          <w:p w14:paraId="2A141036"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5EBEACB3" w14:textId="77777777" w:rsidR="009B0CF7" w:rsidRPr="004C7A0C" w:rsidRDefault="009B0CF7" w:rsidP="00B13D6C">
            <w:pPr>
              <w:pStyle w:val="AmColumnHeading"/>
            </w:pPr>
            <w:r w:rsidRPr="004C7A0C">
              <w:t>Pozměňovací návrh</w:t>
            </w:r>
          </w:p>
        </w:tc>
      </w:tr>
      <w:tr w:rsidR="009B0CF7" w:rsidRPr="004C7A0C" w14:paraId="6EFD4901" w14:textId="77777777" w:rsidTr="00B13D6C">
        <w:trPr>
          <w:jc w:val="center"/>
        </w:trPr>
        <w:tc>
          <w:tcPr>
            <w:tcW w:w="4876" w:type="dxa"/>
            <w:tcBorders>
              <w:top w:val="nil"/>
              <w:left w:val="nil"/>
              <w:bottom w:val="nil"/>
              <w:right w:val="nil"/>
            </w:tcBorders>
          </w:tcPr>
          <w:p w14:paraId="5B883F06" w14:textId="602A8AAC" w:rsidR="009B0CF7" w:rsidRPr="004C7A0C" w:rsidRDefault="009B0CF7" w:rsidP="00B13D6C">
            <w:pPr>
              <w:pStyle w:val="Normal6a"/>
            </w:pPr>
            <w:r w:rsidRPr="004C7A0C">
              <w:t>1.</w:t>
            </w:r>
            <w:r w:rsidRPr="004C7A0C">
              <w:tab/>
              <w:t>Před rozhodnutím</w:t>
            </w:r>
            <w:r w:rsidR="00E94359">
              <w:t xml:space="preserve"> o </w:t>
            </w:r>
            <w:r w:rsidRPr="004C7A0C">
              <w:t>vydání rozhodnutí</w:t>
            </w:r>
            <w:r w:rsidR="00E94359">
              <w:t xml:space="preserve"> o </w:t>
            </w:r>
            <w:r w:rsidRPr="004C7A0C">
              <w:t>návratu ve vztahu</w:t>
            </w:r>
            <w:r w:rsidR="00E94359">
              <w:t xml:space="preserve"> k </w:t>
            </w:r>
            <w:r w:rsidRPr="004C7A0C">
              <w:t xml:space="preserve">nezletilé osobě </w:t>
            </w:r>
            <w:r w:rsidRPr="004C7A0C">
              <w:rPr>
                <w:b/>
                <w:bCs/>
                <w:i/>
                <w:iCs/>
              </w:rPr>
              <w:t>bez doprovodu</w:t>
            </w:r>
            <w:r w:rsidRPr="004C7A0C">
              <w:t xml:space="preserve"> se</w:t>
            </w:r>
            <w:r w:rsidR="00E94359">
              <w:t xml:space="preserve"> v </w:t>
            </w:r>
            <w:r w:rsidRPr="004C7A0C">
              <w:t>souladu</w:t>
            </w:r>
            <w:r w:rsidR="00E94359">
              <w:t xml:space="preserve"> s </w:t>
            </w:r>
            <w:r w:rsidRPr="004C7A0C">
              <w:t>nejlepším zájmem dítěte zajistí pomoc ze strany vhodných subjektů jiných než orgánů vykonávajících návrat.</w:t>
            </w:r>
          </w:p>
        </w:tc>
        <w:tc>
          <w:tcPr>
            <w:tcW w:w="4876" w:type="dxa"/>
            <w:tcBorders>
              <w:top w:val="nil"/>
              <w:left w:val="nil"/>
              <w:bottom w:val="nil"/>
              <w:right w:val="nil"/>
            </w:tcBorders>
          </w:tcPr>
          <w:p w14:paraId="14E6A2B9" w14:textId="250D6CEA" w:rsidR="009B0CF7" w:rsidRPr="004C7A0C" w:rsidRDefault="009B0CF7" w:rsidP="00B13D6C">
            <w:pPr>
              <w:pStyle w:val="Normal6a"/>
            </w:pPr>
            <w:r w:rsidRPr="004C7A0C">
              <w:t>1.</w:t>
            </w:r>
            <w:r w:rsidRPr="004C7A0C">
              <w:tab/>
              <w:t>Před rozhodnutím</w:t>
            </w:r>
            <w:r w:rsidR="00E94359">
              <w:t xml:space="preserve"> o </w:t>
            </w:r>
            <w:r w:rsidRPr="004C7A0C">
              <w:t>vydání rozhodnutí</w:t>
            </w:r>
            <w:r w:rsidR="00E94359">
              <w:t xml:space="preserve"> o </w:t>
            </w:r>
            <w:r w:rsidRPr="004C7A0C">
              <w:t>návratu ve vztahu</w:t>
            </w:r>
            <w:r w:rsidR="00E94359">
              <w:t xml:space="preserve"> k </w:t>
            </w:r>
            <w:r w:rsidRPr="004C7A0C">
              <w:t>nezletilé osobě se</w:t>
            </w:r>
            <w:r w:rsidR="00E94359">
              <w:t xml:space="preserve"> v </w:t>
            </w:r>
            <w:r w:rsidRPr="004C7A0C">
              <w:t>souladu</w:t>
            </w:r>
            <w:r w:rsidR="00E94359">
              <w:t xml:space="preserve"> s </w:t>
            </w:r>
            <w:r w:rsidRPr="004C7A0C">
              <w:t xml:space="preserve">nejlepším zájmem dítěte zajistí pomoc ze strany vhodných subjektů jiných než orgánů vykonávajících návrat. </w:t>
            </w:r>
            <w:r w:rsidRPr="004C7A0C">
              <w:rPr>
                <w:b/>
                <w:i/>
              </w:rPr>
              <w:t>Členské státy provedou formalizované</w:t>
            </w:r>
            <w:r w:rsidR="00E94359">
              <w:rPr>
                <w:b/>
                <w:i/>
              </w:rPr>
              <w:t xml:space="preserve"> a </w:t>
            </w:r>
            <w:r w:rsidRPr="004C7A0C">
              <w:rPr>
                <w:b/>
                <w:i/>
              </w:rPr>
              <w:t>zdokumentované individuální posouzení nejlepšího zájmu dítěte</w:t>
            </w:r>
            <w:r w:rsidR="00E94359">
              <w:rPr>
                <w:b/>
                <w:i/>
              </w:rPr>
              <w:t xml:space="preserve"> s </w:t>
            </w:r>
            <w:r w:rsidRPr="004C7A0C">
              <w:rPr>
                <w:b/>
                <w:i/>
              </w:rPr>
              <w:t>cílem nalézt trvalá řešení pro dítě na základě posouzení jeho nejlepšího zájmu bez ohledu na to, zda se nachází</w:t>
            </w:r>
            <w:r w:rsidR="00E94359">
              <w:rPr>
                <w:b/>
                <w:i/>
              </w:rPr>
              <w:t xml:space="preserve"> v </w:t>
            </w:r>
            <w:r w:rsidRPr="004C7A0C">
              <w:rPr>
                <w:b/>
                <w:i/>
              </w:rPr>
              <w:t>rodině, nebo zda se jedná</w:t>
            </w:r>
            <w:r w:rsidR="00E94359">
              <w:rPr>
                <w:b/>
                <w:i/>
              </w:rPr>
              <w:t xml:space="preserve"> o </w:t>
            </w:r>
            <w:r w:rsidRPr="004C7A0C">
              <w:rPr>
                <w:b/>
                <w:i/>
              </w:rPr>
              <w:t>dítě bez doprovodu nebo dítě odloučené od rodiny. Tato posouzení provádějí vyškolení aktéři multidisciplinárním způsobem, do něhož jsou smysluplně zapojeny subjekty</w:t>
            </w:r>
            <w:r w:rsidR="00E94359">
              <w:rPr>
                <w:b/>
                <w:i/>
              </w:rPr>
              <w:t xml:space="preserve"> v </w:t>
            </w:r>
            <w:r w:rsidRPr="004C7A0C">
              <w:rPr>
                <w:b/>
                <w:i/>
              </w:rPr>
              <w:t>oblasti práv</w:t>
            </w:r>
            <w:r w:rsidR="00E94359">
              <w:rPr>
                <w:b/>
                <w:i/>
              </w:rPr>
              <w:t xml:space="preserve"> a </w:t>
            </w:r>
            <w:r w:rsidRPr="004C7A0C">
              <w:rPr>
                <w:b/>
                <w:i/>
              </w:rPr>
              <w:t>ochrany dětí, včetně orgánů odpovědných za ochranu</w:t>
            </w:r>
            <w:r w:rsidR="00E94359">
              <w:rPr>
                <w:b/>
                <w:i/>
              </w:rPr>
              <w:t xml:space="preserve"> a </w:t>
            </w:r>
            <w:r w:rsidRPr="004C7A0C">
              <w:rPr>
                <w:b/>
                <w:i/>
              </w:rPr>
              <w:t>dobré životní podmínky dětí.</w:t>
            </w:r>
            <w:r w:rsidR="00E94359">
              <w:rPr>
                <w:b/>
                <w:i/>
              </w:rPr>
              <w:t xml:space="preserve"> V </w:t>
            </w:r>
            <w:r w:rsidRPr="004C7A0C">
              <w:rPr>
                <w:b/>
                <w:i/>
              </w:rPr>
              <w:t>případech, kdy se má za to, že návrat slouží nejvlastnějšímu zájmu dítěte, musí být zavedena konkrétní</w:t>
            </w:r>
            <w:r w:rsidR="00E94359">
              <w:rPr>
                <w:b/>
                <w:i/>
              </w:rPr>
              <w:t xml:space="preserve"> a </w:t>
            </w:r>
            <w:r w:rsidRPr="004C7A0C">
              <w:rPr>
                <w:b/>
                <w:i/>
              </w:rPr>
              <w:t>přiměřená prováděcí opatření.</w:t>
            </w:r>
          </w:p>
        </w:tc>
      </w:tr>
    </w:tbl>
    <w:p w14:paraId="05E6953E"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79F811F5" w14:textId="77777777" w:rsidR="009B0CF7" w:rsidRPr="004C7A0C" w:rsidRDefault="009B0CF7" w:rsidP="009B0CF7">
      <w:r w:rsidRPr="004C7A0C">
        <w:rPr>
          <w:rStyle w:val="HideTWBExt"/>
        </w:rPr>
        <w:t>&lt;/Amend&gt;</w:t>
      </w:r>
    </w:p>
    <w:p w14:paraId="4DB6AE28"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1288</w:t>
      </w:r>
      <w:r w:rsidRPr="004C7A0C">
        <w:rPr>
          <w:rStyle w:val="HideTWBExt"/>
        </w:rPr>
        <w:t>&lt;/NumAm&gt;</w:t>
      </w:r>
    </w:p>
    <w:p w14:paraId="74440F6B" w14:textId="77777777" w:rsidR="009B0CF7" w:rsidRPr="004C7A0C" w:rsidRDefault="009B0CF7" w:rsidP="009B0CF7">
      <w:pPr>
        <w:pStyle w:val="NormalBold"/>
      </w:pPr>
      <w:r w:rsidRPr="004C7A0C">
        <w:rPr>
          <w:rStyle w:val="HideTWBExt"/>
          <w:b w:val="0"/>
        </w:rPr>
        <w:t>&lt;RepeatBlock-By&gt;&lt;Members&gt;</w:t>
      </w:r>
      <w:r w:rsidRPr="004C7A0C">
        <w:t>Estrella Galán</w:t>
      </w:r>
      <w:r w:rsidRPr="004C7A0C">
        <w:rPr>
          <w:rStyle w:val="HideTWBExt"/>
          <w:b w:val="0"/>
        </w:rPr>
        <w:t>&lt;/Members&gt;</w:t>
      </w:r>
    </w:p>
    <w:p w14:paraId="7210625F" w14:textId="77777777" w:rsidR="009B0CF7" w:rsidRPr="004C7A0C" w:rsidRDefault="009B0CF7" w:rsidP="009B0CF7">
      <w:pPr>
        <w:pStyle w:val="NormalBold"/>
      </w:pPr>
      <w:r w:rsidRPr="004C7A0C">
        <w:rPr>
          <w:rStyle w:val="HideTWBExt"/>
          <w:b w:val="0"/>
        </w:rPr>
        <w:t>&lt;/RepeatBlock-By&gt;</w:t>
      </w:r>
    </w:p>
    <w:p w14:paraId="799AC2EE"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1351E5F" w14:textId="77777777" w:rsidR="009B0CF7" w:rsidRPr="004C7A0C" w:rsidRDefault="009B0CF7" w:rsidP="009B0CF7">
      <w:pPr>
        <w:pStyle w:val="NormalBold"/>
      </w:pPr>
      <w:r w:rsidRPr="004C7A0C">
        <w:rPr>
          <w:rStyle w:val="HideTWBExt"/>
        </w:rPr>
        <w:t>&lt;Article&gt;</w:t>
      </w:r>
      <w:r w:rsidRPr="004C7A0C">
        <w:t>Čl. 20 – odst. 1</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425DF968" w14:textId="77777777" w:rsidTr="00B13D6C">
        <w:trPr>
          <w:trHeight w:hRule="exact" w:val="240"/>
          <w:jc w:val="center"/>
        </w:trPr>
        <w:tc>
          <w:tcPr>
            <w:tcW w:w="9752" w:type="dxa"/>
            <w:gridSpan w:val="2"/>
            <w:tcBorders>
              <w:top w:val="nil"/>
              <w:left w:val="nil"/>
              <w:bottom w:val="nil"/>
              <w:right w:val="nil"/>
            </w:tcBorders>
          </w:tcPr>
          <w:p w14:paraId="2DDAEA5F" w14:textId="77777777" w:rsidR="009B0CF7" w:rsidRPr="004C7A0C" w:rsidRDefault="009B0CF7" w:rsidP="00B13D6C"/>
        </w:tc>
      </w:tr>
      <w:tr w:rsidR="009B0CF7" w:rsidRPr="004C7A0C" w14:paraId="1D1AA19E" w14:textId="77777777" w:rsidTr="00B13D6C">
        <w:trPr>
          <w:trHeight w:val="240"/>
          <w:jc w:val="center"/>
        </w:trPr>
        <w:tc>
          <w:tcPr>
            <w:tcW w:w="4876" w:type="dxa"/>
            <w:tcBorders>
              <w:top w:val="nil"/>
              <w:left w:val="nil"/>
              <w:bottom w:val="nil"/>
              <w:right w:val="nil"/>
            </w:tcBorders>
          </w:tcPr>
          <w:p w14:paraId="2A35DBC8"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6F3D48B1" w14:textId="77777777" w:rsidR="009B0CF7" w:rsidRPr="004C7A0C" w:rsidRDefault="009B0CF7" w:rsidP="00B13D6C">
            <w:pPr>
              <w:pStyle w:val="AmColumnHeading"/>
            </w:pPr>
            <w:r w:rsidRPr="004C7A0C">
              <w:t>Pozměňovací návrh</w:t>
            </w:r>
          </w:p>
        </w:tc>
      </w:tr>
      <w:tr w:rsidR="009B0CF7" w:rsidRPr="004C7A0C" w14:paraId="575AF322" w14:textId="77777777" w:rsidTr="00B13D6C">
        <w:trPr>
          <w:jc w:val="center"/>
        </w:trPr>
        <w:tc>
          <w:tcPr>
            <w:tcW w:w="4876" w:type="dxa"/>
            <w:tcBorders>
              <w:top w:val="nil"/>
              <w:left w:val="nil"/>
              <w:bottom w:val="nil"/>
              <w:right w:val="nil"/>
            </w:tcBorders>
          </w:tcPr>
          <w:p w14:paraId="21B6F2DB" w14:textId="0119202F" w:rsidR="009B0CF7" w:rsidRPr="004C7A0C" w:rsidRDefault="009B0CF7" w:rsidP="00B13D6C">
            <w:pPr>
              <w:pStyle w:val="Normal6a"/>
            </w:pPr>
            <w:r w:rsidRPr="004C7A0C">
              <w:t>1.</w:t>
            </w:r>
            <w:r w:rsidRPr="004C7A0C">
              <w:tab/>
            </w:r>
            <w:r w:rsidRPr="004C7A0C">
              <w:rPr>
                <w:b/>
                <w:bCs/>
                <w:i/>
                <w:iCs/>
              </w:rPr>
              <w:t>Před rozhodnutím</w:t>
            </w:r>
            <w:r w:rsidR="00E94359">
              <w:rPr>
                <w:b/>
                <w:bCs/>
                <w:i/>
                <w:iCs/>
              </w:rPr>
              <w:t xml:space="preserve"> o </w:t>
            </w:r>
            <w:r w:rsidRPr="004C7A0C">
              <w:rPr>
                <w:b/>
                <w:bCs/>
                <w:i/>
                <w:iCs/>
              </w:rPr>
              <w:t>vydání</w:t>
            </w:r>
            <w:r w:rsidRPr="004C7A0C">
              <w:t xml:space="preserve"> rozhodnutí</w:t>
            </w:r>
            <w:r w:rsidR="00E94359">
              <w:t xml:space="preserve"> o </w:t>
            </w:r>
            <w:r w:rsidRPr="004C7A0C">
              <w:t>návratu ve vztahu</w:t>
            </w:r>
            <w:r w:rsidR="00E94359">
              <w:t xml:space="preserve"> k </w:t>
            </w:r>
            <w:r w:rsidRPr="004C7A0C">
              <w:t xml:space="preserve">nezletilé osobě bez doprovodu </w:t>
            </w:r>
            <w:r w:rsidRPr="004C7A0C">
              <w:rPr>
                <w:b/>
                <w:bCs/>
                <w:i/>
                <w:iCs/>
              </w:rPr>
              <w:t>se</w:t>
            </w:r>
            <w:r w:rsidR="00E94359">
              <w:rPr>
                <w:b/>
                <w:bCs/>
                <w:i/>
                <w:iCs/>
              </w:rPr>
              <w:t xml:space="preserve"> v </w:t>
            </w:r>
            <w:r w:rsidRPr="004C7A0C">
              <w:rPr>
                <w:b/>
                <w:bCs/>
                <w:i/>
                <w:iCs/>
              </w:rPr>
              <w:t>souladu</w:t>
            </w:r>
            <w:r w:rsidR="00E94359">
              <w:rPr>
                <w:b/>
                <w:bCs/>
                <w:i/>
                <w:iCs/>
              </w:rPr>
              <w:t xml:space="preserve"> s </w:t>
            </w:r>
            <w:r w:rsidRPr="004C7A0C">
              <w:rPr>
                <w:b/>
                <w:bCs/>
                <w:i/>
                <w:iCs/>
              </w:rPr>
              <w:t>nejlepším zájmem</w:t>
            </w:r>
            <w:r w:rsidRPr="004C7A0C">
              <w:t xml:space="preserve"> dítěte </w:t>
            </w:r>
            <w:r w:rsidRPr="004C7A0C">
              <w:rPr>
                <w:b/>
                <w:bCs/>
                <w:i/>
                <w:iCs/>
              </w:rPr>
              <w:t>zajistí pomoc ze strany vhodných subjektů jiných než orgánů vykonávajících návrat</w:t>
            </w:r>
            <w:r w:rsidRPr="004C7A0C">
              <w:t>.</w:t>
            </w:r>
          </w:p>
        </w:tc>
        <w:tc>
          <w:tcPr>
            <w:tcW w:w="4876" w:type="dxa"/>
            <w:tcBorders>
              <w:top w:val="nil"/>
              <w:left w:val="nil"/>
              <w:bottom w:val="nil"/>
              <w:right w:val="nil"/>
            </w:tcBorders>
          </w:tcPr>
          <w:p w14:paraId="028F87D7" w14:textId="298C278E" w:rsidR="009B0CF7" w:rsidRPr="004C7A0C" w:rsidRDefault="009B0CF7" w:rsidP="00B13D6C">
            <w:pPr>
              <w:pStyle w:val="Normal6a"/>
            </w:pPr>
            <w:r w:rsidRPr="004C7A0C">
              <w:t>1.</w:t>
            </w:r>
            <w:r w:rsidRPr="004C7A0C">
              <w:tab/>
            </w:r>
            <w:r w:rsidRPr="004C7A0C">
              <w:rPr>
                <w:b/>
                <w:bCs/>
                <w:i/>
                <w:iCs/>
              </w:rPr>
              <w:t>Členské státy nevydají</w:t>
            </w:r>
            <w:r w:rsidRPr="004C7A0C">
              <w:t xml:space="preserve"> rozhodnutí</w:t>
            </w:r>
            <w:r w:rsidR="00E94359">
              <w:t xml:space="preserve"> o </w:t>
            </w:r>
            <w:r w:rsidRPr="004C7A0C">
              <w:t>návratu ve vztahu</w:t>
            </w:r>
            <w:r w:rsidR="00E94359">
              <w:t xml:space="preserve"> k </w:t>
            </w:r>
            <w:r w:rsidRPr="004C7A0C">
              <w:t>nezletilé osobě</w:t>
            </w:r>
            <w:r w:rsidRPr="004C7A0C">
              <w:rPr>
                <w:b/>
                <w:bCs/>
                <w:i/>
                <w:iCs/>
              </w:rPr>
              <w:t>.</w:t>
            </w:r>
            <w:r w:rsidR="00E94359">
              <w:rPr>
                <w:b/>
                <w:i/>
              </w:rPr>
              <w:t xml:space="preserve"> V </w:t>
            </w:r>
            <w:r w:rsidRPr="004C7A0C">
              <w:rPr>
                <w:b/>
                <w:bCs/>
                <w:i/>
                <w:iCs/>
              </w:rPr>
              <w:t>případě nezletilých osob</w:t>
            </w:r>
            <w:r w:rsidRPr="004C7A0C">
              <w:t xml:space="preserve"> bez doprovodu </w:t>
            </w:r>
            <w:r w:rsidRPr="004C7A0C">
              <w:rPr>
                <w:b/>
                <w:bCs/>
                <w:i/>
                <w:iCs/>
              </w:rPr>
              <w:t>může být po posouzení nejlepšího zájmu</w:t>
            </w:r>
            <w:r w:rsidRPr="004C7A0C">
              <w:t xml:space="preserve"> dítěte </w:t>
            </w:r>
            <w:r w:rsidRPr="004C7A0C">
              <w:rPr>
                <w:b/>
                <w:bCs/>
                <w:i/>
                <w:iCs/>
              </w:rPr>
              <w:t>uvedeného</w:t>
            </w:r>
            <w:r w:rsidR="00E94359">
              <w:rPr>
                <w:b/>
                <w:bCs/>
                <w:i/>
                <w:iCs/>
              </w:rPr>
              <w:t xml:space="preserve"> v </w:t>
            </w:r>
            <w:r w:rsidRPr="004C7A0C">
              <w:rPr>
                <w:b/>
                <w:bCs/>
                <w:i/>
                <w:iCs/>
              </w:rPr>
              <w:t>článku 18</w:t>
            </w:r>
            <w:r w:rsidR="00E94359">
              <w:rPr>
                <w:b/>
                <w:bCs/>
                <w:i/>
                <w:iCs/>
              </w:rPr>
              <w:t xml:space="preserve"> a </w:t>
            </w:r>
            <w:r w:rsidRPr="004C7A0C">
              <w:rPr>
                <w:b/>
                <w:bCs/>
                <w:i/>
                <w:iCs/>
              </w:rPr>
              <w:t>pouze tehdy, je-li to</w:t>
            </w:r>
            <w:r w:rsidR="00E94359">
              <w:rPr>
                <w:b/>
                <w:bCs/>
                <w:i/>
                <w:iCs/>
              </w:rPr>
              <w:t xml:space="preserve"> v </w:t>
            </w:r>
            <w:r w:rsidRPr="004C7A0C">
              <w:rPr>
                <w:b/>
                <w:bCs/>
                <w:i/>
                <w:iCs/>
              </w:rPr>
              <w:t>nejlepším zájmu dítěte, přijato rozhodnutí</w:t>
            </w:r>
            <w:r w:rsidR="00E94359">
              <w:rPr>
                <w:b/>
                <w:bCs/>
                <w:i/>
                <w:iCs/>
              </w:rPr>
              <w:t xml:space="preserve"> o </w:t>
            </w:r>
            <w:r w:rsidRPr="004C7A0C">
              <w:rPr>
                <w:b/>
                <w:bCs/>
                <w:i/>
                <w:iCs/>
              </w:rPr>
              <w:t>sloučení nezletilé osoby</w:t>
            </w:r>
            <w:r w:rsidR="00E94359">
              <w:rPr>
                <w:b/>
                <w:bCs/>
                <w:i/>
                <w:iCs/>
              </w:rPr>
              <w:t xml:space="preserve"> s </w:t>
            </w:r>
            <w:r w:rsidRPr="004C7A0C">
              <w:rPr>
                <w:b/>
                <w:bCs/>
                <w:i/>
                <w:iCs/>
              </w:rPr>
              <w:t>její rodinou</w:t>
            </w:r>
            <w:r w:rsidR="00E94359">
              <w:rPr>
                <w:b/>
                <w:bCs/>
                <w:i/>
                <w:iCs/>
              </w:rPr>
              <w:t xml:space="preserve"> v </w:t>
            </w:r>
            <w:r w:rsidRPr="004C7A0C">
              <w:rPr>
                <w:b/>
                <w:bCs/>
                <w:i/>
                <w:iCs/>
              </w:rPr>
              <w:t>zemi původu nebo pobytu za bezpečných podmínek, pokud existují ochranné rodinné vazby</w:t>
            </w:r>
            <w:r w:rsidR="00E94359">
              <w:rPr>
                <w:b/>
                <w:bCs/>
                <w:i/>
                <w:iCs/>
              </w:rPr>
              <w:t xml:space="preserve"> a </w:t>
            </w:r>
            <w:r w:rsidRPr="004C7A0C">
              <w:rPr>
                <w:b/>
                <w:bCs/>
                <w:i/>
                <w:iCs/>
              </w:rPr>
              <w:t>kde oprávněně pobývají rodinní příslušníci</w:t>
            </w:r>
            <w:r w:rsidR="00E94359">
              <w:rPr>
                <w:b/>
                <w:bCs/>
                <w:i/>
                <w:iCs/>
              </w:rPr>
              <w:t xml:space="preserve"> a </w:t>
            </w:r>
            <w:r w:rsidRPr="004C7A0C">
              <w:rPr>
                <w:b/>
                <w:bCs/>
                <w:i/>
                <w:iCs/>
              </w:rPr>
              <w:t>kde bude oprávněně pobývat</w:t>
            </w:r>
            <w:r w:rsidR="00E94359">
              <w:rPr>
                <w:b/>
                <w:bCs/>
                <w:i/>
                <w:iCs/>
              </w:rPr>
              <w:t xml:space="preserve"> i </w:t>
            </w:r>
            <w:r w:rsidRPr="004C7A0C">
              <w:rPr>
                <w:b/>
                <w:bCs/>
                <w:i/>
                <w:iCs/>
              </w:rPr>
              <w:t>dítě</w:t>
            </w:r>
            <w:r w:rsidRPr="004C7A0C">
              <w:t xml:space="preserve">. </w:t>
            </w:r>
            <w:r w:rsidRPr="004C7A0C">
              <w:rPr>
                <w:b/>
                <w:i/>
              </w:rPr>
              <w:t>Pouhá existence rodinných příslušníků</w:t>
            </w:r>
            <w:r w:rsidR="00E94359">
              <w:rPr>
                <w:b/>
                <w:i/>
              </w:rPr>
              <w:t xml:space="preserve"> v </w:t>
            </w:r>
            <w:r w:rsidRPr="004C7A0C">
              <w:rPr>
                <w:b/>
                <w:i/>
              </w:rPr>
              <w:t>zemi původu sama</w:t>
            </w:r>
            <w:r w:rsidR="00E94359">
              <w:rPr>
                <w:b/>
                <w:i/>
              </w:rPr>
              <w:t xml:space="preserve"> o </w:t>
            </w:r>
            <w:r w:rsidRPr="004C7A0C">
              <w:rPr>
                <w:b/>
                <w:i/>
              </w:rPr>
              <w:t>sobě nestačí</w:t>
            </w:r>
            <w:r w:rsidR="00E94359">
              <w:rPr>
                <w:b/>
                <w:i/>
              </w:rPr>
              <w:t xml:space="preserve"> k </w:t>
            </w:r>
            <w:r w:rsidRPr="004C7A0C">
              <w:rPr>
                <w:b/>
                <w:i/>
              </w:rPr>
              <w:t>zajištění blaha</w:t>
            </w:r>
            <w:r w:rsidR="00E94359">
              <w:rPr>
                <w:b/>
                <w:i/>
              </w:rPr>
              <w:t xml:space="preserve"> a </w:t>
            </w:r>
            <w:r w:rsidRPr="004C7A0C">
              <w:rPr>
                <w:b/>
                <w:i/>
              </w:rPr>
              <w:t>bezpečnosti dítěte.</w:t>
            </w:r>
          </w:p>
        </w:tc>
      </w:tr>
    </w:tbl>
    <w:p w14:paraId="572E49C0"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25D038E6" w14:textId="77777777" w:rsidR="009B0CF7" w:rsidRPr="004C7A0C" w:rsidRDefault="009B0CF7" w:rsidP="009B0CF7">
      <w:r w:rsidRPr="004C7A0C">
        <w:rPr>
          <w:rStyle w:val="HideTWBExt"/>
        </w:rPr>
        <w:t>&lt;/Amend&gt;</w:t>
      </w:r>
    </w:p>
    <w:p w14:paraId="6E67D0FB"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1289</w:t>
      </w:r>
      <w:r w:rsidRPr="004C7A0C">
        <w:rPr>
          <w:rStyle w:val="HideTWBExt"/>
        </w:rPr>
        <w:t>&lt;/NumAm&gt;</w:t>
      </w:r>
    </w:p>
    <w:p w14:paraId="1FC92ED0" w14:textId="77777777" w:rsidR="009B0CF7" w:rsidRPr="004C7A0C" w:rsidRDefault="009B0CF7" w:rsidP="009B0CF7">
      <w:pPr>
        <w:pStyle w:val="NormalBold"/>
      </w:pPr>
      <w:r w:rsidRPr="004C7A0C">
        <w:rPr>
          <w:rStyle w:val="HideTWBExt"/>
          <w:b w:val="0"/>
        </w:rPr>
        <w:t>&lt;RepeatBlock-By&gt;&lt;Members&gt;</w:t>
      </w:r>
      <w:r w:rsidRPr="004C7A0C">
        <w:t>Murielle Laurent, Ana Catarina Mendes, Emma Rafowicz, Matjaž Nemec, Marco Tarquinio, Francisco Assis, Cecilia Strada</w:t>
      </w:r>
      <w:r w:rsidRPr="004C7A0C">
        <w:rPr>
          <w:rStyle w:val="HideTWBExt"/>
          <w:b w:val="0"/>
        </w:rPr>
        <w:t>&lt;/Members&gt;</w:t>
      </w:r>
    </w:p>
    <w:p w14:paraId="04159E55" w14:textId="77777777" w:rsidR="009B0CF7" w:rsidRPr="004C7A0C" w:rsidRDefault="009B0CF7" w:rsidP="009B0CF7">
      <w:pPr>
        <w:pStyle w:val="NormalBold"/>
      </w:pPr>
      <w:r w:rsidRPr="004C7A0C">
        <w:rPr>
          <w:rStyle w:val="HideTWBExt"/>
          <w:b w:val="0"/>
        </w:rPr>
        <w:t>&lt;/RepeatBlock-By&gt;</w:t>
      </w:r>
    </w:p>
    <w:p w14:paraId="4C67E245"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8603E2B" w14:textId="77777777" w:rsidR="009B0CF7" w:rsidRPr="004C7A0C" w:rsidRDefault="009B0CF7" w:rsidP="009B0CF7">
      <w:pPr>
        <w:pStyle w:val="NormalBold"/>
      </w:pPr>
      <w:r w:rsidRPr="004C7A0C">
        <w:rPr>
          <w:rStyle w:val="HideTWBExt"/>
        </w:rPr>
        <w:t>&lt;Article&gt;</w:t>
      </w:r>
      <w:r w:rsidRPr="004C7A0C">
        <w:t>Čl. 20 – odst. 1</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112539D" w14:textId="77777777" w:rsidTr="00B13D6C">
        <w:trPr>
          <w:trHeight w:hRule="exact" w:val="240"/>
          <w:jc w:val="center"/>
        </w:trPr>
        <w:tc>
          <w:tcPr>
            <w:tcW w:w="9752" w:type="dxa"/>
            <w:gridSpan w:val="2"/>
            <w:tcBorders>
              <w:top w:val="nil"/>
              <w:left w:val="nil"/>
              <w:bottom w:val="nil"/>
              <w:right w:val="nil"/>
            </w:tcBorders>
          </w:tcPr>
          <w:p w14:paraId="2F3DCDF1" w14:textId="77777777" w:rsidR="009B0CF7" w:rsidRPr="004C7A0C" w:rsidRDefault="009B0CF7" w:rsidP="00B13D6C"/>
        </w:tc>
      </w:tr>
      <w:tr w:rsidR="009B0CF7" w:rsidRPr="004C7A0C" w14:paraId="5350FF6E" w14:textId="77777777" w:rsidTr="00B13D6C">
        <w:trPr>
          <w:trHeight w:val="240"/>
          <w:jc w:val="center"/>
        </w:trPr>
        <w:tc>
          <w:tcPr>
            <w:tcW w:w="4876" w:type="dxa"/>
            <w:tcBorders>
              <w:top w:val="nil"/>
              <w:left w:val="nil"/>
              <w:bottom w:val="nil"/>
              <w:right w:val="nil"/>
            </w:tcBorders>
          </w:tcPr>
          <w:p w14:paraId="671EAFA9"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1F45C987" w14:textId="77777777" w:rsidR="009B0CF7" w:rsidRPr="004C7A0C" w:rsidRDefault="009B0CF7" w:rsidP="00B13D6C">
            <w:pPr>
              <w:pStyle w:val="AmColumnHeading"/>
            </w:pPr>
            <w:r w:rsidRPr="004C7A0C">
              <w:t>Pozměňovací návrh</w:t>
            </w:r>
          </w:p>
        </w:tc>
      </w:tr>
      <w:tr w:rsidR="009B0CF7" w:rsidRPr="004C7A0C" w14:paraId="3406B570" w14:textId="77777777" w:rsidTr="00B13D6C">
        <w:trPr>
          <w:jc w:val="center"/>
        </w:trPr>
        <w:tc>
          <w:tcPr>
            <w:tcW w:w="4876" w:type="dxa"/>
            <w:tcBorders>
              <w:top w:val="nil"/>
              <w:left w:val="nil"/>
              <w:bottom w:val="nil"/>
              <w:right w:val="nil"/>
            </w:tcBorders>
          </w:tcPr>
          <w:p w14:paraId="6564126C" w14:textId="084827D4" w:rsidR="009B0CF7" w:rsidRPr="004C7A0C" w:rsidRDefault="009B0CF7" w:rsidP="00B13D6C">
            <w:pPr>
              <w:pStyle w:val="Normal6a"/>
            </w:pPr>
            <w:r w:rsidRPr="004C7A0C">
              <w:t>1.</w:t>
            </w:r>
            <w:r w:rsidRPr="004C7A0C">
              <w:tab/>
              <w:t>Před rozhodnutím</w:t>
            </w:r>
            <w:r w:rsidR="00E94359">
              <w:t xml:space="preserve"> o </w:t>
            </w:r>
            <w:r w:rsidRPr="004C7A0C">
              <w:rPr>
                <w:b/>
                <w:bCs/>
                <w:i/>
                <w:iCs/>
              </w:rPr>
              <w:t>vydání</w:t>
            </w:r>
            <w:r w:rsidRPr="004C7A0C">
              <w:t xml:space="preserve"> rozhodnutí</w:t>
            </w:r>
            <w:r w:rsidR="00E94359">
              <w:t xml:space="preserve"> o </w:t>
            </w:r>
            <w:r w:rsidRPr="004C7A0C">
              <w:t>návratu ve vztahu</w:t>
            </w:r>
            <w:r w:rsidR="00E94359">
              <w:t xml:space="preserve"> k </w:t>
            </w:r>
            <w:r w:rsidRPr="004C7A0C">
              <w:t>nezletilé osobě bez doprovodu se</w:t>
            </w:r>
            <w:r w:rsidR="00E94359">
              <w:t xml:space="preserve"> v </w:t>
            </w:r>
            <w:r w:rsidRPr="004C7A0C">
              <w:rPr>
                <w:b/>
                <w:bCs/>
                <w:i/>
                <w:iCs/>
              </w:rPr>
              <w:t>souladu</w:t>
            </w:r>
            <w:r w:rsidR="00E94359">
              <w:rPr>
                <w:b/>
                <w:bCs/>
                <w:i/>
                <w:iCs/>
              </w:rPr>
              <w:t xml:space="preserve"> s </w:t>
            </w:r>
            <w:r w:rsidRPr="004C7A0C">
              <w:rPr>
                <w:b/>
                <w:bCs/>
                <w:i/>
                <w:iCs/>
              </w:rPr>
              <w:t>nejlepším zájmem dítěte</w:t>
            </w:r>
            <w:r w:rsidRPr="004C7A0C">
              <w:t xml:space="preserve"> zajistí pomoc ze strany vhodných subjektů jiných než orgánů vykonávajících návrat.</w:t>
            </w:r>
          </w:p>
        </w:tc>
        <w:tc>
          <w:tcPr>
            <w:tcW w:w="4876" w:type="dxa"/>
            <w:tcBorders>
              <w:top w:val="nil"/>
              <w:left w:val="nil"/>
              <w:bottom w:val="nil"/>
              <w:right w:val="nil"/>
            </w:tcBorders>
          </w:tcPr>
          <w:p w14:paraId="4B23B5EA" w14:textId="33119EE4" w:rsidR="009B0CF7" w:rsidRPr="004C7A0C" w:rsidRDefault="009B0CF7" w:rsidP="00B13D6C">
            <w:pPr>
              <w:pStyle w:val="Normal6a"/>
            </w:pPr>
            <w:r w:rsidRPr="004C7A0C">
              <w:t>1.</w:t>
            </w:r>
            <w:r w:rsidRPr="004C7A0C">
              <w:tab/>
              <w:t>Před rozhodnutím</w:t>
            </w:r>
            <w:r w:rsidR="00E94359">
              <w:t xml:space="preserve"> o </w:t>
            </w:r>
            <w:r w:rsidRPr="004C7A0C">
              <w:rPr>
                <w:b/>
                <w:bCs/>
                <w:i/>
                <w:iCs/>
              </w:rPr>
              <w:t>tom, zda vydat</w:t>
            </w:r>
            <w:r w:rsidRPr="004C7A0C">
              <w:t xml:space="preserve"> rozhodnutí</w:t>
            </w:r>
            <w:r w:rsidR="00E94359">
              <w:t xml:space="preserve"> o </w:t>
            </w:r>
            <w:r w:rsidRPr="004C7A0C">
              <w:t>návratu ve vztahu</w:t>
            </w:r>
            <w:r w:rsidR="00E94359">
              <w:t xml:space="preserve"> k </w:t>
            </w:r>
            <w:r w:rsidRPr="004C7A0C">
              <w:t>nezletilé osobě bez doprovodu</w:t>
            </w:r>
            <w:r w:rsidRPr="004C7A0C">
              <w:rPr>
                <w:b/>
                <w:bCs/>
                <w:i/>
                <w:iCs/>
              </w:rPr>
              <w:t>, posoudí orgány příslušné</w:t>
            </w:r>
            <w:r w:rsidR="00E94359">
              <w:rPr>
                <w:b/>
                <w:bCs/>
                <w:i/>
                <w:iCs/>
              </w:rPr>
              <w:t xml:space="preserve"> k </w:t>
            </w:r>
            <w:r w:rsidRPr="004C7A0C">
              <w:rPr>
                <w:b/>
                <w:bCs/>
                <w:i/>
                <w:iCs/>
              </w:rPr>
              <w:t>navracení nejlepší zájem dítěte.</w:t>
            </w:r>
            <w:r w:rsidR="00E94359">
              <w:rPr>
                <w:b/>
                <w:i/>
              </w:rPr>
              <w:t xml:space="preserve"> V </w:t>
            </w:r>
            <w:r w:rsidRPr="004C7A0C">
              <w:rPr>
                <w:b/>
                <w:bCs/>
                <w:i/>
                <w:iCs/>
              </w:rPr>
              <w:t>této souvislosti</w:t>
            </w:r>
            <w:r w:rsidRPr="004C7A0C">
              <w:t xml:space="preserve"> se </w:t>
            </w:r>
            <w:r w:rsidRPr="004C7A0C">
              <w:rPr>
                <w:b/>
                <w:bCs/>
                <w:i/>
                <w:iCs/>
              </w:rPr>
              <w:t>nezletilé osobě</w:t>
            </w:r>
            <w:r w:rsidRPr="004C7A0C">
              <w:t xml:space="preserve"> zajistí pomoc ze strany vhodných subjektů jiných než orgánů vykonávajících návrat.</w:t>
            </w:r>
          </w:p>
        </w:tc>
      </w:tr>
    </w:tbl>
    <w:p w14:paraId="006B64F4"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330CA142" w14:textId="77777777" w:rsidR="009B0CF7" w:rsidRPr="004C7A0C" w:rsidRDefault="009B0CF7" w:rsidP="009B0CF7">
      <w:pPr>
        <w:pStyle w:val="AmJustTitle"/>
      </w:pPr>
      <w:r w:rsidRPr="004C7A0C">
        <w:rPr>
          <w:rStyle w:val="HideTWBExt"/>
        </w:rPr>
        <w:t>&lt;TitreJust&gt;</w:t>
      </w:r>
      <w:r w:rsidRPr="004C7A0C">
        <w:t>Odůvodnění</w:t>
      </w:r>
      <w:r w:rsidRPr="004C7A0C">
        <w:rPr>
          <w:rStyle w:val="HideTWBExt"/>
        </w:rPr>
        <w:t>&lt;/TitreJust&gt;</w:t>
      </w:r>
    </w:p>
    <w:p w14:paraId="069338CC" w14:textId="46C62DD3" w:rsidR="009B0CF7" w:rsidRPr="004C7A0C" w:rsidRDefault="009B0CF7" w:rsidP="009B0CF7">
      <w:pPr>
        <w:pStyle w:val="AmJustText"/>
      </w:pPr>
      <w:r w:rsidRPr="004C7A0C">
        <w:t>Je důležité vyjasnit, že před vydáním rozhodnutí</w:t>
      </w:r>
      <w:r w:rsidR="00E94359">
        <w:t xml:space="preserve"> o </w:t>
      </w:r>
      <w:r w:rsidRPr="004C7A0C">
        <w:t>návratu musí být provedeno posouzení nejlepšího zájmu dítěte.</w:t>
      </w:r>
    </w:p>
    <w:p w14:paraId="58F6A497" w14:textId="77777777" w:rsidR="009B0CF7" w:rsidRPr="004C7A0C" w:rsidRDefault="009B0CF7" w:rsidP="009B0CF7">
      <w:r w:rsidRPr="004C7A0C">
        <w:rPr>
          <w:rStyle w:val="HideTWBExt"/>
        </w:rPr>
        <w:t>&lt;/Amend&gt;</w:t>
      </w:r>
    </w:p>
    <w:p w14:paraId="195BFB9A"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1290</w:t>
      </w:r>
      <w:r w:rsidRPr="004C7A0C">
        <w:rPr>
          <w:rStyle w:val="HideTWBExt"/>
        </w:rPr>
        <w:t>&lt;/NumAm&gt;</w:t>
      </w:r>
    </w:p>
    <w:p w14:paraId="78D00FD2" w14:textId="77777777" w:rsidR="009B0CF7" w:rsidRPr="004C7A0C" w:rsidRDefault="009B0CF7" w:rsidP="009B0CF7">
      <w:pPr>
        <w:pStyle w:val="NormalBold"/>
      </w:pPr>
      <w:r w:rsidRPr="004C7A0C">
        <w:rPr>
          <w:rStyle w:val="HideTWBExt"/>
          <w:b w:val="0"/>
        </w:rPr>
        <w:t>&lt;RepeatBlock-By&gt;&lt;Members&gt;</w:t>
      </w:r>
      <w:r w:rsidRPr="004C7A0C">
        <w:t>Charlie Weimers, Alessandro Ciriani, Assita Kanko</w:t>
      </w:r>
      <w:r w:rsidRPr="004C7A0C">
        <w:rPr>
          <w:rStyle w:val="HideTWBExt"/>
          <w:b w:val="0"/>
        </w:rPr>
        <w:t>&lt;/Members&gt;</w:t>
      </w:r>
    </w:p>
    <w:p w14:paraId="60FBD310" w14:textId="77777777" w:rsidR="009B0CF7" w:rsidRPr="004C7A0C" w:rsidRDefault="009B0CF7" w:rsidP="009B0CF7">
      <w:pPr>
        <w:pStyle w:val="NormalBold"/>
      </w:pPr>
      <w:r w:rsidRPr="004C7A0C">
        <w:rPr>
          <w:rStyle w:val="HideTWBExt"/>
          <w:b w:val="0"/>
        </w:rPr>
        <w:t>&lt;/RepeatBlock-By&gt;</w:t>
      </w:r>
    </w:p>
    <w:p w14:paraId="37DCFCAE"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33D68052" w14:textId="77777777" w:rsidR="009B0CF7" w:rsidRPr="004C7A0C" w:rsidRDefault="009B0CF7" w:rsidP="009B0CF7">
      <w:pPr>
        <w:pStyle w:val="NormalBold"/>
      </w:pPr>
      <w:r w:rsidRPr="004C7A0C">
        <w:rPr>
          <w:rStyle w:val="HideTWBExt"/>
        </w:rPr>
        <w:t>&lt;Article&gt;</w:t>
      </w:r>
      <w:r w:rsidRPr="004C7A0C">
        <w:t>Čl. 20 – odst. 1</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3AF9507A" w14:textId="77777777" w:rsidTr="00B13D6C">
        <w:trPr>
          <w:trHeight w:hRule="exact" w:val="240"/>
          <w:jc w:val="center"/>
        </w:trPr>
        <w:tc>
          <w:tcPr>
            <w:tcW w:w="9752" w:type="dxa"/>
            <w:gridSpan w:val="2"/>
            <w:tcBorders>
              <w:top w:val="nil"/>
              <w:left w:val="nil"/>
              <w:bottom w:val="nil"/>
              <w:right w:val="nil"/>
            </w:tcBorders>
          </w:tcPr>
          <w:p w14:paraId="47058CDA" w14:textId="77777777" w:rsidR="009B0CF7" w:rsidRPr="004C7A0C" w:rsidRDefault="009B0CF7" w:rsidP="00B13D6C"/>
        </w:tc>
      </w:tr>
      <w:tr w:rsidR="009B0CF7" w:rsidRPr="004C7A0C" w14:paraId="5E64EBF7" w14:textId="77777777" w:rsidTr="00B13D6C">
        <w:trPr>
          <w:trHeight w:val="240"/>
          <w:jc w:val="center"/>
        </w:trPr>
        <w:tc>
          <w:tcPr>
            <w:tcW w:w="4876" w:type="dxa"/>
            <w:tcBorders>
              <w:top w:val="nil"/>
              <w:left w:val="nil"/>
              <w:bottom w:val="nil"/>
              <w:right w:val="nil"/>
            </w:tcBorders>
          </w:tcPr>
          <w:p w14:paraId="09912487"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2032F81B" w14:textId="77777777" w:rsidR="009B0CF7" w:rsidRPr="004C7A0C" w:rsidRDefault="009B0CF7" w:rsidP="00B13D6C">
            <w:pPr>
              <w:pStyle w:val="AmColumnHeading"/>
            </w:pPr>
            <w:r w:rsidRPr="004C7A0C">
              <w:t>Pozměňovací návrh</w:t>
            </w:r>
          </w:p>
        </w:tc>
      </w:tr>
      <w:tr w:rsidR="009B0CF7" w:rsidRPr="004C7A0C" w14:paraId="61C7EFFD" w14:textId="77777777" w:rsidTr="00B13D6C">
        <w:trPr>
          <w:jc w:val="center"/>
        </w:trPr>
        <w:tc>
          <w:tcPr>
            <w:tcW w:w="4876" w:type="dxa"/>
            <w:tcBorders>
              <w:top w:val="nil"/>
              <w:left w:val="nil"/>
              <w:bottom w:val="nil"/>
              <w:right w:val="nil"/>
            </w:tcBorders>
          </w:tcPr>
          <w:p w14:paraId="60BD397F" w14:textId="758867EA" w:rsidR="009B0CF7" w:rsidRPr="004C7A0C" w:rsidRDefault="009B0CF7" w:rsidP="00B13D6C">
            <w:pPr>
              <w:pStyle w:val="Normal6a"/>
            </w:pPr>
            <w:r w:rsidRPr="004C7A0C">
              <w:t>1.</w:t>
            </w:r>
            <w:r w:rsidRPr="004C7A0C">
              <w:tab/>
            </w:r>
            <w:r w:rsidRPr="004C7A0C">
              <w:rPr>
                <w:b/>
                <w:bCs/>
                <w:i/>
                <w:iCs/>
              </w:rPr>
              <w:t>Před rozhodnutím</w:t>
            </w:r>
            <w:r w:rsidR="00E94359">
              <w:rPr>
                <w:b/>
                <w:bCs/>
                <w:i/>
                <w:iCs/>
              </w:rPr>
              <w:t xml:space="preserve"> o </w:t>
            </w:r>
            <w:r w:rsidRPr="004C7A0C">
              <w:rPr>
                <w:b/>
                <w:bCs/>
                <w:i/>
                <w:iCs/>
              </w:rPr>
              <w:t>vydání rozhodnutí</w:t>
            </w:r>
            <w:r w:rsidR="00E94359">
              <w:rPr>
                <w:b/>
                <w:bCs/>
                <w:i/>
                <w:iCs/>
              </w:rPr>
              <w:t xml:space="preserve"> o </w:t>
            </w:r>
            <w:r w:rsidRPr="004C7A0C">
              <w:rPr>
                <w:b/>
                <w:bCs/>
                <w:i/>
                <w:iCs/>
              </w:rPr>
              <w:t>návratu ve vztahu</w:t>
            </w:r>
            <w:r w:rsidR="00E94359">
              <w:rPr>
                <w:b/>
                <w:bCs/>
                <w:i/>
                <w:iCs/>
              </w:rPr>
              <w:t xml:space="preserve"> k </w:t>
            </w:r>
            <w:r w:rsidRPr="004C7A0C">
              <w:rPr>
                <w:b/>
                <w:bCs/>
                <w:i/>
                <w:iCs/>
              </w:rPr>
              <w:t>nezletilé osobě bez doprovodu se</w:t>
            </w:r>
            <w:r w:rsidR="00E94359">
              <w:t xml:space="preserve"> v </w:t>
            </w:r>
            <w:r w:rsidRPr="004C7A0C">
              <w:t>souladu</w:t>
            </w:r>
            <w:r w:rsidR="00E94359">
              <w:t xml:space="preserve"> s </w:t>
            </w:r>
            <w:r w:rsidRPr="004C7A0C">
              <w:t>nejlepším zájmem dítěte zajistí pomoc ze strany vhodných subjektů jiných než orgánů vykonávajících návrat.</w:t>
            </w:r>
          </w:p>
        </w:tc>
        <w:tc>
          <w:tcPr>
            <w:tcW w:w="4876" w:type="dxa"/>
            <w:tcBorders>
              <w:top w:val="nil"/>
              <w:left w:val="nil"/>
              <w:bottom w:val="nil"/>
              <w:right w:val="nil"/>
            </w:tcBorders>
          </w:tcPr>
          <w:p w14:paraId="5653A403" w14:textId="22CEA72A" w:rsidR="009B0CF7" w:rsidRPr="004C7A0C" w:rsidRDefault="009B0CF7" w:rsidP="00B13D6C">
            <w:pPr>
              <w:pStyle w:val="Normal6a"/>
            </w:pPr>
            <w:r w:rsidRPr="004C7A0C">
              <w:t>1.</w:t>
            </w:r>
            <w:r w:rsidRPr="004C7A0C">
              <w:tab/>
              <w:t>V souladu</w:t>
            </w:r>
            <w:r w:rsidR="00E94359">
              <w:t xml:space="preserve"> s </w:t>
            </w:r>
            <w:r w:rsidRPr="004C7A0C">
              <w:t xml:space="preserve">nejlepším zájmem dítěte </w:t>
            </w:r>
            <w:r w:rsidRPr="004C7A0C">
              <w:rPr>
                <w:b/>
                <w:bCs/>
                <w:i/>
                <w:iCs/>
              </w:rPr>
              <w:t>se</w:t>
            </w:r>
            <w:r w:rsidRPr="004C7A0C">
              <w:t xml:space="preserve"> zajistí pomoc ze strany vhodných subjektů jiných než orgánů vykonávajících návrat.</w:t>
            </w:r>
          </w:p>
        </w:tc>
      </w:tr>
    </w:tbl>
    <w:p w14:paraId="4E4EA223"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39AF01C4" w14:textId="77777777" w:rsidR="009B0CF7" w:rsidRPr="004C7A0C" w:rsidRDefault="009B0CF7" w:rsidP="009B0CF7">
      <w:r w:rsidRPr="004C7A0C">
        <w:rPr>
          <w:rStyle w:val="HideTWBExt"/>
        </w:rPr>
        <w:t>&lt;/Amend&gt;</w:t>
      </w:r>
    </w:p>
    <w:p w14:paraId="2F36CECF"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1291</w:t>
      </w:r>
      <w:r w:rsidRPr="004C7A0C">
        <w:rPr>
          <w:rStyle w:val="HideTWBExt"/>
        </w:rPr>
        <w:t>&lt;/NumAm&gt;</w:t>
      </w:r>
    </w:p>
    <w:p w14:paraId="64A8B6C2"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37782F55"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18BC9737" w14:textId="77777777" w:rsidR="009B0CF7" w:rsidRPr="004C7A0C" w:rsidRDefault="009B0CF7" w:rsidP="009B0CF7">
      <w:pPr>
        <w:pStyle w:val="NormalBold"/>
      </w:pPr>
      <w:r w:rsidRPr="004C7A0C">
        <w:rPr>
          <w:rStyle w:val="HideTWBExt"/>
          <w:b w:val="0"/>
        </w:rPr>
        <w:t>&lt;/RepeatBlock-By&gt;</w:t>
      </w:r>
    </w:p>
    <w:p w14:paraId="1601C976"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5D9A7B59" w14:textId="77777777" w:rsidR="009B0CF7" w:rsidRPr="004C7A0C" w:rsidRDefault="009B0CF7" w:rsidP="009B0CF7">
      <w:pPr>
        <w:pStyle w:val="NormalBold"/>
      </w:pPr>
      <w:r w:rsidRPr="004C7A0C">
        <w:rPr>
          <w:rStyle w:val="HideTWBExt"/>
        </w:rPr>
        <w:t>&lt;Article&gt;</w:t>
      </w:r>
      <w:r w:rsidRPr="004C7A0C">
        <w:t>Čl. 20 – odst. 1</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87419C7" w14:textId="77777777" w:rsidTr="00B13D6C">
        <w:trPr>
          <w:trHeight w:hRule="exact" w:val="240"/>
          <w:jc w:val="center"/>
        </w:trPr>
        <w:tc>
          <w:tcPr>
            <w:tcW w:w="9752" w:type="dxa"/>
            <w:gridSpan w:val="2"/>
            <w:tcBorders>
              <w:top w:val="nil"/>
              <w:left w:val="nil"/>
              <w:bottom w:val="nil"/>
              <w:right w:val="nil"/>
            </w:tcBorders>
          </w:tcPr>
          <w:p w14:paraId="0A7AEA1D" w14:textId="77777777" w:rsidR="009B0CF7" w:rsidRPr="004C7A0C" w:rsidRDefault="009B0CF7" w:rsidP="00B13D6C"/>
        </w:tc>
      </w:tr>
      <w:tr w:rsidR="009B0CF7" w:rsidRPr="004C7A0C" w14:paraId="01AA097F" w14:textId="77777777" w:rsidTr="00B13D6C">
        <w:trPr>
          <w:trHeight w:val="240"/>
          <w:jc w:val="center"/>
        </w:trPr>
        <w:tc>
          <w:tcPr>
            <w:tcW w:w="4876" w:type="dxa"/>
            <w:tcBorders>
              <w:top w:val="nil"/>
              <w:left w:val="nil"/>
              <w:bottom w:val="nil"/>
              <w:right w:val="nil"/>
            </w:tcBorders>
          </w:tcPr>
          <w:p w14:paraId="090DA676"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6BB7B510" w14:textId="77777777" w:rsidR="009B0CF7" w:rsidRPr="004C7A0C" w:rsidRDefault="009B0CF7" w:rsidP="00B13D6C">
            <w:pPr>
              <w:pStyle w:val="AmColumnHeading"/>
            </w:pPr>
            <w:r w:rsidRPr="004C7A0C">
              <w:t>Pozměňovací návrh</w:t>
            </w:r>
          </w:p>
        </w:tc>
      </w:tr>
      <w:tr w:rsidR="009B0CF7" w:rsidRPr="004C7A0C" w14:paraId="001A2439" w14:textId="77777777" w:rsidTr="00B13D6C">
        <w:trPr>
          <w:jc w:val="center"/>
        </w:trPr>
        <w:tc>
          <w:tcPr>
            <w:tcW w:w="4876" w:type="dxa"/>
            <w:tcBorders>
              <w:top w:val="nil"/>
              <w:left w:val="nil"/>
              <w:bottom w:val="nil"/>
              <w:right w:val="nil"/>
            </w:tcBorders>
          </w:tcPr>
          <w:p w14:paraId="733B0927" w14:textId="6F388332" w:rsidR="009B0CF7" w:rsidRPr="004C7A0C" w:rsidRDefault="009B0CF7" w:rsidP="00B13D6C">
            <w:pPr>
              <w:pStyle w:val="Normal6a"/>
            </w:pPr>
            <w:r w:rsidRPr="004C7A0C">
              <w:t>1.</w:t>
            </w:r>
            <w:r w:rsidRPr="004C7A0C">
              <w:tab/>
              <w:t>Před rozhodnutím</w:t>
            </w:r>
            <w:r w:rsidR="00E94359">
              <w:t xml:space="preserve"> o </w:t>
            </w:r>
            <w:r w:rsidRPr="004C7A0C">
              <w:t>vydání rozhodnutí</w:t>
            </w:r>
            <w:r w:rsidR="00E94359">
              <w:t xml:space="preserve"> o </w:t>
            </w:r>
            <w:r w:rsidRPr="004C7A0C">
              <w:t>návratu ve vztahu</w:t>
            </w:r>
            <w:r w:rsidR="00E94359">
              <w:t xml:space="preserve"> k </w:t>
            </w:r>
            <w:r w:rsidRPr="004C7A0C">
              <w:rPr>
                <w:b/>
                <w:bCs/>
                <w:i/>
                <w:iCs/>
              </w:rPr>
              <w:t>nezletilé osobě</w:t>
            </w:r>
            <w:r w:rsidRPr="004C7A0C">
              <w:t xml:space="preserve"> bez doprovodu se</w:t>
            </w:r>
            <w:r w:rsidR="00E94359">
              <w:t xml:space="preserve"> v </w:t>
            </w:r>
            <w:r w:rsidRPr="004C7A0C">
              <w:t>souladu</w:t>
            </w:r>
            <w:r w:rsidR="00E94359">
              <w:t xml:space="preserve"> s </w:t>
            </w:r>
            <w:r w:rsidRPr="004C7A0C">
              <w:t>nejlepším zájmem dítěte zajistí pomoc ze strany vhodných subjektů jiných než orgánů vykonávajících návrat.</w:t>
            </w:r>
          </w:p>
        </w:tc>
        <w:tc>
          <w:tcPr>
            <w:tcW w:w="4876" w:type="dxa"/>
            <w:tcBorders>
              <w:top w:val="nil"/>
              <w:left w:val="nil"/>
              <w:bottom w:val="nil"/>
              <w:right w:val="nil"/>
            </w:tcBorders>
          </w:tcPr>
          <w:p w14:paraId="3ADB09F7" w14:textId="460BA0D3" w:rsidR="009B0CF7" w:rsidRPr="004C7A0C" w:rsidRDefault="009B0CF7" w:rsidP="00B13D6C">
            <w:pPr>
              <w:pStyle w:val="Normal6a"/>
            </w:pPr>
            <w:r w:rsidRPr="004C7A0C">
              <w:t>1.</w:t>
            </w:r>
            <w:r w:rsidRPr="004C7A0C">
              <w:tab/>
              <w:t>Před rozhodnutím</w:t>
            </w:r>
            <w:r w:rsidR="00E94359">
              <w:t xml:space="preserve"> o </w:t>
            </w:r>
            <w:r w:rsidRPr="004C7A0C">
              <w:t>vydání rozhodnutí</w:t>
            </w:r>
            <w:r w:rsidR="00E94359">
              <w:t xml:space="preserve"> o </w:t>
            </w:r>
            <w:r w:rsidRPr="004C7A0C">
              <w:t>návratu ve vztahu</w:t>
            </w:r>
            <w:r w:rsidR="00E94359">
              <w:t xml:space="preserve"> k </w:t>
            </w:r>
            <w:r w:rsidRPr="004C7A0C">
              <w:rPr>
                <w:b/>
                <w:bCs/>
                <w:i/>
                <w:iCs/>
              </w:rPr>
              <w:t>dítěti</w:t>
            </w:r>
            <w:r w:rsidRPr="004C7A0C">
              <w:t xml:space="preserve"> bez doprovodu se</w:t>
            </w:r>
            <w:r w:rsidR="00E94359">
              <w:t xml:space="preserve"> v </w:t>
            </w:r>
            <w:r w:rsidRPr="004C7A0C">
              <w:t>souladu</w:t>
            </w:r>
            <w:r w:rsidR="00E94359">
              <w:t xml:space="preserve"> s </w:t>
            </w:r>
            <w:r w:rsidRPr="004C7A0C">
              <w:t>nejlepším zájmem dítěte zajistí pomoc ze strany vhodných subjektů jiných než orgánů vykonávajících návrat.</w:t>
            </w:r>
          </w:p>
        </w:tc>
      </w:tr>
    </w:tbl>
    <w:p w14:paraId="05EC49DF"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4DA951A" w14:textId="77777777" w:rsidR="009B0CF7" w:rsidRPr="004C7A0C" w:rsidRDefault="009B0CF7" w:rsidP="009B0CF7">
      <w:r w:rsidRPr="004C7A0C">
        <w:rPr>
          <w:rStyle w:val="HideTWBExt"/>
        </w:rPr>
        <w:t>&lt;/Amend&gt;</w:t>
      </w:r>
    </w:p>
    <w:p w14:paraId="2A3F6250"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1292</w:t>
      </w:r>
      <w:r w:rsidRPr="004C7A0C">
        <w:rPr>
          <w:rStyle w:val="HideTWBExt"/>
        </w:rPr>
        <w:t>&lt;/NumAm&gt;</w:t>
      </w:r>
    </w:p>
    <w:p w14:paraId="5CAB6D3B" w14:textId="77777777" w:rsidR="009B0CF7" w:rsidRPr="004C7A0C" w:rsidRDefault="009B0CF7" w:rsidP="009B0CF7">
      <w:pPr>
        <w:pStyle w:val="NormalBold"/>
      </w:pPr>
      <w:r w:rsidRPr="004C7A0C">
        <w:rPr>
          <w:rStyle w:val="HideTWBExt"/>
          <w:b w:val="0"/>
        </w:rPr>
        <w:t>&lt;RepeatBlock-By&gt;&lt;Members&gt;</w:t>
      </w:r>
      <w:r w:rsidRPr="004C7A0C">
        <w:t>François-Xavier Bellamy, Lukas Mandl, Alice Teodorescu Måwe, Sander Smit, Loránt Vincze, Rasa Juknevičienė</w:t>
      </w:r>
      <w:r w:rsidRPr="004C7A0C">
        <w:rPr>
          <w:rStyle w:val="HideTWBExt"/>
          <w:b w:val="0"/>
        </w:rPr>
        <w:t>&lt;/Members&gt;</w:t>
      </w:r>
    </w:p>
    <w:p w14:paraId="378A45ED" w14:textId="77777777" w:rsidR="009B0CF7" w:rsidRPr="004C7A0C" w:rsidRDefault="009B0CF7" w:rsidP="009B0CF7">
      <w:pPr>
        <w:pStyle w:val="NormalBold"/>
      </w:pPr>
      <w:r w:rsidRPr="004C7A0C">
        <w:rPr>
          <w:rStyle w:val="HideTWBExt"/>
          <w:b w:val="0"/>
        </w:rPr>
        <w:t>&lt;/RepeatBlock-By&gt;</w:t>
      </w:r>
    </w:p>
    <w:p w14:paraId="4EA9789A"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56848E2D" w14:textId="77777777" w:rsidR="009B0CF7" w:rsidRPr="004C7A0C" w:rsidRDefault="009B0CF7" w:rsidP="009B0CF7">
      <w:pPr>
        <w:pStyle w:val="NormalBold"/>
      </w:pPr>
      <w:r w:rsidRPr="004C7A0C">
        <w:rPr>
          <w:rStyle w:val="HideTWBExt"/>
        </w:rPr>
        <w:t>&lt;Article&gt;</w:t>
      </w:r>
      <w:r w:rsidRPr="004C7A0C">
        <w:t>Čl. 20 – odst. 2</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176C5073" w14:textId="77777777" w:rsidTr="00B13D6C">
        <w:trPr>
          <w:trHeight w:hRule="exact" w:val="240"/>
          <w:jc w:val="center"/>
        </w:trPr>
        <w:tc>
          <w:tcPr>
            <w:tcW w:w="9752" w:type="dxa"/>
            <w:gridSpan w:val="2"/>
            <w:tcBorders>
              <w:top w:val="nil"/>
              <w:left w:val="nil"/>
              <w:bottom w:val="nil"/>
              <w:right w:val="nil"/>
            </w:tcBorders>
          </w:tcPr>
          <w:p w14:paraId="364F3335" w14:textId="77777777" w:rsidR="009B0CF7" w:rsidRPr="004C7A0C" w:rsidRDefault="009B0CF7" w:rsidP="00B13D6C"/>
        </w:tc>
      </w:tr>
      <w:tr w:rsidR="009B0CF7" w:rsidRPr="004C7A0C" w14:paraId="6CA6B19B" w14:textId="77777777" w:rsidTr="00B13D6C">
        <w:trPr>
          <w:trHeight w:val="240"/>
          <w:jc w:val="center"/>
        </w:trPr>
        <w:tc>
          <w:tcPr>
            <w:tcW w:w="4876" w:type="dxa"/>
            <w:tcBorders>
              <w:top w:val="nil"/>
              <w:left w:val="nil"/>
              <w:bottom w:val="nil"/>
              <w:right w:val="nil"/>
            </w:tcBorders>
          </w:tcPr>
          <w:p w14:paraId="3156F73D"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7057A01F" w14:textId="77777777" w:rsidR="009B0CF7" w:rsidRPr="004C7A0C" w:rsidRDefault="009B0CF7" w:rsidP="00B13D6C">
            <w:pPr>
              <w:pStyle w:val="AmColumnHeading"/>
            </w:pPr>
            <w:r w:rsidRPr="004C7A0C">
              <w:t>Pozměňovací návrh</w:t>
            </w:r>
          </w:p>
        </w:tc>
      </w:tr>
      <w:tr w:rsidR="009B0CF7" w:rsidRPr="004C7A0C" w14:paraId="0759BCD9" w14:textId="77777777" w:rsidTr="00B13D6C">
        <w:trPr>
          <w:jc w:val="center"/>
        </w:trPr>
        <w:tc>
          <w:tcPr>
            <w:tcW w:w="4876" w:type="dxa"/>
            <w:tcBorders>
              <w:top w:val="nil"/>
              <w:left w:val="nil"/>
              <w:bottom w:val="nil"/>
              <w:right w:val="nil"/>
            </w:tcBorders>
          </w:tcPr>
          <w:p w14:paraId="51F87A53" w14:textId="3460E36B" w:rsidR="009B0CF7" w:rsidRPr="004C7A0C" w:rsidRDefault="009B0CF7" w:rsidP="00B13D6C">
            <w:pPr>
              <w:pStyle w:val="Normal6a"/>
            </w:pPr>
            <w:r w:rsidRPr="004C7A0C">
              <w:rPr>
                <w:b/>
                <w:i/>
              </w:rPr>
              <w:t>2.</w:t>
            </w:r>
            <w:r w:rsidRPr="004C7A0C">
              <w:tab/>
            </w:r>
            <w:r w:rsidRPr="004C7A0C">
              <w:rPr>
                <w:b/>
                <w:i/>
              </w:rPr>
              <w:t>Je jmenován zástupce nebo osoba vyškolená</w:t>
            </w:r>
            <w:r w:rsidR="00E94359">
              <w:rPr>
                <w:b/>
                <w:i/>
              </w:rPr>
              <w:t xml:space="preserve"> v </w:t>
            </w:r>
            <w:r w:rsidRPr="004C7A0C">
              <w:rPr>
                <w:b/>
                <w:i/>
              </w:rPr>
              <w:t>oblasti ochrany nejlepšího zájmu dítěte, kteří</w:t>
            </w:r>
            <w:r w:rsidR="00E94359">
              <w:rPr>
                <w:b/>
                <w:i/>
              </w:rPr>
              <w:t xml:space="preserve"> v </w:t>
            </w:r>
            <w:r w:rsidRPr="004C7A0C">
              <w:rPr>
                <w:b/>
                <w:i/>
              </w:rPr>
              <w:t>rámci procesu navracení</w:t>
            </w:r>
            <w:r w:rsidR="00E94359">
              <w:rPr>
                <w:b/>
                <w:i/>
              </w:rPr>
              <w:t xml:space="preserve"> v </w:t>
            </w:r>
            <w:r w:rsidRPr="004C7A0C">
              <w:rPr>
                <w:b/>
                <w:i/>
              </w:rPr>
              <w:t>příslušných případech zastupují nezletilou osobu bez doprovodu, poskytují jí pomoc nebo jednají jejím jménem. Zajistí se, aby byl jmenovaný zástupce náležitě vyškolen</w:t>
            </w:r>
            <w:r w:rsidR="00E94359">
              <w:rPr>
                <w:b/>
                <w:i/>
              </w:rPr>
              <w:t xml:space="preserve"> v </w:t>
            </w:r>
            <w:r w:rsidRPr="004C7A0C">
              <w:rPr>
                <w:b/>
                <w:i/>
              </w:rPr>
              <w:t>komunikaci vstřícné</w:t>
            </w:r>
            <w:r w:rsidR="00E94359">
              <w:rPr>
                <w:b/>
                <w:i/>
              </w:rPr>
              <w:t xml:space="preserve"> k </w:t>
            </w:r>
            <w:r w:rsidRPr="004C7A0C">
              <w:rPr>
                <w:b/>
                <w:i/>
              </w:rPr>
              <w:t>dětem</w:t>
            </w:r>
            <w:r w:rsidR="00E94359">
              <w:rPr>
                <w:b/>
                <w:i/>
              </w:rPr>
              <w:t xml:space="preserve"> a </w:t>
            </w:r>
            <w:r w:rsidRPr="004C7A0C">
              <w:rPr>
                <w:b/>
                <w:i/>
              </w:rPr>
              <w:t>odpovídající věku dítěte</w:t>
            </w:r>
            <w:r w:rsidR="00E94359">
              <w:rPr>
                <w:b/>
                <w:i/>
              </w:rPr>
              <w:t xml:space="preserve"> a </w:t>
            </w:r>
            <w:r w:rsidRPr="004C7A0C">
              <w:rPr>
                <w:b/>
                <w:i/>
              </w:rPr>
              <w:t>aby hovořil jazykem, kterému nezletilá osoba rozumí. Touto osobou je osoba určená</w:t>
            </w:r>
            <w:r w:rsidR="00E94359">
              <w:rPr>
                <w:b/>
                <w:i/>
              </w:rPr>
              <w:t xml:space="preserve"> k </w:t>
            </w:r>
            <w:r w:rsidRPr="004C7A0C">
              <w:rPr>
                <w:b/>
                <w:i/>
              </w:rPr>
              <w:t>tomu, aby jednala jako zástupce, podle směrnice (EU) 2024/1346, pokud</w:t>
            </w:r>
            <w:r w:rsidR="00E94359">
              <w:rPr>
                <w:b/>
                <w:i/>
              </w:rPr>
              <w:t xml:space="preserve"> k </w:t>
            </w:r>
            <w:r w:rsidRPr="004C7A0C">
              <w:rPr>
                <w:b/>
                <w:i/>
              </w:rPr>
              <w:t>takovému určení</w:t>
            </w:r>
            <w:r w:rsidR="00E94359">
              <w:rPr>
                <w:b/>
                <w:i/>
              </w:rPr>
              <w:t xml:space="preserve"> v </w:t>
            </w:r>
            <w:r w:rsidRPr="004C7A0C">
              <w:rPr>
                <w:b/>
                <w:i/>
              </w:rPr>
              <w:t>souladu</w:t>
            </w:r>
            <w:r w:rsidR="00E94359">
              <w:rPr>
                <w:b/>
                <w:i/>
              </w:rPr>
              <w:t xml:space="preserve"> s </w:t>
            </w:r>
            <w:r w:rsidRPr="004C7A0C">
              <w:rPr>
                <w:b/>
                <w:i/>
              </w:rPr>
              <w:t>článkem 27 uvedené směrnice došlo.</w:t>
            </w:r>
          </w:p>
        </w:tc>
        <w:tc>
          <w:tcPr>
            <w:tcW w:w="4876" w:type="dxa"/>
            <w:tcBorders>
              <w:top w:val="nil"/>
              <w:left w:val="nil"/>
              <w:bottom w:val="nil"/>
              <w:right w:val="nil"/>
            </w:tcBorders>
          </w:tcPr>
          <w:p w14:paraId="44799519" w14:textId="77777777" w:rsidR="009B0CF7" w:rsidRPr="004C7A0C" w:rsidRDefault="009B0CF7" w:rsidP="00B13D6C">
            <w:pPr>
              <w:pStyle w:val="Normal6a"/>
            </w:pPr>
            <w:r w:rsidRPr="004C7A0C">
              <w:rPr>
                <w:b/>
                <w:i/>
              </w:rPr>
              <w:t>vypouští se</w:t>
            </w:r>
          </w:p>
        </w:tc>
      </w:tr>
    </w:tbl>
    <w:p w14:paraId="18AE7F5D"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7958E4E7" w14:textId="77777777" w:rsidR="009B0CF7" w:rsidRPr="004C7A0C" w:rsidRDefault="009B0CF7" w:rsidP="009B0CF7">
      <w:r w:rsidRPr="004C7A0C">
        <w:rPr>
          <w:rStyle w:val="HideTWBExt"/>
        </w:rPr>
        <w:t>&lt;/Amend&gt;</w:t>
      </w:r>
    </w:p>
    <w:p w14:paraId="6295A613"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1293</w:t>
      </w:r>
      <w:r w:rsidRPr="004C7A0C">
        <w:rPr>
          <w:rStyle w:val="HideTWBExt"/>
        </w:rPr>
        <w:t>&lt;/NumAm&gt;</w:t>
      </w:r>
    </w:p>
    <w:p w14:paraId="2211192C" w14:textId="77777777" w:rsidR="009B0CF7" w:rsidRPr="004C7A0C" w:rsidRDefault="009B0CF7" w:rsidP="009B0CF7">
      <w:pPr>
        <w:pStyle w:val="NormalBold"/>
      </w:pPr>
      <w:r w:rsidRPr="004C7A0C">
        <w:rPr>
          <w:rStyle w:val="HideTWBExt"/>
          <w:b w:val="0"/>
        </w:rPr>
        <w:t>&lt;RepeatBlock-By&gt;&lt;Members&gt;</w:t>
      </w:r>
      <w:r w:rsidRPr="004C7A0C">
        <w:t>Estrella Galán</w:t>
      </w:r>
      <w:r w:rsidRPr="004C7A0C">
        <w:rPr>
          <w:rStyle w:val="HideTWBExt"/>
          <w:b w:val="0"/>
        </w:rPr>
        <w:t>&lt;/Members&gt;</w:t>
      </w:r>
    </w:p>
    <w:p w14:paraId="04FF608A" w14:textId="77777777" w:rsidR="009B0CF7" w:rsidRPr="004C7A0C" w:rsidRDefault="009B0CF7" w:rsidP="009B0CF7">
      <w:pPr>
        <w:pStyle w:val="NormalBold"/>
      </w:pPr>
      <w:r w:rsidRPr="004C7A0C">
        <w:rPr>
          <w:rStyle w:val="HideTWBExt"/>
          <w:b w:val="0"/>
        </w:rPr>
        <w:t>&lt;/RepeatBlock-By&gt;</w:t>
      </w:r>
    </w:p>
    <w:p w14:paraId="54274069"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0DED16B" w14:textId="77777777" w:rsidR="009B0CF7" w:rsidRPr="004C7A0C" w:rsidRDefault="009B0CF7" w:rsidP="009B0CF7">
      <w:pPr>
        <w:pStyle w:val="NormalBold"/>
      </w:pPr>
      <w:r w:rsidRPr="004C7A0C">
        <w:rPr>
          <w:rStyle w:val="HideTWBExt"/>
        </w:rPr>
        <w:t>&lt;Article&gt;</w:t>
      </w:r>
      <w:r w:rsidRPr="004C7A0C">
        <w:t>Čl. 20 – odst. 2</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55026067" w14:textId="77777777" w:rsidTr="00B13D6C">
        <w:trPr>
          <w:trHeight w:hRule="exact" w:val="240"/>
          <w:jc w:val="center"/>
        </w:trPr>
        <w:tc>
          <w:tcPr>
            <w:tcW w:w="9752" w:type="dxa"/>
            <w:gridSpan w:val="2"/>
            <w:tcBorders>
              <w:top w:val="nil"/>
              <w:left w:val="nil"/>
              <w:bottom w:val="nil"/>
              <w:right w:val="nil"/>
            </w:tcBorders>
          </w:tcPr>
          <w:p w14:paraId="7F149E1B" w14:textId="77777777" w:rsidR="009B0CF7" w:rsidRPr="004C7A0C" w:rsidRDefault="009B0CF7" w:rsidP="00B13D6C"/>
        </w:tc>
      </w:tr>
      <w:tr w:rsidR="009B0CF7" w:rsidRPr="004C7A0C" w14:paraId="5412E12B" w14:textId="77777777" w:rsidTr="00B13D6C">
        <w:trPr>
          <w:trHeight w:val="240"/>
          <w:jc w:val="center"/>
        </w:trPr>
        <w:tc>
          <w:tcPr>
            <w:tcW w:w="4876" w:type="dxa"/>
            <w:tcBorders>
              <w:top w:val="nil"/>
              <w:left w:val="nil"/>
              <w:bottom w:val="nil"/>
              <w:right w:val="nil"/>
            </w:tcBorders>
          </w:tcPr>
          <w:p w14:paraId="573938B1"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4940C002" w14:textId="77777777" w:rsidR="009B0CF7" w:rsidRPr="004C7A0C" w:rsidRDefault="009B0CF7" w:rsidP="00B13D6C">
            <w:pPr>
              <w:pStyle w:val="AmColumnHeading"/>
            </w:pPr>
            <w:r w:rsidRPr="004C7A0C">
              <w:t>Pozměňovací návrh</w:t>
            </w:r>
          </w:p>
        </w:tc>
      </w:tr>
      <w:tr w:rsidR="009B0CF7" w:rsidRPr="004C7A0C" w14:paraId="26B975E9" w14:textId="77777777" w:rsidTr="00B13D6C">
        <w:trPr>
          <w:jc w:val="center"/>
        </w:trPr>
        <w:tc>
          <w:tcPr>
            <w:tcW w:w="4876" w:type="dxa"/>
            <w:tcBorders>
              <w:top w:val="nil"/>
              <w:left w:val="nil"/>
              <w:bottom w:val="nil"/>
              <w:right w:val="nil"/>
            </w:tcBorders>
          </w:tcPr>
          <w:p w14:paraId="735523A8" w14:textId="46DC2174" w:rsidR="009B0CF7" w:rsidRPr="004C7A0C" w:rsidRDefault="009B0CF7" w:rsidP="00B13D6C">
            <w:pPr>
              <w:pStyle w:val="Normal6a"/>
            </w:pPr>
            <w:r w:rsidRPr="004C7A0C">
              <w:t>2.</w:t>
            </w:r>
            <w:r w:rsidRPr="004C7A0C">
              <w:tab/>
            </w:r>
            <w:r w:rsidRPr="004C7A0C">
              <w:rPr>
                <w:b/>
                <w:bCs/>
                <w:i/>
                <w:iCs/>
              </w:rPr>
              <w:t>Je jmenován</w:t>
            </w:r>
            <w:r w:rsidRPr="004C7A0C">
              <w:t xml:space="preserve"> zástupce nebo osoba vyškolená</w:t>
            </w:r>
            <w:r w:rsidR="00E94359">
              <w:t xml:space="preserve"> v </w:t>
            </w:r>
            <w:r w:rsidRPr="004C7A0C">
              <w:t xml:space="preserve">oblasti ochrany nejlepšího zájmu dítěte, </w:t>
            </w:r>
            <w:r w:rsidRPr="004C7A0C">
              <w:rPr>
                <w:b/>
                <w:bCs/>
                <w:i/>
                <w:iCs/>
              </w:rPr>
              <w:t>kteří</w:t>
            </w:r>
            <w:r w:rsidR="00E94359">
              <w:t xml:space="preserve"> v </w:t>
            </w:r>
            <w:r w:rsidRPr="004C7A0C">
              <w:t>rámci procesu navracení</w:t>
            </w:r>
            <w:r w:rsidR="00E94359">
              <w:t xml:space="preserve"> v </w:t>
            </w:r>
            <w:r w:rsidRPr="004C7A0C">
              <w:t xml:space="preserve">příslušných případech </w:t>
            </w:r>
            <w:r w:rsidRPr="004C7A0C">
              <w:rPr>
                <w:b/>
                <w:bCs/>
                <w:i/>
                <w:iCs/>
              </w:rPr>
              <w:t>zastupují</w:t>
            </w:r>
            <w:r w:rsidRPr="004C7A0C">
              <w:t xml:space="preserve"> nezletilou osobu bez doprovodu, </w:t>
            </w:r>
            <w:r w:rsidRPr="004C7A0C">
              <w:rPr>
                <w:b/>
                <w:bCs/>
                <w:i/>
                <w:iCs/>
              </w:rPr>
              <w:t>poskytují</w:t>
            </w:r>
            <w:r w:rsidRPr="004C7A0C">
              <w:t xml:space="preserve"> jí pomoc nebo </w:t>
            </w:r>
            <w:r w:rsidRPr="004C7A0C">
              <w:rPr>
                <w:b/>
                <w:bCs/>
                <w:i/>
                <w:iCs/>
              </w:rPr>
              <w:t>jednají</w:t>
            </w:r>
            <w:r w:rsidRPr="004C7A0C">
              <w:t xml:space="preserve"> jejím jménem. Zajistí se, aby byl jmenovaný zástupce náležitě vyškolen</w:t>
            </w:r>
            <w:r w:rsidR="00E94359">
              <w:t xml:space="preserve"> v </w:t>
            </w:r>
            <w:r w:rsidRPr="004C7A0C">
              <w:t>komunikaci vstřícné</w:t>
            </w:r>
            <w:r w:rsidR="00E94359">
              <w:t xml:space="preserve"> k </w:t>
            </w:r>
            <w:r w:rsidRPr="004C7A0C">
              <w:t>dětem</w:t>
            </w:r>
            <w:r w:rsidR="00E94359">
              <w:t xml:space="preserve"> a </w:t>
            </w:r>
            <w:r w:rsidRPr="004C7A0C">
              <w:t>odpovídající věku dítěte</w:t>
            </w:r>
            <w:r w:rsidR="00E94359">
              <w:t xml:space="preserve"> a </w:t>
            </w:r>
            <w:r w:rsidRPr="004C7A0C">
              <w:t xml:space="preserve">aby hovořil jazykem, kterému nezletilá osoba rozumí. </w:t>
            </w:r>
            <w:r w:rsidRPr="004C7A0C">
              <w:rPr>
                <w:b/>
                <w:bCs/>
                <w:i/>
                <w:iCs/>
              </w:rPr>
              <w:t>Touto osobou je osoba určená</w:t>
            </w:r>
            <w:r w:rsidR="00E94359">
              <w:t xml:space="preserve"> k </w:t>
            </w:r>
            <w:r w:rsidRPr="004C7A0C">
              <w:t>tomu, aby jednala jako zástupce, podle směrnice (EU) 2024/1346, pokud</w:t>
            </w:r>
            <w:r w:rsidR="00E94359">
              <w:t xml:space="preserve"> k </w:t>
            </w:r>
            <w:r w:rsidRPr="004C7A0C">
              <w:t>takovému určení</w:t>
            </w:r>
            <w:r w:rsidR="00E94359">
              <w:t xml:space="preserve"> v </w:t>
            </w:r>
            <w:r w:rsidRPr="004C7A0C">
              <w:t>souladu</w:t>
            </w:r>
            <w:r w:rsidR="00E94359">
              <w:t xml:space="preserve"> s </w:t>
            </w:r>
            <w:r w:rsidRPr="004C7A0C">
              <w:t>článkem 27 uvedené směrnice došlo.</w:t>
            </w:r>
          </w:p>
        </w:tc>
        <w:tc>
          <w:tcPr>
            <w:tcW w:w="4876" w:type="dxa"/>
            <w:tcBorders>
              <w:top w:val="nil"/>
              <w:left w:val="nil"/>
              <w:bottom w:val="nil"/>
              <w:right w:val="nil"/>
            </w:tcBorders>
          </w:tcPr>
          <w:p w14:paraId="2445D999" w14:textId="6F7C7FC1" w:rsidR="009B0CF7" w:rsidRPr="004C7A0C" w:rsidRDefault="009B0CF7" w:rsidP="00B13D6C">
            <w:pPr>
              <w:pStyle w:val="Normal6a"/>
            </w:pPr>
            <w:r w:rsidRPr="004C7A0C">
              <w:t>2.</w:t>
            </w:r>
            <w:r w:rsidRPr="004C7A0C">
              <w:tab/>
              <w:t>Zástupce nebo osoba vyškolená</w:t>
            </w:r>
            <w:r w:rsidR="00E94359">
              <w:t xml:space="preserve"> v </w:t>
            </w:r>
            <w:r w:rsidRPr="004C7A0C">
              <w:t xml:space="preserve">oblasti ochrany nejlepšího zájmu dítěte </w:t>
            </w:r>
            <w:r w:rsidRPr="004C7A0C">
              <w:rPr>
                <w:b/>
                <w:bCs/>
                <w:i/>
                <w:iCs/>
              </w:rPr>
              <w:t>jsou jmenováni co nejdříve, nejpozději však do patnácti pracovních dnů ode dne, kdy byla nezletilá osoba odhalena.</w:t>
            </w:r>
            <w:r w:rsidR="00E94359">
              <w:rPr>
                <w:b/>
                <w:i/>
              </w:rPr>
              <w:t xml:space="preserve"> V </w:t>
            </w:r>
            <w:r w:rsidRPr="004C7A0C">
              <w:rPr>
                <w:b/>
                <w:bCs/>
                <w:i/>
                <w:iCs/>
              </w:rPr>
              <w:t>případě potřeby</w:t>
            </w:r>
            <w:r w:rsidR="00E94359">
              <w:rPr>
                <w:b/>
                <w:bCs/>
                <w:i/>
                <w:iCs/>
              </w:rPr>
              <w:t xml:space="preserve"> a </w:t>
            </w:r>
            <w:r w:rsidRPr="004C7A0C">
              <w:rPr>
                <w:b/>
                <w:bCs/>
                <w:i/>
                <w:iCs/>
              </w:rPr>
              <w:t>do doby, než bude jmenován zástupce, bude jmenována řádně vyškolená osoba, která bude chránit nejlepší zájmy dítěte</w:t>
            </w:r>
            <w:r w:rsidR="00E94359">
              <w:rPr>
                <w:b/>
                <w:bCs/>
                <w:i/>
                <w:iCs/>
              </w:rPr>
              <w:t xml:space="preserve"> a </w:t>
            </w:r>
            <w:r w:rsidRPr="004C7A0C">
              <w:rPr>
                <w:b/>
                <w:bCs/>
                <w:i/>
                <w:iCs/>
              </w:rPr>
              <w:t>která</w:t>
            </w:r>
            <w:r w:rsidR="00E94359">
              <w:rPr>
                <w:b/>
                <w:bCs/>
                <w:i/>
                <w:iCs/>
              </w:rPr>
              <w:t xml:space="preserve"> v </w:t>
            </w:r>
            <w:r w:rsidRPr="004C7A0C">
              <w:t>rámci procesu navracení</w:t>
            </w:r>
            <w:r w:rsidR="00E94359">
              <w:t xml:space="preserve"> v </w:t>
            </w:r>
            <w:r w:rsidRPr="004C7A0C">
              <w:t xml:space="preserve">příslušných případech </w:t>
            </w:r>
            <w:r w:rsidRPr="004C7A0C">
              <w:rPr>
                <w:b/>
                <w:bCs/>
                <w:i/>
                <w:iCs/>
              </w:rPr>
              <w:t>zastupuje</w:t>
            </w:r>
            <w:r w:rsidRPr="004C7A0C">
              <w:t xml:space="preserve"> nezletilou osobu bez doprovodu, </w:t>
            </w:r>
            <w:r w:rsidRPr="004C7A0C">
              <w:rPr>
                <w:b/>
                <w:bCs/>
                <w:i/>
                <w:iCs/>
              </w:rPr>
              <w:t>poskytuje</w:t>
            </w:r>
            <w:r w:rsidRPr="004C7A0C">
              <w:t xml:space="preserve"> jí pomoc nebo </w:t>
            </w:r>
            <w:r w:rsidRPr="004C7A0C">
              <w:rPr>
                <w:b/>
                <w:bCs/>
                <w:i/>
                <w:iCs/>
              </w:rPr>
              <w:t>jedná</w:t>
            </w:r>
            <w:r w:rsidRPr="004C7A0C">
              <w:t xml:space="preserve"> jejím jménem. Zajistí se, aby byl jmenovaný zástupce náležitě vyškolen</w:t>
            </w:r>
            <w:r w:rsidR="00E94359">
              <w:t xml:space="preserve"> v </w:t>
            </w:r>
            <w:r w:rsidRPr="004C7A0C">
              <w:t>komunikaci vstřícné</w:t>
            </w:r>
            <w:r w:rsidR="00E94359">
              <w:t xml:space="preserve"> k </w:t>
            </w:r>
            <w:r w:rsidRPr="004C7A0C">
              <w:t>dětem</w:t>
            </w:r>
            <w:r w:rsidR="00E94359">
              <w:t xml:space="preserve"> a </w:t>
            </w:r>
            <w:r w:rsidRPr="004C7A0C">
              <w:t>odpovídající věku</w:t>
            </w:r>
            <w:r w:rsidR="00E94359">
              <w:t xml:space="preserve"> a </w:t>
            </w:r>
            <w:r w:rsidRPr="004C7A0C">
              <w:rPr>
                <w:b/>
                <w:bCs/>
                <w:i/>
                <w:iCs/>
              </w:rPr>
              <w:t>pohlaví</w:t>
            </w:r>
            <w:r w:rsidRPr="004C7A0C">
              <w:t xml:space="preserve"> dítěte</w:t>
            </w:r>
            <w:r w:rsidR="00E94359">
              <w:t xml:space="preserve"> a </w:t>
            </w:r>
            <w:r w:rsidRPr="004C7A0C">
              <w:t xml:space="preserve">aby hovořil jazykem, kterému nezletilá osoba rozumí. </w:t>
            </w:r>
            <w:r w:rsidRPr="004C7A0C">
              <w:rPr>
                <w:b/>
                <w:i/>
              </w:rPr>
              <w:t xml:space="preserve">Na požádání by měli být jmenováni zástupci stejného pohlaví. </w:t>
            </w:r>
            <w:r w:rsidRPr="004C7A0C">
              <w:rPr>
                <w:b/>
                <w:bCs/>
                <w:i/>
                <w:iCs/>
              </w:rPr>
              <w:t>Zástupce musí splňovat požadavky článku 23 nařízení (EU) 2024/1348</w:t>
            </w:r>
            <w:r w:rsidR="00E94359">
              <w:rPr>
                <w:b/>
                <w:bCs/>
                <w:i/>
                <w:iCs/>
              </w:rPr>
              <w:t xml:space="preserve"> a </w:t>
            </w:r>
            <w:r w:rsidRPr="004C7A0C">
              <w:rPr>
                <w:b/>
                <w:bCs/>
                <w:i/>
                <w:iCs/>
              </w:rPr>
              <w:t>být osobou určenou</w:t>
            </w:r>
            <w:r w:rsidR="00E94359">
              <w:t xml:space="preserve"> k </w:t>
            </w:r>
            <w:r w:rsidRPr="004C7A0C">
              <w:t>tomu, aby jednala jako zástupce, podle směrnice (EU) 2024/1346, pokud</w:t>
            </w:r>
            <w:r w:rsidR="00E94359">
              <w:t xml:space="preserve"> k </w:t>
            </w:r>
            <w:r w:rsidRPr="004C7A0C">
              <w:t>takovému určení</w:t>
            </w:r>
            <w:r w:rsidR="00E94359">
              <w:t xml:space="preserve"> v </w:t>
            </w:r>
            <w:r w:rsidRPr="004C7A0C">
              <w:t>souladu</w:t>
            </w:r>
            <w:r w:rsidR="00E94359">
              <w:t xml:space="preserve"> s </w:t>
            </w:r>
            <w:r w:rsidRPr="004C7A0C">
              <w:t>článkem 27 uvedené směrnice došlo.</w:t>
            </w:r>
          </w:p>
        </w:tc>
      </w:tr>
    </w:tbl>
    <w:p w14:paraId="33ED2F61"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2D3F7DDF" w14:textId="77777777" w:rsidR="009B0CF7" w:rsidRPr="004C7A0C" w:rsidRDefault="009B0CF7" w:rsidP="009B0CF7">
      <w:r w:rsidRPr="004C7A0C">
        <w:rPr>
          <w:rStyle w:val="HideTWBExt"/>
        </w:rPr>
        <w:t>&lt;/Amend&gt;</w:t>
      </w:r>
    </w:p>
    <w:p w14:paraId="4CB89B18"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1294</w:t>
      </w:r>
      <w:r w:rsidRPr="004C7A0C">
        <w:rPr>
          <w:rStyle w:val="HideTWBExt"/>
        </w:rPr>
        <w:t>&lt;/NumAm&gt;</w:t>
      </w:r>
    </w:p>
    <w:p w14:paraId="6122CDD8"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0F3FC76A" w14:textId="77777777" w:rsidR="009B0CF7" w:rsidRPr="004C7A0C" w:rsidRDefault="009B0CF7" w:rsidP="009B0CF7">
      <w:pPr>
        <w:pStyle w:val="NormalBold"/>
      </w:pPr>
      <w:r w:rsidRPr="004C7A0C">
        <w:rPr>
          <w:rStyle w:val="HideTWBExt"/>
          <w:b w:val="0"/>
        </w:rPr>
        <w:t>&lt;/RepeatBlock-By&gt;</w:t>
      </w:r>
    </w:p>
    <w:p w14:paraId="1CD1EF39"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3CD31CA6" w14:textId="77777777" w:rsidR="009B0CF7" w:rsidRPr="004C7A0C" w:rsidRDefault="009B0CF7" w:rsidP="009B0CF7">
      <w:pPr>
        <w:pStyle w:val="NormalBold"/>
      </w:pPr>
      <w:r w:rsidRPr="004C7A0C">
        <w:rPr>
          <w:rStyle w:val="HideTWBExt"/>
        </w:rPr>
        <w:t>&lt;Article&gt;</w:t>
      </w:r>
      <w:r w:rsidRPr="004C7A0C">
        <w:t>Čl. 20 – odst. 2</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1063070D" w14:textId="77777777" w:rsidTr="00B13D6C">
        <w:trPr>
          <w:trHeight w:hRule="exact" w:val="240"/>
          <w:jc w:val="center"/>
        </w:trPr>
        <w:tc>
          <w:tcPr>
            <w:tcW w:w="9752" w:type="dxa"/>
            <w:gridSpan w:val="2"/>
            <w:tcBorders>
              <w:top w:val="nil"/>
              <w:left w:val="nil"/>
              <w:bottom w:val="nil"/>
              <w:right w:val="nil"/>
            </w:tcBorders>
          </w:tcPr>
          <w:p w14:paraId="09FED5F6" w14:textId="77777777" w:rsidR="009B0CF7" w:rsidRPr="004C7A0C" w:rsidRDefault="009B0CF7" w:rsidP="00B13D6C"/>
        </w:tc>
      </w:tr>
      <w:tr w:rsidR="009B0CF7" w:rsidRPr="004C7A0C" w14:paraId="0F715E34" w14:textId="77777777" w:rsidTr="00B13D6C">
        <w:trPr>
          <w:trHeight w:val="240"/>
          <w:jc w:val="center"/>
        </w:trPr>
        <w:tc>
          <w:tcPr>
            <w:tcW w:w="4876" w:type="dxa"/>
            <w:tcBorders>
              <w:top w:val="nil"/>
              <w:left w:val="nil"/>
              <w:bottom w:val="nil"/>
              <w:right w:val="nil"/>
            </w:tcBorders>
          </w:tcPr>
          <w:p w14:paraId="4212388B"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500FF686" w14:textId="77777777" w:rsidR="009B0CF7" w:rsidRPr="004C7A0C" w:rsidRDefault="009B0CF7" w:rsidP="00B13D6C">
            <w:pPr>
              <w:pStyle w:val="AmColumnHeading"/>
            </w:pPr>
            <w:r w:rsidRPr="004C7A0C">
              <w:t>Pozměňovací návrh</w:t>
            </w:r>
          </w:p>
        </w:tc>
      </w:tr>
      <w:tr w:rsidR="009B0CF7" w:rsidRPr="004C7A0C" w14:paraId="7F24920C" w14:textId="77777777" w:rsidTr="00B13D6C">
        <w:trPr>
          <w:jc w:val="center"/>
        </w:trPr>
        <w:tc>
          <w:tcPr>
            <w:tcW w:w="4876" w:type="dxa"/>
            <w:tcBorders>
              <w:top w:val="nil"/>
              <w:left w:val="nil"/>
              <w:bottom w:val="nil"/>
              <w:right w:val="nil"/>
            </w:tcBorders>
          </w:tcPr>
          <w:p w14:paraId="0B37BD79" w14:textId="28BC4318" w:rsidR="009B0CF7" w:rsidRPr="004C7A0C" w:rsidRDefault="009B0CF7" w:rsidP="00B13D6C">
            <w:pPr>
              <w:pStyle w:val="Normal6a"/>
            </w:pPr>
            <w:r w:rsidRPr="004C7A0C">
              <w:t>2.</w:t>
            </w:r>
            <w:r w:rsidRPr="004C7A0C">
              <w:tab/>
              <w:t>Je jmenován zástupce nebo osoba vyškolená</w:t>
            </w:r>
            <w:r w:rsidR="00E94359">
              <w:t xml:space="preserve"> v </w:t>
            </w:r>
            <w:r w:rsidRPr="004C7A0C">
              <w:t>oblasti ochrany nejlepšího zájmu dítěte, kteří</w:t>
            </w:r>
            <w:r w:rsidR="00E94359">
              <w:t xml:space="preserve"> v </w:t>
            </w:r>
            <w:r w:rsidRPr="004C7A0C">
              <w:t>rámci procesu navracení</w:t>
            </w:r>
            <w:r w:rsidR="00E94359">
              <w:t xml:space="preserve"> v </w:t>
            </w:r>
            <w:r w:rsidRPr="004C7A0C">
              <w:t>příslušných případech zastupují nezletilou osobu bez doprovodu, poskytují jí pomoc nebo jednají jejím jménem. Zajistí se, aby byl jmenovaný zástupce náležitě vyškolen</w:t>
            </w:r>
            <w:r w:rsidR="00E94359">
              <w:t xml:space="preserve"> v </w:t>
            </w:r>
            <w:r w:rsidRPr="004C7A0C">
              <w:t>komunikaci vstřícné</w:t>
            </w:r>
            <w:r w:rsidR="00E94359">
              <w:t xml:space="preserve"> k </w:t>
            </w:r>
            <w:r w:rsidRPr="004C7A0C">
              <w:t>dětem</w:t>
            </w:r>
            <w:r w:rsidR="00E94359">
              <w:t xml:space="preserve"> a </w:t>
            </w:r>
            <w:r w:rsidRPr="004C7A0C">
              <w:t>odpovídající věku dítěte</w:t>
            </w:r>
            <w:r w:rsidR="00E94359">
              <w:t xml:space="preserve"> a </w:t>
            </w:r>
            <w:r w:rsidRPr="004C7A0C">
              <w:rPr>
                <w:b/>
                <w:bCs/>
                <w:i/>
                <w:iCs/>
              </w:rPr>
              <w:t>aby hovořil</w:t>
            </w:r>
            <w:r w:rsidRPr="004C7A0C">
              <w:t xml:space="preserve"> jazykem, kterému nezletilá osoba rozumí. Touto osobou je osoba určená</w:t>
            </w:r>
            <w:r w:rsidR="00E94359">
              <w:t xml:space="preserve"> k </w:t>
            </w:r>
            <w:r w:rsidRPr="004C7A0C">
              <w:t>tomu, aby jednala jako zástupce, podle směrnice (EU) 2024/1346, pokud</w:t>
            </w:r>
            <w:r w:rsidR="00E94359">
              <w:t xml:space="preserve"> k </w:t>
            </w:r>
            <w:r w:rsidRPr="004C7A0C">
              <w:t>takovému určení</w:t>
            </w:r>
            <w:r w:rsidR="00E94359">
              <w:t xml:space="preserve"> v </w:t>
            </w:r>
            <w:r w:rsidRPr="004C7A0C">
              <w:t>souladu</w:t>
            </w:r>
            <w:r w:rsidR="00E94359">
              <w:t xml:space="preserve"> s </w:t>
            </w:r>
            <w:r w:rsidRPr="004C7A0C">
              <w:t>článkem 27 uvedené směrnice došlo.</w:t>
            </w:r>
          </w:p>
        </w:tc>
        <w:tc>
          <w:tcPr>
            <w:tcW w:w="4876" w:type="dxa"/>
            <w:tcBorders>
              <w:top w:val="nil"/>
              <w:left w:val="nil"/>
              <w:bottom w:val="nil"/>
              <w:right w:val="nil"/>
            </w:tcBorders>
          </w:tcPr>
          <w:p w14:paraId="746C707E" w14:textId="5D8C54BF" w:rsidR="009B0CF7" w:rsidRPr="004C7A0C" w:rsidRDefault="009B0CF7" w:rsidP="00B13D6C">
            <w:pPr>
              <w:pStyle w:val="Normal6a"/>
            </w:pPr>
            <w:r w:rsidRPr="004C7A0C">
              <w:t>2.</w:t>
            </w:r>
            <w:r w:rsidRPr="004C7A0C">
              <w:tab/>
              <w:t>Je jmenován zástupce nebo osoba vyškolená</w:t>
            </w:r>
            <w:r w:rsidR="00E94359">
              <w:t xml:space="preserve"> v </w:t>
            </w:r>
            <w:r w:rsidRPr="004C7A0C">
              <w:t>oblasti ochrany nejlepšího zájmu dítěte, kteří</w:t>
            </w:r>
            <w:r w:rsidR="00E94359">
              <w:t xml:space="preserve"> v </w:t>
            </w:r>
            <w:r w:rsidRPr="004C7A0C">
              <w:t>rámci procesu navracení</w:t>
            </w:r>
            <w:r w:rsidR="00E94359">
              <w:t xml:space="preserve"> v </w:t>
            </w:r>
            <w:r w:rsidRPr="004C7A0C">
              <w:t>příslušných případech zastupují nezletilou osobu bez doprovodu, poskytují jí pomoc nebo jednají jejím jménem. Zajistí se, aby byl jmenovaný zástupce náležitě vyškolen</w:t>
            </w:r>
            <w:r w:rsidR="00E94359">
              <w:t xml:space="preserve"> v </w:t>
            </w:r>
            <w:r w:rsidRPr="004C7A0C">
              <w:t>komunikaci vstřícné</w:t>
            </w:r>
            <w:r w:rsidR="00E94359">
              <w:t xml:space="preserve"> k </w:t>
            </w:r>
            <w:r w:rsidRPr="004C7A0C">
              <w:t>dětem</w:t>
            </w:r>
            <w:r w:rsidR="00E94359">
              <w:t xml:space="preserve"> a </w:t>
            </w:r>
            <w:r w:rsidRPr="004C7A0C">
              <w:t>odpovídající věku dítěte</w:t>
            </w:r>
            <w:r w:rsidRPr="004C7A0C">
              <w:rPr>
                <w:b/>
                <w:bCs/>
                <w:i/>
                <w:iCs/>
              </w:rPr>
              <w:t>.</w:t>
            </w:r>
            <w:r w:rsidRPr="004C7A0C">
              <w:rPr>
                <w:b/>
                <w:i/>
              </w:rPr>
              <w:t xml:space="preserve"> </w:t>
            </w:r>
            <w:r w:rsidRPr="004C7A0C">
              <w:rPr>
                <w:b/>
                <w:bCs/>
                <w:i/>
                <w:iCs/>
              </w:rPr>
              <w:t>Pokud přidělený zástupce nemluví</w:t>
            </w:r>
            <w:r w:rsidRPr="004C7A0C">
              <w:t xml:space="preserve"> jazykem, kterému nezletilá osoba rozumí</w:t>
            </w:r>
            <w:r w:rsidRPr="004C7A0C">
              <w:rPr>
                <w:b/>
                <w:bCs/>
                <w:i/>
                <w:iCs/>
              </w:rPr>
              <w:t>, může být komunikace zajištěna za použití tlumočníka nebo umělé inteligence</w:t>
            </w:r>
            <w:r w:rsidRPr="004C7A0C">
              <w:t>. Touto osobou je osoba určená</w:t>
            </w:r>
            <w:r w:rsidR="00E94359">
              <w:t xml:space="preserve"> k </w:t>
            </w:r>
            <w:r w:rsidRPr="004C7A0C">
              <w:t>tomu, aby jednala jako zástupce, podle směrnice (EU) 2024/1346, pokud</w:t>
            </w:r>
            <w:r w:rsidR="00E94359">
              <w:t xml:space="preserve"> k </w:t>
            </w:r>
            <w:r w:rsidRPr="004C7A0C">
              <w:t>takovému určení</w:t>
            </w:r>
            <w:r w:rsidR="00E94359">
              <w:t xml:space="preserve"> v </w:t>
            </w:r>
            <w:r w:rsidRPr="004C7A0C">
              <w:t>souladu</w:t>
            </w:r>
            <w:r w:rsidR="00E94359">
              <w:t xml:space="preserve"> s </w:t>
            </w:r>
            <w:r w:rsidRPr="004C7A0C">
              <w:t>článkem 27 uvedené směrnice došlo.</w:t>
            </w:r>
          </w:p>
        </w:tc>
      </w:tr>
    </w:tbl>
    <w:p w14:paraId="3903D55D"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631D2620" w14:textId="77777777" w:rsidR="009B0CF7" w:rsidRPr="004C7A0C" w:rsidRDefault="009B0CF7" w:rsidP="009B0CF7">
      <w:pPr>
        <w:pStyle w:val="AmJustTitle"/>
      </w:pPr>
      <w:r w:rsidRPr="004C7A0C">
        <w:rPr>
          <w:rStyle w:val="HideTWBExt"/>
        </w:rPr>
        <w:t>&lt;TitreJust&gt;</w:t>
      </w:r>
      <w:r w:rsidRPr="004C7A0C">
        <w:t>Odůvodnění</w:t>
      </w:r>
      <w:r w:rsidRPr="004C7A0C">
        <w:rPr>
          <w:rStyle w:val="HideTWBExt"/>
        </w:rPr>
        <w:t>&lt;/TitreJust&gt;</w:t>
      </w:r>
    </w:p>
    <w:p w14:paraId="704C958E" w14:textId="64316AA6" w:rsidR="009B0CF7" w:rsidRPr="004C7A0C" w:rsidRDefault="009B0CF7" w:rsidP="009B0CF7">
      <w:pPr>
        <w:pStyle w:val="AmJustText"/>
      </w:pPr>
      <w:r w:rsidRPr="004C7A0C">
        <w:t>Zdá se nepraktické navrhnout, aby členské státy musely jmenovat odborníka, který hovoří stejným jazykem jako nezletilá osoba. Pozměňovací návrh členským státům dává vhodnou flexibilitu, aby mohly tuto službu</w:t>
      </w:r>
      <w:r w:rsidR="00E94359">
        <w:t xml:space="preserve"> i </w:t>
      </w:r>
      <w:r w:rsidRPr="004C7A0C">
        <w:t>nadále poskytovat, avšak za pomoci tlumočníka nebo umělé inteligence.</w:t>
      </w:r>
    </w:p>
    <w:p w14:paraId="4512530F" w14:textId="77777777" w:rsidR="009B0CF7" w:rsidRPr="004C7A0C" w:rsidRDefault="009B0CF7" w:rsidP="009B0CF7">
      <w:r w:rsidRPr="004C7A0C">
        <w:rPr>
          <w:rStyle w:val="HideTWBExt"/>
        </w:rPr>
        <w:t>&lt;/Amend&gt;</w:t>
      </w:r>
    </w:p>
    <w:p w14:paraId="2A872D4E"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1295</w:t>
      </w:r>
      <w:r w:rsidRPr="004C7A0C">
        <w:rPr>
          <w:rStyle w:val="HideTWBExt"/>
        </w:rPr>
        <w:t>&lt;/NumAm&gt;</w:t>
      </w:r>
    </w:p>
    <w:p w14:paraId="1EE1C5A8" w14:textId="77777777" w:rsidR="009B0CF7" w:rsidRPr="004C7A0C" w:rsidRDefault="009B0CF7" w:rsidP="009B0CF7">
      <w:pPr>
        <w:pStyle w:val="NormalBold"/>
      </w:pPr>
      <w:r w:rsidRPr="004C7A0C">
        <w:rPr>
          <w:rStyle w:val="HideTWBExt"/>
          <w:b w:val="0"/>
        </w:rPr>
        <w:t>&lt;RepeatBlock-By&gt;&lt;Members&gt;</w:t>
      </w:r>
      <w:r w:rsidRPr="004C7A0C">
        <w:t>Charlie Weimers, Alessandro Ciriani, Assita Kanko</w:t>
      </w:r>
      <w:r w:rsidRPr="004C7A0C">
        <w:rPr>
          <w:rStyle w:val="HideTWBExt"/>
          <w:b w:val="0"/>
        </w:rPr>
        <w:t>&lt;/Members&gt;</w:t>
      </w:r>
    </w:p>
    <w:p w14:paraId="566879F9" w14:textId="77777777" w:rsidR="009B0CF7" w:rsidRPr="004C7A0C" w:rsidRDefault="009B0CF7" w:rsidP="009B0CF7">
      <w:pPr>
        <w:pStyle w:val="NormalBold"/>
      </w:pPr>
      <w:r w:rsidRPr="004C7A0C">
        <w:rPr>
          <w:rStyle w:val="HideTWBExt"/>
          <w:b w:val="0"/>
        </w:rPr>
        <w:t>&lt;/RepeatBlock-By&gt;</w:t>
      </w:r>
    </w:p>
    <w:p w14:paraId="011C2B4A"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30B56397" w14:textId="77777777" w:rsidR="009B0CF7" w:rsidRPr="004C7A0C" w:rsidRDefault="009B0CF7" w:rsidP="009B0CF7">
      <w:pPr>
        <w:pStyle w:val="NormalBold"/>
      </w:pPr>
      <w:r w:rsidRPr="004C7A0C">
        <w:rPr>
          <w:rStyle w:val="HideTWBExt"/>
        </w:rPr>
        <w:t>&lt;Article&gt;</w:t>
      </w:r>
      <w:r w:rsidRPr="004C7A0C">
        <w:t>Čl. 20 – odst. 2</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3F836407" w14:textId="77777777" w:rsidTr="00B13D6C">
        <w:trPr>
          <w:trHeight w:hRule="exact" w:val="240"/>
          <w:jc w:val="center"/>
        </w:trPr>
        <w:tc>
          <w:tcPr>
            <w:tcW w:w="9752" w:type="dxa"/>
            <w:gridSpan w:val="2"/>
            <w:tcBorders>
              <w:top w:val="nil"/>
              <w:left w:val="nil"/>
              <w:bottom w:val="nil"/>
              <w:right w:val="nil"/>
            </w:tcBorders>
          </w:tcPr>
          <w:p w14:paraId="39BA6A0E" w14:textId="77777777" w:rsidR="009B0CF7" w:rsidRPr="004C7A0C" w:rsidRDefault="009B0CF7" w:rsidP="00B13D6C"/>
        </w:tc>
      </w:tr>
      <w:tr w:rsidR="009B0CF7" w:rsidRPr="004C7A0C" w14:paraId="6392D18F" w14:textId="77777777" w:rsidTr="00B13D6C">
        <w:trPr>
          <w:trHeight w:val="240"/>
          <w:jc w:val="center"/>
        </w:trPr>
        <w:tc>
          <w:tcPr>
            <w:tcW w:w="4876" w:type="dxa"/>
            <w:tcBorders>
              <w:top w:val="nil"/>
              <w:left w:val="nil"/>
              <w:bottom w:val="nil"/>
              <w:right w:val="nil"/>
            </w:tcBorders>
          </w:tcPr>
          <w:p w14:paraId="2EA146E5"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7C299DAC" w14:textId="77777777" w:rsidR="009B0CF7" w:rsidRPr="004C7A0C" w:rsidRDefault="009B0CF7" w:rsidP="00B13D6C">
            <w:pPr>
              <w:pStyle w:val="AmColumnHeading"/>
            </w:pPr>
            <w:r w:rsidRPr="004C7A0C">
              <w:t>Pozměňovací návrh</w:t>
            </w:r>
          </w:p>
        </w:tc>
      </w:tr>
      <w:tr w:rsidR="009B0CF7" w:rsidRPr="004C7A0C" w14:paraId="3AD09F1C" w14:textId="77777777" w:rsidTr="00B13D6C">
        <w:trPr>
          <w:jc w:val="center"/>
        </w:trPr>
        <w:tc>
          <w:tcPr>
            <w:tcW w:w="4876" w:type="dxa"/>
            <w:tcBorders>
              <w:top w:val="nil"/>
              <w:left w:val="nil"/>
              <w:bottom w:val="nil"/>
              <w:right w:val="nil"/>
            </w:tcBorders>
          </w:tcPr>
          <w:p w14:paraId="127E4161" w14:textId="5C1B3B1F" w:rsidR="009B0CF7" w:rsidRPr="004C7A0C" w:rsidRDefault="009B0CF7" w:rsidP="00B13D6C">
            <w:pPr>
              <w:pStyle w:val="Normal6a"/>
            </w:pPr>
            <w:r w:rsidRPr="004C7A0C">
              <w:t>2.</w:t>
            </w:r>
            <w:r w:rsidRPr="004C7A0C">
              <w:tab/>
              <w:t xml:space="preserve">Je jmenován zástupce nebo osoba </w:t>
            </w:r>
            <w:r w:rsidRPr="004C7A0C">
              <w:rPr>
                <w:b/>
                <w:bCs/>
                <w:i/>
                <w:iCs/>
              </w:rPr>
              <w:t>vyškolená</w:t>
            </w:r>
            <w:r w:rsidR="00E94359">
              <w:rPr>
                <w:b/>
                <w:bCs/>
                <w:i/>
                <w:iCs/>
              </w:rPr>
              <w:t xml:space="preserve"> v </w:t>
            </w:r>
            <w:r w:rsidRPr="004C7A0C">
              <w:rPr>
                <w:b/>
                <w:bCs/>
                <w:i/>
                <w:iCs/>
              </w:rPr>
              <w:t>oblasti ochrany</w:t>
            </w:r>
            <w:r w:rsidRPr="004C7A0C">
              <w:t xml:space="preserve"> nejlepšího zájmu dítěte, kteří</w:t>
            </w:r>
            <w:r w:rsidR="00E94359">
              <w:t xml:space="preserve"> v </w:t>
            </w:r>
            <w:r w:rsidRPr="004C7A0C">
              <w:t>rámci procesu navracení</w:t>
            </w:r>
            <w:r w:rsidR="00E94359">
              <w:t xml:space="preserve"> v </w:t>
            </w:r>
            <w:r w:rsidRPr="004C7A0C">
              <w:t>příslušných případech zastupují nezletilou osobu bez doprovodu, poskytují jí pomoc nebo jednají jejím jménem. Zajistí se, aby byl jmenovaný zástupce náležitě vyškolen</w:t>
            </w:r>
            <w:r w:rsidR="00E94359">
              <w:t xml:space="preserve"> v </w:t>
            </w:r>
            <w:r w:rsidRPr="004C7A0C">
              <w:t>komunikaci vstřícné</w:t>
            </w:r>
            <w:r w:rsidR="00E94359">
              <w:t xml:space="preserve"> k </w:t>
            </w:r>
            <w:r w:rsidRPr="004C7A0C">
              <w:t>dětem</w:t>
            </w:r>
            <w:r w:rsidR="00E94359">
              <w:t xml:space="preserve"> a </w:t>
            </w:r>
            <w:r w:rsidRPr="004C7A0C">
              <w:t>odpovídající věku dítěte</w:t>
            </w:r>
            <w:r w:rsidR="00E94359">
              <w:t xml:space="preserve"> a </w:t>
            </w:r>
            <w:r w:rsidRPr="004C7A0C">
              <w:t xml:space="preserve">aby </w:t>
            </w:r>
            <w:r w:rsidRPr="004C7A0C">
              <w:rPr>
                <w:b/>
                <w:bCs/>
                <w:i/>
                <w:iCs/>
              </w:rPr>
              <w:t>hovořil jazykem</w:t>
            </w:r>
            <w:r w:rsidRPr="004C7A0C">
              <w:t xml:space="preserve">, kterému nezletilá osoba rozumí. Touto osobou </w:t>
            </w:r>
            <w:r w:rsidRPr="004C7A0C">
              <w:rPr>
                <w:b/>
                <w:bCs/>
                <w:i/>
                <w:iCs/>
              </w:rPr>
              <w:t>je</w:t>
            </w:r>
            <w:r w:rsidRPr="004C7A0C">
              <w:t xml:space="preserve"> osoba určená</w:t>
            </w:r>
            <w:r w:rsidR="00E94359">
              <w:t xml:space="preserve"> k </w:t>
            </w:r>
            <w:r w:rsidRPr="004C7A0C">
              <w:t>tomu, aby jednala jako zástupce, podle směrnice (EU) 2024/1346, pokud</w:t>
            </w:r>
            <w:r w:rsidR="00E94359">
              <w:t xml:space="preserve"> k </w:t>
            </w:r>
            <w:r w:rsidRPr="004C7A0C">
              <w:t>takovému určení</w:t>
            </w:r>
            <w:r w:rsidR="00E94359">
              <w:t xml:space="preserve"> v </w:t>
            </w:r>
            <w:r w:rsidRPr="004C7A0C">
              <w:t>souladu</w:t>
            </w:r>
            <w:r w:rsidR="00E94359">
              <w:t xml:space="preserve"> s </w:t>
            </w:r>
            <w:r w:rsidRPr="004C7A0C">
              <w:t>článkem 27 uvedené směrnice došlo.</w:t>
            </w:r>
          </w:p>
        </w:tc>
        <w:tc>
          <w:tcPr>
            <w:tcW w:w="4876" w:type="dxa"/>
            <w:tcBorders>
              <w:top w:val="nil"/>
              <w:left w:val="nil"/>
              <w:bottom w:val="nil"/>
              <w:right w:val="nil"/>
            </w:tcBorders>
          </w:tcPr>
          <w:p w14:paraId="109EE555" w14:textId="1ECFD3DA" w:rsidR="009B0CF7" w:rsidRPr="004C7A0C" w:rsidRDefault="009B0CF7" w:rsidP="00B13D6C">
            <w:pPr>
              <w:pStyle w:val="Normal6a"/>
            </w:pPr>
            <w:r w:rsidRPr="004C7A0C">
              <w:t>2.</w:t>
            </w:r>
            <w:r w:rsidRPr="004C7A0C">
              <w:tab/>
              <w:t xml:space="preserve">Je jmenován zástupce nebo osoba </w:t>
            </w:r>
            <w:r w:rsidRPr="004C7A0C">
              <w:rPr>
                <w:b/>
                <w:bCs/>
                <w:i/>
                <w:iCs/>
              </w:rPr>
              <w:t>ustanovená</w:t>
            </w:r>
            <w:r w:rsidR="00E94359">
              <w:rPr>
                <w:b/>
                <w:bCs/>
                <w:i/>
                <w:iCs/>
              </w:rPr>
              <w:t xml:space="preserve"> k </w:t>
            </w:r>
            <w:r w:rsidRPr="004C7A0C">
              <w:rPr>
                <w:b/>
                <w:bCs/>
                <w:i/>
                <w:iCs/>
              </w:rPr>
              <w:t>ochraně</w:t>
            </w:r>
            <w:r w:rsidRPr="004C7A0C">
              <w:t xml:space="preserve"> nejlepšího zájmu dítěte, kteří</w:t>
            </w:r>
            <w:r w:rsidR="00E94359">
              <w:t xml:space="preserve"> v </w:t>
            </w:r>
            <w:r w:rsidRPr="004C7A0C">
              <w:t>rámci procesu navracení</w:t>
            </w:r>
            <w:r w:rsidR="00E94359">
              <w:t xml:space="preserve"> v </w:t>
            </w:r>
            <w:r w:rsidRPr="004C7A0C">
              <w:t>příslušných případech zastupují nezletilou osobu bez doprovodu, poskytují jí pomoc nebo jednají jejím jménem. Zajistí se, aby byl jmenovaný zástupce náležitě vyškolen</w:t>
            </w:r>
            <w:r w:rsidR="00E94359">
              <w:t xml:space="preserve"> v </w:t>
            </w:r>
            <w:r w:rsidRPr="004C7A0C">
              <w:t>komunikaci vstřícné</w:t>
            </w:r>
            <w:r w:rsidR="00E94359">
              <w:t xml:space="preserve"> k </w:t>
            </w:r>
            <w:r w:rsidRPr="004C7A0C">
              <w:t>dětem</w:t>
            </w:r>
            <w:r w:rsidR="00E94359">
              <w:t xml:space="preserve"> a </w:t>
            </w:r>
            <w:r w:rsidRPr="004C7A0C">
              <w:t>odpovídající věku dítěte</w:t>
            </w:r>
            <w:r w:rsidR="00E94359">
              <w:t xml:space="preserve"> a </w:t>
            </w:r>
            <w:r w:rsidRPr="004C7A0C">
              <w:t xml:space="preserve">aby </w:t>
            </w:r>
            <w:r w:rsidRPr="004C7A0C">
              <w:rPr>
                <w:b/>
                <w:bCs/>
                <w:i/>
                <w:iCs/>
              </w:rPr>
              <w:t>mohl komunikovat</w:t>
            </w:r>
            <w:r w:rsidR="00E94359">
              <w:rPr>
                <w:b/>
                <w:bCs/>
                <w:i/>
                <w:iCs/>
              </w:rPr>
              <w:t xml:space="preserve"> v </w:t>
            </w:r>
            <w:r w:rsidRPr="004C7A0C">
              <w:rPr>
                <w:b/>
                <w:bCs/>
                <w:i/>
                <w:iCs/>
              </w:rPr>
              <w:t>jazyce</w:t>
            </w:r>
            <w:r w:rsidRPr="004C7A0C">
              <w:t xml:space="preserve">, kterému nezletilá osoba rozumí. Touto osobou </w:t>
            </w:r>
            <w:r w:rsidRPr="004C7A0C">
              <w:rPr>
                <w:b/>
                <w:bCs/>
                <w:i/>
                <w:iCs/>
              </w:rPr>
              <w:t>může být</w:t>
            </w:r>
            <w:r w:rsidRPr="004C7A0C">
              <w:t xml:space="preserve"> osoba určená</w:t>
            </w:r>
            <w:r w:rsidR="00E94359">
              <w:t xml:space="preserve"> k </w:t>
            </w:r>
            <w:r w:rsidRPr="004C7A0C">
              <w:t>tomu, aby jednala jako zástupce, podle směrnice (EU) 2024/1346, pokud</w:t>
            </w:r>
            <w:r w:rsidR="00E94359">
              <w:t xml:space="preserve"> k </w:t>
            </w:r>
            <w:r w:rsidRPr="004C7A0C">
              <w:t>takovému určení</w:t>
            </w:r>
            <w:r w:rsidR="00E94359">
              <w:t xml:space="preserve"> v </w:t>
            </w:r>
            <w:r w:rsidRPr="004C7A0C">
              <w:t>souladu</w:t>
            </w:r>
            <w:r w:rsidR="00E94359">
              <w:t xml:space="preserve"> s </w:t>
            </w:r>
            <w:r w:rsidRPr="004C7A0C">
              <w:t xml:space="preserve">článkem 27 uvedené směrnice došlo. </w:t>
            </w:r>
            <w:r w:rsidRPr="004C7A0C">
              <w:rPr>
                <w:b/>
                <w:i/>
              </w:rPr>
              <w:t>Komunikace může být zajištěna</w:t>
            </w:r>
            <w:r w:rsidR="00E94359">
              <w:rPr>
                <w:b/>
                <w:i/>
              </w:rPr>
              <w:t xml:space="preserve"> s </w:t>
            </w:r>
            <w:r w:rsidRPr="004C7A0C">
              <w:rPr>
                <w:b/>
                <w:i/>
              </w:rPr>
              <w:t>využitím tlumočnických služeb.</w:t>
            </w:r>
          </w:p>
        </w:tc>
      </w:tr>
    </w:tbl>
    <w:p w14:paraId="7074B59C"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4868039A" w14:textId="77777777" w:rsidR="009B0CF7" w:rsidRPr="004C7A0C" w:rsidRDefault="009B0CF7" w:rsidP="009B0CF7">
      <w:r w:rsidRPr="004C7A0C">
        <w:rPr>
          <w:rStyle w:val="HideTWBExt"/>
        </w:rPr>
        <w:t>&lt;/Amend&gt;</w:t>
      </w:r>
    </w:p>
    <w:p w14:paraId="1ED64B24"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1296</w:t>
      </w:r>
      <w:r w:rsidRPr="004C7A0C">
        <w:rPr>
          <w:rStyle w:val="HideTWBExt"/>
        </w:rPr>
        <w:t>&lt;/NumAm&gt;</w:t>
      </w:r>
    </w:p>
    <w:p w14:paraId="1E0D77ED" w14:textId="77777777" w:rsidR="009B0CF7" w:rsidRPr="004C7A0C" w:rsidRDefault="009B0CF7" w:rsidP="009B0CF7">
      <w:pPr>
        <w:pStyle w:val="NormalBold"/>
      </w:pPr>
      <w:r w:rsidRPr="004C7A0C">
        <w:rPr>
          <w:rStyle w:val="HideTWBExt"/>
          <w:b w:val="0"/>
        </w:rPr>
        <w:t>&lt;RepeatBlock-By&gt;&lt;Members&gt;</w:t>
      </w:r>
      <w:r w:rsidRPr="004C7A0C">
        <w:t>Mélissa Camara</w:t>
      </w:r>
      <w:r w:rsidRPr="004C7A0C">
        <w:rPr>
          <w:rStyle w:val="HideTWBExt"/>
          <w:b w:val="0"/>
        </w:rPr>
        <w:t>&lt;/Members&gt;</w:t>
      </w:r>
    </w:p>
    <w:p w14:paraId="05BE7C65" w14:textId="77777777" w:rsidR="009B0CF7" w:rsidRPr="004C7A0C" w:rsidRDefault="009B0CF7" w:rsidP="009B0CF7">
      <w:pPr>
        <w:pStyle w:val="NormalBold"/>
      </w:pPr>
      <w:r w:rsidRPr="004C7A0C">
        <w:rPr>
          <w:rStyle w:val="HideTWBExt"/>
          <w:b w:val="0"/>
        </w:rPr>
        <w:t>&lt;/RepeatBlock-By&gt;</w:t>
      </w:r>
    </w:p>
    <w:p w14:paraId="77B6D221"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3BA838F8" w14:textId="77777777" w:rsidR="009B0CF7" w:rsidRPr="004C7A0C" w:rsidRDefault="009B0CF7" w:rsidP="009B0CF7">
      <w:pPr>
        <w:pStyle w:val="NormalBold"/>
      </w:pPr>
      <w:r w:rsidRPr="004C7A0C">
        <w:rPr>
          <w:rStyle w:val="HideTWBExt"/>
        </w:rPr>
        <w:t>&lt;Article&gt;</w:t>
      </w:r>
      <w:r w:rsidRPr="004C7A0C">
        <w:t>Čl. 20 – odst. 2</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3917330C" w14:textId="77777777" w:rsidTr="00B13D6C">
        <w:trPr>
          <w:trHeight w:hRule="exact" w:val="240"/>
          <w:jc w:val="center"/>
        </w:trPr>
        <w:tc>
          <w:tcPr>
            <w:tcW w:w="9752" w:type="dxa"/>
            <w:gridSpan w:val="2"/>
            <w:tcBorders>
              <w:top w:val="nil"/>
              <w:left w:val="nil"/>
              <w:bottom w:val="nil"/>
              <w:right w:val="nil"/>
            </w:tcBorders>
          </w:tcPr>
          <w:p w14:paraId="3F9E5B09" w14:textId="77777777" w:rsidR="009B0CF7" w:rsidRPr="004C7A0C" w:rsidRDefault="009B0CF7" w:rsidP="00B13D6C"/>
        </w:tc>
      </w:tr>
      <w:tr w:rsidR="009B0CF7" w:rsidRPr="004C7A0C" w14:paraId="55706D64" w14:textId="77777777" w:rsidTr="00B13D6C">
        <w:trPr>
          <w:trHeight w:val="240"/>
          <w:jc w:val="center"/>
        </w:trPr>
        <w:tc>
          <w:tcPr>
            <w:tcW w:w="4876" w:type="dxa"/>
            <w:tcBorders>
              <w:top w:val="nil"/>
              <w:left w:val="nil"/>
              <w:bottom w:val="nil"/>
              <w:right w:val="nil"/>
            </w:tcBorders>
          </w:tcPr>
          <w:p w14:paraId="4A0E37D7"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1E80FCD6" w14:textId="77777777" w:rsidR="009B0CF7" w:rsidRPr="004C7A0C" w:rsidRDefault="009B0CF7" w:rsidP="00B13D6C">
            <w:pPr>
              <w:pStyle w:val="AmColumnHeading"/>
            </w:pPr>
            <w:r w:rsidRPr="004C7A0C">
              <w:t>Pozměňovací návrh</w:t>
            </w:r>
          </w:p>
        </w:tc>
      </w:tr>
      <w:tr w:rsidR="009B0CF7" w:rsidRPr="004C7A0C" w14:paraId="2A105DF0" w14:textId="77777777" w:rsidTr="00B13D6C">
        <w:trPr>
          <w:jc w:val="center"/>
        </w:trPr>
        <w:tc>
          <w:tcPr>
            <w:tcW w:w="4876" w:type="dxa"/>
            <w:tcBorders>
              <w:top w:val="nil"/>
              <w:left w:val="nil"/>
              <w:bottom w:val="nil"/>
              <w:right w:val="nil"/>
            </w:tcBorders>
          </w:tcPr>
          <w:p w14:paraId="55217263" w14:textId="412A551D" w:rsidR="009B0CF7" w:rsidRPr="004C7A0C" w:rsidRDefault="009B0CF7" w:rsidP="00B13D6C">
            <w:pPr>
              <w:pStyle w:val="Normal6a"/>
            </w:pPr>
            <w:r w:rsidRPr="004C7A0C">
              <w:t>2.</w:t>
            </w:r>
            <w:r w:rsidRPr="004C7A0C">
              <w:tab/>
              <w:t>Je jmenován zástupce nebo osoba vyškolená</w:t>
            </w:r>
            <w:r w:rsidR="00E94359">
              <w:t xml:space="preserve"> v </w:t>
            </w:r>
            <w:r w:rsidRPr="004C7A0C">
              <w:t>oblasti ochrany nejlepšího zájmu dítěte, kteří</w:t>
            </w:r>
            <w:r w:rsidR="00E94359">
              <w:t xml:space="preserve"> v </w:t>
            </w:r>
            <w:r w:rsidRPr="004C7A0C">
              <w:t>rámci procesu navracení</w:t>
            </w:r>
            <w:r w:rsidR="00E94359">
              <w:t xml:space="preserve"> v </w:t>
            </w:r>
            <w:r w:rsidRPr="004C7A0C">
              <w:t>příslušných případech zastupují nezletilou osobu bez doprovodu, poskytují jí pomoc nebo jednají jejím jménem. Zajistí se, aby byl jmenovaný zástupce náležitě vyškolen</w:t>
            </w:r>
            <w:r w:rsidR="00E94359">
              <w:t xml:space="preserve"> v </w:t>
            </w:r>
            <w:r w:rsidRPr="004C7A0C">
              <w:t>komunikaci vstřícné</w:t>
            </w:r>
            <w:r w:rsidR="00E94359">
              <w:t xml:space="preserve"> k </w:t>
            </w:r>
            <w:r w:rsidRPr="004C7A0C">
              <w:t>dětem</w:t>
            </w:r>
            <w:r w:rsidR="00E94359">
              <w:t xml:space="preserve"> a </w:t>
            </w:r>
            <w:r w:rsidRPr="004C7A0C">
              <w:t>odpovídající věku dítěte</w:t>
            </w:r>
            <w:r w:rsidR="00E94359">
              <w:t xml:space="preserve"> a </w:t>
            </w:r>
            <w:r w:rsidRPr="004C7A0C">
              <w:t>aby hovořil jazykem, kterému nezletilá osoba rozumí. Touto osobou je osoba určená</w:t>
            </w:r>
            <w:r w:rsidR="00E94359">
              <w:t xml:space="preserve"> k </w:t>
            </w:r>
            <w:r w:rsidRPr="004C7A0C">
              <w:t>tomu, aby jednala jako zástupce, podle směrnice (EU) 2024/1346, pokud</w:t>
            </w:r>
            <w:r w:rsidR="00E94359">
              <w:t xml:space="preserve"> k </w:t>
            </w:r>
            <w:r w:rsidRPr="004C7A0C">
              <w:t>takovému určení</w:t>
            </w:r>
            <w:r w:rsidR="00E94359">
              <w:t xml:space="preserve"> v </w:t>
            </w:r>
            <w:r w:rsidRPr="004C7A0C">
              <w:t>souladu</w:t>
            </w:r>
            <w:r w:rsidR="00E94359">
              <w:t xml:space="preserve"> s </w:t>
            </w:r>
            <w:r w:rsidRPr="004C7A0C">
              <w:t>článkem 27 uvedené směrnice došlo.</w:t>
            </w:r>
          </w:p>
        </w:tc>
        <w:tc>
          <w:tcPr>
            <w:tcW w:w="4876" w:type="dxa"/>
            <w:tcBorders>
              <w:top w:val="nil"/>
              <w:left w:val="nil"/>
              <w:bottom w:val="nil"/>
              <w:right w:val="nil"/>
            </w:tcBorders>
          </w:tcPr>
          <w:p w14:paraId="7F2E30BA" w14:textId="04AD983E" w:rsidR="009B0CF7" w:rsidRPr="004C7A0C" w:rsidRDefault="009B0CF7" w:rsidP="00B13D6C">
            <w:pPr>
              <w:pStyle w:val="Normal6a"/>
            </w:pPr>
            <w:r w:rsidRPr="004C7A0C">
              <w:t>2.</w:t>
            </w:r>
            <w:r w:rsidRPr="004C7A0C">
              <w:tab/>
              <w:t>Je jmenován zástupce nebo osoba vyškolená</w:t>
            </w:r>
            <w:r w:rsidR="00E94359">
              <w:t xml:space="preserve"> v </w:t>
            </w:r>
            <w:r w:rsidRPr="004C7A0C">
              <w:t>oblasti ochrany nejlepšího zájmu dítěte, kteří</w:t>
            </w:r>
            <w:r w:rsidR="00E94359">
              <w:t xml:space="preserve"> v </w:t>
            </w:r>
            <w:r w:rsidRPr="004C7A0C">
              <w:t>rámci procesu navracení</w:t>
            </w:r>
            <w:r w:rsidR="00E94359">
              <w:t xml:space="preserve"> v </w:t>
            </w:r>
            <w:r w:rsidRPr="004C7A0C">
              <w:t xml:space="preserve">příslušných případech zastupují nezletilou osobu bez doprovodu, poskytují jí pomoc nebo jednají jejím jménem. Zajistí se, aby byl jmenovaný zástupce </w:t>
            </w:r>
            <w:r w:rsidRPr="004C7A0C">
              <w:rPr>
                <w:b/>
                <w:bCs/>
                <w:i/>
                <w:iCs/>
              </w:rPr>
              <w:t>nezávislý,</w:t>
            </w:r>
            <w:r w:rsidRPr="004C7A0C">
              <w:t xml:space="preserve"> náležitě vyškolen</w:t>
            </w:r>
            <w:r w:rsidR="00E94359">
              <w:t xml:space="preserve"> v </w:t>
            </w:r>
            <w:r w:rsidRPr="004C7A0C">
              <w:t>komunikaci vstřícné</w:t>
            </w:r>
            <w:r w:rsidR="00E94359">
              <w:t xml:space="preserve"> k </w:t>
            </w:r>
            <w:r w:rsidRPr="004C7A0C">
              <w:t>dětem</w:t>
            </w:r>
            <w:r w:rsidR="00E94359">
              <w:t xml:space="preserve"> a </w:t>
            </w:r>
            <w:r w:rsidRPr="004C7A0C">
              <w:t>odpovídající věku dítěte</w:t>
            </w:r>
            <w:r w:rsidR="00E94359">
              <w:t xml:space="preserve"> a </w:t>
            </w:r>
            <w:r w:rsidRPr="004C7A0C">
              <w:t>aby hovořil jazykem, kterému nezletilá osoba rozumí. Touto osobou je osoba určená</w:t>
            </w:r>
            <w:r w:rsidR="00E94359">
              <w:t xml:space="preserve"> k </w:t>
            </w:r>
            <w:r w:rsidRPr="004C7A0C">
              <w:t>tomu, aby jednala jako zástupce, podle směrnice (EU) 2024/1346, pokud</w:t>
            </w:r>
            <w:r w:rsidR="00E94359">
              <w:t xml:space="preserve"> k </w:t>
            </w:r>
            <w:r w:rsidRPr="004C7A0C">
              <w:t>takovému určení</w:t>
            </w:r>
            <w:r w:rsidR="00E94359">
              <w:t xml:space="preserve"> v </w:t>
            </w:r>
            <w:r w:rsidRPr="004C7A0C">
              <w:t>souladu</w:t>
            </w:r>
            <w:r w:rsidR="00E94359">
              <w:t xml:space="preserve"> s </w:t>
            </w:r>
            <w:r w:rsidRPr="004C7A0C">
              <w:t>článkem 27 uvedené směrnice došlo.</w:t>
            </w:r>
          </w:p>
        </w:tc>
      </w:tr>
    </w:tbl>
    <w:p w14:paraId="50F07829"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343E8AAC" w14:textId="77777777" w:rsidR="009B0CF7" w:rsidRPr="004C7A0C" w:rsidRDefault="009B0CF7" w:rsidP="009B0CF7">
      <w:r w:rsidRPr="004C7A0C">
        <w:rPr>
          <w:rStyle w:val="HideTWBExt"/>
        </w:rPr>
        <w:t>&lt;/Amend&gt;</w:t>
      </w:r>
    </w:p>
    <w:p w14:paraId="3D73DB0F"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1297</w:t>
      </w:r>
      <w:r w:rsidRPr="004C7A0C">
        <w:rPr>
          <w:rStyle w:val="HideTWBExt"/>
        </w:rPr>
        <w:t>&lt;/NumAm&gt;</w:t>
      </w:r>
    </w:p>
    <w:p w14:paraId="20A79E7A"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5977617F"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53E4214C" w14:textId="77777777" w:rsidR="009B0CF7" w:rsidRPr="004C7A0C" w:rsidRDefault="009B0CF7" w:rsidP="009B0CF7">
      <w:pPr>
        <w:pStyle w:val="NormalBold"/>
      </w:pPr>
      <w:r w:rsidRPr="004C7A0C">
        <w:rPr>
          <w:rStyle w:val="HideTWBExt"/>
          <w:b w:val="0"/>
        </w:rPr>
        <w:t>&lt;/RepeatBlock-By&gt;</w:t>
      </w:r>
    </w:p>
    <w:p w14:paraId="71DE4A7B"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77DC43C5" w14:textId="77777777" w:rsidR="009B0CF7" w:rsidRPr="004C7A0C" w:rsidRDefault="009B0CF7" w:rsidP="009B0CF7">
      <w:pPr>
        <w:pStyle w:val="NormalBold"/>
      </w:pPr>
      <w:r w:rsidRPr="004C7A0C">
        <w:rPr>
          <w:rStyle w:val="HideTWBExt"/>
        </w:rPr>
        <w:t>&lt;Article&gt;</w:t>
      </w:r>
      <w:r w:rsidRPr="004C7A0C">
        <w:t>Čl. 20 – odst. 2</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FC2434F" w14:textId="77777777" w:rsidTr="00B13D6C">
        <w:trPr>
          <w:trHeight w:hRule="exact" w:val="240"/>
          <w:jc w:val="center"/>
        </w:trPr>
        <w:tc>
          <w:tcPr>
            <w:tcW w:w="9752" w:type="dxa"/>
            <w:gridSpan w:val="2"/>
            <w:tcBorders>
              <w:top w:val="nil"/>
              <w:left w:val="nil"/>
              <w:bottom w:val="nil"/>
              <w:right w:val="nil"/>
            </w:tcBorders>
          </w:tcPr>
          <w:p w14:paraId="5820DCC4" w14:textId="77777777" w:rsidR="009B0CF7" w:rsidRPr="004C7A0C" w:rsidRDefault="009B0CF7" w:rsidP="00B13D6C"/>
        </w:tc>
      </w:tr>
      <w:tr w:rsidR="009B0CF7" w:rsidRPr="004C7A0C" w14:paraId="426DDE79" w14:textId="77777777" w:rsidTr="00B13D6C">
        <w:trPr>
          <w:trHeight w:val="240"/>
          <w:jc w:val="center"/>
        </w:trPr>
        <w:tc>
          <w:tcPr>
            <w:tcW w:w="4876" w:type="dxa"/>
            <w:tcBorders>
              <w:top w:val="nil"/>
              <w:left w:val="nil"/>
              <w:bottom w:val="nil"/>
              <w:right w:val="nil"/>
            </w:tcBorders>
          </w:tcPr>
          <w:p w14:paraId="5A9D346B"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5BF0DD7D" w14:textId="77777777" w:rsidR="009B0CF7" w:rsidRPr="004C7A0C" w:rsidRDefault="009B0CF7" w:rsidP="00B13D6C">
            <w:pPr>
              <w:pStyle w:val="AmColumnHeading"/>
            </w:pPr>
            <w:r w:rsidRPr="004C7A0C">
              <w:t>Pozměňovací návrh</w:t>
            </w:r>
          </w:p>
        </w:tc>
      </w:tr>
      <w:tr w:rsidR="009B0CF7" w:rsidRPr="004C7A0C" w14:paraId="30998376" w14:textId="77777777" w:rsidTr="00B13D6C">
        <w:trPr>
          <w:jc w:val="center"/>
        </w:trPr>
        <w:tc>
          <w:tcPr>
            <w:tcW w:w="4876" w:type="dxa"/>
            <w:tcBorders>
              <w:top w:val="nil"/>
              <w:left w:val="nil"/>
              <w:bottom w:val="nil"/>
              <w:right w:val="nil"/>
            </w:tcBorders>
          </w:tcPr>
          <w:p w14:paraId="0BFCAE8A" w14:textId="357FE48F" w:rsidR="009B0CF7" w:rsidRPr="004C7A0C" w:rsidRDefault="009B0CF7" w:rsidP="00B13D6C">
            <w:pPr>
              <w:pStyle w:val="Normal6a"/>
            </w:pPr>
            <w:r w:rsidRPr="004C7A0C">
              <w:t>2.</w:t>
            </w:r>
            <w:r w:rsidRPr="004C7A0C">
              <w:tab/>
              <w:t xml:space="preserve">Je jmenován zástupce </w:t>
            </w:r>
            <w:r w:rsidRPr="004C7A0C">
              <w:rPr>
                <w:b/>
                <w:bCs/>
                <w:i/>
                <w:iCs/>
              </w:rPr>
              <w:t>nebo osoba vyškolená</w:t>
            </w:r>
            <w:r w:rsidR="00E94359">
              <w:rPr>
                <w:b/>
                <w:bCs/>
                <w:i/>
                <w:iCs/>
              </w:rPr>
              <w:t xml:space="preserve"> v </w:t>
            </w:r>
            <w:r w:rsidRPr="004C7A0C">
              <w:rPr>
                <w:b/>
                <w:bCs/>
                <w:i/>
                <w:iCs/>
              </w:rPr>
              <w:t>oblasti ochrany nejlepšího zájmu dítěte</w:t>
            </w:r>
            <w:r w:rsidRPr="004C7A0C">
              <w:t xml:space="preserve">, </w:t>
            </w:r>
            <w:r w:rsidRPr="004C7A0C">
              <w:rPr>
                <w:b/>
                <w:bCs/>
                <w:i/>
                <w:iCs/>
              </w:rPr>
              <w:t>kteří</w:t>
            </w:r>
            <w:r w:rsidR="00E94359">
              <w:t xml:space="preserve"> v </w:t>
            </w:r>
            <w:r w:rsidRPr="004C7A0C">
              <w:t>rámci procesu navracení</w:t>
            </w:r>
            <w:r w:rsidR="00E94359">
              <w:t xml:space="preserve"> v </w:t>
            </w:r>
            <w:r w:rsidRPr="004C7A0C">
              <w:t xml:space="preserve">příslušných případech </w:t>
            </w:r>
            <w:r w:rsidRPr="004C7A0C">
              <w:rPr>
                <w:b/>
                <w:bCs/>
                <w:i/>
                <w:iCs/>
              </w:rPr>
              <w:t>zastupují nezletilou osobu</w:t>
            </w:r>
            <w:r w:rsidRPr="004C7A0C">
              <w:t xml:space="preserve"> bez doprovodu, </w:t>
            </w:r>
            <w:r w:rsidRPr="004C7A0C">
              <w:rPr>
                <w:b/>
                <w:bCs/>
                <w:i/>
                <w:iCs/>
              </w:rPr>
              <w:t>poskytují jí</w:t>
            </w:r>
            <w:r w:rsidRPr="004C7A0C">
              <w:t xml:space="preserve"> pomoc nebo </w:t>
            </w:r>
            <w:r w:rsidRPr="004C7A0C">
              <w:rPr>
                <w:b/>
                <w:bCs/>
                <w:i/>
                <w:iCs/>
              </w:rPr>
              <w:t>jednají jejím</w:t>
            </w:r>
            <w:r w:rsidRPr="004C7A0C">
              <w:t xml:space="preserve"> jménem. Zajistí se, aby byl jmenovaný zástupce náležitě vyškolen</w:t>
            </w:r>
            <w:r w:rsidR="00E94359">
              <w:t xml:space="preserve"> v </w:t>
            </w:r>
            <w:r w:rsidRPr="004C7A0C">
              <w:t>komunikaci vstřícné</w:t>
            </w:r>
            <w:r w:rsidR="00E94359">
              <w:t xml:space="preserve"> k </w:t>
            </w:r>
            <w:r w:rsidRPr="004C7A0C">
              <w:t>dětem</w:t>
            </w:r>
            <w:r w:rsidR="00E94359">
              <w:t xml:space="preserve"> a </w:t>
            </w:r>
            <w:r w:rsidRPr="004C7A0C">
              <w:t>odpovídající věku dítěte</w:t>
            </w:r>
            <w:r w:rsidR="00E94359">
              <w:t xml:space="preserve"> a </w:t>
            </w:r>
            <w:r w:rsidRPr="004C7A0C">
              <w:t xml:space="preserve">aby hovořil jazykem, kterému </w:t>
            </w:r>
            <w:r w:rsidRPr="004C7A0C">
              <w:rPr>
                <w:b/>
                <w:bCs/>
                <w:i/>
                <w:iCs/>
              </w:rPr>
              <w:t>nezletilá osoba</w:t>
            </w:r>
            <w:r w:rsidRPr="004C7A0C">
              <w:t xml:space="preserve"> rozumí. </w:t>
            </w:r>
            <w:r w:rsidRPr="004C7A0C">
              <w:rPr>
                <w:b/>
                <w:bCs/>
                <w:i/>
                <w:iCs/>
              </w:rPr>
              <w:t>Touto osobou je</w:t>
            </w:r>
            <w:r w:rsidRPr="004C7A0C">
              <w:t xml:space="preserve"> osoba určená</w:t>
            </w:r>
            <w:r w:rsidR="00E94359">
              <w:t xml:space="preserve"> k </w:t>
            </w:r>
            <w:r w:rsidRPr="004C7A0C">
              <w:t>tomu, aby jednala jako zástupce, podle směrnice (EU) 2024/1346, pokud</w:t>
            </w:r>
            <w:r w:rsidR="00E94359">
              <w:t xml:space="preserve"> k </w:t>
            </w:r>
            <w:r w:rsidRPr="004C7A0C">
              <w:t>takovému určení</w:t>
            </w:r>
            <w:r w:rsidR="00E94359">
              <w:t xml:space="preserve"> v </w:t>
            </w:r>
            <w:r w:rsidRPr="004C7A0C">
              <w:t>souladu</w:t>
            </w:r>
            <w:r w:rsidR="00E94359">
              <w:t xml:space="preserve"> s </w:t>
            </w:r>
            <w:r w:rsidRPr="004C7A0C">
              <w:t>článkem 27 uvedené směrnice došlo.</w:t>
            </w:r>
          </w:p>
        </w:tc>
        <w:tc>
          <w:tcPr>
            <w:tcW w:w="4876" w:type="dxa"/>
            <w:tcBorders>
              <w:top w:val="nil"/>
              <w:left w:val="nil"/>
              <w:bottom w:val="nil"/>
              <w:right w:val="nil"/>
            </w:tcBorders>
          </w:tcPr>
          <w:p w14:paraId="77C08ACB" w14:textId="74E50FB8" w:rsidR="009B0CF7" w:rsidRPr="004C7A0C" w:rsidRDefault="009B0CF7" w:rsidP="00B13D6C">
            <w:pPr>
              <w:pStyle w:val="Normal6a"/>
            </w:pPr>
            <w:r w:rsidRPr="004C7A0C">
              <w:t>2.</w:t>
            </w:r>
            <w:r w:rsidRPr="004C7A0C">
              <w:tab/>
              <w:t xml:space="preserve">Je jmenován zástupce, </w:t>
            </w:r>
            <w:r w:rsidRPr="004C7A0C">
              <w:rPr>
                <w:b/>
                <w:bCs/>
                <w:i/>
                <w:iCs/>
              </w:rPr>
              <w:t>který</w:t>
            </w:r>
            <w:r w:rsidR="00E94359">
              <w:t xml:space="preserve"> v </w:t>
            </w:r>
            <w:r w:rsidRPr="004C7A0C">
              <w:t>rámci procesu navracení</w:t>
            </w:r>
            <w:r w:rsidR="00E94359">
              <w:t xml:space="preserve"> v </w:t>
            </w:r>
            <w:r w:rsidRPr="004C7A0C">
              <w:t xml:space="preserve">příslušných případech </w:t>
            </w:r>
            <w:r w:rsidRPr="004C7A0C">
              <w:rPr>
                <w:b/>
                <w:bCs/>
                <w:i/>
                <w:iCs/>
              </w:rPr>
              <w:t>zastupuje dítě</w:t>
            </w:r>
            <w:r w:rsidRPr="004C7A0C">
              <w:t xml:space="preserve"> bez doprovodu, </w:t>
            </w:r>
            <w:r w:rsidRPr="004C7A0C">
              <w:rPr>
                <w:b/>
                <w:bCs/>
                <w:i/>
                <w:iCs/>
              </w:rPr>
              <w:t>poskytuje mu</w:t>
            </w:r>
            <w:r w:rsidRPr="004C7A0C">
              <w:t xml:space="preserve"> pomoc nebo </w:t>
            </w:r>
            <w:r w:rsidRPr="004C7A0C">
              <w:rPr>
                <w:b/>
                <w:bCs/>
                <w:i/>
                <w:iCs/>
              </w:rPr>
              <w:t>jedná jeho</w:t>
            </w:r>
            <w:r w:rsidRPr="004C7A0C">
              <w:t xml:space="preserve"> jménem. Zajistí se, aby byl jmenovaný zástupce náležitě vyškolen</w:t>
            </w:r>
            <w:r w:rsidR="00E94359">
              <w:t xml:space="preserve"> v </w:t>
            </w:r>
            <w:r w:rsidRPr="004C7A0C">
              <w:t>komunikaci vstřícné</w:t>
            </w:r>
            <w:r w:rsidR="00E94359">
              <w:t xml:space="preserve"> k </w:t>
            </w:r>
            <w:r w:rsidRPr="004C7A0C">
              <w:t>dětem</w:t>
            </w:r>
            <w:r w:rsidR="00E94359">
              <w:t xml:space="preserve"> a </w:t>
            </w:r>
            <w:r w:rsidRPr="004C7A0C">
              <w:t>odpovídající věku dítěte</w:t>
            </w:r>
            <w:r w:rsidR="00E94359">
              <w:t xml:space="preserve"> a </w:t>
            </w:r>
            <w:r w:rsidRPr="004C7A0C">
              <w:t xml:space="preserve">aby hovořil jazykem, kterému </w:t>
            </w:r>
            <w:r w:rsidRPr="004C7A0C">
              <w:rPr>
                <w:b/>
                <w:bCs/>
                <w:i/>
                <w:iCs/>
              </w:rPr>
              <w:t>dítě</w:t>
            </w:r>
            <w:r w:rsidRPr="004C7A0C">
              <w:t xml:space="preserve"> rozumí. </w:t>
            </w:r>
            <w:r w:rsidRPr="004C7A0C">
              <w:rPr>
                <w:b/>
                <w:bCs/>
                <w:i/>
                <w:iCs/>
              </w:rPr>
              <w:t>Členské státy se</w:t>
            </w:r>
            <w:r w:rsidR="00E94359">
              <w:rPr>
                <w:b/>
                <w:bCs/>
                <w:i/>
                <w:iCs/>
              </w:rPr>
              <w:t xml:space="preserve"> v </w:t>
            </w:r>
            <w:r w:rsidRPr="004C7A0C">
              <w:rPr>
                <w:b/>
                <w:bCs/>
                <w:i/>
                <w:iCs/>
              </w:rPr>
              <w:t>příslušných případech snaží zajistit, aby zástupcem byla tatáž</w:t>
            </w:r>
            <w:r w:rsidRPr="004C7A0C">
              <w:t xml:space="preserve"> osoba určená</w:t>
            </w:r>
            <w:r w:rsidR="00E94359">
              <w:t xml:space="preserve"> k </w:t>
            </w:r>
            <w:r w:rsidRPr="004C7A0C">
              <w:t>tomu, aby jednala jako zástupce, podle směrnice (EU) 2024/1346, pokud</w:t>
            </w:r>
            <w:r w:rsidR="00E94359">
              <w:t xml:space="preserve"> k </w:t>
            </w:r>
            <w:r w:rsidRPr="004C7A0C">
              <w:t>takovému určení</w:t>
            </w:r>
            <w:r w:rsidR="00E94359">
              <w:t xml:space="preserve"> v </w:t>
            </w:r>
            <w:r w:rsidRPr="004C7A0C">
              <w:t>souladu</w:t>
            </w:r>
            <w:r w:rsidR="00E94359">
              <w:t xml:space="preserve"> s </w:t>
            </w:r>
            <w:r w:rsidRPr="004C7A0C">
              <w:t>článkem 27 uvedené směrnice došlo.</w:t>
            </w:r>
          </w:p>
        </w:tc>
      </w:tr>
    </w:tbl>
    <w:p w14:paraId="0C550722"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34FF5ED8" w14:textId="77777777" w:rsidR="009B0CF7" w:rsidRPr="004C7A0C" w:rsidRDefault="009B0CF7" w:rsidP="009B0CF7">
      <w:r w:rsidRPr="004C7A0C">
        <w:rPr>
          <w:rStyle w:val="HideTWBExt"/>
        </w:rPr>
        <w:t>&lt;/Amend&gt;</w:t>
      </w:r>
    </w:p>
    <w:p w14:paraId="297BABC2"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1298</w:t>
      </w:r>
      <w:r w:rsidRPr="004C7A0C">
        <w:rPr>
          <w:rStyle w:val="HideTWBExt"/>
        </w:rPr>
        <w:t>&lt;/NumAm&gt;</w:t>
      </w:r>
    </w:p>
    <w:p w14:paraId="0878ED63" w14:textId="77777777" w:rsidR="009B0CF7" w:rsidRPr="004C7A0C" w:rsidRDefault="009B0CF7" w:rsidP="009B0CF7">
      <w:pPr>
        <w:pStyle w:val="NormalBold"/>
      </w:pPr>
      <w:r w:rsidRPr="004C7A0C">
        <w:rPr>
          <w:rStyle w:val="HideTWBExt"/>
          <w:b w:val="0"/>
        </w:rPr>
        <w:t>&lt;RepeatBlock-By&gt;&lt;Members&gt;</w:t>
      </w:r>
      <w:r w:rsidRPr="004C7A0C">
        <w:t>Murielle Laurent, Ana Catarina Mendes, Emma Rafowicz, Matjaž Nemec, Marco Tarquinio, Francisco Assis, Cecilia Strada</w:t>
      </w:r>
      <w:r w:rsidRPr="004C7A0C">
        <w:rPr>
          <w:rStyle w:val="HideTWBExt"/>
          <w:b w:val="0"/>
        </w:rPr>
        <w:t>&lt;/Members&gt;</w:t>
      </w:r>
    </w:p>
    <w:p w14:paraId="223797C4" w14:textId="77777777" w:rsidR="009B0CF7" w:rsidRPr="004C7A0C" w:rsidRDefault="009B0CF7" w:rsidP="009B0CF7">
      <w:pPr>
        <w:pStyle w:val="NormalBold"/>
      </w:pPr>
      <w:r w:rsidRPr="004C7A0C">
        <w:rPr>
          <w:rStyle w:val="HideTWBExt"/>
          <w:b w:val="0"/>
        </w:rPr>
        <w:t>&lt;/RepeatBlock-By&gt;</w:t>
      </w:r>
    </w:p>
    <w:p w14:paraId="49C5FD27"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B8D932D" w14:textId="77777777" w:rsidR="009B0CF7" w:rsidRPr="004C7A0C" w:rsidRDefault="009B0CF7" w:rsidP="009B0CF7">
      <w:pPr>
        <w:pStyle w:val="NormalBold"/>
      </w:pPr>
      <w:r w:rsidRPr="004C7A0C">
        <w:rPr>
          <w:rStyle w:val="HideTWBExt"/>
        </w:rPr>
        <w:t>&lt;Article&gt;</w:t>
      </w:r>
      <w:r w:rsidRPr="004C7A0C">
        <w:t>Čl. 20 – odst. 2</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6034F1CE" w14:textId="77777777" w:rsidTr="00B13D6C">
        <w:trPr>
          <w:trHeight w:hRule="exact" w:val="240"/>
          <w:jc w:val="center"/>
        </w:trPr>
        <w:tc>
          <w:tcPr>
            <w:tcW w:w="9752" w:type="dxa"/>
            <w:gridSpan w:val="2"/>
            <w:tcBorders>
              <w:top w:val="nil"/>
              <w:left w:val="nil"/>
              <w:bottom w:val="nil"/>
              <w:right w:val="nil"/>
            </w:tcBorders>
          </w:tcPr>
          <w:p w14:paraId="11540AF4" w14:textId="77777777" w:rsidR="009B0CF7" w:rsidRPr="004C7A0C" w:rsidRDefault="009B0CF7" w:rsidP="00B13D6C"/>
        </w:tc>
      </w:tr>
      <w:tr w:rsidR="009B0CF7" w:rsidRPr="004C7A0C" w14:paraId="203809D2" w14:textId="77777777" w:rsidTr="00B13D6C">
        <w:trPr>
          <w:trHeight w:val="240"/>
          <w:jc w:val="center"/>
        </w:trPr>
        <w:tc>
          <w:tcPr>
            <w:tcW w:w="4876" w:type="dxa"/>
            <w:tcBorders>
              <w:top w:val="nil"/>
              <w:left w:val="nil"/>
              <w:bottom w:val="nil"/>
              <w:right w:val="nil"/>
            </w:tcBorders>
          </w:tcPr>
          <w:p w14:paraId="6A2D4A65"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668BE75F" w14:textId="77777777" w:rsidR="009B0CF7" w:rsidRPr="004C7A0C" w:rsidRDefault="009B0CF7" w:rsidP="00B13D6C">
            <w:pPr>
              <w:pStyle w:val="AmColumnHeading"/>
            </w:pPr>
            <w:r w:rsidRPr="004C7A0C">
              <w:t>Pozměňovací návrh</w:t>
            </w:r>
          </w:p>
        </w:tc>
      </w:tr>
      <w:tr w:rsidR="009B0CF7" w:rsidRPr="004C7A0C" w14:paraId="0230F946" w14:textId="77777777" w:rsidTr="00B13D6C">
        <w:trPr>
          <w:jc w:val="center"/>
        </w:trPr>
        <w:tc>
          <w:tcPr>
            <w:tcW w:w="4876" w:type="dxa"/>
            <w:tcBorders>
              <w:top w:val="nil"/>
              <w:left w:val="nil"/>
              <w:bottom w:val="nil"/>
              <w:right w:val="nil"/>
            </w:tcBorders>
          </w:tcPr>
          <w:p w14:paraId="20DD7CC1" w14:textId="165D1E95" w:rsidR="009B0CF7" w:rsidRPr="004C7A0C" w:rsidRDefault="009B0CF7" w:rsidP="00B13D6C">
            <w:pPr>
              <w:pStyle w:val="Normal6a"/>
            </w:pPr>
            <w:r w:rsidRPr="004C7A0C">
              <w:t>2.</w:t>
            </w:r>
            <w:r w:rsidRPr="004C7A0C">
              <w:tab/>
              <w:t xml:space="preserve">Je jmenován zástupce </w:t>
            </w:r>
            <w:r w:rsidRPr="004C7A0C">
              <w:rPr>
                <w:b/>
                <w:bCs/>
                <w:i/>
                <w:iCs/>
              </w:rPr>
              <w:t>nebo osoba vyškolená</w:t>
            </w:r>
            <w:r w:rsidR="00E94359">
              <w:rPr>
                <w:b/>
                <w:bCs/>
                <w:i/>
                <w:iCs/>
              </w:rPr>
              <w:t xml:space="preserve"> v </w:t>
            </w:r>
            <w:r w:rsidRPr="004C7A0C">
              <w:rPr>
                <w:b/>
                <w:bCs/>
                <w:i/>
                <w:iCs/>
              </w:rPr>
              <w:t>oblasti ochrany</w:t>
            </w:r>
            <w:r w:rsidRPr="004C7A0C">
              <w:t xml:space="preserve"> nejlepšího zájmu dítěte, </w:t>
            </w:r>
            <w:r w:rsidRPr="004C7A0C">
              <w:rPr>
                <w:b/>
                <w:bCs/>
                <w:i/>
                <w:iCs/>
              </w:rPr>
              <w:t>kteří</w:t>
            </w:r>
            <w:r w:rsidR="00E94359">
              <w:t xml:space="preserve"> v </w:t>
            </w:r>
            <w:r w:rsidRPr="004C7A0C">
              <w:t>rámci procesu navracení</w:t>
            </w:r>
            <w:r w:rsidR="00E94359">
              <w:t xml:space="preserve"> v </w:t>
            </w:r>
            <w:r w:rsidRPr="004C7A0C">
              <w:t xml:space="preserve">příslušných případech </w:t>
            </w:r>
            <w:r w:rsidRPr="004C7A0C">
              <w:rPr>
                <w:b/>
                <w:bCs/>
                <w:i/>
                <w:iCs/>
              </w:rPr>
              <w:t>zastupují</w:t>
            </w:r>
            <w:r w:rsidRPr="004C7A0C">
              <w:t xml:space="preserve"> nezletilou osobu bez doprovodu, </w:t>
            </w:r>
            <w:r w:rsidRPr="004C7A0C">
              <w:rPr>
                <w:b/>
                <w:bCs/>
                <w:i/>
                <w:iCs/>
              </w:rPr>
              <w:t>poskytují</w:t>
            </w:r>
            <w:r w:rsidRPr="004C7A0C">
              <w:t xml:space="preserve"> jí pomoc nebo </w:t>
            </w:r>
            <w:r w:rsidRPr="004C7A0C">
              <w:rPr>
                <w:b/>
                <w:bCs/>
                <w:i/>
                <w:iCs/>
              </w:rPr>
              <w:t>jednají</w:t>
            </w:r>
            <w:r w:rsidRPr="004C7A0C">
              <w:t xml:space="preserve"> jejím jménem. Zajistí se, aby byl jmenovaný zástupce náležitě vyškolen</w:t>
            </w:r>
            <w:r w:rsidR="00E94359">
              <w:t xml:space="preserve"> v </w:t>
            </w:r>
            <w:r w:rsidRPr="004C7A0C">
              <w:t>komunikaci vstřícné</w:t>
            </w:r>
            <w:r w:rsidR="00E94359">
              <w:t xml:space="preserve"> k </w:t>
            </w:r>
            <w:r w:rsidRPr="004C7A0C">
              <w:t>dětem</w:t>
            </w:r>
            <w:r w:rsidR="00E94359">
              <w:t xml:space="preserve"> a </w:t>
            </w:r>
            <w:r w:rsidRPr="004C7A0C">
              <w:t>odpovídající věku dítěte</w:t>
            </w:r>
            <w:r w:rsidR="00E94359">
              <w:t xml:space="preserve"> a </w:t>
            </w:r>
            <w:r w:rsidRPr="004C7A0C">
              <w:t>aby hovořil jazykem, kterému nezletilá osoba rozumí. Touto osobou je osoba určená</w:t>
            </w:r>
            <w:r w:rsidR="00E94359">
              <w:t xml:space="preserve"> k </w:t>
            </w:r>
            <w:r w:rsidRPr="004C7A0C">
              <w:t>tomu, aby jednala jako zástupce, podle směrnice (EU) 2024/1346, pokud</w:t>
            </w:r>
            <w:r w:rsidR="00E94359">
              <w:t xml:space="preserve"> k </w:t>
            </w:r>
            <w:r w:rsidRPr="004C7A0C">
              <w:t>takovému určení</w:t>
            </w:r>
            <w:r w:rsidR="00E94359">
              <w:t xml:space="preserve"> v </w:t>
            </w:r>
            <w:r w:rsidRPr="004C7A0C">
              <w:t>souladu</w:t>
            </w:r>
            <w:r w:rsidR="00E94359">
              <w:t xml:space="preserve"> s </w:t>
            </w:r>
            <w:r w:rsidRPr="004C7A0C">
              <w:t>článkem 27 uvedené směrnice došlo.</w:t>
            </w:r>
          </w:p>
        </w:tc>
        <w:tc>
          <w:tcPr>
            <w:tcW w:w="4876" w:type="dxa"/>
            <w:tcBorders>
              <w:top w:val="nil"/>
              <w:left w:val="nil"/>
              <w:bottom w:val="nil"/>
              <w:right w:val="nil"/>
            </w:tcBorders>
          </w:tcPr>
          <w:p w14:paraId="6C07CC2E" w14:textId="176971F9" w:rsidR="009B0CF7" w:rsidRPr="004C7A0C" w:rsidRDefault="009B0CF7" w:rsidP="00B13D6C">
            <w:pPr>
              <w:pStyle w:val="Normal6a"/>
            </w:pPr>
            <w:r w:rsidRPr="004C7A0C">
              <w:t>2.</w:t>
            </w:r>
            <w:r w:rsidRPr="004C7A0C">
              <w:tab/>
              <w:t>Je jmenován zástupce</w:t>
            </w:r>
            <w:r w:rsidR="00E94359">
              <w:t xml:space="preserve"> k </w:t>
            </w:r>
            <w:r w:rsidRPr="004C7A0C">
              <w:rPr>
                <w:b/>
                <w:bCs/>
                <w:i/>
                <w:iCs/>
              </w:rPr>
              <w:t>ochraně</w:t>
            </w:r>
            <w:r w:rsidRPr="004C7A0C">
              <w:t xml:space="preserve"> nejlepšího zájmu</w:t>
            </w:r>
            <w:r w:rsidR="00E94359">
              <w:t xml:space="preserve"> a </w:t>
            </w:r>
            <w:r w:rsidRPr="004C7A0C">
              <w:rPr>
                <w:b/>
                <w:bCs/>
                <w:i/>
                <w:iCs/>
              </w:rPr>
              <w:t>celkového blaha</w:t>
            </w:r>
            <w:r w:rsidRPr="004C7A0C">
              <w:t xml:space="preserve"> dítěte, </w:t>
            </w:r>
            <w:r w:rsidRPr="004C7A0C">
              <w:rPr>
                <w:b/>
                <w:bCs/>
                <w:i/>
                <w:iCs/>
              </w:rPr>
              <w:t>který</w:t>
            </w:r>
            <w:r w:rsidR="00E94359">
              <w:t xml:space="preserve"> v </w:t>
            </w:r>
            <w:r w:rsidRPr="004C7A0C">
              <w:t>rámci procesu navracení</w:t>
            </w:r>
            <w:r w:rsidR="00E94359">
              <w:t xml:space="preserve"> v </w:t>
            </w:r>
            <w:r w:rsidRPr="004C7A0C">
              <w:t xml:space="preserve">příslušných případech </w:t>
            </w:r>
            <w:r w:rsidRPr="004C7A0C">
              <w:rPr>
                <w:b/>
                <w:bCs/>
                <w:i/>
                <w:iCs/>
              </w:rPr>
              <w:t>zastupuje</w:t>
            </w:r>
            <w:r w:rsidRPr="004C7A0C">
              <w:t xml:space="preserve"> nezletilou osobu bez doprovodu, </w:t>
            </w:r>
            <w:r w:rsidRPr="004C7A0C">
              <w:rPr>
                <w:b/>
                <w:bCs/>
                <w:i/>
                <w:iCs/>
              </w:rPr>
              <w:t>poskytuje</w:t>
            </w:r>
            <w:r w:rsidRPr="004C7A0C">
              <w:t xml:space="preserve"> jí pomoc nebo </w:t>
            </w:r>
            <w:r w:rsidRPr="004C7A0C">
              <w:rPr>
                <w:b/>
                <w:bCs/>
                <w:i/>
                <w:iCs/>
              </w:rPr>
              <w:t>jedná</w:t>
            </w:r>
            <w:r w:rsidRPr="004C7A0C">
              <w:t xml:space="preserve"> jejím jménem. Zajistí se, aby byl jmenovaný zástupce náležitě vyškolen</w:t>
            </w:r>
            <w:r w:rsidR="00E94359">
              <w:t xml:space="preserve"> v </w:t>
            </w:r>
            <w:r w:rsidRPr="004C7A0C">
              <w:t>komunikaci vstřícné</w:t>
            </w:r>
            <w:r w:rsidR="00E94359">
              <w:t xml:space="preserve"> k </w:t>
            </w:r>
            <w:r w:rsidRPr="004C7A0C">
              <w:t>dětem</w:t>
            </w:r>
            <w:r w:rsidR="00E94359">
              <w:t xml:space="preserve"> a </w:t>
            </w:r>
            <w:r w:rsidRPr="004C7A0C">
              <w:t>odpovídající věku dítěte</w:t>
            </w:r>
            <w:r w:rsidR="00E94359">
              <w:t xml:space="preserve"> a </w:t>
            </w:r>
            <w:r w:rsidRPr="004C7A0C">
              <w:t>aby hovořil jazykem, kterému nezletilá osoba rozumí. Touto osobou je osoba určená</w:t>
            </w:r>
            <w:r w:rsidR="00E94359">
              <w:t xml:space="preserve"> k </w:t>
            </w:r>
            <w:r w:rsidRPr="004C7A0C">
              <w:t>tomu, aby jednala jako zástupce, podle směrnice (EU) 2024/1346, pokud</w:t>
            </w:r>
            <w:r w:rsidR="00E94359">
              <w:t xml:space="preserve"> k </w:t>
            </w:r>
            <w:r w:rsidRPr="004C7A0C">
              <w:t>takovému určení</w:t>
            </w:r>
            <w:r w:rsidR="00E94359">
              <w:t xml:space="preserve"> v </w:t>
            </w:r>
            <w:r w:rsidRPr="004C7A0C">
              <w:t>souladu</w:t>
            </w:r>
            <w:r w:rsidR="00E94359">
              <w:t xml:space="preserve"> s </w:t>
            </w:r>
            <w:r w:rsidRPr="004C7A0C">
              <w:t>článkem 27 uvedené směrnice došlo.</w:t>
            </w:r>
          </w:p>
        </w:tc>
      </w:tr>
    </w:tbl>
    <w:p w14:paraId="2BD7AFF3"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0C85B5A1" w14:textId="77777777" w:rsidR="009B0CF7" w:rsidRPr="004C7A0C" w:rsidRDefault="009B0CF7" w:rsidP="009B0CF7">
      <w:r w:rsidRPr="004C7A0C">
        <w:rPr>
          <w:rStyle w:val="HideTWBExt"/>
        </w:rPr>
        <w:t>&lt;/Amend&gt;</w:t>
      </w:r>
    </w:p>
    <w:p w14:paraId="4D9CBD25"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1299</w:t>
      </w:r>
      <w:r w:rsidRPr="004C7A0C">
        <w:rPr>
          <w:rStyle w:val="HideTWBExt"/>
        </w:rPr>
        <w:t>&lt;/NumAm&gt;</w:t>
      </w:r>
    </w:p>
    <w:p w14:paraId="111119F9" w14:textId="77777777" w:rsidR="009B0CF7" w:rsidRPr="004C7A0C" w:rsidRDefault="009B0CF7" w:rsidP="009B0CF7">
      <w:pPr>
        <w:pStyle w:val="NormalBold"/>
      </w:pPr>
      <w:r w:rsidRPr="004C7A0C">
        <w:rPr>
          <w:rStyle w:val="HideTWBExt"/>
          <w:b w:val="0"/>
        </w:rPr>
        <w:t>&lt;RepeatBlock-By&gt;&lt;Members&gt;</w:t>
      </w:r>
      <w:r w:rsidRPr="004C7A0C">
        <w:t>Estrella Galán</w:t>
      </w:r>
      <w:r w:rsidRPr="004C7A0C">
        <w:rPr>
          <w:rStyle w:val="HideTWBExt"/>
          <w:b w:val="0"/>
        </w:rPr>
        <w:t>&lt;/Members&gt;</w:t>
      </w:r>
    </w:p>
    <w:p w14:paraId="581E1DA7" w14:textId="77777777" w:rsidR="009B0CF7" w:rsidRPr="004C7A0C" w:rsidRDefault="009B0CF7" w:rsidP="009B0CF7">
      <w:pPr>
        <w:pStyle w:val="NormalBold"/>
      </w:pPr>
      <w:r w:rsidRPr="004C7A0C">
        <w:rPr>
          <w:rStyle w:val="HideTWBExt"/>
          <w:b w:val="0"/>
        </w:rPr>
        <w:t>&lt;/RepeatBlock-By&gt;</w:t>
      </w:r>
    </w:p>
    <w:p w14:paraId="1664725A"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2683A2A4" w14:textId="5C936C7B" w:rsidR="009B0CF7" w:rsidRPr="004C7A0C" w:rsidRDefault="009B0CF7" w:rsidP="009B0CF7">
      <w:pPr>
        <w:pStyle w:val="NormalBold"/>
      </w:pPr>
      <w:r w:rsidRPr="004C7A0C">
        <w:rPr>
          <w:rStyle w:val="HideTWBExt"/>
        </w:rPr>
        <w:t>&lt;Article&gt;</w:t>
      </w:r>
      <w:r w:rsidRPr="004C7A0C">
        <w:t>Čl. 20 – odst. 2</w:t>
      </w:r>
      <w:r w:rsidR="00E94359">
        <w:t xml:space="preserve"> a </w:t>
      </w:r>
      <w:r w:rsidRPr="004C7A0C">
        <w:t>(nový)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4BE3D311" w14:textId="77777777" w:rsidTr="00B13D6C">
        <w:trPr>
          <w:trHeight w:hRule="exact" w:val="240"/>
          <w:jc w:val="center"/>
        </w:trPr>
        <w:tc>
          <w:tcPr>
            <w:tcW w:w="9752" w:type="dxa"/>
            <w:gridSpan w:val="2"/>
            <w:tcBorders>
              <w:top w:val="nil"/>
              <w:left w:val="nil"/>
              <w:bottom w:val="nil"/>
              <w:right w:val="nil"/>
            </w:tcBorders>
          </w:tcPr>
          <w:p w14:paraId="23032D0B" w14:textId="77777777" w:rsidR="009B0CF7" w:rsidRPr="004C7A0C" w:rsidRDefault="009B0CF7" w:rsidP="00B13D6C"/>
        </w:tc>
      </w:tr>
      <w:tr w:rsidR="009B0CF7" w:rsidRPr="004C7A0C" w14:paraId="1575882B" w14:textId="77777777" w:rsidTr="00B13D6C">
        <w:trPr>
          <w:trHeight w:val="240"/>
          <w:jc w:val="center"/>
        </w:trPr>
        <w:tc>
          <w:tcPr>
            <w:tcW w:w="4876" w:type="dxa"/>
            <w:tcBorders>
              <w:top w:val="nil"/>
              <w:left w:val="nil"/>
              <w:bottom w:val="nil"/>
              <w:right w:val="nil"/>
            </w:tcBorders>
          </w:tcPr>
          <w:p w14:paraId="7E25055E"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6D4BF150" w14:textId="77777777" w:rsidR="009B0CF7" w:rsidRPr="004C7A0C" w:rsidRDefault="009B0CF7" w:rsidP="00B13D6C">
            <w:pPr>
              <w:pStyle w:val="AmColumnHeading"/>
            </w:pPr>
            <w:r w:rsidRPr="004C7A0C">
              <w:t>Pozměňovací návrh</w:t>
            </w:r>
          </w:p>
        </w:tc>
      </w:tr>
      <w:tr w:rsidR="009B0CF7" w:rsidRPr="004C7A0C" w14:paraId="4D77B324" w14:textId="77777777" w:rsidTr="00B13D6C">
        <w:trPr>
          <w:jc w:val="center"/>
        </w:trPr>
        <w:tc>
          <w:tcPr>
            <w:tcW w:w="4876" w:type="dxa"/>
            <w:tcBorders>
              <w:top w:val="nil"/>
              <w:left w:val="nil"/>
              <w:bottom w:val="nil"/>
              <w:right w:val="nil"/>
            </w:tcBorders>
          </w:tcPr>
          <w:p w14:paraId="58F5A812" w14:textId="77777777" w:rsidR="009B0CF7" w:rsidRPr="004C7A0C" w:rsidRDefault="009B0CF7" w:rsidP="00B13D6C">
            <w:pPr>
              <w:pStyle w:val="Normal6a"/>
            </w:pPr>
          </w:p>
        </w:tc>
        <w:tc>
          <w:tcPr>
            <w:tcW w:w="4876" w:type="dxa"/>
            <w:tcBorders>
              <w:top w:val="nil"/>
              <w:left w:val="nil"/>
              <w:bottom w:val="nil"/>
              <w:right w:val="nil"/>
            </w:tcBorders>
          </w:tcPr>
          <w:p w14:paraId="633D9B32" w14:textId="1A20B453" w:rsidR="009B0CF7" w:rsidRPr="004C7A0C" w:rsidRDefault="009B0CF7" w:rsidP="00B13D6C">
            <w:pPr>
              <w:pStyle w:val="Normal6a"/>
            </w:pPr>
            <w:r w:rsidRPr="004C7A0C">
              <w:rPr>
                <w:b/>
                <w:i/>
              </w:rPr>
              <w:t>2a.</w:t>
            </w:r>
            <w:r w:rsidRPr="004C7A0C">
              <w:tab/>
            </w:r>
            <w:r w:rsidRPr="004C7A0C">
              <w:rPr>
                <w:b/>
                <w:i/>
              </w:rPr>
              <w:t>Členské státy zajistí, aby každý zástupce fyzické osoby byl odpovědný za maximálně 10 nezletilých osob bez doprovodu, aby bylo zaručeno účinné plnění jeho úkolů. Na řádné chování zástupců pravidelně dohlížejí příslušné správní nebo soudní orgány nebo jiné určené subjekty. Členské státy zavedou jasné, přístupné</w:t>
            </w:r>
            <w:r w:rsidR="00E94359">
              <w:rPr>
                <w:b/>
                <w:i/>
              </w:rPr>
              <w:t xml:space="preserve"> a </w:t>
            </w:r>
            <w:r w:rsidRPr="004C7A0C">
              <w:rPr>
                <w:b/>
                <w:i/>
              </w:rPr>
              <w:t>genderově citlivé postupy pro podávání stížností týkajících se nezletilých osob bez doprovodu, týkající e jejich zástupců. Nezletilé osoby bez doprovodu jsou neprodleně</w:t>
            </w:r>
            <w:r w:rsidR="00E94359">
              <w:rPr>
                <w:b/>
                <w:i/>
              </w:rPr>
              <w:t xml:space="preserve"> a </w:t>
            </w:r>
            <w:r w:rsidRPr="004C7A0C">
              <w:rPr>
                <w:b/>
                <w:i/>
              </w:rPr>
              <w:t>vhodným, bezpečným</w:t>
            </w:r>
            <w:r w:rsidR="00E94359">
              <w:rPr>
                <w:b/>
                <w:i/>
              </w:rPr>
              <w:t xml:space="preserve"> a </w:t>
            </w:r>
            <w:r w:rsidRPr="004C7A0C">
              <w:rPr>
                <w:b/>
                <w:i/>
              </w:rPr>
              <w:t>důvěrným způsobem informovány</w:t>
            </w:r>
            <w:r w:rsidR="00E94359">
              <w:rPr>
                <w:b/>
                <w:i/>
              </w:rPr>
              <w:t xml:space="preserve"> o </w:t>
            </w:r>
            <w:r w:rsidRPr="004C7A0C">
              <w:rPr>
                <w:b/>
                <w:i/>
              </w:rPr>
              <w:t>tom, jak podat stížnost. Pokyny</w:t>
            </w:r>
            <w:r w:rsidR="00E94359">
              <w:rPr>
                <w:b/>
                <w:i/>
              </w:rPr>
              <w:t xml:space="preserve"> k </w:t>
            </w:r>
            <w:r w:rsidRPr="004C7A0C">
              <w:rPr>
                <w:b/>
                <w:i/>
              </w:rPr>
              <w:t>fungování mechanismu pro podávání stížností se vypracují ve spolupráci</w:t>
            </w:r>
            <w:r w:rsidR="00E94359">
              <w:rPr>
                <w:b/>
                <w:i/>
              </w:rPr>
              <w:t xml:space="preserve"> s </w:t>
            </w:r>
            <w:r w:rsidRPr="004C7A0C">
              <w:rPr>
                <w:b/>
                <w:i/>
              </w:rPr>
              <w:t>odborníky na ochranu dětí</w:t>
            </w:r>
            <w:r w:rsidR="00E94359">
              <w:rPr>
                <w:b/>
                <w:i/>
              </w:rPr>
              <w:t xml:space="preserve"> a </w:t>
            </w:r>
            <w:r w:rsidRPr="004C7A0C">
              <w:rPr>
                <w:b/>
                <w:i/>
              </w:rPr>
              <w:t>předloží se dětem ve snadno srozumitelné formě.</w:t>
            </w:r>
          </w:p>
        </w:tc>
      </w:tr>
    </w:tbl>
    <w:p w14:paraId="04204E17"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66606BF2" w14:textId="77777777" w:rsidR="009B0CF7" w:rsidRPr="004C7A0C" w:rsidRDefault="009B0CF7" w:rsidP="009B0CF7">
      <w:r w:rsidRPr="004C7A0C">
        <w:rPr>
          <w:rStyle w:val="HideTWBExt"/>
        </w:rPr>
        <w:t>&lt;/Amend&gt;</w:t>
      </w:r>
    </w:p>
    <w:p w14:paraId="3840AD85"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1300</w:t>
      </w:r>
      <w:r w:rsidRPr="004C7A0C">
        <w:rPr>
          <w:rStyle w:val="HideTWBExt"/>
        </w:rPr>
        <w:t>&lt;/NumAm&gt;</w:t>
      </w:r>
    </w:p>
    <w:p w14:paraId="244DA0EC" w14:textId="77777777" w:rsidR="009B0CF7" w:rsidRPr="004C7A0C" w:rsidRDefault="009B0CF7" w:rsidP="009B0CF7">
      <w:pPr>
        <w:pStyle w:val="NormalBold"/>
      </w:pPr>
      <w:r w:rsidRPr="004C7A0C">
        <w:rPr>
          <w:rStyle w:val="HideTWBExt"/>
          <w:b w:val="0"/>
        </w:rPr>
        <w:t>&lt;RepeatBlock-By&gt;&lt;Members&gt;</w:t>
      </w:r>
      <w:r w:rsidRPr="004C7A0C">
        <w:t>Estrella Galán</w:t>
      </w:r>
      <w:r w:rsidRPr="004C7A0C">
        <w:rPr>
          <w:rStyle w:val="HideTWBExt"/>
          <w:b w:val="0"/>
        </w:rPr>
        <w:t>&lt;/Members&gt;</w:t>
      </w:r>
    </w:p>
    <w:p w14:paraId="51235194" w14:textId="77777777" w:rsidR="009B0CF7" w:rsidRPr="004C7A0C" w:rsidRDefault="009B0CF7" w:rsidP="009B0CF7">
      <w:pPr>
        <w:pStyle w:val="NormalBold"/>
      </w:pPr>
      <w:r w:rsidRPr="004C7A0C">
        <w:rPr>
          <w:rStyle w:val="HideTWBExt"/>
          <w:b w:val="0"/>
        </w:rPr>
        <w:t>&lt;/RepeatBlock-By&gt;</w:t>
      </w:r>
    </w:p>
    <w:p w14:paraId="52FD7E6B"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61E7BF09" w14:textId="77777777" w:rsidR="009B0CF7" w:rsidRPr="004C7A0C" w:rsidRDefault="009B0CF7" w:rsidP="009B0CF7">
      <w:pPr>
        <w:pStyle w:val="NormalBold"/>
      </w:pPr>
      <w:r w:rsidRPr="004C7A0C">
        <w:rPr>
          <w:rStyle w:val="HideTWBExt"/>
        </w:rPr>
        <w:t>&lt;Article&gt;</w:t>
      </w:r>
      <w:r w:rsidRPr="004C7A0C">
        <w:t>Čl. 20 – odst. 3</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0807A532" w14:textId="77777777" w:rsidTr="00B13D6C">
        <w:trPr>
          <w:trHeight w:hRule="exact" w:val="240"/>
          <w:jc w:val="center"/>
        </w:trPr>
        <w:tc>
          <w:tcPr>
            <w:tcW w:w="9752" w:type="dxa"/>
            <w:gridSpan w:val="2"/>
            <w:tcBorders>
              <w:top w:val="nil"/>
              <w:left w:val="nil"/>
              <w:bottom w:val="nil"/>
              <w:right w:val="nil"/>
            </w:tcBorders>
          </w:tcPr>
          <w:p w14:paraId="1298B941" w14:textId="77777777" w:rsidR="009B0CF7" w:rsidRPr="004C7A0C" w:rsidRDefault="009B0CF7" w:rsidP="00B13D6C"/>
        </w:tc>
      </w:tr>
      <w:tr w:rsidR="009B0CF7" w:rsidRPr="004C7A0C" w14:paraId="4976AF9E" w14:textId="77777777" w:rsidTr="00B13D6C">
        <w:trPr>
          <w:trHeight w:val="240"/>
          <w:jc w:val="center"/>
        </w:trPr>
        <w:tc>
          <w:tcPr>
            <w:tcW w:w="4876" w:type="dxa"/>
            <w:tcBorders>
              <w:top w:val="nil"/>
              <w:left w:val="nil"/>
              <w:bottom w:val="nil"/>
              <w:right w:val="nil"/>
            </w:tcBorders>
          </w:tcPr>
          <w:p w14:paraId="28591395"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7C50F93E" w14:textId="77777777" w:rsidR="009B0CF7" w:rsidRPr="004C7A0C" w:rsidRDefault="009B0CF7" w:rsidP="00B13D6C">
            <w:pPr>
              <w:pStyle w:val="AmColumnHeading"/>
            </w:pPr>
            <w:r w:rsidRPr="004C7A0C">
              <w:t>Pozměňovací návrh</w:t>
            </w:r>
          </w:p>
        </w:tc>
      </w:tr>
      <w:tr w:rsidR="009B0CF7" w:rsidRPr="004C7A0C" w14:paraId="047EEEA4" w14:textId="77777777" w:rsidTr="00B13D6C">
        <w:trPr>
          <w:jc w:val="center"/>
        </w:trPr>
        <w:tc>
          <w:tcPr>
            <w:tcW w:w="4876" w:type="dxa"/>
            <w:tcBorders>
              <w:top w:val="nil"/>
              <w:left w:val="nil"/>
              <w:bottom w:val="nil"/>
              <w:right w:val="nil"/>
            </w:tcBorders>
          </w:tcPr>
          <w:p w14:paraId="693C100C" w14:textId="4B9B274C" w:rsidR="009B0CF7" w:rsidRPr="004C7A0C" w:rsidRDefault="009B0CF7" w:rsidP="00B13D6C">
            <w:pPr>
              <w:pStyle w:val="Normal6a"/>
            </w:pPr>
            <w:r w:rsidRPr="004C7A0C">
              <w:t>3.</w:t>
            </w:r>
            <w:r w:rsidRPr="004C7A0C">
              <w:tab/>
              <w:t xml:space="preserve">Nezletilá osoba bez doprovodu je vyslechnuta buď přímo, nebo prostřednictvím zástupce nebo vyškolené osoby </w:t>
            </w:r>
            <w:r w:rsidRPr="004C7A0C">
              <w:rPr>
                <w:b/>
                <w:bCs/>
                <w:i/>
                <w:iCs/>
              </w:rPr>
              <w:t>uvedených</w:t>
            </w:r>
            <w:r w:rsidR="00E94359">
              <w:t xml:space="preserve"> v </w:t>
            </w:r>
            <w:r w:rsidRPr="004C7A0C">
              <w:t>odstavci 2,</w:t>
            </w:r>
            <w:r w:rsidR="00E94359">
              <w:t xml:space="preserve"> a </w:t>
            </w:r>
            <w:r w:rsidRPr="004C7A0C">
              <w:t>to</w:t>
            </w:r>
            <w:r w:rsidR="00E94359">
              <w:t xml:space="preserve"> i v </w:t>
            </w:r>
            <w:r w:rsidRPr="004C7A0C">
              <w:t>souvislosti</w:t>
            </w:r>
            <w:r w:rsidR="00E94359">
              <w:t xml:space="preserve"> s </w:t>
            </w:r>
            <w:r w:rsidRPr="004C7A0C">
              <w:t xml:space="preserve">určením nejlepšího zájmu dítěte. Před </w:t>
            </w:r>
            <w:r w:rsidRPr="004C7A0C">
              <w:rPr>
                <w:b/>
                <w:bCs/>
                <w:i/>
                <w:iCs/>
              </w:rPr>
              <w:t>vyhoštěním</w:t>
            </w:r>
            <w:r w:rsidRPr="004C7A0C">
              <w:t xml:space="preserve"> nezletilé osoby bez doprovodu</w:t>
            </w:r>
            <w:r w:rsidR="00E94359">
              <w:t xml:space="preserve"> z </w:t>
            </w:r>
            <w:r w:rsidRPr="004C7A0C">
              <w:t xml:space="preserve">území členského státu </w:t>
            </w:r>
            <w:r w:rsidRPr="004C7A0C">
              <w:rPr>
                <w:b/>
                <w:bCs/>
                <w:i/>
                <w:iCs/>
              </w:rPr>
              <w:t>se</w:t>
            </w:r>
            <w:r w:rsidRPr="004C7A0C">
              <w:t xml:space="preserve"> orgány tohoto členského státu </w:t>
            </w:r>
            <w:r w:rsidRPr="004C7A0C">
              <w:rPr>
                <w:b/>
                <w:bCs/>
                <w:i/>
                <w:iCs/>
              </w:rPr>
              <w:t>ujistí</w:t>
            </w:r>
            <w:r w:rsidRPr="004C7A0C">
              <w:t xml:space="preserve">, </w:t>
            </w:r>
            <w:r w:rsidRPr="004C7A0C">
              <w:rPr>
                <w:b/>
                <w:bCs/>
                <w:i/>
                <w:iCs/>
              </w:rPr>
              <w:t>že</w:t>
            </w:r>
            <w:r w:rsidRPr="004C7A0C">
              <w:t xml:space="preserve"> tato nezletilá osoba </w:t>
            </w:r>
            <w:r w:rsidRPr="004C7A0C">
              <w:rPr>
                <w:b/>
                <w:bCs/>
                <w:i/>
                <w:iCs/>
              </w:rPr>
              <w:t>bude</w:t>
            </w:r>
            <w:r w:rsidRPr="004C7A0C">
              <w:t xml:space="preserve"> navrácena členu své rodiny, </w:t>
            </w:r>
            <w:r w:rsidRPr="004C7A0C">
              <w:rPr>
                <w:b/>
                <w:bCs/>
                <w:i/>
                <w:iCs/>
              </w:rPr>
              <w:t>ustanovenému opatrovníkovi nebo</w:t>
            </w:r>
            <w:r w:rsidRPr="004C7A0C">
              <w:t xml:space="preserve"> </w:t>
            </w:r>
            <w:r w:rsidRPr="004C7A0C">
              <w:rPr>
                <w:b/>
                <w:bCs/>
                <w:i/>
                <w:iCs/>
              </w:rPr>
              <w:t>do odpovídajícího přijímacího zařízení</w:t>
            </w:r>
            <w:r w:rsidR="00E94359">
              <w:t xml:space="preserve"> v </w:t>
            </w:r>
            <w:r w:rsidRPr="004C7A0C">
              <w:t xml:space="preserve">zemi </w:t>
            </w:r>
            <w:r w:rsidRPr="004C7A0C">
              <w:rPr>
                <w:b/>
                <w:bCs/>
                <w:i/>
                <w:iCs/>
              </w:rPr>
              <w:t>návratu</w:t>
            </w:r>
            <w:r w:rsidRPr="004C7A0C">
              <w:t>.</w:t>
            </w:r>
          </w:p>
        </w:tc>
        <w:tc>
          <w:tcPr>
            <w:tcW w:w="4876" w:type="dxa"/>
            <w:tcBorders>
              <w:top w:val="nil"/>
              <w:left w:val="nil"/>
              <w:bottom w:val="nil"/>
              <w:right w:val="nil"/>
            </w:tcBorders>
          </w:tcPr>
          <w:p w14:paraId="4040796C" w14:textId="10C170FC" w:rsidR="009B0CF7" w:rsidRPr="004C7A0C" w:rsidRDefault="009B0CF7" w:rsidP="00B13D6C">
            <w:pPr>
              <w:pStyle w:val="Normal6a"/>
            </w:pPr>
            <w:r w:rsidRPr="004C7A0C">
              <w:t>3.</w:t>
            </w:r>
            <w:r w:rsidRPr="004C7A0C">
              <w:tab/>
              <w:t>Nezletilá osoba bez doprovodu je vyslechnuta buď přímo, nebo prostřednictvím zástupce nebo vyškolené osoby</w:t>
            </w:r>
            <w:r w:rsidRPr="004C7A0C">
              <w:rPr>
                <w:b/>
                <w:bCs/>
                <w:i/>
                <w:iCs/>
              </w:rPr>
              <w:t>, která prozatímně jedná jako zástupce, jak je uvedeno</w:t>
            </w:r>
            <w:r w:rsidR="00E94359">
              <w:t xml:space="preserve"> v </w:t>
            </w:r>
            <w:r w:rsidRPr="004C7A0C">
              <w:t>odstavci 2,</w:t>
            </w:r>
            <w:r w:rsidR="00E94359">
              <w:t xml:space="preserve"> a </w:t>
            </w:r>
            <w:r w:rsidRPr="004C7A0C">
              <w:t>to</w:t>
            </w:r>
            <w:r w:rsidR="00E94359">
              <w:t xml:space="preserve"> i v </w:t>
            </w:r>
            <w:r w:rsidRPr="004C7A0C">
              <w:t>souvislosti</w:t>
            </w:r>
            <w:r w:rsidR="00E94359">
              <w:t xml:space="preserve"> s </w:t>
            </w:r>
            <w:r w:rsidRPr="004C7A0C">
              <w:t xml:space="preserve">určením nejlepšího zájmu dítěte </w:t>
            </w:r>
            <w:r w:rsidRPr="004C7A0C">
              <w:rPr>
                <w:b/>
                <w:bCs/>
                <w:i/>
                <w:iCs/>
              </w:rPr>
              <w:t>podle odstavce 1</w:t>
            </w:r>
            <w:r w:rsidRPr="004C7A0C">
              <w:t xml:space="preserve">. Před </w:t>
            </w:r>
            <w:r w:rsidRPr="004C7A0C">
              <w:rPr>
                <w:b/>
                <w:bCs/>
                <w:i/>
                <w:iCs/>
              </w:rPr>
              <w:t>repatriací</w:t>
            </w:r>
            <w:r w:rsidRPr="004C7A0C">
              <w:t xml:space="preserve"> nezletilé osoby bez doprovodu</w:t>
            </w:r>
            <w:r w:rsidR="00E94359">
              <w:t xml:space="preserve"> z </w:t>
            </w:r>
            <w:r w:rsidRPr="004C7A0C">
              <w:t xml:space="preserve">území členského státu orgány tohoto členského státu </w:t>
            </w:r>
            <w:r w:rsidRPr="004C7A0C">
              <w:rPr>
                <w:b/>
                <w:bCs/>
                <w:i/>
                <w:iCs/>
              </w:rPr>
              <w:t>na základě individuálního</w:t>
            </w:r>
            <w:r w:rsidR="00E94359">
              <w:rPr>
                <w:b/>
                <w:bCs/>
                <w:i/>
                <w:iCs/>
              </w:rPr>
              <w:t xml:space="preserve"> a </w:t>
            </w:r>
            <w:r w:rsidRPr="004C7A0C">
              <w:rPr>
                <w:b/>
                <w:bCs/>
                <w:i/>
                <w:iCs/>
              </w:rPr>
              <w:t>zdokumentovaného posouzení zajistí</w:t>
            </w:r>
            <w:r w:rsidRPr="004C7A0C">
              <w:t xml:space="preserve">, </w:t>
            </w:r>
            <w:r w:rsidRPr="004C7A0C">
              <w:rPr>
                <w:b/>
                <w:bCs/>
                <w:i/>
                <w:iCs/>
              </w:rPr>
              <w:t>aby byla repatriace</w:t>
            </w:r>
            <w:r w:rsidR="00E94359">
              <w:rPr>
                <w:b/>
                <w:bCs/>
                <w:i/>
                <w:iCs/>
              </w:rPr>
              <w:t xml:space="preserve"> v </w:t>
            </w:r>
            <w:r w:rsidRPr="004C7A0C">
              <w:rPr>
                <w:b/>
                <w:bCs/>
                <w:i/>
                <w:iCs/>
              </w:rPr>
              <w:t>nejlepším zájmu dítěte</w:t>
            </w:r>
            <w:r w:rsidR="00E94359">
              <w:rPr>
                <w:b/>
                <w:bCs/>
                <w:i/>
                <w:iCs/>
              </w:rPr>
              <w:t xml:space="preserve"> a </w:t>
            </w:r>
            <w:r w:rsidRPr="004C7A0C">
              <w:rPr>
                <w:b/>
                <w:bCs/>
                <w:i/>
                <w:iCs/>
              </w:rPr>
              <w:t>aby byla provedena za bezpečných podmínek</w:t>
            </w:r>
            <w:r w:rsidR="00E94359">
              <w:rPr>
                <w:b/>
                <w:bCs/>
                <w:i/>
                <w:iCs/>
              </w:rPr>
              <w:t xml:space="preserve"> a </w:t>
            </w:r>
            <w:r w:rsidRPr="004C7A0C">
              <w:rPr>
                <w:b/>
                <w:bCs/>
                <w:i/>
                <w:iCs/>
              </w:rPr>
              <w:t>aby byla</w:t>
            </w:r>
            <w:r w:rsidRPr="004C7A0C">
              <w:t xml:space="preserve"> tato nezletilá osoba navrácena členu své rodiny</w:t>
            </w:r>
            <w:r w:rsidR="00E94359">
              <w:t xml:space="preserve"> s </w:t>
            </w:r>
            <w:r w:rsidRPr="004C7A0C">
              <w:rPr>
                <w:b/>
                <w:bCs/>
                <w:i/>
                <w:iCs/>
              </w:rPr>
              <w:t>ochrannými rodinnými vazbami, kde rodinný příslušník oprávněně pobývá</w:t>
            </w:r>
            <w:r w:rsidR="00E94359">
              <w:rPr>
                <w:b/>
                <w:bCs/>
                <w:i/>
                <w:iCs/>
              </w:rPr>
              <w:t xml:space="preserve"> a </w:t>
            </w:r>
            <w:r w:rsidRPr="004C7A0C">
              <w:rPr>
                <w:b/>
                <w:bCs/>
                <w:i/>
                <w:iCs/>
              </w:rPr>
              <w:t>kde bude dítě rovněž oprávněně pobývat</w:t>
            </w:r>
            <w:r w:rsidR="00E94359">
              <w:rPr>
                <w:b/>
                <w:bCs/>
                <w:i/>
                <w:iCs/>
              </w:rPr>
              <w:t xml:space="preserve"> s </w:t>
            </w:r>
            <w:r w:rsidRPr="004C7A0C">
              <w:rPr>
                <w:b/>
                <w:bCs/>
                <w:i/>
                <w:iCs/>
              </w:rPr>
              <w:t>odpovídajícími přijímacími zařízeními</w:t>
            </w:r>
            <w:r w:rsidR="00E94359">
              <w:t xml:space="preserve"> v </w:t>
            </w:r>
            <w:r w:rsidRPr="004C7A0C">
              <w:t xml:space="preserve">zemi </w:t>
            </w:r>
            <w:r w:rsidRPr="004C7A0C">
              <w:rPr>
                <w:b/>
                <w:bCs/>
                <w:i/>
                <w:iCs/>
              </w:rPr>
              <w:t>původu nebo pobytu, která splňují normy směrnice (EU) 2024/1346</w:t>
            </w:r>
            <w:r w:rsidRPr="004C7A0C">
              <w:t>.</w:t>
            </w:r>
          </w:p>
        </w:tc>
      </w:tr>
    </w:tbl>
    <w:p w14:paraId="1495CB38"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1A1DB50" w14:textId="77777777" w:rsidR="009B0CF7" w:rsidRPr="004C7A0C" w:rsidRDefault="009B0CF7" w:rsidP="009B0CF7">
      <w:r w:rsidRPr="004C7A0C">
        <w:rPr>
          <w:rStyle w:val="HideTWBExt"/>
        </w:rPr>
        <w:t>&lt;/Amend&gt;</w:t>
      </w:r>
    </w:p>
    <w:p w14:paraId="656F5BE4"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1301</w:t>
      </w:r>
      <w:r w:rsidRPr="004C7A0C">
        <w:rPr>
          <w:rStyle w:val="HideTWBExt"/>
        </w:rPr>
        <w:t>&lt;/NumAm&gt;</w:t>
      </w:r>
    </w:p>
    <w:p w14:paraId="7C2536A8" w14:textId="77777777" w:rsidR="009B0CF7" w:rsidRPr="004C7A0C" w:rsidRDefault="009B0CF7" w:rsidP="009B0CF7">
      <w:pPr>
        <w:pStyle w:val="NormalBold"/>
      </w:pPr>
      <w:r w:rsidRPr="004C7A0C">
        <w:rPr>
          <w:rStyle w:val="HideTWBExt"/>
          <w:b w:val="0"/>
        </w:rPr>
        <w:t>&lt;RepeatBlock-By&gt;&lt;Members&gt;</w:t>
      </w:r>
      <w:r w:rsidRPr="004C7A0C">
        <w:t>Mélissa Camara</w:t>
      </w:r>
      <w:r w:rsidRPr="004C7A0C">
        <w:rPr>
          <w:rStyle w:val="HideTWBExt"/>
          <w:b w:val="0"/>
        </w:rPr>
        <w:t>&lt;/Members&gt;</w:t>
      </w:r>
    </w:p>
    <w:p w14:paraId="3AAEBC66" w14:textId="77777777" w:rsidR="009B0CF7" w:rsidRPr="004C7A0C" w:rsidRDefault="009B0CF7" w:rsidP="009B0CF7">
      <w:pPr>
        <w:pStyle w:val="NormalBold"/>
      </w:pPr>
      <w:r w:rsidRPr="004C7A0C">
        <w:rPr>
          <w:rStyle w:val="HideTWBExt"/>
          <w:b w:val="0"/>
        </w:rPr>
        <w:t>&lt;/RepeatBlock-By&gt;</w:t>
      </w:r>
    </w:p>
    <w:p w14:paraId="5C7E6826"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786E6480" w14:textId="77777777" w:rsidR="009B0CF7" w:rsidRPr="004C7A0C" w:rsidRDefault="009B0CF7" w:rsidP="009B0CF7">
      <w:pPr>
        <w:pStyle w:val="NormalBold"/>
      </w:pPr>
      <w:r w:rsidRPr="004C7A0C">
        <w:rPr>
          <w:rStyle w:val="HideTWBExt"/>
        </w:rPr>
        <w:t>&lt;Article&gt;</w:t>
      </w:r>
      <w:r w:rsidRPr="004C7A0C">
        <w:t>Čl. 20 – odst. 3</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65331BE6" w14:textId="77777777" w:rsidTr="00B13D6C">
        <w:trPr>
          <w:trHeight w:hRule="exact" w:val="240"/>
          <w:jc w:val="center"/>
        </w:trPr>
        <w:tc>
          <w:tcPr>
            <w:tcW w:w="9752" w:type="dxa"/>
            <w:gridSpan w:val="2"/>
            <w:tcBorders>
              <w:top w:val="nil"/>
              <w:left w:val="nil"/>
              <w:bottom w:val="nil"/>
              <w:right w:val="nil"/>
            </w:tcBorders>
          </w:tcPr>
          <w:p w14:paraId="3E127584" w14:textId="77777777" w:rsidR="009B0CF7" w:rsidRPr="004C7A0C" w:rsidRDefault="009B0CF7" w:rsidP="00B13D6C"/>
        </w:tc>
      </w:tr>
      <w:tr w:rsidR="009B0CF7" w:rsidRPr="004C7A0C" w14:paraId="453FAEFC" w14:textId="77777777" w:rsidTr="00B13D6C">
        <w:trPr>
          <w:trHeight w:val="240"/>
          <w:jc w:val="center"/>
        </w:trPr>
        <w:tc>
          <w:tcPr>
            <w:tcW w:w="4876" w:type="dxa"/>
            <w:tcBorders>
              <w:top w:val="nil"/>
              <w:left w:val="nil"/>
              <w:bottom w:val="nil"/>
              <w:right w:val="nil"/>
            </w:tcBorders>
          </w:tcPr>
          <w:p w14:paraId="74C22350"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56D1AF52" w14:textId="77777777" w:rsidR="009B0CF7" w:rsidRPr="004C7A0C" w:rsidRDefault="009B0CF7" w:rsidP="00B13D6C">
            <w:pPr>
              <w:pStyle w:val="AmColumnHeading"/>
            </w:pPr>
            <w:r w:rsidRPr="004C7A0C">
              <w:t>Pozměňovací návrh</w:t>
            </w:r>
          </w:p>
        </w:tc>
      </w:tr>
      <w:tr w:rsidR="009B0CF7" w:rsidRPr="004C7A0C" w14:paraId="3964A010" w14:textId="77777777" w:rsidTr="00B13D6C">
        <w:trPr>
          <w:jc w:val="center"/>
        </w:trPr>
        <w:tc>
          <w:tcPr>
            <w:tcW w:w="4876" w:type="dxa"/>
            <w:tcBorders>
              <w:top w:val="nil"/>
              <w:left w:val="nil"/>
              <w:bottom w:val="nil"/>
              <w:right w:val="nil"/>
            </w:tcBorders>
          </w:tcPr>
          <w:p w14:paraId="3728DD5A" w14:textId="7FDD7706" w:rsidR="009B0CF7" w:rsidRPr="004C7A0C" w:rsidRDefault="009B0CF7" w:rsidP="00B13D6C">
            <w:pPr>
              <w:pStyle w:val="Normal6a"/>
            </w:pPr>
            <w:r w:rsidRPr="004C7A0C">
              <w:t>3.</w:t>
            </w:r>
            <w:r w:rsidRPr="004C7A0C">
              <w:tab/>
              <w:t xml:space="preserve">Nezletilá osoba </w:t>
            </w:r>
            <w:r w:rsidRPr="004C7A0C">
              <w:rPr>
                <w:b/>
                <w:bCs/>
                <w:i/>
                <w:iCs/>
              </w:rPr>
              <w:t>bez doprovodu</w:t>
            </w:r>
            <w:r w:rsidRPr="004C7A0C">
              <w:t xml:space="preserve"> je vyslechnuta buď přímo, nebo prostřednictvím zástupce nebo vyškolené osoby uvedených</w:t>
            </w:r>
            <w:r w:rsidR="00E94359">
              <w:t xml:space="preserve"> v </w:t>
            </w:r>
            <w:r w:rsidRPr="004C7A0C">
              <w:t>odstavci 2,</w:t>
            </w:r>
            <w:r w:rsidR="00E94359">
              <w:t xml:space="preserve"> a </w:t>
            </w:r>
            <w:r w:rsidRPr="004C7A0C">
              <w:t>to</w:t>
            </w:r>
            <w:r w:rsidR="00E94359">
              <w:t xml:space="preserve"> i v </w:t>
            </w:r>
            <w:r w:rsidRPr="004C7A0C">
              <w:t>souvislosti</w:t>
            </w:r>
            <w:r w:rsidR="00E94359">
              <w:t xml:space="preserve"> s </w:t>
            </w:r>
            <w:r w:rsidRPr="004C7A0C">
              <w:t xml:space="preserve">určením nejlepšího zájmu dítěte. </w:t>
            </w:r>
            <w:r w:rsidRPr="004C7A0C">
              <w:rPr>
                <w:b/>
                <w:i/>
              </w:rPr>
              <w:t>Před vyhoštěním nezletilé osoby bez doprovodu</w:t>
            </w:r>
            <w:r w:rsidR="00E94359">
              <w:rPr>
                <w:b/>
                <w:i/>
              </w:rPr>
              <w:t xml:space="preserve"> z </w:t>
            </w:r>
            <w:r w:rsidRPr="004C7A0C">
              <w:rPr>
                <w:b/>
                <w:i/>
              </w:rPr>
              <w:t>území členského státu se orgány tohoto členského státu ujistí, že tato nezletilá osoba bude navrácena členu své rodiny, ustanovenému opatrovníkovi nebo do odpovídajícího přijímacího zařízení</w:t>
            </w:r>
            <w:r w:rsidR="00E94359">
              <w:rPr>
                <w:b/>
                <w:i/>
              </w:rPr>
              <w:t xml:space="preserve"> v </w:t>
            </w:r>
            <w:r w:rsidRPr="004C7A0C">
              <w:rPr>
                <w:b/>
                <w:i/>
              </w:rPr>
              <w:t>zemi návratu.</w:t>
            </w:r>
          </w:p>
        </w:tc>
        <w:tc>
          <w:tcPr>
            <w:tcW w:w="4876" w:type="dxa"/>
            <w:tcBorders>
              <w:top w:val="nil"/>
              <w:left w:val="nil"/>
              <w:bottom w:val="nil"/>
              <w:right w:val="nil"/>
            </w:tcBorders>
          </w:tcPr>
          <w:p w14:paraId="35C09D70" w14:textId="1A497C0A" w:rsidR="009B0CF7" w:rsidRPr="004C7A0C" w:rsidRDefault="009B0CF7" w:rsidP="00B13D6C">
            <w:pPr>
              <w:pStyle w:val="Normal6a"/>
            </w:pPr>
            <w:r w:rsidRPr="004C7A0C">
              <w:t>3.</w:t>
            </w:r>
            <w:r w:rsidRPr="004C7A0C">
              <w:tab/>
              <w:t>Nezletilá osoba je vyslechnuta buď přímo, nebo prostřednictvím zástupce nebo vyškolené osoby uvedených</w:t>
            </w:r>
            <w:r w:rsidR="00E94359">
              <w:t xml:space="preserve"> v </w:t>
            </w:r>
            <w:r w:rsidRPr="004C7A0C">
              <w:t>odstavci 2,</w:t>
            </w:r>
            <w:r w:rsidR="00E94359">
              <w:t xml:space="preserve"> a </w:t>
            </w:r>
            <w:r w:rsidRPr="004C7A0C">
              <w:t>to</w:t>
            </w:r>
            <w:r w:rsidR="00E94359">
              <w:t xml:space="preserve"> i v </w:t>
            </w:r>
            <w:r w:rsidRPr="004C7A0C">
              <w:t>souvislosti</w:t>
            </w:r>
            <w:r w:rsidR="00E94359">
              <w:t xml:space="preserve"> s </w:t>
            </w:r>
            <w:r w:rsidRPr="004C7A0C">
              <w:t>určením nejlepšího zájmu dítěte. </w:t>
            </w:r>
          </w:p>
        </w:tc>
      </w:tr>
    </w:tbl>
    <w:p w14:paraId="645D5F80"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6D259B99" w14:textId="77777777" w:rsidR="009B0CF7" w:rsidRPr="004C7A0C" w:rsidRDefault="009B0CF7" w:rsidP="009B0CF7">
      <w:r w:rsidRPr="004C7A0C">
        <w:rPr>
          <w:rStyle w:val="HideTWBExt"/>
        </w:rPr>
        <w:t>&lt;/Amend&gt;</w:t>
      </w:r>
    </w:p>
    <w:p w14:paraId="51458391"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1302</w:t>
      </w:r>
      <w:r w:rsidRPr="004C7A0C">
        <w:rPr>
          <w:rStyle w:val="HideTWBExt"/>
        </w:rPr>
        <w:t>&lt;/NumAm&gt;</w:t>
      </w:r>
    </w:p>
    <w:p w14:paraId="72D530FB" w14:textId="77777777" w:rsidR="009B0CF7" w:rsidRPr="004C7A0C" w:rsidRDefault="009B0CF7" w:rsidP="009B0CF7">
      <w:pPr>
        <w:pStyle w:val="NormalBold"/>
      </w:pPr>
      <w:r w:rsidRPr="004C7A0C">
        <w:rPr>
          <w:rStyle w:val="HideTWBExt"/>
          <w:b w:val="0"/>
        </w:rPr>
        <w:t>&lt;RepeatBlock-By&gt;&lt;Members&gt;</w:t>
      </w:r>
      <w:r w:rsidRPr="004C7A0C">
        <w:t>Murielle Laurent, Ana Catarina Mendes, Emma Rafowicz, Matjaž Nemec, Marco Tarquinio, Francisco Assis</w:t>
      </w:r>
      <w:r w:rsidRPr="004C7A0C">
        <w:rPr>
          <w:rStyle w:val="HideTWBExt"/>
          <w:b w:val="0"/>
        </w:rPr>
        <w:t>&lt;/Members&gt;</w:t>
      </w:r>
    </w:p>
    <w:p w14:paraId="77C50F2E" w14:textId="77777777" w:rsidR="009B0CF7" w:rsidRPr="004C7A0C" w:rsidRDefault="009B0CF7" w:rsidP="009B0CF7">
      <w:pPr>
        <w:pStyle w:val="NormalBold"/>
      </w:pPr>
      <w:r w:rsidRPr="004C7A0C">
        <w:rPr>
          <w:rStyle w:val="HideTWBExt"/>
          <w:b w:val="0"/>
        </w:rPr>
        <w:t>&lt;/RepeatBlock-By&gt;</w:t>
      </w:r>
    </w:p>
    <w:p w14:paraId="5DE45D9B"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1CE7F3EE" w14:textId="77777777" w:rsidR="009B0CF7" w:rsidRPr="004C7A0C" w:rsidRDefault="009B0CF7" w:rsidP="009B0CF7">
      <w:pPr>
        <w:pStyle w:val="NormalBold"/>
      </w:pPr>
      <w:r w:rsidRPr="004C7A0C">
        <w:rPr>
          <w:rStyle w:val="HideTWBExt"/>
        </w:rPr>
        <w:t>&lt;Article&gt;</w:t>
      </w:r>
      <w:r w:rsidRPr="004C7A0C">
        <w:t>Čl. 20 – odst. 3</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671DFC78" w14:textId="77777777" w:rsidTr="00B13D6C">
        <w:trPr>
          <w:trHeight w:hRule="exact" w:val="240"/>
          <w:jc w:val="center"/>
        </w:trPr>
        <w:tc>
          <w:tcPr>
            <w:tcW w:w="9752" w:type="dxa"/>
            <w:gridSpan w:val="2"/>
            <w:tcBorders>
              <w:top w:val="nil"/>
              <w:left w:val="nil"/>
              <w:bottom w:val="nil"/>
              <w:right w:val="nil"/>
            </w:tcBorders>
          </w:tcPr>
          <w:p w14:paraId="0985A52A" w14:textId="77777777" w:rsidR="009B0CF7" w:rsidRPr="004C7A0C" w:rsidRDefault="009B0CF7" w:rsidP="00B13D6C"/>
        </w:tc>
      </w:tr>
      <w:tr w:rsidR="009B0CF7" w:rsidRPr="004C7A0C" w14:paraId="55AF0CBE" w14:textId="77777777" w:rsidTr="00B13D6C">
        <w:trPr>
          <w:trHeight w:val="240"/>
          <w:jc w:val="center"/>
        </w:trPr>
        <w:tc>
          <w:tcPr>
            <w:tcW w:w="4876" w:type="dxa"/>
            <w:tcBorders>
              <w:top w:val="nil"/>
              <w:left w:val="nil"/>
              <w:bottom w:val="nil"/>
              <w:right w:val="nil"/>
            </w:tcBorders>
          </w:tcPr>
          <w:p w14:paraId="046B7AFD"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2A59E4E6" w14:textId="77777777" w:rsidR="009B0CF7" w:rsidRPr="004C7A0C" w:rsidRDefault="009B0CF7" w:rsidP="00B13D6C">
            <w:pPr>
              <w:pStyle w:val="AmColumnHeading"/>
            </w:pPr>
            <w:r w:rsidRPr="004C7A0C">
              <w:t>Pozměňovací návrh</w:t>
            </w:r>
          </w:p>
        </w:tc>
      </w:tr>
      <w:tr w:rsidR="009B0CF7" w:rsidRPr="004C7A0C" w14:paraId="28FBCBDD" w14:textId="77777777" w:rsidTr="00B13D6C">
        <w:trPr>
          <w:jc w:val="center"/>
        </w:trPr>
        <w:tc>
          <w:tcPr>
            <w:tcW w:w="4876" w:type="dxa"/>
            <w:tcBorders>
              <w:top w:val="nil"/>
              <w:left w:val="nil"/>
              <w:bottom w:val="nil"/>
              <w:right w:val="nil"/>
            </w:tcBorders>
          </w:tcPr>
          <w:p w14:paraId="3788AFEA" w14:textId="2C93CF2A" w:rsidR="009B0CF7" w:rsidRPr="004C7A0C" w:rsidRDefault="009B0CF7" w:rsidP="00B13D6C">
            <w:pPr>
              <w:pStyle w:val="Normal6a"/>
            </w:pPr>
            <w:r w:rsidRPr="004C7A0C">
              <w:t>3.</w:t>
            </w:r>
            <w:r w:rsidRPr="004C7A0C">
              <w:tab/>
              <w:t xml:space="preserve">Nezletilá osoba bez doprovodu </w:t>
            </w:r>
            <w:r w:rsidRPr="004C7A0C">
              <w:rPr>
                <w:b/>
                <w:bCs/>
                <w:i/>
                <w:iCs/>
              </w:rPr>
              <w:t>je</w:t>
            </w:r>
            <w:r w:rsidRPr="004C7A0C">
              <w:t xml:space="preserve"> vyslechnuta buď přímo, nebo prostřednictvím zástupce </w:t>
            </w:r>
            <w:r w:rsidRPr="004C7A0C">
              <w:rPr>
                <w:b/>
                <w:bCs/>
                <w:i/>
                <w:iCs/>
              </w:rPr>
              <w:t>nebo vyškolené osoby uvedených</w:t>
            </w:r>
            <w:r w:rsidR="00E94359">
              <w:t xml:space="preserve"> v </w:t>
            </w:r>
            <w:r w:rsidRPr="004C7A0C">
              <w:t>odstavci 2,</w:t>
            </w:r>
            <w:r w:rsidR="00E94359">
              <w:t xml:space="preserve"> a </w:t>
            </w:r>
            <w:r w:rsidRPr="004C7A0C">
              <w:t>to</w:t>
            </w:r>
            <w:r w:rsidR="00E94359">
              <w:t xml:space="preserve"> i v </w:t>
            </w:r>
            <w:r w:rsidRPr="004C7A0C">
              <w:t>souvislosti</w:t>
            </w:r>
            <w:r w:rsidR="00E94359">
              <w:t xml:space="preserve"> s </w:t>
            </w:r>
            <w:r w:rsidRPr="004C7A0C">
              <w:t xml:space="preserve">určením nejlepšího zájmu dítěte. </w:t>
            </w:r>
            <w:r w:rsidRPr="004C7A0C">
              <w:rPr>
                <w:b/>
                <w:bCs/>
                <w:i/>
                <w:iCs/>
              </w:rPr>
              <w:t>Před vyhoštěním nezletilé osoby</w:t>
            </w:r>
            <w:r w:rsidRPr="004C7A0C">
              <w:t xml:space="preserve"> bez doprovodu</w:t>
            </w:r>
            <w:r w:rsidR="00E94359">
              <w:t xml:space="preserve"> z </w:t>
            </w:r>
            <w:r w:rsidRPr="004C7A0C">
              <w:rPr>
                <w:b/>
                <w:bCs/>
                <w:i/>
                <w:iCs/>
              </w:rPr>
              <w:t>území členského státu se orgány tohoto členského státu ujistí, že tato nezletilá osoba bude navrácena členu své</w:t>
            </w:r>
            <w:r w:rsidRPr="004C7A0C">
              <w:t xml:space="preserve"> </w:t>
            </w:r>
            <w:r w:rsidRPr="004C7A0C">
              <w:rPr>
                <w:b/>
                <w:bCs/>
                <w:i/>
                <w:iCs/>
              </w:rPr>
              <w:t>rodiny, ustanovenému opatrovníkovi nebo do odpovídajícího přijímacího zařízení</w:t>
            </w:r>
            <w:r w:rsidR="00E94359">
              <w:rPr>
                <w:b/>
                <w:bCs/>
                <w:i/>
                <w:iCs/>
              </w:rPr>
              <w:t xml:space="preserve"> v </w:t>
            </w:r>
            <w:r w:rsidRPr="004C7A0C">
              <w:rPr>
                <w:b/>
                <w:bCs/>
                <w:i/>
                <w:iCs/>
              </w:rPr>
              <w:t>zemi návratu</w:t>
            </w:r>
            <w:r w:rsidRPr="004C7A0C">
              <w:t>.</w:t>
            </w:r>
          </w:p>
        </w:tc>
        <w:tc>
          <w:tcPr>
            <w:tcW w:w="4876" w:type="dxa"/>
            <w:tcBorders>
              <w:top w:val="nil"/>
              <w:left w:val="nil"/>
              <w:bottom w:val="nil"/>
              <w:right w:val="nil"/>
            </w:tcBorders>
          </w:tcPr>
          <w:p w14:paraId="11D16426" w14:textId="620A3459" w:rsidR="009B0CF7" w:rsidRPr="004C7A0C" w:rsidRDefault="009B0CF7" w:rsidP="00B13D6C">
            <w:pPr>
              <w:pStyle w:val="Normal6a"/>
            </w:pPr>
            <w:r w:rsidRPr="004C7A0C">
              <w:t>3.</w:t>
            </w:r>
            <w:r w:rsidRPr="004C7A0C">
              <w:tab/>
            </w:r>
            <w:r w:rsidRPr="004C7A0C">
              <w:rPr>
                <w:b/>
                <w:bCs/>
                <w:i/>
                <w:iCs/>
              </w:rPr>
              <w:t>Než orgány pro navracení rozhodnou</w:t>
            </w:r>
            <w:r w:rsidR="00E94359">
              <w:rPr>
                <w:b/>
                <w:bCs/>
                <w:i/>
                <w:iCs/>
              </w:rPr>
              <w:t xml:space="preserve"> o </w:t>
            </w:r>
            <w:r w:rsidRPr="004C7A0C">
              <w:rPr>
                <w:b/>
                <w:bCs/>
                <w:i/>
                <w:iCs/>
              </w:rPr>
              <w:t>vydání rozhodnutí</w:t>
            </w:r>
            <w:r w:rsidR="00E94359">
              <w:rPr>
                <w:b/>
                <w:bCs/>
                <w:i/>
                <w:iCs/>
              </w:rPr>
              <w:t xml:space="preserve"> o </w:t>
            </w:r>
            <w:r w:rsidRPr="004C7A0C">
              <w:rPr>
                <w:b/>
                <w:bCs/>
                <w:i/>
                <w:iCs/>
              </w:rPr>
              <w:t>návratu, je</w:t>
            </w:r>
            <w:r w:rsidRPr="004C7A0C">
              <w:t xml:space="preserve"> nezletilá osoba bez doprovodu je vyslechnuta buď přímo, nebo prostřednictvím zástupce </w:t>
            </w:r>
            <w:r w:rsidRPr="004C7A0C">
              <w:rPr>
                <w:b/>
                <w:bCs/>
                <w:i/>
                <w:iCs/>
              </w:rPr>
              <w:t>uvedeného</w:t>
            </w:r>
            <w:r w:rsidR="00E94359">
              <w:t xml:space="preserve"> v </w:t>
            </w:r>
            <w:r w:rsidRPr="004C7A0C">
              <w:t>odstavci 2,</w:t>
            </w:r>
            <w:r w:rsidR="00E94359">
              <w:t xml:space="preserve"> a </w:t>
            </w:r>
            <w:r w:rsidRPr="004C7A0C">
              <w:t>to</w:t>
            </w:r>
            <w:r w:rsidR="00E94359">
              <w:t xml:space="preserve"> i v </w:t>
            </w:r>
            <w:r w:rsidRPr="004C7A0C">
              <w:t>souvislosti</w:t>
            </w:r>
            <w:r w:rsidR="00E94359">
              <w:t xml:space="preserve"> s </w:t>
            </w:r>
            <w:r w:rsidRPr="004C7A0C">
              <w:t>určením nejlepšího zájmu dítěte.</w:t>
            </w:r>
            <w:r w:rsidR="00E94359">
              <w:t xml:space="preserve"> V </w:t>
            </w:r>
            <w:r w:rsidRPr="004C7A0C">
              <w:rPr>
                <w:b/>
                <w:bCs/>
                <w:i/>
                <w:iCs/>
              </w:rPr>
              <w:t>případě nezletilých osob</w:t>
            </w:r>
            <w:r w:rsidRPr="004C7A0C">
              <w:t xml:space="preserve"> bez doprovodu </w:t>
            </w:r>
            <w:r w:rsidRPr="004C7A0C">
              <w:rPr>
                <w:b/>
                <w:bCs/>
                <w:i/>
                <w:iCs/>
              </w:rPr>
              <w:t>lze</w:t>
            </w:r>
            <w:r w:rsidR="00E94359">
              <w:rPr>
                <w:b/>
                <w:bCs/>
                <w:i/>
                <w:iCs/>
              </w:rPr>
              <w:t xml:space="preserve"> o </w:t>
            </w:r>
            <w:r w:rsidRPr="004C7A0C">
              <w:rPr>
                <w:b/>
                <w:bCs/>
                <w:i/>
                <w:iCs/>
              </w:rPr>
              <w:t>navrácení uvažovat pouze ve vztahu</w:t>
            </w:r>
            <w:r w:rsidR="00E94359">
              <w:rPr>
                <w:b/>
                <w:bCs/>
                <w:i/>
                <w:iCs/>
              </w:rPr>
              <w:t xml:space="preserve"> k </w:t>
            </w:r>
            <w:r w:rsidRPr="004C7A0C">
              <w:rPr>
                <w:b/>
                <w:bCs/>
                <w:i/>
                <w:iCs/>
              </w:rPr>
              <w:t>zemi původu nebo třetí zemi, kde má nezletilá osoba ochrannou rodinnou vazbu</w:t>
            </w:r>
            <w:r w:rsidR="00E94359">
              <w:rPr>
                <w:b/>
                <w:bCs/>
                <w:i/>
                <w:iCs/>
              </w:rPr>
              <w:t xml:space="preserve"> a </w:t>
            </w:r>
            <w:r w:rsidRPr="004C7A0C">
              <w:rPr>
                <w:b/>
                <w:bCs/>
                <w:i/>
                <w:iCs/>
              </w:rPr>
              <w:t>kde její rodinní příslušníci oprávněně pobývají.</w:t>
            </w:r>
            <w:r w:rsidRPr="004C7A0C">
              <w:rPr>
                <w:b/>
                <w:i/>
              </w:rPr>
              <w:t xml:space="preserve"> </w:t>
            </w:r>
            <w:r w:rsidRPr="004C7A0C">
              <w:rPr>
                <w:b/>
                <w:bCs/>
                <w:i/>
                <w:iCs/>
              </w:rPr>
              <w:t>Členský stát posoudí, zda existují udržitelné</w:t>
            </w:r>
            <w:r w:rsidR="00E94359">
              <w:rPr>
                <w:b/>
                <w:bCs/>
                <w:i/>
                <w:iCs/>
              </w:rPr>
              <w:t xml:space="preserve"> a </w:t>
            </w:r>
            <w:r w:rsidRPr="004C7A0C">
              <w:rPr>
                <w:b/>
                <w:bCs/>
                <w:i/>
                <w:iCs/>
              </w:rPr>
              <w:t>vhodné ochranné faktory související</w:t>
            </w:r>
            <w:r w:rsidR="00E94359">
              <w:rPr>
                <w:b/>
                <w:bCs/>
                <w:i/>
                <w:iCs/>
              </w:rPr>
              <w:t xml:space="preserve"> s </w:t>
            </w:r>
            <w:r w:rsidRPr="004C7A0C">
              <w:rPr>
                <w:b/>
                <w:bCs/>
                <w:i/>
                <w:iCs/>
              </w:rPr>
              <w:t>rodinnou vazbou, jakož</w:t>
            </w:r>
            <w:r w:rsidR="00E94359">
              <w:rPr>
                <w:b/>
                <w:bCs/>
                <w:i/>
                <w:iCs/>
              </w:rPr>
              <w:t xml:space="preserve"> i </w:t>
            </w:r>
            <w:r w:rsidRPr="004C7A0C">
              <w:rPr>
                <w:b/>
                <w:bCs/>
                <w:i/>
                <w:iCs/>
              </w:rPr>
              <w:t>odpovídající ujednání pro přijímání</w:t>
            </w:r>
            <w:r w:rsidR="00E94359">
              <w:rPr>
                <w:b/>
                <w:bCs/>
                <w:i/>
                <w:iCs/>
              </w:rPr>
              <w:t xml:space="preserve"> a </w:t>
            </w:r>
            <w:r w:rsidRPr="004C7A0C">
              <w:rPr>
                <w:b/>
                <w:bCs/>
                <w:i/>
                <w:iCs/>
              </w:rPr>
              <w:t>péči</w:t>
            </w:r>
            <w:r w:rsidRPr="004C7A0C">
              <w:t>.</w:t>
            </w:r>
          </w:p>
        </w:tc>
      </w:tr>
    </w:tbl>
    <w:p w14:paraId="5EC8B0C1"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431C34A" w14:textId="77777777" w:rsidR="009B0CF7" w:rsidRPr="004C7A0C" w:rsidRDefault="009B0CF7" w:rsidP="009B0CF7">
      <w:r w:rsidRPr="004C7A0C">
        <w:rPr>
          <w:rStyle w:val="HideTWBExt"/>
        </w:rPr>
        <w:t>&lt;/Amend&gt;</w:t>
      </w:r>
    </w:p>
    <w:p w14:paraId="19EFA7CA"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1303</w:t>
      </w:r>
      <w:r w:rsidRPr="004C7A0C">
        <w:rPr>
          <w:rStyle w:val="HideTWBExt"/>
        </w:rPr>
        <w:t>&lt;/NumAm&gt;</w:t>
      </w:r>
    </w:p>
    <w:p w14:paraId="1A04A5BC"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3F56DD5C" w14:textId="77777777" w:rsidR="009B0CF7" w:rsidRPr="004C7A0C" w:rsidRDefault="009B0CF7" w:rsidP="009B0CF7">
      <w:pPr>
        <w:pStyle w:val="NormalBold"/>
      </w:pPr>
      <w:r w:rsidRPr="004C7A0C">
        <w:rPr>
          <w:rStyle w:val="HideTWBExt"/>
          <w:b w:val="0"/>
        </w:rPr>
        <w:t>&lt;/RepeatBlock-By&gt;</w:t>
      </w:r>
    </w:p>
    <w:p w14:paraId="0276F7E1"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291023F8" w14:textId="77777777" w:rsidR="009B0CF7" w:rsidRPr="004C7A0C" w:rsidRDefault="009B0CF7" w:rsidP="009B0CF7">
      <w:pPr>
        <w:pStyle w:val="NormalBold"/>
      </w:pPr>
      <w:r w:rsidRPr="004C7A0C">
        <w:rPr>
          <w:rStyle w:val="HideTWBExt"/>
        </w:rPr>
        <w:t>&lt;Article&gt;</w:t>
      </w:r>
      <w:r w:rsidRPr="004C7A0C">
        <w:t>Čl. 20 – odst. 3</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981D758" w14:textId="77777777" w:rsidTr="00B13D6C">
        <w:trPr>
          <w:trHeight w:hRule="exact" w:val="240"/>
          <w:jc w:val="center"/>
        </w:trPr>
        <w:tc>
          <w:tcPr>
            <w:tcW w:w="9752" w:type="dxa"/>
            <w:gridSpan w:val="2"/>
            <w:tcBorders>
              <w:top w:val="nil"/>
              <w:left w:val="nil"/>
              <w:bottom w:val="nil"/>
              <w:right w:val="nil"/>
            </w:tcBorders>
          </w:tcPr>
          <w:p w14:paraId="6B40A188" w14:textId="77777777" w:rsidR="009B0CF7" w:rsidRPr="004C7A0C" w:rsidRDefault="009B0CF7" w:rsidP="00B13D6C"/>
        </w:tc>
      </w:tr>
      <w:tr w:rsidR="009B0CF7" w:rsidRPr="004C7A0C" w14:paraId="02D6E4EA" w14:textId="77777777" w:rsidTr="00B13D6C">
        <w:trPr>
          <w:trHeight w:val="240"/>
          <w:jc w:val="center"/>
        </w:trPr>
        <w:tc>
          <w:tcPr>
            <w:tcW w:w="4876" w:type="dxa"/>
            <w:tcBorders>
              <w:top w:val="nil"/>
              <w:left w:val="nil"/>
              <w:bottom w:val="nil"/>
              <w:right w:val="nil"/>
            </w:tcBorders>
          </w:tcPr>
          <w:p w14:paraId="752F0509"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27E121B5" w14:textId="77777777" w:rsidR="009B0CF7" w:rsidRPr="004C7A0C" w:rsidRDefault="009B0CF7" w:rsidP="00B13D6C">
            <w:pPr>
              <w:pStyle w:val="AmColumnHeading"/>
            </w:pPr>
            <w:r w:rsidRPr="004C7A0C">
              <w:t>Pozměňovací návrh</w:t>
            </w:r>
          </w:p>
        </w:tc>
      </w:tr>
      <w:tr w:rsidR="009B0CF7" w:rsidRPr="004C7A0C" w14:paraId="29F4F3B6" w14:textId="77777777" w:rsidTr="00B13D6C">
        <w:trPr>
          <w:jc w:val="center"/>
        </w:trPr>
        <w:tc>
          <w:tcPr>
            <w:tcW w:w="4876" w:type="dxa"/>
            <w:tcBorders>
              <w:top w:val="nil"/>
              <w:left w:val="nil"/>
              <w:bottom w:val="nil"/>
              <w:right w:val="nil"/>
            </w:tcBorders>
          </w:tcPr>
          <w:p w14:paraId="0918956A" w14:textId="546D01EA" w:rsidR="009B0CF7" w:rsidRPr="004C7A0C" w:rsidRDefault="009B0CF7" w:rsidP="00B13D6C">
            <w:pPr>
              <w:pStyle w:val="Normal6a"/>
            </w:pPr>
            <w:r w:rsidRPr="004C7A0C">
              <w:t>3.</w:t>
            </w:r>
            <w:r w:rsidRPr="004C7A0C">
              <w:tab/>
              <w:t>Nezletilá osoba bez doprovodu je vyslechnuta buď přímo, nebo prostřednictvím zástupce nebo vyškolené osoby uvedených</w:t>
            </w:r>
            <w:r w:rsidR="00E94359">
              <w:t xml:space="preserve"> v </w:t>
            </w:r>
            <w:r w:rsidRPr="004C7A0C">
              <w:t>odstavci 2,</w:t>
            </w:r>
            <w:r w:rsidR="00E94359">
              <w:t xml:space="preserve"> a </w:t>
            </w:r>
            <w:r w:rsidRPr="004C7A0C">
              <w:t>to</w:t>
            </w:r>
            <w:r w:rsidR="00E94359">
              <w:t xml:space="preserve"> i v </w:t>
            </w:r>
            <w:r w:rsidRPr="004C7A0C">
              <w:t>souvislosti</w:t>
            </w:r>
            <w:r w:rsidR="00E94359">
              <w:t xml:space="preserve"> s </w:t>
            </w:r>
            <w:r w:rsidRPr="004C7A0C">
              <w:t>určením nejlepšího zájmu dítěte. Před vyhoštěním nezletilé osoby bez doprovodu</w:t>
            </w:r>
            <w:r w:rsidR="00E94359">
              <w:t xml:space="preserve"> z </w:t>
            </w:r>
            <w:r w:rsidRPr="004C7A0C">
              <w:t xml:space="preserve">území členského státu se orgány tohoto členského státu ujistí, že tato nezletilá osoba bude navrácena členu své rodiny, ustanovenému opatrovníkovi </w:t>
            </w:r>
            <w:r w:rsidRPr="004C7A0C">
              <w:rPr>
                <w:b/>
                <w:bCs/>
                <w:i/>
                <w:iCs/>
              </w:rPr>
              <w:t>nebo</w:t>
            </w:r>
            <w:r w:rsidRPr="004C7A0C">
              <w:t xml:space="preserve"> do odpovídajícího přijímacího zařízení</w:t>
            </w:r>
            <w:r w:rsidR="00E94359">
              <w:t xml:space="preserve"> v </w:t>
            </w:r>
            <w:r w:rsidRPr="004C7A0C">
              <w:t>zemi návratu.</w:t>
            </w:r>
          </w:p>
        </w:tc>
        <w:tc>
          <w:tcPr>
            <w:tcW w:w="4876" w:type="dxa"/>
            <w:tcBorders>
              <w:top w:val="nil"/>
              <w:left w:val="nil"/>
              <w:bottom w:val="nil"/>
              <w:right w:val="nil"/>
            </w:tcBorders>
          </w:tcPr>
          <w:p w14:paraId="0F28C407" w14:textId="1D560278" w:rsidR="009B0CF7" w:rsidRPr="004C7A0C" w:rsidRDefault="009B0CF7" w:rsidP="00B13D6C">
            <w:pPr>
              <w:pStyle w:val="Normal6a"/>
            </w:pPr>
            <w:r w:rsidRPr="004C7A0C">
              <w:t>3.</w:t>
            </w:r>
            <w:r w:rsidRPr="004C7A0C">
              <w:tab/>
              <w:t>Nezletilá osoba bez doprovodu je vyslechnuta buď přímo, nebo prostřednictvím zástupce nebo vyškolené osoby uvedených</w:t>
            </w:r>
            <w:r w:rsidR="00E94359">
              <w:t xml:space="preserve"> v </w:t>
            </w:r>
            <w:r w:rsidRPr="004C7A0C">
              <w:t>odstavci 2,</w:t>
            </w:r>
            <w:r w:rsidR="00E94359">
              <w:t xml:space="preserve"> a </w:t>
            </w:r>
            <w:r w:rsidRPr="004C7A0C">
              <w:t>to</w:t>
            </w:r>
            <w:r w:rsidR="00E94359">
              <w:t xml:space="preserve"> i v </w:t>
            </w:r>
            <w:r w:rsidRPr="004C7A0C">
              <w:t>souvislosti</w:t>
            </w:r>
            <w:r w:rsidR="00E94359">
              <w:t xml:space="preserve"> s </w:t>
            </w:r>
            <w:r w:rsidRPr="004C7A0C">
              <w:t>určením nejlepšího zájmu dítěte. Před vyhoštěním nezletilé osoby bez doprovodu</w:t>
            </w:r>
            <w:r w:rsidR="00E94359">
              <w:t xml:space="preserve"> z </w:t>
            </w:r>
            <w:r w:rsidRPr="004C7A0C">
              <w:t>území členského státu se orgány tohoto členského státu ujistí, že tato nezletilá osoba bude navrácena členu své rodiny, ustanovenému opatrovníkovi, do odpovídajícího přijímacího zařízení</w:t>
            </w:r>
            <w:r w:rsidR="00E94359">
              <w:t xml:space="preserve"> v </w:t>
            </w:r>
            <w:r w:rsidRPr="004C7A0C">
              <w:t xml:space="preserve">zemi návratu </w:t>
            </w:r>
            <w:r w:rsidRPr="004C7A0C">
              <w:rPr>
                <w:b/>
                <w:bCs/>
                <w:i/>
                <w:iCs/>
              </w:rPr>
              <w:t>nebo do třetí země, se kterou existuje dohoda nebo ujednání</w:t>
            </w:r>
            <w:r w:rsidRPr="004C7A0C">
              <w:t>.</w:t>
            </w:r>
          </w:p>
        </w:tc>
      </w:tr>
    </w:tbl>
    <w:p w14:paraId="35365A08"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0128BCFD" w14:textId="77777777" w:rsidR="009B0CF7" w:rsidRPr="004C7A0C" w:rsidRDefault="009B0CF7" w:rsidP="009B0CF7">
      <w:r w:rsidRPr="004C7A0C">
        <w:rPr>
          <w:rStyle w:val="HideTWBExt"/>
        </w:rPr>
        <w:t>&lt;/Amend&gt;</w:t>
      </w:r>
    </w:p>
    <w:p w14:paraId="268D9F50"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1304</w:t>
      </w:r>
      <w:r w:rsidRPr="004C7A0C">
        <w:rPr>
          <w:rStyle w:val="HideTWBExt"/>
        </w:rPr>
        <w:t>&lt;/NumAm&gt;</w:t>
      </w:r>
    </w:p>
    <w:p w14:paraId="222595EF" w14:textId="77777777" w:rsidR="009B0CF7" w:rsidRPr="004C7A0C" w:rsidRDefault="009B0CF7" w:rsidP="009B0CF7">
      <w:pPr>
        <w:pStyle w:val="NormalBold"/>
      </w:pPr>
      <w:r w:rsidRPr="004C7A0C">
        <w:rPr>
          <w:rStyle w:val="HideTWBExt"/>
          <w:b w:val="0"/>
        </w:rPr>
        <w:t>&lt;RepeatBlock-By&gt;&lt;Members&gt;</w:t>
      </w:r>
      <w:r w:rsidRPr="004C7A0C">
        <w:t>François-Xavier Bellamy, Lukas Mandl, Alice Teodorescu Måwe, Sander Smit, Loránt Vincze, Rasa Juknevičienė</w:t>
      </w:r>
      <w:r w:rsidRPr="004C7A0C">
        <w:rPr>
          <w:rStyle w:val="HideTWBExt"/>
          <w:b w:val="0"/>
        </w:rPr>
        <w:t>&lt;/Members&gt;</w:t>
      </w:r>
    </w:p>
    <w:p w14:paraId="16F5AB72" w14:textId="77777777" w:rsidR="009B0CF7" w:rsidRPr="004C7A0C" w:rsidRDefault="009B0CF7" w:rsidP="009B0CF7">
      <w:pPr>
        <w:pStyle w:val="NormalBold"/>
      </w:pPr>
      <w:r w:rsidRPr="004C7A0C">
        <w:rPr>
          <w:rStyle w:val="HideTWBExt"/>
          <w:b w:val="0"/>
        </w:rPr>
        <w:t>&lt;/RepeatBlock-By&gt;</w:t>
      </w:r>
    </w:p>
    <w:p w14:paraId="69BF020A"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5FBE1A5D" w14:textId="77777777" w:rsidR="009B0CF7" w:rsidRPr="004C7A0C" w:rsidRDefault="009B0CF7" w:rsidP="009B0CF7">
      <w:pPr>
        <w:pStyle w:val="NormalBold"/>
      </w:pPr>
      <w:r w:rsidRPr="004C7A0C">
        <w:rPr>
          <w:rStyle w:val="HideTWBExt"/>
        </w:rPr>
        <w:t>&lt;Article&gt;</w:t>
      </w:r>
      <w:r w:rsidRPr="004C7A0C">
        <w:t>Čl. 20 – odst. 3</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5C0739D1" w14:textId="77777777" w:rsidTr="00B13D6C">
        <w:trPr>
          <w:trHeight w:hRule="exact" w:val="240"/>
          <w:jc w:val="center"/>
        </w:trPr>
        <w:tc>
          <w:tcPr>
            <w:tcW w:w="9752" w:type="dxa"/>
            <w:gridSpan w:val="2"/>
            <w:tcBorders>
              <w:top w:val="nil"/>
              <w:left w:val="nil"/>
              <w:bottom w:val="nil"/>
              <w:right w:val="nil"/>
            </w:tcBorders>
          </w:tcPr>
          <w:p w14:paraId="1B064EBC" w14:textId="77777777" w:rsidR="009B0CF7" w:rsidRPr="004C7A0C" w:rsidRDefault="009B0CF7" w:rsidP="00B13D6C"/>
        </w:tc>
      </w:tr>
      <w:tr w:rsidR="009B0CF7" w:rsidRPr="004C7A0C" w14:paraId="109EE36C" w14:textId="77777777" w:rsidTr="00B13D6C">
        <w:trPr>
          <w:trHeight w:val="240"/>
          <w:jc w:val="center"/>
        </w:trPr>
        <w:tc>
          <w:tcPr>
            <w:tcW w:w="4876" w:type="dxa"/>
            <w:tcBorders>
              <w:top w:val="nil"/>
              <w:left w:val="nil"/>
              <w:bottom w:val="nil"/>
              <w:right w:val="nil"/>
            </w:tcBorders>
          </w:tcPr>
          <w:p w14:paraId="1C41F79F"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29C5496F" w14:textId="77777777" w:rsidR="009B0CF7" w:rsidRPr="004C7A0C" w:rsidRDefault="009B0CF7" w:rsidP="00B13D6C">
            <w:pPr>
              <w:pStyle w:val="AmColumnHeading"/>
            </w:pPr>
            <w:r w:rsidRPr="004C7A0C">
              <w:t>Pozměňovací návrh</w:t>
            </w:r>
          </w:p>
        </w:tc>
      </w:tr>
      <w:tr w:rsidR="009B0CF7" w:rsidRPr="004C7A0C" w14:paraId="3276B0EC" w14:textId="77777777" w:rsidTr="00B13D6C">
        <w:trPr>
          <w:jc w:val="center"/>
        </w:trPr>
        <w:tc>
          <w:tcPr>
            <w:tcW w:w="4876" w:type="dxa"/>
            <w:tcBorders>
              <w:top w:val="nil"/>
              <w:left w:val="nil"/>
              <w:bottom w:val="nil"/>
              <w:right w:val="nil"/>
            </w:tcBorders>
          </w:tcPr>
          <w:p w14:paraId="3A874D46" w14:textId="0A671B3F" w:rsidR="009B0CF7" w:rsidRPr="004C7A0C" w:rsidRDefault="009B0CF7" w:rsidP="00B13D6C">
            <w:pPr>
              <w:pStyle w:val="Normal6a"/>
            </w:pPr>
            <w:r w:rsidRPr="004C7A0C">
              <w:t>3.</w:t>
            </w:r>
            <w:r w:rsidRPr="004C7A0C">
              <w:tab/>
              <w:t xml:space="preserve">Nezletilá osoba bez doprovodu je vyslechnuta </w:t>
            </w:r>
            <w:r w:rsidRPr="004C7A0C">
              <w:rPr>
                <w:b/>
                <w:bCs/>
                <w:i/>
                <w:iCs/>
              </w:rPr>
              <w:t>buď přímo, nebo prostřednictvím zástupce nebo vyškolené osoby uvedených</w:t>
            </w:r>
            <w:r w:rsidR="00E94359">
              <w:rPr>
                <w:b/>
                <w:bCs/>
                <w:i/>
                <w:iCs/>
              </w:rPr>
              <w:t xml:space="preserve"> v </w:t>
            </w:r>
            <w:r w:rsidRPr="004C7A0C">
              <w:rPr>
                <w:b/>
                <w:bCs/>
                <w:i/>
                <w:iCs/>
              </w:rPr>
              <w:t>odstavci 2</w:t>
            </w:r>
            <w:r w:rsidRPr="004C7A0C">
              <w:t>,</w:t>
            </w:r>
            <w:r w:rsidR="00E94359">
              <w:t xml:space="preserve"> a </w:t>
            </w:r>
            <w:r w:rsidRPr="004C7A0C">
              <w:t>to</w:t>
            </w:r>
            <w:r w:rsidR="00E94359">
              <w:t xml:space="preserve"> i v </w:t>
            </w:r>
            <w:r w:rsidRPr="004C7A0C">
              <w:t>souvislosti</w:t>
            </w:r>
            <w:r w:rsidR="00E94359">
              <w:t xml:space="preserve"> s </w:t>
            </w:r>
            <w:r w:rsidRPr="004C7A0C">
              <w:t>určením nejlepšího zájmu dítěte. Před vyhoštěním nezletilé osoby bez doprovodu</w:t>
            </w:r>
            <w:r w:rsidR="00E94359">
              <w:t xml:space="preserve"> z </w:t>
            </w:r>
            <w:r w:rsidRPr="004C7A0C">
              <w:t>území členského státu se orgány tohoto členského státu ujistí, že tato nezletilá osoba bude navrácena členu své rodiny, ustanovenému opatrovníkovi nebo do odpovídajícího přijímacího zařízení</w:t>
            </w:r>
            <w:r w:rsidR="00E94359">
              <w:t xml:space="preserve"> v </w:t>
            </w:r>
            <w:r w:rsidRPr="004C7A0C">
              <w:t>zemi návratu.</w:t>
            </w:r>
          </w:p>
        </w:tc>
        <w:tc>
          <w:tcPr>
            <w:tcW w:w="4876" w:type="dxa"/>
            <w:tcBorders>
              <w:top w:val="nil"/>
              <w:left w:val="nil"/>
              <w:bottom w:val="nil"/>
              <w:right w:val="nil"/>
            </w:tcBorders>
          </w:tcPr>
          <w:p w14:paraId="73AC4241" w14:textId="2C9A2EDA" w:rsidR="009B0CF7" w:rsidRPr="004C7A0C" w:rsidRDefault="009B0CF7" w:rsidP="00B13D6C">
            <w:pPr>
              <w:pStyle w:val="Normal6a"/>
            </w:pPr>
            <w:r w:rsidRPr="004C7A0C">
              <w:t>3.</w:t>
            </w:r>
            <w:r w:rsidRPr="004C7A0C">
              <w:tab/>
              <w:t>Nezletilá osoba bez doprovodu je vyslechnuta,</w:t>
            </w:r>
            <w:r w:rsidR="00E94359">
              <w:t xml:space="preserve"> a </w:t>
            </w:r>
            <w:r w:rsidRPr="004C7A0C">
              <w:t>to</w:t>
            </w:r>
            <w:r w:rsidR="00E94359">
              <w:t xml:space="preserve"> i v </w:t>
            </w:r>
            <w:r w:rsidRPr="004C7A0C">
              <w:t>souvislosti</w:t>
            </w:r>
            <w:r w:rsidR="00E94359">
              <w:t xml:space="preserve"> s </w:t>
            </w:r>
            <w:r w:rsidRPr="004C7A0C">
              <w:t>určením nejlepšího zájmu dítěte. Před vyhoštěním nezletilé osoby bez doprovodu</w:t>
            </w:r>
            <w:r w:rsidR="00E94359">
              <w:t xml:space="preserve"> z </w:t>
            </w:r>
            <w:r w:rsidRPr="004C7A0C">
              <w:t>území členského státu se orgány tohoto členského státu ujistí, že tato nezletilá osoba bude navrácena členu své rodiny, ustanovenému opatrovníkovi nebo do odpovídajícího přijímacího zařízení</w:t>
            </w:r>
            <w:r w:rsidR="00E94359">
              <w:t xml:space="preserve"> v </w:t>
            </w:r>
            <w:r w:rsidRPr="004C7A0C">
              <w:t>zemi návratu.</w:t>
            </w:r>
          </w:p>
        </w:tc>
      </w:tr>
    </w:tbl>
    <w:p w14:paraId="0E6E2A93"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3363FEE7" w14:textId="77777777" w:rsidR="009B0CF7" w:rsidRPr="004C7A0C" w:rsidRDefault="009B0CF7" w:rsidP="009B0CF7">
      <w:r w:rsidRPr="004C7A0C">
        <w:rPr>
          <w:rStyle w:val="HideTWBExt"/>
        </w:rPr>
        <w:t>&lt;/Amend&gt;</w:t>
      </w:r>
    </w:p>
    <w:p w14:paraId="0952328A"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1305</w:t>
      </w:r>
      <w:r w:rsidRPr="004C7A0C">
        <w:rPr>
          <w:rStyle w:val="HideTWBExt"/>
        </w:rPr>
        <w:t>&lt;/NumAm&gt;</w:t>
      </w:r>
    </w:p>
    <w:p w14:paraId="31699B6B" w14:textId="77777777" w:rsidR="009B0CF7" w:rsidRPr="004C7A0C" w:rsidRDefault="009B0CF7" w:rsidP="009B0CF7">
      <w:pPr>
        <w:pStyle w:val="NormalBold"/>
      </w:pPr>
      <w:r w:rsidRPr="004C7A0C">
        <w:rPr>
          <w:rStyle w:val="HideTWBExt"/>
          <w:b w:val="0"/>
        </w:rPr>
        <w:t>&lt;RepeatBlock-By&gt;&lt;Members&gt;</w:t>
      </w:r>
      <w:r w:rsidRPr="004C7A0C">
        <w:t>Charlie Weimers, Alessandro Ciriani, Assita Kanko</w:t>
      </w:r>
      <w:r w:rsidRPr="004C7A0C">
        <w:rPr>
          <w:rStyle w:val="HideTWBExt"/>
          <w:b w:val="0"/>
        </w:rPr>
        <w:t>&lt;/Members&gt;</w:t>
      </w:r>
    </w:p>
    <w:p w14:paraId="3B7C360E" w14:textId="77777777" w:rsidR="009B0CF7" w:rsidRPr="004C7A0C" w:rsidRDefault="009B0CF7" w:rsidP="009B0CF7">
      <w:pPr>
        <w:pStyle w:val="NormalBold"/>
      </w:pPr>
      <w:r w:rsidRPr="004C7A0C">
        <w:rPr>
          <w:rStyle w:val="HideTWBExt"/>
          <w:b w:val="0"/>
        </w:rPr>
        <w:t>&lt;/RepeatBlock-By&gt;</w:t>
      </w:r>
    </w:p>
    <w:p w14:paraId="27329D4A"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5BC8F06E" w14:textId="77777777" w:rsidR="009B0CF7" w:rsidRPr="004C7A0C" w:rsidRDefault="009B0CF7" w:rsidP="009B0CF7">
      <w:pPr>
        <w:pStyle w:val="NormalBold"/>
      </w:pPr>
      <w:r w:rsidRPr="004C7A0C">
        <w:rPr>
          <w:rStyle w:val="HideTWBExt"/>
        </w:rPr>
        <w:t>&lt;Article&gt;</w:t>
      </w:r>
      <w:r w:rsidRPr="004C7A0C">
        <w:t>Čl. 20 – odst. 3</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4AE9E9AF" w14:textId="77777777" w:rsidTr="00B13D6C">
        <w:trPr>
          <w:trHeight w:hRule="exact" w:val="240"/>
          <w:jc w:val="center"/>
        </w:trPr>
        <w:tc>
          <w:tcPr>
            <w:tcW w:w="9752" w:type="dxa"/>
            <w:gridSpan w:val="2"/>
            <w:tcBorders>
              <w:top w:val="nil"/>
              <w:left w:val="nil"/>
              <w:bottom w:val="nil"/>
              <w:right w:val="nil"/>
            </w:tcBorders>
          </w:tcPr>
          <w:p w14:paraId="46BC8FEA" w14:textId="77777777" w:rsidR="009B0CF7" w:rsidRPr="004C7A0C" w:rsidRDefault="009B0CF7" w:rsidP="00B13D6C"/>
        </w:tc>
      </w:tr>
      <w:tr w:rsidR="009B0CF7" w:rsidRPr="004C7A0C" w14:paraId="110498E1" w14:textId="77777777" w:rsidTr="00B13D6C">
        <w:trPr>
          <w:trHeight w:val="240"/>
          <w:jc w:val="center"/>
        </w:trPr>
        <w:tc>
          <w:tcPr>
            <w:tcW w:w="4876" w:type="dxa"/>
            <w:tcBorders>
              <w:top w:val="nil"/>
              <w:left w:val="nil"/>
              <w:bottom w:val="nil"/>
              <w:right w:val="nil"/>
            </w:tcBorders>
          </w:tcPr>
          <w:p w14:paraId="0AB6CB13"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21994BFB" w14:textId="77777777" w:rsidR="009B0CF7" w:rsidRPr="004C7A0C" w:rsidRDefault="009B0CF7" w:rsidP="00B13D6C">
            <w:pPr>
              <w:pStyle w:val="AmColumnHeading"/>
            </w:pPr>
            <w:r w:rsidRPr="004C7A0C">
              <w:t>Pozměňovací návrh</w:t>
            </w:r>
          </w:p>
        </w:tc>
      </w:tr>
      <w:tr w:rsidR="009B0CF7" w:rsidRPr="004C7A0C" w14:paraId="25759AD8" w14:textId="77777777" w:rsidTr="00B13D6C">
        <w:trPr>
          <w:jc w:val="center"/>
        </w:trPr>
        <w:tc>
          <w:tcPr>
            <w:tcW w:w="4876" w:type="dxa"/>
            <w:tcBorders>
              <w:top w:val="nil"/>
              <w:left w:val="nil"/>
              <w:bottom w:val="nil"/>
              <w:right w:val="nil"/>
            </w:tcBorders>
          </w:tcPr>
          <w:p w14:paraId="7869A828" w14:textId="65BBAC90" w:rsidR="009B0CF7" w:rsidRPr="004C7A0C" w:rsidRDefault="009B0CF7" w:rsidP="00B13D6C">
            <w:pPr>
              <w:pStyle w:val="Normal6a"/>
            </w:pPr>
            <w:r w:rsidRPr="004C7A0C">
              <w:t>3.</w:t>
            </w:r>
            <w:r w:rsidRPr="004C7A0C">
              <w:tab/>
              <w:t xml:space="preserve">Nezletilá osoba bez doprovodu je vyslechnuta buď přímo, nebo prostřednictvím zástupce nebo </w:t>
            </w:r>
            <w:r w:rsidRPr="004C7A0C">
              <w:rPr>
                <w:b/>
                <w:bCs/>
                <w:i/>
                <w:iCs/>
              </w:rPr>
              <w:t>vyškolené</w:t>
            </w:r>
            <w:r w:rsidRPr="004C7A0C">
              <w:t xml:space="preserve"> osoby uvedených</w:t>
            </w:r>
            <w:r w:rsidR="00E94359">
              <w:t xml:space="preserve"> v </w:t>
            </w:r>
            <w:r w:rsidRPr="004C7A0C">
              <w:t>odstavci 2,</w:t>
            </w:r>
            <w:r w:rsidR="00E94359">
              <w:t xml:space="preserve"> a </w:t>
            </w:r>
            <w:r w:rsidRPr="004C7A0C">
              <w:t>to</w:t>
            </w:r>
            <w:r w:rsidR="00E94359">
              <w:t xml:space="preserve"> i v </w:t>
            </w:r>
            <w:r w:rsidRPr="004C7A0C">
              <w:t>souvislosti</w:t>
            </w:r>
            <w:r w:rsidR="00E94359">
              <w:t xml:space="preserve"> s </w:t>
            </w:r>
            <w:r w:rsidRPr="004C7A0C">
              <w:t>určením nejlepšího zájmu dítěte. Před vyhoštěním nezletilé osoby bez doprovodu</w:t>
            </w:r>
            <w:r w:rsidR="00E94359">
              <w:t xml:space="preserve"> z </w:t>
            </w:r>
            <w:r w:rsidRPr="004C7A0C">
              <w:t>území členského státu se orgány tohoto členského státu ujistí, že tato nezletilá osoba bude navrácena členu své rodiny, ustanovenému opatrovníkovi nebo do odpovídajícího přijímacího zařízení</w:t>
            </w:r>
            <w:r w:rsidR="00E94359">
              <w:t xml:space="preserve"> v </w:t>
            </w:r>
            <w:r w:rsidRPr="004C7A0C">
              <w:t>zemi návratu.</w:t>
            </w:r>
          </w:p>
        </w:tc>
        <w:tc>
          <w:tcPr>
            <w:tcW w:w="4876" w:type="dxa"/>
            <w:tcBorders>
              <w:top w:val="nil"/>
              <w:left w:val="nil"/>
              <w:bottom w:val="nil"/>
              <w:right w:val="nil"/>
            </w:tcBorders>
          </w:tcPr>
          <w:p w14:paraId="0864FE1F" w14:textId="57DF4D94" w:rsidR="009B0CF7" w:rsidRPr="004C7A0C" w:rsidRDefault="009B0CF7" w:rsidP="00B13D6C">
            <w:pPr>
              <w:pStyle w:val="Normal6a"/>
            </w:pPr>
            <w:r w:rsidRPr="004C7A0C">
              <w:t>3.</w:t>
            </w:r>
            <w:r w:rsidRPr="004C7A0C">
              <w:tab/>
              <w:t xml:space="preserve">Nezletilá osoba bez doprovodu je vyslechnuta buď přímo, nebo prostřednictvím zástupce nebo </w:t>
            </w:r>
            <w:r w:rsidRPr="004C7A0C">
              <w:rPr>
                <w:b/>
                <w:bCs/>
                <w:i/>
                <w:iCs/>
              </w:rPr>
              <w:t>určené</w:t>
            </w:r>
            <w:r w:rsidRPr="004C7A0C">
              <w:t xml:space="preserve"> osoby uvedených</w:t>
            </w:r>
            <w:r w:rsidR="00E94359">
              <w:t xml:space="preserve"> v </w:t>
            </w:r>
            <w:r w:rsidRPr="004C7A0C">
              <w:t>odstavci 2,</w:t>
            </w:r>
            <w:r w:rsidR="00E94359">
              <w:t xml:space="preserve"> a </w:t>
            </w:r>
            <w:r w:rsidRPr="004C7A0C">
              <w:t>to</w:t>
            </w:r>
            <w:r w:rsidR="00E94359">
              <w:t xml:space="preserve"> i v </w:t>
            </w:r>
            <w:r w:rsidRPr="004C7A0C">
              <w:t>souvislosti</w:t>
            </w:r>
            <w:r w:rsidR="00E94359">
              <w:t xml:space="preserve"> s </w:t>
            </w:r>
            <w:r w:rsidRPr="004C7A0C">
              <w:t xml:space="preserve">určením nejlepšího zájmu dítěte. </w:t>
            </w:r>
            <w:r w:rsidRPr="004C7A0C">
              <w:rPr>
                <w:b/>
                <w:bCs/>
                <w:i/>
                <w:iCs/>
              </w:rPr>
              <w:t>Nejpozději</w:t>
            </w:r>
            <w:r w:rsidRPr="004C7A0C">
              <w:t xml:space="preserve"> před vyhoštěním nezletilé osoby bez doprovodu</w:t>
            </w:r>
            <w:r w:rsidR="00E94359">
              <w:t xml:space="preserve"> z </w:t>
            </w:r>
            <w:r w:rsidRPr="004C7A0C">
              <w:t>území členského státu se orgány tohoto členského státu ujistí, že tato nezletilá osoba bude navrácena členu své rodiny, ustanovenému opatrovníkovi nebo do odpovídajícího přijímacího zařízení</w:t>
            </w:r>
            <w:r w:rsidR="00E94359">
              <w:t xml:space="preserve"> v </w:t>
            </w:r>
            <w:r w:rsidRPr="004C7A0C">
              <w:t>zemi návratu.</w:t>
            </w:r>
          </w:p>
        </w:tc>
      </w:tr>
    </w:tbl>
    <w:p w14:paraId="2BC2110F"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4F1535F4" w14:textId="77777777" w:rsidR="009B0CF7" w:rsidRPr="004C7A0C" w:rsidRDefault="009B0CF7" w:rsidP="009B0CF7">
      <w:r w:rsidRPr="004C7A0C">
        <w:rPr>
          <w:rStyle w:val="HideTWBExt"/>
        </w:rPr>
        <w:t>&lt;/Amend&gt;</w:t>
      </w:r>
    </w:p>
    <w:p w14:paraId="5CF1E132"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1306</w:t>
      </w:r>
      <w:r w:rsidRPr="004C7A0C">
        <w:rPr>
          <w:rStyle w:val="HideTWBExt"/>
        </w:rPr>
        <w:t>&lt;/NumAm&gt;</w:t>
      </w:r>
    </w:p>
    <w:p w14:paraId="46591261"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6222FD8F"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73664D7C" w14:textId="77777777" w:rsidR="009B0CF7" w:rsidRPr="004C7A0C" w:rsidRDefault="009B0CF7" w:rsidP="009B0CF7">
      <w:pPr>
        <w:pStyle w:val="NormalBold"/>
      </w:pPr>
      <w:r w:rsidRPr="004C7A0C">
        <w:rPr>
          <w:rStyle w:val="HideTWBExt"/>
          <w:b w:val="0"/>
        </w:rPr>
        <w:t>&lt;/RepeatBlock-By&gt;</w:t>
      </w:r>
    </w:p>
    <w:p w14:paraId="36B77586"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372469AD" w14:textId="77777777" w:rsidR="009B0CF7" w:rsidRPr="004C7A0C" w:rsidRDefault="009B0CF7" w:rsidP="009B0CF7">
      <w:pPr>
        <w:pStyle w:val="NormalBold"/>
      </w:pPr>
      <w:r w:rsidRPr="004C7A0C">
        <w:rPr>
          <w:rStyle w:val="HideTWBExt"/>
        </w:rPr>
        <w:t>&lt;Article&gt;</w:t>
      </w:r>
      <w:r w:rsidRPr="004C7A0C">
        <w:t>Čl. 20 – odst. 3</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3B8C09D4" w14:textId="77777777" w:rsidTr="00B13D6C">
        <w:trPr>
          <w:trHeight w:hRule="exact" w:val="240"/>
          <w:jc w:val="center"/>
        </w:trPr>
        <w:tc>
          <w:tcPr>
            <w:tcW w:w="9752" w:type="dxa"/>
            <w:gridSpan w:val="2"/>
            <w:tcBorders>
              <w:top w:val="nil"/>
              <w:left w:val="nil"/>
              <w:bottom w:val="nil"/>
              <w:right w:val="nil"/>
            </w:tcBorders>
          </w:tcPr>
          <w:p w14:paraId="0AF6DD14" w14:textId="77777777" w:rsidR="009B0CF7" w:rsidRPr="004C7A0C" w:rsidRDefault="009B0CF7" w:rsidP="00B13D6C"/>
        </w:tc>
      </w:tr>
      <w:tr w:rsidR="009B0CF7" w:rsidRPr="004C7A0C" w14:paraId="2E3A7C6F" w14:textId="77777777" w:rsidTr="00B13D6C">
        <w:trPr>
          <w:trHeight w:val="240"/>
          <w:jc w:val="center"/>
        </w:trPr>
        <w:tc>
          <w:tcPr>
            <w:tcW w:w="4876" w:type="dxa"/>
            <w:tcBorders>
              <w:top w:val="nil"/>
              <w:left w:val="nil"/>
              <w:bottom w:val="nil"/>
              <w:right w:val="nil"/>
            </w:tcBorders>
          </w:tcPr>
          <w:p w14:paraId="0661E163"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74103E7F" w14:textId="77777777" w:rsidR="009B0CF7" w:rsidRPr="004C7A0C" w:rsidRDefault="009B0CF7" w:rsidP="00B13D6C">
            <w:pPr>
              <w:pStyle w:val="AmColumnHeading"/>
            </w:pPr>
            <w:r w:rsidRPr="004C7A0C">
              <w:t>Pozměňovací návrh</w:t>
            </w:r>
          </w:p>
        </w:tc>
      </w:tr>
      <w:tr w:rsidR="009B0CF7" w:rsidRPr="004C7A0C" w14:paraId="4DFC1AD6" w14:textId="77777777" w:rsidTr="00B13D6C">
        <w:trPr>
          <w:jc w:val="center"/>
        </w:trPr>
        <w:tc>
          <w:tcPr>
            <w:tcW w:w="4876" w:type="dxa"/>
            <w:tcBorders>
              <w:top w:val="nil"/>
              <w:left w:val="nil"/>
              <w:bottom w:val="nil"/>
              <w:right w:val="nil"/>
            </w:tcBorders>
          </w:tcPr>
          <w:p w14:paraId="14C47030" w14:textId="763995CE" w:rsidR="009B0CF7" w:rsidRPr="004C7A0C" w:rsidRDefault="009B0CF7" w:rsidP="00B13D6C">
            <w:pPr>
              <w:pStyle w:val="Normal6a"/>
            </w:pPr>
            <w:r w:rsidRPr="004C7A0C">
              <w:t>3.</w:t>
            </w:r>
            <w:r w:rsidRPr="004C7A0C">
              <w:tab/>
            </w:r>
            <w:r w:rsidRPr="004C7A0C">
              <w:rPr>
                <w:b/>
                <w:bCs/>
                <w:i/>
                <w:iCs/>
              </w:rPr>
              <w:t>Nezletilá osoba</w:t>
            </w:r>
            <w:r w:rsidRPr="004C7A0C">
              <w:t xml:space="preserve"> bez doprovodu je </w:t>
            </w:r>
            <w:r w:rsidRPr="004C7A0C">
              <w:rPr>
                <w:b/>
                <w:bCs/>
                <w:i/>
                <w:iCs/>
              </w:rPr>
              <w:t>vyslechnuta</w:t>
            </w:r>
            <w:r w:rsidRPr="004C7A0C">
              <w:t xml:space="preserve"> buď přímo, nebo prostřednictvím zástupce nebo vyškolené osoby uvedených</w:t>
            </w:r>
            <w:r w:rsidR="00E94359">
              <w:t xml:space="preserve"> v </w:t>
            </w:r>
            <w:r w:rsidRPr="004C7A0C">
              <w:t>odstavci 2,</w:t>
            </w:r>
            <w:r w:rsidR="00E94359">
              <w:t xml:space="preserve"> a </w:t>
            </w:r>
            <w:r w:rsidRPr="004C7A0C">
              <w:t>to</w:t>
            </w:r>
            <w:r w:rsidR="00E94359">
              <w:t xml:space="preserve"> i v </w:t>
            </w:r>
            <w:r w:rsidRPr="004C7A0C">
              <w:t>souvislosti</w:t>
            </w:r>
            <w:r w:rsidR="00E94359">
              <w:t xml:space="preserve"> s </w:t>
            </w:r>
            <w:r w:rsidRPr="004C7A0C">
              <w:t xml:space="preserve">určením nejlepšího zájmu dítěte. Před vyhoštěním </w:t>
            </w:r>
            <w:r w:rsidRPr="004C7A0C">
              <w:rPr>
                <w:b/>
                <w:bCs/>
                <w:i/>
                <w:iCs/>
              </w:rPr>
              <w:t>nezletilé osoby</w:t>
            </w:r>
            <w:r w:rsidRPr="004C7A0C">
              <w:t xml:space="preserve"> bez doprovodu</w:t>
            </w:r>
            <w:r w:rsidR="00E94359">
              <w:t xml:space="preserve"> z </w:t>
            </w:r>
            <w:r w:rsidRPr="004C7A0C">
              <w:t xml:space="preserve">území členského státu se orgány tohoto členského státu ujistí, že </w:t>
            </w:r>
            <w:r w:rsidRPr="004C7A0C">
              <w:rPr>
                <w:b/>
                <w:bCs/>
                <w:i/>
                <w:iCs/>
              </w:rPr>
              <w:t>tato nezletilá osoba</w:t>
            </w:r>
            <w:r w:rsidRPr="004C7A0C">
              <w:t xml:space="preserve"> bude </w:t>
            </w:r>
            <w:r w:rsidRPr="004C7A0C">
              <w:rPr>
                <w:b/>
                <w:bCs/>
                <w:i/>
                <w:iCs/>
              </w:rPr>
              <w:t>navrácena</w:t>
            </w:r>
            <w:r w:rsidRPr="004C7A0C">
              <w:t xml:space="preserve"> členu své rodiny, ustanovenému opatrovníkovi nebo do odpovídajícího přijímacího zařízení</w:t>
            </w:r>
            <w:r w:rsidR="00E94359">
              <w:t xml:space="preserve"> v </w:t>
            </w:r>
            <w:r w:rsidRPr="004C7A0C">
              <w:t>zemi návratu.</w:t>
            </w:r>
          </w:p>
        </w:tc>
        <w:tc>
          <w:tcPr>
            <w:tcW w:w="4876" w:type="dxa"/>
            <w:tcBorders>
              <w:top w:val="nil"/>
              <w:left w:val="nil"/>
              <w:bottom w:val="nil"/>
              <w:right w:val="nil"/>
            </w:tcBorders>
          </w:tcPr>
          <w:p w14:paraId="4F10AE50" w14:textId="7F2F874A" w:rsidR="009B0CF7" w:rsidRPr="004C7A0C" w:rsidRDefault="009B0CF7" w:rsidP="00B13D6C">
            <w:pPr>
              <w:pStyle w:val="Normal6a"/>
            </w:pPr>
            <w:r w:rsidRPr="004C7A0C">
              <w:t>3.</w:t>
            </w:r>
            <w:r w:rsidRPr="004C7A0C">
              <w:tab/>
            </w:r>
            <w:r w:rsidRPr="004C7A0C">
              <w:rPr>
                <w:b/>
                <w:bCs/>
                <w:i/>
                <w:iCs/>
              </w:rPr>
              <w:t>Dítě</w:t>
            </w:r>
            <w:r w:rsidRPr="004C7A0C">
              <w:t xml:space="preserve"> bez doprovodu je </w:t>
            </w:r>
            <w:r w:rsidRPr="004C7A0C">
              <w:rPr>
                <w:b/>
                <w:bCs/>
                <w:i/>
                <w:iCs/>
              </w:rPr>
              <w:t>vyslechnuto</w:t>
            </w:r>
            <w:r w:rsidRPr="004C7A0C">
              <w:t xml:space="preserve"> buď přímo, nebo prostřednictvím zástupce nebo vyškolené osoby uvedených</w:t>
            </w:r>
            <w:r w:rsidR="00E94359">
              <w:t xml:space="preserve"> v </w:t>
            </w:r>
            <w:r w:rsidRPr="004C7A0C">
              <w:t>odstavci 2,</w:t>
            </w:r>
            <w:r w:rsidR="00E94359">
              <w:t xml:space="preserve"> a </w:t>
            </w:r>
            <w:r w:rsidRPr="004C7A0C">
              <w:t>to</w:t>
            </w:r>
            <w:r w:rsidR="00E94359">
              <w:t xml:space="preserve"> i v </w:t>
            </w:r>
            <w:r w:rsidRPr="004C7A0C">
              <w:t>souvislosti</w:t>
            </w:r>
            <w:r w:rsidR="00E94359">
              <w:t xml:space="preserve"> s </w:t>
            </w:r>
            <w:r w:rsidRPr="004C7A0C">
              <w:t xml:space="preserve">určením nejlepšího zájmu dítěte. Před vyhoštěním </w:t>
            </w:r>
            <w:r w:rsidRPr="004C7A0C">
              <w:rPr>
                <w:b/>
                <w:bCs/>
                <w:i/>
                <w:iCs/>
              </w:rPr>
              <w:t>dítěte</w:t>
            </w:r>
            <w:r w:rsidRPr="004C7A0C">
              <w:t xml:space="preserve"> bez doprovodu</w:t>
            </w:r>
            <w:r w:rsidR="00E94359">
              <w:t xml:space="preserve"> z </w:t>
            </w:r>
            <w:r w:rsidRPr="004C7A0C">
              <w:t xml:space="preserve">území členského státu se orgány tohoto členského státu ujistí, že </w:t>
            </w:r>
            <w:r w:rsidRPr="004C7A0C">
              <w:rPr>
                <w:b/>
                <w:bCs/>
                <w:i/>
                <w:iCs/>
              </w:rPr>
              <w:t>toto dítě</w:t>
            </w:r>
            <w:r w:rsidRPr="004C7A0C">
              <w:t xml:space="preserve"> bude </w:t>
            </w:r>
            <w:r w:rsidRPr="004C7A0C">
              <w:rPr>
                <w:b/>
                <w:bCs/>
                <w:i/>
                <w:iCs/>
              </w:rPr>
              <w:t>navráceno</w:t>
            </w:r>
            <w:r w:rsidRPr="004C7A0C">
              <w:t xml:space="preserve"> členu své rodiny, ustanovenému opatrovníkovi nebo do odpovídajícího přijímacího zařízení</w:t>
            </w:r>
            <w:r w:rsidR="00E94359">
              <w:t xml:space="preserve"> v </w:t>
            </w:r>
            <w:r w:rsidRPr="004C7A0C">
              <w:t>zemi návratu.</w:t>
            </w:r>
          </w:p>
        </w:tc>
      </w:tr>
    </w:tbl>
    <w:p w14:paraId="5B9E7389"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68C328E8" w14:textId="77777777" w:rsidR="009B0CF7" w:rsidRPr="004C7A0C" w:rsidRDefault="009B0CF7" w:rsidP="009B0CF7">
      <w:r w:rsidRPr="004C7A0C">
        <w:rPr>
          <w:rStyle w:val="HideTWBExt"/>
        </w:rPr>
        <w:t>&lt;/Amend&gt;</w:t>
      </w:r>
    </w:p>
    <w:p w14:paraId="0794C0AF"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1307</w:t>
      </w:r>
      <w:r w:rsidRPr="004C7A0C">
        <w:rPr>
          <w:rStyle w:val="HideTWBExt"/>
        </w:rPr>
        <w:t>&lt;/NumAm&gt;</w:t>
      </w:r>
    </w:p>
    <w:p w14:paraId="70B0B3CA" w14:textId="77777777" w:rsidR="009B0CF7" w:rsidRPr="004C7A0C" w:rsidRDefault="009B0CF7" w:rsidP="009B0CF7">
      <w:pPr>
        <w:pStyle w:val="NormalBold"/>
      </w:pPr>
      <w:r w:rsidRPr="004C7A0C">
        <w:rPr>
          <w:rStyle w:val="HideTWBExt"/>
          <w:b w:val="0"/>
        </w:rPr>
        <w:t>&lt;RepeatBlock-By&gt;&lt;Members&gt;</w:t>
      </w:r>
      <w:r w:rsidRPr="004C7A0C">
        <w:t>Estrella Galán</w:t>
      </w:r>
      <w:r w:rsidRPr="004C7A0C">
        <w:rPr>
          <w:rStyle w:val="HideTWBExt"/>
          <w:b w:val="0"/>
        </w:rPr>
        <w:t>&lt;/Members&gt;</w:t>
      </w:r>
    </w:p>
    <w:p w14:paraId="45EE51C1" w14:textId="77777777" w:rsidR="009B0CF7" w:rsidRPr="004C7A0C" w:rsidRDefault="009B0CF7" w:rsidP="009B0CF7">
      <w:pPr>
        <w:pStyle w:val="NormalBold"/>
      </w:pPr>
      <w:r w:rsidRPr="004C7A0C">
        <w:rPr>
          <w:rStyle w:val="HideTWBExt"/>
          <w:b w:val="0"/>
        </w:rPr>
        <w:t>&lt;/RepeatBlock-By&gt;</w:t>
      </w:r>
    </w:p>
    <w:p w14:paraId="62C33F3D"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775DF71A" w14:textId="3C6CD855" w:rsidR="009B0CF7" w:rsidRPr="004C7A0C" w:rsidRDefault="009B0CF7" w:rsidP="009B0CF7">
      <w:pPr>
        <w:pStyle w:val="NormalBold"/>
      </w:pPr>
      <w:r w:rsidRPr="004C7A0C">
        <w:rPr>
          <w:rStyle w:val="HideTWBExt"/>
        </w:rPr>
        <w:t>&lt;Article&gt;</w:t>
      </w:r>
      <w:r w:rsidRPr="004C7A0C">
        <w:t>Čl. 20 – odst. 3</w:t>
      </w:r>
      <w:r w:rsidR="00E94359">
        <w:t xml:space="preserve"> a </w:t>
      </w:r>
      <w:r w:rsidRPr="004C7A0C">
        <w:t>(nový)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4FCB3BB2" w14:textId="77777777" w:rsidTr="00B13D6C">
        <w:trPr>
          <w:trHeight w:hRule="exact" w:val="240"/>
          <w:jc w:val="center"/>
        </w:trPr>
        <w:tc>
          <w:tcPr>
            <w:tcW w:w="9752" w:type="dxa"/>
            <w:gridSpan w:val="2"/>
            <w:tcBorders>
              <w:top w:val="nil"/>
              <w:left w:val="nil"/>
              <w:bottom w:val="nil"/>
              <w:right w:val="nil"/>
            </w:tcBorders>
          </w:tcPr>
          <w:p w14:paraId="6ADD8885" w14:textId="77777777" w:rsidR="009B0CF7" w:rsidRPr="004C7A0C" w:rsidRDefault="009B0CF7" w:rsidP="00B13D6C"/>
        </w:tc>
      </w:tr>
      <w:tr w:rsidR="009B0CF7" w:rsidRPr="004C7A0C" w14:paraId="1DEB1580" w14:textId="77777777" w:rsidTr="00B13D6C">
        <w:trPr>
          <w:trHeight w:val="240"/>
          <w:jc w:val="center"/>
        </w:trPr>
        <w:tc>
          <w:tcPr>
            <w:tcW w:w="4876" w:type="dxa"/>
            <w:tcBorders>
              <w:top w:val="nil"/>
              <w:left w:val="nil"/>
              <w:bottom w:val="nil"/>
              <w:right w:val="nil"/>
            </w:tcBorders>
          </w:tcPr>
          <w:p w14:paraId="42BDEC5D"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0B217751" w14:textId="77777777" w:rsidR="009B0CF7" w:rsidRPr="004C7A0C" w:rsidRDefault="009B0CF7" w:rsidP="00B13D6C">
            <w:pPr>
              <w:pStyle w:val="AmColumnHeading"/>
            </w:pPr>
            <w:r w:rsidRPr="004C7A0C">
              <w:t>Pozměňovací návrh</w:t>
            </w:r>
          </w:p>
        </w:tc>
      </w:tr>
      <w:tr w:rsidR="009B0CF7" w:rsidRPr="004C7A0C" w14:paraId="457516D8" w14:textId="77777777" w:rsidTr="00B13D6C">
        <w:trPr>
          <w:jc w:val="center"/>
        </w:trPr>
        <w:tc>
          <w:tcPr>
            <w:tcW w:w="4876" w:type="dxa"/>
            <w:tcBorders>
              <w:top w:val="nil"/>
              <w:left w:val="nil"/>
              <w:bottom w:val="nil"/>
              <w:right w:val="nil"/>
            </w:tcBorders>
          </w:tcPr>
          <w:p w14:paraId="5EA49661" w14:textId="77777777" w:rsidR="009B0CF7" w:rsidRPr="004C7A0C" w:rsidRDefault="009B0CF7" w:rsidP="00B13D6C">
            <w:pPr>
              <w:pStyle w:val="Normal6a"/>
            </w:pPr>
          </w:p>
        </w:tc>
        <w:tc>
          <w:tcPr>
            <w:tcW w:w="4876" w:type="dxa"/>
            <w:tcBorders>
              <w:top w:val="nil"/>
              <w:left w:val="nil"/>
              <w:bottom w:val="nil"/>
              <w:right w:val="nil"/>
            </w:tcBorders>
          </w:tcPr>
          <w:p w14:paraId="6B2A00FF" w14:textId="62E99F02" w:rsidR="009B0CF7" w:rsidRPr="004C7A0C" w:rsidRDefault="009B0CF7" w:rsidP="00B13D6C">
            <w:pPr>
              <w:pStyle w:val="Normal6a"/>
            </w:pPr>
            <w:r w:rsidRPr="004C7A0C">
              <w:rPr>
                <w:b/>
                <w:i/>
              </w:rPr>
              <w:t>3a.</w:t>
            </w:r>
            <w:r w:rsidRPr="004C7A0C">
              <w:tab/>
            </w:r>
            <w:r w:rsidRPr="004C7A0C">
              <w:rPr>
                <w:b/>
                <w:i/>
              </w:rPr>
              <w:t>Příslušné subjekty, jiné než orgány odpovědné za výkon rozhodnutí</w:t>
            </w:r>
            <w:r w:rsidR="00E94359">
              <w:rPr>
                <w:b/>
                <w:i/>
              </w:rPr>
              <w:t xml:space="preserve"> o </w:t>
            </w:r>
            <w:r w:rsidRPr="004C7A0C">
              <w:rPr>
                <w:b/>
                <w:i/>
              </w:rPr>
              <w:t>repatriaci, poskytnou nezletilým osobám pomoc, přičemž náležitě zohlední nejlepší zájem dítěte. Opatření</w:t>
            </w:r>
            <w:r w:rsidR="00E94359">
              <w:rPr>
                <w:b/>
                <w:i/>
              </w:rPr>
              <w:t xml:space="preserve"> v </w:t>
            </w:r>
            <w:r w:rsidRPr="004C7A0C">
              <w:rPr>
                <w:b/>
                <w:i/>
              </w:rPr>
              <w:t>oblasti přijímání</w:t>
            </w:r>
            <w:r w:rsidR="00E94359">
              <w:rPr>
                <w:b/>
                <w:i/>
              </w:rPr>
              <w:t xml:space="preserve"> a </w:t>
            </w:r>
            <w:r w:rsidRPr="004C7A0C">
              <w:rPr>
                <w:b/>
                <w:i/>
              </w:rPr>
              <w:t>péče by měla rovněž zahrnovat přijetí dítěte při příjezdu, okamžitý přístup</w:t>
            </w:r>
            <w:r w:rsidR="00E94359">
              <w:rPr>
                <w:b/>
                <w:i/>
              </w:rPr>
              <w:t xml:space="preserve"> k </w:t>
            </w:r>
            <w:r w:rsidRPr="004C7A0C">
              <w:rPr>
                <w:b/>
                <w:i/>
              </w:rPr>
              <w:t>vhodnému ubytování, podporu základních potřeb, přístup ke vzdělání</w:t>
            </w:r>
            <w:r w:rsidR="00E94359">
              <w:rPr>
                <w:b/>
                <w:i/>
              </w:rPr>
              <w:t xml:space="preserve"> a </w:t>
            </w:r>
            <w:r w:rsidRPr="004C7A0C">
              <w:rPr>
                <w:b/>
                <w:i/>
              </w:rPr>
              <w:t>zdravotní péči</w:t>
            </w:r>
            <w:r w:rsidR="00E94359">
              <w:rPr>
                <w:b/>
                <w:i/>
              </w:rPr>
              <w:t xml:space="preserve"> a </w:t>
            </w:r>
            <w:r w:rsidRPr="004C7A0C">
              <w:rPr>
                <w:b/>
                <w:i/>
              </w:rPr>
              <w:t>individuální plán udržitelného opětovného začlenění dítěte. </w:t>
            </w:r>
          </w:p>
        </w:tc>
      </w:tr>
    </w:tbl>
    <w:p w14:paraId="37FA3F00"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164FB75F" w14:textId="77777777" w:rsidR="009B0CF7" w:rsidRPr="004C7A0C" w:rsidRDefault="009B0CF7" w:rsidP="009B0CF7">
      <w:r w:rsidRPr="004C7A0C">
        <w:rPr>
          <w:rStyle w:val="HideTWBExt"/>
        </w:rPr>
        <w:t>&lt;/Amend&gt;</w:t>
      </w:r>
    </w:p>
    <w:p w14:paraId="789C2357"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1308</w:t>
      </w:r>
      <w:r w:rsidRPr="004C7A0C">
        <w:rPr>
          <w:rStyle w:val="HideTWBExt"/>
        </w:rPr>
        <w:t>&lt;/NumAm&gt;</w:t>
      </w:r>
    </w:p>
    <w:p w14:paraId="1904C8D4" w14:textId="77777777" w:rsidR="009B0CF7" w:rsidRPr="004C7A0C" w:rsidRDefault="009B0CF7" w:rsidP="009B0CF7">
      <w:pPr>
        <w:pStyle w:val="NormalBold"/>
      </w:pPr>
      <w:r w:rsidRPr="004C7A0C">
        <w:rPr>
          <w:rStyle w:val="HideTWBExt"/>
          <w:b w:val="0"/>
        </w:rPr>
        <w:t>&lt;RepeatBlock-By&gt;&lt;Members&gt;</w:t>
      </w:r>
      <w:r w:rsidRPr="004C7A0C">
        <w:t>Mélissa Camara</w:t>
      </w:r>
      <w:r w:rsidRPr="004C7A0C">
        <w:rPr>
          <w:rStyle w:val="HideTWBExt"/>
          <w:b w:val="0"/>
        </w:rPr>
        <w:t>&lt;/Members&gt;</w:t>
      </w:r>
    </w:p>
    <w:p w14:paraId="6799292E" w14:textId="77777777" w:rsidR="009B0CF7" w:rsidRPr="004C7A0C" w:rsidRDefault="009B0CF7" w:rsidP="009B0CF7">
      <w:pPr>
        <w:pStyle w:val="NormalBold"/>
      </w:pPr>
      <w:r w:rsidRPr="004C7A0C">
        <w:rPr>
          <w:rStyle w:val="HideTWBExt"/>
          <w:b w:val="0"/>
        </w:rPr>
        <w:t>&lt;/RepeatBlock-By&gt;</w:t>
      </w:r>
    </w:p>
    <w:p w14:paraId="79CDC471"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65F6111E" w14:textId="0CADB280" w:rsidR="009B0CF7" w:rsidRPr="004C7A0C" w:rsidRDefault="009B0CF7" w:rsidP="009B0CF7">
      <w:pPr>
        <w:pStyle w:val="NormalBold"/>
      </w:pPr>
      <w:r w:rsidRPr="004C7A0C">
        <w:rPr>
          <w:rStyle w:val="HideTWBExt"/>
        </w:rPr>
        <w:t>&lt;Article&gt;</w:t>
      </w:r>
      <w:r w:rsidRPr="004C7A0C">
        <w:t>Čl. 20 – odst. 3</w:t>
      </w:r>
      <w:r w:rsidR="00E94359">
        <w:t xml:space="preserve"> a </w:t>
      </w:r>
      <w:r w:rsidRPr="004C7A0C">
        <w:t>(nový)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00EFE3D" w14:textId="77777777" w:rsidTr="00B13D6C">
        <w:trPr>
          <w:trHeight w:hRule="exact" w:val="240"/>
          <w:jc w:val="center"/>
        </w:trPr>
        <w:tc>
          <w:tcPr>
            <w:tcW w:w="9752" w:type="dxa"/>
            <w:gridSpan w:val="2"/>
            <w:tcBorders>
              <w:top w:val="nil"/>
              <w:left w:val="nil"/>
              <w:bottom w:val="nil"/>
              <w:right w:val="nil"/>
            </w:tcBorders>
          </w:tcPr>
          <w:p w14:paraId="2BFBA5A9" w14:textId="77777777" w:rsidR="009B0CF7" w:rsidRPr="004C7A0C" w:rsidRDefault="009B0CF7" w:rsidP="00B13D6C"/>
        </w:tc>
      </w:tr>
      <w:tr w:rsidR="009B0CF7" w:rsidRPr="004C7A0C" w14:paraId="1144CC11" w14:textId="77777777" w:rsidTr="00B13D6C">
        <w:trPr>
          <w:trHeight w:val="240"/>
          <w:jc w:val="center"/>
        </w:trPr>
        <w:tc>
          <w:tcPr>
            <w:tcW w:w="4876" w:type="dxa"/>
            <w:tcBorders>
              <w:top w:val="nil"/>
              <w:left w:val="nil"/>
              <w:bottom w:val="nil"/>
              <w:right w:val="nil"/>
            </w:tcBorders>
          </w:tcPr>
          <w:p w14:paraId="0A3C4CB2"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4656F6BF" w14:textId="77777777" w:rsidR="009B0CF7" w:rsidRPr="004C7A0C" w:rsidRDefault="009B0CF7" w:rsidP="00B13D6C">
            <w:pPr>
              <w:pStyle w:val="AmColumnHeading"/>
            </w:pPr>
            <w:r w:rsidRPr="004C7A0C">
              <w:t>Pozměňovací návrh</w:t>
            </w:r>
          </w:p>
        </w:tc>
      </w:tr>
      <w:tr w:rsidR="009B0CF7" w:rsidRPr="004C7A0C" w14:paraId="260E1186" w14:textId="77777777" w:rsidTr="00B13D6C">
        <w:trPr>
          <w:jc w:val="center"/>
        </w:trPr>
        <w:tc>
          <w:tcPr>
            <w:tcW w:w="4876" w:type="dxa"/>
            <w:tcBorders>
              <w:top w:val="nil"/>
              <w:left w:val="nil"/>
              <w:bottom w:val="nil"/>
              <w:right w:val="nil"/>
            </w:tcBorders>
          </w:tcPr>
          <w:p w14:paraId="17555104" w14:textId="77777777" w:rsidR="009B0CF7" w:rsidRPr="004C7A0C" w:rsidRDefault="009B0CF7" w:rsidP="00B13D6C">
            <w:pPr>
              <w:pStyle w:val="Normal6a"/>
            </w:pPr>
          </w:p>
        </w:tc>
        <w:tc>
          <w:tcPr>
            <w:tcW w:w="4876" w:type="dxa"/>
            <w:tcBorders>
              <w:top w:val="nil"/>
              <w:left w:val="nil"/>
              <w:bottom w:val="nil"/>
              <w:right w:val="nil"/>
            </w:tcBorders>
          </w:tcPr>
          <w:p w14:paraId="3F11B9B4" w14:textId="43B22009" w:rsidR="009B0CF7" w:rsidRPr="004C7A0C" w:rsidRDefault="009B0CF7" w:rsidP="00B13D6C">
            <w:pPr>
              <w:pStyle w:val="Normal6a"/>
            </w:pPr>
            <w:r w:rsidRPr="004C7A0C">
              <w:rPr>
                <w:b/>
                <w:i/>
              </w:rPr>
              <w:t>3a.</w:t>
            </w:r>
            <w:r w:rsidRPr="004C7A0C">
              <w:tab/>
            </w:r>
            <w:r w:rsidRPr="004C7A0C">
              <w:rPr>
                <w:b/>
                <w:i/>
              </w:rPr>
              <w:t>Před vydáním rozhodnutí</w:t>
            </w:r>
            <w:r w:rsidR="00E94359">
              <w:rPr>
                <w:b/>
                <w:i/>
              </w:rPr>
              <w:t xml:space="preserve"> o </w:t>
            </w:r>
            <w:r w:rsidRPr="004C7A0C">
              <w:rPr>
                <w:b/>
                <w:i/>
              </w:rPr>
              <w:t>návratu nezletilé osoby bez doprovodu se orgány tohoto členského státu ujistí, že se</w:t>
            </w:r>
            <w:r w:rsidR="00E94359">
              <w:rPr>
                <w:b/>
                <w:i/>
              </w:rPr>
              <w:t xml:space="preserve"> v </w:t>
            </w:r>
            <w:r w:rsidRPr="004C7A0C">
              <w:rPr>
                <w:b/>
                <w:i/>
              </w:rPr>
              <w:t>EU nenacházejí žádní rodinní příslušníci, kteří by mohli dítě fyzicky převzít do své péče,</w:t>
            </w:r>
            <w:r w:rsidR="00E94359">
              <w:rPr>
                <w:b/>
                <w:i/>
              </w:rPr>
              <w:t xml:space="preserve"> a </w:t>
            </w:r>
            <w:r w:rsidRPr="004C7A0C">
              <w:rPr>
                <w:b/>
                <w:i/>
              </w:rPr>
              <w:t>pokud je návrat</w:t>
            </w:r>
            <w:r w:rsidR="00E94359">
              <w:rPr>
                <w:b/>
                <w:i/>
              </w:rPr>
              <w:t xml:space="preserve"> v </w:t>
            </w:r>
            <w:r w:rsidRPr="004C7A0C">
              <w:rPr>
                <w:b/>
                <w:i/>
              </w:rPr>
              <w:t>nejlepším zájmu nezletilé osoby, že bude navrácena členovi své rodiny prvního nebo druhého stupně nebo ustanovenému zákonnému opatrovníkovi</w:t>
            </w:r>
            <w:r w:rsidR="00E94359">
              <w:rPr>
                <w:b/>
                <w:i/>
              </w:rPr>
              <w:t xml:space="preserve"> v </w:t>
            </w:r>
            <w:r w:rsidRPr="004C7A0C">
              <w:rPr>
                <w:b/>
                <w:i/>
              </w:rPr>
              <w:t>zemi návratu.</w:t>
            </w:r>
          </w:p>
        </w:tc>
      </w:tr>
    </w:tbl>
    <w:p w14:paraId="04C30113"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480CDCA4" w14:textId="77777777" w:rsidR="009B0CF7" w:rsidRPr="004C7A0C" w:rsidRDefault="009B0CF7" w:rsidP="009B0CF7">
      <w:r w:rsidRPr="004C7A0C">
        <w:rPr>
          <w:rStyle w:val="HideTWBExt"/>
        </w:rPr>
        <w:t>&lt;/Amend&gt;</w:t>
      </w:r>
    </w:p>
    <w:p w14:paraId="3DCDAAB4"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1309</w:t>
      </w:r>
      <w:r w:rsidRPr="004C7A0C">
        <w:rPr>
          <w:rStyle w:val="HideTWBExt"/>
        </w:rPr>
        <w:t>&lt;/NumAm&gt;</w:t>
      </w:r>
    </w:p>
    <w:p w14:paraId="161AA006" w14:textId="77777777" w:rsidR="009B0CF7" w:rsidRPr="004C7A0C" w:rsidRDefault="009B0CF7" w:rsidP="009B0CF7">
      <w:pPr>
        <w:pStyle w:val="NormalBold"/>
      </w:pPr>
      <w:r w:rsidRPr="004C7A0C">
        <w:rPr>
          <w:rStyle w:val="HideTWBExt"/>
          <w:b w:val="0"/>
        </w:rPr>
        <w:t>&lt;RepeatBlock-By&gt;&lt;Members&gt;</w:t>
      </w:r>
      <w:r w:rsidRPr="004C7A0C">
        <w:t>Mélissa Camara</w:t>
      </w:r>
      <w:r w:rsidRPr="004C7A0C">
        <w:rPr>
          <w:rStyle w:val="HideTWBExt"/>
          <w:b w:val="0"/>
        </w:rPr>
        <w:t>&lt;/Members&gt;</w:t>
      </w:r>
    </w:p>
    <w:p w14:paraId="1679B77C" w14:textId="77777777" w:rsidR="009B0CF7" w:rsidRPr="004C7A0C" w:rsidRDefault="009B0CF7" w:rsidP="009B0CF7">
      <w:pPr>
        <w:pStyle w:val="NormalBold"/>
      </w:pPr>
      <w:r w:rsidRPr="004C7A0C">
        <w:rPr>
          <w:rStyle w:val="HideTWBExt"/>
          <w:b w:val="0"/>
        </w:rPr>
        <w:t>&lt;/RepeatBlock-By&gt;</w:t>
      </w:r>
    </w:p>
    <w:p w14:paraId="5680D774"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27D65AF4" w14:textId="77777777" w:rsidR="009B0CF7" w:rsidRPr="004C7A0C" w:rsidRDefault="009B0CF7" w:rsidP="009B0CF7">
      <w:pPr>
        <w:pStyle w:val="NormalBold"/>
      </w:pPr>
      <w:r w:rsidRPr="004C7A0C">
        <w:rPr>
          <w:rStyle w:val="HideTWBExt"/>
        </w:rPr>
        <w:t>&lt;Article&gt;</w:t>
      </w:r>
      <w:r w:rsidRPr="004C7A0C">
        <w:t>Čl. 20 – odst. 3 b (nový)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C2F1326" w14:textId="77777777" w:rsidTr="00B13D6C">
        <w:trPr>
          <w:trHeight w:hRule="exact" w:val="240"/>
          <w:jc w:val="center"/>
        </w:trPr>
        <w:tc>
          <w:tcPr>
            <w:tcW w:w="9752" w:type="dxa"/>
            <w:gridSpan w:val="2"/>
            <w:tcBorders>
              <w:top w:val="nil"/>
              <w:left w:val="nil"/>
              <w:bottom w:val="nil"/>
              <w:right w:val="nil"/>
            </w:tcBorders>
          </w:tcPr>
          <w:p w14:paraId="656C0600" w14:textId="77777777" w:rsidR="009B0CF7" w:rsidRPr="004C7A0C" w:rsidRDefault="009B0CF7" w:rsidP="00B13D6C"/>
        </w:tc>
      </w:tr>
      <w:tr w:rsidR="009B0CF7" w:rsidRPr="004C7A0C" w14:paraId="7D738949" w14:textId="77777777" w:rsidTr="00B13D6C">
        <w:trPr>
          <w:trHeight w:val="240"/>
          <w:jc w:val="center"/>
        </w:trPr>
        <w:tc>
          <w:tcPr>
            <w:tcW w:w="4876" w:type="dxa"/>
            <w:tcBorders>
              <w:top w:val="nil"/>
              <w:left w:val="nil"/>
              <w:bottom w:val="nil"/>
              <w:right w:val="nil"/>
            </w:tcBorders>
          </w:tcPr>
          <w:p w14:paraId="34FEA140"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277CE540" w14:textId="77777777" w:rsidR="009B0CF7" w:rsidRPr="004C7A0C" w:rsidRDefault="009B0CF7" w:rsidP="00B13D6C">
            <w:pPr>
              <w:pStyle w:val="AmColumnHeading"/>
            </w:pPr>
            <w:r w:rsidRPr="004C7A0C">
              <w:t>Pozměňovací návrh</w:t>
            </w:r>
          </w:p>
        </w:tc>
      </w:tr>
      <w:tr w:rsidR="009B0CF7" w:rsidRPr="004C7A0C" w14:paraId="095D8ACF" w14:textId="77777777" w:rsidTr="00B13D6C">
        <w:trPr>
          <w:jc w:val="center"/>
        </w:trPr>
        <w:tc>
          <w:tcPr>
            <w:tcW w:w="4876" w:type="dxa"/>
            <w:tcBorders>
              <w:top w:val="nil"/>
              <w:left w:val="nil"/>
              <w:bottom w:val="nil"/>
              <w:right w:val="nil"/>
            </w:tcBorders>
          </w:tcPr>
          <w:p w14:paraId="5466A8D5" w14:textId="77777777" w:rsidR="009B0CF7" w:rsidRPr="004C7A0C" w:rsidRDefault="009B0CF7" w:rsidP="00B13D6C">
            <w:pPr>
              <w:pStyle w:val="Normal6a"/>
            </w:pPr>
          </w:p>
        </w:tc>
        <w:tc>
          <w:tcPr>
            <w:tcW w:w="4876" w:type="dxa"/>
            <w:tcBorders>
              <w:top w:val="nil"/>
              <w:left w:val="nil"/>
              <w:bottom w:val="nil"/>
              <w:right w:val="nil"/>
            </w:tcBorders>
          </w:tcPr>
          <w:p w14:paraId="0167E234" w14:textId="11BFBC6F" w:rsidR="009B0CF7" w:rsidRPr="004C7A0C" w:rsidRDefault="009B0CF7" w:rsidP="00B13D6C">
            <w:pPr>
              <w:pStyle w:val="Normal6a"/>
            </w:pPr>
            <w:r w:rsidRPr="004C7A0C">
              <w:rPr>
                <w:b/>
                <w:i/>
              </w:rPr>
              <w:t>3b.</w:t>
            </w:r>
            <w:r w:rsidRPr="004C7A0C">
              <w:tab/>
            </w:r>
            <w:r w:rsidRPr="004C7A0C">
              <w:rPr>
                <w:b/>
                <w:i/>
              </w:rPr>
              <w:t>Stanoví-li členský stát, že návrat je</w:t>
            </w:r>
            <w:r w:rsidR="00E94359">
              <w:rPr>
                <w:b/>
                <w:i/>
              </w:rPr>
              <w:t xml:space="preserve"> v </w:t>
            </w:r>
            <w:r w:rsidRPr="004C7A0C">
              <w:rPr>
                <w:b/>
                <w:i/>
              </w:rPr>
              <w:t>nejvlastnějším zájmu nezletilé osoby bez doprovodu nebo nezletilé osoby odloučené od rodiny, vypracuje individuální plán jejího trvalého návratu</w:t>
            </w:r>
            <w:r w:rsidR="00E94359">
              <w:rPr>
                <w:b/>
                <w:i/>
              </w:rPr>
              <w:t xml:space="preserve"> a </w:t>
            </w:r>
            <w:r w:rsidRPr="004C7A0C">
              <w:rPr>
                <w:b/>
                <w:i/>
              </w:rPr>
              <w:t>opětovného začlenění, pokud možno ve spolupráci</w:t>
            </w:r>
            <w:r w:rsidR="00E94359">
              <w:rPr>
                <w:b/>
                <w:i/>
              </w:rPr>
              <w:t xml:space="preserve"> s </w:t>
            </w:r>
            <w:r w:rsidRPr="004C7A0C">
              <w:rPr>
                <w:b/>
                <w:i/>
              </w:rPr>
              <w:t>touto nezletilou osobou bez doprovodu.</w:t>
            </w:r>
          </w:p>
        </w:tc>
      </w:tr>
    </w:tbl>
    <w:p w14:paraId="64A2D73A"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627C1F8" w14:textId="77777777" w:rsidR="009B0CF7" w:rsidRPr="004C7A0C" w:rsidRDefault="009B0CF7" w:rsidP="009B0CF7">
      <w:r w:rsidRPr="004C7A0C">
        <w:rPr>
          <w:rStyle w:val="HideTWBExt"/>
        </w:rPr>
        <w:t>&lt;/Amend&gt;</w:t>
      </w:r>
    </w:p>
    <w:p w14:paraId="488BF930"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1310</w:t>
      </w:r>
      <w:r w:rsidRPr="004C7A0C">
        <w:rPr>
          <w:rStyle w:val="HideTWBExt"/>
        </w:rPr>
        <w:t>&lt;/NumAm&gt;</w:t>
      </w:r>
    </w:p>
    <w:p w14:paraId="3CE3751D" w14:textId="77777777" w:rsidR="009B0CF7" w:rsidRPr="004C7A0C" w:rsidRDefault="009B0CF7" w:rsidP="009B0CF7">
      <w:pPr>
        <w:pStyle w:val="NormalBold"/>
      </w:pPr>
      <w:r w:rsidRPr="004C7A0C">
        <w:rPr>
          <w:rStyle w:val="HideTWBExt"/>
          <w:b w:val="0"/>
        </w:rPr>
        <w:t>&lt;RepeatBlock-By&gt;&lt;Members&gt;</w:t>
      </w:r>
      <w:r w:rsidRPr="004C7A0C">
        <w:t>Mélissa Camara</w:t>
      </w:r>
      <w:r w:rsidRPr="004C7A0C">
        <w:rPr>
          <w:rStyle w:val="HideTWBExt"/>
          <w:b w:val="0"/>
        </w:rPr>
        <w:t>&lt;/Members&gt;</w:t>
      </w:r>
    </w:p>
    <w:p w14:paraId="7D10A8BB" w14:textId="77777777" w:rsidR="009B0CF7" w:rsidRPr="004C7A0C" w:rsidRDefault="009B0CF7" w:rsidP="009B0CF7">
      <w:pPr>
        <w:pStyle w:val="NormalBold"/>
      </w:pPr>
      <w:r w:rsidRPr="004C7A0C">
        <w:rPr>
          <w:rStyle w:val="HideTWBExt"/>
          <w:b w:val="0"/>
        </w:rPr>
        <w:t>&lt;/RepeatBlock-By&gt;</w:t>
      </w:r>
    </w:p>
    <w:p w14:paraId="03260DEA"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65F086C6" w14:textId="77777777" w:rsidR="009B0CF7" w:rsidRPr="004C7A0C" w:rsidRDefault="009B0CF7" w:rsidP="009B0CF7">
      <w:pPr>
        <w:pStyle w:val="NormalBold"/>
      </w:pPr>
      <w:r w:rsidRPr="004C7A0C">
        <w:rPr>
          <w:rStyle w:val="HideTWBExt"/>
        </w:rPr>
        <w:t>&lt;Article&gt;</w:t>
      </w:r>
      <w:r w:rsidRPr="004C7A0C">
        <w:t>Čl. 20 – odst. 3 c (nový)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61EB00AD" w14:textId="77777777" w:rsidTr="00B13D6C">
        <w:trPr>
          <w:trHeight w:hRule="exact" w:val="240"/>
          <w:jc w:val="center"/>
        </w:trPr>
        <w:tc>
          <w:tcPr>
            <w:tcW w:w="9752" w:type="dxa"/>
            <w:gridSpan w:val="2"/>
            <w:tcBorders>
              <w:top w:val="nil"/>
              <w:left w:val="nil"/>
              <w:bottom w:val="nil"/>
              <w:right w:val="nil"/>
            </w:tcBorders>
          </w:tcPr>
          <w:p w14:paraId="576F3FAF" w14:textId="77777777" w:rsidR="009B0CF7" w:rsidRPr="004C7A0C" w:rsidRDefault="009B0CF7" w:rsidP="00B13D6C"/>
        </w:tc>
      </w:tr>
      <w:tr w:rsidR="009B0CF7" w:rsidRPr="004C7A0C" w14:paraId="257BC774" w14:textId="77777777" w:rsidTr="00B13D6C">
        <w:trPr>
          <w:trHeight w:val="240"/>
          <w:jc w:val="center"/>
        </w:trPr>
        <w:tc>
          <w:tcPr>
            <w:tcW w:w="4876" w:type="dxa"/>
            <w:tcBorders>
              <w:top w:val="nil"/>
              <w:left w:val="nil"/>
              <w:bottom w:val="nil"/>
              <w:right w:val="nil"/>
            </w:tcBorders>
          </w:tcPr>
          <w:p w14:paraId="0F85E077"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1E00F320" w14:textId="77777777" w:rsidR="009B0CF7" w:rsidRPr="004C7A0C" w:rsidRDefault="009B0CF7" w:rsidP="00B13D6C">
            <w:pPr>
              <w:pStyle w:val="AmColumnHeading"/>
            </w:pPr>
            <w:r w:rsidRPr="004C7A0C">
              <w:t>Pozměňovací návrh</w:t>
            </w:r>
          </w:p>
        </w:tc>
      </w:tr>
      <w:tr w:rsidR="009B0CF7" w:rsidRPr="004C7A0C" w14:paraId="7F280DC1" w14:textId="77777777" w:rsidTr="00B13D6C">
        <w:trPr>
          <w:jc w:val="center"/>
        </w:trPr>
        <w:tc>
          <w:tcPr>
            <w:tcW w:w="4876" w:type="dxa"/>
            <w:tcBorders>
              <w:top w:val="nil"/>
              <w:left w:val="nil"/>
              <w:bottom w:val="nil"/>
              <w:right w:val="nil"/>
            </w:tcBorders>
          </w:tcPr>
          <w:p w14:paraId="189F62CB" w14:textId="77777777" w:rsidR="009B0CF7" w:rsidRPr="004C7A0C" w:rsidRDefault="009B0CF7" w:rsidP="00B13D6C">
            <w:pPr>
              <w:pStyle w:val="Normal6a"/>
            </w:pPr>
          </w:p>
        </w:tc>
        <w:tc>
          <w:tcPr>
            <w:tcW w:w="4876" w:type="dxa"/>
            <w:tcBorders>
              <w:top w:val="nil"/>
              <w:left w:val="nil"/>
              <w:bottom w:val="nil"/>
              <w:right w:val="nil"/>
            </w:tcBorders>
          </w:tcPr>
          <w:p w14:paraId="359DBB52" w14:textId="14379F93" w:rsidR="009B0CF7" w:rsidRPr="004C7A0C" w:rsidRDefault="009B0CF7" w:rsidP="00B13D6C">
            <w:pPr>
              <w:pStyle w:val="Normal6a"/>
            </w:pPr>
            <w:r w:rsidRPr="004C7A0C">
              <w:rPr>
                <w:b/>
                <w:i/>
              </w:rPr>
              <w:t>3c.</w:t>
            </w:r>
            <w:r w:rsidRPr="004C7A0C">
              <w:tab/>
            </w:r>
            <w:r w:rsidRPr="004C7A0C">
              <w:rPr>
                <w:b/>
                <w:i/>
              </w:rPr>
              <w:t>Členské státy poskytnou zvláštní podporu na udržitelné opětovné začlenění dětí</w:t>
            </w:r>
            <w:r w:rsidR="00E94359">
              <w:rPr>
                <w:b/>
                <w:i/>
              </w:rPr>
              <w:t xml:space="preserve"> a </w:t>
            </w:r>
            <w:r w:rsidRPr="004C7A0C">
              <w:rPr>
                <w:b/>
                <w:i/>
              </w:rPr>
              <w:t>sledují situaci</w:t>
            </w:r>
            <w:r w:rsidR="00E94359">
              <w:rPr>
                <w:b/>
                <w:i/>
              </w:rPr>
              <w:t xml:space="preserve"> a </w:t>
            </w:r>
            <w:r w:rsidRPr="004C7A0C">
              <w:rPr>
                <w:b/>
                <w:i/>
              </w:rPr>
              <w:t>pokrok</w:t>
            </w:r>
            <w:r w:rsidR="00E94359">
              <w:rPr>
                <w:b/>
                <w:i/>
              </w:rPr>
              <w:t xml:space="preserve"> v </w:t>
            </w:r>
            <w:r w:rsidRPr="004C7A0C">
              <w:rPr>
                <w:b/>
                <w:i/>
              </w:rPr>
              <w:t>opětovném začleňování dětí</w:t>
            </w:r>
            <w:r w:rsidR="00E94359">
              <w:rPr>
                <w:b/>
                <w:i/>
              </w:rPr>
              <w:t xml:space="preserve"> a </w:t>
            </w:r>
            <w:r w:rsidRPr="004C7A0C">
              <w:rPr>
                <w:b/>
                <w:i/>
              </w:rPr>
              <w:t>rodin po jejich návratu,</w:t>
            </w:r>
            <w:r w:rsidR="00E94359">
              <w:rPr>
                <w:b/>
                <w:i/>
              </w:rPr>
              <w:t xml:space="preserve"> a </w:t>
            </w:r>
            <w:r w:rsidRPr="004C7A0C">
              <w:rPr>
                <w:b/>
                <w:i/>
              </w:rPr>
              <w:t>to po dobu nejméně šesti měsíců</w:t>
            </w:r>
            <w:r w:rsidR="00E94359">
              <w:rPr>
                <w:b/>
                <w:i/>
              </w:rPr>
              <w:t xml:space="preserve"> a </w:t>
            </w:r>
            <w:r w:rsidRPr="004C7A0C">
              <w:rPr>
                <w:b/>
                <w:i/>
              </w:rPr>
              <w:t>pokud možno až dvanácti měsíců.</w:t>
            </w:r>
          </w:p>
        </w:tc>
      </w:tr>
    </w:tbl>
    <w:p w14:paraId="3EA4A491"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4D4A2777" w14:textId="77777777" w:rsidR="009B0CF7" w:rsidRPr="004C7A0C" w:rsidRDefault="009B0CF7" w:rsidP="009B0CF7">
      <w:r w:rsidRPr="004C7A0C">
        <w:rPr>
          <w:rStyle w:val="HideTWBExt"/>
        </w:rPr>
        <w:t>&lt;/Amend&gt;</w:t>
      </w:r>
    </w:p>
    <w:p w14:paraId="37C28127"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1311</w:t>
      </w:r>
      <w:r w:rsidRPr="004C7A0C">
        <w:rPr>
          <w:rStyle w:val="HideTWBExt"/>
        </w:rPr>
        <w:t>&lt;/NumAm&gt;</w:t>
      </w:r>
    </w:p>
    <w:p w14:paraId="3BE1844B" w14:textId="77777777" w:rsidR="009B0CF7" w:rsidRPr="004C7A0C" w:rsidRDefault="009B0CF7" w:rsidP="009B0CF7">
      <w:pPr>
        <w:pStyle w:val="NormalBold"/>
      </w:pPr>
      <w:r w:rsidRPr="004C7A0C">
        <w:rPr>
          <w:rStyle w:val="HideTWBExt"/>
          <w:b w:val="0"/>
        </w:rPr>
        <w:t>&lt;RepeatBlock-By&gt;&lt;Members&gt;</w:t>
      </w:r>
      <w:r w:rsidRPr="004C7A0C">
        <w:t>Estrella Galán</w:t>
      </w:r>
      <w:r w:rsidRPr="004C7A0C">
        <w:rPr>
          <w:rStyle w:val="HideTWBExt"/>
          <w:b w:val="0"/>
        </w:rPr>
        <w:t>&lt;/Members&gt;</w:t>
      </w:r>
    </w:p>
    <w:p w14:paraId="559D03E4" w14:textId="77777777" w:rsidR="009B0CF7" w:rsidRPr="004C7A0C" w:rsidRDefault="009B0CF7" w:rsidP="009B0CF7">
      <w:pPr>
        <w:pStyle w:val="NormalBold"/>
      </w:pPr>
      <w:r w:rsidRPr="004C7A0C">
        <w:rPr>
          <w:rStyle w:val="HideTWBExt"/>
          <w:b w:val="0"/>
        </w:rPr>
        <w:t>&lt;/RepeatBlock-By&gt;</w:t>
      </w:r>
    </w:p>
    <w:p w14:paraId="03AB2915"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5853C9A4" w14:textId="77777777" w:rsidR="009B0CF7" w:rsidRPr="004C7A0C" w:rsidRDefault="009B0CF7" w:rsidP="009B0CF7">
      <w:pPr>
        <w:pStyle w:val="NormalBold"/>
      </w:pPr>
      <w:r w:rsidRPr="004C7A0C">
        <w:rPr>
          <w:rStyle w:val="HideTWBExt"/>
        </w:rPr>
        <w:t>&lt;Article&gt;</w:t>
      </w:r>
      <w:r w:rsidRPr="004C7A0C">
        <w:t>Kapitola III – název</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366F723C" w14:textId="77777777" w:rsidTr="00B13D6C">
        <w:trPr>
          <w:trHeight w:hRule="exact" w:val="240"/>
          <w:jc w:val="center"/>
        </w:trPr>
        <w:tc>
          <w:tcPr>
            <w:tcW w:w="9752" w:type="dxa"/>
            <w:gridSpan w:val="2"/>
            <w:tcBorders>
              <w:top w:val="nil"/>
              <w:left w:val="nil"/>
              <w:bottom w:val="nil"/>
              <w:right w:val="nil"/>
            </w:tcBorders>
          </w:tcPr>
          <w:p w14:paraId="216B8F91" w14:textId="77777777" w:rsidR="009B0CF7" w:rsidRPr="004C7A0C" w:rsidRDefault="009B0CF7" w:rsidP="00B13D6C"/>
        </w:tc>
      </w:tr>
      <w:tr w:rsidR="009B0CF7" w:rsidRPr="004C7A0C" w14:paraId="415D07AB" w14:textId="77777777" w:rsidTr="00B13D6C">
        <w:trPr>
          <w:trHeight w:val="240"/>
          <w:jc w:val="center"/>
        </w:trPr>
        <w:tc>
          <w:tcPr>
            <w:tcW w:w="4876" w:type="dxa"/>
            <w:tcBorders>
              <w:top w:val="nil"/>
              <w:left w:val="nil"/>
              <w:bottom w:val="nil"/>
              <w:right w:val="nil"/>
            </w:tcBorders>
          </w:tcPr>
          <w:p w14:paraId="6C7E495A"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43D0EE91" w14:textId="77777777" w:rsidR="009B0CF7" w:rsidRPr="004C7A0C" w:rsidRDefault="009B0CF7" w:rsidP="00B13D6C">
            <w:pPr>
              <w:pStyle w:val="AmColumnHeading"/>
            </w:pPr>
            <w:r w:rsidRPr="004C7A0C">
              <w:t>Pozměňovací návrh</w:t>
            </w:r>
          </w:p>
        </w:tc>
      </w:tr>
      <w:tr w:rsidR="009B0CF7" w:rsidRPr="004C7A0C" w14:paraId="2AADA87A" w14:textId="77777777" w:rsidTr="00B13D6C">
        <w:trPr>
          <w:jc w:val="center"/>
        </w:trPr>
        <w:tc>
          <w:tcPr>
            <w:tcW w:w="4876" w:type="dxa"/>
            <w:tcBorders>
              <w:top w:val="nil"/>
              <w:left w:val="nil"/>
              <w:bottom w:val="nil"/>
              <w:right w:val="nil"/>
            </w:tcBorders>
          </w:tcPr>
          <w:p w14:paraId="28FC008B" w14:textId="77777777" w:rsidR="009B0CF7" w:rsidRPr="004C7A0C" w:rsidRDefault="009B0CF7" w:rsidP="00B13D6C">
            <w:pPr>
              <w:pStyle w:val="Normal6a"/>
            </w:pPr>
            <w:r w:rsidRPr="004C7A0C">
              <w:t>III</w:t>
            </w:r>
            <w:r w:rsidRPr="004C7A0C">
              <w:tab/>
              <w:t>POVINNOSTI STÁTNÍHO PŘÍSLUŠNÍKA TŘETÍ ZEMĚ</w:t>
            </w:r>
          </w:p>
        </w:tc>
        <w:tc>
          <w:tcPr>
            <w:tcW w:w="4876" w:type="dxa"/>
            <w:tcBorders>
              <w:top w:val="nil"/>
              <w:left w:val="nil"/>
              <w:bottom w:val="nil"/>
              <w:right w:val="nil"/>
            </w:tcBorders>
          </w:tcPr>
          <w:p w14:paraId="66AD8AAB" w14:textId="68BF7E8B" w:rsidR="009B0CF7" w:rsidRPr="004C7A0C" w:rsidRDefault="009B0CF7" w:rsidP="00B13D6C">
            <w:pPr>
              <w:pStyle w:val="Normal6a"/>
            </w:pPr>
            <w:r w:rsidRPr="004C7A0C">
              <w:t>III</w:t>
            </w:r>
            <w:r w:rsidRPr="004C7A0C">
              <w:tab/>
              <w:t xml:space="preserve">POVINNOSTI </w:t>
            </w:r>
            <w:r w:rsidRPr="004C7A0C">
              <w:rPr>
                <w:b/>
                <w:bCs/>
                <w:i/>
                <w:iCs/>
              </w:rPr>
              <w:t>ČLENSKÉHO STÁTU</w:t>
            </w:r>
            <w:r w:rsidR="00E94359">
              <w:rPr>
                <w:b/>
                <w:bCs/>
                <w:i/>
                <w:iCs/>
              </w:rPr>
              <w:t xml:space="preserve"> A </w:t>
            </w:r>
            <w:r w:rsidRPr="004C7A0C">
              <w:t>STÁTNÍHO PŘÍSLUŠNÍKA TŘETÍ ZEMĚ</w:t>
            </w:r>
          </w:p>
        </w:tc>
      </w:tr>
    </w:tbl>
    <w:p w14:paraId="63250871"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1EC1B2C4" w14:textId="77777777" w:rsidR="009B0CF7" w:rsidRPr="004C7A0C" w:rsidRDefault="009B0CF7" w:rsidP="009B0CF7">
      <w:r w:rsidRPr="004C7A0C">
        <w:rPr>
          <w:rStyle w:val="HideTWBExt"/>
        </w:rPr>
        <w:t>&lt;/Amend&gt;</w:t>
      </w:r>
    </w:p>
    <w:p w14:paraId="36A57BB5"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1312</w:t>
      </w:r>
      <w:r w:rsidRPr="004C7A0C">
        <w:rPr>
          <w:rStyle w:val="HideTWBExt"/>
        </w:rPr>
        <w:t>&lt;/NumAm&gt;</w:t>
      </w:r>
    </w:p>
    <w:p w14:paraId="0587963D" w14:textId="77777777" w:rsidR="009B0CF7" w:rsidRPr="004C7A0C" w:rsidRDefault="009B0CF7" w:rsidP="009B0CF7">
      <w:pPr>
        <w:pStyle w:val="NormalBold"/>
      </w:pPr>
      <w:r w:rsidRPr="004C7A0C">
        <w:rPr>
          <w:rStyle w:val="HideTWBExt"/>
          <w:b w:val="0"/>
        </w:rPr>
        <w:t>&lt;RepeatBlock-By&gt;&lt;Members&gt;</w:t>
      </w:r>
      <w:r w:rsidRPr="004C7A0C">
        <w:t>Mélissa Camara</w:t>
      </w:r>
      <w:r w:rsidRPr="004C7A0C">
        <w:rPr>
          <w:rStyle w:val="HideTWBExt"/>
          <w:b w:val="0"/>
        </w:rPr>
        <w:t>&lt;/Members&gt;</w:t>
      </w:r>
    </w:p>
    <w:p w14:paraId="3D9B6093" w14:textId="77777777" w:rsidR="009B0CF7" w:rsidRPr="004C7A0C" w:rsidRDefault="009B0CF7" w:rsidP="009B0CF7">
      <w:pPr>
        <w:pStyle w:val="NormalBold"/>
      </w:pPr>
      <w:r w:rsidRPr="004C7A0C">
        <w:rPr>
          <w:rStyle w:val="HideTWBExt"/>
          <w:b w:val="0"/>
        </w:rPr>
        <w:t>&lt;/RepeatBlock-By&gt;</w:t>
      </w:r>
    </w:p>
    <w:p w14:paraId="0CD4CD02"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5AC984E4" w14:textId="77777777" w:rsidR="009B0CF7" w:rsidRPr="004C7A0C" w:rsidRDefault="009B0CF7" w:rsidP="009B0CF7">
      <w:pPr>
        <w:pStyle w:val="NormalBold"/>
      </w:pPr>
      <w:r w:rsidRPr="004C7A0C">
        <w:rPr>
          <w:rStyle w:val="HideTWBExt"/>
        </w:rPr>
        <w:t>&lt;Article&gt;</w:t>
      </w:r>
      <w:r w:rsidRPr="004C7A0C">
        <w:t>Čl. 21 – název</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0134A1A6" w14:textId="77777777" w:rsidTr="00B13D6C">
        <w:trPr>
          <w:trHeight w:hRule="exact" w:val="240"/>
          <w:jc w:val="center"/>
        </w:trPr>
        <w:tc>
          <w:tcPr>
            <w:tcW w:w="9752" w:type="dxa"/>
            <w:gridSpan w:val="2"/>
            <w:tcBorders>
              <w:top w:val="nil"/>
              <w:left w:val="nil"/>
              <w:bottom w:val="nil"/>
              <w:right w:val="nil"/>
            </w:tcBorders>
          </w:tcPr>
          <w:p w14:paraId="7FFBFD62" w14:textId="77777777" w:rsidR="009B0CF7" w:rsidRPr="004C7A0C" w:rsidRDefault="009B0CF7" w:rsidP="00B13D6C"/>
        </w:tc>
      </w:tr>
      <w:tr w:rsidR="009B0CF7" w:rsidRPr="004C7A0C" w14:paraId="00D294E9" w14:textId="77777777" w:rsidTr="00B13D6C">
        <w:trPr>
          <w:trHeight w:val="240"/>
          <w:jc w:val="center"/>
        </w:trPr>
        <w:tc>
          <w:tcPr>
            <w:tcW w:w="4876" w:type="dxa"/>
            <w:tcBorders>
              <w:top w:val="nil"/>
              <w:left w:val="nil"/>
              <w:bottom w:val="nil"/>
              <w:right w:val="nil"/>
            </w:tcBorders>
          </w:tcPr>
          <w:p w14:paraId="5B2A1952"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791A4B95" w14:textId="77777777" w:rsidR="009B0CF7" w:rsidRPr="004C7A0C" w:rsidRDefault="009B0CF7" w:rsidP="00B13D6C">
            <w:pPr>
              <w:pStyle w:val="AmColumnHeading"/>
            </w:pPr>
            <w:r w:rsidRPr="004C7A0C">
              <w:t>Pozměňovací návrh</w:t>
            </w:r>
          </w:p>
        </w:tc>
      </w:tr>
      <w:tr w:rsidR="009B0CF7" w:rsidRPr="004C7A0C" w14:paraId="0DB62406" w14:textId="77777777" w:rsidTr="00B13D6C">
        <w:trPr>
          <w:jc w:val="center"/>
        </w:trPr>
        <w:tc>
          <w:tcPr>
            <w:tcW w:w="4876" w:type="dxa"/>
            <w:tcBorders>
              <w:top w:val="nil"/>
              <w:left w:val="nil"/>
              <w:bottom w:val="nil"/>
              <w:right w:val="nil"/>
            </w:tcBorders>
          </w:tcPr>
          <w:p w14:paraId="29A752D6" w14:textId="77777777" w:rsidR="009B0CF7" w:rsidRPr="004C7A0C" w:rsidRDefault="009B0CF7" w:rsidP="00B13D6C">
            <w:pPr>
              <w:pStyle w:val="Normal6a"/>
            </w:pPr>
            <w:r w:rsidRPr="004C7A0C">
              <w:rPr>
                <w:b/>
                <w:i/>
              </w:rPr>
              <w:t>Povinnost spolupracovat</w:t>
            </w:r>
          </w:p>
        </w:tc>
        <w:tc>
          <w:tcPr>
            <w:tcW w:w="4876" w:type="dxa"/>
            <w:tcBorders>
              <w:top w:val="nil"/>
              <w:left w:val="nil"/>
              <w:bottom w:val="nil"/>
              <w:right w:val="nil"/>
            </w:tcBorders>
          </w:tcPr>
          <w:p w14:paraId="1321AB52" w14:textId="36809CB5" w:rsidR="009B0CF7" w:rsidRPr="004C7A0C" w:rsidRDefault="009B0CF7" w:rsidP="00B13D6C">
            <w:pPr>
              <w:pStyle w:val="Normal6a"/>
            </w:pPr>
            <w:r w:rsidRPr="004C7A0C">
              <w:rPr>
                <w:b/>
                <w:i/>
              </w:rPr>
              <w:t>Spolupráce mezi státními příslušníky třetích zemí</w:t>
            </w:r>
            <w:r w:rsidR="00E94359">
              <w:rPr>
                <w:b/>
                <w:i/>
              </w:rPr>
              <w:t xml:space="preserve"> a </w:t>
            </w:r>
            <w:r w:rsidRPr="004C7A0C">
              <w:rPr>
                <w:b/>
                <w:i/>
              </w:rPr>
              <w:t>členskými státy</w:t>
            </w:r>
          </w:p>
        </w:tc>
      </w:tr>
    </w:tbl>
    <w:p w14:paraId="1F90B0FE"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0CE2C1F4" w14:textId="77777777" w:rsidR="009B0CF7" w:rsidRPr="004C7A0C" w:rsidRDefault="009B0CF7" w:rsidP="009B0CF7">
      <w:r w:rsidRPr="004C7A0C">
        <w:rPr>
          <w:rStyle w:val="HideTWBExt"/>
        </w:rPr>
        <w:t>&lt;/Amend&gt;</w:t>
      </w:r>
    </w:p>
    <w:p w14:paraId="33125D2E"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1313</w:t>
      </w:r>
      <w:r w:rsidRPr="004C7A0C">
        <w:rPr>
          <w:rStyle w:val="HideTWBExt"/>
        </w:rPr>
        <w:t>&lt;/NumAm&gt;</w:t>
      </w:r>
    </w:p>
    <w:p w14:paraId="628D7BEF" w14:textId="77777777" w:rsidR="009B0CF7" w:rsidRPr="004C7A0C" w:rsidRDefault="009B0CF7" w:rsidP="009B0CF7">
      <w:pPr>
        <w:pStyle w:val="NormalBold"/>
      </w:pPr>
      <w:r w:rsidRPr="004C7A0C">
        <w:rPr>
          <w:rStyle w:val="HideTWBExt"/>
          <w:b w:val="0"/>
        </w:rPr>
        <w:t>&lt;RepeatBlock-By&gt;&lt;Members&gt;</w:t>
      </w:r>
      <w:r w:rsidRPr="004C7A0C">
        <w:t>Estrella Galán</w:t>
      </w:r>
      <w:r w:rsidRPr="004C7A0C">
        <w:rPr>
          <w:rStyle w:val="HideTWBExt"/>
          <w:b w:val="0"/>
        </w:rPr>
        <w:t>&lt;/Members&gt;</w:t>
      </w:r>
    </w:p>
    <w:p w14:paraId="68D871F0" w14:textId="77777777" w:rsidR="009B0CF7" w:rsidRPr="004C7A0C" w:rsidRDefault="009B0CF7" w:rsidP="009B0CF7">
      <w:pPr>
        <w:pStyle w:val="NormalBold"/>
      </w:pPr>
      <w:r w:rsidRPr="004C7A0C">
        <w:rPr>
          <w:rStyle w:val="HideTWBExt"/>
          <w:b w:val="0"/>
        </w:rPr>
        <w:t>&lt;/RepeatBlock-By&gt;</w:t>
      </w:r>
    </w:p>
    <w:p w14:paraId="5297F687"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2AD979ED" w14:textId="77777777" w:rsidR="009B0CF7" w:rsidRPr="004C7A0C" w:rsidRDefault="009B0CF7" w:rsidP="009B0CF7">
      <w:pPr>
        <w:pStyle w:val="NormalBold"/>
      </w:pPr>
      <w:r w:rsidRPr="004C7A0C">
        <w:rPr>
          <w:rStyle w:val="HideTWBExt"/>
        </w:rPr>
        <w:t>&lt;Article&gt;</w:t>
      </w:r>
      <w:r w:rsidRPr="004C7A0C">
        <w:t>Čl. 21 – název</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2D97C0B" w14:textId="77777777" w:rsidTr="00B13D6C">
        <w:trPr>
          <w:trHeight w:hRule="exact" w:val="240"/>
          <w:jc w:val="center"/>
        </w:trPr>
        <w:tc>
          <w:tcPr>
            <w:tcW w:w="9752" w:type="dxa"/>
            <w:gridSpan w:val="2"/>
            <w:tcBorders>
              <w:top w:val="nil"/>
              <w:left w:val="nil"/>
              <w:bottom w:val="nil"/>
              <w:right w:val="nil"/>
            </w:tcBorders>
          </w:tcPr>
          <w:p w14:paraId="74274D9D" w14:textId="77777777" w:rsidR="009B0CF7" w:rsidRPr="004C7A0C" w:rsidRDefault="009B0CF7" w:rsidP="00B13D6C"/>
        </w:tc>
      </w:tr>
      <w:tr w:rsidR="009B0CF7" w:rsidRPr="004C7A0C" w14:paraId="34784354" w14:textId="77777777" w:rsidTr="00B13D6C">
        <w:trPr>
          <w:trHeight w:val="240"/>
          <w:jc w:val="center"/>
        </w:trPr>
        <w:tc>
          <w:tcPr>
            <w:tcW w:w="4876" w:type="dxa"/>
            <w:tcBorders>
              <w:top w:val="nil"/>
              <w:left w:val="nil"/>
              <w:bottom w:val="nil"/>
              <w:right w:val="nil"/>
            </w:tcBorders>
          </w:tcPr>
          <w:p w14:paraId="0C787D27"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0565FBC4" w14:textId="77777777" w:rsidR="009B0CF7" w:rsidRPr="004C7A0C" w:rsidRDefault="009B0CF7" w:rsidP="00B13D6C">
            <w:pPr>
              <w:pStyle w:val="AmColumnHeading"/>
            </w:pPr>
            <w:r w:rsidRPr="004C7A0C">
              <w:t>Pozměňovací návrh</w:t>
            </w:r>
          </w:p>
        </w:tc>
      </w:tr>
      <w:tr w:rsidR="009B0CF7" w:rsidRPr="004C7A0C" w14:paraId="62CF5875" w14:textId="77777777" w:rsidTr="00B13D6C">
        <w:trPr>
          <w:jc w:val="center"/>
        </w:trPr>
        <w:tc>
          <w:tcPr>
            <w:tcW w:w="4876" w:type="dxa"/>
            <w:tcBorders>
              <w:top w:val="nil"/>
              <w:left w:val="nil"/>
              <w:bottom w:val="nil"/>
              <w:right w:val="nil"/>
            </w:tcBorders>
          </w:tcPr>
          <w:p w14:paraId="04BBBF0B" w14:textId="77777777" w:rsidR="009B0CF7" w:rsidRPr="004C7A0C" w:rsidRDefault="009B0CF7" w:rsidP="00B13D6C">
            <w:pPr>
              <w:pStyle w:val="Normal6a"/>
            </w:pPr>
            <w:r w:rsidRPr="004C7A0C">
              <w:rPr>
                <w:b/>
                <w:i/>
              </w:rPr>
              <w:t>Povinnost spolupracovat</w:t>
            </w:r>
          </w:p>
        </w:tc>
        <w:tc>
          <w:tcPr>
            <w:tcW w:w="4876" w:type="dxa"/>
            <w:tcBorders>
              <w:top w:val="nil"/>
              <w:left w:val="nil"/>
              <w:bottom w:val="nil"/>
              <w:right w:val="nil"/>
            </w:tcBorders>
          </w:tcPr>
          <w:p w14:paraId="319CAE16" w14:textId="77777777" w:rsidR="009B0CF7" w:rsidRPr="004C7A0C" w:rsidRDefault="009B0CF7" w:rsidP="00B13D6C">
            <w:pPr>
              <w:pStyle w:val="Normal6a"/>
            </w:pPr>
            <w:r w:rsidRPr="004C7A0C">
              <w:rPr>
                <w:b/>
                <w:i/>
              </w:rPr>
              <w:t>Spolupráce</w:t>
            </w:r>
          </w:p>
        </w:tc>
      </w:tr>
    </w:tbl>
    <w:p w14:paraId="478171DF"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4BFA4B08" w14:textId="77777777" w:rsidR="009B0CF7" w:rsidRPr="004C7A0C" w:rsidRDefault="009B0CF7" w:rsidP="009B0CF7">
      <w:r w:rsidRPr="004C7A0C">
        <w:rPr>
          <w:rStyle w:val="HideTWBExt"/>
        </w:rPr>
        <w:t>&lt;/Amend&gt;</w:t>
      </w:r>
    </w:p>
    <w:p w14:paraId="7847C3EE"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1314</w:t>
      </w:r>
      <w:r w:rsidRPr="004C7A0C">
        <w:rPr>
          <w:rStyle w:val="HideTWBExt"/>
        </w:rPr>
        <w:t>&lt;/NumAm&gt;</w:t>
      </w:r>
    </w:p>
    <w:p w14:paraId="74346783" w14:textId="77777777" w:rsidR="009B0CF7" w:rsidRPr="004C7A0C" w:rsidRDefault="009B0CF7" w:rsidP="009B0CF7">
      <w:pPr>
        <w:pStyle w:val="NormalBold"/>
      </w:pPr>
      <w:r w:rsidRPr="004C7A0C">
        <w:rPr>
          <w:rStyle w:val="HideTWBExt"/>
          <w:b w:val="0"/>
        </w:rPr>
        <w:t>&lt;RepeatBlock-By&gt;&lt;Members&gt;</w:t>
      </w:r>
      <w:r w:rsidRPr="004C7A0C">
        <w:t>Mélissa Camara</w:t>
      </w:r>
      <w:r w:rsidRPr="004C7A0C">
        <w:rPr>
          <w:rStyle w:val="HideTWBExt"/>
          <w:b w:val="0"/>
        </w:rPr>
        <w:t>&lt;/Members&gt;</w:t>
      </w:r>
    </w:p>
    <w:p w14:paraId="1973F5B8" w14:textId="77777777" w:rsidR="009B0CF7" w:rsidRPr="004C7A0C" w:rsidRDefault="009B0CF7" w:rsidP="009B0CF7">
      <w:pPr>
        <w:pStyle w:val="NormalBold"/>
      </w:pPr>
      <w:r w:rsidRPr="004C7A0C">
        <w:rPr>
          <w:rStyle w:val="HideTWBExt"/>
          <w:b w:val="0"/>
        </w:rPr>
        <w:t>&lt;/RepeatBlock-By&gt;</w:t>
      </w:r>
    </w:p>
    <w:p w14:paraId="10A64154"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5524F0CE" w14:textId="77777777" w:rsidR="009B0CF7" w:rsidRPr="004C7A0C" w:rsidRDefault="009B0CF7" w:rsidP="009B0CF7">
      <w:pPr>
        <w:pStyle w:val="NormalBold"/>
      </w:pPr>
      <w:r w:rsidRPr="004C7A0C">
        <w:rPr>
          <w:rStyle w:val="HideTWBExt"/>
        </w:rPr>
        <w:t>&lt;Article&gt;</w:t>
      </w:r>
      <w:r w:rsidRPr="004C7A0C">
        <w:t>Čl. 21 – odst. -1 (nový)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9E19FFB" w14:textId="77777777" w:rsidTr="00B13D6C">
        <w:trPr>
          <w:trHeight w:hRule="exact" w:val="240"/>
          <w:jc w:val="center"/>
        </w:trPr>
        <w:tc>
          <w:tcPr>
            <w:tcW w:w="9752" w:type="dxa"/>
            <w:gridSpan w:val="2"/>
            <w:tcBorders>
              <w:top w:val="nil"/>
              <w:left w:val="nil"/>
              <w:bottom w:val="nil"/>
              <w:right w:val="nil"/>
            </w:tcBorders>
          </w:tcPr>
          <w:p w14:paraId="0536FF02" w14:textId="77777777" w:rsidR="009B0CF7" w:rsidRPr="004C7A0C" w:rsidRDefault="009B0CF7" w:rsidP="00B13D6C"/>
        </w:tc>
      </w:tr>
      <w:tr w:rsidR="009B0CF7" w:rsidRPr="004C7A0C" w14:paraId="552092E5" w14:textId="77777777" w:rsidTr="00B13D6C">
        <w:trPr>
          <w:trHeight w:val="240"/>
          <w:jc w:val="center"/>
        </w:trPr>
        <w:tc>
          <w:tcPr>
            <w:tcW w:w="4876" w:type="dxa"/>
            <w:tcBorders>
              <w:top w:val="nil"/>
              <w:left w:val="nil"/>
              <w:bottom w:val="nil"/>
              <w:right w:val="nil"/>
            </w:tcBorders>
          </w:tcPr>
          <w:p w14:paraId="4FC3391F"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0F734B68" w14:textId="77777777" w:rsidR="009B0CF7" w:rsidRPr="004C7A0C" w:rsidRDefault="009B0CF7" w:rsidP="00B13D6C">
            <w:pPr>
              <w:pStyle w:val="AmColumnHeading"/>
            </w:pPr>
            <w:r w:rsidRPr="004C7A0C">
              <w:t>Pozměňovací návrh</w:t>
            </w:r>
          </w:p>
        </w:tc>
      </w:tr>
      <w:tr w:rsidR="009B0CF7" w:rsidRPr="004C7A0C" w14:paraId="24FDF1AF" w14:textId="77777777" w:rsidTr="00B13D6C">
        <w:trPr>
          <w:jc w:val="center"/>
        </w:trPr>
        <w:tc>
          <w:tcPr>
            <w:tcW w:w="4876" w:type="dxa"/>
            <w:tcBorders>
              <w:top w:val="nil"/>
              <w:left w:val="nil"/>
              <w:bottom w:val="nil"/>
              <w:right w:val="nil"/>
            </w:tcBorders>
          </w:tcPr>
          <w:p w14:paraId="5DB04B48" w14:textId="77777777" w:rsidR="009B0CF7" w:rsidRPr="004C7A0C" w:rsidRDefault="009B0CF7" w:rsidP="00B13D6C">
            <w:pPr>
              <w:pStyle w:val="Normal6a"/>
            </w:pPr>
          </w:p>
        </w:tc>
        <w:tc>
          <w:tcPr>
            <w:tcW w:w="4876" w:type="dxa"/>
            <w:tcBorders>
              <w:top w:val="nil"/>
              <w:left w:val="nil"/>
              <w:bottom w:val="nil"/>
              <w:right w:val="nil"/>
            </w:tcBorders>
          </w:tcPr>
          <w:p w14:paraId="4F44FF2B" w14:textId="5AD705D6" w:rsidR="009B0CF7" w:rsidRPr="004C7A0C" w:rsidRDefault="009B0CF7" w:rsidP="00B13D6C">
            <w:pPr>
              <w:pStyle w:val="Normal6a"/>
            </w:pPr>
            <w:r w:rsidRPr="004C7A0C">
              <w:rPr>
                <w:b/>
                <w:i/>
              </w:rPr>
              <w:t>-1.</w:t>
            </w:r>
            <w:r w:rsidRPr="004C7A0C">
              <w:tab/>
            </w:r>
            <w:r w:rsidRPr="004C7A0C">
              <w:rPr>
                <w:b/>
                <w:i/>
              </w:rPr>
              <w:t>Členské státy přijmou veškerá nezbytná opatření</w:t>
            </w:r>
            <w:r w:rsidR="00E94359">
              <w:rPr>
                <w:b/>
                <w:i/>
              </w:rPr>
              <w:t xml:space="preserve"> k </w:t>
            </w:r>
            <w:r w:rsidRPr="004C7A0C">
              <w:rPr>
                <w:b/>
                <w:i/>
              </w:rPr>
              <w:t>zajištění toho, aby státní příslušníci třetích zemí mohli uplatňovat svá práva</w:t>
            </w:r>
            <w:r w:rsidR="00E94359">
              <w:rPr>
                <w:b/>
                <w:i/>
              </w:rPr>
              <w:t xml:space="preserve"> a </w:t>
            </w:r>
            <w:r w:rsidRPr="004C7A0C">
              <w:rPr>
                <w:b/>
                <w:i/>
              </w:rPr>
              <w:t>plnit své povinnosti podle tohoto nařízení, mimo jiné včasným poskytováním všech potřebných informací, včasným</w:t>
            </w:r>
            <w:r w:rsidR="00E94359">
              <w:rPr>
                <w:b/>
                <w:i/>
              </w:rPr>
              <w:t xml:space="preserve"> a </w:t>
            </w:r>
            <w:r w:rsidRPr="004C7A0C">
              <w:rPr>
                <w:b/>
                <w:i/>
              </w:rPr>
              <w:t>neomezeným přístupem</w:t>
            </w:r>
            <w:r w:rsidR="00E94359">
              <w:rPr>
                <w:b/>
                <w:i/>
              </w:rPr>
              <w:t xml:space="preserve"> k </w:t>
            </w:r>
            <w:r w:rsidRPr="004C7A0C">
              <w:rPr>
                <w:b/>
                <w:i/>
              </w:rPr>
              <w:t>právní</w:t>
            </w:r>
            <w:r w:rsidR="00E94359">
              <w:rPr>
                <w:b/>
                <w:i/>
              </w:rPr>
              <w:t xml:space="preserve"> a </w:t>
            </w:r>
            <w:r w:rsidRPr="004C7A0C">
              <w:rPr>
                <w:b/>
                <w:i/>
              </w:rPr>
              <w:t>jazykové pomoci, zajištěním toho, aby veškeré uložené lhůty</w:t>
            </w:r>
            <w:r w:rsidR="00E94359">
              <w:rPr>
                <w:b/>
                <w:i/>
              </w:rPr>
              <w:t xml:space="preserve"> a </w:t>
            </w:r>
            <w:r w:rsidRPr="004C7A0C">
              <w:rPr>
                <w:b/>
                <w:i/>
              </w:rPr>
              <w:t>další povinnosti byly přiměřené</w:t>
            </w:r>
            <w:r w:rsidR="00E94359">
              <w:rPr>
                <w:b/>
                <w:i/>
              </w:rPr>
              <w:t xml:space="preserve"> a </w:t>
            </w:r>
            <w:r w:rsidRPr="004C7A0C">
              <w:rPr>
                <w:b/>
                <w:i/>
              </w:rPr>
              <w:t>nediskriminační,</w:t>
            </w:r>
            <w:r w:rsidR="00E94359">
              <w:rPr>
                <w:b/>
                <w:i/>
              </w:rPr>
              <w:t xml:space="preserve"> a </w:t>
            </w:r>
            <w:r w:rsidRPr="004C7A0C">
              <w:rPr>
                <w:b/>
                <w:i/>
              </w:rPr>
              <w:t>zohledňováním individuálních okolností při jakémkoli přijatém rozhodnutí.</w:t>
            </w:r>
          </w:p>
        </w:tc>
      </w:tr>
    </w:tbl>
    <w:p w14:paraId="3D2D90FA"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181FAED3" w14:textId="77777777" w:rsidR="009B0CF7" w:rsidRPr="004C7A0C" w:rsidRDefault="009B0CF7" w:rsidP="009B0CF7">
      <w:r w:rsidRPr="004C7A0C">
        <w:rPr>
          <w:rStyle w:val="HideTWBExt"/>
        </w:rPr>
        <w:t>&lt;/Amend&gt;</w:t>
      </w:r>
    </w:p>
    <w:p w14:paraId="6914D78C"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1315</w:t>
      </w:r>
      <w:r w:rsidRPr="004C7A0C">
        <w:rPr>
          <w:rStyle w:val="HideTWBExt"/>
        </w:rPr>
        <w:t>&lt;/NumAm&gt;</w:t>
      </w:r>
    </w:p>
    <w:p w14:paraId="5F9DF491" w14:textId="77777777" w:rsidR="009B0CF7" w:rsidRPr="004C7A0C" w:rsidRDefault="009B0CF7" w:rsidP="009B0CF7">
      <w:pPr>
        <w:pStyle w:val="NormalBold"/>
      </w:pPr>
      <w:r w:rsidRPr="004C7A0C">
        <w:rPr>
          <w:rStyle w:val="HideTWBExt"/>
          <w:b w:val="0"/>
        </w:rPr>
        <w:t>&lt;RepeatBlock-By&gt;&lt;Members&gt;</w:t>
      </w:r>
      <w:r w:rsidRPr="004C7A0C">
        <w:t>Estrella Galán</w:t>
      </w:r>
      <w:r w:rsidRPr="004C7A0C">
        <w:rPr>
          <w:rStyle w:val="HideTWBExt"/>
          <w:b w:val="0"/>
        </w:rPr>
        <w:t>&lt;/Members&gt;</w:t>
      </w:r>
    </w:p>
    <w:p w14:paraId="49BC4F4B" w14:textId="77777777" w:rsidR="009B0CF7" w:rsidRPr="004C7A0C" w:rsidRDefault="009B0CF7" w:rsidP="009B0CF7">
      <w:pPr>
        <w:pStyle w:val="NormalBold"/>
      </w:pPr>
      <w:r w:rsidRPr="004C7A0C">
        <w:rPr>
          <w:rStyle w:val="HideTWBExt"/>
          <w:b w:val="0"/>
        </w:rPr>
        <w:t>&lt;/RepeatBlock-By&gt;</w:t>
      </w:r>
    </w:p>
    <w:p w14:paraId="583ACA4F"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62701F46" w14:textId="77777777" w:rsidR="009B0CF7" w:rsidRPr="004C7A0C" w:rsidRDefault="009B0CF7" w:rsidP="009B0CF7">
      <w:pPr>
        <w:pStyle w:val="NormalBold"/>
      </w:pPr>
      <w:r w:rsidRPr="004C7A0C">
        <w:rPr>
          <w:rStyle w:val="HideTWBExt"/>
        </w:rPr>
        <w:t>&lt;Article&gt;</w:t>
      </w:r>
      <w:r w:rsidRPr="004C7A0C">
        <w:t>Čl. 21 – odst. 1</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1F3B4EA4" w14:textId="77777777" w:rsidTr="00B13D6C">
        <w:trPr>
          <w:trHeight w:hRule="exact" w:val="240"/>
          <w:jc w:val="center"/>
        </w:trPr>
        <w:tc>
          <w:tcPr>
            <w:tcW w:w="9752" w:type="dxa"/>
            <w:gridSpan w:val="2"/>
            <w:tcBorders>
              <w:top w:val="nil"/>
              <w:left w:val="nil"/>
              <w:bottom w:val="nil"/>
              <w:right w:val="nil"/>
            </w:tcBorders>
          </w:tcPr>
          <w:p w14:paraId="026CB3D3" w14:textId="77777777" w:rsidR="009B0CF7" w:rsidRPr="004C7A0C" w:rsidRDefault="009B0CF7" w:rsidP="00B13D6C"/>
        </w:tc>
      </w:tr>
      <w:tr w:rsidR="009B0CF7" w:rsidRPr="004C7A0C" w14:paraId="07E15D28" w14:textId="77777777" w:rsidTr="00B13D6C">
        <w:trPr>
          <w:trHeight w:val="240"/>
          <w:jc w:val="center"/>
        </w:trPr>
        <w:tc>
          <w:tcPr>
            <w:tcW w:w="4876" w:type="dxa"/>
            <w:tcBorders>
              <w:top w:val="nil"/>
              <w:left w:val="nil"/>
              <w:bottom w:val="nil"/>
              <w:right w:val="nil"/>
            </w:tcBorders>
          </w:tcPr>
          <w:p w14:paraId="4144AAC5"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02581319" w14:textId="77777777" w:rsidR="009B0CF7" w:rsidRPr="004C7A0C" w:rsidRDefault="009B0CF7" w:rsidP="00B13D6C">
            <w:pPr>
              <w:pStyle w:val="AmColumnHeading"/>
            </w:pPr>
            <w:r w:rsidRPr="004C7A0C">
              <w:t>Pozměňovací návrh</w:t>
            </w:r>
          </w:p>
        </w:tc>
      </w:tr>
      <w:tr w:rsidR="009B0CF7" w:rsidRPr="004C7A0C" w14:paraId="3229D990" w14:textId="77777777" w:rsidTr="00B13D6C">
        <w:trPr>
          <w:jc w:val="center"/>
        </w:trPr>
        <w:tc>
          <w:tcPr>
            <w:tcW w:w="4876" w:type="dxa"/>
            <w:tcBorders>
              <w:top w:val="nil"/>
              <w:left w:val="nil"/>
              <w:bottom w:val="nil"/>
              <w:right w:val="nil"/>
            </w:tcBorders>
          </w:tcPr>
          <w:p w14:paraId="6BBF8E6A" w14:textId="5182C150" w:rsidR="009B0CF7" w:rsidRPr="004C7A0C" w:rsidRDefault="009B0CF7" w:rsidP="00B13D6C">
            <w:pPr>
              <w:pStyle w:val="Normal6a"/>
            </w:pPr>
            <w:r w:rsidRPr="004C7A0C">
              <w:t>1.</w:t>
            </w:r>
            <w:r w:rsidRPr="004C7A0C">
              <w:tab/>
              <w:t xml:space="preserve">Státní příslušníci třetích zemí </w:t>
            </w:r>
            <w:r w:rsidRPr="004C7A0C">
              <w:rPr>
                <w:b/>
                <w:bCs/>
                <w:i/>
                <w:iCs/>
              </w:rPr>
              <w:t>jsou povinni spolupracovat</w:t>
            </w:r>
            <w:r w:rsidR="00E94359">
              <w:rPr>
                <w:b/>
                <w:bCs/>
                <w:i/>
                <w:iCs/>
              </w:rPr>
              <w:t xml:space="preserve"> s </w:t>
            </w:r>
            <w:r w:rsidRPr="004C7A0C">
              <w:rPr>
                <w:b/>
                <w:bCs/>
                <w:i/>
                <w:iCs/>
              </w:rPr>
              <w:t>příslušnými orgány členských států ve všech fázích řízení</w:t>
            </w:r>
            <w:r w:rsidR="00E94359">
              <w:rPr>
                <w:b/>
                <w:bCs/>
                <w:i/>
                <w:iCs/>
              </w:rPr>
              <w:t xml:space="preserve"> o </w:t>
            </w:r>
            <w:r w:rsidRPr="004C7A0C">
              <w:rPr>
                <w:b/>
                <w:bCs/>
                <w:i/>
                <w:iCs/>
              </w:rPr>
              <w:t>návratu</w:t>
            </w:r>
            <w:r w:rsidR="00E94359">
              <w:rPr>
                <w:b/>
                <w:bCs/>
                <w:i/>
                <w:iCs/>
              </w:rPr>
              <w:t xml:space="preserve"> a </w:t>
            </w:r>
            <w:r w:rsidRPr="004C7A0C">
              <w:rPr>
                <w:b/>
                <w:bCs/>
                <w:i/>
                <w:iCs/>
              </w:rPr>
              <w:t>zpětném převzetí</w:t>
            </w:r>
            <w:r w:rsidR="00E94359">
              <w:rPr>
                <w:b/>
                <w:bCs/>
                <w:i/>
                <w:iCs/>
              </w:rPr>
              <w:t xml:space="preserve"> a </w:t>
            </w:r>
            <w:r w:rsidRPr="004C7A0C">
              <w:rPr>
                <w:b/>
                <w:bCs/>
                <w:i/>
                <w:iCs/>
              </w:rPr>
              <w:t>dodržet povinnost opustit území členských států.</w:t>
            </w:r>
            <w:r w:rsidRPr="004C7A0C">
              <w:rPr>
                <w:b/>
                <w:i/>
              </w:rPr>
              <w:t xml:space="preserve"> </w:t>
            </w:r>
            <w:r w:rsidRPr="004C7A0C">
              <w:rPr>
                <w:b/>
                <w:bCs/>
                <w:i/>
                <w:iCs/>
              </w:rPr>
              <w:t>Státní příslušníci třetích zemí poskytnou</w:t>
            </w:r>
            <w:r w:rsidRPr="004C7A0C">
              <w:t xml:space="preserve"> příslušným orgánům </w:t>
            </w:r>
            <w:r w:rsidRPr="004C7A0C">
              <w:rPr>
                <w:b/>
                <w:bCs/>
                <w:i/>
                <w:iCs/>
              </w:rPr>
              <w:t>bez zbytečného odkladu</w:t>
            </w:r>
            <w:r w:rsidRPr="004C7A0C">
              <w:t xml:space="preserve"> informace</w:t>
            </w:r>
            <w:r w:rsidR="00E94359">
              <w:t xml:space="preserve"> o </w:t>
            </w:r>
            <w:r w:rsidRPr="004C7A0C">
              <w:t>veškerých změnách své individuální situace, které jsou relevantní pro účely článku 5.</w:t>
            </w:r>
          </w:p>
        </w:tc>
        <w:tc>
          <w:tcPr>
            <w:tcW w:w="4876" w:type="dxa"/>
            <w:tcBorders>
              <w:top w:val="nil"/>
              <w:left w:val="nil"/>
              <w:bottom w:val="nil"/>
              <w:right w:val="nil"/>
            </w:tcBorders>
          </w:tcPr>
          <w:p w14:paraId="2EC762E6" w14:textId="7A76EA6F" w:rsidR="009B0CF7" w:rsidRPr="004C7A0C" w:rsidRDefault="009B0CF7" w:rsidP="00B13D6C">
            <w:pPr>
              <w:pStyle w:val="Normal6a"/>
            </w:pPr>
            <w:r w:rsidRPr="004C7A0C">
              <w:t>1.</w:t>
            </w:r>
            <w:r w:rsidRPr="004C7A0C">
              <w:tab/>
              <w:t xml:space="preserve">Státní příslušníci třetích zemí </w:t>
            </w:r>
            <w:r w:rsidRPr="004C7A0C">
              <w:rPr>
                <w:b/>
                <w:bCs/>
                <w:i/>
                <w:iCs/>
              </w:rPr>
              <w:t>mohou poskytnout</w:t>
            </w:r>
            <w:r w:rsidRPr="004C7A0C">
              <w:t xml:space="preserve"> příslušným orgánům informace</w:t>
            </w:r>
            <w:r w:rsidR="00E94359">
              <w:t xml:space="preserve"> o </w:t>
            </w:r>
            <w:r w:rsidRPr="004C7A0C">
              <w:t>veškerých změnách své individuální situace, které jsou relevantní pro účely článku 5.</w:t>
            </w:r>
          </w:p>
        </w:tc>
      </w:tr>
    </w:tbl>
    <w:p w14:paraId="0A8C3225"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3F6C7E32" w14:textId="77777777" w:rsidR="009B0CF7" w:rsidRPr="004C7A0C" w:rsidRDefault="009B0CF7" w:rsidP="009B0CF7">
      <w:r w:rsidRPr="004C7A0C">
        <w:rPr>
          <w:rStyle w:val="HideTWBExt"/>
        </w:rPr>
        <w:t>&lt;/Amend&gt;</w:t>
      </w:r>
    </w:p>
    <w:p w14:paraId="740AA733"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1316</w:t>
      </w:r>
      <w:r w:rsidRPr="004C7A0C">
        <w:rPr>
          <w:rStyle w:val="HideTWBExt"/>
        </w:rPr>
        <w:t>&lt;/NumAm&gt;</w:t>
      </w:r>
    </w:p>
    <w:p w14:paraId="57BD41A4" w14:textId="77777777" w:rsidR="009B0CF7" w:rsidRPr="004C7A0C" w:rsidRDefault="009B0CF7" w:rsidP="009B0CF7">
      <w:pPr>
        <w:pStyle w:val="NormalBold"/>
      </w:pPr>
      <w:r w:rsidRPr="004C7A0C">
        <w:rPr>
          <w:rStyle w:val="HideTWBExt"/>
          <w:b w:val="0"/>
        </w:rPr>
        <w:t>&lt;RepeatBlock-By&gt;&lt;Members&gt;</w:t>
      </w:r>
      <w:r w:rsidRPr="004C7A0C">
        <w:t>Mélissa Camara</w:t>
      </w:r>
      <w:r w:rsidRPr="004C7A0C">
        <w:rPr>
          <w:rStyle w:val="HideTWBExt"/>
          <w:b w:val="0"/>
        </w:rPr>
        <w:t>&lt;/Members&gt;</w:t>
      </w:r>
    </w:p>
    <w:p w14:paraId="128C22FF" w14:textId="77777777" w:rsidR="009B0CF7" w:rsidRPr="004C7A0C" w:rsidRDefault="009B0CF7" w:rsidP="009B0CF7">
      <w:pPr>
        <w:pStyle w:val="NormalBold"/>
      </w:pPr>
      <w:r w:rsidRPr="004C7A0C">
        <w:rPr>
          <w:rStyle w:val="HideTWBExt"/>
          <w:b w:val="0"/>
        </w:rPr>
        <w:t>&lt;/RepeatBlock-By&gt;</w:t>
      </w:r>
    </w:p>
    <w:p w14:paraId="25275220"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70866605" w14:textId="77777777" w:rsidR="009B0CF7" w:rsidRPr="004C7A0C" w:rsidRDefault="009B0CF7" w:rsidP="009B0CF7">
      <w:pPr>
        <w:pStyle w:val="NormalBold"/>
      </w:pPr>
      <w:r w:rsidRPr="004C7A0C">
        <w:rPr>
          <w:rStyle w:val="HideTWBExt"/>
        </w:rPr>
        <w:t>&lt;Article&gt;</w:t>
      </w:r>
      <w:r w:rsidRPr="004C7A0C">
        <w:t>Čl. 21 – odst. 1</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5CDCE16" w14:textId="77777777" w:rsidTr="00B13D6C">
        <w:trPr>
          <w:trHeight w:hRule="exact" w:val="240"/>
          <w:jc w:val="center"/>
        </w:trPr>
        <w:tc>
          <w:tcPr>
            <w:tcW w:w="9752" w:type="dxa"/>
            <w:gridSpan w:val="2"/>
            <w:tcBorders>
              <w:top w:val="nil"/>
              <w:left w:val="nil"/>
              <w:bottom w:val="nil"/>
              <w:right w:val="nil"/>
            </w:tcBorders>
          </w:tcPr>
          <w:p w14:paraId="6F04CA32" w14:textId="77777777" w:rsidR="009B0CF7" w:rsidRPr="004C7A0C" w:rsidRDefault="009B0CF7" w:rsidP="00B13D6C"/>
        </w:tc>
      </w:tr>
      <w:tr w:rsidR="009B0CF7" w:rsidRPr="004C7A0C" w14:paraId="098005DB" w14:textId="77777777" w:rsidTr="00B13D6C">
        <w:trPr>
          <w:trHeight w:val="240"/>
          <w:jc w:val="center"/>
        </w:trPr>
        <w:tc>
          <w:tcPr>
            <w:tcW w:w="4876" w:type="dxa"/>
            <w:tcBorders>
              <w:top w:val="nil"/>
              <w:left w:val="nil"/>
              <w:bottom w:val="nil"/>
              <w:right w:val="nil"/>
            </w:tcBorders>
          </w:tcPr>
          <w:p w14:paraId="6367E773"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24270F3B" w14:textId="77777777" w:rsidR="009B0CF7" w:rsidRPr="004C7A0C" w:rsidRDefault="009B0CF7" w:rsidP="00B13D6C">
            <w:pPr>
              <w:pStyle w:val="AmColumnHeading"/>
            </w:pPr>
            <w:r w:rsidRPr="004C7A0C">
              <w:t>Pozměňovací návrh</w:t>
            </w:r>
          </w:p>
        </w:tc>
      </w:tr>
      <w:tr w:rsidR="009B0CF7" w:rsidRPr="004C7A0C" w14:paraId="14AF6EA6" w14:textId="77777777" w:rsidTr="00B13D6C">
        <w:trPr>
          <w:jc w:val="center"/>
        </w:trPr>
        <w:tc>
          <w:tcPr>
            <w:tcW w:w="4876" w:type="dxa"/>
            <w:tcBorders>
              <w:top w:val="nil"/>
              <w:left w:val="nil"/>
              <w:bottom w:val="nil"/>
              <w:right w:val="nil"/>
            </w:tcBorders>
          </w:tcPr>
          <w:p w14:paraId="0F6D579C" w14:textId="2A5EF3BF" w:rsidR="009B0CF7" w:rsidRPr="004C7A0C" w:rsidRDefault="009B0CF7" w:rsidP="00B13D6C">
            <w:pPr>
              <w:pStyle w:val="Normal6a"/>
            </w:pPr>
            <w:r w:rsidRPr="004C7A0C">
              <w:t>1.</w:t>
            </w:r>
            <w:r w:rsidRPr="004C7A0C">
              <w:tab/>
              <w:t>Státní příslušníci třetích zemí jsou povinni spolupracovat</w:t>
            </w:r>
            <w:r w:rsidR="00E94359">
              <w:t xml:space="preserve"> s </w:t>
            </w:r>
            <w:r w:rsidRPr="004C7A0C">
              <w:t>příslušnými orgány členských států ve všech fázích řízení</w:t>
            </w:r>
            <w:r w:rsidR="00E94359">
              <w:t xml:space="preserve"> o </w:t>
            </w:r>
            <w:r w:rsidRPr="004C7A0C">
              <w:t>návratu</w:t>
            </w:r>
            <w:r w:rsidR="00E94359">
              <w:t xml:space="preserve"> a </w:t>
            </w:r>
            <w:r w:rsidRPr="004C7A0C">
              <w:t>zpětném převzetí</w:t>
            </w:r>
            <w:r w:rsidR="00E94359">
              <w:t xml:space="preserve"> a </w:t>
            </w:r>
            <w:r w:rsidRPr="004C7A0C">
              <w:t>dodržet povinnost opustit území členských států. Státní příslušníci třetích zemí poskytnou příslušným orgánům bez zbytečného odkladu informace</w:t>
            </w:r>
            <w:r w:rsidR="00E94359">
              <w:t xml:space="preserve"> o </w:t>
            </w:r>
            <w:r w:rsidRPr="004C7A0C">
              <w:t>veškerých změnách své individuální situace, které jsou relevantní pro účely článku 5.</w:t>
            </w:r>
          </w:p>
        </w:tc>
        <w:tc>
          <w:tcPr>
            <w:tcW w:w="4876" w:type="dxa"/>
            <w:tcBorders>
              <w:top w:val="nil"/>
              <w:left w:val="nil"/>
              <w:bottom w:val="nil"/>
              <w:right w:val="nil"/>
            </w:tcBorders>
          </w:tcPr>
          <w:p w14:paraId="70C6C639" w14:textId="49E85B93" w:rsidR="009B0CF7" w:rsidRPr="004C7A0C" w:rsidRDefault="009B0CF7" w:rsidP="00B13D6C">
            <w:pPr>
              <w:pStyle w:val="Normal6a"/>
            </w:pPr>
            <w:r w:rsidRPr="004C7A0C">
              <w:t>1.</w:t>
            </w:r>
            <w:r w:rsidRPr="004C7A0C">
              <w:tab/>
              <w:t>Státní příslušníci třetích zemí jsou povinni spolupracovat</w:t>
            </w:r>
            <w:r w:rsidR="00E94359">
              <w:t xml:space="preserve"> s </w:t>
            </w:r>
            <w:r w:rsidRPr="004C7A0C">
              <w:t>příslušnými orgány členských států ve všech fázích řízení</w:t>
            </w:r>
            <w:r w:rsidR="00E94359">
              <w:t xml:space="preserve"> o </w:t>
            </w:r>
            <w:r w:rsidRPr="004C7A0C">
              <w:t>návratu</w:t>
            </w:r>
            <w:r w:rsidR="00E94359">
              <w:t xml:space="preserve"> a </w:t>
            </w:r>
            <w:r w:rsidRPr="004C7A0C">
              <w:t>zpětném převzetí</w:t>
            </w:r>
            <w:r w:rsidR="00E94359">
              <w:t xml:space="preserve"> a </w:t>
            </w:r>
            <w:r w:rsidRPr="004C7A0C">
              <w:t xml:space="preserve">dodržet povinnost opustit území členských států. </w:t>
            </w:r>
            <w:r w:rsidRPr="004C7A0C">
              <w:rPr>
                <w:b/>
                <w:bCs/>
                <w:i/>
                <w:iCs/>
              </w:rPr>
              <w:t>Aniž je dotčena povinnost členských států proaktivně posuzovat riziko nenavracení,</w:t>
            </w:r>
            <w:r w:rsidRPr="004C7A0C">
              <w:t xml:space="preserve"> státní příslušníci třetích zemí poskytnou příslušným orgánům bez zbytečného odkladu informace</w:t>
            </w:r>
            <w:r w:rsidR="00E94359">
              <w:t xml:space="preserve"> o </w:t>
            </w:r>
            <w:r w:rsidRPr="004C7A0C">
              <w:t xml:space="preserve">veškerých změnách své individuální situace, </w:t>
            </w:r>
            <w:r w:rsidRPr="004C7A0C">
              <w:rPr>
                <w:b/>
                <w:bCs/>
                <w:i/>
                <w:iCs/>
              </w:rPr>
              <w:t>včetně těch,</w:t>
            </w:r>
            <w:r w:rsidRPr="004C7A0C">
              <w:t xml:space="preserve"> které jsou relevantní pro účely článku 5. </w:t>
            </w:r>
            <w:r w:rsidRPr="004C7A0C">
              <w:rPr>
                <w:b/>
                <w:i/>
              </w:rPr>
              <w:t>Jakákoli povinnost uložená nezletilým osobám musí zohledňovat jejich věk</w:t>
            </w:r>
            <w:r w:rsidR="00E94359">
              <w:rPr>
                <w:b/>
                <w:i/>
              </w:rPr>
              <w:t xml:space="preserve"> a </w:t>
            </w:r>
            <w:r w:rsidRPr="004C7A0C">
              <w:rPr>
                <w:b/>
                <w:i/>
              </w:rPr>
              <w:t>vyspělost</w:t>
            </w:r>
            <w:r w:rsidR="00E94359">
              <w:rPr>
                <w:b/>
                <w:i/>
              </w:rPr>
              <w:t xml:space="preserve"> a </w:t>
            </w:r>
            <w:r w:rsidRPr="004C7A0C">
              <w:rPr>
                <w:b/>
                <w:i/>
              </w:rPr>
              <w:t>být jim přiměřená.</w:t>
            </w:r>
          </w:p>
        </w:tc>
      </w:tr>
    </w:tbl>
    <w:p w14:paraId="29348630"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F0C9589" w14:textId="77777777" w:rsidR="009B0CF7" w:rsidRPr="004C7A0C" w:rsidRDefault="009B0CF7" w:rsidP="009B0CF7">
      <w:r w:rsidRPr="004C7A0C">
        <w:rPr>
          <w:rStyle w:val="HideTWBExt"/>
        </w:rPr>
        <w:t>&lt;/Amend&gt;</w:t>
      </w:r>
    </w:p>
    <w:p w14:paraId="2AB4E5AA"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1317</w:t>
      </w:r>
      <w:r w:rsidRPr="004C7A0C">
        <w:rPr>
          <w:rStyle w:val="HideTWBExt"/>
        </w:rPr>
        <w:t>&lt;/NumAm&gt;</w:t>
      </w:r>
    </w:p>
    <w:p w14:paraId="78DB875E"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18E50E79" w14:textId="77777777" w:rsidR="009B0CF7" w:rsidRPr="004C7A0C" w:rsidRDefault="009B0CF7" w:rsidP="009B0CF7">
      <w:pPr>
        <w:pStyle w:val="NormalBold"/>
      </w:pPr>
      <w:r w:rsidRPr="004C7A0C">
        <w:rPr>
          <w:rStyle w:val="HideTWBExt"/>
          <w:b w:val="0"/>
        </w:rPr>
        <w:t>&lt;/RepeatBlock-By&gt;</w:t>
      </w:r>
    </w:p>
    <w:p w14:paraId="2668EC09"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2233D1F7" w14:textId="77777777" w:rsidR="009B0CF7" w:rsidRPr="004C7A0C" w:rsidRDefault="009B0CF7" w:rsidP="009B0CF7">
      <w:pPr>
        <w:pStyle w:val="NormalBold"/>
      </w:pPr>
      <w:r w:rsidRPr="004C7A0C">
        <w:rPr>
          <w:rStyle w:val="HideTWBExt"/>
        </w:rPr>
        <w:t>&lt;Article&gt;</w:t>
      </w:r>
      <w:r w:rsidRPr="004C7A0C">
        <w:t>Čl. 21 – odst. 1</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69080E63" w14:textId="77777777" w:rsidTr="00B13D6C">
        <w:trPr>
          <w:trHeight w:hRule="exact" w:val="240"/>
          <w:jc w:val="center"/>
        </w:trPr>
        <w:tc>
          <w:tcPr>
            <w:tcW w:w="9752" w:type="dxa"/>
            <w:gridSpan w:val="2"/>
            <w:tcBorders>
              <w:top w:val="nil"/>
              <w:left w:val="nil"/>
              <w:bottom w:val="nil"/>
              <w:right w:val="nil"/>
            </w:tcBorders>
          </w:tcPr>
          <w:p w14:paraId="390AA927" w14:textId="77777777" w:rsidR="009B0CF7" w:rsidRPr="004C7A0C" w:rsidRDefault="009B0CF7" w:rsidP="00B13D6C"/>
        </w:tc>
      </w:tr>
      <w:tr w:rsidR="009B0CF7" w:rsidRPr="004C7A0C" w14:paraId="48AD3779" w14:textId="77777777" w:rsidTr="00B13D6C">
        <w:trPr>
          <w:trHeight w:val="240"/>
          <w:jc w:val="center"/>
        </w:trPr>
        <w:tc>
          <w:tcPr>
            <w:tcW w:w="4876" w:type="dxa"/>
            <w:tcBorders>
              <w:top w:val="nil"/>
              <w:left w:val="nil"/>
              <w:bottom w:val="nil"/>
              <w:right w:val="nil"/>
            </w:tcBorders>
          </w:tcPr>
          <w:p w14:paraId="751CE845"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71078604" w14:textId="77777777" w:rsidR="009B0CF7" w:rsidRPr="004C7A0C" w:rsidRDefault="009B0CF7" w:rsidP="00B13D6C">
            <w:pPr>
              <w:pStyle w:val="AmColumnHeading"/>
            </w:pPr>
            <w:r w:rsidRPr="004C7A0C">
              <w:t>Pozměňovací návrh</w:t>
            </w:r>
          </w:p>
        </w:tc>
      </w:tr>
      <w:tr w:rsidR="009B0CF7" w:rsidRPr="004C7A0C" w14:paraId="36E59FFA" w14:textId="77777777" w:rsidTr="00B13D6C">
        <w:trPr>
          <w:jc w:val="center"/>
        </w:trPr>
        <w:tc>
          <w:tcPr>
            <w:tcW w:w="4876" w:type="dxa"/>
            <w:tcBorders>
              <w:top w:val="nil"/>
              <w:left w:val="nil"/>
              <w:bottom w:val="nil"/>
              <w:right w:val="nil"/>
            </w:tcBorders>
          </w:tcPr>
          <w:p w14:paraId="3835E5B7" w14:textId="198D25CE" w:rsidR="009B0CF7" w:rsidRPr="004C7A0C" w:rsidRDefault="009B0CF7" w:rsidP="00B13D6C">
            <w:pPr>
              <w:pStyle w:val="Normal6a"/>
            </w:pPr>
            <w:r w:rsidRPr="004C7A0C">
              <w:t>1.</w:t>
            </w:r>
            <w:r w:rsidRPr="004C7A0C">
              <w:tab/>
              <w:t>Státní příslušníci třetích zemí jsou povinni spolupracovat</w:t>
            </w:r>
            <w:r w:rsidR="00E94359">
              <w:t xml:space="preserve"> s </w:t>
            </w:r>
            <w:r w:rsidRPr="004C7A0C">
              <w:t>příslušnými orgány členských států ve všech fázích řízení</w:t>
            </w:r>
            <w:r w:rsidR="00E94359">
              <w:t xml:space="preserve"> o </w:t>
            </w:r>
            <w:r w:rsidRPr="004C7A0C">
              <w:t>návratu</w:t>
            </w:r>
            <w:r w:rsidR="00E94359">
              <w:t xml:space="preserve"> a </w:t>
            </w:r>
            <w:r w:rsidRPr="004C7A0C">
              <w:t>zpětném převzetí</w:t>
            </w:r>
            <w:r w:rsidR="00E94359">
              <w:t xml:space="preserve"> a </w:t>
            </w:r>
            <w:r w:rsidRPr="004C7A0C">
              <w:t xml:space="preserve">dodržet povinnost opustit území členských států. </w:t>
            </w:r>
            <w:r w:rsidRPr="004C7A0C">
              <w:rPr>
                <w:b/>
                <w:i/>
              </w:rPr>
              <w:t>Státní příslušníci třetích zemí poskytnou příslušným orgánům bez zbytečného odkladu informace</w:t>
            </w:r>
            <w:r w:rsidR="00E94359">
              <w:rPr>
                <w:b/>
                <w:i/>
              </w:rPr>
              <w:t xml:space="preserve"> o </w:t>
            </w:r>
            <w:r w:rsidRPr="004C7A0C">
              <w:rPr>
                <w:b/>
                <w:i/>
              </w:rPr>
              <w:t>veškerých změnách své individuální situace, které jsou relevantní pro účely článku 5.</w:t>
            </w:r>
          </w:p>
        </w:tc>
        <w:tc>
          <w:tcPr>
            <w:tcW w:w="4876" w:type="dxa"/>
            <w:tcBorders>
              <w:top w:val="nil"/>
              <w:left w:val="nil"/>
              <w:bottom w:val="nil"/>
              <w:right w:val="nil"/>
            </w:tcBorders>
          </w:tcPr>
          <w:p w14:paraId="06BA5F45" w14:textId="523754AA" w:rsidR="009B0CF7" w:rsidRPr="004C7A0C" w:rsidRDefault="009B0CF7" w:rsidP="00B13D6C">
            <w:pPr>
              <w:pStyle w:val="Normal6a"/>
            </w:pPr>
            <w:r w:rsidRPr="004C7A0C">
              <w:t>1.</w:t>
            </w:r>
            <w:r w:rsidRPr="004C7A0C">
              <w:tab/>
              <w:t>Státní příslušníci třetích zemí jsou povinni spolupracovat</w:t>
            </w:r>
            <w:r w:rsidR="00E94359">
              <w:t xml:space="preserve"> s </w:t>
            </w:r>
            <w:r w:rsidRPr="004C7A0C">
              <w:t>příslušnými orgány členských států ve všech fázích řízení</w:t>
            </w:r>
            <w:r w:rsidR="00E94359">
              <w:t xml:space="preserve"> o </w:t>
            </w:r>
            <w:r w:rsidRPr="004C7A0C">
              <w:t>návratu</w:t>
            </w:r>
            <w:r w:rsidR="00E94359">
              <w:t xml:space="preserve"> a </w:t>
            </w:r>
            <w:r w:rsidRPr="004C7A0C">
              <w:t>zpětném převzetí</w:t>
            </w:r>
            <w:r w:rsidR="00E94359">
              <w:t xml:space="preserve"> a </w:t>
            </w:r>
            <w:r w:rsidRPr="004C7A0C">
              <w:t>dodržet povinnost opustit území členských států.</w:t>
            </w:r>
          </w:p>
        </w:tc>
      </w:tr>
    </w:tbl>
    <w:p w14:paraId="2236FF5B"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32EF0F1D" w14:textId="77777777" w:rsidR="009B0CF7" w:rsidRPr="004C7A0C" w:rsidRDefault="009B0CF7" w:rsidP="009B0CF7">
      <w:r w:rsidRPr="004C7A0C">
        <w:rPr>
          <w:rStyle w:val="HideTWBExt"/>
        </w:rPr>
        <w:t>&lt;/Amend&gt;</w:t>
      </w:r>
    </w:p>
    <w:p w14:paraId="1D4AFC05"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1318</w:t>
      </w:r>
      <w:r w:rsidRPr="004C7A0C">
        <w:rPr>
          <w:rStyle w:val="HideTWBExt"/>
        </w:rPr>
        <w:t>&lt;/NumAm&gt;</w:t>
      </w:r>
    </w:p>
    <w:p w14:paraId="60B308F5" w14:textId="77777777" w:rsidR="009B0CF7" w:rsidRPr="004C7A0C" w:rsidRDefault="009B0CF7" w:rsidP="009B0CF7">
      <w:pPr>
        <w:pStyle w:val="NormalBold"/>
      </w:pPr>
      <w:r w:rsidRPr="004C7A0C">
        <w:rPr>
          <w:rStyle w:val="HideTWBExt"/>
          <w:b w:val="0"/>
        </w:rPr>
        <w:t>&lt;RepeatBlock-By&gt;&lt;Members&gt;</w:t>
      </w:r>
      <w:r w:rsidRPr="004C7A0C">
        <w:t>Charlie Weimers, Alessandro Ciriani, Assita Kanko</w:t>
      </w:r>
      <w:r w:rsidRPr="004C7A0C">
        <w:rPr>
          <w:rStyle w:val="HideTWBExt"/>
          <w:b w:val="0"/>
        </w:rPr>
        <w:t>&lt;/Members&gt;</w:t>
      </w:r>
    </w:p>
    <w:p w14:paraId="4F6B813C" w14:textId="77777777" w:rsidR="009B0CF7" w:rsidRPr="004C7A0C" w:rsidRDefault="009B0CF7" w:rsidP="009B0CF7">
      <w:pPr>
        <w:pStyle w:val="NormalBold"/>
      </w:pPr>
      <w:r w:rsidRPr="004C7A0C">
        <w:rPr>
          <w:rStyle w:val="HideTWBExt"/>
          <w:b w:val="0"/>
        </w:rPr>
        <w:t>&lt;/RepeatBlock-By&gt;</w:t>
      </w:r>
    </w:p>
    <w:p w14:paraId="6A49B9A7"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29643A39" w14:textId="77777777" w:rsidR="009B0CF7" w:rsidRPr="004C7A0C" w:rsidRDefault="009B0CF7" w:rsidP="009B0CF7">
      <w:pPr>
        <w:pStyle w:val="NormalBold"/>
      </w:pPr>
      <w:r w:rsidRPr="004C7A0C">
        <w:rPr>
          <w:rStyle w:val="HideTWBExt"/>
        </w:rPr>
        <w:t>&lt;Article&gt;</w:t>
      </w:r>
      <w:r w:rsidRPr="004C7A0C">
        <w:t>Čl. 21 – odst. 1</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620F185E" w14:textId="77777777" w:rsidTr="00B13D6C">
        <w:trPr>
          <w:trHeight w:hRule="exact" w:val="240"/>
          <w:jc w:val="center"/>
        </w:trPr>
        <w:tc>
          <w:tcPr>
            <w:tcW w:w="9752" w:type="dxa"/>
            <w:gridSpan w:val="2"/>
            <w:tcBorders>
              <w:top w:val="nil"/>
              <w:left w:val="nil"/>
              <w:bottom w:val="nil"/>
              <w:right w:val="nil"/>
            </w:tcBorders>
          </w:tcPr>
          <w:p w14:paraId="051A6E88" w14:textId="77777777" w:rsidR="009B0CF7" w:rsidRPr="004C7A0C" w:rsidRDefault="009B0CF7" w:rsidP="00B13D6C"/>
        </w:tc>
      </w:tr>
      <w:tr w:rsidR="009B0CF7" w:rsidRPr="004C7A0C" w14:paraId="62E76696" w14:textId="77777777" w:rsidTr="00B13D6C">
        <w:trPr>
          <w:trHeight w:val="240"/>
          <w:jc w:val="center"/>
        </w:trPr>
        <w:tc>
          <w:tcPr>
            <w:tcW w:w="4876" w:type="dxa"/>
            <w:tcBorders>
              <w:top w:val="nil"/>
              <w:left w:val="nil"/>
              <w:bottom w:val="nil"/>
              <w:right w:val="nil"/>
            </w:tcBorders>
          </w:tcPr>
          <w:p w14:paraId="7826BA7E"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00CD66A5" w14:textId="77777777" w:rsidR="009B0CF7" w:rsidRPr="004C7A0C" w:rsidRDefault="009B0CF7" w:rsidP="00B13D6C">
            <w:pPr>
              <w:pStyle w:val="AmColumnHeading"/>
            </w:pPr>
            <w:r w:rsidRPr="004C7A0C">
              <w:t>Pozměňovací návrh</w:t>
            </w:r>
          </w:p>
        </w:tc>
      </w:tr>
      <w:tr w:rsidR="009B0CF7" w:rsidRPr="004C7A0C" w14:paraId="4727F089" w14:textId="77777777" w:rsidTr="00B13D6C">
        <w:trPr>
          <w:jc w:val="center"/>
        </w:trPr>
        <w:tc>
          <w:tcPr>
            <w:tcW w:w="4876" w:type="dxa"/>
            <w:tcBorders>
              <w:top w:val="nil"/>
              <w:left w:val="nil"/>
              <w:bottom w:val="nil"/>
              <w:right w:val="nil"/>
            </w:tcBorders>
          </w:tcPr>
          <w:p w14:paraId="62576D7F" w14:textId="39BD26EE" w:rsidR="009B0CF7" w:rsidRPr="004C7A0C" w:rsidRDefault="009B0CF7" w:rsidP="00B13D6C">
            <w:pPr>
              <w:pStyle w:val="Normal6a"/>
            </w:pPr>
            <w:r w:rsidRPr="004C7A0C">
              <w:t>1.</w:t>
            </w:r>
            <w:r w:rsidRPr="004C7A0C">
              <w:tab/>
              <w:t>Státní příslušníci třetích zemí jsou povinni spolupracovat</w:t>
            </w:r>
            <w:r w:rsidR="00E94359">
              <w:t xml:space="preserve"> s </w:t>
            </w:r>
            <w:r w:rsidRPr="004C7A0C">
              <w:t xml:space="preserve">příslušnými orgány členských států </w:t>
            </w:r>
            <w:r w:rsidRPr="004C7A0C">
              <w:rPr>
                <w:b/>
                <w:bCs/>
                <w:i/>
                <w:iCs/>
              </w:rPr>
              <w:t>ve všech fázích řízení</w:t>
            </w:r>
            <w:r w:rsidR="00E94359">
              <w:rPr>
                <w:b/>
                <w:bCs/>
                <w:i/>
                <w:iCs/>
              </w:rPr>
              <w:t xml:space="preserve"> o </w:t>
            </w:r>
            <w:r w:rsidRPr="004C7A0C">
              <w:rPr>
                <w:b/>
                <w:bCs/>
                <w:i/>
                <w:iCs/>
              </w:rPr>
              <w:t>návratu</w:t>
            </w:r>
            <w:r w:rsidR="00E94359">
              <w:rPr>
                <w:b/>
                <w:bCs/>
                <w:i/>
                <w:iCs/>
              </w:rPr>
              <w:t xml:space="preserve"> a </w:t>
            </w:r>
            <w:r w:rsidRPr="004C7A0C">
              <w:rPr>
                <w:b/>
                <w:bCs/>
                <w:i/>
                <w:iCs/>
              </w:rPr>
              <w:t>zpětném převzetí</w:t>
            </w:r>
            <w:r w:rsidR="00E94359">
              <w:rPr>
                <w:b/>
                <w:bCs/>
                <w:i/>
                <w:iCs/>
              </w:rPr>
              <w:t xml:space="preserve"> a </w:t>
            </w:r>
            <w:r w:rsidRPr="004C7A0C">
              <w:rPr>
                <w:b/>
                <w:bCs/>
                <w:i/>
                <w:iCs/>
              </w:rPr>
              <w:t>dodržet povinnost opustit území členských států</w:t>
            </w:r>
            <w:r w:rsidRPr="004C7A0C">
              <w:t xml:space="preserve">. </w:t>
            </w:r>
            <w:r w:rsidRPr="004C7A0C">
              <w:rPr>
                <w:b/>
                <w:i/>
              </w:rPr>
              <w:t>Státní příslušníci třetích zemí poskytnou příslušným orgánům bez zbytečného odkladu informace</w:t>
            </w:r>
            <w:r w:rsidR="00E94359">
              <w:rPr>
                <w:b/>
                <w:i/>
              </w:rPr>
              <w:t xml:space="preserve"> o </w:t>
            </w:r>
            <w:r w:rsidRPr="004C7A0C">
              <w:rPr>
                <w:b/>
                <w:i/>
              </w:rPr>
              <w:t>veškerých změnách své individuální situace, které jsou relevantní pro účely článku 5.</w:t>
            </w:r>
          </w:p>
        </w:tc>
        <w:tc>
          <w:tcPr>
            <w:tcW w:w="4876" w:type="dxa"/>
            <w:tcBorders>
              <w:top w:val="nil"/>
              <w:left w:val="nil"/>
              <w:bottom w:val="nil"/>
              <w:right w:val="nil"/>
            </w:tcBorders>
          </w:tcPr>
          <w:p w14:paraId="4F1080BF" w14:textId="011845B9" w:rsidR="009B0CF7" w:rsidRPr="004C7A0C" w:rsidRDefault="009B0CF7" w:rsidP="00B13D6C">
            <w:pPr>
              <w:pStyle w:val="Normal6a"/>
            </w:pPr>
            <w:r w:rsidRPr="004C7A0C">
              <w:t>1.</w:t>
            </w:r>
            <w:r w:rsidRPr="004C7A0C">
              <w:tab/>
              <w:t xml:space="preserve">Státní příslušníci třetích zemí </w:t>
            </w:r>
            <w:r w:rsidRPr="004C7A0C">
              <w:rPr>
                <w:b/>
                <w:bCs/>
                <w:i/>
                <w:iCs/>
              </w:rPr>
              <w:t>dodrží povinnost opustit území členských států</w:t>
            </w:r>
            <w:r w:rsidR="00E94359">
              <w:rPr>
                <w:b/>
                <w:bCs/>
                <w:i/>
                <w:iCs/>
              </w:rPr>
              <w:t xml:space="preserve"> a </w:t>
            </w:r>
            <w:r w:rsidRPr="004C7A0C">
              <w:t>jsou povinni spolupracovat</w:t>
            </w:r>
            <w:r w:rsidR="00E94359">
              <w:t xml:space="preserve"> s </w:t>
            </w:r>
            <w:r w:rsidRPr="004C7A0C">
              <w:t>příslušnými orgány členských států</w:t>
            </w:r>
            <w:r w:rsidRPr="004C7A0C">
              <w:rPr>
                <w:b/>
                <w:bCs/>
                <w:i/>
                <w:iCs/>
              </w:rPr>
              <w:t>, pokud se na ně vztahuje toto nařízení</w:t>
            </w:r>
            <w:r w:rsidRPr="004C7A0C">
              <w:t>.</w:t>
            </w:r>
          </w:p>
        </w:tc>
      </w:tr>
    </w:tbl>
    <w:p w14:paraId="624386BE"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3951218" w14:textId="77777777" w:rsidR="009B0CF7" w:rsidRPr="004C7A0C" w:rsidRDefault="009B0CF7" w:rsidP="009B0CF7">
      <w:r w:rsidRPr="004C7A0C">
        <w:rPr>
          <w:rStyle w:val="HideTWBExt"/>
        </w:rPr>
        <w:t>&lt;/Amend&gt;</w:t>
      </w:r>
    </w:p>
    <w:p w14:paraId="372A2847"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1319</w:t>
      </w:r>
      <w:r w:rsidRPr="004C7A0C">
        <w:rPr>
          <w:rStyle w:val="HideTWBExt"/>
        </w:rPr>
        <w:t>&lt;/NumAm&gt;</w:t>
      </w:r>
    </w:p>
    <w:p w14:paraId="67580CD3" w14:textId="77777777" w:rsidR="009B0CF7" w:rsidRPr="004C7A0C" w:rsidRDefault="009B0CF7" w:rsidP="009B0CF7">
      <w:pPr>
        <w:pStyle w:val="NormalBold"/>
      </w:pPr>
      <w:r w:rsidRPr="004C7A0C">
        <w:rPr>
          <w:rStyle w:val="HideTWBExt"/>
          <w:b w:val="0"/>
        </w:rPr>
        <w:t>&lt;RepeatBlock-By&gt;&lt;Members&gt;</w:t>
      </w:r>
      <w:r w:rsidRPr="004C7A0C">
        <w:t>Murielle Laurent, Ana Catarina Mendes, Emma Rafowicz, Matjaž Nemec, Marco Tarquinio, Francisco Assis, Cecilia Strada</w:t>
      </w:r>
      <w:r w:rsidRPr="004C7A0C">
        <w:rPr>
          <w:rStyle w:val="HideTWBExt"/>
          <w:b w:val="0"/>
        </w:rPr>
        <w:t>&lt;/Members&gt;</w:t>
      </w:r>
    </w:p>
    <w:p w14:paraId="37F0DD1C" w14:textId="77777777" w:rsidR="009B0CF7" w:rsidRPr="004C7A0C" w:rsidRDefault="009B0CF7" w:rsidP="009B0CF7">
      <w:pPr>
        <w:pStyle w:val="NormalBold"/>
      </w:pPr>
      <w:r w:rsidRPr="004C7A0C">
        <w:rPr>
          <w:rStyle w:val="HideTWBExt"/>
          <w:b w:val="0"/>
        </w:rPr>
        <w:t>&lt;/RepeatBlock-By&gt;</w:t>
      </w:r>
    </w:p>
    <w:p w14:paraId="2E5F4893"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186FFB3C" w14:textId="77777777" w:rsidR="009B0CF7" w:rsidRPr="004C7A0C" w:rsidRDefault="009B0CF7" w:rsidP="009B0CF7">
      <w:pPr>
        <w:pStyle w:val="NormalBold"/>
      </w:pPr>
      <w:r w:rsidRPr="004C7A0C">
        <w:rPr>
          <w:rStyle w:val="HideTWBExt"/>
        </w:rPr>
        <w:t>&lt;Article&gt;</w:t>
      </w:r>
      <w:r w:rsidRPr="004C7A0C">
        <w:t>Čl. 21 – odst. 1</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4A713B00" w14:textId="77777777" w:rsidTr="00B13D6C">
        <w:trPr>
          <w:trHeight w:hRule="exact" w:val="240"/>
          <w:jc w:val="center"/>
        </w:trPr>
        <w:tc>
          <w:tcPr>
            <w:tcW w:w="9752" w:type="dxa"/>
            <w:gridSpan w:val="2"/>
            <w:tcBorders>
              <w:top w:val="nil"/>
              <w:left w:val="nil"/>
              <w:bottom w:val="nil"/>
              <w:right w:val="nil"/>
            </w:tcBorders>
          </w:tcPr>
          <w:p w14:paraId="1B05D962" w14:textId="77777777" w:rsidR="009B0CF7" w:rsidRPr="004C7A0C" w:rsidRDefault="009B0CF7" w:rsidP="00B13D6C"/>
        </w:tc>
      </w:tr>
      <w:tr w:rsidR="009B0CF7" w:rsidRPr="004C7A0C" w14:paraId="674F2BE6" w14:textId="77777777" w:rsidTr="00B13D6C">
        <w:trPr>
          <w:trHeight w:val="240"/>
          <w:jc w:val="center"/>
        </w:trPr>
        <w:tc>
          <w:tcPr>
            <w:tcW w:w="4876" w:type="dxa"/>
            <w:tcBorders>
              <w:top w:val="nil"/>
              <w:left w:val="nil"/>
              <w:bottom w:val="nil"/>
              <w:right w:val="nil"/>
            </w:tcBorders>
          </w:tcPr>
          <w:p w14:paraId="74F143E4"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66C67A50" w14:textId="77777777" w:rsidR="009B0CF7" w:rsidRPr="004C7A0C" w:rsidRDefault="009B0CF7" w:rsidP="00B13D6C">
            <w:pPr>
              <w:pStyle w:val="AmColumnHeading"/>
            </w:pPr>
            <w:r w:rsidRPr="004C7A0C">
              <w:t>Pozměňovací návrh</w:t>
            </w:r>
          </w:p>
        </w:tc>
      </w:tr>
      <w:tr w:rsidR="009B0CF7" w:rsidRPr="004C7A0C" w14:paraId="40FF0839" w14:textId="77777777" w:rsidTr="00B13D6C">
        <w:trPr>
          <w:jc w:val="center"/>
        </w:trPr>
        <w:tc>
          <w:tcPr>
            <w:tcW w:w="4876" w:type="dxa"/>
            <w:tcBorders>
              <w:top w:val="nil"/>
              <w:left w:val="nil"/>
              <w:bottom w:val="nil"/>
              <w:right w:val="nil"/>
            </w:tcBorders>
          </w:tcPr>
          <w:p w14:paraId="6353F26A" w14:textId="38BB4CD2" w:rsidR="009B0CF7" w:rsidRPr="004C7A0C" w:rsidRDefault="009B0CF7" w:rsidP="00B13D6C">
            <w:pPr>
              <w:pStyle w:val="Normal6a"/>
            </w:pPr>
            <w:r w:rsidRPr="004C7A0C">
              <w:t>1.</w:t>
            </w:r>
            <w:r w:rsidRPr="004C7A0C">
              <w:tab/>
            </w:r>
            <w:r w:rsidRPr="004C7A0C">
              <w:rPr>
                <w:b/>
                <w:bCs/>
                <w:i/>
                <w:iCs/>
              </w:rPr>
              <w:t>Státní příslušníci třetích zemí</w:t>
            </w:r>
            <w:r w:rsidRPr="004C7A0C">
              <w:t xml:space="preserve"> jsou </w:t>
            </w:r>
            <w:r w:rsidRPr="004C7A0C">
              <w:rPr>
                <w:b/>
                <w:bCs/>
                <w:i/>
                <w:iCs/>
              </w:rPr>
              <w:t>povinni</w:t>
            </w:r>
            <w:r w:rsidRPr="004C7A0C">
              <w:t xml:space="preserve"> </w:t>
            </w:r>
            <w:r w:rsidRPr="004C7A0C">
              <w:rPr>
                <w:b/>
                <w:bCs/>
                <w:i/>
                <w:iCs/>
              </w:rPr>
              <w:t>spolupracovat</w:t>
            </w:r>
            <w:r w:rsidR="00E94359">
              <w:rPr>
                <w:b/>
                <w:bCs/>
                <w:i/>
                <w:iCs/>
              </w:rPr>
              <w:t xml:space="preserve"> s </w:t>
            </w:r>
            <w:r w:rsidRPr="004C7A0C">
              <w:rPr>
                <w:b/>
                <w:bCs/>
                <w:i/>
                <w:iCs/>
              </w:rPr>
              <w:t>příslušnými orgány členských států ve všech fázích řízení</w:t>
            </w:r>
            <w:r w:rsidR="00E94359">
              <w:rPr>
                <w:b/>
                <w:bCs/>
                <w:i/>
                <w:iCs/>
              </w:rPr>
              <w:t xml:space="preserve"> o </w:t>
            </w:r>
            <w:r w:rsidRPr="004C7A0C">
              <w:rPr>
                <w:b/>
                <w:bCs/>
                <w:i/>
                <w:iCs/>
              </w:rPr>
              <w:t>návratu</w:t>
            </w:r>
            <w:r w:rsidR="00E94359">
              <w:rPr>
                <w:b/>
                <w:bCs/>
                <w:i/>
                <w:iCs/>
              </w:rPr>
              <w:t xml:space="preserve"> a </w:t>
            </w:r>
            <w:r w:rsidRPr="004C7A0C">
              <w:rPr>
                <w:b/>
                <w:bCs/>
                <w:i/>
                <w:iCs/>
              </w:rPr>
              <w:t>zpětném převzetí</w:t>
            </w:r>
            <w:r w:rsidR="00E94359">
              <w:rPr>
                <w:b/>
                <w:bCs/>
                <w:i/>
                <w:iCs/>
              </w:rPr>
              <w:t xml:space="preserve"> a </w:t>
            </w:r>
            <w:r w:rsidRPr="004C7A0C">
              <w:rPr>
                <w:b/>
                <w:bCs/>
                <w:i/>
                <w:iCs/>
              </w:rPr>
              <w:t>dodržet povinnost</w:t>
            </w:r>
            <w:r w:rsidRPr="004C7A0C">
              <w:t xml:space="preserve"> opustit území členských států. </w:t>
            </w:r>
            <w:r w:rsidRPr="004C7A0C">
              <w:rPr>
                <w:b/>
                <w:bCs/>
                <w:i/>
                <w:iCs/>
              </w:rPr>
              <w:t>Státní příslušníci třetích zemí</w:t>
            </w:r>
            <w:r w:rsidRPr="004C7A0C">
              <w:t xml:space="preserve"> poskytnou příslušným orgánům bez zbytečného odkladu informace</w:t>
            </w:r>
            <w:r w:rsidR="00E94359">
              <w:t xml:space="preserve"> o </w:t>
            </w:r>
            <w:r w:rsidRPr="004C7A0C">
              <w:t xml:space="preserve">veškerých změnách své individuální situace, které jsou relevantní pro účely </w:t>
            </w:r>
            <w:r w:rsidRPr="004C7A0C">
              <w:rPr>
                <w:b/>
                <w:bCs/>
                <w:i/>
                <w:iCs/>
              </w:rPr>
              <w:t>článku 5</w:t>
            </w:r>
            <w:r w:rsidRPr="004C7A0C">
              <w:t>.</w:t>
            </w:r>
          </w:p>
        </w:tc>
        <w:tc>
          <w:tcPr>
            <w:tcW w:w="4876" w:type="dxa"/>
            <w:tcBorders>
              <w:top w:val="nil"/>
              <w:left w:val="nil"/>
              <w:bottom w:val="nil"/>
              <w:right w:val="nil"/>
            </w:tcBorders>
          </w:tcPr>
          <w:p w14:paraId="2687C0E0" w14:textId="0A82E6F4" w:rsidR="009B0CF7" w:rsidRPr="004C7A0C" w:rsidRDefault="009B0CF7" w:rsidP="00B13D6C">
            <w:pPr>
              <w:pStyle w:val="Normal6a"/>
            </w:pPr>
            <w:r w:rsidRPr="004C7A0C">
              <w:t>1.</w:t>
            </w:r>
            <w:r w:rsidRPr="004C7A0C">
              <w:tab/>
            </w:r>
            <w:r w:rsidRPr="004C7A0C">
              <w:rPr>
                <w:b/>
                <w:bCs/>
                <w:i/>
                <w:iCs/>
              </w:rPr>
              <w:t>Navracené osoby</w:t>
            </w:r>
            <w:r w:rsidRPr="004C7A0C">
              <w:t xml:space="preserve"> jsou </w:t>
            </w:r>
            <w:r w:rsidRPr="004C7A0C">
              <w:rPr>
                <w:b/>
                <w:bCs/>
                <w:i/>
                <w:iCs/>
              </w:rPr>
              <w:t>povinny</w:t>
            </w:r>
            <w:r w:rsidRPr="004C7A0C">
              <w:t xml:space="preserve"> opustit území členských států. </w:t>
            </w:r>
            <w:r w:rsidRPr="004C7A0C">
              <w:rPr>
                <w:b/>
                <w:bCs/>
                <w:i/>
                <w:iCs/>
              </w:rPr>
              <w:t>Navracené osoby rovněž</w:t>
            </w:r>
            <w:r w:rsidRPr="004C7A0C">
              <w:t xml:space="preserve"> poskytnou příslušným orgánům bez zbytečného odkladu informace</w:t>
            </w:r>
            <w:r w:rsidR="00E94359">
              <w:t xml:space="preserve"> o </w:t>
            </w:r>
            <w:r w:rsidRPr="004C7A0C">
              <w:t xml:space="preserve">veškerých změnách své individuální situace, které jsou relevantní pro účely </w:t>
            </w:r>
            <w:r w:rsidRPr="004C7A0C">
              <w:rPr>
                <w:b/>
                <w:bCs/>
                <w:i/>
                <w:iCs/>
              </w:rPr>
              <w:t>návratu</w:t>
            </w:r>
            <w:r w:rsidRPr="004C7A0C">
              <w:t>.</w:t>
            </w:r>
          </w:p>
        </w:tc>
      </w:tr>
    </w:tbl>
    <w:p w14:paraId="12EB4B0D"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67AAEB1E" w14:textId="77777777" w:rsidR="009B0CF7" w:rsidRPr="004C7A0C" w:rsidRDefault="009B0CF7" w:rsidP="009B0CF7">
      <w:pPr>
        <w:pStyle w:val="AmJustTitle"/>
      </w:pPr>
      <w:r w:rsidRPr="004C7A0C">
        <w:rPr>
          <w:rStyle w:val="HideTWBExt"/>
        </w:rPr>
        <w:t>&lt;TitreJust&gt;</w:t>
      </w:r>
      <w:r w:rsidRPr="004C7A0C">
        <w:t>Odůvodnění</w:t>
      </w:r>
      <w:r w:rsidRPr="004C7A0C">
        <w:rPr>
          <w:rStyle w:val="HideTWBExt"/>
        </w:rPr>
        <w:t>&lt;/TitreJust&gt;</w:t>
      </w:r>
    </w:p>
    <w:p w14:paraId="230ABCFC" w14:textId="30236AA7" w:rsidR="009B0CF7" w:rsidRPr="004C7A0C" w:rsidRDefault="009B0CF7" w:rsidP="009B0CF7">
      <w:pPr>
        <w:pStyle w:val="AmJustText"/>
      </w:pPr>
      <w:r w:rsidRPr="004C7A0C">
        <w:t>Tyto povinnosti jsou podrobně popsány</w:t>
      </w:r>
      <w:r w:rsidR="00E94359">
        <w:t xml:space="preserve"> v </w:t>
      </w:r>
      <w:r w:rsidRPr="004C7A0C">
        <w:t>odstavcích 2</w:t>
      </w:r>
      <w:r w:rsidR="00E94359">
        <w:t xml:space="preserve"> a </w:t>
      </w:r>
      <w:r w:rsidRPr="004C7A0C">
        <w:t>3. První odstavec nemá žádnou přidanou hodnotu. Zpětné převzetí je součástí návratu.</w:t>
      </w:r>
      <w:r w:rsidR="00733268">
        <w:t xml:space="preserve"> </w:t>
      </w:r>
      <w:r w:rsidR="00733268" w:rsidRPr="004C7A0C">
        <w:t>Č</w:t>
      </w:r>
      <w:r w:rsidRPr="004C7A0C">
        <w:t>lánek 5 je horizontální doložka</w:t>
      </w:r>
      <w:r w:rsidR="00E94359">
        <w:t xml:space="preserve"> o </w:t>
      </w:r>
      <w:r w:rsidRPr="004C7A0C">
        <w:t>základních právech.</w:t>
      </w:r>
    </w:p>
    <w:p w14:paraId="6E00D647" w14:textId="77777777" w:rsidR="009B0CF7" w:rsidRPr="004C7A0C" w:rsidRDefault="009B0CF7" w:rsidP="009B0CF7">
      <w:r w:rsidRPr="004C7A0C">
        <w:rPr>
          <w:rStyle w:val="HideTWBExt"/>
        </w:rPr>
        <w:t>&lt;/Amend&gt;</w:t>
      </w:r>
    </w:p>
    <w:p w14:paraId="2989BF58"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1320</w:t>
      </w:r>
      <w:r w:rsidRPr="004C7A0C">
        <w:rPr>
          <w:rStyle w:val="HideTWBExt"/>
        </w:rPr>
        <w:t>&lt;/NumAm&gt;</w:t>
      </w:r>
    </w:p>
    <w:p w14:paraId="247E4E2A" w14:textId="77777777" w:rsidR="009B0CF7" w:rsidRPr="004C7A0C" w:rsidRDefault="009B0CF7" w:rsidP="009B0CF7">
      <w:pPr>
        <w:pStyle w:val="NormalBold"/>
      </w:pPr>
      <w:r w:rsidRPr="004C7A0C">
        <w:rPr>
          <w:rStyle w:val="HideTWBExt"/>
          <w:b w:val="0"/>
        </w:rPr>
        <w:t>&lt;RepeatBlock-By&gt;&lt;Members&gt;</w:t>
      </w:r>
      <w:r w:rsidRPr="004C7A0C">
        <w:t>Nadine Morano</w:t>
      </w:r>
      <w:r w:rsidRPr="004C7A0C">
        <w:rPr>
          <w:rStyle w:val="HideTWBExt"/>
          <w:b w:val="0"/>
        </w:rPr>
        <w:t>&lt;/Members&gt;</w:t>
      </w:r>
    </w:p>
    <w:p w14:paraId="1C8967C5" w14:textId="77777777" w:rsidR="009B0CF7" w:rsidRPr="004C7A0C" w:rsidRDefault="009B0CF7" w:rsidP="009B0CF7">
      <w:pPr>
        <w:pStyle w:val="NormalBold"/>
      </w:pPr>
      <w:r w:rsidRPr="004C7A0C">
        <w:rPr>
          <w:rStyle w:val="HideTWBExt"/>
          <w:b w:val="0"/>
        </w:rPr>
        <w:t>&lt;/RepeatBlock-By&gt;</w:t>
      </w:r>
    </w:p>
    <w:p w14:paraId="5E5EA11E"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6F57F0B6" w14:textId="77777777" w:rsidR="009B0CF7" w:rsidRPr="004C7A0C" w:rsidRDefault="009B0CF7" w:rsidP="009B0CF7">
      <w:pPr>
        <w:pStyle w:val="NormalBold"/>
      </w:pPr>
      <w:r w:rsidRPr="004C7A0C">
        <w:rPr>
          <w:rStyle w:val="HideTWBExt"/>
        </w:rPr>
        <w:t>&lt;Article&gt;</w:t>
      </w:r>
      <w:r w:rsidRPr="004C7A0C">
        <w:t>Čl. 21 – odst. 1</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569FD00E" w14:textId="77777777" w:rsidTr="00B13D6C">
        <w:trPr>
          <w:trHeight w:hRule="exact" w:val="240"/>
          <w:jc w:val="center"/>
        </w:trPr>
        <w:tc>
          <w:tcPr>
            <w:tcW w:w="9752" w:type="dxa"/>
            <w:gridSpan w:val="2"/>
            <w:tcBorders>
              <w:top w:val="nil"/>
              <w:left w:val="nil"/>
              <w:bottom w:val="nil"/>
              <w:right w:val="nil"/>
            </w:tcBorders>
          </w:tcPr>
          <w:p w14:paraId="1BBA56C7" w14:textId="77777777" w:rsidR="009B0CF7" w:rsidRPr="004C7A0C" w:rsidRDefault="009B0CF7" w:rsidP="00B13D6C"/>
        </w:tc>
      </w:tr>
      <w:tr w:rsidR="009B0CF7" w:rsidRPr="004C7A0C" w14:paraId="0C8057B4" w14:textId="77777777" w:rsidTr="00B13D6C">
        <w:trPr>
          <w:trHeight w:val="240"/>
          <w:jc w:val="center"/>
        </w:trPr>
        <w:tc>
          <w:tcPr>
            <w:tcW w:w="4876" w:type="dxa"/>
            <w:tcBorders>
              <w:top w:val="nil"/>
              <w:left w:val="nil"/>
              <w:bottom w:val="nil"/>
              <w:right w:val="nil"/>
            </w:tcBorders>
          </w:tcPr>
          <w:p w14:paraId="4BFD9907"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5AE4899E" w14:textId="77777777" w:rsidR="009B0CF7" w:rsidRPr="004C7A0C" w:rsidRDefault="009B0CF7" w:rsidP="00B13D6C">
            <w:pPr>
              <w:pStyle w:val="AmColumnHeading"/>
            </w:pPr>
            <w:r w:rsidRPr="004C7A0C">
              <w:t>Pozměňovací návrh</w:t>
            </w:r>
          </w:p>
        </w:tc>
      </w:tr>
      <w:tr w:rsidR="009B0CF7" w:rsidRPr="004C7A0C" w14:paraId="7B214FD0" w14:textId="77777777" w:rsidTr="00B13D6C">
        <w:trPr>
          <w:jc w:val="center"/>
        </w:trPr>
        <w:tc>
          <w:tcPr>
            <w:tcW w:w="4876" w:type="dxa"/>
            <w:tcBorders>
              <w:top w:val="nil"/>
              <w:left w:val="nil"/>
              <w:bottom w:val="nil"/>
              <w:right w:val="nil"/>
            </w:tcBorders>
          </w:tcPr>
          <w:p w14:paraId="32B15E0C" w14:textId="12C61DAE" w:rsidR="009B0CF7" w:rsidRPr="004C7A0C" w:rsidRDefault="009B0CF7" w:rsidP="00B13D6C">
            <w:pPr>
              <w:pStyle w:val="Normal6a"/>
            </w:pPr>
            <w:r w:rsidRPr="004C7A0C">
              <w:t>1.</w:t>
            </w:r>
            <w:r w:rsidRPr="004C7A0C">
              <w:tab/>
              <w:t>Státní příslušníci třetích zemí jsou povinni spolupracovat</w:t>
            </w:r>
            <w:r w:rsidR="00E94359">
              <w:t xml:space="preserve"> s </w:t>
            </w:r>
            <w:r w:rsidRPr="004C7A0C">
              <w:t>příslušnými orgány členských států ve všech fázích řízení</w:t>
            </w:r>
            <w:r w:rsidR="00E94359">
              <w:t xml:space="preserve"> o </w:t>
            </w:r>
            <w:r w:rsidRPr="004C7A0C">
              <w:t>návratu</w:t>
            </w:r>
            <w:r w:rsidR="00E94359">
              <w:t xml:space="preserve"> a </w:t>
            </w:r>
            <w:r w:rsidRPr="004C7A0C">
              <w:t>zpětném převzetí</w:t>
            </w:r>
            <w:r w:rsidR="00E94359">
              <w:t xml:space="preserve"> a </w:t>
            </w:r>
            <w:r w:rsidRPr="004C7A0C">
              <w:t>dodržet povinnost opustit území členských států. Státní příslušníci třetích zemí poskytnou příslušným orgánům bez zbytečného odkladu informace</w:t>
            </w:r>
            <w:r w:rsidR="00E94359">
              <w:t xml:space="preserve"> o </w:t>
            </w:r>
            <w:r w:rsidRPr="004C7A0C">
              <w:t>veškerých změnách své individuální situace, které jsou relevantní pro účely článku 5.</w:t>
            </w:r>
          </w:p>
        </w:tc>
        <w:tc>
          <w:tcPr>
            <w:tcW w:w="4876" w:type="dxa"/>
            <w:tcBorders>
              <w:top w:val="nil"/>
              <w:left w:val="nil"/>
              <w:bottom w:val="nil"/>
              <w:right w:val="nil"/>
            </w:tcBorders>
          </w:tcPr>
          <w:p w14:paraId="5971BB0A" w14:textId="1B92452A" w:rsidR="009B0CF7" w:rsidRPr="004C7A0C" w:rsidRDefault="009B0CF7" w:rsidP="00B13D6C">
            <w:pPr>
              <w:pStyle w:val="Normal6a"/>
            </w:pPr>
            <w:r w:rsidRPr="004C7A0C">
              <w:t>1.</w:t>
            </w:r>
            <w:r w:rsidRPr="004C7A0C">
              <w:tab/>
              <w:t>Státní příslušníci třetích zemí jsou povinni spolupracovat</w:t>
            </w:r>
            <w:r w:rsidR="00E94359">
              <w:t xml:space="preserve"> s </w:t>
            </w:r>
            <w:r w:rsidRPr="004C7A0C">
              <w:t>příslušnými orgány členských států ve všech fázích řízení</w:t>
            </w:r>
            <w:r w:rsidR="00E94359">
              <w:t xml:space="preserve"> o </w:t>
            </w:r>
            <w:r w:rsidRPr="004C7A0C">
              <w:t>návratu</w:t>
            </w:r>
            <w:r w:rsidR="00E94359">
              <w:t xml:space="preserve"> a </w:t>
            </w:r>
            <w:r w:rsidRPr="004C7A0C">
              <w:t>zpětném převzetí</w:t>
            </w:r>
            <w:r w:rsidR="00E94359">
              <w:t xml:space="preserve"> a </w:t>
            </w:r>
            <w:r w:rsidRPr="004C7A0C">
              <w:t>dodržet povinnost opustit území členských států</w:t>
            </w:r>
            <w:r w:rsidRPr="004C7A0C">
              <w:rPr>
                <w:b/>
                <w:bCs/>
                <w:i/>
                <w:iCs/>
              </w:rPr>
              <w:t>, jinak jim budou</w:t>
            </w:r>
            <w:r w:rsidR="00E94359">
              <w:rPr>
                <w:b/>
                <w:bCs/>
                <w:i/>
                <w:iCs/>
              </w:rPr>
              <w:t xml:space="preserve"> v </w:t>
            </w:r>
            <w:r w:rsidRPr="004C7A0C">
              <w:rPr>
                <w:b/>
                <w:bCs/>
                <w:i/>
                <w:iCs/>
              </w:rPr>
              <w:t>souladu</w:t>
            </w:r>
            <w:r w:rsidR="00E94359">
              <w:rPr>
                <w:b/>
                <w:bCs/>
                <w:i/>
                <w:iCs/>
              </w:rPr>
              <w:t xml:space="preserve"> s </w:t>
            </w:r>
            <w:r w:rsidRPr="004C7A0C">
              <w:rPr>
                <w:b/>
                <w:bCs/>
                <w:i/>
                <w:iCs/>
              </w:rPr>
              <w:t>článkem 22 uloženy sankce</w:t>
            </w:r>
            <w:r w:rsidRPr="004C7A0C">
              <w:t>. Státní příslušníci třetích zemí poskytnou příslušným orgánům bez zbytečného odkladu informace</w:t>
            </w:r>
            <w:r w:rsidR="00E94359">
              <w:t xml:space="preserve"> o </w:t>
            </w:r>
            <w:r w:rsidRPr="004C7A0C">
              <w:t>veškerých změnách své individuální situace, které jsou relevantní pro účely článku 5.</w:t>
            </w:r>
          </w:p>
        </w:tc>
      </w:tr>
    </w:tbl>
    <w:p w14:paraId="47FFCEF4"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{FR}</w:t>
      </w:r>
      <w:r w:rsidRPr="004C7A0C">
        <w:t>fr</w:t>
      </w:r>
      <w:r w:rsidRPr="004C7A0C">
        <w:rPr>
          <w:rStyle w:val="HideTWBExt"/>
        </w:rPr>
        <w:t>&lt;/Original&gt;</w:t>
      </w:r>
    </w:p>
    <w:p w14:paraId="3BB3522A" w14:textId="77777777" w:rsidR="009B0CF7" w:rsidRPr="004C7A0C" w:rsidRDefault="009B0CF7" w:rsidP="009B0CF7">
      <w:r w:rsidRPr="004C7A0C">
        <w:rPr>
          <w:rStyle w:val="HideTWBExt"/>
        </w:rPr>
        <w:t>&lt;/Amend&gt;</w:t>
      </w:r>
    </w:p>
    <w:p w14:paraId="562E423D"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1321</w:t>
      </w:r>
      <w:r w:rsidRPr="004C7A0C">
        <w:rPr>
          <w:rStyle w:val="HideTWBExt"/>
        </w:rPr>
        <w:t>&lt;/NumAm&gt;</w:t>
      </w:r>
    </w:p>
    <w:p w14:paraId="47B00D34"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47F76513"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78ED53EE" w14:textId="77777777" w:rsidR="009B0CF7" w:rsidRPr="004C7A0C" w:rsidRDefault="009B0CF7" w:rsidP="009B0CF7">
      <w:pPr>
        <w:pStyle w:val="NormalBold"/>
      </w:pPr>
      <w:r w:rsidRPr="004C7A0C">
        <w:rPr>
          <w:rStyle w:val="HideTWBExt"/>
          <w:b w:val="0"/>
        </w:rPr>
        <w:t>&lt;/RepeatBlock-By&gt;</w:t>
      </w:r>
    </w:p>
    <w:p w14:paraId="43B9BCFC"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793DC33" w14:textId="77777777" w:rsidR="009B0CF7" w:rsidRPr="004C7A0C" w:rsidRDefault="009B0CF7" w:rsidP="009B0CF7">
      <w:pPr>
        <w:pStyle w:val="NormalBold"/>
      </w:pPr>
      <w:r w:rsidRPr="004C7A0C">
        <w:rPr>
          <w:rStyle w:val="HideTWBExt"/>
        </w:rPr>
        <w:t>&lt;Article&gt;</w:t>
      </w:r>
      <w:r w:rsidRPr="004C7A0C">
        <w:t>Čl. 21 – odst. 1</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BB915D8" w14:textId="77777777" w:rsidTr="00B13D6C">
        <w:trPr>
          <w:trHeight w:hRule="exact" w:val="240"/>
          <w:jc w:val="center"/>
        </w:trPr>
        <w:tc>
          <w:tcPr>
            <w:tcW w:w="9752" w:type="dxa"/>
            <w:gridSpan w:val="2"/>
            <w:tcBorders>
              <w:top w:val="nil"/>
              <w:left w:val="nil"/>
              <w:bottom w:val="nil"/>
              <w:right w:val="nil"/>
            </w:tcBorders>
          </w:tcPr>
          <w:p w14:paraId="0E736367" w14:textId="77777777" w:rsidR="009B0CF7" w:rsidRPr="004C7A0C" w:rsidRDefault="009B0CF7" w:rsidP="00B13D6C"/>
        </w:tc>
      </w:tr>
      <w:tr w:rsidR="009B0CF7" w:rsidRPr="004C7A0C" w14:paraId="3EABBA20" w14:textId="77777777" w:rsidTr="00B13D6C">
        <w:trPr>
          <w:trHeight w:val="240"/>
          <w:jc w:val="center"/>
        </w:trPr>
        <w:tc>
          <w:tcPr>
            <w:tcW w:w="4876" w:type="dxa"/>
            <w:tcBorders>
              <w:top w:val="nil"/>
              <w:left w:val="nil"/>
              <w:bottom w:val="nil"/>
              <w:right w:val="nil"/>
            </w:tcBorders>
          </w:tcPr>
          <w:p w14:paraId="0687FEDA"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2A489C95" w14:textId="77777777" w:rsidR="009B0CF7" w:rsidRPr="004C7A0C" w:rsidRDefault="009B0CF7" w:rsidP="00B13D6C">
            <w:pPr>
              <w:pStyle w:val="AmColumnHeading"/>
            </w:pPr>
            <w:r w:rsidRPr="004C7A0C">
              <w:t>Pozměňovací návrh</w:t>
            </w:r>
          </w:p>
        </w:tc>
      </w:tr>
      <w:tr w:rsidR="009B0CF7" w:rsidRPr="004C7A0C" w14:paraId="1F891745" w14:textId="77777777" w:rsidTr="00B13D6C">
        <w:trPr>
          <w:jc w:val="center"/>
        </w:trPr>
        <w:tc>
          <w:tcPr>
            <w:tcW w:w="4876" w:type="dxa"/>
            <w:tcBorders>
              <w:top w:val="nil"/>
              <w:left w:val="nil"/>
              <w:bottom w:val="nil"/>
              <w:right w:val="nil"/>
            </w:tcBorders>
          </w:tcPr>
          <w:p w14:paraId="5D1027BA" w14:textId="6DEA6891" w:rsidR="009B0CF7" w:rsidRPr="004C7A0C" w:rsidRDefault="009B0CF7" w:rsidP="00B13D6C">
            <w:pPr>
              <w:pStyle w:val="Normal6a"/>
            </w:pPr>
            <w:r w:rsidRPr="004C7A0C">
              <w:t>1.</w:t>
            </w:r>
            <w:r w:rsidRPr="004C7A0C">
              <w:tab/>
              <w:t>Státní příslušníci třetích zemí jsou povinni spolupracovat</w:t>
            </w:r>
            <w:r w:rsidR="00E94359">
              <w:t xml:space="preserve"> s </w:t>
            </w:r>
            <w:r w:rsidRPr="004C7A0C">
              <w:rPr>
                <w:b/>
                <w:bCs/>
                <w:i/>
                <w:iCs/>
              </w:rPr>
              <w:t>příslušnými orgány členských států</w:t>
            </w:r>
            <w:r w:rsidRPr="004C7A0C">
              <w:t xml:space="preserve"> ve všech fázích řízení</w:t>
            </w:r>
            <w:r w:rsidR="00E94359">
              <w:t xml:space="preserve"> o </w:t>
            </w:r>
            <w:r w:rsidRPr="004C7A0C">
              <w:t>návratu</w:t>
            </w:r>
            <w:r w:rsidR="00E94359">
              <w:t xml:space="preserve"> a </w:t>
            </w:r>
            <w:r w:rsidRPr="004C7A0C">
              <w:t>zpětném převzetí</w:t>
            </w:r>
            <w:r w:rsidR="00E94359">
              <w:t xml:space="preserve"> a </w:t>
            </w:r>
            <w:r w:rsidRPr="004C7A0C">
              <w:t xml:space="preserve">dodržet povinnost opustit území členských států. Státní příslušníci třetích zemí poskytnou příslušným orgánům bez </w:t>
            </w:r>
            <w:r w:rsidRPr="004C7A0C">
              <w:rPr>
                <w:b/>
                <w:bCs/>
                <w:i/>
                <w:iCs/>
              </w:rPr>
              <w:t>zbytečného</w:t>
            </w:r>
            <w:r w:rsidRPr="004C7A0C">
              <w:t xml:space="preserve"> odkladu informace</w:t>
            </w:r>
            <w:r w:rsidR="00E94359">
              <w:t xml:space="preserve"> o </w:t>
            </w:r>
            <w:r w:rsidRPr="004C7A0C">
              <w:t>veškerých změnách své individuální situace</w:t>
            </w:r>
            <w:r w:rsidRPr="004C7A0C">
              <w:rPr>
                <w:b/>
                <w:bCs/>
                <w:i/>
                <w:iCs/>
              </w:rPr>
              <w:t>, které jsou relevantní pro účely článku 5</w:t>
            </w:r>
            <w:r w:rsidRPr="004C7A0C">
              <w:t>.</w:t>
            </w:r>
          </w:p>
        </w:tc>
        <w:tc>
          <w:tcPr>
            <w:tcW w:w="4876" w:type="dxa"/>
            <w:tcBorders>
              <w:top w:val="nil"/>
              <w:left w:val="nil"/>
              <w:bottom w:val="nil"/>
              <w:right w:val="nil"/>
            </w:tcBorders>
          </w:tcPr>
          <w:p w14:paraId="4FD0FD0F" w14:textId="6996E9B9" w:rsidR="009B0CF7" w:rsidRPr="004C7A0C" w:rsidRDefault="009B0CF7" w:rsidP="00B13D6C">
            <w:pPr>
              <w:pStyle w:val="Normal6a"/>
            </w:pPr>
            <w:r w:rsidRPr="004C7A0C">
              <w:t>1.</w:t>
            </w:r>
            <w:r w:rsidRPr="004C7A0C">
              <w:tab/>
              <w:t>Státní příslušníci třetích zemí jsou povinni spolupracovat ve všech fázích řízení</w:t>
            </w:r>
            <w:r w:rsidR="00E94359">
              <w:t xml:space="preserve"> o </w:t>
            </w:r>
            <w:r w:rsidRPr="004C7A0C">
              <w:t>návratu</w:t>
            </w:r>
            <w:r w:rsidR="00E94359">
              <w:t xml:space="preserve"> a </w:t>
            </w:r>
            <w:r w:rsidRPr="004C7A0C">
              <w:t>zpětném převzetí</w:t>
            </w:r>
            <w:r w:rsidR="00E94359">
              <w:t xml:space="preserve"> a </w:t>
            </w:r>
            <w:r w:rsidRPr="004C7A0C">
              <w:t xml:space="preserve">dodržet povinnost opustit území členských států </w:t>
            </w:r>
            <w:r w:rsidRPr="004C7A0C">
              <w:rPr>
                <w:b/>
                <w:bCs/>
                <w:i/>
                <w:iCs/>
              </w:rPr>
              <w:t>bez zbytečného odkladu</w:t>
            </w:r>
            <w:r w:rsidRPr="004C7A0C">
              <w:t>. Státní příslušníci třetích zemí poskytnou příslušným orgánům bez odkladu informace</w:t>
            </w:r>
            <w:r w:rsidR="00E94359">
              <w:t xml:space="preserve"> o </w:t>
            </w:r>
            <w:r w:rsidRPr="004C7A0C">
              <w:t>veškerých změnách své individuální situace.</w:t>
            </w:r>
          </w:p>
        </w:tc>
      </w:tr>
    </w:tbl>
    <w:p w14:paraId="694E7E57"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0351CC5D" w14:textId="77777777" w:rsidR="009B0CF7" w:rsidRPr="004C7A0C" w:rsidRDefault="009B0CF7" w:rsidP="009B0CF7">
      <w:r w:rsidRPr="004C7A0C">
        <w:rPr>
          <w:rStyle w:val="HideTWBExt"/>
        </w:rPr>
        <w:t>&lt;/Amend&gt;</w:t>
      </w:r>
    </w:p>
    <w:p w14:paraId="5994AEA8"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1322</w:t>
      </w:r>
      <w:r w:rsidRPr="004C7A0C">
        <w:rPr>
          <w:rStyle w:val="HideTWBExt"/>
        </w:rPr>
        <w:t>&lt;/NumAm&gt;</w:t>
      </w:r>
    </w:p>
    <w:p w14:paraId="37FD3B26" w14:textId="77777777" w:rsidR="009B0CF7" w:rsidRPr="004C7A0C" w:rsidRDefault="009B0CF7" w:rsidP="009B0CF7">
      <w:pPr>
        <w:pStyle w:val="NormalBold"/>
      </w:pPr>
      <w:r w:rsidRPr="004C7A0C">
        <w:rPr>
          <w:rStyle w:val="HideTWBExt"/>
          <w:b w:val="0"/>
        </w:rPr>
        <w:t>&lt;RepeatBlock-By&gt;&lt;Members&gt;</w:t>
      </w:r>
      <w:r w:rsidRPr="004C7A0C">
        <w:t>François-Xavier Bellamy, Lukas Mandl, Alice Teodorescu Måwe, Sander Smit, Loránt Vincze, Lena Düpont, Tomas Tobé, Rasa Juknevičienė, Jeroen Lenaers</w:t>
      </w:r>
      <w:r w:rsidRPr="004C7A0C">
        <w:rPr>
          <w:rStyle w:val="HideTWBExt"/>
          <w:b w:val="0"/>
        </w:rPr>
        <w:t>&lt;/Members&gt;</w:t>
      </w:r>
    </w:p>
    <w:p w14:paraId="08D2EBA9" w14:textId="77777777" w:rsidR="009B0CF7" w:rsidRPr="004C7A0C" w:rsidRDefault="009B0CF7" w:rsidP="009B0CF7">
      <w:pPr>
        <w:pStyle w:val="NormalBold"/>
      </w:pPr>
      <w:r w:rsidRPr="004C7A0C">
        <w:rPr>
          <w:rStyle w:val="HideTWBExt"/>
          <w:b w:val="0"/>
        </w:rPr>
        <w:t>&lt;/RepeatBlock-By&gt;</w:t>
      </w:r>
    </w:p>
    <w:p w14:paraId="1EA7777B"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199F6F4B" w14:textId="77777777" w:rsidR="009B0CF7" w:rsidRPr="004C7A0C" w:rsidRDefault="009B0CF7" w:rsidP="009B0CF7">
      <w:pPr>
        <w:pStyle w:val="NormalBold"/>
      </w:pPr>
      <w:r w:rsidRPr="004C7A0C">
        <w:rPr>
          <w:rStyle w:val="HideTWBExt"/>
        </w:rPr>
        <w:t>&lt;Article&gt;</w:t>
      </w:r>
      <w:r w:rsidRPr="004C7A0C">
        <w:t>Čl. 21 – odst. 1</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8E3109C" w14:textId="77777777" w:rsidTr="00B13D6C">
        <w:trPr>
          <w:trHeight w:hRule="exact" w:val="240"/>
          <w:jc w:val="center"/>
        </w:trPr>
        <w:tc>
          <w:tcPr>
            <w:tcW w:w="9752" w:type="dxa"/>
            <w:gridSpan w:val="2"/>
            <w:tcBorders>
              <w:top w:val="nil"/>
              <w:left w:val="nil"/>
              <w:bottom w:val="nil"/>
              <w:right w:val="nil"/>
            </w:tcBorders>
          </w:tcPr>
          <w:p w14:paraId="147D6046" w14:textId="77777777" w:rsidR="009B0CF7" w:rsidRPr="004C7A0C" w:rsidRDefault="009B0CF7" w:rsidP="00B13D6C"/>
        </w:tc>
      </w:tr>
      <w:tr w:rsidR="009B0CF7" w:rsidRPr="004C7A0C" w14:paraId="49D88F52" w14:textId="77777777" w:rsidTr="00B13D6C">
        <w:trPr>
          <w:trHeight w:val="240"/>
          <w:jc w:val="center"/>
        </w:trPr>
        <w:tc>
          <w:tcPr>
            <w:tcW w:w="4876" w:type="dxa"/>
            <w:tcBorders>
              <w:top w:val="nil"/>
              <w:left w:val="nil"/>
              <w:bottom w:val="nil"/>
              <w:right w:val="nil"/>
            </w:tcBorders>
          </w:tcPr>
          <w:p w14:paraId="2A00E679"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7F967377" w14:textId="77777777" w:rsidR="009B0CF7" w:rsidRPr="004C7A0C" w:rsidRDefault="009B0CF7" w:rsidP="00B13D6C">
            <w:pPr>
              <w:pStyle w:val="AmColumnHeading"/>
            </w:pPr>
            <w:r w:rsidRPr="004C7A0C">
              <w:t>Pozměňovací návrh</w:t>
            </w:r>
          </w:p>
        </w:tc>
      </w:tr>
      <w:tr w:rsidR="009B0CF7" w:rsidRPr="004C7A0C" w14:paraId="63F12E48" w14:textId="77777777" w:rsidTr="00B13D6C">
        <w:trPr>
          <w:jc w:val="center"/>
        </w:trPr>
        <w:tc>
          <w:tcPr>
            <w:tcW w:w="4876" w:type="dxa"/>
            <w:tcBorders>
              <w:top w:val="nil"/>
              <w:left w:val="nil"/>
              <w:bottom w:val="nil"/>
              <w:right w:val="nil"/>
            </w:tcBorders>
          </w:tcPr>
          <w:p w14:paraId="13FF16A2" w14:textId="12AEBE51" w:rsidR="009B0CF7" w:rsidRPr="004C7A0C" w:rsidRDefault="009B0CF7" w:rsidP="00B13D6C">
            <w:pPr>
              <w:pStyle w:val="Normal6a"/>
            </w:pPr>
            <w:r w:rsidRPr="004C7A0C">
              <w:t>1.</w:t>
            </w:r>
            <w:r w:rsidRPr="004C7A0C">
              <w:tab/>
              <w:t>Státní příslušníci třetích zemí jsou povinni spolupracovat</w:t>
            </w:r>
            <w:r w:rsidR="00E94359">
              <w:t xml:space="preserve"> s </w:t>
            </w:r>
            <w:r w:rsidRPr="004C7A0C">
              <w:t>příslušnými orgány členských států ve všech fázích řízení</w:t>
            </w:r>
            <w:r w:rsidR="00E94359">
              <w:t xml:space="preserve"> o </w:t>
            </w:r>
            <w:r w:rsidRPr="004C7A0C">
              <w:t>návratu</w:t>
            </w:r>
            <w:r w:rsidR="00E94359">
              <w:t xml:space="preserve"> a </w:t>
            </w:r>
            <w:r w:rsidRPr="004C7A0C">
              <w:t>zpětném převzetí</w:t>
            </w:r>
            <w:r w:rsidR="00E94359">
              <w:t xml:space="preserve"> a </w:t>
            </w:r>
            <w:r w:rsidRPr="004C7A0C">
              <w:t>dodržet povinnost opustit území členských států. Státní příslušníci třetích zemí poskytnou příslušným orgánům bez zbytečného odkladu informace</w:t>
            </w:r>
            <w:r w:rsidR="00E94359">
              <w:t xml:space="preserve"> o </w:t>
            </w:r>
            <w:r w:rsidRPr="004C7A0C">
              <w:t>veškerých změnách své individuální situace</w:t>
            </w:r>
            <w:r w:rsidRPr="004C7A0C">
              <w:rPr>
                <w:b/>
                <w:bCs/>
                <w:i/>
                <w:iCs/>
              </w:rPr>
              <w:t>, které jsou relevantní pro účely článku 5</w:t>
            </w:r>
            <w:r w:rsidRPr="004C7A0C">
              <w:t>.</w:t>
            </w:r>
          </w:p>
        </w:tc>
        <w:tc>
          <w:tcPr>
            <w:tcW w:w="4876" w:type="dxa"/>
            <w:tcBorders>
              <w:top w:val="nil"/>
              <w:left w:val="nil"/>
              <w:bottom w:val="nil"/>
              <w:right w:val="nil"/>
            </w:tcBorders>
          </w:tcPr>
          <w:p w14:paraId="3C13F029" w14:textId="11B78400" w:rsidR="009B0CF7" w:rsidRPr="004C7A0C" w:rsidRDefault="009B0CF7" w:rsidP="00B13D6C">
            <w:pPr>
              <w:pStyle w:val="Normal6a"/>
            </w:pPr>
            <w:r w:rsidRPr="004C7A0C">
              <w:t>1.</w:t>
            </w:r>
            <w:r w:rsidRPr="004C7A0C">
              <w:tab/>
              <w:t xml:space="preserve">Státní příslušníci třetích zemí jsou povinni </w:t>
            </w:r>
            <w:r w:rsidRPr="004C7A0C">
              <w:rPr>
                <w:b/>
                <w:bCs/>
                <w:i/>
                <w:iCs/>
              </w:rPr>
              <w:t>plně</w:t>
            </w:r>
            <w:r w:rsidRPr="004C7A0C">
              <w:t xml:space="preserve"> spolupracovat</w:t>
            </w:r>
            <w:r w:rsidR="00E94359">
              <w:t xml:space="preserve"> s </w:t>
            </w:r>
            <w:r w:rsidRPr="004C7A0C">
              <w:t>příslušnými orgány členských států ve všech fázích řízení</w:t>
            </w:r>
            <w:r w:rsidR="00E94359">
              <w:t xml:space="preserve"> o </w:t>
            </w:r>
            <w:r w:rsidRPr="004C7A0C">
              <w:t>návratu</w:t>
            </w:r>
            <w:r w:rsidR="00E94359">
              <w:t xml:space="preserve"> a </w:t>
            </w:r>
            <w:r w:rsidRPr="004C7A0C">
              <w:t>zpětném převzetí</w:t>
            </w:r>
            <w:r w:rsidR="00E94359">
              <w:t xml:space="preserve"> a </w:t>
            </w:r>
            <w:r w:rsidRPr="004C7A0C">
              <w:t>dodržet povinnost opustit území členských států. Státní příslušníci třetích zemí poskytnou příslušným orgánům bez zbytečného odkladu informace</w:t>
            </w:r>
            <w:r w:rsidR="00E94359">
              <w:t xml:space="preserve"> o </w:t>
            </w:r>
            <w:r w:rsidRPr="004C7A0C">
              <w:t>veškerých změnách své individuální situace.</w:t>
            </w:r>
          </w:p>
        </w:tc>
      </w:tr>
    </w:tbl>
    <w:p w14:paraId="368974BF"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2508F23" w14:textId="77777777" w:rsidR="009B0CF7" w:rsidRPr="004C7A0C" w:rsidRDefault="009B0CF7" w:rsidP="009B0CF7">
      <w:r w:rsidRPr="004C7A0C">
        <w:rPr>
          <w:rStyle w:val="HideTWBExt"/>
        </w:rPr>
        <w:t>&lt;/Amend&gt;</w:t>
      </w:r>
    </w:p>
    <w:p w14:paraId="4589CC97"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1323</w:t>
      </w:r>
      <w:r w:rsidRPr="004C7A0C">
        <w:rPr>
          <w:rStyle w:val="HideTWBExt"/>
        </w:rPr>
        <w:t>&lt;/NumAm&gt;</w:t>
      </w:r>
    </w:p>
    <w:p w14:paraId="527AA41B"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45F68530"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1D605310" w14:textId="77777777" w:rsidR="009B0CF7" w:rsidRPr="004C7A0C" w:rsidRDefault="009B0CF7" w:rsidP="009B0CF7">
      <w:pPr>
        <w:pStyle w:val="NormalBold"/>
      </w:pPr>
      <w:r w:rsidRPr="004C7A0C">
        <w:rPr>
          <w:rStyle w:val="HideTWBExt"/>
          <w:b w:val="0"/>
        </w:rPr>
        <w:t>&lt;/RepeatBlock-By&gt;</w:t>
      </w:r>
    </w:p>
    <w:p w14:paraId="135F5160"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AC18B11" w14:textId="77777777" w:rsidR="009B0CF7" w:rsidRPr="004C7A0C" w:rsidRDefault="009B0CF7" w:rsidP="009B0CF7">
      <w:pPr>
        <w:pStyle w:val="NormalBold"/>
      </w:pPr>
      <w:r w:rsidRPr="004C7A0C">
        <w:rPr>
          <w:rStyle w:val="HideTWBExt"/>
        </w:rPr>
        <w:t>&lt;Article&gt;</w:t>
      </w:r>
      <w:r w:rsidRPr="004C7A0C">
        <w:t>Čl. 21 – odst. 2 – návětí</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0638BB48" w14:textId="77777777" w:rsidTr="00B13D6C">
        <w:trPr>
          <w:trHeight w:hRule="exact" w:val="240"/>
          <w:jc w:val="center"/>
        </w:trPr>
        <w:tc>
          <w:tcPr>
            <w:tcW w:w="9752" w:type="dxa"/>
            <w:gridSpan w:val="2"/>
            <w:tcBorders>
              <w:top w:val="nil"/>
              <w:left w:val="nil"/>
              <w:bottom w:val="nil"/>
              <w:right w:val="nil"/>
            </w:tcBorders>
          </w:tcPr>
          <w:p w14:paraId="7E00F80B" w14:textId="77777777" w:rsidR="009B0CF7" w:rsidRPr="004C7A0C" w:rsidRDefault="009B0CF7" w:rsidP="00B13D6C"/>
        </w:tc>
      </w:tr>
      <w:tr w:rsidR="009B0CF7" w:rsidRPr="004C7A0C" w14:paraId="714992B0" w14:textId="77777777" w:rsidTr="00B13D6C">
        <w:trPr>
          <w:trHeight w:val="240"/>
          <w:jc w:val="center"/>
        </w:trPr>
        <w:tc>
          <w:tcPr>
            <w:tcW w:w="4876" w:type="dxa"/>
            <w:tcBorders>
              <w:top w:val="nil"/>
              <w:left w:val="nil"/>
              <w:bottom w:val="nil"/>
              <w:right w:val="nil"/>
            </w:tcBorders>
          </w:tcPr>
          <w:p w14:paraId="4975613E"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3720682F" w14:textId="77777777" w:rsidR="009B0CF7" w:rsidRPr="004C7A0C" w:rsidRDefault="009B0CF7" w:rsidP="00B13D6C">
            <w:pPr>
              <w:pStyle w:val="AmColumnHeading"/>
            </w:pPr>
            <w:r w:rsidRPr="004C7A0C">
              <w:t>Pozměňovací návrh</w:t>
            </w:r>
          </w:p>
        </w:tc>
      </w:tr>
      <w:tr w:rsidR="009B0CF7" w:rsidRPr="004C7A0C" w14:paraId="163CC535" w14:textId="77777777" w:rsidTr="00B13D6C">
        <w:trPr>
          <w:jc w:val="center"/>
        </w:trPr>
        <w:tc>
          <w:tcPr>
            <w:tcW w:w="4876" w:type="dxa"/>
            <w:tcBorders>
              <w:top w:val="nil"/>
              <w:left w:val="nil"/>
              <w:bottom w:val="nil"/>
              <w:right w:val="nil"/>
            </w:tcBorders>
          </w:tcPr>
          <w:p w14:paraId="2E8D4BF2" w14:textId="77777777" w:rsidR="009B0CF7" w:rsidRPr="004C7A0C" w:rsidRDefault="009B0CF7" w:rsidP="00B13D6C">
            <w:pPr>
              <w:pStyle w:val="Normal6a"/>
            </w:pPr>
            <w:r w:rsidRPr="004C7A0C">
              <w:t>2.</w:t>
            </w:r>
            <w:r w:rsidRPr="004C7A0C">
              <w:tab/>
              <w:t>Státní příslušníci třetích zemí:</w:t>
            </w:r>
          </w:p>
        </w:tc>
        <w:tc>
          <w:tcPr>
            <w:tcW w:w="4876" w:type="dxa"/>
            <w:tcBorders>
              <w:top w:val="nil"/>
              <w:left w:val="nil"/>
              <w:bottom w:val="nil"/>
              <w:right w:val="nil"/>
            </w:tcBorders>
          </w:tcPr>
          <w:p w14:paraId="7DA74CDD" w14:textId="77777777" w:rsidR="009B0CF7" w:rsidRPr="004C7A0C" w:rsidRDefault="009B0CF7" w:rsidP="00B13D6C">
            <w:pPr>
              <w:pStyle w:val="Normal6a"/>
            </w:pPr>
            <w:r w:rsidRPr="004C7A0C">
              <w:t>2.</w:t>
            </w:r>
            <w:r w:rsidRPr="004C7A0C">
              <w:tab/>
            </w:r>
            <w:r w:rsidRPr="004C7A0C">
              <w:rPr>
                <w:b/>
                <w:bCs/>
                <w:i/>
                <w:iCs/>
              </w:rPr>
              <w:t>Aniž je dotčena povinnost opustit území členských států,</w:t>
            </w:r>
            <w:r w:rsidRPr="004C7A0C">
              <w:t xml:space="preserve"> státní příslušníci třetích zemí:</w:t>
            </w:r>
          </w:p>
        </w:tc>
      </w:tr>
    </w:tbl>
    <w:p w14:paraId="34662CBD"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4ECF2820" w14:textId="77777777" w:rsidR="009B0CF7" w:rsidRPr="004C7A0C" w:rsidRDefault="009B0CF7" w:rsidP="009B0CF7">
      <w:r w:rsidRPr="004C7A0C">
        <w:rPr>
          <w:rStyle w:val="HideTWBExt"/>
        </w:rPr>
        <w:t>&lt;/Amend&gt;</w:t>
      </w:r>
    </w:p>
    <w:p w14:paraId="1A7B780C"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1324</w:t>
      </w:r>
      <w:r w:rsidRPr="004C7A0C">
        <w:rPr>
          <w:rStyle w:val="HideTWBExt"/>
        </w:rPr>
        <w:t>&lt;/NumAm&gt;</w:t>
      </w:r>
    </w:p>
    <w:p w14:paraId="0DB914B1" w14:textId="77777777" w:rsidR="009B0CF7" w:rsidRPr="004C7A0C" w:rsidRDefault="009B0CF7" w:rsidP="009B0CF7">
      <w:pPr>
        <w:pStyle w:val="NormalBold"/>
      </w:pPr>
      <w:r w:rsidRPr="004C7A0C">
        <w:rPr>
          <w:rStyle w:val="HideTWBExt"/>
          <w:b w:val="0"/>
        </w:rPr>
        <w:t>&lt;RepeatBlock-By&gt;&lt;Members&gt;</w:t>
      </w:r>
      <w:r w:rsidRPr="004C7A0C">
        <w:t>Charlie Weimers, Alessandro Ciriani, Assita Kanko</w:t>
      </w:r>
      <w:r w:rsidRPr="004C7A0C">
        <w:rPr>
          <w:rStyle w:val="HideTWBExt"/>
          <w:b w:val="0"/>
        </w:rPr>
        <w:t>&lt;/Members&gt;</w:t>
      </w:r>
    </w:p>
    <w:p w14:paraId="105B83D9" w14:textId="77777777" w:rsidR="009B0CF7" w:rsidRPr="004C7A0C" w:rsidRDefault="009B0CF7" w:rsidP="009B0CF7">
      <w:pPr>
        <w:pStyle w:val="NormalBold"/>
      </w:pPr>
      <w:r w:rsidRPr="004C7A0C">
        <w:rPr>
          <w:rStyle w:val="HideTWBExt"/>
          <w:b w:val="0"/>
        </w:rPr>
        <w:t>&lt;/RepeatBlock-By&gt;</w:t>
      </w:r>
    </w:p>
    <w:p w14:paraId="21DDE27E"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5846BA43" w14:textId="77777777" w:rsidR="009B0CF7" w:rsidRPr="004C7A0C" w:rsidRDefault="009B0CF7" w:rsidP="009B0CF7">
      <w:pPr>
        <w:pStyle w:val="NormalBold"/>
      </w:pPr>
      <w:r w:rsidRPr="004C7A0C">
        <w:rPr>
          <w:rStyle w:val="HideTWBExt"/>
        </w:rPr>
        <w:t>&lt;Article&gt;</w:t>
      </w:r>
      <w:r w:rsidRPr="004C7A0C">
        <w:t>Čl. 21 – odst. 2 – návětí</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7E5340E" w14:textId="77777777" w:rsidTr="00B13D6C">
        <w:trPr>
          <w:trHeight w:hRule="exact" w:val="240"/>
          <w:jc w:val="center"/>
        </w:trPr>
        <w:tc>
          <w:tcPr>
            <w:tcW w:w="9752" w:type="dxa"/>
            <w:gridSpan w:val="2"/>
            <w:tcBorders>
              <w:top w:val="nil"/>
              <w:left w:val="nil"/>
              <w:bottom w:val="nil"/>
              <w:right w:val="nil"/>
            </w:tcBorders>
          </w:tcPr>
          <w:p w14:paraId="2C6488EA" w14:textId="77777777" w:rsidR="009B0CF7" w:rsidRPr="004C7A0C" w:rsidRDefault="009B0CF7" w:rsidP="00B13D6C"/>
        </w:tc>
      </w:tr>
      <w:tr w:rsidR="009B0CF7" w:rsidRPr="004C7A0C" w14:paraId="6FB79E80" w14:textId="77777777" w:rsidTr="00B13D6C">
        <w:trPr>
          <w:trHeight w:val="240"/>
          <w:jc w:val="center"/>
        </w:trPr>
        <w:tc>
          <w:tcPr>
            <w:tcW w:w="4876" w:type="dxa"/>
            <w:tcBorders>
              <w:top w:val="nil"/>
              <w:left w:val="nil"/>
              <w:bottom w:val="nil"/>
              <w:right w:val="nil"/>
            </w:tcBorders>
          </w:tcPr>
          <w:p w14:paraId="1F0AB5A9"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78E7CD30" w14:textId="77777777" w:rsidR="009B0CF7" w:rsidRPr="004C7A0C" w:rsidRDefault="009B0CF7" w:rsidP="00B13D6C">
            <w:pPr>
              <w:pStyle w:val="AmColumnHeading"/>
            </w:pPr>
            <w:r w:rsidRPr="004C7A0C">
              <w:t>Pozměňovací návrh</w:t>
            </w:r>
          </w:p>
        </w:tc>
      </w:tr>
      <w:tr w:rsidR="009B0CF7" w:rsidRPr="004C7A0C" w14:paraId="2F3E39CB" w14:textId="77777777" w:rsidTr="00B13D6C">
        <w:trPr>
          <w:jc w:val="center"/>
        </w:trPr>
        <w:tc>
          <w:tcPr>
            <w:tcW w:w="4876" w:type="dxa"/>
            <w:tcBorders>
              <w:top w:val="nil"/>
              <w:left w:val="nil"/>
              <w:bottom w:val="nil"/>
              <w:right w:val="nil"/>
            </w:tcBorders>
          </w:tcPr>
          <w:p w14:paraId="72487C46" w14:textId="77777777" w:rsidR="009B0CF7" w:rsidRPr="004C7A0C" w:rsidRDefault="009B0CF7" w:rsidP="00B13D6C">
            <w:pPr>
              <w:pStyle w:val="Normal6a"/>
            </w:pPr>
            <w:r w:rsidRPr="004C7A0C">
              <w:t>2.</w:t>
            </w:r>
            <w:r w:rsidRPr="004C7A0C">
              <w:tab/>
              <w:t>Státní příslušníci třetích zemí:</w:t>
            </w:r>
          </w:p>
        </w:tc>
        <w:tc>
          <w:tcPr>
            <w:tcW w:w="4876" w:type="dxa"/>
            <w:tcBorders>
              <w:top w:val="nil"/>
              <w:left w:val="nil"/>
              <w:bottom w:val="nil"/>
              <w:right w:val="nil"/>
            </w:tcBorders>
          </w:tcPr>
          <w:p w14:paraId="61D4794C" w14:textId="77777777" w:rsidR="009B0CF7" w:rsidRPr="004C7A0C" w:rsidRDefault="009B0CF7" w:rsidP="00B13D6C">
            <w:pPr>
              <w:pStyle w:val="Normal6a"/>
            </w:pPr>
            <w:r w:rsidRPr="004C7A0C">
              <w:t>2.</w:t>
            </w:r>
            <w:r w:rsidRPr="004C7A0C">
              <w:tab/>
            </w:r>
            <w:r w:rsidRPr="004C7A0C">
              <w:rPr>
                <w:b/>
                <w:bCs/>
                <w:i/>
                <w:iCs/>
              </w:rPr>
              <w:t>Aniž je dotčena povinnost opustit území členských států,</w:t>
            </w:r>
            <w:r w:rsidRPr="004C7A0C">
              <w:t xml:space="preserve"> státní příslušníci třetích zemí:</w:t>
            </w:r>
          </w:p>
        </w:tc>
      </w:tr>
    </w:tbl>
    <w:p w14:paraId="013BEAC8"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72AA9973" w14:textId="77777777" w:rsidR="009B0CF7" w:rsidRPr="004C7A0C" w:rsidRDefault="009B0CF7" w:rsidP="009B0CF7">
      <w:r w:rsidRPr="004C7A0C">
        <w:rPr>
          <w:rStyle w:val="HideTWBExt"/>
        </w:rPr>
        <w:t>&lt;/Amend&gt;</w:t>
      </w:r>
    </w:p>
    <w:p w14:paraId="0F15E249"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1325</w:t>
      </w:r>
      <w:r w:rsidRPr="004C7A0C">
        <w:rPr>
          <w:rStyle w:val="HideTWBExt"/>
        </w:rPr>
        <w:t>&lt;/NumAm&gt;</w:t>
      </w:r>
    </w:p>
    <w:p w14:paraId="5596C231" w14:textId="77777777" w:rsidR="009B0CF7" w:rsidRPr="004C7A0C" w:rsidRDefault="009B0CF7" w:rsidP="009B0CF7">
      <w:pPr>
        <w:pStyle w:val="NormalBold"/>
      </w:pPr>
      <w:r w:rsidRPr="004C7A0C">
        <w:rPr>
          <w:rStyle w:val="HideTWBExt"/>
          <w:b w:val="0"/>
        </w:rPr>
        <w:t>&lt;RepeatBlock-By&gt;&lt;Members&gt;</w:t>
      </w:r>
      <w:r w:rsidRPr="004C7A0C">
        <w:t>Murielle Laurent, Ana Catarina Mendes, Emma Rafowicz, Matjaž Nemec, Marco Tarquinio, Francisco Assis, Cecilia Strada</w:t>
      </w:r>
      <w:r w:rsidRPr="004C7A0C">
        <w:rPr>
          <w:rStyle w:val="HideTWBExt"/>
          <w:b w:val="0"/>
        </w:rPr>
        <w:t>&lt;/Members&gt;</w:t>
      </w:r>
    </w:p>
    <w:p w14:paraId="13A4AA12" w14:textId="77777777" w:rsidR="009B0CF7" w:rsidRPr="004C7A0C" w:rsidRDefault="009B0CF7" w:rsidP="009B0CF7">
      <w:pPr>
        <w:pStyle w:val="NormalBold"/>
      </w:pPr>
      <w:r w:rsidRPr="004C7A0C">
        <w:rPr>
          <w:rStyle w:val="HideTWBExt"/>
          <w:b w:val="0"/>
        </w:rPr>
        <w:t>&lt;/RepeatBlock-By&gt;</w:t>
      </w:r>
    </w:p>
    <w:p w14:paraId="2F1D26F8"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C6CB4F0" w14:textId="77777777" w:rsidR="009B0CF7" w:rsidRPr="004C7A0C" w:rsidRDefault="009B0CF7" w:rsidP="009B0CF7">
      <w:pPr>
        <w:pStyle w:val="NormalBold"/>
      </w:pPr>
      <w:r w:rsidRPr="004C7A0C">
        <w:rPr>
          <w:rStyle w:val="HideTWBExt"/>
        </w:rPr>
        <w:t>&lt;Article&gt;</w:t>
      </w:r>
      <w:r w:rsidRPr="004C7A0C">
        <w:t>Čl. 21 – odst. 2 – návětí</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0621C0D8" w14:textId="77777777" w:rsidTr="00B13D6C">
        <w:trPr>
          <w:trHeight w:hRule="exact" w:val="240"/>
          <w:jc w:val="center"/>
        </w:trPr>
        <w:tc>
          <w:tcPr>
            <w:tcW w:w="9752" w:type="dxa"/>
            <w:gridSpan w:val="2"/>
            <w:tcBorders>
              <w:top w:val="nil"/>
              <w:left w:val="nil"/>
              <w:bottom w:val="nil"/>
              <w:right w:val="nil"/>
            </w:tcBorders>
          </w:tcPr>
          <w:p w14:paraId="4166218C" w14:textId="77777777" w:rsidR="009B0CF7" w:rsidRPr="004C7A0C" w:rsidRDefault="009B0CF7" w:rsidP="00B13D6C"/>
        </w:tc>
      </w:tr>
      <w:tr w:rsidR="009B0CF7" w:rsidRPr="004C7A0C" w14:paraId="3520AE7A" w14:textId="77777777" w:rsidTr="00B13D6C">
        <w:trPr>
          <w:trHeight w:val="240"/>
          <w:jc w:val="center"/>
        </w:trPr>
        <w:tc>
          <w:tcPr>
            <w:tcW w:w="4876" w:type="dxa"/>
            <w:tcBorders>
              <w:top w:val="nil"/>
              <w:left w:val="nil"/>
              <w:bottom w:val="nil"/>
              <w:right w:val="nil"/>
            </w:tcBorders>
          </w:tcPr>
          <w:p w14:paraId="57EFCECC"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25DD4805" w14:textId="77777777" w:rsidR="009B0CF7" w:rsidRPr="004C7A0C" w:rsidRDefault="009B0CF7" w:rsidP="00B13D6C">
            <w:pPr>
              <w:pStyle w:val="AmColumnHeading"/>
            </w:pPr>
            <w:r w:rsidRPr="004C7A0C">
              <w:t>Pozměňovací návrh</w:t>
            </w:r>
          </w:p>
        </w:tc>
      </w:tr>
      <w:tr w:rsidR="009B0CF7" w:rsidRPr="004C7A0C" w14:paraId="28440FFA" w14:textId="77777777" w:rsidTr="00B13D6C">
        <w:trPr>
          <w:jc w:val="center"/>
        </w:trPr>
        <w:tc>
          <w:tcPr>
            <w:tcW w:w="4876" w:type="dxa"/>
            <w:tcBorders>
              <w:top w:val="nil"/>
              <w:left w:val="nil"/>
              <w:bottom w:val="nil"/>
              <w:right w:val="nil"/>
            </w:tcBorders>
          </w:tcPr>
          <w:p w14:paraId="41D23CD0" w14:textId="77777777" w:rsidR="009B0CF7" w:rsidRPr="004C7A0C" w:rsidRDefault="009B0CF7" w:rsidP="00B13D6C">
            <w:pPr>
              <w:pStyle w:val="Normal6a"/>
            </w:pPr>
            <w:r w:rsidRPr="004C7A0C">
              <w:t>2.</w:t>
            </w:r>
            <w:r w:rsidRPr="004C7A0C">
              <w:tab/>
            </w:r>
            <w:r w:rsidRPr="004C7A0C">
              <w:rPr>
                <w:b/>
                <w:bCs/>
                <w:i/>
                <w:iCs/>
              </w:rPr>
              <w:t>Státní příslušníci třetích zemí</w:t>
            </w:r>
            <w:r w:rsidRPr="004C7A0C">
              <w:t>:</w:t>
            </w:r>
          </w:p>
        </w:tc>
        <w:tc>
          <w:tcPr>
            <w:tcW w:w="4876" w:type="dxa"/>
            <w:tcBorders>
              <w:top w:val="nil"/>
              <w:left w:val="nil"/>
              <w:bottom w:val="nil"/>
              <w:right w:val="nil"/>
            </w:tcBorders>
          </w:tcPr>
          <w:p w14:paraId="3973BDC5" w14:textId="32ADA6EF" w:rsidR="009B0CF7" w:rsidRPr="004C7A0C" w:rsidRDefault="009B0CF7" w:rsidP="00B13D6C">
            <w:pPr>
              <w:pStyle w:val="Normal6a"/>
            </w:pPr>
            <w:r w:rsidRPr="004C7A0C">
              <w:t>2.</w:t>
            </w:r>
            <w:r w:rsidRPr="004C7A0C">
              <w:tab/>
            </w:r>
            <w:r w:rsidRPr="004C7A0C">
              <w:rPr>
                <w:b/>
                <w:bCs/>
                <w:i/>
                <w:iCs/>
              </w:rPr>
              <w:t>Navracené osoby spolupracují</w:t>
            </w:r>
            <w:r w:rsidR="00E94359">
              <w:rPr>
                <w:b/>
                <w:bCs/>
                <w:i/>
                <w:iCs/>
              </w:rPr>
              <w:t xml:space="preserve"> s </w:t>
            </w:r>
            <w:r w:rsidRPr="004C7A0C">
              <w:rPr>
                <w:b/>
                <w:bCs/>
                <w:i/>
                <w:iCs/>
              </w:rPr>
              <w:t>příslušnými orgány členského státu a</w:t>
            </w:r>
            <w:r w:rsidRPr="004C7A0C">
              <w:t>:</w:t>
            </w:r>
          </w:p>
        </w:tc>
      </w:tr>
    </w:tbl>
    <w:p w14:paraId="5625A264"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7CD3B57C" w14:textId="77777777" w:rsidR="009B0CF7" w:rsidRPr="004C7A0C" w:rsidRDefault="009B0CF7" w:rsidP="009B0CF7">
      <w:r w:rsidRPr="004C7A0C">
        <w:rPr>
          <w:rStyle w:val="HideTWBExt"/>
        </w:rPr>
        <w:t>&lt;/Amend&gt;</w:t>
      </w:r>
    </w:p>
    <w:p w14:paraId="2722A7FB"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1326</w:t>
      </w:r>
      <w:r w:rsidRPr="004C7A0C">
        <w:rPr>
          <w:rStyle w:val="HideTWBExt"/>
        </w:rPr>
        <w:t>&lt;/NumAm&gt;</w:t>
      </w:r>
    </w:p>
    <w:p w14:paraId="779304CC" w14:textId="77777777" w:rsidR="009B0CF7" w:rsidRPr="004C7A0C" w:rsidRDefault="009B0CF7" w:rsidP="009B0CF7">
      <w:pPr>
        <w:pStyle w:val="NormalBold"/>
      </w:pPr>
      <w:r w:rsidRPr="004C7A0C">
        <w:rPr>
          <w:rStyle w:val="HideTWBExt"/>
          <w:b w:val="0"/>
        </w:rPr>
        <w:t>&lt;RepeatBlock-By&gt;&lt;Members&gt;</w:t>
      </w:r>
      <w:r w:rsidRPr="004C7A0C">
        <w:t>Estrella Galán</w:t>
      </w:r>
      <w:r w:rsidRPr="004C7A0C">
        <w:rPr>
          <w:rStyle w:val="HideTWBExt"/>
          <w:b w:val="0"/>
        </w:rPr>
        <w:t>&lt;/Members&gt;</w:t>
      </w:r>
    </w:p>
    <w:p w14:paraId="5E2C0449" w14:textId="77777777" w:rsidR="009B0CF7" w:rsidRPr="004C7A0C" w:rsidRDefault="009B0CF7" w:rsidP="009B0CF7">
      <w:pPr>
        <w:pStyle w:val="NormalBold"/>
      </w:pPr>
      <w:r w:rsidRPr="004C7A0C">
        <w:rPr>
          <w:rStyle w:val="HideTWBExt"/>
          <w:b w:val="0"/>
        </w:rPr>
        <w:t>&lt;/RepeatBlock-By&gt;</w:t>
      </w:r>
    </w:p>
    <w:p w14:paraId="59AD603A"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6B5166A3" w14:textId="77777777" w:rsidR="009B0CF7" w:rsidRPr="004C7A0C" w:rsidRDefault="009B0CF7" w:rsidP="009B0CF7">
      <w:pPr>
        <w:pStyle w:val="NormalBold"/>
      </w:pPr>
      <w:r w:rsidRPr="004C7A0C">
        <w:rPr>
          <w:rStyle w:val="HideTWBExt"/>
        </w:rPr>
        <w:t>&lt;Article&gt;</w:t>
      </w:r>
      <w:r w:rsidRPr="004C7A0C">
        <w:t>Čl. 21 – odst. 2 – písm. a</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7D8EF1F" w14:textId="77777777" w:rsidTr="00B13D6C">
        <w:trPr>
          <w:trHeight w:hRule="exact" w:val="240"/>
          <w:jc w:val="center"/>
        </w:trPr>
        <w:tc>
          <w:tcPr>
            <w:tcW w:w="9752" w:type="dxa"/>
            <w:gridSpan w:val="2"/>
            <w:tcBorders>
              <w:top w:val="nil"/>
              <w:left w:val="nil"/>
              <w:bottom w:val="nil"/>
              <w:right w:val="nil"/>
            </w:tcBorders>
          </w:tcPr>
          <w:p w14:paraId="2CDB65B0" w14:textId="77777777" w:rsidR="009B0CF7" w:rsidRPr="004C7A0C" w:rsidRDefault="009B0CF7" w:rsidP="00B13D6C"/>
        </w:tc>
      </w:tr>
      <w:tr w:rsidR="009B0CF7" w:rsidRPr="004C7A0C" w14:paraId="3A24753F" w14:textId="77777777" w:rsidTr="00B13D6C">
        <w:trPr>
          <w:trHeight w:val="240"/>
          <w:jc w:val="center"/>
        </w:trPr>
        <w:tc>
          <w:tcPr>
            <w:tcW w:w="4876" w:type="dxa"/>
            <w:tcBorders>
              <w:top w:val="nil"/>
              <w:left w:val="nil"/>
              <w:bottom w:val="nil"/>
              <w:right w:val="nil"/>
            </w:tcBorders>
          </w:tcPr>
          <w:p w14:paraId="585A5E76"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1DE6CBC8" w14:textId="77777777" w:rsidR="009B0CF7" w:rsidRPr="004C7A0C" w:rsidRDefault="009B0CF7" w:rsidP="00B13D6C">
            <w:pPr>
              <w:pStyle w:val="AmColumnHeading"/>
            </w:pPr>
            <w:r w:rsidRPr="004C7A0C">
              <w:t>Pozměňovací návrh</w:t>
            </w:r>
          </w:p>
        </w:tc>
      </w:tr>
      <w:tr w:rsidR="009B0CF7" w:rsidRPr="004C7A0C" w14:paraId="0EDA2EA4" w14:textId="77777777" w:rsidTr="00B13D6C">
        <w:trPr>
          <w:jc w:val="center"/>
        </w:trPr>
        <w:tc>
          <w:tcPr>
            <w:tcW w:w="4876" w:type="dxa"/>
            <w:tcBorders>
              <w:top w:val="nil"/>
              <w:left w:val="nil"/>
              <w:bottom w:val="nil"/>
              <w:right w:val="nil"/>
            </w:tcBorders>
          </w:tcPr>
          <w:p w14:paraId="23B2D791" w14:textId="0AA81DF2" w:rsidR="009B0CF7" w:rsidRPr="004C7A0C" w:rsidRDefault="009B0CF7" w:rsidP="00B13D6C">
            <w:pPr>
              <w:pStyle w:val="Normal6a"/>
            </w:pPr>
            <w:r w:rsidRPr="004C7A0C">
              <w:rPr>
                <w:b/>
                <w:i/>
              </w:rPr>
              <w:t>a.</w:t>
            </w:r>
            <w:r w:rsidRPr="004C7A0C">
              <w:tab/>
            </w:r>
            <w:r w:rsidRPr="004C7A0C">
              <w:rPr>
                <w:b/>
                <w:i/>
              </w:rPr>
              <w:t>setrvají na území členského státu příslušného</w:t>
            </w:r>
            <w:r w:rsidR="00E94359">
              <w:rPr>
                <w:b/>
                <w:i/>
              </w:rPr>
              <w:t xml:space="preserve"> k </w:t>
            </w:r>
            <w:r w:rsidRPr="004C7A0C">
              <w:rPr>
                <w:b/>
                <w:i/>
              </w:rPr>
              <w:t>řízení</w:t>
            </w:r>
            <w:r w:rsidR="00E94359">
              <w:rPr>
                <w:b/>
                <w:i/>
              </w:rPr>
              <w:t xml:space="preserve"> o </w:t>
            </w:r>
            <w:r w:rsidRPr="004C7A0C">
              <w:rPr>
                <w:b/>
                <w:i/>
              </w:rPr>
              <w:t>návratu, jež je</w:t>
            </w:r>
            <w:r w:rsidR="00E94359">
              <w:rPr>
                <w:b/>
                <w:i/>
              </w:rPr>
              <w:t xml:space="preserve"> s </w:t>
            </w:r>
            <w:r w:rsidRPr="004C7A0C">
              <w:rPr>
                <w:b/>
                <w:i/>
              </w:rPr>
              <w:t>nimi vedeno,</w:t>
            </w:r>
            <w:r w:rsidR="00E94359">
              <w:rPr>
                <w:b/>
                <w:i/>
              </w:rPr>
              <w:t xml:space="preserve"> a </w:t>
            </w:r>
            <w:r w:rsidRPr="004C7A0C">
              <w:rPr>
                <w:b/>
                <w:i/>
              </w:rPr>
              <w:t>neutečou do jiného členského státu;</w:t>
            </w:r>
          </w:p>
        </w:tc>
        <w:tc>
          <w:tcPr>
            <w:tcW w:w="4876" w:type="dxa"/>
            <w:tcBorders>
              <w:top w:val="nil"/>
              <w:left w:val="nil"/>
              <w:bottom w:val="nil"/>
              <w:right w:val="nil"/>
            </w:tcBorders>
          </w:tcPr>
          <w:p w14:paraId="1F049BD0" w14:textId="77777777" w:rsidR="009B0CF7" w:rsidRPr="004C7A0C" w:rsidRDefault="009B0CF7" w:rsidP="00B13D6C">
            <w:pPr>
              <w:pStyle w:val="Normal6a"/>
            </w:pPr>
            <w:r w:rsidRPr="004C7A0C">
              <w:rPr>
                <w:b/>
                <w:i/>
              </w:rPr>
              <w:t>vypouští se</w:t>
            </w:r>
          </w:p>
        </w:tc>
      </w:tr>
    </w:tbl>
    <w:p w14:paraId="633C0645"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10C963DB" w14:textId="77777777" w:rsidR="009B0CF7" w:rsidRPr="004C7A0C" w:rsidRDefault="009B0CF7" w:rsidP="009B0CF7">
      <w:r w:rsidRPr="004C7A0C">
        <w:rPr>
          <w:rStyle w:val="HideTWBExt"/>
        </w:rPr>
        <w:t>&lt;/Amend&gt;</w:t>
      </w:r>
    </w:p>
    <w:p w14:paraId="54D07C53"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1327</w:t>
      </w:r>
      <w:r w:rsidRPr="004C7A0C">
        <w:rPr>
          <w:rStyle w:val="HideTWBExt"/>
        </w:rPr>
        <w:t>&lt;/NumAm&gt;</w:t>
      </w:r>
    </w:p>
    <w:p w14:paraId="5D3E6546" w14:textId="77777777" w:rsidR="009B0CF7" w:rsidRPr="004C7A0C" w:rsidRDefault="009B0CF7" w:rsidP="009B0CF7">
      <w:pPr>
        <w:pStyle w:val="NormalBold"/>
      </w:pPr>
      <w:r w:rsidRPr="004C7A0C">
        <w:rPr>
          <w:rStyle w:val="HideTWBExt"/>
          <w:b w:val="0"/>
        </w:rPr>
        <w:t>&lt;RepeatBlock-By&gt;&lt;Members&gt;</w:t>
      </w:r>
      <w:r w:rsidRPr="004C7A0C">
        <w:t>Charlie Weimers, Alessandro Ciriani, Assita Kanko</w:t>
      </w:r>
      <w:r w:rsidRPr="004C7A0C">
        <w:rPr>
          <w:rStyle w:val="HideTWBExt"/>
          <w:b w:val="0"/>
        </w:rPr>
        <w:t>&lt;/Members&gt;</w:t>
      </w:r>
    </w:p>
    <w:p w14:paraId="3DC02890" w14:textId="77777777" w:rsidR="009B0CF7" w:rsidRPr="004C7A0C" w:rsidRDefault="009B0CF7" w:rsidP="009B0CF7">
      <w:pPr>
        <w:pStyle w:val="NormalBold"/>
      </w:pPr>
      <w:r w:rsidRPr="004C7A0C">
        <w:rPr>
          <w:rStyle w:val="HideTWBExt"/>
          <w:b w:val="0"/>
        </w:rPr>
        <w:t>&lt;/RepeatBlock-By&gt;</w:t>
      </w:r>
    </w:p>
    <w:p w14:paraId="0FE0F901"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4BD42ED" w14:textId="77777777" w:rsidR="009B0CF7" w:rsidRPr="004C7A0C" w:rsidRDefault="009B0CF7" w:rsidP="009B0CF7">
      <w:pPr>
        <w:pStyle w:val="NormalBold"/>
      </w:pPr>
      <w:r w:rsidRPr="004C7A0C">
        <w:rPr>
          <w:rStyle w:val="HideTWBExt"/>
        </w:rPr>
        <w:t>&lt;Article&gt;</w:t>
      </w:r>
      <w:r w:rsidRPr="004C7A0C">
        <w:t>Čl. 21 – odst. 2 – písm. a</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19596A12" w14:textId="77777777" w:rsidTr="00B13D6C">
        <w:trPr>
          <w:trHeight w:hRule="exact" w:val="240"/>
          <w:jc w:val="center"/>
        </w:trPr>
        <w:tc>
          <w:tcPr>
            <w:tcW w:w="9752" w:type="dxa"/>
            <w:gridSpan w:val="2"/>
            <w:tcBorders>
              <w:top w:val="nil"/>
              <w:left w:val="nil"/>
              <w:bottom w:val="nil"/>
              <w:right w:val="nil"/>
            </w:tcBorders>
          </w:tcPr>
          <w:p w14:paraId="2BBD5457" w14:textId="77777777" w:rsidR="009B0CF7" w:rsidRPr="004C7A0C" w:rsidRDefault="009B0CF7" w:rsidP="00B13D6C"/>
        </w:tc>
      </w:tr>
      <w:tr w:rsidR="009B0CF7" w:rsidRPr="004C7A0C" w14:paraId="3C2247ED" w14:textId="77777777" w:rsidTr="00B13D6C">
        <w:trPr>
          <w:trHeight w:val="240"/>
          <w:jc w:val="center"/>
        </w:trPr>
        <w:tc>
          <w:tcPr>
            <w:tcW w:w="4876" w:type="dxa"/>
            <w:tcBorders>
              <w:top w:val="nil"/>
              <w:left w:val="nil"/>
              <w:bottom w:val="nil"/>
              <w:right w:val="nil"/>
            </w:tcBorders>
          </w:tcPr>
          <w:p w14:paraId="1646ED90"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3A14698E" w14:textId="77777777" w:rsidR="009B0CF7" w:rsidRPr="004C7A0C" w:rsidRDefault="009B0CF7" w:rsidP="00B13D6C">
            <w:pPr>
              <w:pStyle w:val="AmColumnHeading"/>
            </w:pPr>
            <w:r w:rsidRPr="004C7A0C">
              <w:t>Pozměňovací návrh</w:t>
            </w:r>
          </w:p>
        </w:tc>
      </w:tr>
      <w:tr w:rsidR="009B0CF7" w:rsidRPr="004C7A0C" w14:paraId="33AB07C9" w14:textId="77777777" w:rsidTr="00B13D6C">
        <w:trPr>
          <w:jc w:val="center"/>
        </w:trPr>
        <w:tc>
          <w:tcPr>
            <w:tcW w:w="4876" w:type="dxa"/>
            <w:tcBorders>
              <w:top w:val="nil"/>
              <w:left w:val="nil"/>
              <w:bottom w:val="nil"/>
              <w:right w:val="nil"/>
            </w:tcBorders>
          </w:tcPr>
          <w:p w14:paraId="0A2E12B0" w14:textId="5F05AD5A" w:rsidR="009B0CF7" w:rsidRPr="004C7A0C" w:rsidRDefault="009B0CF7" w:rsidP="00B13D6C">
            <w:pPr>
              <w:pStyle w:val="Normal6a"/>
            </w:pPr>
            <w:r w:rsidRPr="004C7A0C">
              <w:t>a.</w:t>
            </w:r>
            <w:r w:rsidRPr="004C7A0C">
              <w:tab/>
              <w:t>setrvají na území členského státu příslušného</w:t>
            </w:r>
            <w:r w:rsidR="00E94359">
              <w:t xml:space="preserve"> k </w:t>
            </w:r>
            <w:r w:rsidRPr="004C7A0C">
              <w:t>řízení</w:t>
            </w:r>
            <w:r w:rsidR="00E94359">
              <w:t xml:space="preserve"> o </w:t>
            </w:r>
            <w:r w:rsidRPr="004C7A0C">
              <w:t>návratu, jež je</w:t>
            </w:r>
            <w:r w:rsidR="00E94359">
              <w:t xml:space="preserve"> s </w:t>
            </w:r>
            <w:r w:rsidRPr="004C7A0C">
              <w:t>nimi vedeno,</w:t>
            </w:r>
            <w:r w:rsidR="00E94359">
              <w:t xml:space="preserve"> a </w:t>
            </w:r>
            <w:r w:rsidRPr="004C7A0C">
              <w:t>neutečou do jiného členského státu;</w:t>
            </w:r>
          </w:p>
        </w:tc>
        <w:tc>
          <w:tcPr>
            <w:tcW w:w="4876" w:type="dxa"/>
            <w:tcBorders>
              <w:top w:val="nil"/>
              <w:left w:val="nil"/>
              <w:bottom w:val="nil"/>
              <w:right w:val="nil"/>
            </w:tcBorders>
          </w:tcPr>
          <w:p w14:paraId="248F9745" w14:textId="614468B1" w:rsidR="009B0CF7" w:rsidRPr="004C7A0C" w:rsidRDefault="009B0CF7" w:rsidP="00B13D6C">
            <w:pPr>
              <w:pStyle w:val="Normal6a"/>
            </w:pPr>
            <w:r w:rsidRPr="004C7A0C">
              <w:t>a.</w:t>
            </w:r>
            <w:r w:rsidRPr="004C7A0C">
              <w:tab/>
              <w:t>setrvají</w:t>
            </w:r>
            <w:r w:rsidR="00E94359">
              <w:t xml:space="preserve"> k </w:t>
            </w:r>
            <w:r w:rsidRPr="004C7A0C">
              <w:rPr>
                <w:b/>
                <w:bCs/>
                <w:i/>
                <w:iCs/>
              </w:rPr>
              <w:t>dispozici příslušným orgánům</w:t>
            </w:r>
            <w:r w:rsidRPr="004C7A0C">
              <w:t xml:space="preserve"> na území členského státu příslušného</w:t>
            </w:r>
            <w:r w:rsidR="00E94359">
              <w:t xml:space="preserve"> k </w:t>
            </w:r>
            <w:r w:rsidRPr="004C7A0C">
              <w:t>řízení</w:t>
            </w:r>
            <w:r w:rsidR="00E94359">
              <w:t xml:space="preserve"> o </w:t>
            </w:r>
            <w:r w:rsidRPr="004C7A0C">
              <w:t>návratu, jež je</w:t>
            </w:r>
            <w:r w:rsidR="00E94359">
              <w:t xml:space="preserve"> s </w:t>
            </w:r>
            <w:r w:rsidRPr="004C7A0C">
              <w:t>nimi vedeno, neutečou</w:t>
            </w:r>
            <w:r w:rsidRPr="004C7A0C">
              <w:rPr>
                <w:b/>
                <w:bCs/>
                <w:i/>
                <w:iCs/>
              </w:rPr>
              <w:t>, ani</w:t>
            </w:r>
            <w:r w:rsidRPr="004C7A0C">
              <w:t xml:space="preserve"> do jiného členského státu</w:t>
            </w:r>
            <w:r w:rsidRPr="004C7A0C">
              <w:rPr>
                <w:b/>
                <w:bCs/>
                <w:i/>
                <w:iCs/>
              </w:rPr>
              <w:t>,</w:t>
            </w:r>
            <w:r w:rsidR="00E94359">
              <w:rPr>
                <w:b/>
                <w:bCs/>
                <w:i/>
                <w:iCs/>
              </w:rPr>
              <w:t xml:space="preserve"> a </w:t>
            </w:r>
            <w:r w:rsidRPr="004C7A0C">
              <w:rPr>
                <w:b/>
                <w:bCs/>
                <w:i/>
                <w:iCs/>
              </w:rPr>
              <w:t>dostaví se</w:t>
            </w:r>
            <w:r w:rsidR="00E94359">
              <w:rPr>
                <w:b/>
                <w:bCs/>
                <w:i/>
                <w:iCs/>
              </w:rPr>
              <w:t xml:space="preserve"> k </w:t>
            </w:r>
            <w:r w:rsidRPr="004C7A0C">
              <w:rPr>
                <w:b/>
                <w:bCs/>
                <w:i/>
                <w:iCs/>
              </w:rPr>
              <w:t>odjezdu</w:t>
            </w:r>
            <w:r w:rsidR="00E94359">
              <w:rPr>
                <w:b/>
                <w:bCs/>
                <w:i/>
                <w:iCs/>
              </w:rPr>
              <w:t xml:space="preserve"> v </w:t>
            </w:r>
            <w:r w:rsidRPr="004C7A0C">
              <w:rPr>
                <w:b/>
                <w:bCs/>
                <w:i/>
                <w:iCs/>
              </w:rPr>
              <w:t>rámci přepravy za účelem návratu, jak stanoví příslušný orgán</w:t>
            </w:r>
            <w:r w:rsidRPr="004C7A0C">
              <w:t>;</w:t>
            </w:r>
          </w:p>
        </w:tc>
      </w:tr>
    </w:tbl>
    <w:p w14:paraId="43567C11"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67E26E0B" w14:textId="77777777" w:rsidR="009B0CF7" w:rsidRPr="004C7A0C" w:rsidRDefault="009B0CF7" w:rsidP="009B0CF7">
      <w:r w:rsidRPr="004C7A0C">
        <w:rPr>
          <w:rStyle w:val="HideTWBExt"/>
        </w:rPr>
        <w:t>&lt;/Amend&gt;</w:t>
      </w:r>
    </w:p>
    <w:p w14:paraId="0F15D8F7"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1328</w:t>
      </w:r>
      <w:r w:rsidRPr="004C7A0C">
        <w:rPr>
          <w:rStyle w:val="HideTWBExt"/>
        </w:rPr>
        <w:t>&lt;/NumAm&gt;</w:t>
      </w:r>
    </w:p>
    <w:p w14:paraId="54313E7E"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00373B8C" w14:textId="77777777" w:rsidR="009B0CF7" w:rsidRPr="004C7A0C" w:rsidRDefault="009B0CF7" w:rsidP="009B0CF7">
      <w:pPr>
        <w:pStyle w:val="NormalBold"/>
      </w:pPr>
      <w:r w:rsidRPr="004C7A0C">
        <w:rPr>
          <w:rStyle w:val="HideTWBExt"/>
          <w:b w:val="0"/>
        </w:rPr>
        <w:t>&lt;/RepeatBlock-By&gt;</w:t>
      </w:r>
    </w:p>
    <w:p w14:paraId="61F4202E"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6D837900" w14:textId="77777777" w:rsidR="009B0CF7" w:rsidRPr="004C7A0C" w:rsidRDefault="009B0CF7" w:rsidP="009B0CF7">
      <w:pPr>
        <w:pStyle w:val="NormalBold"/>
      </w:pPr>
      <w:r w:rsidRPr="004C7A0C">
        <w:rPr>
          <w:rStyle w:val="HideTWBExt"/>
        </w:rPr>
        <w:t>&lt;Article&gt;</w:t>
      </w:r>
      <w:r w:rsidRPr="004C7A0C">
        <w:t>Čl. 21 – odst. 2 – písm. a</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C3ACD3B" w14:textId="77777777" w:rsidTr="00B13D6C">
        <w:trPr>
          <w:trHeight w:hRule="exact" w:val="240"/>
          <w:jc w:val="center"/>
        </w:trPr>
        <w:tc>
          <w:tcPr>
            <w:tcW w:w="9752" w:type="dxa"/>
            <w:gridSpan w:val="2"/>
            <w:tcBorders>
              <w:top w:val="nil"/>
              <w:left w:val="nil"/>
              <w:bottom w:val="nil"/>
              <w:right w:val="nil"/>
            </w:tcBorders>
          </w:tcPr>
          <w:p w14:paraId="67C5D9A0" w14:textId="77777777" w:rsidR="009B0CF7" w:rsidRPr="004C7A0C" w:rsidRDefault="009B0CF7" w:rsidP="00B13D6C"/>
        </w:tc>
      </w:tr>
      <w:tr w:rsidR="009B0CF7" w:rsidRPr="004C7A0C" w14:paraId="1B302291" w14:textId="77777777" w:rsidTr="00B13D6C">
        <w:trPr>
          <w:trHeight w:val="240"/>
          <w:jc w:val="center"/>
        </w:trPr>
        <w:tc>
          <w:tcPr>
            <w:tcW w:w="4876" w:type="dxa"/>
            <w:tcBorders>
              <w:top w:val="nil"/>
              <w:left w:val="nil"/>
              <w:bottom w:val="nil"/>
              <w:right w:val="nil"/>
            </w:tcBorders>
          </w:tcPr>
          <w:p w14:paraId="66E01ECE"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3F0AC4E4" w14:textId="77777777" w:rsidR="009B0CF7" w:rsidRPr="004C7A0C" w:rsidRDefault="009B0CF7" w:rsidP="00B13D6C">
            <w:pPr>
              <w:pStyle w:val="AmColumnHeading"/>
            </w:pPr>
            <w:r w:rsidRPr="004C7A0C">
              <w:t>Pozměňovací návrh</w:t>
            </w:r>
          </w:p>
        </w:tc>
      </w:tr>
      <w:tr w:rsidR="009B0CF7" w:rsidRPr="004C7A0C" w14:paraId="7664831F" w14:textId="77777777" w:rsidTr="00B13D6C">
        <w:trPr>
          <w:jc w:val="center"/>
        </w:trPr>
        <w:tc>
          <w:tcPr>
            <w:tcW w:w="4876" w:type="dxa"/>
            <w:tcBorders>
              <w:top w:val="nil"/>
              <w:left w:val="nil"/>
              <w:bottom w:val="nil"/>
              <w:right w:val="nil"/>
            </w:tcBorders>
          </w:tcPr>
          <w:p w14:paraId="20AACFF2" w14:textId="29A2A010" w:rsidR="009B0CF7" w:rsidRPr="004C7A0C" w:rsidRDefault="009B0CF7" w:rsidP="00B13D6C">
            <w:pPr>
              <w:pStyle w:val="Normal6a"/>
            </w:pPr>
            <w:r w:rsidRPr="004C7A0C">
              <w:t>a.</w:t>
            </w:r>
            <w:r w:rsidRPr="004C7A0C">
              <w:tab/>
              <w:t>setrvají na území členského státu příslušného</w:t>
            </w:r>
            <w:r w:rsidR="00E94359">
              <w:t xml:space="preserve"> k </w:t>
            </w:r>
            <w:r w:rsidRPr="004C7A0C">
              <w:t>řízení</w:t>
            </w:r>
            <w:r w:rsidR="00E94359">
              <w:t xml:space="preserve"> o </w:t>
            </w:r>
            <w:r w:rsidRPr="004C7A0C">
              <w:t>návratu, jež je</w:t>
            </w:r>
            <w:r w:rsidR="00E94359">
              <w:t xml:space="preserve"> s </w:t>
            </w:r>
            <w:r w:rsidRPr="004C7A0C">
              <w:t>nimi vedeno,</w:t>
            </w:r>
            <w:r w:rsidR="00E94359">
              <w:t xml:space="preserve"> a </w:t>
            </w:r>
            <w:r w:rsidRPr="004C7A0C">
              <w:t>neutečou do jiného členského státu;</w:t>
            </w:r>
          </w:p>
        </w:tc>
        <w:tc>
          <w:tcPr>
            <w:tcW w:w="4876" w:type="dxa"/>
            <w:tcBorders>
              <w:top w:val="nil"/>
              <w:left w:val="nil"/>
              <w:bottom w:val="nil"/>
              <w:right w:val="nil"/>
            </w:tcBorders>
          </w:tcPr>
          <w:p w14:paraId="53F84464" w14:textId="4ECBD589" w:rsidR="009B0CF7" w:rsidRPr="004C7A0C" w:rsidRDefault="009B0CF7" w:rsidP="00B13D6C">
            <w:pPr>
              <w:pStyle w:val="Normal6a"/>
            </w:pPr>
            <w:r w:rsidRPr="004C7A0C">
              <w:t>a.</w:t>
            </w:r>
            <w:r w:rsidRPr="004C7A0C">
              <w:tab/>
              <w:t>setrvají na území členského státu příslušného</w:t>
            </w:r>
            <w:r w:rsidR="00E94359">
              <w:t xml:space="preserve"> k </w:t>
            </w:r>
            <w:r w:rsidRPr="004C7A0C">
              <w:t>řízení</w:t>
            </w:r>
            <w:r w:rsidR="00E94359">
              <w:t xml:space="preserve"> o </w:t>
            </w:r>
            <w:r w:rsidRPr="004C7A0C">
              <w:t>návratu, jež je</w:t>
            </w:r>
            <w:r w:rsidR="00E94359">
              <w:t xml:space="preserve"> s </w:t>
            </w:r>
            <w:r w:rsidRPr="004C7A0C">
              <w:t>nimi vedeno,</w:t>
            </w:r>
            <w:r w:rsidR="00E94359">
              <w:t xml:space="preserve"> a </w:t>
            </w:r>
            <w:r w:rsidRPr="004C7A0C">
              <w:t xml:space="preserve">neutečou </w:t>
            </w:r>
            <w:r w:rsidRPr="004C7A0C">
              <w:rPr>
                <w:b/>
                <w:bCs/>
                <w:i/>
                <w:iCs/>
              </w:rPr>
              <w:t>ani neodcestují</w:t>
            </w:r>
            <w:r w:rsidRPr="004C7A0C">
              <w:t xml:space="preserve"> do jiného členského státu;</w:t>
            </w:r>
          </w:p>
        </w:tc>
      </w:tr>
    </w:tbl>
    <w:p w14:paraId="09073174"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7400E5E9" w14:textId="77777777" w:rsidR="009B0CF7" w:rsidRPr="004C7A0C" w:rsidRDefault="009B0CF7" w:rsidP="009B0CF7">
      <w:r w:rsidRPr="004C7A0C">
        <w:rPr>
          <w:rStyle w:val="HideTWBExt"/>
        </w:rPr>
        <w:t>&lt;/Amend&gt;</w:t>
      </w:r>
    </w:p>
    <w:p w14:paraId="524C23A3"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1329</w:t>
      </w:r>
      <w:r w:rsidRPr="004C7A0C">
        <w:rPr>
          <w:rStyle w:val="HideTWBExt"/>
        </w:rPr>
        <w:t>&lt;/NumAm&gt;</w:t>
      </w:r>
    </w:p>
    <w:p w14:paraId="4DFFF450"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6F4C8191"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65139614" w14:textId="77777777" w:rsidR="009B0CF7" w:rsidRPr="004C7A0C" w:rsidRDefault="009B0CF7" w:rsidP="009B0CF7">
      <w:pPr>
        <w:pStyle w:val="NormalBold"/>
      </w:pPr>
      <w:r w:rsidRPr="004C7A0C">
        <w:rPr>
          <w:rStyle w:val="HideTWBExt"/>
          <w:b w:val="0"/>
        </w:rPr>
        <w:t>&lt;/RepeatBlock-By&gt;</w:t>
      </w:r>
    </w:p>
    <w:p w14:paraId="3B716797"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89FDC08" w14:textId="77777777" w:rsidR="009B0CF7" w:rsidRPr="004C7A0C" w:rsidRDefault="009B0CF7" w:rsidP="009B0CF7">
      <w:pPr>
        <w:pStyle w:val="NormalBold"/>
      </w:pPr>
      <w:r w:rsidRPr="004C7A0C">
        <w:rPr>
          <w:rStyle w:val="HideTWBExt"/>
        </w:rPr>
        <w:t>&lt;Article&gt;</w:t>
      </w:r>
      <w:r w:rsidRPr="004C7A0C">
        <w:t>Čl. 21 – odst. 2 – písm. a</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046F3BC" w14:textId="77777777" w:rsidTr="00B13D6C">
        <w:trPr>
          <w:trHeight w:hRule="exact" w:val="240"/>
          <w:jc w:val="center"/>
        </w:trPr>
        <w:tc>
          <w:tcPr>
            <w:tcW w:w="9752" w:type="dxa"/>
            <w:gridSpan w:val="2"/>
            <w:tcBorders>
              <w:top w:val="nil"/>
              <w:left w:val="nil"/>
              <w:bottom w:val="nil"/>
              <w:right w:val="nil"/>
            </w:tcBorders>
          </w:tcPr>
          <w:p w14:paraId="77C8E004" w14:textId="77777777" w:rsidR="009B0CF7" w:rsidRPr="004C7A0C" w:rsidRDefault="009B0CF7" w:rsidP="00B13D6C"/>
        </w:tc>
      </w:tr>
      <w:tr w:rsidR="009B0CF7" w:rsidRPr="004C7A0C" w14:paraId="1B897BD0" w14:textId="77777777" w:rsidTr="00B13D6C">
        <w:trPr>
          <w:trHeight w:val="240"/>
          <w:jc w:val="center"/>
        </w:trPr>
        <w:tc>
          <w:tcPr>
            <w:tcW w:w="4876" w:type="dxa"/>
            <w:tcBorders>
              <w:top w:val="nil"/>
              <w:left w:val="nil"/>
              <w:bottom w:val="nil"/>
              <w:right w:val="nil"/>
            </w:tcBorders>
          </w:tcPr>
          <w:p w14:paraId="6D015DEB"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687CEC7E" w14:textId="77777777" w:rsidR="009B0CF7" w:rsidRPr="004C7A0C" w:rsidRDefault="009B0CF7" w:rsidP="00B13D6C">
            <w:pPr>
              <w:pStyle w:val="AmColumnHeading"/>
            </w:pPr>
            <w:r w:rsidRPr="004C7A0C">
              <w:t>Pozměňovací návrh</w:t>
            </w:r>
          </w:p>
        </w:tc>
      </w:tr>
      <w:tr w:rsidR="009B0CF7" w:rsidRPr="004C7A0C" w14:paraId="7067C505" w14:textId="77777777" w:rsidTr="00B13D6C">
        <w:trPr>
          <w:jc w:val="center"/>
        </w:trPr>
        <w:tc>
          <w:tcPr>
            <w:tcW w:w="4876" w:type="dxa"/>
            <w:tcBorders>
              <w:top w:val="nil"/>
              <w:left w:val="nil"/>
              <w:bottom w:val="nil"/>
              <w:right w:val="nil"/>
            </w:tcBorders>
          </w:tcPr>
          <w:p w14:paraId="045F8C78" w14:textId="31D8969E" w:rsidR="009B0CF7" w:rsidRPr="004C7A0C" w:rsidRDefault="009B0CF7" w:rsidP="00B13D6C">
            <w:pPr>
              <w:pStyle w:val="Normal6a"/>
            </w:pPr>
            <w:r w:rsidRPr="004C7A0C">
              <w:t>a.</w:t>
            </w:r>
            <w:r w:rsidRPr="004C7A0C">
              <w:tab/>
              <w:t>setrvají na území členského státu příslušného</w:t>
            </w:r>
            <w:r w:rsidR="00E94359">
              <w:t xml:space="preserve"> k </w:t>
            </w:r>
            <w:r w:rsidRPr="004C7A0C">
              <w:t>řízení</w:t>
            </w:r>
            <w:r w:rsidR="00E94359">
              <w:t xml:space="preserve"> o </w:t>
            </w:r>
            <w:r w:rsidRPr="004C7A0C">
              <w:t>návratu, jež je</w:t>
            </w:r>
            <w:r w:rsidR="00E94359">
              <w:t xml:space="preserve"> s </w:t>
            </w:r>
            <w:r w:rsidRPr="004C7A0C">
              <w:t>nimi vedeno,</w:t>
            </w:r>
            <w:r w:rsidR="00E94359">
              <w:t xml:space="preserve"> a </w:t>
            </w:r>
            <w:r w:rsidRPr="004C7A0C">
              <w:rPr>
                <w:b/>
                <w:bCs/>
                <w:i/>
                <w:iCs/>
              </w:rPr>
              <w:t>neutečou</w:t>
            </w:r>
            <w:r w:rsidRPr="004C7A0C">
              <w:t xml:space="preserve"> do jiného členského státu;</w:t>
            </w:r>
          </w:p>
        </w:tc>
        <w:tc>
          <w:tcPr>
            <w:tcW w:w="4876" w:type="dxa"/>
            <w:tcBorders>
              <w:top w:val="nil"/>
              <w:left w:val="nil"/>
              <w:bottom w:val="nil"/>
              <w:right w:val="nil"/>
            </w:tcBorders>
          </w:tcPr>
          <w:p w14:paraId="609C8A05" w14:textId="56E04A74" w:rsidR="009B0CF7" w:rsidRPr="004C7A0C" w:rsidRDefault="009B0CF7" w:rsidP="00B13D6C">
            <w:pPr>
              <w:pStyle w:val="Normal6a"/>
            </w:pPr>
            <w:r w:rsidRPr="004C7A0C">
              <w:t>a.</w:t>
            </w:r>
            <w:r w:rsidRPr="004C7A0C">
              <w:tab/>
              <w:t>setrvají na území členského státu příslušného</w:t>
            </w:r>
            <w:r w:rsidR="00E94359">
              <w:t xml:space="preserve"> k </w:t>
            </w:r>
            <w:r w:rsidRPr="004C7A0C">
              <w:t>řízení</w:t>
            </w:r>
            <w:r w:rsidR="00E94359">
              <w:t xml:space="preserve"> o </w:t>
            </w:r>
            <w:r w:rsidRPr="004C7A0C">
              <w:t>návratu, jež je</w:t>
            </w:r>
            <w:r w:rsidR="00E94359">
              <w:t xml:space="preserve"> s </w:t>
            </w:r>
            <w:r w:rsidRPr="004C7A0C">
              <w:t>nimi vedeno,</w:t>
            </w:r>
            <w:r w:rsidR="00E94359">
              <w:t xml:space="preserve"> a </w:t>
            </w:r>
            <w:r w:rsidRPr="004C7A0C">
              <w:rPr>
                <w:b/>
                <w:bCs/>
                <w:i/>
                <w:iCs/>
              </w:rPr>
              <w:t>neodcestují</w:t>
            </w:r>
            <w:r w:rsidRPr="004C7A0C">
              <w:t xml:space="preserve"> do jiného členského státu;</w:t>
            </w:r>
          </w:p>
        </w:tc>
      </w:tr>
    </w:tbl>
    <w:p w14:paraId="57FE3D89"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4F8BA030" w14:textId="77777777" w:rsidR="009B0CF7" w:rsidRPr="004C7A0C" w:rsidRDefault="009B0CF7" w:rsidP="009B0CF7">
      <w:r w:rsidRPr="004C7A0C">
        <w:rPr>
          <w:rStyle w:val="HideTWBExt"/>
        </w:rPr>
        <w:t>&lt;/Amend&gt;</w:t>
      </w:r>
    </w:p>
    <w:p w14:paraId="4DBB8F06"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1330</w:t>
      </w:r>
      <w:r w:rsidRPr="004C7A0C">
        <w:rPr>
          <w:rStyle w:val="HideTWBExt"/>
        </w:rPr>
        <w:t>&lt;/NumAm&gt;</w:t>
      </w:r>
    </w:p>
    <w:p w14:paraId="2F6ABF02" w14:textId="77777777" w:rsidR="009B0CF7" w:rsidRPr="004C7A0C" w:rsidRDefault="009B0CF7" w:rsidP="009B0CF7">
      <w:pPr>
        <w:pStyle w:val="NormalBold"/>
      </w:pPr>
      <w:r w:rsidRPr="004C7A0C">
        <w:rPr>
          <w:rStyle w:val="HideTWBExt"/>
          <w:b w:val="0"/>
        </w:rPr>
        <w:t>&lt;RepeatBlock-By&gt;&lt;Members&gt;</w:t>
      </w:r>
      <w:r w:rsidRPr="004C7A0C">
        <w:t>Murielle Laurent, Ana Catarina Mendes, Emma Rafowicz, Matjaž Nemec, Marco Tarquinio, Francisco Assis</w:t>
      </w:r>
      <w:r w:rsidRPr="004C7A0C">
        <w:rPr>
          <w:rStyle w:val="HideTWBExt"/>
          <w:b w:val="0"/>
        </w:rPr>
        <w:t>&lt;/Members&gt;</w:t>
      </w:r>
    </w:p>
    <w:p w14:paraId="2D2E83CC" w14:textId="77777777" w:rsidR="009B0CF7" w:rsidRPr="004C7A0C" w:rsidRDefault="009B0CF7" w:rsidP="009B0CF7">
      <w:pPr>
        <w:pStyle w:val="NormalBold"/>
      </w:pPr>
      <w:r w:rsidRPr="004C7A0C">
        <w:rPr>
          <w:rStyle w:val="HideTWBExt"/>
          <w:b w:val="0"/>
        </w:rPr>
        <w:t>&lt;/RepeatBlock-By&gt;</w:t>
      </w:r>
    </w:p>
    <w:p w14:paraId="6C82FB4E"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77EFC323" w14:textId="77777777" w:rsidR="009B0CF7" w:rsidRPr="004C7A0C" w:rsidRDefault="009B0CF7" w:rsidP="009B0CF7">
      <w:pPr>
        <w:pStyle w:val="NormalBold"/>
      </w:pPr>
      <w:r w:rsidRPr="004C7A0C">
        <w:rPr>
          <w:rStyle w:val="HideTWBExt"/>
        </w:rPr>
        <w:t>&lt;Article&gt;</w:t>
      </w:r>
      <w:r w:rsidRPr="004C7A0C">
        <w:t>Čl. 21 – odst. 2 – písm. a</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50EB2DBD" w14:textId="77777777" w:rsidTr="00B13D6C">
        <w:trPr>
          <w:trHeight w:hRule="exact" w:val="240"/>
          <w:jc w:val="center"/>
        </w:trPr>
        <w:tc>
          <w:tcPr>
            <w:tcW w:w="9752" w:type="dxa"/>
            <w:gridSpan w:val="2"/>
            <w:tcBorders>
              <w:top w:val="nil"/>
              <w:left w:val="nil"/>
              <w:bottom w:val="nil"/>
              <w:right w:val="nil"/>
            </w:tcBorders>
          </w:tcPr>
          <w:p w14:paraId="441E13D2" w14:textId="77777777" w:rsidR="009B0CF7" w:rsidRPr="004C7A0C" w:rsidRDefault="009B0CF7" w:rsidP="00B13D6C"/>
        </w:tc>
      </w:tr>
      <w:tr w:rsidR="009B0CF7" w:rsidRPr="004C7A0C" w14:paraId="5C4A826C" w14:textId="77777777" w:rsidTr="00B13D6C">
        <w:trPr>
          <w:trHeight w:val="240"/>
          <w:jc w:val="center"/>
        </w:trPr>
        <w:tc>
          <w:tcPr>
            <w:tcW w:w="4876" w:type="dxa"/>
            <w:tcBorders>
              <w:top w:val="nil"/>
              <w:left w:val="nil"/>
              <w:bottom w:val="nil"/>
              <w:right w:val="nil"/>
            </w:tcBorders>
          </w:tcPr>
          <w:p w14:paraId="69468C51"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5281E567" w14:textId="77777777" w:rsidR="009B0CF7" w:rsidRPr="004C7A0C" w:rsidRDefault="009B0CF7" w:rsidP="00B13D6C">
            <w:pPr>
              <w:pStyle w:val="AmColumnHeading"/>
            </w:pPr>
            <w:r w:rsidRPr="004C7A0C">
              <w:t>Pozměňovací návrh</w:t>
            </w:r>
          </w:p>
        </w:tc>
      </w:tr>
      <w:tr w:rsidR="009B0CF7" w:rsidRPr="004C7A0C" w14:paraId="170954FE" w14:textId="77777777" w:rsidTr="00B13D6C">
        <w:trPr>
          <w:jc w:val="center"/>
        </w:trPr>
        <w:tc>
          <w:tcPr>
            <w:tcW w:w="4876" w:type="dxa"/>
            <w:tcBorders>
              <w:top w:val="nil"/>
              <w:left w:val="nil"/>
              <w:bottom w:val="nil"/>
              <w:right w:val="nil"/>
            </w:tcBorders>
          </w:tcPr>
          <w:p w14:paraId="317A598E" w14:textId="74A6381C" w:rsidR="009B0CF7" w:rsidRPr="004C7A0C" w:rsidRDefault="009B0CF7" w:rsidP="00B13D6C">
            <w:pPr>
              <w:pStyle w:val="Normal6a"/>
            </w:pPr>
            <w:r w:rsidRPr="004C7A0C">
              <w:t>a.</w:t>
            </w:r>
            <w:r w:rsidRPr="004C7A0C">
              <w:tab/>
              <w:t>setrvají na území členského státu příslušného</w:t>
            </w:r>
            <w:r w:rsidR="00E94359">
              <w:t xml:space="preserve"> k </w:t>
            </w:r>
            <w:r w:rsidRPr="004C7A0C">
              <w:t>řízení</w:t>
            </w:r>
            <w:r w:rsidR="00E94359">
              <w:t xml:space="preserve"> o </w:t>
            </w:r>
            <w:r w:rsidRPr="004C7A0C">
              <w:t>návratu, jež je</w:t>
            </w:r>
            <w:r w:rsidR="00E94359">
              <w:t xml:space="preserve"> s </w:t>
            </w:r>
            <w:r w:rsidRPr="004C7A0C">
              <w:t>nimi vedeno,</w:t>
            </w:r>
            <w:r w:rsidR="00E94359">
              <w:t xml:space="preserve"> a </w:t>
            </w:r>
            <w:r w:rsidRPr="004C7A0C">
              <w:t>neutečou do jiného členského státu;</w:t>
            </w:r>
          </w:p>
        </w:tc>
        <w:tc>
          <w:tcPr>
            <w:tcW w:w="4876" w:type="dxa"/>
            <w:tcBorders>
              <w:top w:val="nil"/>
              <w:left w:val="nil"/>
              <w:bottom w:val="nil"/>
              <w:right w:val="nil"/>
            </w:tcBorders>
          </w:tcPr>
          <w:p w14:paraId="3DCA5AC7" w14:textId="14CB492D" w:rsidR="009B0CF7" w:rsidRPr="004C7A0C" w:rsidRDefault="009B0CF7" w:rsidP="00B13D6C">
            <w:pPr>
              <w:pStyle w:val="Normal6a"/>
            </w:pPr>
            <w:r w:rsidRPr="004C7A0C">
              <w:t>a.</w:t>
            </w:r>
            <w:r w:rsidRPr="004C7A0C">
              <w:tab/>
              <w:t>setrvají</w:t>
            </w:r>
            <w:r w:rsidR="00E94359">
              <w:t xml:space="preserve"> k </w:t>
            </w:r>
            <w:r w:rsidRPr="004C7A0C">
              <w:rPr>
                <w:b/>
                <w:bCs/>
                <w:i/>
                <w:iCs/>
              </w:rPr>
              <w:t>dispozici</w:t>
            </w:r>
            <w:r w:rsidRPr="004C7A0C">
              <w:t xml:space="preserve"> na území členského státu příslušného</w:t>
            </w:r>
            <w:r w:rsidR="00E94359">
              <w:t xml:space="preserve"> k </w:t>
            </w:r>
            <w:r w:rsidRPr="004C7A0C">
              <w:t>řízení</w:t>
            </w:r>
            <w:r w:rsidR="00E94359">
              <w:t xml:space="preserve"> o </w:t>
            </w:r>
            <w:r w:rsidRPr="004C7A0C">
              <w:t>návratu, jež je</w:t>
            </w:r>
            <w:r w:rsidR="00E94359">
              <w:t xml:space="preserve"> s </w:t>
            </w:r>
            <w:r w:rsidRPr="004C7A0C">
              <w:t>nimi vedeno,</w:t>
            </w:r>
            <w:r w:rsidR="00E94359">
              <w:t xml:space="preserve"> a </w:t>
            </w:r>
            <w:r w:rsidRPr="004C7A0C">
              <w:t>neutečou do jiného členského státu;</w:t>
            </w:r>
          </w:p>
        </w:tc>
      </w:tr>
    </w:tbl>
    <w:p w14:paraId="5C0E5FCD"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2E7E18E9" w14:textId="77777777" w:rsidR="009B0CF7" w:rsidRPr="004C7A0C" w:rsidRDefault="009B0CF7" w:rsidP="009B0CF7">
      <w:r w:rsidRPr="004C7A0C">
        <w:rPr>
          <w:rStyle w:val="HideTWBExt"/>
        </w:rPr>
        <w:t>&lt;/Amend&gt;</w:t>
      </w:r>
    </w:p>
    <w:p w14:paraId="6B1E36EF"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1331</w:t>
      </w:r>
      <w:r w:rsidRPr="004C7A0C">
        <w:rPr>
          <w:rStyle w:val="HideTWBExt"/>
        </w:rPr>
        <w:t>&lt;/NumAm&gt;</w:t>
      </w:r>
    </w:p>
    <w:p w14:paraId="012E69A3"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6C973A99" w14:textId="77777777" w:rsidR="009B0CF7" w:rsidRPr="004C7A0C" w:rsidRDefault="009B0CF7" w:rsidP="009B0CF7">
      <w:pPr>
        <w:pStyle w:val="NormalBold"/>
      </w:pPr>
      <w:r w:rsidRPr="004C7A0C">
        <w:rPr>
          <w:rStyle w:val="HideTWBExt"/>
          <w:b w:val="0"/>
        </w:rPr>
        <w:t>&lt;/RepeatBlock-By&gt;</w:t>
      </w:r>
    </w:p>
    <w:p w14:paraId="00AFFC1E"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7A67C590" w14:textId="4D9435D8" w:rsidR="009B0CF7" w:rsidRPr="004C7A0C" w:rsidRDefault="009B0CF7" w:rsidP="009B0CF7">
      <w:pPr>
        <w:pStyle w:val="NormalBold"/>
      </w:pPr>
      <w:r w:rsidRPr="004C7A0C">
        <w:rPr>
          <w:rStyle w:val="HideTWBExt"/>
        </w:rPr>
        <w:t>&lt;Article&gt;</w:t>
      </w:r>
      <w:r w:rsidRPr="004C7A0C">
        <w:t>Čl. 21 – odst. 2 – písm.</w:t>
      </w:r>
      <w:r w:rsidR="00E94359">
        <w:t xml:space="preserve"> a </w:t>
      </w:r>
      <w:r w:rsidRPr="004C7A0C">
        <w:t>a (nové)</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4CDDA74A" w14:textId="77777777" w:rsidTr="00B13D6C">
        <w:trPr>
          <w:trHeight w:hRule="exact" w:val="240"/>
          <w:jc w:val="center"/>
        </w:trPr>
        <w:tc>
          <w:tcPr>
            <w:tcW w:w="9752" w:type="dxa"/>
            <w:gridSpan w:val="2"/>
            <w:tcBorders>
              <w:top w:val="nil"/>
              <w:left w:val="nil"/>
              <w:bottom w:val="nil"/>
              <w:right w:val="nil"/>
            </w:tcBorders>
          </w:tcPr>
          <w:p w14:paraId="7A132E21" w14:textId="77777777" w:rsidR="009B0CF7" w:rsidRPr="004C7A0C" w:rsidRDefault="009B0CF7" w:rsidP="00B13D6C"/>
        </w:tc>
      </w:tr>
      <w:tr w:rsidR="009B0CF7" w:rsidRPr="004C7A0C" w14:paraId="34FD742A" w14:textId="77777777" w:rsidTr="00B13D6C">
        <w:trPr>
          <w:trHeight w:val="240"/>
          <w:jc w:val="center"/>
        </w:trPr>
        <w:tc>
          <w:tcPr>
            <w:tcW w:w="4876" w:type="dxa"/>
            <w:tcBorders>
              <w:top w:val="nil"/>
              <w:left w:val="nil"/>
              <w:bottom w:val="nil"/>
              <w:right w:val="nil"/>
            </w:tcBorders>
          </w:tcPr>
          <w:p w14:paraId="6E67B319"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1B4EB188" w14:textId="77777777" w:rsidR="009B0CF7" w:rsidRPr="004C7A0C" w:rsidRDefault="009B0CF7" w:rsidP="00B13D6C">
            <w:pPr>
              <w:pStyle w:val="AmColumnHeading"/>
            </w:pPr>
            <w:r w:rsidRPr="004C7A0C">
              <w:t>Pozměňovací návrh</w:t>
            </w:r>
          </w:p>
        </w:tc>
      </w:tr>
      <w:tr w:rsidR="009B0CF7" w:rsidRPr="004C7A0C" w14:paraId="3D9B2691" w14:textId="77777777" w:rsidTr="00B13D6C">
        <w:trPr>
          <w:jc w:val="center"/>
        </w:trPr>
        <w:tc>
          <w:tcPr>
            <w:tcW w:w="4876" w:type="dxa"/>
            <w:tcBorders>
              <w:top w:val="nil"/>
              <w:left w:val="nil"/>
              <w:bottom w:val="nil"/>
              <w:right w:val="nil"/>
            </w:tcBorders>
          </w:tcPr>
          <w:p w14:paraId="7A5E4D37" w14:textId="77777777" w:rsidR="009B0CF7" w:rsidRPr="004C7A0C" w:rsidRDefault="009B0CF7" w:rsidP="00B13D6C">
            <w:pPr>
              <w:pStyle w:val="Normal6a"/>
            </w:pPr>
          </w:p>
        </w:tc>
        <w:tc>
          <w:tcPr>
            <w:tcW w:w="4876" w:type="dxa"/>
            <w:tcBorders>
              <w:top w:val="nil"/>
              <w:left w:val="nil"/>
              <w:bottom w:val="nil"/>
              <w:right w:val="nil"/>
            </w:tcBorders>
          </w:tcPr>
          <w:p w14:paraId="0EC52EA5" w14:textId="48C47740" w:rsidR="009B0CF7" w:rsidRPr="004C7A0C" w:rsidRDefault="009B0CF7" w:rsidP="00B13D6C">
            <w:pPr>
              <w:pStyle w:val="Normal6a"/>
            </w:pPr>
            <w:r w:rsidRPr="004C7A0C">
              <w:rPr>
                <w:b/>
                <w:i/>
              </w:rPr>
              <w:t>aa.</w:t>
            </w:r>
            <w:r w:rsidRPr="004C7A0C">
              <w:tab/>
            </w:r>
            <w:r w:rsidRPr="004C7A0C">
              <w:rPr>
                <w:b/>
                <w:i/>
              </w:rPr>
              <w:t>pravidelně podávají zprávy příslušným orgánům</w:t>
            </w:r>
            <w:r w:rsidR="00E94359">
              <w:rPr>
                <w:b/>
                <w:i/>
              </w:rPr>
              <w:t xml:space="preserve"> v </w:t>
            </w:r>
            <w:r w:rsidRPr="004C7A0C">
              <w:rPr>
                <w:b/>
                <w:i/>
              </w:rPr>
              <w:t>souladu</w:t>
            </w:r>
            <w:r w:rsidR="00E94359">
              <w:rPr>
                <w:b/>
                <w:i/>
              </w:rPr>
              <w:t xml:space="preserve"> s </w:t>
            </w:r>
            <w:r w:rsidRPr="004C7A0C">
              <w:rPr>
                <w:b/>
                <w:i/>
              </w:rPr>
              <w:t>vnitrostátním právem;</w:t>
            </w:r>
          </w:p>
        </w:tc>
      </w:tr>
    </w:tbl>
    <w:p w14:paraId="04234C1D"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92BBA4B" w14:textId="77777777" w:rsidR="009B0CF7" w:rsidRPr="004C7A0C" w:rsidRDefault="009B0CF7" w:rsidP="009B0CF7">
      <w:r w:rsidRPr="004C7A0C">
        <w:rPr>
          <w:rStyle w:val="HideTWBExt"/>
        </w:rPr>
        <w:t>&lt;/Amend&gt;</w:t>
      </w:r>
    </w:p>
    <w:p w14:paraId="2BD21591"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1332</w:t>
      </w:r>
      <w:r w:rsidRPr="004C7A0C">
        <w:rPr>
          <w:rStyle w:val="HideTWBExt"/>
        </w:rPr>
        <w:t>&lt;/NumAm&gt;</w:t>
      </w:r>
    </w:p>
    <w:p w14:paraId="3592287A"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4327B121"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64C30C8A" w14:textId="77777777" w:rsidR="009B0CF7" w:rsidRPr="004C7A0C" w:rsidRDefault="009B0CF7" w:rsidP="009B0CF7">
      <w:pPr>
        <w:pStyle w:val="NormalBold"/>
      </w:pPr>
      <w:r w:rsidRPr="004C7A0C">
        <w:rPr>
          <w:rStyle w:val="HideTWBExt"/>
          <w:b w:val="0"/>
        </w:rPr>
        <w:t>&lt;/RepeatBlock-By&gt;</w:t>
      </w:r>
    </w:p>
    <w:p w14:paraId="29C4E3E6"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167B943" w14:textId="11DE6BA8" w:rsidR="009B0CF7" w:rsidRPr="004C7A0C" w:rsidRDefault="009B0CF7" w:rsidP="009B0CF7">
      <w:pPr>
        <w:pStyle w:val="NormalBold"/>
      </w:pPr>
      <w:r w:rsidRPr="004C7A0C">
        <w:rPr>
          <w:rStyle w:val="HideTWBExt"/>
        </w:rPr>
        <w:t>&lt;Article&gt;</w:t>
      </w:r>
      <w:r w:rsidRPr="004C7A0C">
        <w:t>Čl. 21 – odst. 2 – písm.</w:t>
      </w:r>
      <w:r w:rsidR="00E94359">
        <w:t xml:space="preserve"> a </w:t>
      </w:r>
      <w:r w:rsidRPr="004C7A0C">
        <w:t>a (nové)</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080EE744" w14:textId="77777777" w:rsidTr="00B13D6C">
        <w:trPr>
          <w:trHeight w:hRule="exact" w:val="240"/>
          <w:jc w:val="center"/>
        </w:trPr>
        <w:tc>
          <w:tcPr>
            <w:tcW w:w="9752" w:type="dxa"/>
            <w:gridSpan w:val="2"/>
            <w:tcBorders>
              <w:top w:val="nil"/>
              <w:left w:val="nil"/>
              <w:bottom w:val="nil"/>
              <w:right w:val="nil"/>
            </w:tcBorders>
          </w:tcPr>
          <w:p w14:paraId="033AF67E" w14:textId="77777777" w:rsidR="009B0CF7" w:rsidRPr="004C7A0C" w:rsidRDefault="009B0CF7" w:rsidP="00B13D6C"/>
        </w:tc>
      </w:tr>
      <w:tr w:rsidR="009B0CF7" w:rsidRPr="004C7A0C" w14:paraId="36563D4D" w14:textId="77777777" w:rsidTr="00B13D6C">
        <w:trPr>
          <w:trHeight w:val="240"/>
          <w:jc w:val="center"/>
        </w:trPr>
        <w:tc>
          <w:tcPr>
            <w:tcW w:w="4876" w:type="dxa"/>
            <w:tcBorders>
              <w:top w:val="nil"/>
              <w:left w:val="nil"/>
              <w:bottom w:val="nil"/>
              <w:right w:val="nil"/>
            </w:tcBorders>
          </w:tcPr>
          <w:p w14:paraId="3ECAD01D"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059EC0C7" w14:textId="77777777" w:rsidR="009B0CF7" w:rsidRPr="004C7A0C" w:rsidRDefault="009B0CF7" w:rsidP="00B13D6C">
            <w:pPr>
              <w:pStyle w:val="AmColumnHeading"/>
            </w:pPr>
            <w:r w:rsidRPr="004C7A0C">
              <w:t>Pozměňovací návrh</w:t>
            </w:r>
          </w:p>
        </w:tc>
      </w:tr>
      <w:tr w:rsidR="009B0CF7" w:rsidRPr="004C7A0C" w14:paraId="150E198A" w14:textId="77777777" w:rsidTr="00B13D6C">
        <w:trPr>
          <w:jc w:val="center"/>
        </w:trPr>
        <w:tc>
          <w:tcPr>
            <w:tcW w:w="4876" w:type="dxa"/>
            <w:tcBorders>
              <w:top w:val="nil"/>
              <w:left w:val="nil"/>
              <w:bottom w:val="nil"/>
              <w:right w:val="nil"/>
            </w:tcBorders>
          </w:tcPr>
          <w:p w14:paraId="257A96DB" w14:textId="77777777" w:rsidR="009B0CF7" w:rsidRPr="004C7A0C" w:rsidRDefault="009B0CF7" w:rsidP="00B13D6C">
            <w:pPr>
              <w:pStyle w:val="Normal6a"/>
            </w:pPr>
          </w:p>
        </w:tc>
        <w:tc>
          <w:tcPr>
            <w:tcW w:w="4876" w:type="dxa"/>
            <w:tcBorders>
              <w:top w:val="nil"/>
              <w:left w:val="nil"/>
              <w:bottom w:val="nil"/>
              <w:right w:val="nil"/>
            </w:tcBorders>
          </w:tcPr>
          <w:p w14:paraId="6AFA07E7" w14:textId="77777777" w:rsidR="009B0CF7" w:rsidRPr="004C7A0C" w:rsidRDefault="009B0CF7" w:rsidP="00B13D6C">
            <w:pPr>
              <w:pStyle w:val="Normal6a"/>
            </w:pPr>
            <w:r w:rsidRPr="004C7A0C">
              <w:rPr>
                <w:b/>
                <w:i/>
              </w:rPr>
              <w:t>aa.</w:t>
            </w:r>
            <w:r w:rsidRPr="004C7A0C">
              <w:tab/>
            </w:r>
            <w:r w:rsidRPr="004C7A0C">
              <w:rPr>
                <w:b/>
                <w:i/>
              </w:rPr>
              <w:t>neutečou ani neomezí svou dostupnost během procesu návratu;</w:t>
            </w:r>
          </w:p>
        </w:tc>
      </w:tr>
    </w:tbl>
    <w:p w14:paraId="58F676E8"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023C8FD5" w14:textId="77777777" w:rsidR="009B0CF7" w:rsidRPr="004C7A0C" w:rsidRDefault="009B0CF7" w:rsidP="009B0CF7">
      <w:r w:rsidRPr="004C7A0C">
        <w:rPr>
          <w:rStyle w:val="HideTWBExt"/>
        </w:rPr>
        <w:t>&lt;/Amend&gt;</w:t>
      </w:r>
    </w:p>
    <w:p w14:paraId="30007D7F"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1333</w:t>
      </w:r>
      <w:r w:rsidRPr="004C7A0C">
        <w:rPr>
          <w:rStyle w:val="HideTWBExt"/>
        </w:rPr>
        <w:t>&lt;/NumAm&gt;</w:t>
      </w:r>
    </w:p>
    <w:p w14:paraId="1DDB3FBD" w14:textId="77777777" w:rsidR="009B0CF7" w:rsidRPr="004C7A0C" w:rsidRDefault="009B0CF7" w:rsidP="009B0CF7">
      <w:pPr>
        <w:pStyle w:val="NormalBold"/>
      </w:pPr>
      <w:r w:rsidRPr="004C7A0C">
        <w:rPr>
          <w:rStyle w:val="HideTWBExt"/>
          <w:b w:val="0"/>
        </w:rPr>
        <w:t>&lt;RepeatBlock-By&gt;&lt;Members&gt;</w:t>
      </w:r>
      <w:r w:rsidRPr="004C7A0C">
        <w:t>François-Xavier Bellamy, Lukas Mandl, Alice Teodorescu Måwe, Sander Smit, Loránt Vincze, Lena Düpont, Tomas Tobé, Rasa Juknevičienė, Jeroen Lenaers, Karlo Ressler</w:t>
      </w:r>
      <w:r w:rsidRPr="004C7A0C">
        <w:rPr>
          <w:rStyle w:val="HideTWBExt"/>
          <w:b w:val="0"/>
        </w:rPr>
        <w:t>&lt;/Members&gt;</w:t>
      </w:r>
    </w:p>
    <w:p w14:paraId="7F28FDE3" w14:textId="77777777" w:rsidR="009B0CF7" w:rsidRPr="004C7A0C" w:rsidRDefault="009B0CF7" w:rsidP="009B0CF7">
      <w:pPr>
        <w:pStyle w:val="NormalBold"/>
      </w:pPr>
      <w:r w:rsidRPr="004C7A0C">
        <w:rPr>
          <w:rStyle w:val="HideTWBExt"/>
          <w:b w:val="0"/>
        </w:rPr>
        <w:t>&lt;/RepeatBlock-By&gt;</w:t>
      </w:r>
    </w:p>
    <w:p w14:paraId="62A0F190"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53600424" w14:textId="2A533DEC" w:rsidR="009B0CF7" w:rsidRPr="004C7A0C" w:rsidRDefault="009B0CF7" w:rsidP="009B0CF7">
      <w:pPr>
        <w:pStyle w:val="NormalBold"/>
      </w:pPr>
      <w:r w:rsidRPr="004C7A0C">
        <w:rPr>
          <w:rStyle w:val="HideTWBExt"/>
        </w:rPr>
        <w:t>&lt;Article&gt;</w:t>
      </w:r>
      <w:r w:rsidRPr="004C7A0C">
        <w:t>Čl. 21 – odst. 2 – písm.</w:t>
      </w:r>
      <w:r w:rsidR="00E94359">
        <w:t xml:space="preserve"> a </w:t>
      </w:r>
      <w:r w:rsidRPr="004C7A0C">
        <w:t>a (nové)</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EB72C5F" w14:textId="77777777" w:rsidTr="00B13D6C">
        <w:trPr>
          <w:trHeight w:hRule="exact" w:val="240"/>
          <w:jc w:val="center"/>
        </w:trPr>
        <w:tc>
          <w:tcPr>
            <w:tcW w:w="9752" w:type="dxa"/>
            <w:gridSpan w:val="2"/>
            <w:tcBorders>
              <w:top w:val="nil"/>
              <w:left w:val="nil"/>
              <w:bottom w:val="nil"/>
              <w:right w:val="nil"/>
            </w:tcBorders>
          </w:tcPr>
          <w:p w14:paraId="258BC953" w14:textId="77777777" w:rsidR="009B0CF7" w:rsidRPr="004C7A0C" w:rsidRDefault="009B0CF7" w:rsidP="00B13D6C"/>
        </w:tc>
      </w:tr>
      <w:tr w:rsidR="009B0CF7" w:rsidRPr="004C7A0C" w14:paraId="151978E3" w14:textId="77777777" w:rsidTr="00B13D6C">
        <w:trPr>
          <w:trHeight w:val="240"/>
          <w:jc w:val="center"/>
        </w:trPr>
        <w:tc>
          <w:tcPr>
            <w:tcW w:w="4876" w:type="dxa"/>
            <w:tcBorders>
              <w:top w:val="nil"/>
              <w:left w:val="nil"/>
              <w:bottom w:val="nil"/>
              <w:right w:val="nil"/>
            </w:tcBorders>
          </w:tcPr>
          <w:p w14:paraId="542E33B1"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0B81FED2" w14:textId="77777777" w:rsidR="009B0CF7" w:rsidRPr="004C7A0C" w:rsidRDefault="009B0CF7" w:rsidP="00B13D6C">
            <w:pPr>
              <w:pStyle w:val="AmColumnHeading"/>
            </w:pPr>
            <w:r w:rsidRPr="004C7A0C">
              <w:t>Pozměňovací návrh</w:t>
            </w:r>
          </w:p>
        </w:tc>
      </w:tr>
      <w:tr w:rsidR="009B0CF7" w:rsidRPr="004C7A0C" w14:paraId="4E6B57B1" w14:textId="77777777" w:rsidTr="00B13D6C">
        <w:trPr>
          <w:jc w:val="center"/>
        </w:trPr>
        <w:tc>
          <w:tcPr>
            <w:tcW w:w="4876" w:type="dxa"/>
            <w:tcBorders>
              <w:top w:val="nil"/>
              <w:left w:val="nil"/>
              <w:bottom w:val="nil"/>
              <w:right w:val="nil"/>
            </w:tcBorders>
          </w:tcPr>
          <w:p w14:paraId="0D3F5198" w14:textId="77777777" w:rsidR="009B0CF7" w:rsidRPr="004C7A0C" w:rsidRDefault="009B0CF7" w:rsidP="00B13D6C">
            <w:pPr>
              <w:pStyle w:val="Normal6a"/>
            </w:pPr>
          </w:p>
        </w:tc>
        <w:tc>
          <w:tcPr>
            <w:tcW w:w="4876" w:type="dxa"/>
            <w:tcBorders>
              <w:top w:val="nil"/>
              <w:left w:val="nil"/>
              <w:bottom w:val="nil"/>
              <w:right w:val="nil"/>
            </w:tcBorders>
          </w:tcPr>
          <w:p w14:paraId="5129DF60" w14:textId="3CB55010" w:rsidR="009B0CF7" w:rsidRPr="004C7A0C" w:rsidRDefault="009B0CF7" w:rsidP="00B13D6C">
            <w:pPr>
              <w:pStyle w:val="Normal6a"/>
            </w:pPr>
            <w:r w:rsidRPr="004C7A0C">
              <w:rPr>
                <w:b/>
                <w:i/>
              </w:rPr>
              <w:t>aa.</w:t>
            </w:r>
            <w:r w:rsidRPr="004C7A0C">
              <w:tab/>
            </w:r>
            <w:r w:rsidRPr="004C7A0C">
              <w:rPr>
                <w:b/>
                <w:i/>
              </w:rPr>
              <w:t>setrvají</w:t>
            </w:r>
            <w:r w:rsidR="00E94359">
              <w:rPr>
                <w:b/>
                <w:i/>
              </w:rPr>
              <w:t xml:space="preserve"> k </w:t>
            </w:r>
            <w:r w:rsidRPr="004C7A0C">
              <w:rPr>
                <w:b/>
                <w:i/>
              </w:rPr>
              <w:t>dispozici pro řízení</w:t>
            </w:r>
            <w:r w:rsidR="00E94359">
              <w:rPr>
                <w:b/>
                <w:i/>
              </w:rPr>
              <w:t xml:space="preserve"> o </w:t>
            </w:r>
            <w:r w:rsidRPr="004C7A0C">
              <w:rPr>
                <w:b/>
                <w:i/>
              </w:rPr>
              <w:t>návratu</w:t>
            </w:r>
            <w:r w:rsidR="00E94359">
              <w:rPr>
                <w:b/>
                <w:i/>
              </w:rPr>
              <w:t xml:space="preserve"> v </w:t>
            </w:r>
            <w:r w:rsidRPr="004C7A0C">
              <w:rPr>
                <w:b/>
                <w:i/>
              </w:rPr>
              <w:t>souladu</w:t>
            </w:r>
            <w:r w:rsidR="00E94359">
              <w:rPr>
                <w:b/>
                <w:i/>
              </w:rPr>
              <w:t xml:space="preserve"> s </w:t>
            </w:r>
            <w:r w:rsidRPr="004C7A0C">
              <w:rPr>
                <w:b/>
                <w:i/>
              </w:rPr>
              <w:t>článkem 23;</w:t>
            </w:r>
          </w:p>
        </w:tc>
      </w:tr>
    </w:tbl>
    <w:p w14:paraId="070FF7C6"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0AA10B93" w14:textId="77777777" w:rsidR="009B0CF7" w:rsidRPr="004C7A0C" w:rsidRDefault="009B0CF7" w:rsidP="009B0CF7">
      <w:r w:rsidRPr="004C7A0C">
        <w:rPr>
          <w:rStyle w:val="HideTWBExt"/>
        </w:rPr>
        <w:t>&lt;/Amend&gt;</w:t>
      </w:r>
    </w:p>
    <w:p w14:paraId="3D544EF5"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1334</w:t>
      </w:r>
      <w:r w:rsidRPr="004C7A0C">
        <w:rPr>
          <w:rStyle w:val="HideTWBExt"/>
        </w:rPr>
        <w:t>&lt;/NumAm&gt;</w:t>
      </w:r>
    </w:p>
    <w:p w14:paraId="6665F4ED" w14:textId="77777777" w:rsidR="009B0CF7" w:rsidRPr="004C7A0C" w:rsidRDefault="009B0CF7" w:rsidP="009B0CF7">
      <w:pPr>
        <w:pStyle w:val="NormalBold"/>
      </w:pPr>
      <w:r w:rsidRPr="004C7A0C">
        <w:rPr>
          <w:rStyle w:val="HideTWBExt"/>
          <w:b w:val="0"/>
        </w:rPr>
        <w:t>&lt;RepeatBlock-By&gt;&lt;Members&gt;</w:t>
      </w:r>
      <w:r w:rsidRPr="004C7A0C">
        <w:t>François-Xavier Bellamy, Lukas Mandl, Alice Teodorescu Måwe, Sander Smit, Loránt Vincze, Lena Düpont, Tomas Tobé, Rasa Juknevičienė, Jeroen Lenaers, Karlo Ressler</w:t>
      </w:r>
      <w:r w:rsidRPr="004C7A0C">
        <w:rPr>
          <w:rStyle w:val="HideTWBExt"/>
          <w:b w:val="0"/>
        </w:rPr>
        <w:t>&lt;/Members&gt;</w:t>
      </w:r>
    </w:p>
    <w:p w14:paraId="707225D3" w14:textId="77777777" w:rsidR="009B0CF7" w:rsidRPr="004C7A0C" w:rsidRDefault="009B0CF7" w:rsidP="009B0CF7">
      <w:pPr>
        <w:pStyle w:val="NormalBold"/>
      </w:pPr>
      <w:r w:rsidRPr="004C7A0C">
        <w:rPr>
          <w:rStyle w:val="HideTWBExt"/>
          <w:b w:val="0"/>
        </w:rPr>
        <w:t>&lt;/RepeatBlock-By&gt;</w:t>
      </w:r>
    </w:p>
    <w:p w14:paraId="662207E9"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2966404" w14:textId="56881553" w:rsidR="009B0CF7" w:rsidRPr="004C7A0C" w:rsidRDefault="009B0CF7" w:rsidP="009B0CF7">
      <w:pPr>
        <w:pStyle w:val="NormalBold"/>
      </w:pPr>
      <w:r w:rsidRPr="004C7A0C">
        <w:rPr>
          <w:rStyle w:val="HideTWBExt"/>
        </w:rPr>
        <w:t>&lt;Article&gt;</w:t>
      </w:r>
      <w:r w:rsidRPr="004C7A0C">
        <w:t>Čl. 21 – odst. 2 – písm.</w:t>
      </w:r>
      <w:r w:rsidR="00E94359">
        <w:t xml:space="preserve"> a </w:t>
      </w:r>
      <w:r w:rsidRPr="004C7A0C">
        <w:t>c (nové)</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5768D746" w14:textId="77777777" w:rsidTr="00B13D6C">
        <w:trPr>
          <w:trHeight w:hRule="exact" w:val="240"/>
          <w:jc w:val="center"/>
        </w:trPr>
        <w:tc>
          <w:tcPr>
            <w:tcW w:w="9752" w:type="dxa"/>
            <w:gridSpan w:val="2"/>
            <w:tcBorders>
              <w:top w:val="nil"/>
              <w:left w:val="nil"/>
              <w:bottom w:val="nil"/>
              <w:right w:val="nil"/>
            </w:tcBorders>
          </w:tcPr>
          <w:p w14:paraId="1E87B649" w14:textId="77777777" w:rsidR="009B0CF7" w:rsidRPr="004C7A0C" w:rsidRDefault="009B0CF7" w:rsidP="00B13D6C"/>
        </w:tc>
      </w:tr>
      <w:tr w:rsidR="009B0CF7" w:rsidRPr="004C7A0C" w14:paraId="649E373D" w14:textId="77777777" w:rsidTr="00B13D6C">
        <w:trPr>
          <w:trHeight w:val="240"/>
          <w:jc w:val="center"/>
        </w:trPr>
        <w:tc>
          <w:tcPr>
            <w:tcW w:w="4876" w:type="dxa"/>
            <w:tcBorders>
              <w:top w:val="nil"/>
              <w:left w:val="nil"/>
              <w:bottom w:val="nil"/>
              <w:right w:val="nil"/>
            </w:tcBorders>
          </w:tcPr>
          <w:p w14:paraId="6C178094"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5CAC9A09" w14:textId="77777777" w:rsidR="009B0CF7" w:rsidRPr="004C7A0C" w:rsidRDefault="009B0CF7" w:rsidP="00B13D6C">
            <w:pPr>
              <w:pStyle w:val="AmColumnHeading"/>
            </w:pPr>
            <w:r w:rsidRPr="004C7A0C">
              <w:t>Pozměňovací návrh</w:t>
            </w:r>
          </w:p>
        </w:tc>
      </w:tr>
      <w:tr w:rsidR="009B0CF7" w:rsidRPr="004C7A0C" w14:paraId="5E79A637" w14:textId="77777777" w:rsidTr="00B13D6C">
        <w:trPr>
          <w:jc w:val="center"/>
        </w:trPr>
        <w:tc>
          <w:tcPr>
            <w:tcW w:w="4876" w:type="dxa"/>
            <w:tcBorders>
              <w:top w:val="nil"/>
              <w:left w:val="nil"/>
              <w:bottom w:val="nil"/>
              <w:right w:val="nil"/>
            </w:tcBorders>
          </w:tcPr>
          <w:p w14:paraId="24BA158D" w14:textId="77777777" w:rsidR="009B0CF7" w:rsidRPr="004C7A0C" w:rsidRDefault="009B0CF7" w:rsidP="00B13D6C">
            <w:pPr>
              <w:pStyle w:val="Normal6a"/>
            </w:pPr>
          </w:p>
        </w:tc>
        <w:tc>
          <w:tcPr>
            <w:tcW w:w="4876" w:type="dxa"/>
            <w:tcBorders>
              <w:top w:val="nil"/>
              <w:left w:val="nil"/>
              <w:bottom w:val="nil"/>
              <w:right w:val="nil"/>
            </w:tcBorders>
          </w:tcPr>
          <w:p w14:paraId="11D97567" w14:textId="77777777" w:rsidR="009B0CF7" w:rsidRPr="004C7A0C" w:rsidRDefault="009B0CF7" w:rsidP="00B13D6C">
            <w:pPr>
              <w:pStyle w:val="Normal6a"/>
            </w:pPr>
            <w:r w:rsidRPr="004C7A0C">
              <w:rPr>
                <w:b/>
                <w:i/>
              </w:rPr>
              <w:t>ac.</w:t>
            </w:r>
            <w:r w:rsidRPr="004C7A0C">
              <w:tab/>
            </w:r>
            <w:r w:rsidRPr="004C7A0C">
              <w:rPr>
                <w:b/>
                <w:i/>
              </w:rPr>
              <w:t>fyzicky nebrání provedení návratu;</w:t>
            </w:r>
          </w:p>
        </w:tc>
      </w:tr>
    </w:tbl>
    <w:p w14:paraId="7BEA75DA"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6CB81F48" w14:textId="77777777" w:rsidR="009B0CF7" w:rsidRPr="004C7A0C" w:rsidRDefault="009B0CF7" w:rsidP="009B0CF7">
      <w:r w:rsidRPr="004C7A0C">
        <w:rPr>
          <w:rStyle w:val="HideTWBExt"/>
        </w:rPr>
        <w:t>&lt;/Amend&gt;</w:t>
      </w:r>
    </w:p>
    <w:p w14:paraId="496D6CF4"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1335</w:t>
      </w:r>
      <w:r w:rsidRPr="004C7A0C">
        <w:rPr>
          <w:rStyle w:val="HideTWBExt"/>
        </w:rPr>
        <w:t>&lt;/NumAm&gt;</w:t>
      </w:r>
    </w:p>
    <w:p w14:paraId="05F9A848"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55B98B40"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4A1FFFD3" w14:textId="77777777" w:rsidR="009B0CF7" w:rsidRPr="004C7A0C" w:rsidRDefault="009B0CF7" w:rsidP="009B0CF7">
      <w:pPr>
        <w:pStyle w:val="NormalBold"/>
      </w:pPr>
      <w:r w:rsidRPr="004C7A0C">
        <w:rPr>
          <w:rStyle w:val="HideTWBExt"/>
          <w:b w:val="0"/>
        </w:rPr>
        <w:t>&lt;/RepeatBlock-By&gt;</w:t>
      </w:r>
    </w:p>
    <w:p w14:paraId="48A618DE"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2714E6F9" w14:textId="77777777" w:rsidR="009B0CF7" w:rsidRPr="004C7A0C" w:rsidRDefault="009B0CF7" w:rsidP="009B0CF7">
      <w:pPr>
        <w:pStyle w:val="NormalBold"/>
      </w:pPr>
      <w:r w:rsidRPr="004C7A0C">
        <w:rPr>
          <w:rStyle w:val="HideTWBExt"/>
        </w:rPr>
        <w:t>&lt;Article&gt;</w:t>
      </w:r>
      <w:r w:rsidRPr="004C7A0C">
        <w:t>Čl. 21 – odst. 2 – písm. b</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4513DF7" w14:textId="77777777" w:rsidTr="00B13D6C">
        <w:trPr>
          <w:trHeight w:hRule="exact" w:val="240"/>
          <w:jc w:val="center"/>
        </w:trPr>
        <w:tc>
          <w:tcPr>
            <w:tcW w:w="9752" w:type="dxa"/>
            <w:gridSpan w:val="2"/>
            <w:tcBorders>
              <w:top w:val="nil"/>
              <w:left w:val="nil"/>
              <w:bottom w:val="nil"/>
              <w:right w:val="nil"/>
            </w:tcBorders>
          </w:tcPr>
          <w:p w14:paraId="67EDAEA1" w14:textId="77777777" w:rsidR="009B0CF7" w:rsidRPr="004C7A0C" w:rsidRDefault="009B0CF7" w:rsidP="00B13D6C"/>
        </w:tc>
      </w:tr>
      <w:tr w:rsidR="009B0CF7" w:rsidRPr="004C7A0C" w14:paraId="1701D226" w14:textId="77777777" w:rsidTr="00B13D6C">
        <w:trPr>
          <w:trHeight w:val="240"/>
          <w:jc w:val="center"/>
        </w:trPr>
        <w:tc>
          <w:tcPr>
            <w:tcW w:w="4876" w:type="dxa"/>
            <w:tcBorders>
              <w:top w:val="nil"/>
              <w:left w:val="nil"/>
              <w:bottom w:val="nil"/>
              <w:right w:val="nil"/>
            </w:tcBorders>
          </w:tcPr>
          <w:p w14:paraId="5BC300A6"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62FCCAED" w14:textId="77777777" w:rsidR="009B0CF7" w:rsidRPr="004C7A0C" w:rsidRDefault="009B0CF7" w:rsidP="00B13D6C">
            <w:pPr>
              <w:pStyle w:val="AmColumnHeading"/>
            </w:pPr>
            <w:r w:rsidRPr="004C7A0C">
              <w:t>Pozměňovací návrh</w:t>
            </w:r>
          </w:p>
        </w:tc>
      </w:tr>
      <w:tr w:rsidR="009B0CF7" w:rsidRPr="004C7A0C" w14:paraId="3B699C8F" w14:textId="77777777" w:rsidTr="00B13D6C">
        <w:trPr>
          <w:jc w:val="center"/>
        </w:trPr>
        <w:tc>
          <w:tcPr>
            <w:tcW w:w="4876" w:type="dxa"/>
            <w:tcBorders>
              <w:top w:val="nil"/>
              <w:left w:val="nil"/>
              <w:bottom w:val="nil"/>
              <w:right w:val="nil"/>
            </w:tcBorders>
          </w:tcPr>
          <w:p w14:paraId="3BE7AC6F" w14:textId="6B3BB6E7" w:rsidR="009B0CF7" w:rsidRPr="004C7A0C" w:rsidRDefault="009B0CF7" w:rsidP="00B13D6C">
            <w:pPr>
              <w:pStyle w:val="Normal6a"/>
            </w:pPr>
            <w:r w:rsidRPr="004C7A0C">
              <w:t>b.</w:t>
            </w:r>
            <w:r w:rsidRPr="004C7A0C">
              <w:tab/>
              <w:t>poskytnou na žádost příslušných orgánů</w:t>
            </w:r>
            <w:r w:rsidR="00E94359">
              <w:t xml:space="preserve"> a </w:t>
            </w:r>
            <w:r w:rsidRPr="004C7A0C">
              <w:t>bez zbytečného odkladu veškeré informace</w:t>
            </w:r>
            <w:r w:rsidR="00E94359">
              <w:t xml:space="preserve"> a </w:t>
            </w:r>
            <w:r w:rsidRPr="004C7A0C">
              <w:t>fyzické doklady, jež mají</w:t>
            </w:r>
            <w:r w:rsidR="00E94359">
              <w:t xml:space="preserve"> k </w:t>
            </w:r>
            <w:r w:rsidRPr="004C7A0C">
              <w:t>dispozici</w:t>
            </w:r>
            <w:r w:rsidR="00E94359">
              <w:t xml:space="preserve"> a </w:t>
            </w:r>
            <w:r w:rsidRPr="004C7A0C">
              <w:t>které jsou nezbytné pro zjištění nebo ověření totožnosti nebo jsou jinak</w:t>
            </w:r>
            <w:r w:rsidR="00E94359">
              <w:t xml:space="preserve"> v </w:t>
            </w:r>
            <w:r w:rsidRPr="004C7A0C">
              <w:t>rámci řízení</w:t>
            </w:r>
            <w:r w:rsidR="00E94359">
              <w:t xml:space="preserve"> o </w:t>
            </w:r>
            <w:r w:rsidRPr="004C7A0C">
              <w:t>návratu</w:t>
            </w:r>
            <w:r w:rsidR="00E94359">
              <w:t xml:space="preserve"> a </w:t>
            </w:r>
            <w:r w:rsidRPr="004C7A0C">
              <w:t>zpětném převzetí relevantní;</w:t>
            </w:r>
          </w:p>
        </w:tc>
        <w:tc>
          <w:tcPr>
            <w:tcW w:w="4876" w:type="dxa"/>
            <w:tcBorders>
              <w:top w:val="nil"/>
              <w:left w:val="nil"/>
              <w:bottom w:val="nil"/>
              <w:right w:val="nil"/>
            </w:tcBorders>
          </w:tcPr>
          <w:p w14:paraId="41CEF3BE" w14:textId="1E28C1FA" w:rsidR="009B0CF7" w:rsidRPr="004C7A0C" w:rsidRDefault="009B0CF7" w:rsidP="00B13D6C">
            <w:pPr>
              <w:pStyle w:val="Normal6a"/>
            </w:pPr>
            <w:r w:rsidRPr="004C7A0C">
              <w:t>b.</w:t>
            </w:r>
            <w:r w:rsidRPr="004C7A0C">
              <w:tab/>
              <w:t>poskytnou na žádost příslušných orgánů</w:t>
            </w:r>
            <w:r w:rsidR="00E94359">
              <w:t xml:space="preserve"> a </w:t>
            </w:r>
            <w:r w:rsidRPr="004C7A0C">
              <w:t>bez zbytečného odkladu veškeré informace</w:t>
            </w:r>
            <w:r w:rsidR="00E94359">
              <w:t xml:space="preserve"> a </w:t>
            </w:r>
            <w:r w:rsidRPr="004C7A0C">
              <w:t>fyzické doklady, jež mají</w:t>
            </w:r>
            <w:r w:rsidR="00E94359">
              <w:t xml:space="preserve"> k </w:t>
            </w:r>
            <w:r w:rsidRPr="004C7A0C">
              <w:t>dispozici</w:t>
            </w:r>
            <w:r w:rsidR="00E94359">
              <w:t xml:space="preserve"> a </w:t>
            </w:r>
            <w:r w:rsidRPr="004C7A0C">
              <w:t>které jsou nezbytné pro zjištění nebo ověření totožnosti nebo jsou jinak</w:t>
            </w:r>
            <w:r w:rsidR="00E94359">
              <w:t xml:space="preserve"> v </w:t>
            </w:r>
            <w:r w:rsidRPr="004C7A0C">
              <w:t>rámci řízení</w:t>
            </w:r>
            <w:r w:rsidR="00E94359">
              <w:t xml:space="preserve"> o </w:t>
            </w:r>
            <w:r w:rsidRPr="004C7A0C">
              <w:t>návratu</w:t>
            </w:r>
            <w:r w:rsidR="00E94359">
              <w:t xml:space="preserve"> a </w:t>
            </w:r>
            <w:r w:rsidRPr="004C7A0C">
              <w:t>zpětném převzetí relevantní</w:t>
            </w:r>
            <w:r w:rsidRPr="004C7A0C">
              <w:rPr>
                <w:b/>
                <w:bCs/>
                <w:i/>
                <w:iCs/>
              </w:rPr>
              <w:t>, včetně jakéhokoli relevantního cestovního dokladu, nebo spolupracují při získávání těchto dokladů</w:t>
            </w:r>
            <w:r w:rsidRPr="004C7A0C">
              <w:t>;</w:t>
            </w:r>
          </w:p>
        </w:tc>
      </w:tr>
    </w:tbl>
    <w:p w14:paraId="5DA8004D"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11206876" w14:textId="77777777" w:rsidR="009B0CF7" w:rsidRPr="004C7A0C" w:rsidRDefault="009B0CF7" w:rsidP="009B0CF7">
      <w:r w:rsidRPr="004C7A0C">
        <w:rPr>
          <w:rStyle w:val="HideTWBExt"/>
        </w:rPr>
        <w:t>&lt;/Amend&gt;</w:t>
      </w:r>
    </w:p>
    <w:p w14:paraId="61FE11CB"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1336</w:t>
      </w:r>
      <w:r w:rsidRPr="004C7A0C">
        <w:rPr>
          <w:rStyle w:val="HideTWBExt"/>
        </w:rPr>
        <w:t>&lt;/NumAm&gt;</w:t>
      </w:r>
    </w:p>
    <w:p w14:paraId="6AFD7521" w14:textId="77777777" w:rsidR="009B0CF7" w:rsidRPr="004C7A0C" w:rsidRDefault="009B0CF7" w:rsidP="009B0CF7">
      <w:pPr>
        <w:pStyle w:val="NormalBold"/>
      </w:pPr>
      <w:r w:rsidRPr="004C7A0C">
        <w:rPr>
          <w:rStyle w:val="HideTWBExt"/>
          <w:b w:val="0"/>
        </w:rPr>
        <w:t>&lt;RepeatBlock-By&gt;&lt;Members&gt;</w:t>
      </w:r>
      <w:r w:rsidRPr="004C7A0C">
        <w:t>Estrella Galán</w:t>
      </w:r>
      <w:r w:rsidRPr="004C7A0C">
        <w:rPr>
          <w:rStyle w:val="HideTWBExt"/>
          <w:b w:val="0"/>
        </w:rPr>
        <w:t>&lt;/Members&gt;</w:t>
      </w:r>
    </w:p>
    <w:p w14:paraId="188371C5" w14:textId="77777777" w:rsidR="009B0CF7" w:rsidRPr="004C7A0C" w:rsidRDefault="009B0CF7" w:rsidP="009B0CF7">
      <w:pPr>
        <w:pStyle w:val="NormalBold"/>
      </w:pPr>
      <w:r w:rsidRPr="004C7A0C">
        <w:rPr>
          <w:rStyle w:val="HideTWBExt"/>
          <w:b w:val="0"/>
        </w:rPr>
        <w:t>&lt;/RepeatBlock-By&gt;</w:t>
      </w:r>
    </w:p>
    <w:p w14:paraId="05B052EF"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586A4F6C" w14:textId="77777777" w:rsidR="009B0CF7" w:rsidRPr="004C7A0C" w:rsidRDefault="009B0CF7" w:rsidP="009B0CF7">
      <w:pPr>
        <w:pStyle w:val="NormalBold"/>
      </w:pPr>
      <w:r w:rsidRPr="004C7A0C">
        <w:rPr>
          <w:rStyle w:val="HideTWBExt"/>
        </w:rPr>
        <w:t>&lt;Article&gt;</w:t>
      </w:r>
      <w:r w:rsidRPr="004C7A0C">
        <w:t>Čl. 21 – odst. 2 – písm. b</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1FAE14B1" w14:textId="77777777" w:rsidTr="00B13D6C">
        <w:trPr>
          <w:trHeight w:hRule="exact" w:val="240"/>
          <w:jc w:val="center"/>
        </w:trPr>
        <w:tc>
          <w:tcPr>
            <w:tcW w:w="9752" w:type="dxa"/>
            <w:gridSpan w:val="2"/>
            <w:tcBorders>
              <w:top w:val="nil"/>
              <w:left w:val="nil"/>
              <w:bottom w:val="nil"/>
              <w:right w:val="nil"/>
            </w:tcBorders>
          </w:tcPr>
          <w:p w14:paraId="0175CFB5" w14:textId="77777777" w:rsidR="009B0CF7" w:rsidRPr="004C7A0C" w:rsidRDefault="009B0CF7" w:rsidP="00B13D6C"/>
        </w:tc>
      </w:tr>
      <w:tr w:rsidR="009B0CF7" w:rsidRPr="004C7A0C" w14:paraId="4E542612" w14:textId="77777777" w:rsidTr="00B13D6C">
        <w:trPr>
          <w:trHeight w:val="240"/>
          <w:jc w:val="center"/>
        </w:trPr>
        <w:tc>
          <w:tcPr>
            <w:tcW w:w="4876" w:type="dxa"/>
            <w:tcBorders>
              <w:top w:val="nil"/>
              <w:left w:val="nil"/>
              <w:bottom w:val="nil"/>
              <w:right w:val="nil"/>
            </w:tcBorders>
          </w:tcPr>
          <w:p w14:paraId="745C9E25"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202BE09A" w14:textId="77777777" w:rsidR="009B0CF7" w:rsidRPr="004C7A0C" w:rsidRDefault="009B0CF7" w:rsidP="00B13D6C">
            <w:pPr>
              <w:pStyle w:val="AmColumnHeading"/>
            </w:pPr>
            <w:r w:rsidRPr="004C7A0C">
              <w:t>Pozměňovací návrh</w:t>
            </w:r>
          </w:p>
        </w:tc>
      </w:tr>
      <w:tr w:rsidR="009B0CF7" w:rsidRPr="004C7A0C" w14:paraId="6F44BD0F" w14:textId="77777777" w:rsidTr="00B13D6C">
        <w:trPr>
          <w:jc w:val="center"/>
        </w:trPr>
        <w:tc>
          <w:tcPr>
            <w:tcW w:w="4876" w:type="dxa"/>
            <w:tcBorders>
              <w:top w:val="nil"/>
              <w:left w:val="nil"/>
              <w:bottom w:val="nil"/>
              <w:right w:val="nil"/>
            </w:tcBorders>
          </w:tcPr>
          <w:p w14:paraId="0D456E3D" w14:textId="33D5EB97" w:rsidR="009B0CF7" w:rsidRPr="004C7A0C" w:rsidRDefault="009B0CF7" w:rsidP="00B13D6C">
            <w:pPr>
              <w:pStyle w:val="Normal6a"/>
            </w:pPr>
            <w:r w:rsidRPr="004C7A0C">
              <w:t>b.</w:t>
            </w:r>
            <w:r w:rsidRPr="004C7A0C">
              <w:tab/>
              <w:t>poskytnou na žádost příslušných orgánů</w:t>
            </w:r>
            <w:r w:rsidR="00E94359">
              <w:t xml:space="preserve"> a </w:t>
            </w:r>
            <w:r w:rsidRPr="004C7A0C">
              <w:rPr>
                <w:b/>
                <w:bCs/>
                <w:i/>
                <w:iCs/>
              </w:rPr>
              <w:t>bez zbytečného odkladu</w:t>
            </w:r>
            <w:r w:rsidRPr="004C7A0C">
              <w:t xml:space="preserve"> veškeré informace</w:t>
            </w:r>
            <w:r w:rsidR="00E94359">
              <w:t xml:space="preserve"> a </w:t>
            </w:r>
            <w:r w:rsidRPr="004C7A0C">
              <w:t xml:space="preserve">fyzické doklady, </w:t>
            </w:r>
            <w:r w:rsidRPr="004C7A0C">
              <w:rPr>
                <w:b/>
                <w:bCs/>
                <w:i/>
                <w:iCs/>
              </w:rPr>
              <w:t>jež mají</w:t>
            </w:r>
            <w:r w:rsidR="00E94359">
              <w:rPr>
                <w:b/>
                <w:bCs/>
                <w:i/>
                <w:iCs/>
              </w:rPr>
              <w:t xml:space="preserve"> k </w:t>
            </w:r>
            <w:r w:rsidRPr="004C7A0C">
              <w:rPr>
                <w:b/>
                <w:bCs/>
                <w:i/>
                <w:iCs/>
              </w:rPr>
              <w:t>dispozici</w:t>
            </w:r>
            <w:r w:rsidR="00E94359">
              <w:rPr>
                <w:b/>
                <w:bCs/>
                <w:i/>
                <w:iCs/>
              </w:rPr>
              <w:t xml:space="preserve"> a </w:t>
            </w:r>
            <w:r w:rsidRPr="004C7A0C">
              <w:t xml:space="preserve">které jsou nezbytné pro zjištění nebo ověření totožnosti </w:t>
            </w:r>
            <w:r w:rsidRPr="004C7A0C">
              <w:rPr>
                <w:b/>
                <w:bCs/>
                <w:i/>
                <w:iCs/>
              </w:rPr>
              <w:t>nebo jsou jinak</w:t>
            </w:r>
            <w:r w:rsidR="00E94359">
              <w:rPr>
                <w:b/>
                <w:bCs/>
                <w:i/>
                <w:iCs/>
              </w:rPr>
              <w:t xml:space="preserve"> v </w:t>
            </w:r>
            <w:r w:rsidRPr="004C7A0C">
              <w:rPr>
                <w:b/>
                <w:bCs/>
                <w:i/>
                <w:iCs/>
              </w:rPr>
              <w:t>rámci řízení</w:t>
            </w:r>
            <w:r w:rsidR="00E94359">
              <w:rPr>
                <w:b/>
                <w:bCs/>
                <w:i/>
                <w:iCs/>
              </w:rPr>
              <w:t xml:space="preserve"> o </w:t>
            </w:r>
            <w:r w:rsidRPr="004C7A0C">
              <w:rPr>
                <w:b/>
                <w:bCs/>
                <w:i/>
                <w:iCs/>
              </w:rPr>
              <w:t>návratu</w:t>
            </w:r>
            <w:r w:rsidR="00E94359">
              <w:rPr>
                <w:b/>
                <w:bCs/>
                <w:i/>
                <w:iCs/>
              </w:rPr>
              <w:t xml:space="preserve"> a </w:t>
            </w:r>
            <w:r w:rsidRPr="004C7A0C">
              <w:rPr>
                <w:b/>
                <w:bCs/>
                <w:i/>
                <w:iCs/>
              </w:rPr>
              <w:t>zpětném převzetí relevantní</w:t>
            </w:r>
            <w:r w:rsidRPr="004C7A0C">
              <w:t>;</w:t>
            </w:r>
          </w:p>
        </w:tc>
        <w:tc>
          <w:tcPr>
            <w:tcW w:w="4876" w:type="dxa"/>
            <w:tcBorders>
              <w:top w:val="nil"/>
              <w:left w:val="nil"/>
              <w:bottom w:val="nil"/>
              <w:right w:val="nil"/>
            </w:tcBorders>
          </w:tcPr>
          <w:p w14:paraId="3BA2CAA4" w14:textId="056E2783" w:rsidR="009B0CF7" w:rsidRPr="004C7A0C" w:rsidRDefault="009B0CF7" w:rsidP="00B13D6C">
            <w:pPr>
              <w:pStyle w:val="Normal6a"/>
            </w:pPr>
            <w:r w:rsidRPr="004C7A0C">
              <w:t>b.</w:t>
            </w:r>
            <w:r w:rsidRPr="004C7A0C">
              <w:tab/>
              <w:t>poskytnou na žádost příslušných orgánů veškeré informace</w:t>
            </w:r>
            <w:r w:rsidR="00E94359">
              <w:t xml:space="preserve"> a </w:t>
            </w:r>
            <w:r w:rsidRPr="004C7A0C">
              <w:t>fyzické doklady, které jsou nezbytné pro zjištění nebo ověření totožnosti;</w:t>
            </w:r>
          </w:p>
        </w:tc>
      </w:tr>
    </w:tbl>
    <w:p w14:paraId="3B15CD3A"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4E6F0FBF" w14:textId="77777777" w:rsidR="009B0CF7" w:rsidRPr="004C7A0C" w:rsidRDefault="009B0CF7" w:rsidP="009B0CF7">
      <w:r w:rsidRPr="004C7A0C">
        <w:rPr>
          <w:rStyle w:val="HideTWBExt"/>
        </w:rPr>
        <w:t>&lt;/Amend&gt;</w:t>
      </w:r>
    </w:p>
    <w:p w14:paraId="4920D4DF"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1337</w:t>
      </w:r>
      <w:r w:rsidRPr="004C7A0C">
        <w:rPr>
          <w:rStyle w:val="HideTWBExt"/>
        </w:rPr>
        <w:t>&lt;/NumAm&gt;</w:t>
      </w:r>
    </w:p>
    <w:p w14:paraId="0B933F30" w14:textId="77777777" w:rsidR="009B0CF7" w:rsidRPr="004C7A0C" w:rsidRDefault="009B0CF7" w:rsidP="009B0CF7">
      <w:pPr>
        <w:pStyle w:val="NormalBold"/>
      </w:pPr>
      <w:r w:rsidRPr="004C7A0C">
        <w:rPr>
          <w:rStyle w:val="HideTWBExt"/>
          <w:b w:val="0"/>
        </w:rPr>
        <w:t>&lt;RepeatBlock-By&gt;&lt;Members&gt;</w:t>
      </w:r>
      <w:r w:rsidRPr="004C7A0C">
        <w:t>Nadine Morano</w:t>
      </w:r>
      <w:r w:rsidRPr="004C7A0C">
        <w:rPr>
          <w:rStyle w:val="HideTWBExt"/>
          <w:b w:val="0"/>
        </w:rPr>
        <w:t>&lt;/Members&gt;</w:t>
      </w:r>
    </w:p>
    <w:p w14:paraId="2AEBD58D" w14:textId="77777777" w:rsidR="009B0CF7" w:rsidRPr="004C7A0C" w:rsidRDefault="009B0CF7" w:rsidP="009B0CF7">
      <w:pPr>
        <w:pStyle w:val="NormalBold"/>
      </w:pPr>
      <w:r w:rsidRPr="004C7A0C">
        <w:rPr>
          <w:rStyle w:val="HideTWBExt"/>
          <w:b w:val="0"/>
        </w:rPr>
        <w:t>&lt;/RepeatBlock-By&gt;</w:t>
      </w:r>
    </w:p>
    <w:p w14:paraId="346C5625"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3B318DB4" w14:textId="77777777" w:rsidR="009B0CF7" w:rsidRPr="004C7A0C" w:rsidRDefault="009B0CF7" w:rsidP="009B0CF7">
      <w:pPr>
        <w:pStyle w:val="NormalBold"/>
      </w:pPr>
      <w:r w:rsidRPr="004C7A0C">
        <w:rPr>
          <w:rStyle w:val="HideTWBExt"/>
        </w:rPr>
        <w:t>&lt;Article&gt;</w:t>
      </w:r>
      <w:r w:rsidRPr="004C7A0C">
        <w:t>Čl. 21 – odst. 2 – písm. b</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0DAC7E5" w14:textId="77777777" w:rsidTr="00B13D6C">
        <w:trPr>
          <w:trHeight w:hRule="exact" w:val="240"/>
          <w:jc w:val="center"/>
        </w:trPr>
        <w:tc>
          <w:tcPr>
            <w:tcW w:w="9752" w:type="dxa"/>
            <w:gridSpan w:val="2"/>
            <w:tcBorders>
              <w:top w:val="nil"/>
              <w:left w:val="nil"/>
              <w:bottom w:val="nil"/>
              <w:right w:val="nil"/>
            </w:tcBorders>
          </w:tcPr>
          <w:p w14:paraId="7715F812" w14:textId="77777777" w:rsidR="009B0CF7" w:rsidRPr="004C7A0C" w:rsidRDefault="009B0CF7" w:rsidP="00B13D6C"/>
        </w:tc>
      </w:tr>
      <w:tr w:rsidR="009B0CF7" w:rsidRPr="004C7A0C" w14:paraId="5C64237F" w14:textId="77777777" w:rsidTr="00B13D6C">
        <w:trPr>
          <w:trHeight w:val="240"/>
          <w:jc w:val="center"/>
        </w:trPr>
        <w:tc>
          <w:tcPr>
            <w:tcW w:w="4876" w:type="dxa"/>
            <w:tcBorders>
              <w:top w:val="nil"/>
              <w:left w:val="nil"/>
              <w:bottom w:val="nil"/>
              <w:right w:val="nil"/>
            </w:tcBorders>
          </w:tcPr>
          <w:p w14:paraId="043371B0"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449D2A14" w14:textId="77777777" w:rsidR="009B0CF7" w:rsidRPr="004C7A0C" w:rsidRDefault="009B0CF7" w:rsidP="00B13D6C">
            <w:pPr>
              <w:pStyle w:val="AmColumnHeading"/>
            </w:pPr>
            <w:r w:rsidRPr="004C7A0C">
              <w:t>Pozměňovací návrh</w:t>
            </w:r>
          </w:p>
        </w:tc>
      </w:tr>
      <w:tr w:rsidR="009B0CF7" w:rsidRPr="004C7A0C" w14:paraId="65F2F1D6" w14:textId="77777777" w:rsidTr="00B13D6C">
        <w:trPr>
          <w:jc w:val="center"/>
        </w:trPr>
        <w:tc>
          <w:tcPr>
            <w:tcW w:w="4876" w:type="dxa"/>
            <w:tcBorders>
              <w:top w:val="nil"/>
              <w:left w:val="nil"/>
              <w:bottom w:val="nil"/>
              <w:right w:val="nil"/>
            </w:tcBorders>
          </w:tcPr>
          <w:p w14:paraId="08B29E00" w14:textId="30762087" w:rsidR="009B0CF7" w:rsidRPr="004C7A0C" w:rsidRDefault="009B0CF7" w:rsidP="00B13D6C">
            <w:pPr>
              <w:pStyle w:val="Normal6a"/>
            </w:pPr>
            <w:r w:rsidRPr="004C7A0C">
              <w:t>b.</w:t>
            </w:r>
            <w:r w:rsidRPr="004C7A0C">
              <w:tab/>
              <w:t>poskytnou na žádost příslušných orgánů</w:t>
            </w:r>
            <w:r w:rsidR="00E94359">
              <w:t xml:space="preserve"> a </w:t>
            </w:r>
            <w:r w:rsidRPr="004C7A0C">
              <w:t>bez zbytečného odkladu veškeré informace</w:t>
            </w:r>
            <w:r w:rsidR="00E94359">
              <w:rPr>
                <w:b/>
                <w:i/>
              </w:rPr>
              <w:t xml:space="preserve"> a </w:t>
            </w:r>
            <w:r w:rsidRPr="004C7A0C">
              <w:t>fyzické doklady, jež mají</w:t>
            </w:r>
            <w:r w:rsidR="00E94359">
              <w:t xml:space="preserve"> k </w:t>
            </w:r>
            <w:r w:rsidRPr="004C7A0C">
              <w:t>dispozici</w:t>
            </w:r>
            <w:r w:rsidR="00E94359">
              <w:t xml:space="preserve"> a </w:t>
            </w:r>
            <w:r w:rsidRPr="004C7A0C">
              <w:t>které jsou nezbytné pro zjištění nebo ověření totožnosti nebo jsou jinak</w:t>
            </w:r>
            <w:r w:rsidR="00E94359">
              <w:t xml:space="preserve"> v </w:t>
            </w:r>
            <w:r w:rsidRPr="004C7A0C">
              <w:t>rámci řízení</w:t>
            </w:r>
            <w:r w:rsidR="00E94359">
              <w:t xml:space="preserve"> o </w:t>
            </w:r>
            <w:r w:rsidRPr="004C7A0C">
              <w:t>návratu</w:t>
            </w:r>
            <w:r w:rsidR="00E94359">
              <w:t xml:space="preserve"> a </w:t>
            </w:r>
            <w:r w:rsidRPr="004C7A0C">
              <w:t>zpětném převzetí relevantní;</w:t>
            </w:r>
          </w:p>
        </w:tc>
        <w:tc>
          <w:tcPr>
            <w:tcW w:w="4876" w:type="dxa"/>
            <w:tcBorders>
              <w:top w:val="nil"/>
              <w:left w:val="nil"/>
              <w:bottom w:val="nil"/>
              <w:right w:val="nil"/>
            </w:tcBorders>
          </w:tcPr>
          <w:p w14:paraId="476417D4" w14:textId="01399766" w:rsidR="009B0CF7" w:rsidRPr="004C7A0C" w:rsidRDefault="009B0CF7" w:rsidP="00B13D6C">
            <w:pPr>
              <w:pStyle w:val="Normal6a"/>
            </w:pPr>
            <w:r w:rsidRPr="004C7A0C">
              <w:t>b.</w:t>
            </w:r>
            <w:r w:rsidRPr="004C7A0C">
              <w:tab/>
              <w:t>poskytnou na žádost příslušných orgánů</w:t>
            </w:r>
            <w:r w:rsidR="00E94359">
              <w:t xml:space="preserve"> a </w:t>
            </w:r>
            <w:r w:rsidRPr="004C7A0C">
              <w:t>bez zbytečného odkladu veškeré informace</w:t>
            </w:r>
            <w:r w:rsidRPr="004C7A0C">
              <w:rPr>
                <w:b/>
                <w:i/>
              </w:rPr>
              <w:t>, jakož</w:t>
            </w:r>
            <w:r w:rsidR="00E94359">
              <w:rPr>
                <w:b/>
                <w:i/>
              </w:rPr>
              <w:t xml:space="preserve"> i </w:t>
            </w:r>
            <w:r w:rsidRPr="004C7A0C">
              <w:t>fyzické doklady</w:t>
            </w:r>
            <w:r w:rsidR="00E94359">
              <w:rPr>
                <w:b/>
                <w:i/>
              </w:rPr>
              <w:t xml:space="preserve"> a </w:t>
            </w:r>
            <w:r w:rsidRPr="004C7A0C">
              <w:rPr>
                <w:b/>
                <w:i/>
              </w:rPr>
              <w:t>elektronické</w:t>
            </w:r>
            <w:r w:rsidR="00E94359">
              <w:rPr>
                <w:b/>
                <w:i/>
              </w:rPr>
              <w:t xml:space="preserve"> a </w:t>
            </w:r>
            <w:r w:rsidRPr="004C7A0C">
              <w:rPr>
                <w:b/>
                <w:i/>
              </w:rPr>
              <w:t>přihlašovací údaje</w:t>
            </w:r>
            <w:r w:rsidRPr="004C7A0C">
              <w:t>, jež mají</w:t>
            </w:r>
            <w:r w:rsidR="00E94359">
              <w:t xml:space="preserve"> k </w:t>
            </w:r>
            <w:r w:rsidRPr="004C7A0C">
              <w:t>dispozici</w:t>
            </w:r>
            <w:r w:rsidR="00E94359">
              <w:t xml:space="preserve"> a </w:t>
            </w:r>
            <w:r w:rsidRPr="004C7A0C">
              <w:t>které jsou nezbytné pro zjištění nebo ověření totožnosti nebo jsou jinak</w:t>
            </w:r>
            <w:r w:rsidR="00E94359">
              <w:t xml:space="preserve"> v </w:t>
            </w:r>
            <w:r w:rsidRPr="004C7A0C">
              <w:t>rámci řízení</w:t>
            </w:r>
            <w:r w:rsidR="00E94359">
              <w:t xml:space="preserve"> o </w:t>
            </w:r>
            <w:r w:rsidRPr="004C7A0C">
              <w:t>návratu</w:t>
            </w:r>
            <w:r w:rsidR="00E94359">
              <w:t xml:space="preserve"> a </w:t>
            </w:r>
            <w:r w:rsidRPr="004C7A0C">
              <w:t>zpětném převzetí relevantní;</w:t>
            </w:r>
          </w:p>
        </w:tc>
      </w:tr>
    </w:tbl>
    <w:p w14:paraId="34348612"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{FR}</w:t>
      </w:r>
      <w:r w:rsidRPr="004C7A0C">
        <w:t>fr</w:t>
      </w:r>
      <w:r w:rsidRPr="004C7A0C">
        <w:rPr>
          <w:rStyle w:val="HideTWBExt"/>
        </w:rPr>
        <w:t>&lt;/Original&gt;</w:t>
      </w:r>
    </w:p>
    <w:p w14:paraId="5E082685" w14:textId="77777777" w:rsidR="009B0CF7" w:rsidRPr="004C7A0C" w:rsidRDefault="009B0CF7" w:rsidP="009B0CF7">
      <w:r w:rsidRPr="004C7A0C">
        <w:rPr>
          <w:rStyle w:val="HideTWBExt"/>
        </w:rPr>
        <w:t>&lt;/Amend&gt;</w:t>
      </w:r>
    </w:p>
    <w:p w14:paraId="7FCDDF66"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1338</w:t>
      </w:r>
      <w:r w:rsidRPr="004C7A0C">
        <w:rPr>
          <w:rStyle w:val="HideTWBExt"/>
        </w:rPr>
        <w:t>&lt;/NumAm&gt;</w:t>
      </w:r>
    </w:p>
    <w:p w14:paraId="180042D2" w14:textId="77777777" w:rsidR="009B0CF7" w:rsidRPr="004C7A0C" w:rsidRDefault="009B0CF7" w:rsidP="009B0CF7">
      <w:pPr>
        <w:pStyle w:val="NormalBold"/>
      </w:pPr>
      <w:r w:rsidRPr="004C7A0C">
        <w:rPr>
          <w:rStyle w:val="HideTWBExt"/>
          <w:b w:val="0"/>
        </w:rPr>
        <w:t>&lt;RepeatBlock-By&gt;&lt;Members&gt;</w:t>
      </w:r>
      <w:r w:rsidRPr="004C7A0C">
        <w:t>François-Xavier Bellamy, Lukas Mandl, Alice Teodorescu Måwe, Sander Smit, Loránt Vincze, Lena Düpont, Tomas Tobé, Rasa Juknevičienė, Jeroen Lenaers, Karlo Ressler</w:t>
      </w:r>
      <w:r w:rsidRPr="004C7A0C">
        <w:rPr>
          <w:rStyle w:val="HideTWBExt"/>
          <w:b w:val="0"/>
        </w:rPr>
        <w:t>&lt;/Members&gt;</w:t>
      </w:r>
    </w:p>
    <w:p w14:paraId="5D102204" w14:textId="77777777" w:rsidR="009B0CF7" w:rsidRPr="004C7A0C" w:rsidRDefault="009B0CF7" w:rsidP="009B0CF7">
      <w:pPr>
        <w:pStyle w:val="NormalBold"/>
      </w:pPr>
      <w:r w:rsidRPr="004C7A0C">
        <w:rPr>
          <w:rStyle w:val="HideTWBExt"/>
          <w:b w:val="0"/>
        </w:rPr>
        <w:t>&lt;/RepeatBlock-By&gt;</w:t>
      </w:r>
    </w:p>
    <w:p w14:paraId="4EF5E857"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ADF393B" w14:textId="77777777" w:rsidR="009B0CF7" w:rsidRPr="004C7A0C" w:rsidRDefault="009B0CF7" w:rsidP="009B0CF7">
      <w:pPr>
        <w:pStyle w:val="NormalBold"/>
      </w:pPr>
      <w:r w:rsidRPr="004C7A0C">
        <w:rPr>
          <w:rStyle w:val="HideTWBExt"/>
        </w:rPr>
        <w:t>&lt;Article&gt;</w:t>
      </w:r>
      <w:r w:rsidRPr="004C7A0C">
        <w:t>Čl. 21 – odst. 2 – písm. b</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48CAEF43" w14:textId="77777777" w:rsidTr="00B13D6C">
        <w:trPr>
          <w:trHeight w:hRule="exact" w:val="240"/>
          <w:jc w:val="center"/>
        </w:trPr>
        <w:tc>
          <w:tcPr>
            <w:tcW w:w="9752" w:type="dxa"/>
            <w:gridSpan w:val="2"/>
            <w:tcBorders>
              <w:top w:val="nil"/>
              <w:left w:val="nil"/>
              <w:bottom w:val="nil"/>
              <w:right w:val="nil"/>
            </w:tcBorders>
          </w:tcPr>
          <w:p w14:paraId="70A36E4A" w14:textId="77777777" w:rsidR="009B0CF7" w:rsidRPr="004C7A0C" w:rsidRDefault="009B0CF7" w:rsidP="00B13D6C"/>
        </w:tc>
      </w:tr>
      <w:tr w:rsidR="009B0CF7" w:rsidRPr="004C7A0C" w14:paraId="03216639" w14:textId="77777777" w:rsidTr="00B13D6C">
        <w:trPr>
          <w:trHeight w:val="240"/>
          <w:jc w:val="center"/>
        </w:trPr>
        <w:tc>
          <w:tcPr>
            <w:tcW w:w="4876" w:type="dxa"/>
            <w:tcBorders>
              <w:top w:val="nil"/>
              <w:left w:val="nil"/>
              <w:bottom w:val="nil"/>
              <w:right w:val="nil"/>
            </w:tcBorders>
          </w:tcPr>
          <w:p w14:paraId="2C49CA36"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25DF5089" w14:textId="77777777" w:rsidR="009B0CF7" w:rsidRPr="004C7A0C" w:rsidRDefault="009B0CF7" w:rsidP="00B13D6C">
            <w:pPr>
              <w:pStyle w:val="AmColumnHeading"/>
            </w:pPr>
            <w:r w:rsidRPr="004C7A0C">
              <w:t>Pozměňovací návrh</w:t>
            </w:r>
          </w:p>
        </w:tc>
      </w:tr>
      <w:tr w:rsidR="009B0CF7" w:rsidRPr="004C7A0C" w14:paraId="04DACBD5" w14:textId="77777777" w:rsidTr="00B13D6C">
        <w:trPr>
          <w:jc w:val="center"/>
        </w:trPr>
        <w:tc>
          <w:tcPr>
            <w:tcW w:w="4876" w:type="dxa"/>
            <w:tcBorders>
              <w:top w:val="nil"/>
              <w:left w:val="nil"/>
              <w:bottom w:val="nil"/>
              <w:right w:val="nil"/>
            </w:tcBorders>
          </w:tcPr>
          <w:p w14:paraId="335B5301" w14:textId="3F608E57" w:rsidR="009B0CF7" w:rsidRPr="004C7A0C" w:rsidRDefault="009B0CF7" w:rsidP="00B13D6C">
            <w:pPr>
              <w:pStyle w:val="Normal6a"/>
            </w:pPr>
            <w:r w:rsidRPr="004C7A0C">
              <w:t>b.</w:t>
            </w:r>
            <w:r w:rsidRPr="004C7A0C">
              <w:tab/>
              <w:t>poskytnou na žádost příslušných orgánů</w:t>
            </w:r>
            <w:r w:rsidR="00E94359">
              <w:t xml:space="preserve"> a </w:t>
            </w:r>
            <w:r w:rsidRPr="004C7A0C">
              <w:t>bez zbytečného odkladu veškeré informace</w:t>
            </w:r>
            <w:r w:rsidR="00E94359">
              <w:t xml:space="preserve"> a </w:t>
            </w:r>
            <w:r w:rsidRPr="004C7A0C">
              <w:t>fyzické doklady, jež mají</w:t>
            </w:r>
            <w:r w:rsidR="00E94359">
              <w:t xml:space="preserve"> k </w:t>
            </w:r>
            <w:r w:rsidRPr="004C7A0C">
              <w:t>dispozici</w:t>
            </w:r>
            <w:r w:rsidR="00E94359">
              <w:t xml:space="preserve"> a </w:t>
            </w:r>
            <w:r w:rsidRPr="004C7A0C">
              <w:t>které jsou nezbytné pro zjištění nebo ověření totožnosti nebo jsou jinak</w:t>
            </w:r>
            <w:r w:rsidR="00E94359">
              <w:t xml:space="preserve"> v </w:t>
            </w:r>
            <w:r w:rsidRPr="004C7A0C">
              <w:t>rámci řízení</w:t>
            </w:r>
            <w:r w:rsidR="00E94359">
              <w:t xml:space="preserve"> o </w:t>
            </w:r>
            <w:r w:rsidRPr="004C7A0C">
              <w:t>návratu</w:t>
            </w:r>
            <w:r w:rsidR="00E94359">
              <w:t xml:space="preserve"> a </w:t>
            </w:r>
            <w:r w:rsidRPr="004C7A0C">
              <w:t>zpětném převzetí relevantní;</w:t>
            </w:r>
          </w:p>
        </w:tc>
        <w:tc>
          <w:tcPr>
            <w:tcW w:w="4876" w:type="dxa"/>
            <w:tcBorders>
              <w:top w:val="nil"/>
              <w:left w:val="nil"/>
              <w:bottom w:val="nil"/>
              <w:right w:val="nil"/>
            </w:tcBorders>
          </w:tcPr>
          <w:p w14:paraId="518C0CFB" w14:textId="46014D09" w:rsidR="009B0CF7" w:rsidRPr="004C7A0C" w:rsidRDefault="009B0CF7" w:rsidP="00B13D6C">
            <w:pPr>
              <w:pStyle w:val="Normal6a"/>
            </w:pPr>
            <w:r w:rsidRPr="004C7A0C">
              <w:t>b.</w:t>
            </w:r>
            <w:r w:rsidRPr="004C7A0C">
              <w:tab/>
              <w:t>poskytnou na žádost příslušných orgánů</w:t>
            </w:r>
            <w:r w:rsidR="00E94359">
              <w:t xml:space="preserve"> a </w:t>
            </w:r>
            <w:r w:rsidRPr="004C7A0C">
              <w:t>bez zbytečného odkladu veškeré informace</w:t>
            </w:r>
            <w:r w:rsidR="00E94359">
              <w:t xml:space="preserve"> a </w:t>
            </w:r>
            <w:r w:rsidRPr="004C7A0C">
              <w:t xml:space="preserve">fyzické </w:t>
            </w:r>
            <w:r w:rsidRPr="004C7A0C">
              <w:rPr>
                <w:b/>
                <w:bCs/>
                <w:i/>
                <w:iCs/>
              </w:rPr>
              <w:t>nebo digitální</w:t>
            </w:r>
            <w:r w:rsidRPr="004C7A0C">
              <w:t xml:space="preserve"> doklady, jež mají</w:t>
            </w:r>
            <w:r w:rsidR="00E94359">
              <w:t xml:space="preserve"> k </w:t>
            </w:r>
            <w:r w:rsidRPr="004C7A0C">
              <w:t>dispozici</w:t>
            </w:r>
            <w:r w:rsidR="00E94359">
              <w:t xml:space="preserve"> a </w:t>
            </w:r>
            <w:r w:rsidRPr="004C7A0C">
              <w:t>které jsou nezbytné pro zjištění nebo ověření totožnosti</w:t>
            </w:r>
            <w:r w:rsidRPr="004C7A0C">
              <w:rPr>
                <w:b/>
                <w:bCs/>
                <w:i/>
                <w:iCs/>
              </w:rPr>
              <w:t>, státní příslušnosti, věku</w:t>
            </w:r>
            <w:r w:rsidRPr="004C7A0C">
              <w:t xml:space="preserve"> nebo jsou jinak</w:t>
            </w:r>
            <w:r w:rsidR="00E94359">
              <w:t xml:space="preserve"> v </w:t>
            </w:r>
            <w:r w:rsidRPr="004C7A0C">
              <w:t>rámci řízení</w:t>
            </w:r>
            <w:r w:rsidR="00E94359">
              <w:t xml:space="preserve"> o </w:t>
            </w:r>
            <w:r w:rsidRPr="004C7A0C">
              <w:t>návratu</w:t>
            </w:r>
            <w:r w:rsidR="00E94359">
              <w:t xml:space="preserve"> a </w:t>
            </w:r>
            <w:r w:rsidRPr="004C7A0C">
              <w:t>zpětném převzetí relevantní;</w:t>
            </w:r>
          </w:p>
        </w:tc>
      </w:tr>
    </w:tbl>
    <w:p w14:paraId="58CA6B44"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6881F514" w14:textId="77777777" w:rsidR="009B0CF7" w:rsidRPr="004C7A0C" w:rsidRDefault="009B0CF7" w:rsidP="009B0CF7">
      <w:r w:rsidRPr="004C7A0C">
        <w:rPr>
          <w:rStyle w:val="HideTWBExt"/>
        </w:rPr>
        <w:t>&lt;/Amend&gt;</w:t>
      </w:r>
    </w:p>
    <w:p w14:paraId="3FAE6808"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1339</w:t>
      </w:r>
      <w:r w:rsidRPr="004C7A0C">
        <w:rPr>
          <w:rStyle w:val="HideTWBExt"/>
        </w:rPr>
        <w:t>&lt;/NumAm&gt;</w:t>
      </w:r>
    </w:p>
    <w:p w14:paraId="20D9D98B" w14:textId="77777777" w:rsidR="009B0CF7" w:rsidRPr="004C7A0C" w:rsidRDefault="009B0CF7" w:rsidP="009B0CF7">
      <w:pPr>
        <w:pStyle w:val="NormalBold"/>
      </w:pPr>
      <w:r w:rsidRPr="004C7A0C">
        <w:rPr>
          <w:rStyle w:val="HideTWBExt"/>
          <w:b w:val="0"/>
        </w:rPr>
        <w:t>&lt;RepeatBlock-By&gt;&lt;Members&gt;</w:t>
      </w:r>
      <w:r w:rsidRPr="004C7A0C">
        <w:t>Charlie Weimers, Alessandro Ciriani, Assita Kanko</w:t>
      </w:r>
      <w:r w:rsidRPr="004C7A0C">
        <w:rPr>
          <w:rStyle w:val="HideTWBExt"/>
          <w:b w:val="0"/>
        </w:rPr>
        <w:t>&lt;/Members&gt;</w:t>
      </w:r>
    </w:p>
    <w:p w14:paraId="607B6CC8" w14:textId="77777777" w:rsidR="009B0CF7" w:rsidRPr="004C7A0C" w:rsidRDefault="009B0CF7" w:rsidP="009B0CF7">
      <w:pPr>
        <w:pStyle w:val="NormalBold"/>
      </w:pPr>
      <w:r w:rsidRPr="004C7A0C">
        <w:rPr>
          <w:rStyle w:val="HideTWBExt"/>
          <w:b w:val="0"/>
        </w:rPr>
        <w:t>&lt;/RepeatBlock-By&gt;</w:t>
      </w:r>
    </w:p>
    <w:p w14:paraId="7A0912D7"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924A84F" w14:textId="77777777" w:rsidR="009B0CF7" w:rsidRPr="004C7A0C" w:rsidRDefault="009B0CF7" w:rsidP="009B0CF7">
      <w:pPr>
        <w:pStyle w:val="NormalBold"/>
      </w:pPr>
      <w:r w:rsidRPr="004C7A0C">
        <w:rPr>
          <w:rStyle w:val="HideTWBExt"/>
        </w:rPr>
        <w:t>&lt;Article&gt;</w:t>
      </w:r>
      <w:r w:rsidRPr="004C7A0C">
        <w:t>Čl. 21 – odst. 2 – písm. b</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1A4E7D7" w14:textId="77777777" w:rsidTr="00B13D6C">
        <w:trPr>
          <w:trHeight w:hRule="exact" w:val="240"/>
          <w:jc w:val="center"/>
        </w:trPr>
        <w:tc>
          <w:tcPr>
            <w:tcW w:w="9752" w:type="dxa"/>
            <w:gridSpan w:val="2"/>
            <w:tcBorders>
              <w:top w:val="nil"/>
              <w:left w:val="nil"/>
              <w:bottom w:val="nil"/>
              <w:right w:val="nil"/>
            </w:tcBorders>
          </w:tcPr>
          <w:p w14:paraId="1E59AF40" w14:textId="77777777" w:rsidR="009B0CF7" w:rsidRPr="004C7A0C" w:rsidRDefault="009B0CF7" w:rsidP="00B13D6C"/>
        </w:tc>
      </w:tr>
      <w:tr w:rsidR="009B0CF7" w:rsidRPr="004C7A0C" w14:paraId="112E0B7B" w14:textId="77777777" w:rsidTr="00B13D6C">
        <w:trPr>
          <w:trHeight w:val="240"/>
          <w:jc w:val="center"/>
        </w:trPr>
        <w:tc>
          <w:tcPr>
            <w:tcW w:w="4876" w:type="dxa"/>
            <w:tcBorders>
              <w:top w:val="nil"/>
              <w:left w:val="nil"/>
              <w:bottom w:val="nil"/>
              <w:right w:val="nil"/>
            </w:tcBorders>
          </w:tcPr>
          <w:p w14:paraId="5E5F08C8"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7EE0CD39" w14:textId="77777777" w:rsidR="009B0CF7" w:rsidRPr="004C7A0C" w:rsidRDefault="009B0CF7" w:rsidP="00B13D6C">
            <w:pPr>
              <w:pStyle w:val="AmColumnHeading"/>
            </w:pPr>
            <w:r w:rsidRPr="004C7A0C">
              <w:t>Pozměňovací návrh</w:t>
            </w:r>
          </w:p>
        </w:tc>
      </w:tr>
      <w:tr w:rsidR="009B0CF7" w:rsidRPr="004C7A0C" w14:paraId="1147FBA2" w14:textId="77777777" w:rsidTr="00B13D6C">
        <w:trPr>
          <w:jc w:val="center"/>
        </w:trPr>
        <w:tc>
          <w:tcPr>
            <w:tcW w:w="4876" w:type="dxa"/>
            <w:tcBorders>
              <w:top w:val="nil"/>
              <w:left w:val="nil"/>
              <w:bottom w:val="nil"/>
              <w:right w:val="nil"/>
            </w:tcBorders>
          </w:tcPr>
          <w:p w14:paraId="2E7B2641" w14:textId="6D16E3E8" w:rsidR="009B0CF7" w:rsidRPr="004C7A0C" w:rsidRDefault="009B0CF7" w:rsidP="00B13D6C">
            <w:pPr>
              <w:pStyle w:val="Normal6a"/>
            </w:pPr>
            <w:r w:rsidRPr="004C7A0C">
              <w:t>b.</w:t>
            </w:r>
            <w:r w:rsidRPr="004C7A0C">
              <w:tab/>
              <w:t xml:space="preserve">poskytnou </w:t>
            </w:r>
            <w:r w:rsidRPr="004C7A0C">
              <w:rPr>
                <w:b/>
                <w:bCs/>
                <w:i/>
                <w:iCs/>
              </w:rPr>
              <w:t>na žádost příslušných orgánů</w:t>
            </w:r>
            <w:r w:rsidR="00E94359">
              <w:rPr>
                <w:b/>
                <w:bCs/>
                <w:i/>
                <w:iCs/>
              </w:rPr>
              <w:t xml:space="preserve"> a </w:t>
            </w:r>
            <w:r w:rsidRPr="004C7A0C">
              <w:t>bez zbytečného odkladu veškeré informace</w:t>
            </w:r>
            <w:r w:rsidR="00E94359">
              <w:t xml:space="preserve"> a </w:t>
            </w:r>
            <w:r w:rsidRPr="004C7A0C">
              <w:rPr>
                <w:b/>
                <w:bCs/>
                <w:i/>
                <w:iCs/>
              </w:rPr>
              <w:t>fyzické</w:t>
            </w:r>
            <w:r w:rsidRPr="004C7A0C">
              <w:t xml:space="preserve"> doklady, jež mají</w:t>
            </w:r>
            <w:r w:rsidR="00E94359">
              <w:t xml:space="preserve"> k </w:t>
            </w:r>
            <w:r w:rsidRPr="004C7A0C">
              <w:t>dispozici</w:t>
            </w:r>
            <w:r w:rsidR="00E94359">
              <w:t xml:space="preserve"> a </w:t>
            </w:r>
            <w:r w:rsidRPr="004C7A0C">
              <w:t xml:space="preserve">které jsou </w:t>
            </w:r>
            <w:r w:rsidRPr="004C7A0C">
              <w:rPr>
                <w:b/>
                <w:bCs/>
                <w:i/>
                <w:iCs/>
              </w:rPr>
              <w:t>nezbytné</w:t>
            </w:r>
            <w:r w:rsidRPr="004C7A0C">
              <w:t xml:space="preserve"> pro zjištění nebo ověření totožnosti nebo jsou jinak</w:t>
            </w:r>
            <w:r w:rsidR="00E94359">
              <w:t xml:space="preserve"> v </w:t>
            </w:r>
            <w:r w:rsidRPr="004C7A0C">
              <w:t>rámci řízení</w:t>
            </w:r>
            <w:r w:rsidR="00E94359">
              <w:t xml:space="preserve"> o </w:t>
            </w:r>
            <w:r w:rsidRPr="004C7A0C">
              <w:t>návratu</w:t>
            </w:r>
            <w:r w:rsidR="00E94359">
              <w:t xml:space="preserve"> a </w:t>
            </w:r>
            <w:r w:rsidRPr="004C7A0C">
              <w:rPr>
                <w:b/>
                <w:bCs/>
                <w:i/>
                <w:iCs/>
              </w:rPr>
              <w:t>zpětném převzetí</w:t>
            </w:r>
            <w:r w:rsidRPr="004C7A0C">
              <w:t xml:space="preserve"> relevantní;</w:t>
            </w:r>
          </w:p>
        </w:tc>
        <w:tc>
          <w:tcPr>
            <w:tcW w:w="4876" w:type="dxa"/>
            <w:tcBorders>
              <w:top w:val="nil"/>
              <w:left w:val="nil"/>
              <w:bottom w:val="nil"/>
              <w:right w:val="nil"/>
            </w:tcBorders>
          </w:tcPr>
          <w:p w14:paraId="45776AC6" w14:textId="7AE4A404" w:rsidR="009B0CF7" w:rsidRPr="004C7A0C" w:rsidRDefault="009B0CF7" w:rsidP="00B13D6C">
            <w:pPr>
              <w:pStyle w:val="Normal6a"/>
            </w:pPr>
            <w:r w:rsidRPr="004C7A0C">
              <w:t>b.</w:t>
            </w:r>
            <w:r w:rsidRPr="004C7A0C">
              <w:tab/>
              <w:t>poskytnou bez zbytečného odkladu veškeré informace</w:t>
            </w:r>
            <w:r w:rsidR="00E94359">
              <w:t xml:space="preserve"> a </w:t>
            </w:r>
            <w:r w:rsidRPr="004C7A0C">
              <w:t xml:space="preserve">doklady, </w:t>
            </w:r>
            <w:r w:rsidRPr="004C7A0C">
              <w:rPr>
                <w:b/>
                <w:bCs/>
                <w:i/>
                <w:iCs/>
              </w:rPr>
              <w:t>včetně kopií</w:t>
            </w:r>
            <w:r w:rsidR="00E94359">
              <w:rPr>
                <w:b/>
                <w:bCs/>
                <w:i/>
                <w:iCs/>
              </w:rPr>
              <w:t xml:space="preserve"> a </w:t>
            </w:r>
            <w:r w:rsidRPr="004C7A0C">
              <w:rPr>
                <w:b/>
                <w:bCs/>
                <w:i/>
                <w:iCs/>
              </w:rPr>
              <w:t>elektronických záznamů,</w:t>
            </w:r>
            <w:r w:rsidRPr="004C7A0C">
              <w:t xml:space="preserve"> jež mají</w:t>
            </w:r>
            <w:r w:rsidR="00E94359">
              <w:t xml:space="preserve"> k </w:t>
            </w:r>
            <w:r w:rsidRPr="004C7A0C">
              <w:t xml:space="preserve">dispozici </w:t>
            </w:r>
            <w:r w:rsidRPr="004C7A0C">
              <w:rPr>
                <w:b/>
                <w:bCs/>
                <w:i/>
                <w:iCs/>
              </w:rPr>
              <w:t>nebo</w:t>
            </w:r>
            <w:r w:rsidR="00E94359">
              <w:rPr>
                <w:b/>
                <w:bCs/>
                <w:i/>
                <w:iCs/>
              </w:rPr>
              <w:t xml:space="preserve"> u </w:t>
            </w:r>
            <w:r w:rsidRPr="004C7A0C">
              <w:rPr>
                <w:b/>
                <w:bCs/>
                <w:i/>
                <w:iCs/>
              </w:rPr>
              <w:t>nichž lze důvodně předpokládat, že je mohou získat,</w:t>
            </w:r>
            <w:r w:rsidR="00E94359">
              <w:t xml:space="preserve"> a </w:t>
            </w:r>
            <w:r w:rsidRPr="004C7A0C">
              <w:t xml:space="preserve">které jsou </w:t>
            </w:r>
            <w:r w:rsidRPr="004C7A0C">
              <w:rPr>
                <w:b/>
                <w:bCs/>
                <w:i/>
                <w:iCs/>
              </w:rPr>
              <w:t>relevantní</w:t>
            </w:r>
            <w:r w:rsidRPr="004C7A0C">
              <w:t xml:space="preserve"> pro zjištění nebo ověření totožnosti </w:t>
            </w:r>
            <w:r w:rsidRPr="004C7A0C">
              <w:rPr>
                <w:b/>
                <w:bCs/>
                <w:i/>
                <w:iCs/>
              </w:rPr>
              <w:t>nebo státní příslušnosti</w:t>
            </w:r>
            <w:r w:rsidRPr="004C7A0C">
              <w:t xml:space="preserve"> nebo jsou jinak</w:t>
            </w:r>
            <w:r w:rsidR="00E94359">
              <w:t xml:space="preserve"> v </w:t>
            </w:r>
            <w:r w:rsidRPr="004C7A0C">
              <w:t>rámci řízení</w:t>
            </w:r>
            <w:r w:rsidR="00E94359">
              <w:t xml:space="preserve"> o </w:t>
            </w:r>
            <w:r w:rsidRPr="004C7A0C">
              <w:t>návratu relevantní;</w:t>
            </w:r>
          </w:p>
        </w:tc>
      </w:tr>
    </w:tbl>
    <w:p w14:paraId="118D3731"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718B1542" w14:textId="77777777" w:rsidR="009B0CF7" w:rsidRPr="004C7A0C" w:rsidRDefault="009B0CF7" w:rsidP="009B0CF7">
      <w:r w:rsidRPr="004C7A0C">
        <w:rPr>
          <w:rStyle w:val="HideTWBExt"/>
        </w:rPr>
        <w:t>&lt;/Amend&gt;</w:t>
      </w:r>
    </w:p>
    <w:p w14:paraId="312EF06B"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1340</w:t>
      </w:r>
      <w:r w:rsidRPr="004C7A0C">
        <w:rPr>
          <w:rStyle w:val="HideTWBExt"/>
        </w:rPr>
        <w:t>&lt;/NumAm&gt;</w:t>
      </w:r>
    </w:p>
    <w:p w14:paraId="70CA0D9D" w14:textId="77777777" w:rsidR="009B0CF7" w:rsidRPr="004C7A0C" w:rsidRDefault="009B0CF7" w:rsidP="009B0CF7">
      <w:pPr>
        <w:pStyle w:val="NormalBold"/>
      </w:pPr>
      <w:r w:rsidRPr="004C7A0C">
        <w:rPr>
          <w:rStyle w:val="HideTWBExt"/>
          <w:b w:val="0"/>
        </w:rPr>
        <w:t>&lt;RepeatBlock-By&gt;&lt;Members&gt;</w:t>
      </w:r>
      <w:r w:rsidRPr="004C7A0C">
        <w:t>Murielle Laurent, Ana Catarina Mendes, Emma Rafowicz, Matjaž Nemec, Marco Tarquinio, Francisco Assis, Cecilia Strada</w:t>
      </w:r>
      <w:r w:rsidRPr="004C7A0C">
        <w:rPr>
          <w:rStyle w:val="HideTWBExt"/>
          <w:b w:val="0"/>
        </w:rPr>
        <w:t>&lt;/Members&gt;</w:t>
      </w:r>
    </w:p>
    <w:p w14:paraId="12792A96" w14:textId="77777777" w:rsidR="009B0CF7" w:rsidRPr="004C7A0C" w:rsidRDefault="009B0CF7" w:rsidP="009B0CF7">
      <w:pPr>
        <w:pStyle w:val="NormalBold"/>
      </w:pPr>
      <w:r w:rsidRPr="004C7A0C">
        <w:rPr>
          <w:rStyle w:val="HideTWBExt"/>
          <w:b w:val="0"/>
        </w:rPr>
        <w:t>&lt;/RepeatBlock-By&gt;</w:t>
      </w:r>
    </w:p>
    <w:p w14:paraId="4D637B5B"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7C803B1B" w14:textId="77777777" w:rsidR="009B0CF7" w:rsidRPr="004C7A0C" w:rsidRDefault="009B0CF7" w:rsidP="009B0CF7">
      <w:pPr>
        <w:pStyle w:val="NormalBold"/>
      </w:pPr>
      <w:r w:rsidRPr="004C7A0C">
        <w:rPr>
          <w:rStyle w:val="HideTWBExt"/>
        </w:rPr>
        <w:t>&lt;Article&gt;</w:t>
      </w:r>
      <w:r w:rsidRPr="004C7A0C">
        <w:t>Čl. 21 – odst. 2 – písm. b</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674FCA56" w14:textId="77777777" w:rsidTr="00B13D6C">
        <w:trPr>
          <w:trHeight w:hRule="exact" w:val="240"/>
          <w:jc w:val="center"/>
        </w:trPr>
        <w:tc>
          <w:tcPr>
            <w:tcW w:w="9752" w:type="dxa"/>
            <w:gridSpan w:val="2"/>
            <w:tcBorders>
              <w:top w:val="nil"/>
              <w:left w:val="nil"/>
              <w:bottom w:val="nil"/>
              <w:right w:val="nil"/>
            </w:tcBorders>
          </w:tcPr>
          <w:p w14:paraId="5E686DF9" w14:textId="77777777" w:rsidR="009B0CF7" w:rsidRPr="004C7A0C" w:rsidRDefault="009B0CF7" w:rsidP="00B13D6C"/>
        </w:tc>
      </w:tr>
      <w:tr w:rsidR="009B0CF7" w:rsidRPr="004C7A0C" w14:paraId="68F8DF38" w14:textId="77777777" w:rsidTr="00B13D6C">
        <w:trPr>
          <w:trHeight w:val="240"/>
          <w:jc w:val="center"/>
        </w:trPr>
        <w:tc>
          <w:tcPr>
            <w:tcW w:w="4876" w:type="dxa"/>
            <w:tcBorders>
              <w:top w:val="nil"/>
              <w:left w:val="nil"/>
              <w:bottom w:val="nil"/>
              <w:right w:val="nil"/>
            </w:tcBorders>
          </w:tcPr>
          <w:p w14:paraId="7B12401F"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0632E146" w14:textId="77777777" w:rsidR="009B0CF7" w:rsidRPr="004C7A0C" w:rsidRDefault="009B0CF7" w:rsidP="00B13D6C">
            <w:pPr>
              <w:pStyle w:val="AmColumnHeading"/>
            </w:pPr>
            <w:r w:rsidRPr="004C7A0C">
              <w:t>Pozměňovací návrh</w:t>
            </w:r>
          </w:p>
        </w:tc>
      </w:tr>
      <w:tr w:rsidR="009B0CF7" w:rsidRPr="004C7A0C" w14:paraId="4CB1B964" w14:textId="77777777" w:rsidTr="00B13D6C">
        <w:trPr>
          <w:jc w:val="center"/>
        </w:trPr>
        <w:tc>
          <w:tcPr>
            <w:tcW w:w="4876" w:type="dxa"/>
            <w:tcBorders>
              <w:top w:val="nil"/>
              <w:left w:val="nil"/>
              <w:bottom w:val="nil"/>
              <w:right w:val="nil"/>
            </w:tcBorders>
          </w:tcPr>
          <w:p w14:paraId="2E98484D" w14:textId="1A51389C" w:rsidR="009B0CF7" w:rsidRPr="004C7A0C" w:rsidRDefault="009B0CF7" w:rsidP="00B13D6C">
            <w:pPr>
              <w:pStyle w:val="Normal6a"/>
            </w:pPr>
            <w:r w:rsidRPr="004C7A0C">
              <w:t>b.</w:t>
            </w:r>
            <w:r w:rsidRPr="004C7A0C">
              <w:tab/>
              <w:t>poskytnou na žádost příslušných orgánů</w:t>
            </w:r>
            <w:r w:rsidR="00E94359">
              <w:t xml:space="preserve"> a </w:t>
            </w:r>
            <w:r w:rsidRPr="004C7A0C">
              <w:t>bez zbytečného odkladu veškeré informace</w:t>
            </w:r>
            <w:r w:rsidR="00E94359">
              <w:t xml:space="preserve"> a </w:t>
            </w:r>
            <w:r w:rsidRPr="004C7A0C">
              <w:t>fyzické doklady, jež mají</w:t>
            </w:r>
            <w:r w:rsidR="00E94359">
              <w:t xml:space="preserve"> k </w:t>
            </w:r>
            <w:r w:rsidRPr="004C7A0C">
              <w:t>dispozici</w:t>
            </w:r>
            <w:r w:rsidR="00E94359">
              <w:t xml:space="preserve"> a </w:t>
            </w:r>
            <w:r w:rsidRPr="004C7A0C">
              <w:rPr>
                <w:b/>
                <w:bCs/>
                <w:i/>
                <w:iCs/>
              </w:rPr>
              <w:t>které jsou nezbytné</w:t>
            </w:r>
            <w:r w:rsidRPr="004C7A0C">
              <w:t xml:space="preserve"> pro zjištění nebo ověření totožnosti nebo jsou jinak</w:t>
            </w:r>
            <w:r w:rsidR="00E94359">
              <w:t xml:space="preserve"> v </w:t>
            </w:r>
            <w:r w:rsidRPr="004C7A0C">
              <w:t>rámci řízení</w:t>
            </w:r>
            <w:r w:rsidR="00E94359">
              <w:t xml:space="preserve"> o </w:t>
            </w:r>
            <w:r w:rsidRPr="004C7A0C">
              <w:t>návratu</w:t>
            </w:r>
            <w:r w:rsidR="00E94359">
              <w:t xml:space="preserve"> a </w:t>
            </w:r>
            <w:r w:rsidRPr="004C7A0C">
              <w:t xml:space="preserve">zpětném převzetí </w:t>
            </w:r>
            <w:r w:rsidRPr="004C7A0C">
              <w:rPr>
                <w:b/>
                <w:bCs/>
                <w:i/>
                <w:iCs/>
              </w:rPr>
              <w:t>relevantní</w:t>
            </w:r>
            <w:r w:rsidRPr="004C7A0C">
              <w:t>;</w:t>
            </w:r>
          </w:p>
        </w:tc>
        <w:tc>
          <w:tcPr>
            <w:tcW w:w="4876" w:type="dxa"/>
            <w:tcBorders>
              <w:top w:val="nil"/>
              <w:left w:val="nil"/>
              <w:bottom w:val="nil"/>
              <w:right w:val="nil"/>
            </w:tcBorders>
          </w:tcPr>
          <w:p w14:paraId="231A8D76" w14:textId="3E842E76" w:rsidR="009B0CF7" w:rsidRPr="004C7A0C" w:rsidRDefault="009B0CF7" w:rsidP="00B13D6C">
            <w:pPr>
              <w:pStyle w:val="Normal6a"/>
            </w:pPr>
            <w:r w:rsidRPr="004C7A0C">
              <w:t>b.</w:t>
            </w:r>
            <w:r w:rsidRPr="004C7A0C">
              <w:tab/>
              <w:t>poskytnou na žádost příslušných orgánů</w:t>
            </w:r>
            <w:r w:rsidR="00E94359">
              <w:t xml:space="preserve"> a </w:t>
            </w:r>
            <w:r w:rsidRPr="004C7A0C">
              <w:t>bez zbytečného odkladu veškeré informace</w:t>
            </w:r>
            <w:r w:rsidR="00E94359">
              <w:t xml:space="preserve"> a </w:t>
            </w:r>
            <w:r w:rsidRPr="004C7A0C">
              <w:t xml:space="preserve">fyzické doklady, jež mají </w:t>
            </w:r>
            <w:r w:rsidRPr="004C7A0C">
              <w:rPr>
                <w:b/>
                <w:bCs/>
                <w:i/>
                <w:iCs/>
              </w:rPr>
              <w:t>nebo jsou jim</w:t>
            </w:r>
            <w:r w:rsidR="00E94359">
              <w:t xml:space="preserve"> k </w:t>
            </w:r>
            <w:r w:rsidRPr="004C7A0C">
              <w:t>dispozici pro zjištění nebo ověření totožnosti nebo jsou jinak</w:t>
            </w:r>
            <w:r w:rsidR="00E94359">
              <w:t xml:space="preserve"> v </w:t>
            </w:r>
            <w:r w:rsidRPr="004C7A0C">
              <w:t>rámci řízení</w:t>
            </w:r>
            <w:r w:rsidR="00E94359">
              <w:t xml:space="preserve"> o </w:t>
            </w:r>
            <w:r w:rsidRPr="004C7A0C">
              <w:t>návratu</w:t>
            </w:r>
            <w:r w:rsidR="00E94359">
              <w:t xml:space="preserve"> a </w:t>
            </w:r>
            <w:r w:rsidRPr="004C7A0C">
              <w:t xml:space="preserve">zpětném převzetí </w:t>
            </w:r>
            <w:r w:rsidRPr="004C7A0C">
              <w:rPr>
                <w:b/>
                <w:bCs/>
                <w:i/>
                <w:iCs/>
              </w:rPr>
              <w:t>nezbytné</w:t>
            </w:r>
            <w:r w:rsidRPr="004C7A0C">
              <w:t>;</w:t>
            </w:r>
          </w:p>
        </w:tc>
      </w:tr>
    </w:tbl>
    <w:p w14:paraId="5921FCC8"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07EB5B21" w14:textId="77777777" w:rsidR="009B0CF7" w:rsidRPr="004C7A0C" w:rsidRDefault="009B0CF7" w:rsidP="009B0CF7">
      <w:pPr>
        <w:pStyle w:val="AmJustTitle"/>
      </w:pPr>
      <w:r w:rsidRPr="004C7A0C">
        <w:rPr>
          <w:rStyle w:val="HideTWBExt"/>
        </w:rPr>
        <w:t>&lt;TitreJust&gt;</w:t>
      </w:r>
      <w:r w:rsidRPr="004C7A0C">
        <w:t>Odůvodnění</w:t>
      </w:r>
      <w:r w:rsidRPr="004C7A0C">
        <w:rPr>
          <w:rStyle w:val="HideTWBExt"/>
        </w:rPr>
        <w:t>&lt;/TitreJust&gt;</w:t>
      </w:r>
    </w:p>
    <w:p w14:paraId="6B13A5A0" w14:textId="6BB24C52" w:rsidR="009B0CF7" w:rsidRPr="004C7A0C" w:rsidRDefault="009B0CF7" w:rsidP="009B0CF7">
      <w:pPr>
        <w:pStyle w:val="AmJustText"/>
      </w:pPr>
      <w:r w:rsidRPr="004C7A0C">
        <w:t>Povinnost poskytnout doklady musí být jasně omezena na doklady, které má daná osoba skutečně</w:t>
      </w:r>
      <w:r w:rsidR="00E94359">
        <w:t xml:space="preserve"> k </w:t>
      </w:r>
      <w:r w:rsidRPr="004C7A0C">
        <w:t>dispozici.</w:t>
      </w:r>
    </w:p>
    <w:p w14:paraId="6BC5E482" w14:textId="77777777" w:rsidR="009B0CF7" w:rsidRPr="004C7A0C" w:rsidRDefault="009B0CF7" w:rsidP="009B0CF7">
      <w:r w:rsidRPr="004C7A0C">
        <w:rPr>
          <w:rStyle w:val="HideTWBExt"/>
        </w:rPr>
        <w:t>&lt;/Amend&gt;</w:t>
      </w:r>
    </w:p>
    <w:p w14:paraId="7BD69E87"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1341</w:t>
      </w:r>
      <w:r w:rsidRPr="004C7A0C">
        <w:rPr>
          <w:rStyle w:val="HideTWBExt"/>
        </w:rPr>
        <w:t>&lt;/NumAm&gt;</w:t>
      </w:r>
    </w:p>
    <w:p w14:paraId="738CA032"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74EA8171" w14:textId="77777777" w:rsidR="009B0CF7" w:rsidRPr="004C7A0C" w:rsidRDefault="009B0CF7" w:rsidP="009B0CF7">
      <w:pPr>
        <w:pStyle w:val="NormalBold"/>
      </w:pPr>
      <w:r w:rsidRPr="004C7A0C">
        <w:rPr>
          <w:rStyle w:val="HideTWBExt"/>
          <w:b w:val="0"/>
        </w:rPr>
        <w:t>&lt;/RepeatBlock-By&gt;</w:t>
      </w:r>
    </w:p>
    <w:p w14:paraId="6374BFD0"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10EF80D5" w14:textId="77777777" w:rsidR="009B0CF7" w:rsidRPr="004C7A0C" w:rsidRDefault="009B0CF7" w:rsidP="009B0CF7">
      <w:pPr>
        <w:pStyle w:val="NormalBold"/>
      </w:pPr>
      <w:r w:rsidRPr="004C7A0C">
        <w:rPr>
          <w:rStyle w:val="HideTWBExt"/>
        </w:rPr>
        <w:t>&lt;Article&gt;</w:t>
      </w:r>
      <w:r w:rsidRPr="004C7A0C">
        <w:t>Čl. 21 – odst. 2 – písm. b</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3765691A" w14:textId="77777777" w:rsidTr="00B13D6C">
        <w:trPr>
          <w:trHeight w:hRule="exact" w:val="240"/>
          <w:jc w:val="center"/>
        </w:trPr>
        <w:tc>
          <w:tcPr>
            <w:tcW w:w="9752" w:type="dxa"/>
            <w:gridSpan w:val="2"/>
            <w:tcBorders>
              <w:top w:val="nil"/>
              <w:left w:val="nil"/>
              <w:bottom w:val="nil"/>
              <w:right w:val="nil"/>
            </w:tcBorders>
          </w:tcPr>
          <w:p w14:paraId="4F2E1EEE" w14:textId="77777777" w:rsidR="009B0CF7" w:rsidRPr="004C7A0C" w:rsidRDefault="009B0CF7" w:rsidP="00B13D6C"/>
        </w:tc>
      </w:tr>
      <w:tr w:rsidR="009B0CF7" w:rsidRPr="004C7A0C" w14:paraId="2AE673DD" w14:textId="77777777" w:rsidTr="00B13D6C">
        <w:trPr>
          <w:trHeight w:val="240"/>
          <w:jc w:val="center"/>
        </w:trPr>
        <w:tc>
          <w:tcPr>
            <w:tcW w:w="4876" w:type="dxa"/>
            <w:tcBorders>
              <w:top w:val="nil"/>
              <w:left w:val="nil"/>
              <w:bottom w:val="nil"/>
              <w:right w:val="nil"/>
            </w:tcBorders>
          </w:tcPr>
          <w:p w14:paraId="487DDFB7"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1FFC3E15" w14:textId="77777777" w:rsidR="009B0CF7" w:rsidRPr="004C7A0C" w:rsidRDefault="009B0CF7" w:rsidP="00B13D6C">
            <w:pPr>
              <w:pStyle w:val="AmColumnHeading"/>
            </w:pPr>
            <w:r w:rsidRPr="004C7A0C">
              <w:t>Pozměňovací návrh</w:t>
            </w:r>
          </w:p>
        </w:tc>
      </w:tr>
      <w:tr w:rsidR="009B0CF7" w:rsidRPr="004C7A0C" w14:paraId="5FCDF74B" w14:textId="77777777" w:rsidTr="00B13D6C">
        <w:trPr>
          <w:jc w:val="center"/>
        </w:trPr>
        <w:tc>
          <w:tcPr>
            <w:tcW w:w="4876" w:type="dxa"/>
            <w:tcBorders>
              <w:top w:val="nil"/>
              <w:left w:val="nil"/>
              <w:bottom w:val="nil"/>
              <w:right w:val="nil"/>
            </w:tcBorders>
          </w:tcPr>
          <w:p w14:paraId="65F79CA8" w14:textId="7CC2C530" w:rsidR="009B0CF7" w:rsidRPr="004C7A0C" w:rsidRDefault="009B0CF7" w:rsidP="00B13D6C">
            <w:pPr>
              <w:pStyle w:val="Normal6a"/>
            </w:pPr>
            <w:r w:rsidRPr="004C7A0C">
              <w:t>b.</w:t>
            </w:r>
            <w:r w:rsidRPr="004C7A0C">
              <w:tab/>
              <w:t xml:space="preserve">poskytnou </w:t>
            </w:r>
            <w:r w:rsidRPr="004C7A0C">
              <w:rPr>
                <w:b/>
                <w:bCs/>
                <w:i/>
                <w:iCs/>
              </w:rPr>
              <w:t>na žádost příslušných orgánů</w:t>
            </w:r>
            <w:r w:rsidR="00E94359">
              <w:rPr>
                <w:b/>
                <w:bCs/>
                <w:i/>
                <w:iCs/>
              </w:rPr>
              <w:t xml:space="preserve"> a </w:t>
            </w:r>
            <w:r w:rsidRPr="004C7A0C">
              <w:rPr>
                <w:b/>
                <w:bCs/>
                <w:i/>
                <w:iCs/>
              </w:rPr>
              <w:t>bez zbytečného odkladu</w:t>
            </w:r>
            <w:r w:rsidRPr="004C7A0C">
              <w:t xml:space="preserve"> veškeré informace</w:t>
            </w:r>
            <w:r w:rsidR="00E94359">
              <w:t xml:space="preserve"> a </w:t>
            </w:r>
            <w:r w:rsidRPr="004C7A0C">
              <w:t>fyzické doklady, jež mají</w:t>
            </w:r>
            <w:r w:rsidR="00E94359">
              <w:t xml:space="preserve"> k </w:t>
            </w:r>
            <w:r w:rsidRPr="004C7A0C">
              <w:t>dispozici</w:t>
            </w:r>
            <w:r w:rsidR="00E94359">
              <w:t xml:space="preserve"> a </w:t>
            </w:r>
            <w:r w:rsidRPr="004C7A0C">
              <w:t>které jsou nezbytné pro zjištění nebo ověření totožnosti nebo jsou jinak</w:t>
            </w:r>
            <w:r w:rsidR="00E94359">
              <w:t xml:space="preserve"> v </w:t>
            </w:r>
            <w:r w:rsidRPr="004C7A0C">
              <w:t>rámci řízení</w:t>
            </w:r>
            <w:r w:rsidR="00E94359">
              <w:t xml:space="preserve"> o </w:t>
            </w:r>
            <w:r w:rsidRPr="004C7A0C">
              <w:t>návratu</w:t>
            </w:r>
            <w:r w:rsidR="00E94359">
              <w:t xml:space="preserve"> a </w:t>
            </w:r>
            <w:r w:rsidRPr="004C7A0C">
              <w:t>zpětném převzetí relevantní;</w:t>
            </w:r>
          </w:p>
        </w:tc>
        <w:tc>
          <w:tcPr>
            <w:tcW w:w="4876" w:type="dxa"/>
            <w:tcBorders>
              <w:top w:val="nil"/>
              <w:left w:val="nil"/>
              <w:bottom w:val="nil"/>
              <w:right w:val="nil"/>
            </w:tcBorders>
          </w:tcPr>
          <w:p w14:paraId="6741BBC9" w14:textId="2B38E9AC" w:rsidR="009B0CF7" w:rsidRPr="004C7A0C" w:rsidRDefault="009B0CF7" w:rsidP="00B13D6C">
            <w:pPr>
              <w:pStyle w:val="Normal6a"/>
            </w:pPr>
            <w:r w:rsidRPr="004C7A0C">
              <w:t>b.</w:t>
            </w:r>
            <w:r w:rsidRPr="004C7A0C">
              <w:tab/>
              <w:t>poskytnou veškeré informace</w:t>
            </w:r>
            <w:r w:rsidR="00E94359">
              <w:t xml:space="preserve"> a </w:t>
            </w:r>
            <w:r w:rsidRPr="004C7A0C">
              <w:t>fyzické doklady, jež mají</w:t>
            </w:r>
            <w:r w:rsidR="00E94359">
              <w:t xml:space="preserve"> k </w:t>
            </w:r>
            <w:r w:rsidRPr="004C7A0C">
              <w:t>dispozici</w:t>
            </w:r>
            <w:r w:rsidR="00E94359">
              <w:t xml:space="preserve"> a </w:t>
            </w:r>
            <w:r w:rsidRPr="004C7A0C">
              <w:t>které jsou nezbytné pro zjištění nebo ověření totožnosti</w:t>
            </w:r>
            <w:r w:rsidRPr="004C7A0C">
              <w:rPr>
                <w:b/>
                <w:bCs/>
                <w:i/>
                <w:iCs/>
              </w:rPr>
              <w:t>, státní příslušnosti</w:t>
            </w:r>
            <w:r w:rsidRPr="004C7A0C">
              <w:t xml:space="preserve"> nebo jsou jinak</w:t>
            </w:r>
            <w:r w:rsidR="00E94359">
              <w:t xml:space="preserve"> v </w:t>
            </w:r>
            <w:r w:rsidRPr="004C7A0C">
              <w:t>rámci řízení</w:t>
            </w:r>
            <w:r w:rsidR="00E94359">
              <w:t xml:space="preserve"> o </w:t>
            </w:r>
            <w:r w:rsidRPr="004C7A0C">
              <w:t>návratu</w:t>
            </w:r>
            <w:r w:rsidR="00E94359">
              <w:t xml:space="preserve"> a </w:t>
            </w:r>
            <w:r w:rsidRPr="004C7A0C">
              <w:t>zpětném převzetí relevantní;</w:t>
            </w:r>
          </w:p>
        </w:tc>
      </w:tr>
    </w:tbl>
    <w:p w14:paraId="7B94D9F3"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187A3A16" w14:textId="77777777" w:rsidR="009B0CF7" w:rsidRPr="004C7A0C" w:rsidRDefault="009B0CF7" w:rsidP="009B0CF7">
      <w:r w:rsidRPr="004C7A0C">
        <w:rPr>
          <w:rStyle w:val="HideTWBExt"/>
        </w:rPr>
        <w:t>&lt;/Amend&gt;</w:t>
      </w:r>
    </w:p>
    <w:p w14:paraId="0B0245DE"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1342</w:t>
      </w:r>
      <w:r w:rsidRPr="004C7A0C">
        <w:rPr>
          <w:rStyle w:val="HideTWBExt"/>
        </w:rPr>
        <w:t>&lt;/NumAm&gt;</w:t>
      </w:r>
    </w:p>
    <w:p w14:paraId="713F1A35" w14:textId="77777777" w:rsidR="009B0CF7" w:rsidRPr="004C7A0C" w:rsidRDefault="009B0CF7" w:rsidP="009B0CF7">
      <w:pPr>
        <w:pStyle w:val="NormalBold"/>
      </w:pPr>
      <w:r w:rsidRPr="004C7A0C">
        <w:rPr>
          <w:rStyle w:val="HideTWBExt"/>
          <w:b w:val="0"/>
        </w:rPr>
        <w:t>&lt;RepeatBlock-By&gt;&lt;Members&gt;</w:t>
      </w:r>
      <w:r w:rsidRPr="004C7A0C">
        <w:t>Charlie Weimers, Alessandro Ciriani, Assita Kanko</w:t>
      </w:r>
      <w:r w:rsidRPr="004C7A0C">
        <w:rPr>
          <w:rStyle w:val="HideTWBExt"/>
          <w:b w:val="0"/>
        </w:rPr>
        <w:t>&lt;/Members&gt;</w:t>
      </w:r>
    </w:p>
    <w:p w14:paraId="1CDD44D0" w14:textId="77777777" w:rsidR="009B0CF7" w:rsidRPr="004C7A0C" w:rsidRDefault="009B0CF7" w:rsidP="009B0CF7">
      <w:pPr>
        <w:pStyle w:val="NormalBold"/>
      </w:pPr>
      <w:r w:rsidRPr="004C7A0C">
        <w:rPr>
          <w:rStyle w:val="HideTWBExt"/>
          <w:b w:val="0"/>
        </w:rPr>
        <w:t>&lt;/RepeatBlock-By&gt;</w:t>
      </w:r>
    </w:p>
    <w:p w14:paraId="6FA5A638"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0E69733" w14:textId="3CAB8724" w:rsidR="009B0CF7" w:rsidRPr="004C7A0C" w:rsidRDefault="009B0CF7" w:rsidP="009B0CF7">
      <w:pPr>
        <w:pStyle w:val="NormalBold"/>
      </w:pPr>
      <w:r w:rsidRPr="004C7A0C">
        <w:rPr>
          <w:rStyle w:val="HideTWBExt"/>
        </w:rPr>
        <w:t>&lt;Article&gt;</w:t>
      </w:r>
      <w:r w:rsidRPr="004C7A0C">
        <w:t>Čl. 21 – odst. 2 – písm. b</w:t>
      </w:r>
      <w:r w:rsidR="00E94359">
        <w:t xml:space="preserve"> a </w:t>
      </w:r>
      <w:r w:rsidRPr="004C7A0C">
        <w:t>(nové)</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54DCDE72" w14:textId="77777777" w:rsidTr="00B13D6C">
        <w:trPr>
          <w:trHeight w:hRule="exact" w:val="240"/>
          <w:jc w:val="center"/>
        </w:trPr>
        <w:tc>
          <w:tcPr>
            <w:tcW w:w="9752" w:type="dxa"/>
            <w:gridSpan w:val="2"/>
            <w:tcBorders>
              <w:top w:val="nil"/>
              <w:left w:val="nil"/>
              <w:bottom w:val="nil"/>
              <w:right w:val="nil"/>
            </w:tcBorders>
          </w:tcPr>
          <w:p w14:paraId="694345E2" w14:textId="77777777" w:rsidR="009B0CF7" w:rsidRPr="004C7A0C" w:rsidRDefault="009B0CF7" w:rsidP="00B13D6C"/>
        </w:tc>
      </w:tr>
      <w:tr w:rsidR="009B0CF7" w:rsidRPr="004C7A0C" w14:paraId="18AA5A81" w14:textId="77777777" w:rsidTr="00B13D6C">
        <w:trPr>
          <w:trHeight w:val="240"/>
          <w:jc w:val="center"/>
        </w:trPr>
        <w:tc>
          <w:tcPr>
            <w:tcW w:w="4876" w:type="dxa"/>
            <w:tcBorders>
              <w:top w:val="nil"/>
              <w:left w:val="nil"/>
              <w:bottom w:val="nil"/>
              <w:right w:val="nil"/>
            </w:tcBorders>
          </w:tcPr>
          <w:p w14:paraId="384E921B"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3947F5B8" w14:textId="77777777" w:rsidR="009B0CF7" w:rsidRPr="004C7A0C" w:rsidRDefault="009B0CF7" w:rsidP="00B13D6C">
            <w:pPr>
              <w:pStyle w:val="AmColumnHeading"/>
            </w:pPr>
            <w:r w:rsidRPr="004C7A0C">
              <w:t>Pozměňovací návrh</w:t>
            </w:r>
          </w:p>
        </w:tc>
      </w:tr>
      <w:tr w:rsidR="009B0CF7" w:rsidRPr="004C7A0C" w14:paraId="461EE41C" w14:textId="77777777" w:rsidTr="00B13D6C">
        <w:trPr>
          <w:jc w:val="center"/>
        </w:trPr>
        <w:tc>
          <w:tcPr>
            <w:tcW w:w="4876" w:type="dxa"/>
            <w:tcBorders>
              <w:top w:val="nil"/>
              <w:left w:val="nil"/>
              <w:bottom w:val="nil"/>
              <w:right w:val="nil"/>
            </w:tcBorders>
          </w:tcPr>
          <w:p w14:paraId="5A5EC55A" w14:textId="77777777" w:rsidR="009B0CF7" w:rsidRPr="004C7A0C" w:rsidRDefault="009B0CF7" w:rsidP="00B13D6C">
            <w:pPr>
              <w:pStyle w:val="Normal6a"/>
            </w:pPr>
          </w:p>
        </w:tc>
        <w:tc>
          <w:tcPr>
            <w:tcW w:w="4876" w:type="dxa"/>
            <w:tcBorders>
              <w:top w:val="nil"/>
              <w:left w:val="nil"/>
              <w:bottom w:val="nil"/>
              <w:right w:val="nil"/>
            </w:tcBorders>
          </w:tcPr>
          <w:p w14:paraId="00C5FA45" w14:textId="77777777" w:rsidR="009B0CF7" w:rsidRPr="004C7A0C" w:rsidRDefault="009B0CF7" w:rsidP="00B13D6C">
            <w:pPr>
              <w:pStyle w:val="Normal6a"/>
            </w:pPr>
            <w:r w:rsidRPr="004C7A0C">
              <w:rPr>
                <w:b/>
                <w:i/>
              </w:rPr>
              <w:t>ba.</w:t>
            </w:r>
            <w:r w:rsidRPr="004C7A0C">
              <w:tab/>
            </w:r>
            <w:r w:rsidRPr="004C7A0C">
              <w:rPr>
                <w:b/>
                <w:i/>
              </w:rPr>
              <w:t>poskytnou bez zbytečného odkladu příslušným orgánům doklad totožnosti nebo cestovní doklad nebo spolupracují na získání dokladu totožnosti nebo cestovního dokladu;</w:t>
            </w:r>
          </w:p>
        </w:tc>
      </w:tr>
    </w:tbl>
    <w:p w14:paraId="2A21E51C"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715F276E" w14:textId="77777777" w:rsidR="009B0CF7" w:rsidRPr="004C7A0C" w:rsidRDefault="009B0CF7" w:rsidP="009B0CF7">
      <w:r w:rsidRPr="004C7A0C">
        <w:rPr>
          <w:rStyle w:val="HideTWBExt"/>
        </w:rPr>
        <w:t>&lt;/Amend&gt;</w:t>
      </w:r>
    </w:p>
    <w:p w14:paraId="2E416571"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1343</w:t>
      </w:r>
      <w:r w:rsidRPr="004C7A0C">
        <w:rPr>
          <w:rStyle w:val="HideTWBExt"/>
        </w:rPr>
        <w:t>&lt;/NumAm&gt;</w:t>
      </w:r>
    </w:p>
    <w:p w14:paraId="1DDD65A9" w14:textId="77777777" w:rsidR="009B0CF7" w:rsidRPr="004C7A0C" w:rsidRDefault="009B0CF7" w:rsidP="009B0CF7">
      <w:pPr>
        <w:pStyle w:val="NormalBold"/>
      </w:pPr>
      <w:r w:rsidRPr="004C7A0C">
        <w:rPr>
          <w:rStyle w:val="HideTWBExt"/>
          <w:b w:val="0"/>
        </w:rPr>
        <w:t>&lt;RepeatBlock-By&gt;&lt;Members&gt;</w:t>
      </w:r>
      <w:r w:rsidRPr="004C7A0C">
        <w:t>Estrella Galán</w:t>
      </w:r>
      <w:r w:rsidRPr="004C7A0C">
        <w:rPr>
          <w:rStyle w:val="HideTWBExt"/>
          <w:b w:val="0"/>
        </w:rPr>
        <w:t>&lt;/Members&gt;</w:t>
      </w:r>
    </w:p>
    <w:p w14:paraId="5191D46B" w14:textId="77777777" w:rsidR="009B0CF7" w:rsidRPr="004C7A0C" w:rsidRDefault="009B0CF7" w:rsidP="009B0CF7">
      <w:pPr>
        <w:pStyle w:val="NormalBold"/>
      </w:pPr>
      <w:r w:rsidRPr="004C7A0C">
        <w:rPr>
          <w:rStyle w:val="HideTWBExt"/>
          <w:b w:val="0"/>
        </w:rPr>
        <w:t>&lt;/RepeatBlock-By&gt;</w:t>
      </w:r>
    </w:p>
    <w:p w14:paraId="628EE669"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1F2A264F" w14:textId="77777777" w:rsidR="009B0CF7" w:rsidRPr="004C7A0C" w:rsidRDefault="009B0CF7" w:rsidP="009B0CF7">
      <w:pPr>
        <w:pStyle w:val="NormalBold"/>
      </w:pPr>
      <w:r w:rsidRPr="004C7A0C">
        <w:rPr>
          <w:rStyle w:val="HideTWBExt"/>
        </w:rPr>
        <w:t>&lt;Article&gt;</w:t>
      </w:r>
      <w:r w:rsidRPr="004C7A0C">
        <w:t>Čl. 21 – odst. 2 – písm. c</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0A06AC59" w14:textId="77777777" w:rsidTr="00B13D6C">
        <w:trPr>
          <w:trHeight w:hRule="exact" w:val="240"/>
          <w:jc w:val="center"/>
        </w:trPr>
        <w:tc>
          <w:tcPr>
            <w:tcW w:w="9752" w:type="dxa"/>
            <w:gridSpan w:val="2"/>
            <w:tcBorders>
              <w:top w:val="nil"/>
              <w:left w:val="nil"/>
              <w:bottom w:val="nil"/>
              <w:right w:val="nil"/>
            </w:tcBorders>
          </w:tcPr>
          <w:p w14:paraId="2F0C6836" w14:textId="77777777" w:rsidR="009B0CF7" w:rsidRPr="004C7A0C" w:rsidRDefault="009B0CF7" w:rsidP="00B13D6C"/>
        </w:tc>
      </w:tr>
      <w:tr w:rsidR="009B0CF7" w:rsidRPr="004C7A0C" w14:paraId="5F766F66" w14:textId="77777777" w:rsidTr="00B13D6C">
        <w:trPr>
          <w:trHeight w:val="240"/>
          <w:jc w:val="center"/>
        </w:trPr>
        <w:tc>
          <w:tcPr>
            <w:tcW w:w="4876" w:type="dxa"/>
            <w:tcBorders>
              <w:top w:val="nil"/>
              <w:left w:val="nil"/>
              <w:bottom w:val="nil"/>
              <w:right w:val="nil"/>
            </w:tcBorders>
          </w:tcPr>
          <w:p w14:paraId="3D0E85CF"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713027DE" w14:textId="77777777" w:rsidR="009B0CF7" w:rsidRPr="004C7A0C" w:rsidRDefault="009B0CF7" w:rsidP="00B13D6C">
            <w:pPr>
              <w:pStyle w:val="AmColumnHeading"/>
            </w:pPr>
            <w:r w:rsidRPr="004C7A0C">
              <w:t>Pozměňovací návrh</w:t>
            </w:r>
          </w:p>
        </w:tc>
      </w:tr>
      <w:tr w:rsidR="009B0CF7" w:rsidRPr="004C7A0C" w14:paraId="7E0A4387" w14:textId="77777777" w:rsidTr="00B13D6C">
        <w:trPr>
          <w:jc w:val="center"/>
        </w:trPr>
        <w:tc>
          <w:tcPr>
            <w:tcW w:w="4876" w:type="dxa"/>
            <w:tcBorders>
              <w:top w:val="nil"/>
              <w:left w:val="nil"/>
              <w:bottom w:val="nil"/>
              <w:right w:val="nil"/>
            </w:tcBorders>
          </w:tcPr>
          <w:p w14:paraId="5D9C90B7" w14:textId="7D398278" w:rsidR="009B0CF7" w:rsidRPr="004C7A0C" w:rsidRDefault="009B0CF7" w:rsidP="00B13D6C">
            <w:pPr>
              <w:pStyle w:val="Normal6a"/>
            </w:pPr>
            <w:r w:rsidRPr="004C7A0C">
              <w:rPr>
                <w:b/>
                <w:i/>
              </w:rPr>
              <w:t>c.</w:t>
            </w:r>
            <w:r w:rsidRPr="004C7A0C">
              <w:tab/>
            </w:r>
            <w:r w:rsidRPr="004C7A0C">
              <w:rPr>
                <w:b/>
                <w:i/>
              </w:rPr>
              <w:t>nesmí tyto doklady zničit nebo se jich jinak zbavit, používat přezdívky</w:t>
            </w:r>
            <w:r w:rsidR="00E94359">
              <w:rPr>
                <w:b/>
                <w:i/>
              </w:rPr>
              <w:t xml:space="preserve"> s </w:t>
            </w:r>
            <w:r w:rsidRPr="004C7A0C">
              <w:rPr>
                <w:b/>
                <w:i/>
              </w:rPr>
              <w:t>podvodným úmyslem, poskytovat jiné nepravdivé informace</w:t>
            </w:r>
            <w:r w:rsidR="00E94359">
              <w:rPr>
                <w:b/>
                <w:i/>
              </w:rPr>
              <w:t xml:space="preserve"> v </w:t>
            </w:r>
            <w:r w:rsidRPr="004C7A0C">
              <w:rPr>
                <w:b/>
                <w:i/>
              </w:rPr>
              <w:t>ústní nebo písemné podobě nebo jinak podvodně bránit řízení</w:t>
            </w:r>
            <w:r w:rsidR="00E94359">
              <w:rPr>
                <w:b/>
                <w:i/>
              </w:rPr>
              <w:t xml:space="preserve"> o </w:t>
            </w:r>
            <w:r w:rsidRPr="004C7A0C">
              <w:rPr>
                <w:b/>
                <w:i/>
              </w:rPr>
              <w:t>návratu nebo zpětném převzetí;</w:t>
            </w:r>
          </w:p>
        </w:tc>
        <w:tc>
          <w:tcPr>
            <w:tcW w:w="4876" w:type="dxa"/>
            <w:tcBorders>
              <w:top w:val="nil"/>
              <w:left w:val="nil"/>
              <w:bottom w:val="nil"/>
              <w:right w:val="nil"/>
            </w:tcBorders>
          </w:tcPr>
          <w:p w14:paraId="5A68B590" w14:textId="77777777" w:rsidR="009B0CF7" w:rsidRPr="004C7A0C" w:rsidRDefault="009B0CF7" w:rsidP="00B13D6C">
            <w:pPr>
              <w:pStyle w:val="Normal6a"/>
            </w:pPr>
            <w:r w:rsidRPr="004C7A0C">
              <w:rPr>
                <w:b/>
                <w:i/>
              </w:rPr>
              <w:t>vypouští se</w:t>
            </w:r>
          </w:p>
        </w:tc>
      </w:tr>
    </w:tbl>
    <w:p w14:paraId="6ACD99A9"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6C8CDFE7" w14:textId="77777777" w:rsidR="009B0CF7" w:rsidRPr="004C7A0C" w:rsidRDefault="009B0CF7" w:rsidP="009B0CF7">
      <w:r w:rsidRPr="004C7A0C">
        <w:rPr>
          <w:rStyle w:val="HideTWBExt"/>
        </w:rPr>
        <w:t>&lt;/Amend&gt;</w:t>
      </w:r>
    </w:p>
    <w:p w14:paraId="5DB9E56F"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1344</w:t>
      </w:r>
      <w:r w:rsidRPr="004C7A0C">
        <w:rPr>
          <w:rStyle w:val="HideTWBExt"/>
        </w:rPr>
        <w:t>&lt;/NumAm&gt;</w:t>
      </w:r>
    </w:p>
    <w:p w14:paraId="3FA3B63B" w14:textId="77777777" w:rsidR="009B0CF7" w:rsidRPr="004C7A0C" w:rsidRDefault="009B0CF7" w:rsidP="009B0CF7">
      <w:pPr>
        <w:pStyle w:val="NormalBold"/>
      </w:pPr>
      <w:r w:rsidRPr="004C7A0C">
        <w:rPr>
          <w:rStyle w:val="HideTWBExt"/>
          <w:b w:val="0"/>
        </w:rPr>
        <w:t>&lt;RepeatBlock-By&gt;&lt;Members&gt;</w:t>
      </w:r>
      <w:r w:rsidRPr="004C7A0C">
        <w:t>Murielle Laurent, Ana Catarina Mendes, Emma Rafowicz, Matjaž Nemec, Marco Tarquinio, Francisco Assis</w:t>
      </w:r>
      <w:r w:rsidRPr="004C7A0C">
        <w:rPr>
          <w:rStyle w:val="HideTWBExt"/>
          <w:b w:val="0"/>
        </w:rPr>
        <w:t>&lt;/Members&gt;</w:t>
      </w:r>
    </w:p>
    <w:p w14:paraId="0692C649" w14:textId="77777777" w:rsidR="009B0CF7" w:rsidRPr="004C7A0C" w:rsidRDefault="009B0CF7" w:rsidP="009B0CF7">
      <w:pPr>
        <w:pStyle w:val="NormalBold"/>
      </w:pPr>
      <w:r w:rsidRPr="004C7A0C">
        <w:rPr>
          <w:rStyle w:val="HideTWBExt"/>
          <w:b w:val="0"/>
        </w:rPr>
        <w:t>&lt;/RepeatBlock-By&gt;</w:t>
      </w:r>
    </w:p>
    <w:p w14:paraId="47CD919F"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345855F5" w14:textId="77777777" w:rsidR="009B0CF7" w:rsidRPr="004C7A0C" w:rsidRDefault="009B0CF7" w:rsidP="009B0CF7">
      <w:pPr>
        <w:pStyle w:val="NormalBold"/>
      </w:pPr>
      <w:r w:rsidRPr="004C7A0C">
        <w:rPr>
          <w:rStyle w:val="HideTWBExt"/>
        </w:rPr>
        <w:t>&lt;Article&gt;</w:t>
      </w:r>
      <w:r w:rsidRPr="004C7A0C">
        <w:t>Čl. 21 – odst. 2 – písm. c</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0FEFBC92" w14:textId="77777777" w:rsidTr="00B13D6C">
        <w:trPr>
          <w:trHeight w:hRule="exact" w:val="240"/>
          <w:jc w:val="center"/>
        </w:trPr>
        <w:tc>
          <w:tcPr>
            <w:tcW w:w="9752" w:type="dxa"/>
            <w:gridSpan w:val="2"/>
            <w:tcBorders>
              <w:top w:val="nil"/>
              <w:left w:val="nil"/>
              <w:bottom w:val="nil"/>
              <w:right w:val="nil"/>
            </w:tcBorders>
          </w:tcPr>
          <w:p w14:paraId="3BE65FA3" w14:textId="77777777" w:rsidR="009B0CF7" w:rsidRPr="004C7A0C" w:rsidRDefault="009B0CF7" w:rsidP="00B13D6C"/>
        </w:tc>
      </w:tr>
      <w:tr w:rsidR="009B0CF7" w:rsidRPr="004C7A0C" w14:paraId="5B98B973" w14:textId="77777777" w:rsidTr="00B13D6C">
        <w:trPr>
          <w:trHeight w:val="240"/>
          <w:jc w:val="center"/>
        </w:trPr>
        <w:tc>
          <w:tcPr>
            <w:tcW w:w="4876" w:type="dxa"/>
            <w:tcBorders>
              <w:top w:val="nil"/>
              <w:left w:val="nil"/>
              <w:bottom w:val="nil"/>
              <w:right w:val="nil"/>
            </w:tcBorders>
          </w:tcPr>
          <w:p w14:paraId="7B21E408"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5E36138C" w14:textId="77777777" w:rsidR="009B0CF7" w:rsidRPr="004C7A0C" w:rsidRDefault="009B0CF7" w:rsidP="00B13D6C">
            <w:pPr>
              <w:pStyle w:val="AmColumnHeading"/>
            </w:pPr>
            <w:r w:rsidRPr="004C7A0C">
              <w:t>Pozměňovací návrh</w:t>
            </w:r>
          </w:p>
        </w:tc>
      </w:tr>
      <w:tr w:rsidR="009B0CF7" w:rsidRPr="004C7A0C" w14:paraId="28645804" w14:textId="77777777" w:rsidTr="00B13D6C">
        <w:trPr>
          <w:jc w:val="center"/>
        </w:trPr>
        <w:tc>
          <w:tcPr>
            <w:tcW w:w="4876" w:type="dxa"/>
            <w:tcBorders>
              <w:top w:val="nil"/>
              <w:left w:val="nil"/>
              <w:bottom w:val="nil"/>
              <w:right w:val="nil"/>
            </w:tcBorders>
          </w:tcPr>
          <w:p w14:paraId="0D0F5795" w14:textId="53BB85B0" w:rsidR="009B0CF7" w:rsidRPr="004C7A0C" w:rsidRDefault="009B0CF7" w:rsidP="00B13D6C">
            <w:pPr>
              <w:pStyle w:val="Normal6a"/>
            </w:pPr>
            <w:r w:rsidRPr="004C7A0C">
              <w:t>c.</w:t>
            </w:r>
            <w:r w:rsidRPr="004C7A0C">
              <w:tab/>
              <w:t xml:space="preserve">nesmí tyto doklady zničit nebo se jich jinak zbavit, </w:t>
            </w:r>
            <w:r w:rsidRPr="004C7A0C">
              <w:rPr>
                <w:b/>
                <w:bCs/>
                <w:i/>
                <w:iCs/>
              </w:rPr>
              <w:t>používat přezdívky</w:t>
            </w:r>
            <w:r w:rsidR="00E94359">
              <w:rPr>
                <w:b/>
                <w:bCs/>
                <w:i/>
                <w:iCs/>
              </w:rPr>
              <w:t xml:space="preserve"> s </w:t>
            </w:r>
            <w:r w:rsidRPr="004C7A0C">
              <w:rPr>
                <w:b/>
                <w:bCs/>
                <w:i/>
                <w:iCs/>
              </w:rPr>
              <w:t>podvodným úmyslem, poskytovat jiné nepravdivé informace</w:t>
            </w:r>
            <w:r w:rsidR="00E94359">
              <w:rPr>
                <w:b/>
                <w:bCs/>
                <w:i/>
                <w:iCs/>
              </w:rPr>
              <w:t xml:space="preserve"> v </w:t>
            </w:r>
            <w:r w:rsidRPr="004C7A0C">
              <w:rPr>
                <w:b/>
                <w:bCs/>
                <w:i/>
                <w:iCs/>
              </w:rPr>
              <w:t>ústní nebo</w:t>
            </w:r>
            <w:r w:rsidRPr="004C7A0C">
              <w:t xml:space="preserve"> písemné podobě nebo </w:t>
            </w:r>
            <w:r w:rsidRPr="004C7A0C">
              <w:rPr>
                <w:b/>
                <w:bCs/>
                <w:i/>
                <w:iCs/>
              </w:rPr>
              <w:t>jinak</w:t>
            </w:r>
            <w:r w:rsidRPr="004C7A0C">
              <w:t xml:space="preserve"> podvodně bránit řízení</w:t>
            </w:r>
            <w:r w:rsidR="00E94359">
              <w:t xml:space="preserve"> o </w:t>
            </w:r>
            <w:r w:rsidRPr="004C7A0C">
              <w:t>návratu nebo zpětném převzetí;</w:t>
            </w:r>
          </w:p>
        </w:tc>
        <w:tc>
          <w:tcPr>
            <w:tcW w:w="4876" w:type="dxa"/>
            <w:tcBorders>
              <w:top w:val="nil"/>
              <w:left w:val="nil"/>
              <w:bottom w:val="nil"/>
              <w:right w:val="nil"/>
            </w:tcBorders>
          </w:tcPr>
          <w:p w14:paraId="209FAAB3" w14:textId="33CE772B" w:rsidR="009B0CF7" w:rsidRPr="004C7A0C" w:rsidRDefault="009B0CF7" w:rsidP="00B13D6C">
            <w:pPr>
              <w:pStyle w:val="Normal6a"/>
            </w:pPr>
            <w:r w:rsidRPr="004C7A0C">
              <w:t>c.</w:t>
            </w:r>
            <w:r w:rsidRPr="004C7A0C">
              <w:tab/>
              <w:t xml:space="preserve">nesmí tyto doklady zničit nebo se jich jinak zbavit, </w:t>
            </w:r>
            <w:r w:rsidRPr="004C7A0C">
              <w:rPr>
                <w:b/>
                <w:bCs/>
                <w:i/>
                <w:iCs/>
              </w:rPr>
              <w:t>ani</w:t>
            </w:r>
            <w:r w:rsidR="00E94359">
              <w:rPr>
                <w:b/>
                <w:bCs/>
                <w:i/>
                <w:iCs/>
              </w:rPr>
              <w:t xml:space="preserve"> v </w:t>
            </w:r>
            <w:r w:rsidRPr="004C7A0C">
              <w:t>písemné podobě</w:t>
            </w:r>
            <w:r w:rsidRPr="004C7A0C">
              <w:rPr>
                <w:b/>
                <w:bCs/>
                <w:i/>
                <w:iCs/>
              </w:rPr>
              <w:t>,</w:t>
            </w:r>
            <w:r w:rsidRPr="004C7A0C">
              <w:t xml:space="preserve"> nebo podvodně bránit řízení</w:t>
            </w:r>
            <w:r w:rsidR="00E94359">
              <w:t xml:space="preserve"> o </w:t>
            </w:r>
            <w:r w:rsidRPr="004C7A0C">
              <w:t>návratu nebo zpětném převzetí;</w:t>
            </w:r>
          </w:p>
        </w:tc>
      </w:tr>
    </w:tbl>
    <w:p w14:paraId="2C9153C4"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E475686" w14:textId="77777777" w:rsidR="009B0CF7" w:rsidRPr="004C7A0C" w:rsidRDefault="009B0CF7" w:rsidP="009B0CF7">
      <w:pPr>
        <w:pStyle w:val="AmJustTitle"/>
      </w:pPr>
      <w:r w:rsidRPr="004C7A0C">
        <w:rPr>
          <w:rStyle w:val="HideTWBExt"/>
        </w:rPr>
        <w:t>&lt;TitreJust&gt;</w:t>
      </w:r>
      <w:r w:rsidRPr="004C7A0C">
        <w:t>Odůvodnění</w:t>
      </w:r>
      <w:r w:rsidRPr="004C7A0C">
        <w:rPr>
          <w:rStyle w:val="HideTWBExt"/>
        </w:rPr>
        <w:t>&lt;/TitreJust&gt;</w:t>
      </w:r>
    </w:p>
    <w:p w14:paraId="71CF4817" w14:textId="2E0EBE85" w:rsidR="009B0CF7" w:rsidRPr="004C7A0C" w:rsidRDefault="009B0CF7" w:rsidP="009B0CF7">
      <w:pPr>
        <w:pStyle w:val="AmJustText"/>
      </w:pPr>
      <w:r w:rsidRPr="004C7A0C">
        <w:t>Navracená osoba by</w:t>
      </w:r>
      <w:r w:rsidR="00E94359">
        <w:t xml:space="preserve"> v </w:t>
      </w:r>
      <w:r w:rsidRPr="004C7A0C">
        <w:t>souvislosti</w:t>
      </w:r>
      <w:r w:rsidR="00E94359">
        <w:t xml:space="preserve"> s </w:t>
      </w:r>
      <w:r w:rsidRPr="004C7A0C">
        <w:t>řízením</w:t>
      </w:r>
      <w:r w:rsidR="00E94359">
        <w:t xml:space="preserve"> o </w:t>
      </w:r>
      <w:r w:rsidRPr="004C7A0C">
        <w:t>návratu neměla jednat podvodně. To by měla být povinnost.</w:t>
      </w:r>
    </w:p>
    <w:p w14:paraId="380D8C66" w14:textId="77777777" w:rsidR="009B0CF7" w:rsidRPr="004C7A0C" w:rsidRDefault="009B0CF7" w:rsidP="009B0CF7">
      <w:r w:rsidRPr="004C7A0C">
        <w:rPr>
          <w:rStyle w:val="HideTWBExt"/>
        </w:rPr>
        <w:t>&lt;/Amend&gt;</w:t>
      </w:r>
    </w:p>
    <w:p w14:paraId="0494CD41"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1345</w:t>
      </w:r>
      <w:r w:rsidRPr="004C7A0C">
        <w:rPr>
          <w:rStyle w:val="HideTWBExt"/>
        </w:rPr>
        <w:t>&lt;/NumAm&gt;</w:t>
      </w:r>
    </w:p>
    <w:p w14:paraId="5B92E298" w14:textId="77777777" w:rsidR="009B0CF7" w:rsidRPr="004C7A0C" w:rsidRDefault="009B0CF7" w:rsidP="009B0CF7">
      <w:pPr>
        <w:pStyle w:val="NormalBold"/>
      </w:pPr>
      <w:r w:rsidRPr="004C7A0C">
        <w:rPr>
          <w:rStyle w:val="HideTWBExt"/>
          <w:b w:val="0"/>
        </w:rPr>
        <w:t>&lt;RepeatBlock-By&gt;&lt;Members&gt;</w:t>
      </w:r>
      <w:r w:rsidRPr="004C7A0C">
        <w:t>Charlie Weimers, Alessandro Ciriani, Assita Kanko</w:t>
      </w:r>
      <w:r w:rsidRPr="004C7A0C">
        <w:rPr>
          <w:rStyle w:val="HideTWBExt"/>
          <w:b w:val="0"/>
        </w:rPr>
        <w:t>&lt;/Members&gt;</w:t>
      </w:r>
    </w:p>
    <w:p w14:paraId="2D0BD2F6" w14:textId="77777777" w:rsidR="009B0CF7" w:rsidRPr="004C7A0C" w:rsidRDefault="009B0CF7" w:rsidP="009B0CF7">
      <w:pPr>
        <w:pStyle w:val="NormalBold"/>
      </w:pPr>
      <w:r w:rsidRPr="004C7A0C">
        <w:rPr>
          <w:rStyle w:val="HideTWBExt"/>
          <w:b w:val="0"/>
        </w:rPr>
        <w:t>&lt;/RepeatBlock-By&gt;</w:t>
      </w:r>
    </w:p>
    <w:p w14:paraId="39A8F6DE"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221371C6" w14:textId="77777777" w:rsidR="009B0CF7" w:rsidRPr="004C7A0C" w:rsidRDefault="009B0CF7" w:rsidP="009B0CF7">
      <w:pPr>
        <w:pStyle w:val="NormalBold"/>
      </w:pPr>
      <w:r w:rsidRPr="004C7A0C">
        <w:rPr>
          <w:rStyle w:val="HideTWBExt"/>
        </w:rPr>
        <w:t>&lt;Article&gt;</w:t>
      </w:r>
      <w:r w:rsidRPr="004C7A0C">
        <w:t>Čl. 21 – odst. 2 – písm. c</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32F76DA8" w14:textId="77777777" w:rsidTr="00B13D6C">
        <w:trPr>
          <w:trHeight w:hRule="exact" w:val="240"/>
          <w:jc w:val="center"/>
        </w:trPr>
        <w:tc>
          <w:tcPr>
            <w:tcW w:w="9752" w:type="dxa"/>
            <w:gridSpan w:val="2"/>
            <w:tcBorders>
              <w:top w:val="nil"/>
              <w:left w:val="nil"/>
              <w:bottom w:val="nil"/>
              <w:right w:val="nil"/>
            </w:tcBorders>
          </w:tcPr>
          <w:p w14:paraId="5F008B93" w14:textId="77777777" w:rsidR="009B0CF7" w:rsidRPr="004C7A0C" w:rsidRDefault="009B0CF7" w:rsidP="00B13D6C"/>
        </w:tc>
      </w:tr>
      <w:tr w:rsidR="009B0CF7" w:rsidRPr="004C7A0C" w14:paraId="21A8A11C" w14:textId="77777777" w:rsidTr="00B13D6C">
        <w:trPr>
          <w:trHeight w:val="240"/>
          <w:jc w:val="center"/>
        </w:trPr>
        <w:tc>
          <w:tcPr>
            <w:tcW w:w="4876" w:type="dxa"/>
            <w:tcBorders>
              <w:top w:val="nil"/>
              <w:left w:val="nil"/>
              <w:bottom w:val="nil"/>
              <w:right w:val="nil"/>
            </w:tcBorders>
          </w:tcPr>
          <w:p w14:paraId="5936850B"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1B9AEDFC" w14:textId="77777777" w:rsidR="009B0CF7" w:rsidRPr="004C7A0C" w:rsidRDefault="009B0CF7" w:rsidP="00B13D6C">
            <w:pPr>
              <w:pStyle w:val="AmColumnHeading"/>
            </w:pPr>
            <w:r w:rsidRPr="004C7A0C">
              <w:t>Pozměňovací návrh</w:t>
            </w:r>
          </w:p>
        </w:tc>
      </w:tr>
      <w:tr w:rsidR="009B0CF7" w:rsidRPr="004C7A0C" w14:paraId="1BE629F3" w14:textId="77777777" w:rsidTr="00B13D6C">
        <w:trPr>
          <w:jc w:val="center"/>
        </w:trPr>
        <w:tc>
          <w:tcPr>
            <w:tcW w:w="4876" w:type="dxa"/>
            <w:tcBorders>
              <w:top w:val="nil"/>
              <w:left w:val="nil"/>
              <w:bottom w:val="nil"/>
              <w:right w:val="nil"/>
            </w:tcBorders>
          </w:tcPr>
          <w:p w14:paraId="5D396A5D" w14:textId="209BD0AE" w:rsidR="009B0CF7" w:rsidRPr="004C7A0C" w:rsidRDefault="009B0CF7" w:rsidP="00B13D6C">
            <w:pPr>
              <w:pStyle w:val="Normal6a"/>
            </w:pPr>
            <w:r w:rsidRPr="004C7A0C">
              <w:t>c.</w:t>
            </w:r>
            <w:r w:rsidRPr="004C7A0C">
              <w:tab/>
              <w:t xml:space="preserve">nesmí </w:t>
            </w:r>
            <w:r w:rsidRPr="004C7A0C">
              <w:rPr>
                <w:b/>
                <w:bCs/>
                <w:i/>
                <w:iCs/>
              </w:rPr>
              <w:t>tyto</w:t>
            </w:r>
            <w:r w:rsidRPr="004C7A0C">
              <w:t xml:space="preserve"> doklady zničit nebo se jich jinak zbavit, používat přezdívky</w:t>
            </w:r>
            <w:r w:rsidR="00E94359">
              <w:t xml:space="preserve"> s </w:t>
            </w:r>
            <w:r w:rsidRPr="004C7A0C">
              <w:t>podvodným úmyslem, poskytovat jiné nepravdivé informace</w:t>
            </w:r>
            <w:r w:rsidR="00E94359">
              <w:t xml:space="preserve"> v </w:t>
            </w:r>
            <w:r w:rsidRPr="004C7A0C">
              <w:t>ústní nebo písemné podobě nebo jinak podvodně bránit řízení</w:t>
            </w:r>
            <w:r w:rsidR="00E94359">
              <w:t xml:space="preserve"> o </w:t>
            </w:r>
            <w:r w:rsidRPr="004C7A0C">
              <w:t xml:space="preserve">návratu </w:t>
            </w:r>
            <w:r w:rsidRPr="004C7A0C">
              <w:rPr>
                <w:b/>
                <w:bCs/>
                <w:i/>
                <w:iCs/>
              </w:rPr>
              <w:t>nebo zpětném převzetí</w:t>
            </w:r>
            <w:r w:rsidRPr="004C7A0C">
              <w:t>;</w:t>
            </w:r>
          </w:p>
        </w:tc>
        <w:tc>
          <w:tcPr>
            <w:tcW w:w="4876" w:type="dxa"/>
            <w:tcBorders>
              <w:top w:val="nil"/>
              <w:left w:val="nil"/>
              <w:bottom w:val="nil"/>
              <w:right w:val="nil"/>
            </w:tcBorders>
          </w:tcPr>
          <w:p w14:paraId="7EB25EA7" w14:textId="0858049E" w:rsidR="009B0CF7" w:rsidRPr="004C7A0C" w:rsidRDefault="009B0CF7" w:rsidP="00B13D6C">
            <w:pPr>
              <w:pStyle w:val="Normal6a"/>
            </w:pPr>
            <w:r w:rsidRPr="004C7A0C">
              <w:t>c.</w:t>
            </w:r>
            <w:r w:rsidRPr="004C7A0C">
              <w:tab/>
              <w:t>nesmí doklady</w:t>
            </w:r>
            <w:r w:rsidRPr="004C7A0C">
              <w:rPr>
                <w:b/>
                <w:bCs/>
                <w:i/>
                <w:iCs/>
              </w:rPr>
              <w:t>, informace</w:t>
            </w:r>
            <w:r w:rsidR="00E94359">
              <w:rPr>
                <w:b/>
                <w:bCs/>
                <w:i/>
                <w:iCs/>
              </w:rPr>
              <w:t xml:space="preserve"> a </w:t>
            </w:r>
            <w:r w:rsidRPr="004C7A0C">
              <w:rPr>
                <w:b/>
                <w:bCs/>
                <w:i/>
                <w:iCs/>
              </w:rPr>
              <w:t>dokumenty uvedené</w:t>
            </w:r>
            <w:r w:rsidR="00E94359">
              <w:rPr>
                <w:b/>
                <w:bCs/>
                <w:i/>
                <w:iCs/>
              </w:rPr>
              <w:t xml:space="preserve"> v </w:t>
            </w:r>
            <w:r w:rsidRPr="004C7A0C">
              <w:rPr>
                <w:b/>
                <w:bCs/>
                <w:i/>
                <w:iCs/>
              </w:rPr>
              <w:t>písm. b)</w:t>
            </w:r>
            <w:r w:rsidR="00E94359">
              <w:rPr>
                <w:b/>
                <w:bCs/>
                <w:i/>
                <w:iCs/>
              </w:rPr>
              <w:t xml:space="preserve"> a </w:t>
            </w:r>
            <w:r w:rsidRPr="004C7A0C">
              <w:rPr>
                <w:b/>
                <w:bCs/>
                <w:i/>
                <w:iCs/>
              </w:rPr>
              <w:t>ba) tohoto odstavce</w:t>
            </w:r>
            <w:r w:rsidRPr="004C7A0C">
              <w:t xml:space="preserve"> zničit nebo se jich jinak zbavit, používat přezdívky</w:t>
            </w:r>
            <w:r w:rsidR="00E94359">
              <w:t xml:space="preserve"> s </w:t>
            </w:r>
            <w:r w:rsidRPr="004C7A0C">
              <w:t>podvodným úmyslem, poskytovat jiné nepravdivé informace</w:t>
            </w:r>
            <w:r w:rsidR="00E94359">
              <w:t xml:space="preserve"> v </w:t>
            </w:r>
            <w:r w:rsidRPr="004C7A0C">
              <w:t>ústní nebo písemné podobě nebo jinak podvodně bránit řízení</w:t>
            </w:r>
            <w:r w:rsidR="00E94359">
              <w:t xml:space="preserve"> o </w:t>
            </w:r>
            <w:r w:rsidRPr="004C7A0C">
              <w:t>návratu;</w:t>
            </w:r>
          </w:p>
        </w:tc>
      </w:tr>
    </w:tbl>
    <w:p w14:paraId="67E41DBA"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3555493B" w14:textId="77777777" w:rsidR="009B0CF7" w:rsidRPr="004C7A0C" w:rsidRDefault="009B0CF7" w:rsidP="009B0CF7">
      <w:r w:rsidRPr="004C7A0C">
        <w:rPr>
          <w:rStyle w:val="HideTWBExt"/>
        </w:rPr>
        <w:t>&lt;/Amend&gt;</w:t>
      </w:r>
    </w:p>
    <w:p w14:paraId="6218340E"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1346</w:t>
      </w:r>
      <w:r w:rsidRPr="004C7A0C">
        <w:rPr>
          <w:rStyle w:val="HideTWBExt"/>
        </w:rPr>
        <w:t>&lt;/NumAm&gt;</w:t>
      </w:r>
    </w:p>
    <w:p w14:paraId="5591E563"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5919DACF" w14:textId="77777777" w:rsidR="009B0CF7" w:rsidRPr="004C7A0C" w:rsidRDefault="009B0CF7" w:rsidP="009B0CF7">
      <w:pPr>
        <w:pStyle w:val="NormalBold"/>
      </w:pPr>
      <w:r w:rsidRPr="004C7A0C">
        <w:rPr>
          <w:rStyle w:val="HideTWBExt"/>
          <w:b w:val="0"/>
        </w:rPr>
        <w:t>&lt;/RepeatBlock-By&gt;</w:t>
      </w:r>
    </w:p>
    <w:p w14:paraId="4FEC1ADA"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2FCF0D5D" w14:textId="77777777" w:rsidR="009B0CF7" w:rsidRPr="004C7A0C" w:rsidRDefault="009B0CF7" w:rsidP="009B0CF7">
      <w:pPr>
        <w:pStyle w:val="NormalBold"/>
      </w:pPr>
      <w:r w:rsidRPr="004C7A0C">
        <w:rPr>
          <w:rStyle w:val="HideTWBExt"/>
        </w:rPr>
        <w:t>&lt;Article&gt;</w:t>
      </w:r>
      <w:r w:rsidRPr="004C7A0C">
        <w:t>Čl. 21 – odst. 2 – písm. c</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06646B5D" w14:textId="77777777" w:rsidTr="00B13D6C">
        <w:trPr>
          <w:trHeight w:hRule="exact" w:val="240"/>
          <w:jc w:val="center"/>
        </w:trPr>
        <w:tc>
          <w:tcPr>
            <w:tcW w:w="9752" w:type="dxa"/>
            <w:gridSpan w:val="2"/>
            <w:tcBorders>
              <w:top w:val="nil"/>
              <w:left w:val="nil"/>
              <w:bottom w:val="nil"/>
              <w:right w:val="nil"/>
            </w:tcBorders>
          </w:tcPr>
          <w:p w14:paraId="35407F67" w14:textId="77777777" w:rsidR="009B0CF7" w:rsidRPr="004C7A0C" w:rsidRDefault="009B0CF7" w:rsidP="00B13D6C"/>
        </w:tc>
      </w:tr>
      <w:tr w:rsidR="009B0CF7" w:rsidRPr="004C7A0C" w14:paraId="15892675" w14:textId="77777777" w:rsidTr="00B13D6C">
        <w:trPr>
          <w:trHeight w:val="240"/>
          <w:jc w:val="center"/>
        </w:trPr>
        <w:tc>
          <w:tcPr>
            <w:tcW w:w="4876" w:type="dxa"/>
            <w:tcBorders>
              <w:top w:val="nil"/>
              <w:left w:val="nil"/>
              <w:bottom w:val="nil"/>
              <w:right w:val="nil"/>
            </w:tcBorders>
          </w:tcPr>
          <w:p w14:paraId="55777333"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628B5001" w14:textId="77777777" w:rsidR="009B0CF7" w:rsidRPr="004C7A0C" w:rsidRDefault="009B0CF7" w:rsidP="00B13D6C">
            <w:pPr>
              <w:pStyle w:val="AmColumnHeading"/>
            </w:pPr>
            <w:r w:rsidRPr="004C7A0C">
              <w:t>Pozměňovací návrh</w:t>
            </w:r>
          </w:p>
        </w:tc>
      </w:tr>
      <w:tr w:rsidR="009B0CF7" w:rsidRPr="004C7A0C" w14:paraId="74E838D6" w14:textId="77777777" w:rsidTr="00B13D6C">
        <w:trPr>
          <w:jc w:val="center"/>
        </w:trPr>
        <w:tc>
          <w:tcPr>
            <w:tcW w:w="4876" w:type="dxa"/>
            <w:tcBorders>
              <w:top w:val="nil"/>
              <w:left w:val="nil"/>
              <w:bottom w:val="nil"/>
              <w:right w:val="nil"/>
            </w:tcBorders>
          </w:tcPr>
          <w:p w14:paraId="49952627" w14:textId="6304B7EA" w:rsidR="009B0CF7" w:rsidRPr="004C7A0C" w:rsidRDefault="009B0CF7" w:rsidP="00B13D6C">
            <w:pPr>
              <w:pStyle w:val="Normal6a"/>
            </w:pPr>
            <w:r w:rsidRPr="004C7A0C">
              <w:t>c.</w:t>
            </w:r>
            <w:r w:rsidRPr="004C7A0C">
              <w:tab/>
              <w:t>nesmí tyto doklady zničit nebo se jich jinak zbavit, používat přezdívky</w:t>
            </w:r>
            <w:r w:rsidR="00E94359">
              <w:t xml:space="preserve"> s </w:t>
            </w:r>
            <w:r w:rsidRPr="004C7A0C">
              <w:rPr>
                <w:b/>
                <w:bCs/>
                <w:i/>
                <w:iCs/>
              </w:rPr>
              <w:t>podvodným úmyslem</w:t>
            </w:r>
            <w:r w:rsidRPr="004C7A0C">
              <w:t>, poskytovat jiné nepravdivé informace</w:t>
            </w:r>
            <w:r w:rsidR="00E94359">
              <w:t xml:space="preserve"> v </w:t>
            </w:r>
            <w:r w:rsidRPr="004C7A0C">
              <w:t>ústní nebo písemné podobě nebo jinak podvodně bránit řízení</w:t>
            </w:r>
            <w:r w:rsidR="00E94359">
              <w:t xml:space="preserve"> o </w:t>
            </w:r>
            <w:r w:rsidRPr="004C7A0C">
              <w:t>návratu nebo zpětném převzetí;</w:t>
            </w:r>
          </w:p>
        </w:tc>
        <w:tc>
          <w:tcPr>
            <w:tcW w:w="4876" w:type="dxa"/>
            <w:tcBorders>
              <w:top w:val="nil"/>
              <w:left w:val="nil"/>
              <w:bottom w:val="nil"/>
              <w:right w:val="nil"/>
            </w:tcBorders>
          </w:tcPr>
          <w:p w14:paraId="79E5833A" w14:textId="6C031C6E" w:rsidR="009B0CF7" w:rsidRPr="004C7A0C" w:rsidRDefault="009B0CF7" w:rsidP="00B13D6C">
            <w:pPr>
              <w:pStyle w:val="Normal6a"/>
            </w:pPr>
            <w:r w:rsidRPr="004C7A0C">
              <w:t>c.</w:t>
            </w:r>
            <w:r w:rsidRPr="004C7A0C">
              <w:tab/>
              <w:t>nesmí tyto doklady zničit nebo se jich jinak zbavit, používat přezdívky, poskytovat jiné nepravdivé informace</w:t>
            </w:r>
            <w:r w:rsidR="00E94359">
              <w:t xml:space="preserve"> v </w:t>
            </w:r>
            <w:r w:rsidRPr="004C7A0C">
              <w:t>ústní nebo písemné podobě</w:t>
            </w:r>
            <w:r w:rsidRPr="004C7A0C">
              <w:rPr>
                <w:b/>
                <w:bCs/>
                <w:i/>
                <w:iCs/>
              </w:rPr>
              <w:t>, uvádět orgány</w:t>
            </w:r>
            <w:r w:rsidR="00E94359">
              <w:rPr>
                <w:b/>
                <w:bCs/>
                <w:i/>
                <w:iCs/>
              </w:rPr>
              <w:t xml:space="preserve"> v </w:t>
            </w:r>
            <w:r w:rsidRPr="004C7A0C">
              <w:rPr>
                <w:b/>
                <w:bCs/>
                <w:i/>
                <w:iCs/>
              </w:rPr>
              <w:t>omyl, zatajovat relevantní informace</w:t>
            </w:r>
            <w:r w:rsidRPr="004C7A0C">
              <w:t xml:space="preserve"> nebo jinak podvodně bránit řízení</w:t>
            </w:r>
            <w:r w:rsidR="00E94359">
              <w:t xml:space="preserve"> o </w:t>
            </w:r>
            <w:r w:rsidRPr="004C7A0C">
              <w:t>návratu nebo zpětném převzetí;</w:t>
            </w:r>
          </w:p>
        </w:tc>
      </w:tr>
    </w:tbl>
    <w:p w14:paraId="0BD951D2"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2B24A44E" w14:textId="77777777" w:rsidR="009B0CF7" w:rsidRPr="004C7A0C" w:rsidRDefault="009B0CF7" w:rsidP="009B0CF7">
      <w:r w:rsidRPr="004C7A0C">
        <w:rPr>
          <w:rStyle w:val="HideTWBExt"/>
        </w:rPr>
        <w:t>&lt;/Amend&gt;</w:t>
      </w:r>
    </w:p>
    <w:p w14:paraId="4FAAB942"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1347</w:t>
      </w:r>
      <w:r w:rsidRPr="004C7A0C">
        <w:rPr>
          <w:rStyle w:val="HideTWBExt"/>
        </w:rPr>
        <w:t>&lt;/NumAm&gt;</w:t>
      </w:r>
    </w:p>
    <w:p w14:paraId="6391F237"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71060EA1"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106C30D9" w14:textId="77777777" w:rsidR="009B0CF7" w:rsidRPr="004C7A0C" w:rsidRDefault="009B0CF7" w:rsidP="009B0CF7">
      <w:pPr>
        <w:pStyle w:val="NormalBold"/>
      </w:pPr>
      <w:r w:rsidRPr="004C7A0C">
        <w:rPr>
          <w:rStyle w:val="HideTWBExt"/>
          <w:b w:val="0"/>
        </w:rPr>
        <w:t>&lt;/RepeatBlock-By&gt;</w:t>
      </w:r>
    </w:p>
    <w:p w14:paraId="219AC023"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8C9C73F" w14:textId="77777777" w:rsidR="009B0CF7" w:rsidRPr="004C7A0C" w:rsidRDefault="009B0CF7" w:rsidP="009B0CF7">
      <w:pPr>
        <w:pStyle w:val="NormalBold"/>
      </w:pPr>
      <w:r w:rsidRPr="004C7A0C">
        <w:rPr>
          <w:rStyle w:val="HideTWBExt"/>
        </w:rPr>
        <w:t>&lt;Article&gt;</w:t>
      </w:r>
      <w:r w:rsidRPr="004C7A0C">
        <w:t>Čl. 21 – odst. 2 – písm. c</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5798DD9F" w14:textId="77777777" w:rsidTr="00B13D6C">
        <w:trPr>
          <w:trHeight w:hRule="exact" w:val="240"/>
          <w:jc w:val="center"/>
        </w:trPr>
        <w:tc>
          <w:tcPr>
            <w:tcW w:w="9752" w:type="dxa"/>
            <w:gridSpan w:val="2"/>
            <w:tcBorders>
              <w:top w:val="nil"/>
              <w:left w:val="nil"/>
              <w:bottom w:val="nil"/>
              <w:right w:val="nil"/>
            </w:tcBorders>
          </w:tcPr>
          <w:p w14:paraId="7FED8F21" w14:textId="77777777" w:rsidR="009B0CF7" w:rsidRPr="004C7A0C" w:rsidRDefault="009B0CF7" w:rsidP="00B13D6C"/>
        </w:tc>
      </w:tr>
      <w:tr w:rsidR="009B0CF7" w:rsidRPr="004C7A0C" w14:paraId="420C2CDC" w14:textId="77777777" w:rsidTr="00B13D6C">
        <w:trPr>
          <w:trHeight w:val="240"/>
          <w:jc w:val="center"/>
        </w:trPr>
        <w:tc>
          <w:tcPr>
            <w:tcW w:w="4876" w:type="dxa"/>
            <w:tcBorders>
              <w:top w:val="nil"/>
              <w:left w:val="nil"/>
              <w:bottom w:val="nil"/>
              <w:right w:val="nil"/>
            </w:tcBorders>
          </w:tcPr>
          <w:p w14:paraId="1E7B07B0"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70E2A621" w14:textId="77777777" w:rsidR="009B0CF7" w:rsidRPr="004C7A0C" w:rsidRDefault="009B0CF7" w:rsidP="00B13D6C">
            <w:pPr>
              <w:pStyle w:val="AmColumnHeading"/>
            </w:pPr>
            <w:r w:rsidRPr="004C7A0C">
              <w:t>Pozměňovací návrh</w:t>
            </w:r>
          </w:p>
        </w:tc>
      </w:tr>
      <w:tr w:rsidR="009B0CF7" w:rsidRPr="004C7A0C" w14:paraId="02515A23" w14:textId="77777777" w:rsidTr="00B13D6C">
        <w:trPr>
          <w:jc w:val="center"/>
        </w:trPr>
        <w:tc>
          <w:tcPr>
            <w:tcW w:w="4876" w:type="dxa"/>
            <w:tcBorders>
              <w:top w:val="nil"/>
              <w:left w:val="nil"/>
              <w:bottom w:val="nil"/>
              <w:right w:val="nil"/>
            </w:tcBorders>
          </w:tcPr>
          <w:p w14:paraId="6821CAE9" w14:textId="52B5CBEF" w:rsidR="009B0CF7" w:rsidRPr="004C7A0C" w:rsidRDefault="009B0CF7" w:rsidP="00B13D6C">
            <w:pPr>
              <w:pStyle w:val="Normal6a"/>
            </w:pPr>
            <w:r w:rsidRPr="004C7A0C">
              <w:t>c.</w:t>
            </w:r>
            <w:r w:rsidRPr="004C7A0C">
              <w:tab/>
              <w:t>nesmí tyto doklady zničit nebo se jich jinak zbavit, používat přezdívky</w:t>
            </w:r>
            <w:r w:rsidR="00E94359">
              <w:t xml:space="preserve"> s </w:t>
            </w:r>
            <w:r w:rsidRPr="004C7A0C">
              <w:rPr>
                <w:b/>
                <w:bCs/>
                <w:i/>
                <w:iCs/>
              </w:rPr>
              <w:t>podvodným úmyslem</w:t>
            </w:r>
            <w:r w:rsidRPr="004C7A0C">
              <w:t>, poskytovat jiné nepravdivé informace</w:t>
            </w:r>
            <w:r w:rsidR="00E94359">
              <w:t xml:space="preserve"> v </w:t>
            </w:r>
            <w:r w:rsidRPr="004C7A0C">
              <w:t>ústní nebo písemné podobě nebo jinak podvodně bránit řízení</w:t>
            </w:r>
            <w:r w:rsidR="00E94359">
              <w:t xml:space="preserve"> o </w:t>
            </w:r>
            <w:r w:rsidRPr="004C7A0C">
              <w:t>návratu nebo zpětném převzetí;</w:t>
            </w:r>
          </w:p>
        </w:tc>
        <w:tc>
          <w:tcPr>
            <w:tcW w:w="4876" w:type="dxa"/>
            <w:tcBorders>
              <w:top w:val="nil"/>
              <w:left w:val="nil"/>
              <w:bottom w:val="nil"/>
              <w:right w:val="nil"/>
            </w:tcBorders>
          </w:tcPr>
          <w:p w14:paraId="7372486C" w14:textId="5C865095" w:rsidR="009B0CF7" w:rsidRPr="004C7A0C" w:rsidRDefault="009B0CF7" w:rsidP="00B13D6C">
            <w:pPr>
              <w:pStyle w:val="Normal6a"/>
            </w:pPr>
            <w:r w:rsidRPr="004C7A0C">
              <w:t>c.</w:t>
            </w:r>
            <w:r w:rsidRPr="004C7A0C">
              <w:tab/>
              <w:t>nesmí tyto doklady zničit nebo se jich jinak zbavit, používat přezdívky, poskytovat jiné nepravdivé informace</w:t>
            </w:r>
            <w:r w:rsidR="00E94359">
              <w:t xml:space="preserve"> v </w:t>
            </w:r>
            <w:r w:rsidRPr="004C7A0C">
              <w:t>ústní nebo písemné podobě</w:t>
            </w:r>
            <w:r w:rsidRPr="004C7A0C">
              <w:rPr>
                <w:b/>
                <w:bCs/>
                <w:i/>
                <w:iCs/>
              </w:rPr>
              <w:t>, uvádět orgány</w:t>
            </w:r>
            <w:r w:rsidR="00E94359">
              <w:rPr>
                <w:b/>
                <w:bCs/>
                <w:i/>
                <w:iCs/>
              </w:rPr>
              <w:t xml:space="preserve"> v </w:t>
            </w:r>
            <w:r w:rsidRPr="004C7A0C">
              <w:rPr>
                <w:b/>
                <w:bCs/>
                <w:i/>
                <w:iCs/>
              </w:rPr>
              <w:t>omyl, zatajovat relevantní informace</w:t>
            </w:r>
            <w:r w:rsidRPr="004C7A0C">
              <w:t xml:space="preserve"> nebo jinak podvodně bránit řízení</w:t>
            </w:r>
            <w:r w:rsidR="00E94359">
              <w:t xml:space="preserve"> o </w:t>
            </w:r>
            <w:r w:rsidRPr="004C7A0C">
              <w:t>návratu nebo zpětném převzetí;</w:t>
            </w:r>
          </w:p>
        </w:tc>
      </w:tr>
    </w:tbl>
    <w:p w14:paraId="05FBB0C8"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23B9A7C0" w14:textId="77777777" w:rsidR="009B0CF7" w:rsidRPr="004C7A0C" w:rsidRDefault="009B0CF7" w:rsidP="009B0CF7">
      <w:r w:rsidRPr="004C7A0C">
        <w:rPr>
          <w:rStyle w:val="HideTWBExt"/>
        </w:rPr>
        <w:t>&lt;/Amend&gt;</w:t>
      </w:r>
    </w:p>
    <w:p w14:paraId="334A1BCC"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1348</w:t>
      </w:r>
      <w:r w:rsidRPr="004C7A0C">
        <w:rPr>
          <w:rStyle w:val="HideTWBExt"/>
        </w:rPr>
        <w:t>&lt;/NumAm&gt;</w:t>
      </w:r>
    </w:p>
    <w:p w14:paraId="3D19358E" w14:textId="77777777" w:rsidR="009B0CF7" w:rsidRPr="004C7A0C" w:rsidRDefault="009B0CF7" w:rsidP="009B0CF7">
      <w:pPr>
        <w:pStyle w:val="NormalBold"/>
      </w:pPr>
      <w:r w:rsidRPr="004C7A0C">
        <w:rPr>
          <w:rStyle w:val="HideTWBExt"/>
          <w:b w:val="0"/>
        </w:rPr>
        <w:t>&lt;RepeatBlock-By&gt;&lt;Members&gt;</w:t>
      </w:r>
      <w:r w:rsidRPr="004C7A0C">
        <w:t>François-Xavier Bellamy, Lukas Mandl, Alice Teodorescu Måwe, Sander Smit, Loránt Vincze, Lena Düpont, Tomas Tobé, Rasa Juknevičienė, Jeroen Lenaers, Karlo Ressler</w:t>
      </w:r>
      <w:r w:rsidRPr="004C7A0C">
        <w:rPr>
          <w:rStyle w:val="HideTWBExt"/>
          <w:b w:val="0"/>
        </w:rPr>
        <w:t>&lt;/Members&gt;</w:t>
      </w:r>
    </w:p>
    <w:p w14:paraId="0B285744" w14:textId="77777777" w:rsidR="009B0CF7" w:rsidRPr="004C7A0C" w:rsidRDefault="009B0CF7" w:rsidP="009B0CF7">
      <w:pPr>
        <w:pStyle w:val="NormalBold"/>
      </w:pPr>
      <w:r w:rsidRPr="004C7A0C">
        <w:rPr>
          <w:rStyle w:val="HideTWBExt"/>
          <w:b w:val="0"/>
        </w:rPr>
        <w:t>&lt;/RepeatBlock-By&gt;</w:t>
      </w:r>
    </w:p>
    <w:p w14:paraId="25A8748A"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A8BABBF" w14:textId="77777777" w:rsidR="009B0CF7" w:rsidRPr="004C7A0C" w:rsidRDefault="009B0CF7" w:rsidP="009B0CF7">
      <w:pPr>
        <w:pStyle w:val="NormalBold"/>
      </w:pPr>
      <w:r w:rsidRPr="004C7A0C">
        <w:rPr>
          <w:rStyle w:val="HideTWBExt"/>
        </w:rPr>
        <w:t>&lt;Article&gt;</w:t>
      </w:r>
      <w:r w:rsidRPr="004C7A0C">
        <w:t>Čl. 21 – odst. 2 – písm. c</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5C692AB4" w14:textId="77777777" w:rsidTr="00B13D6C">
        <w:trPr>
          <w:trHeight w:hRule="exact" w:val="240"/>
          <w:jc w:val="center"/>
        </w:trPr>
        <w:tc>
          <w:tcPr>
            <w:tcW w:w="9752" w:type="dxa"/>
            <w:gridSpan w:val="2"/>
            <w:tcBorders>
              <w:top w:val="nil"/>
              <w:left w:val="nil"/>
              <w:bottom w:val="nil"/>
              <w:right w:val="nil"/>
            </w:tcBorders>
          </w:tcPr>
          <w:p w14:paraId="6B48A184" w14:textId="77777777" w:rsidR="009B0CF7" w:rsidRPr="004C7A0C" w:rsidRDefault="009B0CF7" w:rsidP="00B13D6C"/>
        </w:tc>
      </w:tr>
      <w:tr w:rsidR="009B0CF7" w:rsidRPr="004C7A0C" w14:paraId="128D1197" w14:textId="77777777" w:rsidTr="00B13D6C">
        <w:trPr>
          <w:trHeight w:val="240"/>
          <w:jc w:val="center"/>
        </w:trPr>
        <w:tc>
          <w:tcPr>
            <w:tcW w:w="4876" w:type="dxa"/>
            <w:tcBorders>
              <w:top w:val="nil"/>
              <w:left w:val="nil"/>
              <w:bottom w:val="nil"/>
              <w:right w:val="nil"/>
            </w:tcBorders>
          </w:tcPr>
          <w:p w14:paraId="49982F01"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6E501D9D" w14:textId="77777777" w:rsidR="009B0CF7" w:rsidRPr="004C7A0C" w:rsidRDefault="009B0CF7" w:rsidP="00B13D6C">
            <w:pPr>
              <w:pStyle w:val="AmColumnHeading"/>
            </w:pPr>
            <w:r w:rsidRPr="004C7A0C">
              <w:t>Pozměňovací návrh</w:t>
            </w:r>
          </w:p>
        </w:tc>
      </w:tr>
      <w:tr w:rsidR="009B0CF7" w:rsidRPr="004C7A0C" w14:paraId="4F894255" w14:textId="77777777" w:rsidTr="00B13D6C">
        <w:trPr>
          <w:jc w:val="center"/>
        </w:trPr>
        <w:tc>
          <w:tcPr>
            <w:tcW w:w="4876" w:type="dxa"/>
            <w:tcBorders>
              <w:top w:val="nil"/>
              <w:left w:val="nil"/>
              <w:bottom w:val="nil"/>
              <w:right w:val="nil"/>
            </w:tcBorders>
          </w:tcPr>
          <w:p w14:paraId="48E88394" w14:textId="312BA23D" w:rsidR="009B0CF7" w:rsidRPr="004C7A0C" w:rsidRDefault="009B0CF7" w:rsidP="00B13D6C">
            <w:pPr>
              <w:pStyle w:val="Normal6a"/>
            </w:pPr>
            <w:r w:rsidRPr="004C7A0C">
              <w:t>c.</w:t>
            </w:r>
            <w:r w:rsidRPr="004C7A0C">
              <w:tab/>
              <w:t>nesmí tyto doklady zničit nebo se jich jinak zbavit, používat přezdívky</w:t>
            </w:r>
            <w:r w:rsidR="00E94359">
              <w:t xml:space="preserve"> s </w:t>
            </w:r>
            <w:r w:rsidRPr="004C7A0C">
              <w:t>podvodným úmyslem, poskytovat jiné nepravdivé informace</w:t>
            </w:r>
            <w:r w:rsidR="00E94359">
              <w:t xml:space="preserve"> v </w:t>
            </w:r>
            <w:r w:rsidRPr="004C7A0C">
              <w:t>ústní nebo písemné podobě nebo jinak podvodně bránit řízení</w:t>
            </w:r>
            <w:r w:rsidR="00E94359">
              <w:t xml:space="preserve"> o </w:t>
            </w:r>
            <w:r w:rsidRPr="004C7A0C">
              <w:t>návratu nebo zpětném převzetí;</w:t>
            </w:r>
          </w:p>
        </w:tc>
        <w:tc>
          <w:tcPr>
            <w:tcW w:w="4876" w:type="dxa"/>
            <w:tcBorders>
              <w:top w:val="nil"/>
              <w:left w:val="nil"/>
              <w:bottom w:val="nil"/>
              <w:right w:val="nil"/>
            </w:tcBorders>
          </w:tcPr>
          <w:p w14:paraId="1B0CA7AC" w14:textId="619DD795" w:rsidR="009B0CF7" w:rsidRPr="004C7A0C" w:rsidRDefault="009B0CF7" w:rsidP="00B13D6C">
            <w:pPr>
              <w:pStyle w:val="Normal6a"/>
            </w:pPr>
            <w:r w:rsidRPr="004C7A0C">
              <w:t>c.</w:t>
            </w:r>
            <w:r w:rsidRPr="004C7A0C">
              <w:tab/>
              <w:t>nesmí tyto doklady zničit nebo se jich jinak zbavit, používat přezdívky</w:t>
            </w:r>
            <w:r w:rsidR="00E94359">
              <w:t xml:space="preserve"> s </w:t>
            </w:r>
            <w:r w:rsidRPr="004C7A0C">
              <w:t>podvodným úmyslem, poskytovat jiné nepravdivé informace</w:t>
            </w:r>
            <w:r w:rsidR="00E94359">
              <w:t xml:space="preserve"> v </w:t>
            </w:r>
            <w:r w:rsidRPr="004C7A0C">
              <w:t>ústní nebo písemné podobě</w:t>
            </w:r>
            <w:r w:rsidRPr="004C7A0C">
              <w:rPr>
                <w:b/>
                <w:bCs/>
                <w:i/>
                <w:iCs/>
              </w:rPr>
              <w:t>, předkládat falešné doklady</w:t>
            </w:r>
            <w:r w:rsidRPr="004C7A0C">
              <w:t xml:space="preserve"> nebo jinak podvodně bránit řízení</w:t>
            </w:r>
            <w:r w:rsidR="00E94359">
              <w:t xml:space="preserve"> o </w:t>
            </w:r>
            <w:r w:rsidRPr="004C7A0C">
              <w:t>návratu nebo zpětném převzetí;</w:t>
            </w:r>
          </w:p>
        </w:tc>
      </w:tr>
    </w:tbl>
    <w:p w14:paraId="5FC29057"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4628552A" w14:textId="77777777" w:rsidR="009B0CF7" w:rsidRPr="004C7A0C" w:rsidRDefault="009B0CF7" w:rsidP="009B0CF7">
      <w:r w:rsidRPr="004C7A0C">
        <w:rPr>
          <w:rStyle w:val="HideTWBExt"/>
        </w:rPr>
        <w:t>&lt;/Amend&gt;</w:t>
      </w:r>
    </w:p>
    <w:p w14:paraId="610BC9BF"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1349</w:t>
      </w:r>
      <w:r w:rsidRPr="004C7A0C">
        <w:rPr>
          <w:rStyle w:val="HideTWBExt"/>
        </w:rPr>
        <w:t>&lt;/NumAm&gt;</w:t>
      </w:r>
    </w:p>
    <w:p w14:paraId="1C477D1B" w14:textId="77777777" w:rsidR="009B0CF7" w:rsidRPr="004C7A0C" w:rsidRDefault="009B0CF7" w:rsidP="009B0CF7">
      <w:pPr>
        <w:pStyle w:val="NormalBold"/>
      </w:pPr>
      <w:r w:rsidRPr="004C7A0C">
        <w:rPr>
          <w:rStyle w:val="HideTWBExt"/>
          <w:b w:val="0"/>
        </w:rPr>
        <w:t>&lt;RepeatBlock-By&gt;&lt;Members&gt;</w:t>
      </w:r>
      <w:r w:rsidRPr="004C7A0C">
        <w:t>Mélissa Camara</w:t>
      </w:r>
      <w:r w:rsidRPr="004C7A0C">
        <w:rPr>
          <w:rStyle w:val="HideTWBExt"/>
          <w:b w:val="0"/>
        </w:rPr>
        <w:t>&lt;/Members&gt;</w:t>
      </w:r>
    </w:p>
    <w:p w14:paraId="7D972AAE" w14:textId="77777777" w:rsidR="009B0CF7" w:rsidRPr="004C7A0C" w:rsidRDefault="009B0CF7" w:rsidP="009B0CF7">
      <w:pPr>
        <w:pStyle w:val="NormalBold"/>
      </w:pPr>
      <w:r w:rsidRPr="004C7A0C">
        <w:rPr>
          <w:rStyle w:val="HideTWBExt"/>
          <w:b w:val="0"/>
        </w:rPr>
        <w:t>&lt;/RepeatBlock-By&gt;</w:t>
      </w:r>
    </w:p>
    <w:p w14:paraId="2B4D460E"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E854FD7" w14:textId="77777777" w:rsidR="009B0CF7" w:rsidRPr="004C7A0C" w:rsidRDefault="009B0CF7" w:rsidP="009B0CF7">
      <w:pPr>
        <w:pStyle w:val="NormalBold"/>
      </w:pPr>
      <w:r w:rsidRPr="004C7A0C">
        <w:rPr>
          <w:rStyle w:val="HideTWBExt"/>
        </w:rPr>
        <w:t>&lt;Article&gt;</w:t>
      </w:r>
      <w:r w:rsidRPr="004C7A0C">
        <w:t>Čl. 21 – odst. 2 – písm. c</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303950E3" w14:textId="77777777" w:rsidTr="00B13D6C">
        <w:trPr>
          <w:trHeight w:hRule="exact" w:val="240"/>
          <w:jc w:val="center"/>
        </w:trPr>
        <w:tc>
          <w:tcPr>
            <w:tcW w:w="9752" w:type="dxa"/>
            <w:gridSpan w:val="2"/>
            <w:tcBorders>
              <w:top w:val="nil"/>
              <w:left w:val="nil"/>
              <w:bottom w:val="nil"/>
              <w:right w:val="nil"/>
            </w:tcBorders>
          </w:tcPr>
          <w:p w14:paraId="6B54D341" w14:textId="77777777" w:rsidR="009B0CF7" w:rsidRPr="004C7A0C" w:rsidRDefault="009B0CF7" w:rsidP="00B13D6C"/>
        </w:tc>
      </w:tr>
      <w:tr w:rsidR="009B0CF7" w:rsidRPr="004C7A0C" w14:paraId="034D8FA4" w14:textId="77777777" w:rsidTr="00B13D6C">
        <w:trPr>
          <w:trHeight w:val="240"/>
          <w:jc w:val="center"/>
        </w:trPr>
        <w:tc>
          <w:tcPr>
            <w:tcW w:w="4876" w:type="dxa"/>
            <w:tcBorders>
              <w:top w:val="nil"/>
              <w:left w:val="nil"/>
              <w:bottom w:val="nil"/>
              <w:right w:val="nil"/>
            </w:tcBorders>
          </w:tcPr>
          <w:p w14:paraId="21E0DA13"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4A1ADAED" w14:textId="77777777" w:rsidR="009B0CF7" w:rsidRPr="004C7A0C" w:rsidRDefault="009B0CF7" w:rsidP="00B13D6C">
            <w:pPr>
              <w:pStyle w:val="AmColumnHeading"/>
            </w:pPr>
            <w:r w:rsidRPr="004C7A0C">
              <w:t>Pozměňovací návrh</w:t>
            </w:r>
          </w:p>
        </w:tc>
      </w:tr>
      <w:tr w:rsidR="009B0CF7" w:rsidRPr="004C7A0C" w14:paraId="54C3617B" w14:textId="77777777" w:rsidTr="00B13D6C">
        <w:trPr>
          <w:jc w:val="center"/>
        </w:trPr>
        <w:tc>
          <w:tcPr>
            <w:tcW w:w="4876" w:type="dxa"/>
            <w:tcBorders>
              <w:top w:val="nil"/>
              <w:left w:val="nil"/>
              <w:bottom w:val="nil"/>
              <w:right w:val="nil"/>
            </w:tcBorders>
          </w:tcPr>
          <w:p w14:paraId="518C3C60" w14:textId="46081B7D" w:rsidR="009B0CF7" w:rsidRPr="004C7A0C" w:rsidRDefault="009B0CF7" w:rsidP="00B13D6C">
            <w:pPr>
              <w:pStyle w:val="Normal6a"/>
            </w:pPr>
            <w:r w:rsidRPr="004C7A0C">
              <w:t>c.</w:t>
            </w:r>
            <w:r w:rsidRPr="004C7A0C">
              <w:tab/>
              <w:t>nesmí tyto doklady zničit nebo se jich jinak zbavit, používat přezdívky</w:t>
            </w:r>
            <w:r w:rsidR="00E94359">
              <w:t xml:space="preserve"> s </w:t>
            </w:r>
            <w:r w:rsidRPr="004C7A0C">
              <w:t>podvodným úmyslem, poskytovat jiné nepravdivé informace</w:t>
            </w:r>
            <w:r w:rsidR="00E94359">
              <w:t xml:space="preserve"> v </w:t>
            </w:r>
            <w:r w:rsidRPr="004C7A0C">
              <w:t>ústní nebo písemné podobě nebo jinak podvodně bránit řízení</w:t>
            </w:r>
            <w:r w:rsidR="00E94359">
              <w:t xml:space="preserve"> o </w:t>
            </w:r>
            <w:r w:rsidRPr="004C7A0C">
              <w:t>návratu nebo zpětném převzetí;</w:t>
            </w:r>
          </w:p>
        </w:tc>
        <w:tc>
          <w:tcPr>
            <w:tcW w:w="4876" w:type="dxa"/>
            <w:tcBorders>
              <w:top w:val="nil"/>
              <w:left w:val="nil"/>
              <w:bottom w:val="nil"/>
              <w:right w:val="nil"/>
            </w:tcBorders>
          </w:tcPr>
          <w:p w14:paraId="0BF518C1" w14:textId="43A6352A" w:rsidR="009B0CF7" w:rsidRPr="004C7A0C" w:rsidRDefault="009B0CF7" w:rsidP="00B13D6C">
            <w:pPr>
              <w:pStyle w:val="Normal6a"/>
            </w:pPr>
            <w:r w:rsidRPr="004C7A0C">
              <w:t>c.</w:t>
            </w:r>
            <w:r w:rsidRPr="004C7A0C">
              <w:tab/>
              <w:t xml:space="preserve">nesmí </w:t>
            </w:r>
            <w:r w:rsidRPr="004C7A0C">
              <w:rPr>
                <w:b/>
                <w:bCs/>
                <w:i/>
                <w:iCs/>
              </w:rPr>
              <w:t>úmyslně</w:t>
            </w:r>
            <w:r w:rsidRPr="004C7A0C">
              <w:t xml:space="preserve"> tyto doklady zničit nebo se jich jinak zbavit, používat přezdívky</w:t>
            </w:r>
            <w:r w:rsidR="00E94359">
              <w:t xml:space="preserve"> s </w:t>
            </w:r>
            <w:r w:rsidRPr="004C7A0C">
              <w:t xml:space="preserve">podvodným úmyslem, </w:t>
            </w:r>
            <w:r w:rsidRPr="004C7A0C">
              <w:rPr>
                <w:b/>
                <w:bCs/>
                <w:i/>
                <w:iCs/>
              </w:rPr>
              <w:t>úmyslně</w:t>
            </w:r>
            <w:r w:rsidRPr="004C7A0C">
              <w:t xml:space="preserve"> poskytovat jiné nepravdivé informace</w:t>
            </w:r>
            <w:r w:rsidR="00E94359">
              <w:t xml:space="preserve"> v </w:t>
            </w:r>
            <w:r w:rsidRPr="004C7A0C">
              <w:t>ústní nebo písemné podobě nebo jinak podvodně bránit řízení</w:t>
            </w:r>
            <w:r w:rsidR="00E94359">
              <w:t xml:space="preserve"> o </w:t>
            </w:r>
            <w:r w:rsidRPr="004C7A0C">
              <w:t>návratu nebo zpětném převzetí;</w:t>
            </w:r>
          </w:p>
        </w:tc>
      </w:tr>
    </w:tbl>
    <w:p w14:paraId="667F7C74"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43D66700" w14:textId="77777777" w:rsidR="009B0CF7" w:rsidRPr="004C7A0C" w:rsidRDefault="009B0CF7" w:rsidP="009B0CF7">
      <w:r w:rsidRPr="004C7A0C">
        <w:rPr>
          <w:rStyle w:val="HideTWBExt"/>
        </w:rPr>
        <w:t>&lt;/Amend&gt;</w:t>
      </w:r>
    </w:p>
    <w:p w14:paraId="487092B4"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1350</w:t>
      </w:r>
      <w:r w:rsidRPr="004C7A0C">
        <w:rPr>
          <w:rStyle w:val="HideTWBExt"/>
        </w:rPr>
        <w:t>&lt;/NumAm&gt;</w:t>
      </w:r>
    </w:p>
    <w:p w14:paraId="21B8E4A6" w14:textId="77777777" w:rsidR="009B0CF7" w:rsidRPr="004C7A0C" w:rsidRDefault="009B0CF7" w:rsidP="009B0CF7">
      <w:pPr>
        <w:pStyle w:val="NormalBold"/>
      </w:pPr>
      <w:r w:rsidRPr="004C7A0C">
        <w:rPr>
          <w:rStyle w:val="HideTWBExt"/>
          <w:b w:val="0"/>
        </w:rPr>
        <w:t>&lt;RepeatBlock-By&gt;&lt;Members&gt;</w:t>
      </w:r>
      <w:r w:rsidRPr="004C7A0C">
        <w:t>Estrella Galán</w:t>
      </w:r>
      <w:r w:rsidRPr="004C7A0C">
        <w:rPr>
          <w:rStyle w:val="HideTWBExt"/>
          <w:b w:val="0"/>
        </w:rPr>
        <w:t>&lt;/Members&gt;</w:t>
      </w:r>
    </w:p>
    <w:p w14:paraId="4D28854D" w14:textId="77777777" w:rsidR="009B0CF7" w:rsidRPr="004C7A0C" w:rsidRDefault="009B0CF7" w:rsidP="009B0CF7">
      <w:pPr>
        <w:pStyle w:val="NormalBold"/>
      </w:pPr>
      <w:r w:rsidRPr="004C7A0C">
        <w:rPr>
          <w:rStyle w:val="HideTWBExt"/>
          <w:b w:val="0"/>
        </w:rPr>
        <w:t>&lt;/RepeatBlock-By&gt;</w:t>
      </w:r>
    </w:p>
    <w:p w14:paraId="268EC260"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DC3A9D3" w14:textId="77777777" w:rsidR="009B0CF7" w:rsidRPr="004C7A0C" w:rsidRDefault="009B0CF7" w:rsidP="009B0CF7">
      <w:pPr>
        <w:pStyle w:val="NormalBold"/>
      </w:pPr>
      <w:r w:rsidRPr="004C7A0C">
        <w:rPr>
          <w:rStyle w:val="HideTWBExt"/>
        </w:rPr>
        <w:t>&lt;Article&gt;</w:t>
      </w:r>
      <w:r w:rsidRPr="004C7A0C">
        <w:t>Čl. 21 – odst. 2 – písm. d</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309DF85D" w14:textId="77777777" w:rsidTr="00B13D6C">
        <w:trPr>
          <w:trHeight w:hRule="exact" w:val="240"/>
          <w:jc w:val="center"/>
        </w:trPr>
        <w:tc>
          <w:tcPr>
            <w:tcW w:w="9752" w:type="dxa"/>
            <w:gridSpan w:val="2"/>
            <w:tcBorders>
              <w:top w:val="nil"/>
              <w:left w:val="nil"/>
              <w:bottom w:val="nil"/>
              <w:right w:val="nil"/>
            </w:tcBorders>
          </w:tcPr>
          <w:p w14:paraId="6656F265" w14:textId="77777777" w:rsidR="009B0CF7" w:rsidRPr="004C7A0C" w:rsidRDefault="009B0CF7" w:rsidP="00B13D6C"/>
        </w:tc>
      </w:tr>
      <w:tr w:rsidR="009B0CF7" w:rsidRPr="004C7A0C" w14:paraId="18678C84" w14:textId="77777777" w:rsidTr="00B13D6C">
        <w:trPr>
          <w:trHeight w:val="240"/>
          <w:jc w:val="center"/>
        </w:trPr>
        <w:tc>
          <w:tcPr>
            <w:tcW w:w="4876" w:type="dxa"/>
            <w:tcBorders>
              <w:top w:val="nil"/>
              <w:left w:val="nil"/>
              <w:bottom w:val="nil"/>
              <w:right w:val="nil"/>
            </w:tcBorders>
          </w:tcPr>
          <w:p w14:paraId="374DE24D"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41EF67A2" w14:textId="77777777" w:rsidR="009B0CF7" w:rsidRPr="004C7A0C" w:rsidRDefault="009B0CF7" w:rsidP="00B13D6C">
            <w:pPr>
              <w:pStyle w:val="AmColumnHeading"/>
            </w:pPr>
            <w:r w:rsidRPr="004C7A0C">
              <w:t>Pozměňovací návrh</w:t>
            </w:r>
          </w:p>
        </w:tc>
      </w:tr>
      <w:tr w:rsidR="009B0CF7" w:rsidRPr="004C7A0C" w14:paraId="487FB04A" w14:textId="77777777" w:rsidTr="00B13D6C">
        <w:trPr>
          <w:jc w:val="center"/>
        </w:trPr>
        <w:tc>
          <w:tcPr>
            <w:tcW w:w="4876" w:type="dxa"/>
            <w:tcBorders>
              <w:top w:val="nil"/>
              <w:left w:val="nil"/>
              <w:bottom w:val="nil"/>
              <w:right w:val="nil"/>
            </w:tcBorders>
          </w:tcPr>
          <w:p w14:paraId="5786758D" w14:textId="2382FD05" w:rsidR="009B0CF7" w:rsidRPr="004C7A0C" w:rsidRDefault="009B0CF7" w:rsidP="00B13D6C">
            <w:pPr>
              <w:pStyle w:val="Normal6a"/>
            </w:pPr>
            <w:r w:rsidRPr="004C7A0C">
              <w:rPr>
                <w:b/>
                <w:i/>
              </w:rPr>
              <w:t>d.</w:t>
            </w:r>
            <w:r w:rsidRPr="004C7A0C">
              <w:tab/>
            </w:r>
            <w:r w:rsidRPr="004C7A0C">
              <w:rPr>
                <w:b/>
                <w:i/>
              </w:rPr>
              <w:t>podají vysvětlení</w:t>
            </w:r>
            <w:r w:rsidR="00E94359">
              <w:rPr>
                <w:b/>
                <w:i/>
              </w:rPr>
              <w:t xml:space="preserve"> v </w:t>
            </w:r>
            <w:r w:rsidRPr="004C7A0C">
              <w:rPr>
                <w:b/>
                <w:i/>
              </w:rPr>
              <w:t>případě, že</w:t>
            </w:r>
            <w:r w:rsidR="00E94359">
              <w:rPr>
                <w:b/>
                <w:i/>
              </w:rPr>
              <w:t xml:space="preserve"> u </w:t>
            </w:r>
            <w:r w:rsidRPr="004C7A0C">
              <w:rPr>
                <w:b/>
                <w:i/>
              </w:rPr>
              <w:t>sebe nemají doklad totožnosti nebo cestovní doklad;</w:t>
            </w:r>
          </w:p>
        </w:tc>
        <w:tc>
          <w:tcPr>
            <w:tcW w:w="4876" w:type="dxa"/>
            <w:tcBorders>
              <w:top w:val="nil"/>
              <w:left w:val="nil"/>
              <w:bottom w:val="nil"/>
              <w:right w:val="nil"/>
            </w:tcBorders>
          </w:tcPr>
          <w:p w14:paraId="5C5874A4" w14:textId="77777777" w:rsidR="009B0CF7" w:rsidRPr="004C7A0C" w:rsidRDefault="009B0CF7" w:rsidP="00B13D6C">
            <w:pPr>
              <w:pStyle w:val="Normal6a"/>
            </w:pPr>
            <w:r w:rsidRPr="004C7A0C">
              <w:rPr>
                <w:b/>
                <w:i/>
              </w:rPr>
              <w:t>vypouští se</w:t>
            </w:r>
          </w:p>
        </w:tc>
      </w:tr>
    </w:tbl>
    <w:p w14:paraId="659AD242"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7F8123D6" w14:textId="77777777" w:rsidR="009B0CF7" w:rsidRPr="004C7A0C" w:rsidRDefault="009B0CF7" w:rsidP="009B0CF7">
      <w:r w:rsidRPr="004C7A0C">
        <w:rPr>
          <w:rStyle w:val="HideTWBExt"/>
        </w:rPr>
        <w:t>&lt;/Amend&gt;</w:t>
      </w:r>
    </w:p>
    <w:p w14:paraId="0C8D4A3D"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1351</w:t>
      </w:r>
      <w:r w:rsidRPr="004C7A0C">
        <w:rPr>
          <w:rStyle w:val="HideTWBExt"/>
        </w:rPr>
        <w:t>&lt;/NumAm&gt;</w:t>
      </w:r>
    </w:p>
    <w:p w14:paraId="2365B67E" w14:textId="77777777" w:rsidR="009B0CF7" w:rsidRPr="004C7A0C" w:rsidRDefault="009B0CF7" w:rsidP="009B0CF7">
      <w:pPr>
        <w:pStyle w:val="NormalBold"/>
      </w:pPr>
      <w:r w:rsidRPr="004C7A0C">
        <w:rPr>
          <w:rStyle w:val="HideTWBExt"/>
          <w:b w:val="0"/>
        </w:rPr>
        <w:t>&lt;RepeatBlock-By&gt;&lt;Members&gt;</w:t>
      </w:r>
      <w:r w:rsidRPr="004C7A0C">
        <w:t>Mélissa Camara</w:t>
      </w:r>
      <w:r w:rsidRPr="004C7A0C">
        <w:rPr>
          <w:rStyle w:val="HideTWBExt"/>
          <w:b w:val="0"/>
        </w:rPr>
        <w:t>&lt;/Members&gt;</w:t>
      </w:r>
    </w:p>
    <w:p w14:paraId="1016B952" w14:textId="77777777" w:rsidR="009B0CF7" w:rsidRPr="004C7A0C" w:rsidRDefault="009B0CF7" w:rsidP="009B0CF7">
      <w:pPr>
        <w:pStyle w:val="NormalBold"/>
      </w:pPr>
      <w:r w:rsidRPr="004C7A0C">
        <w:rPr>
          <w:rStyle w:val="HideTWBExt"/>
          <w:b w:val="0"/>
        </w:rPr>
        <w:t>&lt;/RepeatBlock-By&gt;</w:t>
      </w:r>
    </w:p>
    <w:p w14:paraId="52D04572"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1B050B45" w14:textId="77777777" w:rsidR="009B0CF7" w:rsidRPr="004C7A0C" w:rsidRDefault="009B0CF7" w:rsidP="009B0CF7">
      <w:pPr>
        <w:pStyle w:val="NormalBold"/>
      </w:pPr>
      <w:r w:rsidRPr="004C7A0C">
        <w:rPr>
          <w:rStyle w:val="HideTWBExt"/>
        </w:rPr>
        <w:t>&lt;Article&gt;</w:t>
      </w:r>
      <w:r w:rsidRPr="004C7A0C">
        <w:t>Čl. 21 – odst. 2 – písm. d</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05DF8AD7" w14:textId="77777777" w:rsidTr="00B13D6C">
        <w:trPr>
          <w:trHeight w:hRule="exact" w:val="240"/>
          <w:jc w:val="center"/>
        </w:trPr>
        <w:tc>
          <w:tcPr>
            <w:tcW w:w="9752" w:type="dxa"/>
            <w:gridSpan w:val="2"/>
            <w:tcBorders>
              <w:top w:val="nil"/>
              <w:left w:val="nil"/>
              <w:bottom w:val="nil"/>
              <w:right w:val="nil"/>
            </w:tcBorders>
          </w:tcPr>
          <w:p w14:paraId="2B8E1C47" w14:textId="77777777" w:rsidR="009B0CF7" w:rsidRPr="004C7A0C" w:rsidRDefault="009B0CF7" w:rsidP="00B13D6C"/>
        </w:tc>
      </w:tr>
      <w:tr w:rsidR="009B0CF7" w:rsidRPr="004C7A0C" w14:paraId="4D135894" w14:textId="77777777" w:rsidTr="00B13D6C">
        <w:trPr>
          <w:trHeight w:val="240"/>
          <w:jc w:val="center"/>
        </w:trPr>
        <w:tc>
          <w:tcPr>
            <w:tcW w:w="4876" w:type="dxa"/>
            <w:tcBorders>
              <w:top w:val="nil"/>
              <w:left w:val="nil"/>
              <w:bottom w:val="nil"/>
              <w:right w:val="nil"/>
            </w:tcBorders>
          </w:tcPr>
          <w:p w14:paraId="6BDE12AD"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417F5602" w14:textId="77777777" w:rsidR="009B0CF7" w:rsidRPr="004C7A0C" w:rsidRDefault="009B0CF7" w:rsidP="00B13D6C">
            <w:pPr>
              <w:pStyle w:val="AmColumnHeading"/>
            </w:pPr>
            <w:r w:rsidRPr="004C7A0C">
              <w:t>Pozměňovací návrh</w:t>
            </w:r>
          </w:p>
        </w:tc>
      </w:tr>
      <w:tr w:rsidR="009B0CF7" w:rsidRPr="004C7A0C" w14:paraId="1DF05A11" w14:textId="77777777" w:rsidTr="00B13D6C">
        <w:trPr>
          <w:jc w:val="center"/>
        </w:trPr>
        <w:tc>
          <w:tcPr>
            <w:tcW w:w="4876" w:type="dxa"/>
            <w:tcBorders>
              <w:top w:val="nil"/>
              <w:left w:val="nil"/>
              <w:bottom w:val="nil"/>
              <w:right w:val="nil"/>
            </w:tcBorders>
          </w:tcPr>
          <w:p w14:paraId="7A39F509" w14:textId="486672A4" w:rsidR="009B0CF7" w:rsidRPr="004C7A0C" w:rsidRDefault="009B0CF7" w:rsidP="00B13D6C">
            <w:pPr>
              <w:pStyle w:val="Normal6a"/>
            </w:pPr>
            <w:r w:rsidRPr="004C7A0C">
              <w:rPr>
                <w:b/>
                <w:i/>
              </w:rPr>
              <w:t>d.</w:t>
            </w:r>
            <w:r w:rsidRPr="004C7A0C">
              <w:tab/>
            </w:r>
            <w:r w:rsidRPr="004C7A0C">
              <w:rPr>
                <w:b/>
                <w:i/>
              </w:rPr>
              <w:t>podají vysvětlení</w:t>
            </w:r>
            <w:r w:rsidR="00E94359">
              <w:rPr>
                <w:b/>
                <w:i/>
              </w:rPr>
              <w:t xml:space="preserve"> v </w:t>
            </w:r>
            <w:r w:rsidRPr="004C7A0C">
              <w:rPr>
                <w:b/>
                <w:i/>
              </w:rPr>
              <w:t>případě, že</w:t>
            </w:r>
            <w:r w:rsidR="00E94359">
              <w:rPr>
                <w:b/>
                <w:i/>
              </w:rPr>
              <w:t xml:space="preserve"> u </w:t>
            </w:r>
            <w:r w:rsidRPr="004C7A0C">
              <w:rPr>
                <w:b/>
                <w:i/>
              </w:rPr>
              <w:t>sebe nemají doklad totožnosti nebo cestovní doklad;</w:t>
            </w:r>
          </w:p>
        </w:tc>
        <w:tc>
          <w:tcPr>
            <w:tcW w:w="4876" w:type="dxa"/>
            <w:tcBorders>
              <w:top w:val="nil"/>
              <w:left w:val="nil"/>
              <w:bottom w:val="nil"/>
              <w:right w:val="nil"/>
            </w:tcBorders>
          </w:tcPr>
          <w:p w14:paraId="1C7A6138" w14:textId="77777777" w:rsidR="009B0CF7" w:rsidRPr="004C7A0C" w:rsidRDefault="009B0CF7" w:rsidP="00B13D6C">
            <w:pPr>
              <w:pStyle w:val="Normal6a"/>
            </w:pPr>
            <w:r w:rsidRPr="004C7A0C">
              <w:rPr>
                <w:b/>
                <w:i/>
              </w:rPr>
              <w:t>vypouští se</w:t>
            </w:r>
          </w:p>
        </w:tc>
      </w:tr>
    </w:tbl>
    <w:p w14:paraId="28BC04E9"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015241A" w14:textId="77777777" w:rsidR="009B0CF7" w:rsidRPr="004C7A0C" w:rsidRDefault="009B0CF7" w:rsidP="009B0CF7">
      <w:r w:rsidRPr="004C7A0C">
        <w:rPr>
          <w:rStyle w:val="HideTWBExt"/>
        </w:rPr>
        <w:t>&lt;/Amend&gt;</w:t>
      </w:r>
    </w:p>
    <w:p w14:paraId="2CA23572"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1352</w:t>
      </w:r>
      <w:r w:rsidRPr="004C7A0C">
        <w:rPr>
          <w:rStyle w:val="HideTWBExt"/>
        </w:rPr>
        <w:t>&lt;/NumAm&gt;</w:t>
      </w:r>
    </w:p>
    <w:p w14:paraId="65E922EA"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3BED564E" w14:textId="77777777" w:rsidR="009B0CF7" w:rsidRPr="004C7A0C" w:rsidRDefault="009B0CF7" w:rsidP="009B0CF7">
      <w:pPr>
        <w:pStyle w:val="NormalBold"/>
      </w:pPr>
      <w:r w:rsidRPr="004C7A0C">
        <w:rPr>
          <w:rStyle w:val="HideTWBExt"/>
          <w:b w:val="0"/>
        </w:rPr>
        <w:t>&lt;/RepeatBlock-By&gt;</w:t>
      </w:r>
    </w:p>
    <w:p w14:paraId="1B14CC60"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7F130C8" w14:textId="77777777" w:rsidR="009B0CF7" w:rsidRPr="004C7A0C" w:rsidRDefault="009B0CF7" w:rsidP="009B0CF7">
      <w:pPr>
        <w:pStyle w:val="NormalBold"/>
      </w:pPr>
      <w:r w:rsidRPr="004C7A0C">
        <w:rPr>
          <w:rStyle w:val="HideTWBExt"/>
        </w:rPr>
        <w:t>&lt;Article&gt;</w:t>
      </w:r>
      <w:r w:rsidRPr="004C7A0C">
        <w:t>Čl. 21 – odst. 2 – písm. d</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6BC0D7D5" w14:textId="77777777" w:rsidTr="00B13D6C">
        <w:trPr>
          <w:trHeight w:hRule="exact" w:val="240"/>
          <w:jc w:val="center"/>
        </w:trPr>
        <w:tc>
          <w:tcPr>
            <w:tcW w:w="9752" w:type="dxa"/>
            <w:gridSpan w:val="2"/>
            <w:tcBorders>
              <w:top w:val="nil"/>
              <w:left w:val="nil"/>
              <w:bottom w:val="nil"/>
              <w:right w:val="nil"/>
            </w:tcBorders>
          </w:tcPr>
          <w:p w14:paraId="4AE91B15" w14:textId="77777777" w:rsidR="009B0CF7" w:rsidRPr="004C7A0C" w:rsidRDefault="009B0CF7" w:rsidP="00B13D6C"/>
        </w:tc>
      </w:tr>
      <w:tr w:rsidR="009B0CF7" w:rsidRPr="004C7A0C" w14:paraId="7B6D0D28" w14:textId="77777777" w:rsidTr="00B13D6C">
        <w:trPr>
          <w:trHeight w:val="240"/>
          <w:jc w:val="center"/>
        </w:trPr>
        <w:tc>
          <w:tcPr>
            <w:tcW w:w="4876" w:type="dxa"/>
            <w:tcBorders>
              <w:top w:val="nil"/>
              <w:left w:val="nil"/>
              <w:bottom w:val="nil"/>
              <w:right w:val="nil"/>
            </w:tcBorders>
          </w:tcPr>
          <w:p w14:paraId="6024F319"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048EF581" w14:textId="77777777" w:rsidR="009B0CF7" w:rsidRPr="004C7A0C" w:rsidRDefault="009B0CF7" w:rsidP="00B13D6C">
            <w:pPr>
              <w:pStyle w:val="AmColumnHeading"/>
            </w:pPr>
            <w:r w:rsidRPr="004C7A0C">
              <w:t>Pozměňovací návrh</w:t>
            </w:r>
          </w:p>
        </w:tc>
      </w:tr>
      <w:tr w:rsidR="009B0CF7" w:rsidRPr="004C7A0C" w14:paraId="5D863C82" w14:textId="77777777" w:rsidTr="00B13D6C">
        <w:trPr>
          <w:jc w:val="center"/>
        </w:trPr>
        <w:tc>
          <w:tcPr>
            <w:tcW w:w="4876" w:type="dxa"/>
            <w:tcBorders>
              <w:top w:val="nil"/>
              <w:left w:val="nil"/>
              <w:bottom w:val="nil"/>
              <w:right w:val="nil"/>
            </w:tcBorders>
          </w:tcPr>
          <w:p w14:paraId="219EB9AF" w14:textId="0F296DC9" w:rsidR="009B0CF7" w:rsidRPr="004C7A0C" w:rsidRDefault="009B0CF7" w:rsidP="00B13D6C">
            <w:pPr>
              <w:pStyle w:val="Normal6a"/>
            </w:pPr>
            <w:r w:rsidRPr="004C7A0C">
              <w:t>d.</w:t>
            </w:r>
            <w:r w:rsidRPr="004C7A0C">
              <w:tab/>
              <w:t>podají vysvětlení</w:t>
            </w:r>
            <w:r w:rsidR="00E94359">
              <w:t xml:space="preserve"> v </w:t>
            </w:r>
            <w:r w:rsidRPr="004C7A0C">
              <w:t>případě, že</w:t>
            </w:r>
            <w:r w:rsidR="00E94359">
              <w:t xml:space="preserve"> u </w:t>
            </w:r>
            <w:r w:rsidRPr="004C7A0C">
              <w:t>sebe nemají doklad totožnosti nebo cestovní doklad;</w:t>
            </w:r>
          </w:p>
        </w:tc>
        <w:tc>
          <w:tcPr>
            <w:tcW w:w="4876" w:type="dxa"/>
            <w:tcBorders>
              <w:top w:val="nil"/>
              <w:left w:val="nil"/>
              <w:bottom w:val="nil"/>
              <w:right w:val="nil"/>
            </w:tcBorders>
          </w:tcPr>
          <w:p w14:paraId="614635AE" w14:textId="27F8D4DC" w:rsidR="009B0CF7" w:rsidRPr="004C7A0C" w:rsidRDefault="009B0CF7" w:rsidP="00B13D6C">
            <w:pPr>
              <w:pStyle w:val="Normal6a"/>
            </w:pPr>
            <w:r w:rsidRPr="004C7A0C">
              <w:t>d.</w:t>
            </w:r>
            <w:r w:rsidRPr="004C7A0C">
              <w:tab/>
              <w:t xml:space="preserve">podají </w:t>
            </w:r>
            <w:r w:rsidRPr="004C7A0C">
              <w:rPr>
                <w:b/>
                <w:bCs/>
                <w:i/>
                <w:iCs/>
              </w:rPr>
              <w:t>věrohodné</w:t>
            </w:r>
            <w:r w:rsidR="00E94359">
              <w:rPr>
                <w:b/>
                <w:bCs/>
                <w:i/>
                <w:iCs/>
              </w:rPr>
              <w:t xml:space="preserve"> a </w:t>
            </w:r>
            <w:r w:rsidRPr="004C7A0C">
              <w:rPr>
                <w:b/>
                <w:bCs/>
                <w:i/>
                <w:iCs/>
              </w:rPr>
              <w:t xml:space="preserve">jasné </w:t>
            </w:r>
            <w:r w:rsidRPr="004C7A0C">
              <w:t>vysvětlení</w:t>
            </w:r>
            <w:r w:rsidR="00E94359">
              <w:t xml:space="preserve"> v </w:t>
            </w:r>
            <w:r w:rsidRPr="004C7A0C">
              <w:t>případě, že</w:t>
            </w:r>
            <w:r w:rsidR="00E94359">
              <w:t xml:space="preserve"> u </w:t>
            </w:r>
            <w:r w:rsidRPr="004C7A0C">
              <w:t>sebe nemají doklad totožnosti nebo cestovní doklad;</w:t>
            </w:r>
          </w:p>
        </w:tc>
      </w:tr>
    </w:tbl>
    <w:p w14:paraId="01CC4170"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13F722FB" w14:textId="77777777" w:rsidR="009B0CF7" w:rsidRPr="004C7A0C" w:rsidRDefault="009B0CF7" w:rsidP="009B0CF7">
      <w:r w:rsidRPr="004C7A0C">
        <w:rPr>
          <w:rStyle w:val="HideTWBExt"/>
        </w:rPr>
        <w:t>&lt;/Amend&gt;</w:t>
      </w:r>
    </w:p>
    <w:p w14:paraId="5D1D2AE3"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1353</w:t>
      </w:r>
      <w:r w:rsidRPr="004C7A0C">
        <w:rPr>
          <w:rStyle w:val="HideTWBExt"/>
        </w:rPr>
        <w:t>&lt;/NumAm&gt;</w:t>
      </w:r>
    </w:p>
    <w:p w14:paraId="43032E51"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6C14A9D2"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6FC3D9AB" w14:textId="77777777" w:rsidR="009B0CF7" w:rsidRPr="004C7A0C" w:rsidRDefault="009B0CF7" w:rsidP="009B0CF7">
      <w:pPr>
        <w:pStyle w:val="NormalBold"/>
      </w:pPr>
      <w:r w:rsidRPr="004C7A0C">
        <w:rPr>
          <w:rStyle w:val="HideTWBExt"/>
          <w:b w:val="0"/>
        </w:rPr>
        <w:t>&lt;/RepeatBlock-By&gt;</w:t>
      </w:r>
    </w:p>
    <w:p w14:paraId="4782630A"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701E6274" w14:textId="77777777" w:rsidR="009B0CF7" w:rsidRPr="004C7A0C" w:rsidRDefault="009B0CF7" w:rsidP="009B0CF7">
      <w:pPr>
        <w:pStyle w:val="NormalBold"/>
      </w:pPr>
      <w:r w:rsidRPr="004C7A0C">
        <w:rPr>
          <w:rStyle w:val="HideTWBExt"/>
        </w:rPr>
        <w:t>&lt;Article&gt;</w:t>
      </w:r>
      <w:r w:rsidRPr="004C7A0C">
        <w:t>Čl. 21 – odst. 2 – písm. d</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085556CA" w14:textId="77777777" w:rsidTr="00B13D6C">
        <w:trPr>
          <w:trHeight w:hRule="exact" w:val="240"/>
          <w:jc w:val="center"/>
        </w:trPr>
        <w:tc>
          <w:tcPr>
            <w:tcW w:w="9752" w:type="dxa"/>
            <w:gridSpan w:val="2"/>
            <w:tcBorders>
              <w:top w:val="nil"/>
              <w:left w:val="nil"/>
              <w:bottom w:val="nil"/>
              <w:right w:val="nil"/>
            </w:tcBorders>
          </w:tcPr>
          <w:p w14:paraId="58B3E497" w14:textId="77777777" w:rsidR="009B0CF7" w:rsidRPr="004C7A0C" w:rsidRDefault="009B0CF7" w:rsidP="00B13D6C"/>
        </w:tc>
      </w:tr>
      <w:tr w:rsidR="009B0CF7" w:rsidRPr="004C7A0C" w14:paraId="3E3AAAFA" w14:textId="77777777" w:rsidTr="00B13D6C">
        <w:trPr>
          <w:trHeight w:val="240"/>
          <w:jc w:val="center"/>
        </w:trPr>
        <w:tc>
          <w:tcPr>
            <w:tcW w:w="4876" w:type="dxa"/>
            <w:tcBorders>
              <w:top w:val="nil"/>
              <w:left w:val="nil"/>
              <w:bottom w:val="nil"/>
              <w:right w:val="nil"/>
            </w:tcBorders>
          </w:tcPr>
          <w:p w14:paraId="4CEF465E"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126B6CD4" w14:textId="77777777" w:rsidR="009B0CF7" w:rsidRPr="004C7A0C" w:rsidRDefault="009B0CF7" w:rsidP="00B13D6C">
            <w:pPr>
              <w:pStyle w:val="AmColumnHeading"/>
            </w:pPr>
            <w:r w:rsidRPr="004C7A0C">
              <w:t>Pozměňovací návrh</w:t>
            </w:r>
          </w:p>
        </w:tc>
      </w:tr>
      <w:tr w:rsidR="009B0CF7" w:rsidRPr="004C7A0C" w14:paraId="73536875" w14:textId="77777777" w:rsidTr="00B13D6C">
        <w:trPr>
          <w:jc w:val="center"/>
        </w:trPr>
        <w:tc>
          <w:tcPr>
            <w:tcW w:w="4876" w:type="dxa"/>
            <w:tcBorders>
              <w:top w:val="nil"/>
              <w:left w:val="nil"/>
              <w:bottom w:val="nil"/>
              <w:right w:val="nil"/>
            </w:tcBorders>
          </w:tcPr>
          <w:p w14:paraId="6BBE07DE" w14:textId="05AFA574" w:rsidR="009B0CF7" w:rsidRPr="004C7A0C" w:rsidRDefault="009B0CF7" w:rsidP="00B13D6C">
            <w:pPr>
              <w:pStyle w:val="Normal6a"/>
            </w:pPr>
            <w:r w:rsidRPr="004C7A0C">
              <w:t>d.</w:t>
            </w:r>
            <w:r w:rsidRPr="004C7A0C">
              <w:tab/>
              <w:t>podají vysvětlení</w:t>
            </w:r>
            <w:r w:rsidR="00E94359">
              <w:t xml:space="preserve"> v </w:t>
            </w:r>
            <w:r w:rsidRPr="004C7A0C">
              <w:t>případě, že</w:t>
            </w:r>
            <w:r w:rsidR="00E94359">
              <w:t xml:space="preserve"> u </w:t>
            </w:r>
            <w:r w:rsidRPr="004C7A0C">
              <w:t>sebe nemají doklad totožnosti nebo cestovní doklad;</w:t>
            </w:r>
          </w:p>
        </w:tc>
        <w:tc>
          <w:tcPr>
            <w:tcW w:w="4876" w:type="dxa"/>
            <w:tcBorders>
              <w:top w:val="nil"/>
              <w:left w:val="nil"/>
              <w:bottom w:val="nil"/>
              <w:right w:val="nil"/>
            </w:tcBorders>
          </w:tcPr>
          <w:p w14:paraId="7440C1B0" w14:textId="2B906592" w:rsidR="009B0CF7" w:rsidRPr="004C7A0C" w:rsidRDefault="009B0CF7" w:rsidP="00B13D6C">
            <w:pPr>
              <w:pStyle w:val="Normal6a"/>
            </w:pPr>
            <w:r w:rsidRPr="004C7A0C">
              <w:t>d.</w:t>
            </w:r>
            <w:r w:rsidRPr="004C7A0C">
              <w:tab/>
              <w:t xml:space="preserve">podají </w:t>
            </w:r>
            <w:r w:rsidRPr="004C7A0C">
              <w:rPr>
                <w:b/>
                <w:bCs/>
                <w:i/>
                <w:iCs/>
              </w:rPr>
              <w:t>věrohodné</w:t>
            </w:r>
            <w:r w:rsidRPr="004C7A0C">
              <w:t xml:space="preserve"> vysvětlení</w:t>
            </w:r>
            <w:r w:rsidR="00E94359">
              <w:t xml:space="preserve"> v </w:t>
            </w:r>
            <w:r w:rsidRPr="004C7A0C">
              <w:t>případě, že</w:t>
            </w:r>
            <w:r w:rsidR="00E94359">
              <w:t xml:space="preserve"> u </w:t>
            </w:r>
            <w:r w:rsidRPr="004C7A0C">
              <w:t>sebe nemají doklad totožnosti nebo cestovní doklad;</w:t>
            </w:r>
          </w:p>
        </w:tc>
      </w:tr>
    </w:tbl>
    <w:p w14:paraId="61DB4384"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33BA1843" w14:textId="77777777" w:rsidR="009B0CF7" w:rsidRPr="004C7A0C" w:rsidRDefault="009B0CF7" w:rsidP="009B0CF7">
      <w:r w:rsidRPr="004C7A0C">
        <w:rPr>
          <w:rStyle w:val="HideTWBExt"/>
        </w:rPr>
        <w:t>&lt;/Amend&gt;</w:t>
      </w:r>
    </w:p>
    <w:p w14:paraId="21DC8605"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1354</w:t>
      </w:r>
      <w:r w:rsidRPr="004C7A0C">
        <w:rPr>
          <w:rStyle w:val="HideTWBExt"/>
        </w:rPr>
        <w:t>&lt;/NumAm&gt;</w:t>
      </w:r>
    </w:p>
    <w:p w14:paraId="240E24D1" w14:textId="77777777" w:rsidR="009B0CF7" w:rsidRPr="004C7A0C" w:rsidRDefault="009B0CF7" w:rsidP="009B0CF7">
      <w:pPr>
        <w:pStyle w:val="NormalBold"/>
      </w:pPr>
      <w:r w:rsidRPr="004C7A0C">
        <w:rPr>
          <w:rStyle w:val="HideTWBExt"/>
          <w:b w:val="0"/>
        </w:rPr>
        <w:t>&lt;RepeatBlock-By&gt;&lt;Members&gt;</w:t>
      </w:r>
      <w:r w:rsidRPr="004C7A0C">
        <w:t>Estrella Galán</w:t>
      </w:r>
      <w:r w:rsidRPr="004C7A0C">
        <w:rPr>
          <w:rStyle w:val="HideTWBExt"/>
          <w:b w:val="0"/>
        </w:rPr>
        <w:t>&lt;/Members&gt;</w:t>
      </w:r>
    </w:p>
    <w:p w14:paraId="4DA725D7" w14:textId="77777777" w:rsidR="009B0CF7" w:rsidRPr="004C7A0C" w:rsidRDefault="009B0CF7" w:rsidP="009B0CF7">
      <w:pPr>
        <w:pStyle w:val="NormalBold"/>
      </w:pPr>
      <w:r w:rsidRPr="004C7A0C">
        <w:rPr>
          <w:rStyle w:val="HideTWBExt"/>
          <w:b w:val="0"/>
        </w:rPr>
        <w:t>&lt;/RepeatBlock-By&gt;</w:t>
      </w:r>
    </w:p>
    <w:p w14:paraId="206380A0"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244A3399" w14:textId="77777777" w:rsidR="009B0CF7" w:rsidRPr="004C7A0C" w:rsidRDefault="009B0CF7" w:rsidP="009B0CF7">
      <w:pPr>
        <w:pStyle w:val="NormalBold"/>
      </w:pPr>
      <w:r w:rsidRPr="004C7A0C">
        <w:rPr>
          <w:rStyle w:val="HideTWBExt"/>
        </w:rPr>
        <w:t>&lt;Article&gt;</w:t>
      </w:r>
      <w:r w:rsidRPr="004C7A0C">
        <w:t>Čl. 21 – odst. 2 – písm. e</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15A4240B" w14:textId="77777777" w:rsidTr="00B13D6C">
        <w:trPr>
          <w:trHeight w:hRule="exact" w:val="240"/>
          <w:jc w:val="center"/>
        </w:trPr>
        <w:tc>
          <w:tcPr>
            <w:tcW w:w="9752" w:type="dxa"/>
            <w:gridSpan w:val="2"/>
            <w:tcBorders>
              <w:top w:val="nil"/>
              <w:left w:val="nil"/>
              <w:bottom w:val="nil"/>
              <w:right w:val="nil"/>
            </w:tcBorders>
          </w:tcPr>
          <w:p w14:paraId="4DAA3445" w14:textId="77777777" w:rsidR="009B0CF7" w:rsidRPr="004C7A0C" w:rsidRDefault="009B0CF7" w:rsidP="00B13D6C"/>
        </w:tc>
      </w:tr>
      <w:tr w:rsidR="009B0CF7" w:rsidRPr="004C7A0C" w14:paraId="28262D18" w14:textId="77777777" w:rsidTr="00B13D6C">
        <w:trPr>
          <w:trHeight w:val="240"/>
          <w:jc w:val="center"/>
        </w:trPr>
        <w:tc>
          <w:tcPr>
            <w:tcW w:w="4876" w:type="dxa"/>
            <w:tcBorders>
              <w:top w:val="nil"/>
              <w:left w:val="nil"/>
              <w:bottom w:val="nil"/>
              <w:right w:val="nil"/>
            </w:tcBorders>
          </w:tcPr>
          <w:p w14:paraId="55077FD4"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1BBFCCF2" w14:textId="77777777" w:rsidR="009B0CF7" w:rsidRPr="004C7A0C" w:rsidRDefault="009B0CF7" w:rsidP="00B13D6C">
            <w:pPr>
              <w:pStyle w:val="AmColumnHeading"/>
            </w:pPr>
            <w:r w:rsidRPr="004C7A0C">
              <w:t>Pozměňovací návrh</w:t>
            </w:r>
          </w:p>
        </w:tc>
      </w:tr>
      <w:tr w:rsidR="009B0CF7" w:rsidRPr="004C7A0C" w14:paraId="74BD3219" w14:textId="77777777" w:rsidTr="00B13D6C">
        <w:trPr>
          <w:jc w:val="center"/>
        </w:trPr>
        <w:tc>
          <w:tcPr>
            <w:tcW w:w="4876" w:type="dxa"/>
            <w:tcBorders>
              <w:top w:val="nil"/>
              <w:left w:val="nil"/>
              <w:bottom w:val="nil"/>
              <w:right w:val="nil"/>
            </w:tcBorders>
          </w:tcPr>
          <w:p w14:paraId="5B9CA8A4" w14:textId="5FD3EBC0" w:rsidR="009B0CF7" w:rsidRPr="004C7A0C" w:rsidRDefault="009B0CF7" w:rsidP="00B13D6C">
            <w:pPr>
              <w:pStyle w:val="Normal6a"/>
            </w:pPr>
            <w:r w:rsidRPr="004C7A0C">
              <w:rPr>
                <w:b/>
                <w:i/>
              </w:rPr>
              <w:t>e.</w:t>
            </w:r>
            <w:r w:rsidRPr="004C7A0C">
              <w:tab/>
            </w:r>
            <w:r w:rsidRPr="004C7A0C">
              <w:rPr>
                <w:b/>
                <w:i/>
              </w:rPr>
              <w:t>poskytnou informace</w:t>
            </w:r>
            <w:r w:rsidR="00E94359">
              <w:rPr>
                <w:b/>
                <w:i/>
              </w:rPr>
              <w:t xml:space="preserve"> o </w:t>
            </w:r>
            <w:r w:rsidRPr="004C7A0C">
              <w:rPr>
                <w:b/>
                <w:i/>
              </w:rPr>
              <w:t>třetích zemích tranzitu;</w:t>
            </w:r>
          </w:p>
        </w:tc>
        <w:tc>
          <w:tcPr>
            <w:tcW w:w="4876" w:type="dxa"/>
            <w:tcBorders>
              <w:top w:val="nil"/>
              <w:left w:val="nil"/>
              <w:bottom w:val="nil"/>
              <w:right w:val="nil"/>
            </w:tcBorders>
          </w:tcPr>
          <w:p w14:paraId="23FE7AE4" w14:textId="77777777" w:rsidR="009B0CF7" w:rsidRPr="004C7A0C" w:rsidRDefault="009B0CF7" w:rsidP="00B13D6C">
            <w:pPr>
              <w:pStyle w:val="Normal6a"/>
            </w:pPr>
            <w:r w:rsidRPr="004C7A0C">
              <w:rPr>
                <w:b/>
                <w:i/>
              </w:rPr>
              <w:t>vypouští se</w:t>
            </w:r>
          </w:p>
        </w:tc>
      </w:tr>
    </w:tbl>
    <w:p w14:paraId="1937EEE8"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11D4FDA5" w14:textId="77777777" w:rsidR="009B0CF7" w:rsidRPr="004C7A0C" w:rsidRDefault="009B0CF7" w:rsidP="009B0CF7">
      <w:r w:rsidRPr="004C7A0C">
        <w:rPr>
          <w:rStyle w:val="HideTWBExt"/>
        </w:rPr>
        <w:t>&lt;/Amend&gt;</w:t>
      </w:r>
    </w:p>
    <w:p w14:paraId="72E3139E"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1355</w:t>
      </w:r>
      <w:r w:rsidRPr="004C7A0C">
        <w:rPr>
          <w:rStyle w:val="HideTWBExt"/>
        </w:rPr>
        <w:t>&lt;/NumAm&gt;</w:t>
      </w:r>
    </w:p>
    <w:p w14:paraId="0C7488B1" w14:textId="77777777" w:rsidR="009B0CF7" w:rsidRPr="004C7A0C" w:rsidRDefault="009B0CF7" w:rsidP="009B0CF7">
      <w:pPr>
        <w:pStyle w:val="NormalBold"/>
      </w:pPr>
      <w:r w:rsidRPr="004C7A0C">
        <w:rPr>
          <w:rStyle w:val="HideTWBExt"/>
          <w:b w:val="0"/>
        </w:rPr>
        <w:t>&lt;RepeatBlock-By&gt;&lt;Members&gt;</w:t>
      </w:r>
      <w:r w:rsidRPr="004C7A0C">
        <w:t>Murielle Laurent, Ana Catarina Mendes, Emma Rafowicz, Matjaž Nemec, Marco Tarquinio, Francisco Assis, Cecilia Strada</w:t>
      </w:r>
      <w:r w:rsidRPr="004C7A0C">
        <w:rPr>
          <w:rStyle w:val="HideTWBExt"/>
          <w:b w:val="0"/>
        </w:rPr>
        <w:t>&lt;/Members&gt;</w:t>
      </w:r>
    </w:p>
    <w:p w14:paraId="6DAC9E2D" w14:textId="77777777" w:rsidR="009B0CF7" w:rsidRPr="004C7A0C" w:rsidRDefault="009B0CF7" w:rsidP="009B0CF7">
      <w:pPr>
        <w:pStyle w:val="NormalBold"/>
      </w:pPr>
      <w:r w:rsidRPr="004C7A0C">
        <w:rPr>
          <w:rStyle w:val="HideTWBExt"/>
          <w:b w:val="0"/>
        </w:rPr>
        <w:t>&lt;/RepeatBlock-By&gt;</w:t>
      </w:r>
    </w:p>
    <w:p w14:paraId="123D272D"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F14A284" w14:textId="77777777" w:rsidR="009B0CF7" w:rsidRPr="004C7A0C" w:rsidRDefault="009B0CF7" w:rsidP="009B0CF7">
      <w:pPr>
        <w:pStyle w:val="NormalBold"/>
      </w:pPr>
      <w:r w:rsidRPr="004C7A0C">
        <w:rPr>
          <w:rStyle w:val="HideTWBExt"/>
        </w:rPr>
        <w:t>&lt;Article&gt;</w:t>
      </w:r>
      <w:r w:rsidRPr="004C7A0C">
        <w:t>Čl. 21 – odst. 2 – písm. e</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021FE53C" w14:textId="77777777" w:rsidTr="00B13D6C">
        <w:trPr>
          <w:trHeight w:hRule="exact" w:val="240"/>
          <w:jc w:val="center"/>
        </w:trPr>
        <w:tc>
          <w:tcPr>
            <w:tcW w:w="9752" w:type="dxa"/>
            <w:gridSpan w:val="2"/>
            <w:tcBorders>
              <w:top w:val="nil"/>
              <w:left w:val="nil"/>
              <w:bottom w:val="nil"/>
              <w:right w:val="nil"/>
            </w:tcBorders>
          </w:tcPr>
          <w:p w14:paraId="65AB927E" w14:textId="77777777" w:rsidR="009B0CF7" w:rsidRPr="004C7A0C" w:rsidRDefault="009B0CF7" w:rsidP="00B13D6C"/>
        </w:tc>
      </w:tr>
      <w:tr w:rsidR="009B0CF7" w:rsidRPr="004C7A0C" w14:paraId="5F620C3C" w14:textId="77777777" w:rsidTr="00B13D6C">
        <w:trPr>
          <w:trHeight w:val="240"/>
          <w:jc w:val="center"/>
        </w:trPr>
        <w:tc>
          <w:tcPr>
            <w:tcW w:w="4876" w:type="dxa"/>
            <w:tcBorders>
              <w:top w:val="nil"/>
              <w:left w:val="nil"/>
              <w:bottom w:val="nil"/>
              <w:right w:val="nil"/>
            </w:tcBorders>
          </w:tcPr>
          <w:p w14:paraId="1CA9F322"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3EE12C02" w14:textId="77777777" w:rsidR="009B0CF7" w:rsidRPr="004C7A0C" w:rsidRDefault="009B0CF7" w:rsidP="00B13D6C">
            <w:pPr>
              <w:pStyle w:val="AmColumnHeading"/>
            </w:pPr>
            <w:r w:rsidRPr="004C7A0C">
              <w:t>Pozměňovací návrh</w:t>
            </w:r>
          </w:p>
        </w:tc>
      </w:tr>
      <w:tr w:rsidR="009B0CF7" w:rsidRPr="004C7A0C" w14:paraId="50C6D402" w14:textId="77777777" w:rsidTr="00B13D6C">
        <w:trPr>
          <w:jc w:val="center"/>
        </w:trPr>
        <w:tc>
          <w:tcPr>
            <w:tcW w:w="4876" w:type="dxa"/>
            <w:tcBorders>
              <w:top w:val="nil"/>
              <w:left w:val="nil"/>
              <w:bottom w:val="nil"/>
              <w:right w:val="nil"/>
            </w:tcBorders>
          </w:tcPr>
          <w:p w14:paraId="4F7C4CE3" w14:textId="32B27680" w:rsidR="009B0CF7" w:rsidRPr="004C7A0C" w:rsidRDefault="009B0CF7" w:rsidP="00B13D6C">
            <w:pPr>
              <w:pStyle w:val="Normal6a"/>
            </w:pPr>
            <w:r w:rsidRPr="004C7A0C">
              <w:rPr>
                <w:b/>
                <w:i/>
              </w:rPr>
              <w:t>e.</w:t>
            </w:r>
            <w:r w:rsidRPr="004C7A0C">
              <w:tab/>
            </w:r>
            <w:r w:rsidRPr="004C7A0C">
              <w:rPr>
                <w:b/>
                <w:i/>
              </w:rPr>
              <w:t>poskytnou informace</w:t>
            </w:r>
            <w:r w:rsidR="00E94359">
              <w:rPr>
                <w:b/>
                <w:i/>
              </w:rPr>
              <w:t xml:space="preserve"> o </w:t>
            </w:r>
            <w:r w:rsidRPr="004C7A0C">
              <w:rPr>
                <w:b/>
                <w:i/>
              </w:rPr>
              <w:t>třetích zemích tranzitu;</w:t>
            </w:r>
          </w:p>
        </w:tc>
        <w:tc>
          <w:tcPr>
            <w:tcW w:w="4876" w:type="dxa"/>
            <w:tcBorders>
              <w:top w:val="nil"/>
              <w:left w:val="nil"/>
              <w:bottom w:val="nil"/>
              <w:right w:val="nil"/>
            </w:tcBorders>
          </w:tcPr>
          <w:p w14:paraId="6E9E7A4D" w14:textId="77777777" w:rsidR="009B0CF7" w:rsidRPr="004C7A0C" w:rsidRDefault="009B0CF7" w:rsidP="00B13D6C">
            <w:pPr>
              <w:pStyle w:val="Normal6a"/>
            </w:pPr>
            <w:r w:rsidRPr="004C7A0C">
              <w:rPr>
                <w:b/>
                <w:i/>
              </w:rPr>
              <w:t>vypouští se</w:t>
            </w:r>
          </w:p>
        </w:tc>
      </w:tr>
    </w:tbl>
    <w:p w14:paraId="76C02A43"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45224EDD" w14:textId="77777777" w:rsidR="009B0CF7" w:rsidRPr="004C7A0C" w:rsidRDefault="009B0CF7" w:rsidP="009B0CF7">
      <w:pPr>
        <w:pStyle w:val="AmJustTitle"/>
      </w:pPr>
      <w:r w:rsidRPr="004C7A0C">
        <w:rPr>
          <w:rStyle w:val="HideTWBExt"/>
        </w:rPr>
        <w:t>&lt;TitreJust&gt;</w:t>
      </w:r>
      <w:r w:rsidRPr="004C7A0C">
        <w:t>Odůvodnění</w:t>
      </w:r>
      <w:r w:rsidRPr="004C7A0C">
        <w:rPr>
          <w:rStyle w:val="HideTWBExt"/>
        </w:rPr>
        <w:t>&lt;/TitreJust&gt;</w:t>
      </w:r>
    </w:p>
    <w:p w14:paraId="50385E4F" w14:textId="77202D1B" w:rsidR="009B0CF7" w:rsidRPr="004C7A0C" w:rsidRDefault="009B0CF7" w:rsidP="009B0CF7">
      <w:pPr>
        <w:pStyle w:val="AmJustText"/>
      </w:pPr>
      <w:r w:rsidRPr="004C7A0C">
        <w:t>Navracená osoba by měla být obvykle vrácena do své země původu. Není jasné, jak je nezbytné nebo přiměřené uložit navracené osobě povinnost určit země tranzitu pro orgány příslušné</w:t>
      </w:r>
      <w:r w:rsidR="00E94359">
        <w:t xml:space="preserve"> k </w:t>
      </w:r>
      <w:r w:rsidRPr="004C7A0C">
        <w:t>navracení.</w:t>
      </w:r>
    </w:p>
    <w:p w14:paraId="1D86D75D" w14:textId="77777777" w:rsidR="009B0CF7" w:rsidRPr="004C7A0C" w:rsidRDefault="009B0CF7" w:rsidP="009B0CF7">
      <w:r w:rsidRPr="004C7A0C">
        <w:rPr>
          <w:rStyle w:val="HideTWBExt"/>
        </w:rPr>
        <w:t>&lt;/Amend&gt;</w:t>
      </w:r>
    </w:p>
    <w:p w14:paraId="57B069A4"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1356</w:t>
      </w:r>
      <w:r w:rsidRPr="004C7A0C">
        <w:rPr>
          <w:rStyle w:val="HideTWBExt"/>
        </w:rPr>
        <w:t>&lt;/NumAm&gt;</w:t>
      </w:r>
    </w:p>
    <w:p w14:paraId="25D1986A" w14:textId="77777777" w:rsidR="009B0CF7" w:rsidRPr="004C7A0C" w:rsidRDefault="009B0CF7" w:rsidP="009B0CF7">
      <w:pPr>
        <w:pStyle w:val="NormalBold"/>
      </w:pPr>
      <w:r w:rsidRPr="004C7A0C">
        <w:rPr>
          <w:rStyle w:val="HideTWBExt"/>
          <w:b w:val="0"/>
        </w:rPr>
        <w:t>&lt;RepeatBlock-By&gt;&lt;Members&gt;</w:t>
      </w:r>
      <w:r w:rsidRPr="004C7A0C">
        <w:t>Mélissa Camara</w:t>
      </w:r>
      <w:r w:rsidRPr="004C7A0C">
        <w:rPr>
          <w:rStyle w:val="HideTWBExt"/>
          <w:b w:val="0"/>
        </w:rPr>
        <w:t>&lt;/Members&gt;</w:t>
      </w:r>
    </w:p>
    <w:p w14:paraId="74D0DA32" w14:textId="77777777" w:rsidR="009B0CF7" w:rsidRPr="004C7A0C" w:rsidRDefault="009B0CF7" w:rsidP="009B0CF7">
      <w:pPr>
        <w:pStyle w:val="NormalBold"/>
      </w:pPr>
      <w:r w:rsidRPr="004C7A0C">
        <w:rPr>
          <w:rStyle w:val="HideTWBExt"/>
          <w:b w:val="0"/>
        </w:rPr>
        <w:t>&lt;/RepeatBlock-By&gt;</w:t>
      </w:r>
    </w:p>
    <w:p w14:paraId="0B4F9924"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7B2BFFD" w14:textId="77777777" w:rsidR="009B0CF7" w:rsidRPr="004C7A0C" w:rsidRDefault="009B0CF7" w:rsidP="009B0CF7">
      <w:pPr>
        <w:pStyle w:val="NormalBold"/>
      </w:pPr>
      <w:r w:rsidRPr="004C7A0C">
        <w:rPr>
          <w:rStyle w:val="HideTWBExt"/>
        </w:rPr>
        <w:t>&lt;Article&gt;</w:t>
      </w:r>
      <w:r w:rsidRPr="004C7A0C">
        <w:t>Čl. 21 – odst. 2 – písm. e</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05DC6879" w14:textId="77777777" w:rsidTr="00B13D6C">
        <w:trPr>
          <w:trHeight w:hRule="exact" w:val="240"/>
          <w:jc w:val="center"/>
        </w:trPr>
        <w:tc>
          <w:tcPr>
            <w:tcW w:w="9752" w:type="dxa"/>
            <w:gridSpan w:val="2"/>
            <w:tcBorders>
              <w:top w:val="nil"/>
              <w:left w:val="nil"/>
              <w:bottom w:val="nil"/>
              <w:right w:val="nil"/>
            </w:tcBorders>
          </w:tcPr>
          <w:p w14:paraId="6F7C1271" w14:textId="77777777" w:rsidR="009B0CF7" w:rsidRPr="004C7A0C" w:rsidRDefault="009B0CF7" w:rsidP="00B13D6C"/>
        </w:tc>
      </w:tr>
      <w:tr w:rsidR="009B0CF7" w:rsidRPr="004C7A0C" w14:paraId="3A499E7E" w14:textId="77777777" w:rsidTr="00B13D6C">
        <w:trPr>
          <w:trHeight w:val="240"/>
          <w:jc w:val="center"/>
        </w:trPr>
        <w:tc>
          <w:tcPr>
            <w:tcW w:w="4876" w:type="dxa"/>
            <w:tcBorders>
              <w:top w:val="nil"/>
              <w:left w:val="nil"/>
              <w:bottom w:val="nil"/>
              <w:right w:val="nil"/>
            </w:tcBorders>
          </w:tcPr>
          <w:p w14:paraId="73A0A154"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7459F645" w14:textId="77777777" w:rsidR="009B0CF7" w:rsidRPr="004C7A0C" w:rsidRDefault="009B0CF7" w:rsidP="00B13D6C">
            <w:pPr>
              <w:pStyle w:val="AmColumnHeading"/>
            </w:pPr>
            <w:r w:rsidRPr="004C7A0C">
              <w:t>Pozměňovací návrh</w:t>
            </w:r>
          </w:p>
        </w:tc>
      </w:tr>
      <w:tr w:rsidR="009B0CF7" w:rsidRPr="004C7A0C" w14:paraId="36C1DA33" w14:textId="77777777" w:rsidTr="00B13D6C">
        <w:trPr>
          <w:jc w:val="center"/>
        </w:trPr>
        <w:tc>
          <w:tcPr>
            <w:tcW w:w="4876" w:type="dxa"/>
            <w:tcBorders>
              <w:top w:val="nil"/>
              <w:left w:val="nil"/>
              <w:bottom w:val="nil"/>
              <w:right w:val="nil"/>
            </w:tcBorders>
          </w:tcPr>
          <w:p w14:paraId="35521121" w14:textId="4C975267" w:rsidR="009B0CF7" w:rsidRPr="004C7A0C" w:rsidRDefault="009B0CF7" w:rsidP="00B13D6C">
            <w:pPr>
              <w:pStyle w:val="Normal6a"/>
            </w:pPr>
            <w:r w:rsidRPr="004C7A0C">
              <w:rPr>
                <w:b/>
                <w:i/>
              </w:rPr>
              <w:t>e.</w:t>
            </w:r>
            <w:r w:rsidRPr="004C7A0C">
              <w:tab/>
            </w:r>
            <w:r w:rsidRPr="004C7A0C">
              <w:rPr>
                <w:b/>
                <w:i/>
              </w:rPr>
              <w:t>poskytnou informace</w:t>
            </w:r>
            <w:r w:rsidR="00E94359">
              <w:rPr>
                <w:b/>
                <w:i/>
              </w:rPr>
              <w:t xml:space="preserve"> o </w:t>
            </w:r>
            <w:r w:rsidRPr="004C7A0C">
              <w:rPr>
                <w:b/>
                <w:i/>
              </w:rPr>
              <w:t>třetích zemích tranzitu;</w:t>
            </w:r>
          </w:p>
        </w:tc>
        <w:tc>
          <w:tcPr>
            <w:tcW w:w="4876" w:type="dxa"/>
            <w:tcBorders>
              <w:top w:val="nil"/>
              <w:left w:val="nil"/>
              <w:bottom w:val="nil"/>
              <w:right w:val="nil"/>
            </w:tcBorders>
          </w:tcPr>
          <w:p w14:paraId="2867F229" w14:textId="77777777" w:rsidR="009B0CF7" w:rsidRPr="004C7A0C" w:rsidRDefault="009B0CF7" w:rsidP="00B13D6C">
            <w:pPr>
              <w:pStyle w:val="Normal6a"/>
            </w:pPr>
            <w:r w:rsidRPr="004C7A0C">
              <w:rPr>
                <w:b/>
                <w:i/>
              </w:rPr>
              <w:t>vypouští se</w:t>
            </w:r>
          </w:p>
        </w:tc>
      </w:tr>
    </w:tbl>
    <w:p w14:paraId="45DC9F0F"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3BCED5B2" w14:textId="77777777" w:rsidR="009B0CF7" w:rsidRPr="004C7A0C" w:rsidRDefault="009B0CF7" w:rsidP="009B0CF7">
      <w:r w:rsidRPr="004C7A0C">
        <w:rPr>
          <w:rStyle w:val="HideTWBExt"/>
        </w:rPr>
        <w:t>&lt;/Amend&gt;</w:t>
      </w:r>
    </w:p>
    <w:p w14:paraId="7064B9CA"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1357</w:t>
      </w:r>
      <w:r w:rsidRPr="004C7A0C">
        <w:rPr>
          <w:rStyle w:val="HideTWBExt"/>
        </w:rPr>
        <w:t>&lt;/NumAm&gt;</w:t>
      </w:r>
    </w:p>
    <w:p w14:paraId="63386BD3" w14:textId="77777777" w:rsidR="009B0CF7" w:rsidRPr="004C7A0C" w:rsidRDefault="009B0CF7" w:rsidP="009B0CF7">
      <w:pPr>
        <w:pStyle w:val="NormalBold"/>
      </w:pPr>
      <w:r w:rsidRPr="004C7A0C">
        <w:rPr>
          <w:rStyle w:val="HideTWBExt"/>
          <w:b w:val="0"/>
        </w:rPr>
        <w:t>&lt;RepeatBlock-By&gt;&lt;Members&gt;</w:t>
      </w:r>
      <w:r w:rsidRPr="004C7A0C">
        <w:t>François-Xavier Bellamy, Lukas Mandl, Alice Teodorescu Måwe, Sander Smit, Loránt Vincze, Lena Düpont, Tomas Tobé, Rasa Juknevičienė, Jeroen Lenaers, Karlo Ressler</w:t>
      </w:r>
      <w:r w:rsidRPr="004C7A0C">
        <w:rPr>
          <w:rStyle w:val="HideTWBExt"/>
          <w:b w:val="0"/>
        </w:rPr>
        <w:t>&lt;/Members&gt;</w:t>
      </w:r>
    </w:p>
    <w:p w14:paraId="068D57CB" w14:textId="77777777" w:rsidR="009B0CF7" w:rsidRPr="004C7A0C" w:rsidRDefault="009B0CF7" w:rsidP="009B0CF7">
      <w:pPr>
        <w:pStyle w:val="NormalBold"/>
      </w:pPr>
      <w:r w:rsidRPr="004C7A0C">
        <w:rPr>
          <w:rStyle w:val="HideTWBExt"/>
          <w:b w:val="0"/>
        </w:rPr>
        <w:t>&lt;/RepeatBlock-By&gt;</w:t>
      </w:r>
    </w:p>
    <w:p w14:paraId="776DCDED"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A81EC5E" w14:textId="77777777" w:rsidR="009B0CF7" w:rsidRPr="004C7A0C" w:rsidRDefault="009B0CF7" w:rsidP="009B0CF7">
      <w:pPr>
        <w:pStyle w:val="NormalBold"/>
      </w:pPr>
      <w:r w:rsidRPr="004C7A0C">
        <w:rPr>
          <w:rStyle w:val="HideTWBExt"/>
        </w:rPr>
        <w:t>&lt;Article&gt;</w:t>
      </w:r>
      <w:r w:rsidRPr="004C7A0C">
        <w:t>Čl. 21 – odst. 2 – písm. e</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132ABE9" w14:textId="77777777" w:rsidTr="00B13D6C">
        <w:trPr>
          <w:trHeight w:hRule="exact" w:val="240"/>
          <w:jc w:val="center"/>
        </w:trPr>
        <w:tc>
          <w:tcPr>
            <w:tcW w:w="9752" w:type="dxa"/>
            <w:gridSpan w:val="2"/>
            <w:tcBorders>
              <w:top w:val="nil"/>
              <w:left w:val="nil"/>
              <w:bottom w:val="nil"/>
              <w:right w:val="nil"/>
            </w:tcBorders>
          </w:tcPr>
          <w:p w14:paraId="7555A1F2" w14:textId="77777777" w:rsidR="009B0CF7" w:rsidRPr="004C7A0C" w:rsidRDefault="009B0CF7" w:rsidP="00B13D6C"/>
        </w:tc>
      </w:tr>
      <w:tr w:rsidR="009B0CF7" w:rsidRPr="004C7A0C" w14:paraId="216AA7AD" w14:textId="77777777" w:rsidTr="00B13D6C">
        <w:trPr>
          <w:trHeight w:val="240"/>
          <w:jc w:val="center"/>
        </w:trPr>
        <w:tc>
          <w:tcPr>
            <w:tcW w:w="4876" w:type="dxa"/>
            <w:tcBorders>
              <w:top w:val="nil"/>
              <w:left w:val="nil"/>
              <w:bottom w:val="nil"/>
              <w:right w:val="nil"/>
            </w:tcBorders>
          </w:tcPr>
          <w:p w14:paraId="3FF9F22B"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72CC4471" w14:textId="77777777" w:rsidR="009B0CF7" w:rsidRPr="004C7A0C" w:rsidRDefault="009B0CF7" w:rsidP="00B13D6C">
            <w:pPr>
              <w:pStyle w:val="AmColumnHeading"/>
            </w:pPr>
            <w:r w:rsidRPr="004C7A0C">
              <w:t>Pozměňovací návrh</w:t>
            </w:r>
          </w:p>
        </w:tc>
      </w:tr>
      <w:tr w:rsidR="009B0CF7" w:rsidRPr="004C7A0C" w14:paraId="0683839E" w14:textId="77777777" w:rsidTr="00B13D6C">
        <w:trPr>
          <w:jc w:val="center"/>
        </w:trPr>
        <w:tc>
          <w:tcPr>
            <w:tcW w:w="4876" w:type="dxa"/>
            <w:tcBorders>
              <w:top w:val="nil"/>
              <w:left w:val="nil"/>
              <w:bottom w:val="nil"/>
              <w:right w:val="nil"/>
            </w:tcBorders>
          </w:tcPr>
          <w:p w14:paraId="13AF5ECF" w14:textId="306712D2" w:rsidR="009B0CF7" w:rsidRPr="004C7A0C" w:rsidRDefault="009B0CF7" w:rsidP="00B13D6C">
            <w:pPr>
              <w:pStyle w:val="Normal6a"/>
            </w:pPr>
            <w:r w:rsidRPr="004C7A0C">
              <w:t>e.</w:t>
            </w:r>
            <w:r w:rsidRPr="004C7A0C">
              <w:tab/>
              <w:t>poskytnou informace</w:t>
            </w:r>
            <w:r w:rsidR="00E94359">
              <w:t xml:space="preserve"> o </w:t>
            </w:r>
            <w:r w:rsidRPr="004C7A0C">
              <w:t>třetích zemích tranzitu;</w:t>
            </w:r>
          </w:p>
        </w:tc>
        <w:tc>
          <w:tcPr>
            <w:tcW w:w="4876" w:type="dxa"/>
            <w:tcBorders>
              <w:top w:val="nil"/>
              <w:left w:val="nil"/>
              <w:bottom w:val="nil"/>
              <w:right w:val="nil"/>
            </w:tcBorders>
          </w:tcPr>
          <w:p w14:paraId="49D4DF33" w14:textId="2964B2EB" w:rsidR="009B0CF7" w:rsidRPr="004C7A0C" w:rsidRDefault="009B0CF7" w:rsidP="00B13D6C">
            <w:pPr>
              <w:pStyle w:val="Normal6a"/>
            </w:pPr>
            <w:r w:rsidRPr="004C7A0C">
              <w:t>e.</w:t>
            </w:r>
            <w:r w:rsidRPr="004C7A0C">
              <w:tab/>
              <w:t>poskytnou informace</w:t>
            </w:r>
            <w:r w:rsidR="00E94359">
              <w:t xml:space="preserve"> o </w:t>
            </w:r>
            <w:r w:rsidRPr="004C7A0C">
              <w:t>třetích zemích tranzitu</w:t>
            </w:r>
            <w:r w:rsidRPr="004C7A0C">
              <w:rPr>
                <w:b/>
                <w:bCs/>
                <w:i/>
                <w:iCs/>
              </w:rPr>
              <w:t>, cestovních trasách nebo jiných třetích zemích,</w:t>
            </w:r>
            <w:r w:rsidR="00E94359">
              <w:rPr>
                <w:b/>
                <w:bCs/>
                <w:i/>
                <w:iCs/>
              </w:rPr>
              <w:t xml:space="preserve"> s </w:t>
            </w:r>
            <w:r w:rsidRPr="004C7A0C">
              <w:rPr>
                <w:b/>
                <w:bCs/>
                <w:i/>
                <w:iCs/>
              </w:rPr>
              <w:t>nimiž mohou mít spojení</w:t>
            </w:r>
            <w:r w:rsidRPr="004C7A0C">
              <w:t>;</w:t>
            </w:r>
          </w:p>
        </w:tc>
      </w:tr>
    </w:tbl>
    <w:p w14:paraId="7E5D00F0"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0F9EE66" w14:textId="77777777" w:rsidR="009B0CF7" w:rsidRPr="004C7A0C" w:rsidRDefault="009B0CF7" w:rsidP="009B0CF7">
      <w:r w:rsidRPr="004C7A0C">
        <w:rPr>
          <w:rStyle w:val="HideTWBExt"/>
        </w:rPr>
        <w:t>&lt;/Amend&gt;</w:t>
      </w:r>
    </w:p>
    <w:p w14:paraId="72456D7E"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1358</w:t>
      </w:r>
      <w:r w:rsidRPr="004C7A0C">
        <w:rPr>
          <w:rStyle w:val="HideTWBExt"/>
        </w:rPr>
        <w:t>&lt;/NumAm&gt;</w:t>
      </w:r>
    </w:p>
    <w:p w14:paraId="6C865DE7"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79CD4CBE" w14:textId="77777777" w:rsidR="009B0CF7" w:rsidRPr="004C7A0C" w:rsidRDefault="009B0CF7" w:rsidP="009B0CF7">
      <w:pPr>
        <w:pStyle w:val="NormalBold"/>
      </w:pPr>
      <w:r w:rsidRPr="004C7A0C">
        <w:rPr>
          <w:rStyle w:val="HideTWBExt"/>
          <w:b w:val="0"/>
        </w:rPr>
        <w:t>&lt;/RepeatBlock-By&gt;</w:t>
      </w:r>
    </w:p>
    <w:p w14:paraId="54060F88"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78EADA6" w14:textId="77777777" w:rsidR="009B0CF7" w:rsidRPr="004C7A0C" w:rsidRDefault="009B0CF7" w:rsidP="009B0CF7">
      <w:pPr>
        <w:pStyle w:val="NormalBold"/>
      </w:pPr>
      <w:r w:rsidRPr="004C7A0C">
        <w:rPr>
          <w:rStyle w:val="HideTWBExt"/>
        </w:rPr>
        <w:t>&lt;Article&gt;</w:t>
      </w:r>
      <w:r w:rsidRPr="004C7A0C">
        <w:t>Čl. 21 – odst. 2 – písm. e</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654D9036" w14:textId="77777777" w:rsidTr="00B13D6C">
        <w:trPr>
          <w:trHeight w:hRule="exact" w:val="240"/>
          <w:jc w:val="center"/>
        </w:trPr>
        <w:tc>
          <w:tcPr>
            <w:tcW w:w="9752" w:type="dxa"/>
            <w:gridSpan w:val="2"/>
            <w:tcBorders>
              <w:top w:val="nil"/>
              <w:left w:val="nil"/>
              <w:bottom w:val="nil"/>
              <w:right w:val="nil"/>
            </w:tcBorders>
          </w:tcPr>
          <w:p w14:paraId="07A87999" w14:textId="77777777" w:rsidR="009B0CF7" w:rsidRPr="004C7A0C" w:rsidRDefault="009B0CF7" w:rsidP="00B13D6C"/>
        </w:tc>
      </w:tr>
      <w:tr w:rsidR="009B0CF7" w:rsidRPr="004C7A0C" w14:paraId="4F097227" w14:textId="77777777" w:rsidTr="00B13D6C">
        <w:trPr>
          <w:trHeight w:val="240"/>
          <w:jc w:val="center"/>
        </w:trPr>
        <w:tc>
          <w:tcPr>
            <w:tcW w:w="4876" w:type="dxa"/>
            <w:tcBorders>
              <w:top w:val="nil"/>
              <w:left w:val="nil"/>
              <w:bottom w:val="nil"/>
              <w:right w:val="nil"/>
            </w:tcBorders>
          </w:tcPr>
          <w:p w14:paraId="6BA25935"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4E452E2E" w14:textId="77777777" w:rsidR="009B0CF7" w:rsidRPr="004C7A0C" w:rsidRDefault="009B0CF7" w:rsidP="00B13D6C">
            <w:pPr>
              <w:pStyle w:val="AmColumnHeading"/>
            </w:pPr>
            <w:r w:rsidRPr="004C7A0C">
              <w:t>Pozměňovací návrh</w:t>
            </w:r>
          </w:p>
        </w:tc>
      </w:tr>
      <w:tr w:rsidR="009B0CF7" w:rsidRPr="004C7A0C" w14:paraId="0717A3DF" w14:textId="77777777" w:rsidTr="00B13D6C">
        <w:trPr>
          <w:jc w:val="center"/>
        </w:trPr>
        <w:tc>
          <w:tcPr>
            <w:tcW w:w="4876" w:type="dxa"/>
            <w:tcBorders>
              <w:top w:val="nil"/>
              <w:left w:val="nil"/>
              <w:bottom w:val="nil"/>
              <w:right w:val="nil"/>
            </w:tcBorders>
          </w:tcPr>
          <w:p w14:paraId="386D1B09" w14:textId="4EF71DFF" w:rsidR="009B0CF7" w:rsidRPr="004C7A0C" w:rsidRDefault="009B0CF7" w:rsidP="00B13D6C">
            <w:pPr>
              <w:pStyle w:val="Normal6a"/>
            </w:pPr>
            <w:r w:rsidRPr="004C7A0C">
              <w:t>e.</w:t>
            </w:r>
            <w:r w:rsidRPr="004C7A0C">
              <w:tab/>
              <w:t>poskytnou informace</w:t>
            </w:r>
            <w:r w:rsidR="00E94359">
              <w:t xml:space="preserve"> o </w:t>
            </w:r>
            <w:r w:rsidRPr="004C7A0C">
              <w:t>třetích zemích tranzitu;</w:t>
            </w:r>
          </w:p>
        </w:tc>
        <w:tc>
          <w:tcPr>
            <w:tcW w:w="4876" w:type="dxa"/>
            <w:tcBorders>
              <w:top w:val="nil"/>
              <w:left w:val="nil"/>
              <w:bottom w:val="nil"/>
              <w:right w:val="nil"/>
            </w:tcBorders>
          </w:tcPr>
          <w:p w14:paraId="4CB2EC14" w14:textId="61EAA008" w:rsidR="009B0CF7" w:rsidRPr="004C7A0C" w:rsidRDefault="009B0CF7" w:rsidP="00B13D6C">
            <w:pPr>
              <w:pStyle w:val="Normal6a"/>
            </w:pPr>
            <w:r w:rsidRPr="004C7A0C">
              <w:t>e.</w:t>
            </w:r>
            <w:r w:rsidRPr="004C7A0C">
              <w:tab/>
              <w:t>poskytnou informace</w:t>
            </w:r>
            <w:r w:rsidR="00E94359">
              <w:t xml:space="preserve"> o </w:t>
            </w:r>
            <w:r w:rsidRPr="004C7A0C">
              <w:t>třetích zemích tranzitu</w:t>
            </w:r>
            <w:r w:rsidR="00E94359">
              <w:t xml:space="preserve"> a </w:t>
            </w:r>
            <w:r w:rsidRPr="004C7A0C">
              <w:rPr>
                <w:b/>
                <w:bCs/>
                <w:i/>
                <w:iCs/>
              </w:rPr>
              <w:t>případně</w:t>
            </w:r>
            <w:r w:rsidR="00E94359">
              <w:rPr>
                <w:b/>
                <w:bCs/>
                <w:i/>
                <w:iCs/>
              </w:rPr>
              <w:t xml:space="preserve"> o </w:t>
            </w:r>
            <w:r w:rsidRPr="004C7A0C">
              <w:rPr>
                <w:b/>
                <w:bCs/>
                <w:i/>
                <w:iCs/>
              </w:rPr>
              <w:t>jiných členských státech</w:t>
            </w:r>
            <w:r w:rsidRPr="004C7A0C">
              <w:t>;</w:t>
            </w:r>
          </w:p>
        </w:tc>
      </w:tr>
    </w:tbl>
    <w:p w14:paraId="30F64501"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72C20A88" w14:textId="77777777" w:rsidR="009B0CF7" w:rsidRPr="004C7A0C" w:rsidRDefault="009B0CF7" w:rsidP="009B0CF7">
      <w:r w:rsidRPr="004C7A0C">
        <w:rPr>
          <w:rStyle w:val="HideTWBExt"/>
        </w:rPr>
        <w:t>&lt;/Amend&gt;</w:t>
      </w:r>
    </w:p>
    <w:p w14:paraId="053C8B6B"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1359</w:t>
      </w:r>
      <w:r w:rsidRPr="004C7A0C">
        <w:rPr>
          <w:rStyle w:val="HideTWBExt"/>
        </w:rPr>
        <w:t>&lt;/NumAm&gt;</w:t>
      </w:r>
    </w:p>
    <w:p w14:paraId="7EBD40D0"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3D6C6D90"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03B40CDA" w14:textId="77777777" w:rsidR="009B0CF7" w:rsidRPr="004C7A0C" w:rsidRDefault="009B0CF7" w:rsidP="009B0CF7">
      <w:pPr>
        <w:pStyle w:val="NormalBold"/>
      </w:pPr>
      <w:r w:rsidRPr="004C7A0C">
        <w:rPr>
          <w:rStyle w:val="HideTWBExt"/>
          <w:b w:val="0"/>
        </w:rPr>
        <w:t>&lt;/RepeatBlock-By&gt;</w:t>
      </w:r>
    </w:p>
    <w:p w14:paraId="2D5DAB03"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7D76652F" w14:textId="77777777" w:rsidR="009B0CF7" w:rsidRPr="004C7A0C" w:rsidRDefault="009B0CF7" w:rsidP="009B0CF7">
      <w:pPr>
        <w:pStyle w:val="NormalBold"/>
      </w:pPr>
      <w:r w:rsidRPr="004C7A0C">
        <w:rPr>
          <w:rStyle w:val="HideTWBExt"/>
        </w:rPr>
        <w:t>&lt;Article&gt;</w:t>
      </w:r>
      <w:r w:rsidRPr="004C7A0C">
        <w:t>Čl. 21 – odst. 2 – písm. e</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D4EC695" w14:textId="77777777" w:rsidTr="00B13D6C">
        <w:trPr>
          <w:trHeight w:hRule="exact" w:val="240"/>
          <w:jc w:val="center"/>
        </w:trPr>
        <w:tc>
          <w:tcPr>
            <w:tcW w:w="9752" w:type="dxa"/>
            <w:gridSpan w:val="2"/>
            <w:tcBorders>
              <w:top w:val="nil"/>
              <w:left w:val="nil"/>
              <w:bottom w:val="nil"/>
              <w:right w:val="nil"/>
            </w:tcBorders>
          </w:tcPr>
          <w:p w14:paraId="4214A6C6" w14:textId="77777777" w:rsidR="009B0CF7" w:rsidRPr="004C7A0C" w:rsidRDefault="009B0CF7" w:rsidP="00B13D6C"/>
        </w:tc>
      </w:tr>
      <w:tr w:rsidR="009B0CF7" w:rsidRPr="004C7A0C" w14:paraId="511122C3" w14:textId="77777777" w:rsidTr="00B13D6C">
        <w:trPr>
          <w:trHeight w:val="240"/>
          <w:jc w:val="center"/>
        </w:trPr>
        <w:tc>
          <w:tcPr>
            <w:tcW w:w="4876" w:type="dxa"/>
            <w:tcBorders>
              <w:top w:val="nil"/>
              <w:left w:val="nil"/>
              <w:bottom w:val="nil"/>
              <w:right w:val="nil"/>
            </w:tcBorders>
          </w:tcPr>
          <w:p w14:paraId="42251500"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23A376CC" w14:textId="77777777" w:rsidR="009B0CF7" w:rsidRPr="004C7A0C" w:rsidRDefault="009B0CF7" w:rsidP="00B13D6C">
            <w:pPr>
              <w:pStyle w:val="AmColumnHeading"/>
            </w:pPr>
            <w:r w:rsidRPr="004C7A0C">
              <w:t>Pozměňovací návrh</w:t>
            </w:r>
          </w:p>
        </w:tc>
      </w:tr>
      <w:tr w:rsidR="009B0CF7" w:rsidRPr="004C7A0C" w14:paraId="07AAAB4E" w14:textId="77777777" w:rsidTr="00B13D6C">
        <w:trPr>
          <w:jc w:val="center"/>
        </w:trPr>
        <w:tc>
          <w:tcPr>
            <w:tcW w:w="4876" w:type="dxa"/>
            <w:tcBorders>
              <w:top w:val="nil"/>
              <w:left w:val="nil"/>
              <w:bottom w:val="nil"/>
              <w:right w:val="nil"/>
            </w:tcBorders>
          </w:tcPr>
          <w:p w14:paraId="196F6497" w14:textId="01C78602" w:rsidR="009B0CF7" w:rsidRPr="004C7A0C" w:rsidRDefault="009B0CF7" w:rsidP="00B13D6C">
            <w:pPr>
              <w:pStyle w:val="Normal6a"/>
            </w:pPr>
            <w:r w:rsidRPr="004C7A0C">
              <w:t>e.</w:t>
            </w:r>
            <w:r w:rsidRPr="004C7A0C">
              <w:tab/>
              <w:t>poskytnou informace</w:t>
            </w:r>
            <w:r w:rsidR="00E94359">
              <w:t xml:space="preserve"> o </w:t>
            </w:r>
            <w:r w:rsidRPr="004C7A0C">
              <w:t>třetích zemích tranzitu;</w:t>
            </w:r>
          </w:p>
        </w:tc>
        <w:tc>
          <w:tcPr>
            <w:tcW w:w="4876" w:type="dxa"/>
            <w:tcBorders>
              <w:top w:val="nil"/>
              <w:left w:val="nil"/>
              <w:bottom w:val="nil"/>
              <w:right w:val="nil"/>
            </w:tcBorders>
          </w:tcPr>
          <w:p w14:paraId="6172AED9" w14:textId="07C8FC12" w:rsidR="009B0CF7" w:rsidRPr="004C7A0C" w:rsidRDefault="009B0CF7" w:rsidP="00B13D6C">
            <w:pPr>
              <w:pStyle w:val="Normal6a"/>
            </w:pPr>
            <w:r w:rsidRPr="004C7A0C">
              <w:t>e.</w:t>
            </w:r>
            <w:r w:rsidRPr="004C7A0C">
              <w:tab/>
            </w:r>
            <w:r w:rsidRPr="004C7A0C">
              <w:rPr>
                <w:b/>
                <w:i/>
              </w:rPr>
              <w:t>c.</w:t>
            </w:r>
            <w:r w:rsidRPr="004C7A0C">
              <w:t xml:space="preserve"> poskytnou informace</w:t>
            </w:r>
            <w:r w:rsidR="00E94359">
              <w:t xml:space="preserve"> o </w:t>
            </w:r>
            <w:r w:rsidRPr="004C7A0C">
              <w:t>třetích zemích tranzitu</w:t>
            </w:r>
            <w:r w:rsidRPr="004C7A0C">
              <w:rPr>
                <w:b/>
                <w:bCs/>
                <w:i/>
                <w:iCs/>
              </w:rPr>
              <w:t>, včetně jiných členských států</w:t>
            </w:r>
            <w:r w:rsidRPr="004C7A0C">
              <w:t>;</w:t>
            </w:r>
          </w:p>
        </w:tc>
      </w:tr>
    </w:tbl>
    <w:p w14:paraId="397A751A"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29EB2EE7" w14:textId="77777777" w:rsidR="009B0CF7" w:rsidRPr="004C7A0C" w:rsidRDefault="009B0CF7" w:rsidP="009B0CF7">
      <w:r w:rsidRPr="004C7A0C">
        <w:rPr>
          <w:rStyle w:val="HideTWBExt"/>
        </w:rPr>
        <w:t>&lt;/Amend&gt;</w:t>
      </w:r>
    </w:p>
    <w:p w14:paraId="6856B35B"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1360</w:t>
      </w:r>
      <w:r w:rsidRPr="004C7A0C">
        <w:rPr>
          <w:rStyle w:val="HideTWBExt"/>
        </w:rPr>
        <w:t>&lt;/NumAm&gt;</w:t>
      </w:r>
    </w:p>
    <w:p w14:paraId="612B8A7D" w14:textId="77777777" w:rsidR="009B0CF7" w:rsidRPr="004C7A0C" w:rsidRDefault="009B0CF7" w:rsidP="009B0CF7">
      <w:pPr>
        <w:pStyle w:val="NormalBold"/>
      </w:pPr>
      <w:r w:rsidRPr="004C7A0C">
        <w:rPr>
          <w:rStyle w:val="HideTWBExt"/>
          <w:b w:val="0"/>
        </w:rPr>
        <w:t>&lt;RepeatBlock-By&gt;&lt;Members&gt;</w:t>
      </w:r>
      <w:r w:rsidRPr="004C7A0C">
        <w:t>Charlie Weimers, Alessandro Ciriani, Assita Kanko</w:t>
      </w:r>
      <w:r w:rsidRPr="004C7A0C">
        <w:rPr>
          <w:rStyle w:val="HideTWBExt"/>
          <w:b w:val="0"/>
        </w:rPr>
        <w:t>&lt;/Members&gt;</w:t>
      </w:r>
    </w:p>
    <w:p w14:paraId="5E6CD4D8" w14:textId="77777777" w:rsidR="009B0CF7" w:rsidRPr="004C7A0C" w:rsidRDefault="009B0CF7" w:rsidP="009B0CF7">
      <w:pPr>
        <w:pStyle w:val="NormalBold"/>
      </w:pPr>
      <w:r w:rsidRPr="004C7A0C">
        <w:rPr>
          <w:rStyle w:val="HideTWBExt"/>
          <w:b w:val="0"/>
        </w:rPr>
        <w:t>&lt;/RepeatBlock-By&gt;</w:t>
      </w:r>
    </w:p>
    <w:p w14:paraId="102E50D7"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5BE010EF" w14:textId="77777777" w:rsidR="009B0CF7" w:rsidRPr="004C7A0C" w:rsidRDefault="009B0CF7" w:rsidP="009B0CF7">
      <w:pPr>
        <w:pStyle w:val="NormalBold"/>
      </w:pPr>
      <w:r w:rsidRPr="004C7A0C">
        <w:rPr>
          <w:rStyle w:val="HideTWBExt"/>
        </w:rPr>
        <w:t>&lt;Article&gt;</w:t>
      </w:r>
      <w:r w:rsidRPr="004C7A0C">
        <w:t>Čl. 21 – odst. 2 – písm. e</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36FCF8B4" w14:textId="77777777" w:rsidTr="00B13D6C">
        <w:trPr>
          <w:trHeight w:hRule="exact" w:val="240"/>
          <w:jc w:val="center"/>
        </w:trPr>
        <w:tc>
          <w:tcPr>
            <w:tcW w:w="9752" w:type="dxa"/>
            <w:gridSpan w:val="2"/>
            <w:tcBorders>
              <w:top w:val="nil"/>
              <w:left w:val="nil"/>
              <w:bottom w:val="nil"/>
              <w:right w:val="nil"/>
            </w:tcBorders>
          </w:tcPr>
          <w:p w14:paraId="3DF68FF1" w14:textId="77777777" w:rsidR="009B0CF7" w:rsidRPr="004C7A0C" w:rsidRDefault="009B0CF7" w:rsidP="00B13D6C"/>
        </w:tc>
      </w:tr>
      <w:tr w:rsidR="009B0CF7" w:rsidRPr="004C7A0C" w14:paraId="5697C648" w14:textId="77777777" w:rsidTr="00B13D6C">
        <w:trPr>
          <w:trHeight w:val="240"/>
          <w:jc w:val="center"/>
        </w:trPr>
        <w:tc>
          <w:tcPr>
            <w:tcW w:w="4876" w:type="dxa"/>
            <w:tcBorders>
              <w:top w:val="nil"/>
              <w:left w:val="nil"/>
              <w:bottom w:val="nil"/>
              <w:right w:val="nil"/>
            </w:tcBorders>
          </w:tcPr>
          <w:p w14:paraId="21DDD74D"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56996A81" w14:textId="77777777" w:rsidR="009B0CF7" w:rsidRPr="004C7A0C" w:rsidRDefault="009B0CF7" w:rsidP="00B13D6C">
            <w:pPr>
              <w:pStyle w:val="AmColumnHeading"/>
            </w:pPr>
            <w:r w:rsidRPr="004C7A0C">
              <w:t>Pozměňovací návrh</w:t>
            </w:r>
          </w:p>
        </w:tc>
      </w:tr>
      <w:tr w:rsidR="009B0CF7" w:rsidRPr="004C7A0C" w14:paraId="53668983" w14:textId="77777777" w:rsidTr="00B13D6C">
        <w:trPr>
          <w:jc w:val="center"/>
        </w:trPr>
        <w:tc>
          <w:tcPr>
            <w:tcW w:w="4876" w:type="dxa"/>
            <w:tcBorders>
              <w:top w:val="nil"/>
              <w:left w:val="nil"/>
              <w:bottom w:val="nil"/>
              <w:right w:val="nil"/>
            </w:tcBorders>
          </w:tcPr>
          <w:p w14:paraId="179E95D2" w14:textId="39E0096E" w:rsidR="009B0CF7" w:rsidRPr="004C7A0C" w:rsidRDefault="009B0CF7" w:rsidP="00B13D6C">
            <w:pPr>
              <w:pStyle w:val="Normal6a"/>
            </w:pPr>
            <w:r w:rsidRPr="004C7A0C">
              <w:t>e.</w:t>
            </w:r>
            <w:r w:rsidRPr="004C7A0C">
              <w:tab/>
              <w:t>poskytnou informace</w:t>
            </w:r>
            <w:r w:rsidR="00E94359">
              <w:t xml:space="preserve"> o </w:t>
            </w:r>
            <w:r w:rsidRPr="004C7A0C">
              <w:t>třetích zemích tranzitu;</w:t>
            </w:r>
          </w:p>
        </w:tc>
        <w:tc>
          <w:tcPr>
            <w:tcW w:w="4876" w:type="dxa"/>
            <w:tcBorders>
              <w:top w:val="nil"/>
              <w:left w:val="nil"/>
              <w:bottom w:val="nil"/>
              <w:right w:val="nil"/>
            </w:tcBorders>
          </w:tcPr>
          <w:p w14:paraId="39E64EB7" w14:textId="5D25E5D8" w:rsidR="009B0CF7" w:rsidRPr="004C7A0C" w:rsidRDefault="009B0CF7" w:rsidP="00B13D6C">
            <w:pPr>
              <w:pStyle w:val="Normal6a"/>
            </w:pPr>
            <w:r w:rsidRPr="004C7A0C">
              <w:t>e.</w:t>
            </w:r>
            <w:r w:rsidRPr="004C7A0C">
              <w:tab/>
              <w:t>poskytnou informace</w:t>
            </w:r>
            <w:r w:rsidR="00E94359">
              <w:t xml:space="preserve"> o </w:t>
            </w:r>
            <w:r w:rsidRPr="004C7A0C">
              <w:t>třetích zemích tranzitu</w:t>
            </w:r>
            <w:r w:rsidR="00E94359">
              <w:t xml:space="preserve"> a </w:t>
            </w:r>
            <w:r w:rsidRPr="004C7A0C">
              <w:rPr>
                <w:b/>
                <w:bCs/>
                <w:i/>
                <w:iCs/>
              </w:rPr>
              <w:t>cestovní trase</w:t>
            </w:r>
            <w:r w:rsidRPr="004C7A0C">
              <w:t>;</w:t>
            </w:r>
          </w:p>
        </w:tc>
      </w:tr>
    </w:tbl>
    <w:p w14:paraId="1FB647ED"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2EF200B4" w14:textId="77777777" w:rsidR="009B0CF7" w:rsidRPr="004C7A0C" w:rsidRDefault="009B0CF7" w:rsidP="009B0CF7">
      <w:r w:rsidRPr="004C7A0C">
        <w:rPr>
          <w:rStyle w:val="HideTWBExt"/>
        </w:rPr>
        <w:t>&lt;/Amend&gt;</w:t>
      </w:r>
    </w:p>
    <w:p w14:paraId="117B5F02"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1361</w:t>
      </w:r>
      <w:r w:rsidRPr="004C7A0C">
        <w:rPr>
          <w:rStyle w:val="HideTWBExt"/>
        </w:rPr>
        <w:t>&lt;/NumAm&gt;</w:t>
      </w:r>
    </w:p>
    <w:p w14:paraId="44F88500" w14:textId="77777777" w:rsidR="009B0CF7" w:rsidRPr="004C7A0C" w:rsidRDefault="009B0CF7" w:rsidP="009B0CF7">
      <w:pPr>
        <w:pStyle w:val="NormalBold"/>
      </w:pPr>
      <w:r w:rsidRPr="004C7A0C">
        <w:rPr>
          <w:rStyle w:val="HideTWBExt"/>
          <w:b w:val="0"/>
        </w:rPr>
        <w:t>&lt;RepeatBlock-By&gt;&lt;Members&gt;</w:t>
      </w:r>
      <w:r w:rsidRPr="004C7A0C">
        <w:t>Nadine Morano</w:t>
      </w:r>
      <w:r w:rsidRPr="004C7A0C">
        <w:rPr>
          <w:rStyle w:val="HideTWBExt"/>
          <w:b w:val="0"/>
        </w:rPr>
        <w:t>&lt;/Members&gt;</w:t>
      </w:r>
    </w:p>
    <w:p w14:paraId="0D133076" w14:textId="77777777" w:rsidR="009B0CF7" w:rsidRPr="004C7A0C" w:rsidRDefault="009B0CF7" w:rsidP="009B0CF7">
      <w:pPr>
        <w:pStyle w:val="NormalBold"/>
      </w:pPr>
      <w:r w:rsidRPr="004C7A0C">
        <w:rPr>
          <w:rStyle w:val="HideTWBExt"/>
          <w:b w:val="0"/>
        </w:rPr>
        <w:t>&lt;/RepeatBlock-By&gt;</w:t>
      </w:r>
    </w:p>
    <w:p w14:paraId="3436E214"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388BF07C" w14:textId="13F05DC0" w:rsidR="009B0CF7" w:rsidRPr="004C7A0C" w:rsidRDefault="009B0CF7" w:rsidP="009B0CF7">
      <w:pPr>
        <w:pStyle w:val="NormalBold"/>
      </w:pPr>
      <w:r w:rsidRPr="004C7A0C">
        <w:rPr>
          <w:rStyle w:val="HideTWBExt"/>
        </w:rPr>
        <w:t>&lt;Article&gt;</w:t>
      </w:r>
      <w:r w:rsidRPr="004C7A0C">
        <w:t>Čl. 21 – odst. 2 – písm. e</w:t>
      </w:r>
      <w:r w:rsidR="00E94359">
        <w:t xml:space="preserve"> a </w:t>
      </w:r>
      <w:r w:rsidRPr="004C7A0C">
        <w:t>(nové)</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62B5E1E6" w14:textId="77777777" w:rsidTr="00B13D6C">
        <w:trPr>
          <w:trHeight w:hRule="exact" w:val="240"/>
          <w:jc w:val="center"/>
        </w:trPr>
        <w:tc>
          <w:tcPr>
            <w:tcW w:w="9752" w:type="dxa"/>
            <w:gridSpan w:val="2"/>
            <w:tcBorders>
              <w:top w:val="nil"/>
              <w:left w:val="nil"/>
              <w:bottom w:val="nil"/>
              <w:right w:val="nil"/>
            </w:tcBorders>
          </w:tcPr>
          <w:p w14:paraId="6B958901" w14:textId="77777777" w:rsidR="009B0CF7" w:rsidRPr="004C7A0C" w:rsidRDefault="009B0CF7" w:rsidP="00B13D6C"/>
        </w:tc>
      </w:tr>
      <w:tr w:rsidR="009B0CF7" w:rsidRPr="004C7A0C" w14:paraId="0B5F8736" w14:textId="77777777" w:rsidTr="00B13D6C">
        <w:trPr>
          <w:trHeight w:val="240"/>
          <w:jc w:val="center"/>
        </w:trPr>
        <w:tc>
          <w:tcPr>
            <w:tcW w:w="4876" w:type="dxa"/>
            <w:tcBorders>
              <w:top w:val="nil"/>
              <w:left w:val="nil"/>
              <w:bottom w:val="nil"/>
              <w:right w:val="nil"/>
            </w:tcBorders>
          </w:tcPr>
          <w:p w14:paraId="76A81C2D"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2A4DF292" w14:textId="77777777" w:rsidR="009B0CF7" w:rsidRPr="004C7A0C" w:rsidRDefault="009B0CF7" w:rsidP="00B13D6C">
            <w:pPr>
              <w:pStyle w:val="AmColumnHeading"/>
            </w:pPr>
            <w:r w:rsidRPr="004C7A0C">
              <w:t>Pozměňovací návrh</w:t>
            </w:r>
          </w:p>
        </w:tc>
      </w:tr>
      <w:tr w:rsidR="009B0CF7" w:rsidRPr="004C7A0C" w14:paraId="1F422BC7" w14:textId="77777777" w:rsidTr="00B13D6C">
        <w:trPr>
          <w:jc w:val="center"/>
        </w:trPr>
        <w:tc>
          <w:tcPr>
            <w:tcW w:w="4876" w:type="dxa"/>
            <w:tcBorders>
              <w:top w:val="nil"/>
              <w:left w:val="nil"/>
              <w:bottom w:val="nil"/>
              <w:right w:val="nil"/>
            </w:tcBorders>
          </w:tcPr>
          <w:p w14:paraId="6AD2D09F" w14:textId="77777777" w:rsidR="009B0CF7" w:rsidRPr="004C7A0C" w:rsidRDefault="009B0CF7" w:rsidP="00B13D6C">
            <w:pPr>
              <w:pStyle w:val="Normal6a"/>
            </w:pPr>
          </w:p>
        </w:tc>
        <w:tc>
          <w:tcPr>
            <w:tcW w:w="4876" w:type="dxa"/>
            <w:tcBorders>
              <w:top w:val="nil"/>
              <w:left w:val="nil"/>
              <w:bottom w:val="nil"/>
              <w:right w:val="nil"/>
            </w:tcBorders>
          </w:tcPr>
          <w:p w14:paraId="349A51D5" w14:textId="3E6093C8" w:rsidR="009B0CF7" w:rsidRPr="004C7A0C" w:rsidRDefault="009B0CF7" w:rsidP="00B13D6C">
            <w:pPr>
              <w:pStyle w:val="Normal6a"/>
            </w:pPr>
            <w:r w:rsidRPr="004C7A0C">
              <w:rPr>
                <w:b/>
                <w:i/>
              </w:rPr>
              <w:t>ea.</w:t>
            </w:r>
            <w:r w:rsidRPr="004C7A0C">
              <w:tab/>
            </w:r>
            <w:r w:rsidRPr="004C7A0C">
              <w:rPr>
                <w:b/>
                <w:i/>
              </w:rPr>
              <w:t>poskytnou na žádost příslušných orgánů elektronická zařízení, jež mají</w:t>
            </w:r>
            <w:r w:rsidR="00E94359">
              <w:rPr>
                <w:b/>
                <w:i/>
              </w:rPr>
              <w:t xml:space="preserve"> k </w:t>
            </w:r>
            <w:r w:rsidRPr="004C7A0C">
              <w:rPr>
                <w:b/>
                <w:i/>
              </w:rPr>
              <w:t>dispozici, spolu</w:t>
            </w:r>
            <w:r w:rsidR="00E94359">
              <w:rPr>
                <w:b/>
                <w:i/>
              </w:rPr>
              <w:t xml:space="preserve"> s </w:t>
            </w:r>
            <w:r w:rsidRPr="004C7A0C">
              <w:rPr>
                <w:b/>
                <w:i/>
              </w:rPr>
              <w:t>případnými odblokovacími kódy, aby tyto orgány mohly určit jejich zemi původu</w:t>
            </w:r>
            <w:r w:rsidR="00E94359">
              <w:rPr>
                <w:b/>
                <w:i/>
              </w:rPr>
              <w:t xml:space="preserve"> a </w:t>
            </w:r>
            <w:r w:rsidRPr="004C7A0C">
              <w:rPr>
                <w:b/>
                <w:i/>
              </w:rPr>
              <w:t>tranzitu</w:t>
            </w:r>
            <w:r w:rsidR="00E94359">
              <w:rPr>
                <w:b/>
                <w:i/>
              </w:rPr>
              <w:t xml:space="preserve"> a </w:t>
            </w:r>
            <w:r w:rsidRPr="004C7A0C">
              <w:rPr>
                <w:b/>
                <w:i/>
              </w:rPr>
              <w:t>obecněji získat veškeré informace užitečné pro řádný průběh řízení</w:t>
            </w:r>
            <w:r w:rsidR="00E94359">
              <w:rPr>
                <w:b/>
                <w:i/>
              </w:rPr>
              <w:t xml:space="preserve"> o </w:t>
            </w:r>
            <w:r w:rsidRPr="004C7A0C">
              <w:rPr>
                <w:b/>
                <w:i/>
              </w:rPr>
              <w:t>návratu;</w:t>
            </w:r>
          </w:p>
        </w:tc>
      </w:tr>
    </w:tbl>
    <w:p w14:paraId="48962B23"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{FR}</w:t>
      </w:r>
      <w:r w:rsidRPr="004C7A0C">
        <w:t>fr</w:t>
      </w:r>
      <w:r w:rsidRPr="004C7A0C">
        <w:rPr>
          <w:rStyle w:val="HideTWBExt"/>
        </w:rPr>
        <w:t>&lt;/Original&gt;</w:t>
      </w:r>
    </w:p>
    <w:p w14:paraId="4401C03F" w14:textId="77777777" w:rsidR="009B0CF7" w:rsidRPr="004C7A0C" w:rsidRDefault="009B0CF7" w:rsidP="009B0CF7">
      <w:r w:rsidRPr="004C7A0C">
        <w:rPr>
          <w:rStyle w:val="HideTWBExt"/>
        </w:rPr>
        <w:t>&lt;/Amend&gt;</w:t>
      </w:r>
    </w:p>
    <w:p w14:paraId="7EDF8F0A"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1362</w:t>
      </w:r>
      <w:r w:rsidRPr="004C7A0C">
        <w:rPr>
          <w:rStyle w:val="HideTWBExt"/>
        </w:rPr>
        <w:t>&lt;/NumAm&gt;</w:t>
      </w:r>
    </w:p>
    <w:p w14:paraId="617F7442" w14:textId="77777777" w:rsidR="009B0CF7" w:rsidRPr="004C7A0C" w:rsidRDefault="009B0CF7" w:rsidP="009B0CF7">
      <w:pPr>
        <w:pStyle w:val="NormalBold"/>
      </w:pPr>
      <w:r w:rsidRPr="004C7A0C">
        <w:rPr>
          <w:rStyle w:val="HideTWBExt"/>
          <w:b w:val="0"/>
        </w:rPr>
        <w:t>&lt;RepeatBlock-By&gt;&lt;Members&gt;</w:t>
      </w:r>
      <w:r w:rsidRPr="004C7A0C">
        <w:t>Mélissa Camara</w:t>
      </w:r>
      <w:r w:rsidRPr="004C7A0C">
        <w:rPr>
          <w:rStyle w:val="HideTWBExt"/>
          <w:b w:val="0"/>
        </w:rPr>
        <w:t>&lt;/Members&gt;</w:t>
      </w:r>
    </w:p>
    <w:p w14:paraId="719BEB1B" w14:textId="77777777" w:rsidR="009B0CF7" w:rsidRPr="004C7A0C" w:rsidRDefault="009B0CF7" w:rsidP="009B0CF7">
      <w:pPr>
        <w:pStyle w:val="NormalBold"/>
      </w:pPr>
      <w:r w:rsidRPr="004C7A0C">
        <w:rPr>
          <w:rStyle w:val="HideTWBExt"/>
          <w:b w:val="0"/>
        </w:rPr>
        <w:t>&lt;/RepeatBlock-By&gt;</w:t>
      </w:r>
    </w:p>
    <w:p w14:paraId="05975091"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18FA7191" w14:textId="77777777" w:rsidR="009B0CF7" w:rsidRPr="004C7A0C" w:rsidRDefault="009B0CF7" w:rsidP="009B0CF7">
      <w:pPr>
        <w:pStyle w:val="NormalBold"/>
      </w:pPr>
      <w:r w:rsidRPr="004C7A0C">
        <w:rPr>
          <w:rStyle w:val="HideTWBExt"/>
        </w:rPr>
        <w:t>&lt;Article&gt;</w:t>
      </w:r>
      <w:r w:rsidRPr="004C7A0C">
        <w:t>Čl. 21 – odst. 2 – písm. f</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6587E6DD" w14:textId="77777777" w:rsidTr="00B13D6C">
        <w:trPr>
          <w:trHeight w:hRule="exact" w:val="240"/>
          <w:jc w:val="center"/>
        </w:trPr>
        <w:tc>
          <w:tcPr>
            <w:tcW w:w="9752" w:type="dxa"/>
            <w:gridSpan w:val="2"/>
            <w:tcBorders>
              <w:top w:val="nil"/>
              <w:left w:val="nil"/>
              <w:bottom w:val="nil"/>
              <w:right w:val="nil"/>
            </w:tcBorders>
          </w:tcPr>
          <w:p w14:paraId="5AE38591" w14:textId="77777777" w:rsidR="009B0CF7" w:rsidRPr="004C7A0C" w:rsidRDefault="009B0CF7" w:rsidP="00B13D6C"/>
        </w:tc>
      </w:tr>
      <w:tr w:rsidR="009B0CF7" w:rsidRPr="004C7A0C" w14:paraId="144D7AD5" w14:textId="77777777" w:rsidTr="00B13D6C">
        <w:trPr>
          <w:trHeight w:val="240"/>
          <w:jc w:val="center"/>
        </w:trPr>
        <w:tc>
          <w:tcPr>
            <w:tcW w:w="4876" w:type="dxa"/>
            <w:tcBorders>
              <w:top w:val="nil"/>
              <w:left w:val="nil"/>
              <w:bottom w:val="nil"/>
              <w:right w:val="nil"/>
            </w:tcBorders>
          </w:tcPr>
          <w:p w14:paraId="29B0884C"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7469A78B" w14:textId="77777777" w:rsidR="009B0CF7" w:rsidRPr="004C7A0C" w:rsidRDefault="009B0CF7" w:rsidP="00B13D6C">
            <w:pPr>
              <w:pStyle w:val="AmColumnHeading"/>
            </w:pPr>
            <w:r w:rsidRPr="004C7A0C">
              <w:t>Pozměňovací návrh</w:t>
            </w:r>
          </w:p>
        </w:tc>
      </w:tr>
      <w:tr w:rsidR="009B0CF7" w:rsidRPr="004C7A0C" w14:paraId="722A08D8" w14:textId="77777777" w:rsidTr="00B13D6C">
        <w:trPr>
          <w:jc w:val="center"/>
        </w:trPr>
        <w:tc>
          <w:tcPr>
            <w:tcW w:w="4876" w:type="dxa"/>
            <w:tcBorders>
              <w:top w:val="nil"/>
              <w:left w:val="nil"/>
              <w:bottom w:val="nil"/>
              <w:right w:val="nil"/>
            </w:tcBorders>
          </w:tcPr>
          <w:p w14:paraId="7B6DF040" w14:textId="46F3F872" w:rsidR="009B0CF7" w:rsidRPr="004C7A0C" w:rsidRDefault="009B0CF7" w:rsidP="00B13D6C">
            <w:pPr>
              <w:pStyle w:val="Normal6a"/>
            </w:pPr>
            <w:r w:rsidRPr="004C7A0C">
              <w:rPr>
                <w:b/>
                <w:i/>
              </w:rPr>
              <w:t>f.</w:t>
            </w:r>
            <w:r w:rsidRPr="004C7A0C">
              <w:tab/>
            </w:r>
            <w:r w:rsidRPr="004C7A0C">
              <w:rPr>
                <w:b/>
                <w:i/>
              </w:rPr>
              <w:t>poskytnou biometrické údaje vymezené</w:t>
            </w:r>
            <w:r w:rsidR="00E94359">
              <w:rPr>
                <w:b/>
                <w:i/>
              </w:rPr>
              <w:t xml:space="preserve"> v </w:t>
            </w:r>
            <w:r w:rsidRPr="004C7A0C">
              <w:rPr>
                <w:b/>
                <w:i/>
              </w:rPr>
              <w:t>čl. 2 odst. 1 písm. s) nařízení Evropského parlamentu</w:t>
            </w:r>
            <w:r w:rsidR="00E94359">
              <w:rPr>
                <w:b/>
                <w:i/>
              </w:rPr>
              <w:t xml:space="preserve"> a </w:t>
            </w:r>
            <w:r w:rsidRPr="004C7A0C">
              <w:rPr>
                <w:b/>
                <w:i/>
              </w:rPr>
              <w:t>Rady (EU) 2024/1358</w:t>
            </w:r>
            <w:r w:rsidRPr="004C7A0C">
              <w:rPr>
                <w:b/>
                <w:i/>
                <w:vertAlign w:val="superscript"/>
              </w:rPr>
              <w:t>28</w:t>
            </w:r>
            <w:r w:rsidRPr="004C7A0C">
              <w:rPr>
                <w:b/>
                <w:i/>
              </w:rPr>
              <w:t>;</w:t>
            </w:r>
          </w:p>
        </w:tc>
        <w:tc>
          <w:tcPr>
            <w:tcW w:w="4876" w:type="dxa"/>
            <w:tcBorders>
              <w:top w:val="nil"/>
              <w:left w:val="nil"/>
              <w:bottom w:val="nil"/>
              <w:right w:val="nil"/>
            </w:tcBorders>
          </w:tcPr>
          <w:p w14:paraId="43A6D444" w14:textId="77777777" w:rsidR="009B0CF7" w:rsidRPr="004C7A0C" w:rsidRDefault="009B0CF7" w:rsidP="00B13D6C">
            <w:pPr>
              <w:pStyle w:val="Normal6a"/>
            </w:pPr>
            <w:r w:rsidRPr="004C7A0C">
              <w:rPr>
                <w:b/>
                <w:i/>
              </w:rPr>
              <w:t>vypouští se</w:t>
            </w:r>
          </w:p>
        </w:tc>
      </w:tr>
      <w:tr w:rsidR="009B0CF7" w:rsidRPr="004C7A0C" w14:paraId="724B0CA5" w14:textId="77777777" w:rsidTr="00B13D6C">
        <w:trPr>
          <w:jc w:val="center"/>
        </w:trPr>
        <w:tc>
          <w:tcPr>
            <w:tcW w:w="4876" w:type="dxa"/>
            <w:tcBorders>
              <w:top w:val="nil"/>
              <w:left w:val="nil"/>
              <w:bottom w:val="nil"/>
              <w:right w:val="nil"/>
            </w:tcBorders>
          </w:tcPr>
          <w:p w14:paraId="51A245FF" w14:textId="77777777" w:rsidR="009B0CF7" w:rsidRPr="004C7A0C" w:rsidRDefault="009B0CF7" w:rsidP="00B13D6C">
            <w:pPr>
              <w:pStyle w:val="Normal6a"/>
            </w:pPr>
            <w:r w:rsidRPr="004C7A0C">
              <w:rPr>
                <w:b/>
                <w:i/>
              </w:rPr>
              <w:t>_________________</w:t>
            </w:r>
          </w:p>
        </w:tc>
        <w:tc>
          <w:tcPr>
            <w:tcW w:w="4876" w:type="dxa"/>
            <w:tcBorders>
              <w:top w:val="nil"/>
              <w:left w:val="nil"/>
              <w:bottom w:val="nil"/>
              <w:right w:val="nil"/>
            </w:tcBorders>
          </w:tcPr>
          <w:p w14:paraId="59642778" w14:textId="77777777" w:rsidR="009B0CF7" w:rsidRPr="004C7A0C" w:rsidRDefault="009B0CF7" w:rsidP="00B13D6C"/>
        </w:tc>
      </w:tr>
      <w:tr w:rsidR="009B0CF7" w:rsidRPr="004C7A0C" w14:paraId="5311E6B0" w14:textId="77777777" w:rsidTr="00B13D6C">
        <w:trPr>
          <w:jc w:val="center"/>
        </w:trPr>
        <w:tc>
          <w:tcPr>
            <w:tcW w:w="4876" w:type="dxa"/>
            <w:tcBorders>
              <w:top w:val="nil"/>
              <w:left w:val="nil"/>
              <w:bottom w:val="nil"/>
              <w:right w:val="nil"/>
            </w:tcBorders>
          </w:tcPr>
          <w:p w14:paraId="4430FEEB" w14:textId="44C4F662" w:rsidR="009B0CF7" w:rsidRPr="004C7A0C" w:rsidRDefault="009B0CF7" w:rsidP="00B13D6C">
            <w:pPr>
              <w:pStyle w:val="Normal6a"/>
            </w:pPr>
            <w:r w:rsidRPr="004C7A0C">
              <w:rPr>
                <w:b/>
                <w:i/>
                <w:vertAlign w:val="superscript"/>
              </w:rPr>
              <w:t xml:space="preserve">28 </w:t>
            </w:r>
            <w:r w:rsidRPr="004C7A0C">
              <w:rPr>
                <w:b/>
                <w:bCs/>
                <w:i/>
                <w:iCs/>
              </w:rPr>
              <w:t>Nařízení Evropského parlamentu</w:t>
            </w:r>
            <w:r w:rsidR="00E94359">
              <w:rPr>
                <w:b/>
                <w:bCs/>
                <w:i/>
                <w:iCs/>
              </w:rPr>
              <w:t xml:space="preserve"> a </w:t>
            </w:r>
            <w:r w:rsidRPr="004C7A0C">
              <w:rPr>
                <w:b/>
                <w:bCs/>
                <w:i/>
                <w:iCs/>
              </w:rPr>
              <w:t>Rady (EU) 2024/1358 ze dne 14. května 2024</w:t>
            </w:r>
            <w:r w:rsidR="00E94359">
              <w:rPr>
                <w:b/>
                <w:bCs/>
                <w:i/>
                <w:iCs/>
              </w:rPr>
              <w:t xml:space="preserve"> o </w:t>
            </w:r>
            <w:r w:rsidRPr="004C7A0C">
              <w:rPr>
                <w:b/>
                <w:bCs/>
                <w:i/>
                <w:iCs/>
              </w:rPr>
              <w:t>zřízení systému „Eurodac“ pro porovnávání biometrických údajů za účelem účinného uplatňování nařízení Evropského parlamentu</w:t>
            </w:r>
            <w:r w:rsidR="00E94359">
              <w:rPr>
                <w:b/>
                <w:bCs/>
                <w:i/>
                <w:iCs/>
              </w:rPr>
              <w:t xml:space="preserve"> a </w:t>
            </w:r>
            <w:r w:rsidRPr="004C7A0C">
              <w:rPr>
                <w:b/>
                <w:bCs/>
                <w:i/>
                <w:iCs/>
              </w:rPr>
              <w:t>Rady (EU) 2024/1351</w:t>
            </w:r>
            <w:r w:rsidR="00E94359">
              <w:rPr>
                <w:b/>
                <w:bCs/>
                <w:i/>
                <w:iCs/>
              </w:rPr>
              <w:t xml:space="preserve"> a </w:t>
            </w:r>
            <w:r w:rsidRPr="004C7A0C">
              <w:rPr>
                <w:b/>
                <w:bCs/>
                <w:i/>
                <w:iCs/>
              </w:rPr>
              <w:t>(EU) 2024/1350</w:t>
            </w:r>
            <w:r w:rsidR="00E94359">
              <w:rPr>
                <w:b/>
                <w:bCs/>
                <w:i/>
                <w:iCs/>
              </w:rPr>
              <w:t xml:space="preserve"> a </w:t>
            </w:r>
            <w:r w:rsidRPr="004C7A0C">
              <w:rPr>
                <w:b/>
                <w:bCs/>
                <w:i/>
                <w:iCs/>
              </w:rPr>
              <w:t>směrnice Rady 2001/55/ES</w:t>
            </w:r>
            <w:r w:rsidR="00E94359">
              <w:rPr>
                <w:b/>
                <w:bCs/>
                <w:i/>
                <w:iCs/>
              </w:rPr>
              <w:t xml:space="preserve"> a </w:t>
            </w:r>
            <w:r w:rsidRPr="004C7A0C">
              <w:rPr>
                <w:b/>
                <w:bCs/>
                <w:i/>
                <w:iCs/>
              </w:rPr>
              <w:t>za účelem zjištění totožnosti neoprávněně pobývajících státních příslušníků třetích zemí</w:t>
            </w:r>
            <w:r w:rsidR="00E94359">
              <w:rPr>
                <w:b/>
                <w:bCs/>
                <w:i/>
                <w:iCs/>
              </w:rPr>
              <w:t xml:space="preserve"> a </w:t>
            </w:r>
            <w:r w:rsidRPr="004C7A0C">
              <w:rPr>
                <w:b/>
                <w:bCs/>
                <w:i/>
                <w:iCs/>
              </w:rPr>
              <w:t>osob bez státní příslušnosti</w:t>
            </w:r>
            <w:r w:rsidR="00E94359">
              <w:rPr>
                <w:b/>
                <w:bCs/>
                <w:i/>
                <w:iCs/>
              </w:rPr>
              <w:t xml:space="preserve"> a o </w:t>
            </w:r>
            <w:r w:rsidRPr="004C7A0C">
              <w:rPr>
                <w:b/>
                <w:bCs/>
                <w:i/>
                <w:iCs/>
              </w:rPr>
              <w:t>žádostech orgánů pro vymáhání práva členských států</w:t>
            </w:r>
            <w:r w:rsidR="00E94359">
              <w:rPr>
                <w:b/>
                <w:bCs/>
                <w:i/>
                <w:iCs/>
              </w:rPr>
              <w:t xml:space="preserve"> a </w:t>
            </w:r>
            <w:r w:rsidRPr="004C7A0C">
              <w:rPr>
                <w:b/>
                <w:bCs/>
                <w:i/>
                <w:iCs/>
              </w:rPr>
              <w:t>Europolu</w:t>
            </w:r>
            <w:r w:rsidR="00E94359">
              <w:rPr>
                <w:b/>
                <w:bCs/>
                <w:i/>
                <w:iCs/>
              </w:rPr>
              <w:t xml:space="preserve"> o </w:t>
            </w:r>
            <w:r w:rsidRPr="004C7A0C">
              <w:rPr>
                <w:b/>
                <w:bCs/>
                <w:i/>
                <w:iCs/>
              </w:rPr>
              <w:t>porovnání údajů</w:t>
            </w:r>
            <w:r w:rsidR="00E94359">
              <w:rPr>
                <w:b/>
                <w:bCs/>
                <w:i/>
                <w:iCs/>
              </w:rPr>
              <w:t xml:space="preserve"> s </w:t>
            </w:r>
            <w:r w:rsidRPr="004C7A0C">
              <w:rPr>
                <w:b/>
                <w:bCs/>
                <w:i/>
                <w:iCs/>
              </w:rPr>
              <w:t>údaji systému Eurodac pro účely vymáhání práva,</w:t>
            </w:r>
            <w:r w:rsidR="00E94359">
              <w:rPr>
                <w:b/>
                <w:bCs/>
                <w:i/>
                <w:iCs/>
              </w:rPr>
              <w:t xml:space="preserve"> o </w:t>
            </w:r>
            <w:r w:rsidRPr="004C7A0C">
              <w:rPr>
                <w:b/>
                <w:bCs/>
                <w:i/>
                <w:iCs/>
              </w:rPr>
              <w:t>změně nařízení Evropského parlamentu</w:t>
            </w:r>
            <w:r w:rsidR="00E94359">
              <w:rPr>
                <w:b/>
                <w:bCs/>
                <w:i/>
                <w:iCs/>
              </w:rPr>
              <w:t xml:space="preserve"> a </w:t>
            </w:r>
            <w:r w:rsidRPr="004C7A0C">
              <w:rPr>
                <w:b/>
                <w:bCs/>
                <w:i/>
                <w:iCs/>
              </w:rPr>
              <w:t>Rady (EU) 2018/1240</w:t>
            </w:r>
            <w:r w:rsidR="00E94359">
              <w:rPr>
                <w:b/>
                <w:bCs/>
                <w:i/>
                <w:iCs/>
              </w:rPr>
              <w:t xml:space="preserve"> a </w:t>
            </w:r>
            <w:r w:rsidRPr="004C7A0C">
              <w:rPr>
                <w:b/>
                <w:bCs/>
                <w:i/>
                <w:iCs/>
              </w:rPr>
              <w:t>(EU) 2019/818</w:t>
            </w:r>
            <w:r w:rsidR="00E94359">
              <w:rPr>
                <w:b/>
                <w:bCs/>
                <w:i/>
                <w:iCs/>
              </w:rPr>
              <w:t xml:space="preserve"> a o </w:t>
            </w:r>
            <w:r w:rsidRPr="004C7A0C">
              <w:rPr>
                <w:b/>
                <w:bCs/>
                <w:i/>
                <w:iCs/>
              </w:rPr>
              <w:t>zrušení nařízení Evropského parlamentu</w:t>
            </w:r>
            <w:r w:rsidR="00E94359">
              <w:rPr>
                <w:b/>
                <w:bCs/>
                <w:i/>
                <w:iCs/>
              </w:rPr>
              <w:t xml:space="preserve"> a </w:t>
            </w:r>
            <w:r w:rsidRPr="004C7A0C">
              <w:rPr>
                <w:b/>
                <w:bCs/>
                <w:i/>
                <w:iCs/>
              </w:rPr>
              <w:t>Rady (EU) č. 603/2013</w:t>
            </w:r>
            <w:r w:rsidRPr="004C7A0C">
              <w:t xml:space="preserve"> </w:t>
            </w:r>
            <w:r w:rsidRPr="004C7A0C">
              <w:rPr>
                <w:b/>
                <w:bCs/>
                <w:i/>
                <w:iCs/>
              </w:rPr>
              <w:t>(Úř. věst. L, 2024/1358, 22.5.2024, ELI:</w:t>
            </w:r>
            <w:r w:rsidRPr="004C7A0C">
              <w:rPr>
                <w:b/>
                <w:i/>
              </w:rPr>
              <w:t xml:space="preserve"> http://data.europa.eu/eli/reg/2024/1358/oj).</w:t>
            </w:r>
          </w:p>
        </w:tc>
        <w:tc>
          <w:tcPr>
            <w:tcW w:w="4876" w:type="dxa"/>
            <w:tcBorders>
              <w:top w:val="nil"/>
              <w:left w:val="nil"/>
              <w:bottom w:val="nil"/>
              <w:right w:val="nil"/>
            </w:tcBorders>
          </w:tcPr>
          <w:p w14:paraId="26B04348" w14:textId="77777777" w:rsidR="009B0CF7" w:rsidRPr="004C7A0C" w:rsidRDefault="009B0CF7" w:rsidP="00B13D6C"/>
        </w:tc>
      </w:tr>
    </w:tbl>
    <w:p w14:paraId="70CBDD5A"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7F7C9B8" w14:textId="77777777" w:rsidR="009B0CF7" w:rsidRPr="004C7A0C" w:rsidRDefault="009B0CF7" w:rsidP="009B0CF7">
      <w:r w:rsidRPr="004C7A0C">
        <w:rPr>
          <w:rStyle w:val="HideTWBExt"/>
        </w:rPr>
        <w:t>&lt;/Amend&gt;</w:t>
      </w:r>
    </w:p>
    <w:p w14:paraId="71B8D7B4"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1363</w:t>
      </w:r>
      <w:r w:rsidRPr="004C7A0C">
        <w:rPr>
          <w:rStyle w:val="HideTWBExt"/>
        </w:rPr>
        <w:t>&lt;/NumAm&gt;</w:t>
      </w:r>
    </w:p>
    <w:p w14:paraId="5B37FCC4" w14:textId="77777777" w:rsidR="009B0CF7" w:rsidRPr="004C7A0C" w:rsidRDefault="009B0CF7" w:rsidP="009B0CF7">
      <w:pPr>
        <w:pStyle w:val="NormalBold"/>
      </w:pPr>
      <w:r w:rsidRPr="004C7A0C">
        <w:rPr>
          <w:rStyle w:val="HideTWBExt"/>
          <w:b w:val="0"/>
        </w:rPr>
        <w:t>&lt;RepeatBlock-By&gt;&lt;Members&gt;</w:t>
      </w:r>
      <w:r w:rsidRPr="004C7A0C">
        <w:t>Murielle Laurent, Ana Catarina Mendes, Emma Rafowicz, Matjaž Nemec, Marco Tarquinio, Francisco Assis, Cecilia Strada</w:t>
      </w:r>
      <w:r w:rsidRPr="004C7A0C">
        <w:rPr>
          <w:rStyle w:val="HideTWBExt"/>
          <w:b w:val="0"/>
        </w:rPr>
        <w:t>&lt;/Members&gt;</w:t>
      </w:r>
    </w:p>
    <w:p w14:paraId="0DE8C618" w14:textId="77777777" w:rsidR="009B0CF7" w:rsidRPr="004C7A0C" w:rsidRDefault="009B0CF7" w:rsidP="009B0CF7">
      <w:pPr>
        <w:pStyle w:val="NormalBold"/>
      </w:pPr>
      <w:r w:rsidRPr="004C7A0C">
        <w:rPr>
          <w:rStyle w:val="HideTWBExt"/>
          <w:b w:val="0"/>
        </w:rPr>
        <w:t>&lt;/RepeatBlock-By&gt;</w:t>
      </w:r>
    </w:p>
    <w:p w14:paraId="360446DC"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5D1F2BFA" w14:textId="77777777" w:rsidR="009B0CF7" w:rsidRPr="004C7A0C" w:rsidRDefault="009B0CF7" w:rsidP="009B0CF7">
      <w:pPr>
        <w:pStyle w:val="NormalBold"/>
      </w:pPr>
      <w:r w:rsidRPr="004C7A0C">
        <w:rPr>
          <w:rStyle w:val="HideTWBExt"/>
        </w:rPr>
        <w:t>&lt;Article&gt;</w:t>
      </w:r>
      <w:r w:rsidRPr="004C7A0C">
        <w:t>Čl. 21 – odst. 2 – písm. f</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E5060D8" w14:textId="77777777" w:rsidTr="00B13D6C">
        <w:trPr>
          <w:trHeight w:hRule="exact" w:val="240"/>
          <w:jc w:val="center"/>
        </w:trPr>
        <w:tc>
          <w:tcPr>
            <w:tcW w:w="9752" w:type="dxa"/>
            <w:gridSpan w:val="2"/>
            <w:tcBorders>
              <w:top w:val="nil"/>
              <w:left w:val="nil"/>
              <w:bottom w:val="nil"/>
              <w:right w:val="nil"/>
            </w:tcBorders>
          </w:tcPr>
          <w:p w14:paraId="0FE70FA8" w14:textId="77777777" w:rsidR="009B0CF7" w:rsidRPr="004C7A0C" w:rsidRDefault="009B0CF7" w:rsidP="00B13D6C"/>
        </w:tc>
      </w:tr>
      <w:tr w:rsidR="009B0CF7" w:rsidRPr="004C7A0C" w14:paraId="3632313C" w14:textId="77777777" w:rsidTr="00B13D6C">
        <w:trPr>
          <w:trHeight w:val="240"/>
          <w:jc w:val="center"/>
        </w:trPr>
        <w:tc>
          <w:tcPr>
            <w:tcW w:w="4876" w:type="dxa"/>
            <w:tcBorders>
              <w:top w:val="nil"/>
              <w:left w:val="nil"/>
              <w:bottom w:val="nil"/>
              <w:right w:val="nil"/>
            </w:tcBorders>
          </w:tcPr>
          <w:p w14:paraId="5CA01CE1"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0580B87C" w14:textId="77777777" w:rsidR="009B0CF7" w:rsidRPr="004C7A0C" w:rsidRDefault="009B0CF7" w:rsidP="00B13D6C">
            <w:pPr>
              <w:pStyle w:val="AmColumnHeading"/>
            </w:pPr>
            <w:r w:rsidRPr="004C7A0C">
              <w:t>Pozměňovací návrh</w:t>
            </w:r>
          </w:p>
        </w:tc>
      </w:tr>
      <w:tr w:rsidR="009B0CF7" w:rsidRPr="004C7A0C" w14:paraId="047C6B70" w14:textId="77777777" w:rsidTr="00B13D6C">
        <w:trPr>
          <w:jc w:val="center"/>
        </w:trPr>
        <w:tc>
          <w:tcPr>
            <w:tcW w:w="4876" w:type="dxa"/>
            <w:tcBorders>
              <w:top w:val="nil"/>
              <w:left w:val="nil"/>
              <w:bottom w:val="nil"/>
              <w:right w:val="nil"/>
            </w:tcBorders>
          </w:tcPr>
          <w:p w14:paraId="3E978983" w14:textId="43DC45DA" w:rsidR="009B0CF7" w:rsidRPr="004C7A0C" w:rsidRDefault="009B0CF7" w:rsidP="00B13D6C">
            <w:pPr>
              <w:pStyle w:val="Normal6a"/>
            </w:pPr>
            <w:r w:rsidRPr="004C7A0C">
              <w:rPr>
                <w:b/>
                <w:i/>
              </w:rPr>
              <w:t>f.</w:t>
            </w:r>
            <w:r w:rsidRPr="004C7A0C">
              <w:tab/>
            </w:r>
            <w:r w:rsidRPr="004C7A0C">
              <w:rPr>
                <w:b/>
                <w:i/>
              </w:rPr>
              <w:t>poskytnou biometrické údaje vymezené</w:t>
            </w:r>
            <w:r w:rsidR="00E94359">
              <w:rPr>
                <w:b/>
                <w:i/>
              </w:rPr>
              <w:t xml:space="preserve"> v </w:t>
            </w:r>
            <w:r w:rsidRPr="004C7A0C">
              <w:rPr>
                <w:b/>
                <w:i/>
              </w:rPr>
              <w:t>čl. 2 odst. 1 písm. s) nařízení Evropského parlamentu</w:t>
            </w:r>
            <w:r w:rsidR="00E94359">
              <w:rPr>
                <w:b/>
                <w:i/>
              </w:rPr>
              <w:t xml:space="preserve"> a </w:t>
            </w:r>
            <w:r w:rsidRPr="004C7A0C">
              <w:rPr>
                <w:b/>
                <w:i/>
              </w:rPr>
              <w:t>Rady (EU) 2024/1358</w:t>
            </w:r>
            <w:r w:rsidRPr="004C7A0C">
              <w:rPr>
                <w:b/>
                <w:i/>
                <w:vertAlign w:val="superscript"/>
              </w:rPr>
              <w:t>28</w:t>
            </w:r>
            <w:r w:rsidRPr="004C7A0C">
              <w:rPr>
                <w:b/>
                <w:i/>
              </w:rPr>
              <w:t>;</w:t>
            </w:r>
          </w:p>
        </w:tc>
        <w:tc>
          <w:tcPr>
            <w:tcW w:w="4876" w:type="dxa"/>
            <w:tcBorders>
              <w:top w:val="nil"/>
              <w:left w:val="nil"/>
              <w:bottom w:val="nil"/>
              <w:right w:val="nil"/>
            </w:tcBorders>
          </w:tcPr>
          <w:p w14:paraId="568341B4" w14:textId="77777777" w:rsidR="009B0CF7" w:rsidRPr="004C7A0C" w:rsidRDefault="009B0CF7" w:rsidP="00B13D6C">
            <w:pPr>
              <w:pStyle w:val="Normal6a"/>
            </w:pPr>
            <w:r w:rsidRPr="004C7A0C">
              <w:rPr>
                <w:b/>
                <w:i/>
              </w:rPr>
              <w:t>vypouští se</w:t>
            </w:r>
          </w:p>
        </w:tc>
      </w:tr>
      <w:tr w:rsidR="009B0CF7" w:rsidRPr="004C7A0C" w14:paraId="15D677C7" w14:textId="77777777" w:rsidTr="00B13D6C">
        <w:trPr>
          <w:jc w:val="center"/>
        </w:trPr>
        <w:tc>
          <w:tcPr>
            <w:tcW w:w="4876" w:type="dxa"/>
            <w:tcBorders>
              <w:top w:val="nil"/>
              <w:left w:val="nil"/>
              <w:bottom w:val="nil"/>
              <w:right w:val="nil"/>
            </w:tcBorders>
          </w:tcPr>
          <w:p w14:paraId="34326162" w14:textId="77777777" w:rsidR="009B0CF7" w:rsidRPr="004C7A0C" w:rsidRDefault="009B0CF7" w:rsidP="00B13D6C">
            <w:pPr>
              <w:pStyle w:val="Normal6a"/>
            </w:pPr>
            <w:r w:rsidRPr="004C7A0C">
              <w:rPr>
                <w:b/>
                <w:i/>
              </w:rPr>
              <w:t>_________________</w:t>
            </w:r>
          </w:p>
        </w:tc>
        <w:tc>
          <w:tcPr>
            <w:tcW w:w="4876" w:type="dxa"/>
            <w:tcBorders>
              <w:top w:val="nil"/>
              <w:left w:val="nil"/>
              <w:bottom w:val="nil"/>
              <w:right w:val="nil"/>
            </w:tcBorders>
          </w:tcPr>
          <w:p w14:paraId="0BCEC133" w14:textId="77777777" w:rsidR="009B0CF7" w:rsidRPr="004C7A0C" w:rsidRDefault="009B0CF7" w:rsidP="00B13D6C"/>
        </w:tc>
      </w:tr>
      <w:tr w:rsidR="009B0CF7" w:rsidRPr="004C7A0C" w14:paraId="44A0E41F" w14:textId="77777777" w:rsidTr="00B13D6C">
        <w:trPr>
          <w:jc w:val="center"/>
        </w:trPr>
        <w:tc>
          <w:tcPr>
            <w:tcW w:w="4876" w:type="dxa"/>
            <w:tcBorders>
              <w:top w:val="nil"/>
              <w:left w:val="nil"/>
              <w:bottom w:val="nil"/>
              <w:right w:val="nil"/>
            </w:tcBorders>
          </w:tcPr>
          <w:p w14:paraId="5FBDD440" w14:textId="7BE8B508" w:rsidR="009B0CF7" w:rsidRPr="004C7A0C" w:rsidRDefault="009B0CF7" w:rsidP="00B13D6C">
            <w:pPr>
              <w:pStyle w:val="Normal6a"/>
            </w:pPr>
            <w:r w:rsidRPr="004C7A0C">
              <w:rPr>
                <w:b/>
                <w:i/>
                <w:vertAlign w:val="superscript"/>
              </w:rPr>
              <w:t>28</w:t>
            </w:r>
            <w:r w:rsidRPr="004C7A0C">
              <w:rPr>
                <w:b/>
                <w:bCs/>
                <w:i/>
                <w:iCs/>
                <w:vertAlign w:val="superscript"/>
              </w:rPr>
              <w:t xml:space="preserve"> </w:t>
            </w:r>
            <w:r w:rsidRPr="004C7A0C">
              <w:rPr>
                <w:b/>
                <w:bCs/>
                <w:i/>
                <w:iCs/>
              </w:rPr>
              <w:t>Nařízení Evropského parlamentu</w:t>
            </w:r>
            <w:r w:rsidR="00E94359">
              <w:rPr>
                <w:b/>
                <w:bCs/>
                <w:i/>
                <w:iCs/>
              </w:rPr>
              <w:t xml:space="preserve"> a </w:t>
            </w:r>
            <w:r w:rsidRPr="004C7A0C">
              <w:rPr>
                <w:b/>
                <w:bCs/>
                <w:i/>
                <w:iCs/>
              </w:rPr>
              <w:t>Rady (EU) 2024/1358 ze dne 14. května 2024</w:t>
            </w:r>
            <w:r w:rsidR="00E94359">
              <w:rPr>
                <w:b/>
                <w:bCs/>
                <w:i/>
                <w:iCs/>
              </w:rPr>
              <w:t xml:space="preserve"> o </w:t>
            </w:r>
            <w:r w:rsidRPr="004C7A0C">
              <w:rPr>
                <w:b/>
                <w:bCs/>
                <w:i/>
                <w:iCs/>
              </w:rPr>
              <w:t>zřízení systému „Eurodac“ pro porovnávání biometrických údajů za účelem účinného uplatňování nařízení Evropského parlamentu</w:t>
            </w:r>
            <w:r w:rsidR="00E94359">
              <w:rPr>
                <w:b/>
                <w:bCs/>
                <w:i/>
                <w:iCs/>
              </w:rPr>
              <w:t xml:space="preserve"> a </w:t>
            </w:r>
            <w:r w:rsidRPr="004C7A0C">
              <w:rPr>
                <w:b/>
                <w:bCs/>
                <w:i/>
                <w:iCs/>
              </w:rPr>
              <w:t>Rady (EU) 2024/1351</w:t>
            </w:r>
            <w:r w:rsidR="00E94359">
              <w:rPr>
                <w:b/>
                <w:bCs/>
                <w:i/>
                <w:iCs/>
              </w:rPr>
              <w:t xml:space="preserve"> a </w:t>
            </w:r>
            <w:r w:rsidRPr="004C7A0C">
              <w:rPr>
                <w:b/>
                <w:bCs/>
                <w:i/>
                <w:iCs/>
              </w:rPr>
              <w:t>(EU) 2024/1350</w:t>
            </w:r>
            <w:r w:rsidR="00E94359">
              <w:rPr>
                <w:b/>
                <w:bCs/>
                <w:i/>
                <w:iCs/>
              </w:rPr>
              <w:t xml:space="preserve"> a </w:t>
            </w:r>
            <w:r w:rsidRPr="004C7A0C">
              <w:rPr>
                <w:b/>
                <w:bCs/>
                <w:i/>
                <w:iCs/>
              </w:rPr>
              <w:t>směrnice Rady 2001/55/ES</w:t>
            </w:r>
            <w:r w:rsidR="00E94359">
              <w:rPr>
                <w:b/>
                <w:bCs/>
                <w:i/>
                <w:iCs/>
              </w:rPr>
              <w:t xml:space="preserve"> a </w:t>
            </w:r>
            <w:r w:rsidRPr="004C7A0C">
              <w:rPr>
                <w:b/>
                <w:bCs/>
                <w:i/>
                <w:iCs/>
              </w:rPr>
              <w:t>za účelem zjištění totožnosti neoprávněně pobývajících státních příslušníků třetích zemí</w:t>
            </w:r>
            <w:r w:rsidR="00E94359">
              <w:rPr>
                <w:b/>
                <w:bCs/>
                <w:i/>
                <w:iCs/>
              </w:rPr>
              <w:t xml:space="preserve"> a </w:t>
            </w:r>
            <w:r w:rsidRPr="004C7A0C">
              <w:rPr>
                <w:b/>
                <w:bCs/>
                <w:i/>
                <w:iCs/>
              </w:rPr>
              <w:t>osob bez státní příslušnosti</w:t>
            </w:r>
            <w:r w:rsidR="00E94359">
              <w:rPr>
                <w:b/>
                <w:bCs/>
                <w:i/>
                <w:iCs/>
              </w:rPr>
              <w:t xml:space="preserve"> a o </w:t>
            </w:r>
            <w:r w:rsidRPr="004C7A0C">
              <w:rPr>
                <w:b/>
                <w:bCs/>
                <w:i/>
                <w:iCs/>
              </w:rPr>
              <w:t>žádostech orgánů pro vymáhání práva členských států</w:t>
            </w:r>
            <w:r w:rsidR="00E94359">
              <w:rPr>
                <w:b/>
                <w:bCs/>
                <w:i/>
                <w:iCs/>
              </w:rPr>
              <w:t xml:space="preserve"> a </w:t>
            </w:r>
            <w:r w:rsidRPr="004C7A0C">
              <w:rPr>
                <w:b/>
                <w:bCs/>
                <w:i/>
                <w:iCs/>
              </w:rPr>
              <w:t>Europolu</w:t>
            </w:r>
            <w:r w:rsidR="00E94359">
              <w:rPr>
                <w:b/>
                <w:bCs/>
                <w:i/>
                <w:iCs/>
              </w:rPr>
              <w:t xml:space="preserve"> o </w:t>
            </w:r>
            <w:r w:rsidRPr="004C7A0C">
              <w:rPr>
                <w:b/>
                <w:bCs/>
                <w:i/>
                <w:iCs/>
              </w:rPr>
              <w:t>porovnání údajů</w:t>
            </w:r>
            <w:r w:rsidR="00E94359">
              <w:rPr>
                <w:b/>
                <w:bCs/>
                <w:i/>
                <w:iCs/>
              </w:rPr>
              <w:t xml:space="preserve"> s </w:t>
            </w:r>
            <w:r w:rsidRPr="004C7A0C">
              <w:rPr>
                <w:b/>
                <w:bCs/>
                <w:i/>
                <w:iCs/>
              </w:rPr>
              <w:t>údaji systému Eurodac pro účely vymáhání práva,</w:t>
            </w:r>
            <w:r w:rsidR="00E94359">
              <w:rPr>
                <w:b/>
                <w:bCs/>
                <w:i/>
                <w:iCs/>
              </w:rPr>
              <w:t xml:space="preserve"> o </w:t>
            </w:r>
            <w:r w:rsidRPr="004C7A0C">
              <w:rPr>
                <w:b/>
                <w:bCs/>
                <w:i/>
                <w:iCs/>
              </w:rPr>
              <w:t>změně nařízení Evropského parlamentu</w:t>
            </w:r>
            <w:r w:rsidR="00E94359">
              <w:rPr>
                <w:b/>
                <w:bCs/>
                <w:i/>
                <w:iCs/>
              </w:rPr>
              <w:t xml:space="preserve"> a </w:t>
            </w:r>
            <w:r w:rsidRPr="004C7A0C">
              <w:rPr>
                <w:b/>
                <w:bCs/>
                <w:i/>
                <w:iCs/>
              </w:rPr>
              <w:t>Rady (EU) 2018/1240</w:t>
            </w:r>
            <w:r w:rsidR="00E94359">
              <w:rPr>
                <w:b/>
                <w:bCs/>
                <w:i/>
                <w:iCs/>
              </w:rPr>
              <w:t xml:space="preserve"> a </w:t>
            </w:r>
            <w:r w:rsidRPr="004C7A0C">
              <w:rPr>
                <w:b/>
                <w:bCs/>
                <w:i/>
                <w:iCs/>
              </w:rPr>
              <w:t>(EU) 2019/818</w:t>
            </w:r>
            <w:r w:rsidR="00E94359">
              <w:rPr>
                <w:b/>
                <w:bCs/>
                <w:i/>
                <w:iCs/>
              </w:rPr>
              <w:t xml:space="preserve"> a o </w:t>
            </w:r>
            <w:r w:rsidRPr="004C7A0C">
              <w:rPr>
                <w:b/>
                <w:bCs/>
                <w:i/>
                <w:iCs/>
              </w:rPr>
              <w:t>zrušení nařízení Evropského parlamentu</w:t>
            </w:r>
            <w:r w:rsidR="00E94359">
              <w:rPr>
                <w:b/>
                <w:bCs/>
                <w:i/>
                <w:iCs/>
              </w:rPr>
              <w:t xml:space="preserve"> a </w:t>
            </w:r>
            <w:r w:rsidRPr="004C7A0C">
              <w:rPr>
                <w:b/>
                <w:bCs/>
                <w:i/>
                <w:iCs/>
              </w:rPr>
              <w:t>Rady (EU) č. 603/2013(Úř. věst. L, 2024/1358, 22.5.2024, ELI:</w:t>
            </w:r>
            <w:r w:rsidRPr="004C7A0C">
              <w:rPr>
                <w:b/>
                <w:i/>
              </w:rPr>
              <w:t xml:space="preserve"> http://data.europa.eu/eli/reg/2024/1358/oj).</w:t>
            </w:r>
          </w:p>
        </w:tc>
        <w:tc>
          <w:tcPr>
            <w:tcW w:w="4876" w:type="dxa"/>
            <w:tcBorders>
              <w:top w:val="nil"/>
              <w:left w:val="nil"/>
              <w:bottom w:val="nil"/>
              <w:right w:val="nil"/>
            </w:tcBorders>
          </w:tcPr>
          <w:p w14:paraId="1084759E" w14:textId="77777777" w:rsidR="009B0CF7" w:rsidRPr="004C7A0C" w:rsidRDefault="009B0CF7" w:rsidP="00B13D6C"/>
        </w:tc>
      </w:tr>
    </w:tbl>
    <w:p w14:paraId="6B5C5C2A"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148AE78" w14:textId="77777777" w:rsidR="009B0CF7" w:rsidRPr="004C7A0C" w:rsidRDefault="009B0CF7" w:rsidP="009B0CF7">
      <w:pPr>
        <w:pStyle w:val="AmJustTitle"/>
      </w:pPr>
      <w:r w:rsidRPr="004C7A0C">
        <w:rPr>
          <w:rStyle w:val="HideTWBExt"/>
        </w:rPr>
        <w:t>&lt;TitreJust&gt;</w:t>
      </w:r>
      <w:r w:rsidRPr="004C7A0C">
        <w:t>Odůvodnění</w:t>
      </w:r>
      <w:r w:rsidRPr="004C7A0C">
        <w:rPr>
          <w:rStyle w:val="HideTWBExt"/>
        </w:rPr>
        <w:t>&lt;/TitreJust&gt;</w:t>
      </w:r>
    </w:p>
    <w:p w14:paraId="6C5A0B21" w14:textId="416A7324" w:rsidR="009B0CF7" w:rsidRPr="004C7A0C" w:rsidRDefault="009B0CF7" w:rsidP="009B0CF7">
      <w:pPr>
        <w:pStyle w:val="AmJustText"/>
      </w:pPr>
      <w:r w:rsidRPr="004C7A0C">
        <w:t>Tato povinnost již existuje</w:t>
      </w:r>
      <w:r w:rsidR="00E94359">
        <w:t xml:space="preserve"> v </w:t>
      </w:r>
      <w:r w:rsidRPr="004C7A0C">
        <w:t>nařízení Eurodac, jak je uvedeno,</w:t>
      </w:r>
      <w:r w:rsidR="00E94359">
        <w:t xml:space="preserve"> a </w:t>
      </w:r>
      <w:r w:rsidRPr="004C7A0C">
        <w:t>dále</w:t>
      </w:r>
      <w:r w:rsidR="00E94359">
        <w:t xml:space="preserve"> v </w:t>
      </w:r>
      <w:r w:rsidRPr="004C7A0C">
        <w:t>nařízení</w:t>
      </w:r>
      <w:r w:rsidR="00E94359">
        <w:t xml:space="preserve"> o </w:t>
      </w:r>
      <w:r w:rsidRPr="004C7A0C">
        <w:t>prověřování. Od státního příslušníka třetí země nelze očekávat, že splní tutéž povinnost třikrát.</w:t>
      </w:r>
    </w:p>
    <w:p w14:paraId="5569F383" w14:textId="77777777" w:rsidR="009B0CF7" w:rsidRPr="004C7A0C" w:rsidRDefault="009B0CF7" w:rsidP="009B0CF7">
      <w:r w:rsidRPr="004C7A0C">
        <w:rPr>
          <w:rStyle w:val="HideTWBExt"/>
        </w:rPr>
        <w:t>&lt;/Amend&gt;</w:t>
      </w:r>
    </w:p>
    <w:p w14:paraId="32E5631C"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1364</w:t>
      </w:r>
      <w:r w:rsidRPr="004C7A0C">
        <w:rPr>
          <w:rStyle w:val="HideTWBExt"/>
        </w:rPr>
        <w:t>&lt;/NumAm&gt;</w:t>
      </w:r>
    </w:p>
    <w:p w14:paraId="2517F17B" w14:textId="77777777" w:rsidR="009B0CF7" w:rsidRPr="004C7A0C" w:rsidRDefault="009B0CF7" w:rsidP="009B0CF7">
      <w:pPr>
        <w:pStyle w:val="NormalBold"/>
      </w:pPr>
      <w:r w:rsidRPr="004C7A0C">
        <w:rPr>
          <w:rStyle w:val="HideTWBExt"/>
          <w:b w:val="0"/>
        </w:rPr>
        <w:t>&lt;RepeatBlock-By&gt;&lt;Members&gt;</w:t>
      </w:r>
      <w:r w:rsidRPr="004C7A0C">
        <w:t>Charlie Weimers, Alessandro Ciriani, Assita Kanko</w:t>
      </w:r>
      <w:r w:rsidRPr="004C7A0C">
        <w:rPr>
          <w:rStyle w:val="HideTWBExt"/>
          <w:b w:val="0"/>
        </w:rPr>
        <w:t>&lt;/Members&gt;</w:t>
      </w:r>
    </w:p>
    <w:p w14:paraId="2297BA07" w14:textId="77777777" w:rsidR="009B0CF7" w:rsidRPr="004C7A0C" w:rsidRDefault="009B0CF7" w:rsidP="009B0CF7">
      <w:pPr>
        <w:pStyle w:val="NormalBold"/>
      </w:pPr>
      <w:r w:rsidRPr="004C7A0C">
        <w:rPr>
          <w:rStyle w:val="HideTWBExt"/>
          <w:b w:val="0"/>
        </w:rPr>
        <w:t>&lt;/RepeatBlock-By&gt;</w:t>
      </w:r>
    </w:p>
    <w:p w14:paraId="31C856D1"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6DB75335" w14:textId="77777777" w:rsidR="009B0CF7" w:rsidRPr="004C7A0C" w:rsidRDefault="009B0CF7" w:rsidP="009B0CF7">
      <w:pPr>
        <w:pStyle w:val="NormalBold"/>
      </w:pPr>
      <w:r w:rsidRPr="004C7A0C">
        <w:rPr>
          <w:rStyle w:val="HideTWBExt"/>
        </w:rPr>
        <w:t>&lt;Article&gt;</w:t>
      </w:r>
      <w:r w:rsidRPr="004C7A0C">
        <w:t>Čl. 21 – odst. 2 – písm. f</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85DCABF" w14:textId="77777777" w:rsidTr="00B13D6C">
        <w:trPr>
          <w:trHeight w:hRule="exact" w:val="240"/>
          <w:jc w:val="center"/>
        </w:trPr>
        <w:tc>
          <w:tcPr>
            <w:tcW w:w="9752" w:type="dxa"/>
            <w:gridSpan w:val="2"/>
            <w:tcBorders>
              <w:top w:val="nil"/>
              <w:left w:val="nil"/>
              <w:bottom w:val="nil"/>
              <w:right w:val="nil"/>
            </w:tcBorders>
          </w:tcPr>
          <w:p w14:paraId="2D001CCE" w14:textId="77777777" w:rsidR="009B0CF7" w:rsidRPr="004C7A0C" w:rsidRDefault="009B0CF7" w:rsidP="00B13D6C"/>
        </w:tc>
      </w:tr>
      <w:tr w:rsidR="009B0CF7" w:rsidRPr="004C7A0C" w14:paraId="2C1C74D3" w14:textId="77777777" w:rsidTr="00B13D6C">
        <w:trPr>
          <w:trHeight w:val="240"/>
          <w:jc w:val="center"/>
        </w:trPr>
        <w:tc>
          <w:tcPr>
            <w:tcW w:w="4876" w:type="dxa"/>
            <w:tcBorders>
              <w:top w:val="nil"/>
              <w:left w:val="nil"/>
              <w:bottom w:val="nil"/>
              <w:right w:val="nil"/>
            </w:tcBorders>
          </w:tcPr>
          <w:p w14:paraId="4137FF44"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1C48B38A" w14:textId="77777777" w:rsidR="009B0CF7" w:rsidRPr="004C7A0C" w:rsidRDefault="009B0CF7" w:rsidP="00B13D6C">
            <w:pPr>
              <w:pStyle w:val="AmColumnHeading"/>
            </w:pPr>
            <w:r w:rsidRPr="004C7A0C">
              <w:t>Pozměňovací návrh</w:t>
            </w:r>
          </w:p>
        </w:tc>
      </w:tr>
      <w:tr w:rsidR="009B0CF7" w:rsidRPr="004C7A0C" w14:paraId="06A037B4" w14:textId="77777777" w:rsidTr="00B13D6C">
        <w:trPr>
          <w:jc w:val="center"/>
        </w:trPr>
        <w:tc>
          <w:tcPr>
            <w:tcW w:w="4876" w:type="dxa"/>
            <w:tcBorders>
              <w:top w:val="nil"/>
              <w:left w:val="nil"/>
              <w:bottom w:val="nil"/>
              <w:right w:val="nil"/>
            </w:tcBorders>
          </w:tcPr>
          <w:p w14:paraId="5ABA8543" w14:textId="64B3EEBC" w:rsidR="009B0CF7" w:rsidRPr="004C7A0C" w:rsidRDefault="009B0CF7" w:rsidP="00B13D6C">
            <w:pPr>
              <w:pStyle w:val="Normal6a"/>
            </w:pPr>
            <w:r w:rsidRPr="004C7A0C">
              <w:t>f.</w:t>
            </w:r>
            <w:r w:rsidRPr="004C7A0C">
              <w:tab/>
              <w:t>poskytnou biometrické údaje vymezené</w:t>
            </w:r>
            <w:r w:rsidR="00E94359">
              <w:t xml:space="preserve"> v </w:t>
            </w:r>
            <w:r w:rsidRPr="004C7A0C">
              <w:t>čl. 2 odst. 1 písm. s) nařízení Evropského parlamentu</w:t>
            </w:r>
            <w:r w:rsidR="00E94359">
              <w:t xml:space="preserve"> a </w:t>
            </w:r>
            <w:r w:rsidRPr="004C7A0C">
              <w:t>Rady (EU) 2024/1358</w:t>
            </w:r>
            <w:r w:rsidRPr="004C7A0C">
              <w:rPr>
                <w:vertAlign w:val="superscript"/>
              </w:rPr>
              <w:t>28</w:t>
            </w:r>
            <w:r w:rsidRPr="004C7A0C">
              <w:t>;</w:t>
            </w:r>
          </w:p>
        </w:tc>
        <w:tc>
          <w:tcPr>
            <w:tcW w:w="4876" w:type="dxa"/>
            <w:tcBorders>
              <w:top w:val="nil"/>
              <w:left w:val="nil"/>
              <w:bottom w:val="nil"/>
              <w:right w:val="nil"/>
            </w:tcBorders>
          </w:tcPr>
          <w:p w14:paraId="40974789" w14:textId="03FA2B0B" w:rsidR="009B0CF7" w:rsidRPr="004C7A0C" w:rsidRDefault="009B0CF7" w:rsidP="00B13D6C">
            <w:pPr>
              <w:pStyle w:val="Normal6a"/>
            </w:pPr>
            <w:r w:rsidRPr="004C7A0C">
              <w:t>f.</w:t>
            </w:r>
            <w:r w:rsidRPr="004C7A0C">
              <w:tab/>
              <w:t xml:space="preserve">poskytnou biometrické údaje vymezené </w:t>
            </w:r>
            <w:r w:rsidRPr="004C7A0C">
              <w:rPr>
                <w:b/>
                <w:bCs/>
                <w:i/>
                <w:iCs/>
              </w:rPr>
              <w:t>ve vnitrostátním</w:t>
            </w:r>
            <w:r w:rsidR="00E94359">
              <w:rPr>
                <w:b/>
                <w:bCs/>
                <w:i/>
                <w:iCs/>
              </w:rPr>
              <w:t xml:space="preserve"> a </w:t>
            </w:r>
            <w:r w:rsidRPr="004C7A0C">
              <w:rPr>
                <w:b/>
                <w:bCs/>
                <w:i/>
                <w:iCs/>
              </w:rPr>
              <w:t>unijním právu, včetně</w:t>
            </w:r>
            <w:r w:rsidRPr="004C7A0C">
              <w:t> čl. 2 odst. 1 písm. s) nařízení Evropského parlamentu</w:t>
            </w:r>
            <w:r w:rsidR="00E94359">
              <w:t xml:space="preserve"> a </w:t>
            </w:r>
            <w:r w:rsidRPr="004C7A0C">
              <w:t>Rady (EU) 2024/1358</w:t>
            </w:r>
            <w:r w:rsidRPr="004C7A0C">
              <w:rPr>
                <w:vertAlign w:val="superscript"/>
              </w:rPr>
              <w:t>28</w:t>
            </w:r>
            <w:r w:rsidRPr="004C7A0C">
              <w:t>;</w:t>
            </w:r>
          </w:p>
        </w:tc>
      </w:tr>
      <w:tr w:rsidR="009B0CF7" w:rsidRPr="004C7A0C" w14:paraId="16DA58A9" w14:textId="77777777" w:rsidTr="00B13D6C">
        <w:trPr>
          <w:jc w:val="center"/>
        </w:trPr>
        <w:tc>
          <w:tcPr>
            <w:tcW w:w="4876" w:type="dxa"/>
            <w:tcBorders>
              <w:top w:val="nil"/>
              <w:left w:val="nil"/>
              <w:bottom w:val="nil"/>
              <w:right w:val="nil"/>
            </w:tcBorders>
          </w:tcPr>
          <w:p w14:paraId="4B859B34" w14:textId="77777777" w:rsidR="009B0CF7" w:rsidRPr="004C7A0C" w:rsidRDefault="009B0CF7" w:rsidP="00B13D6C">
            <w:pPr>
              <w:pStyle w:val="Normal6a"/>
            </w:pPr>
            <w:r w:rsidRPr="004C7A0C">
              <w:rPr>
                <w:b/>
                <w:i/>
              </w:rPr>
              <w:t>_________________</w:t>
            </w:r>
          </w:p>
        </w:tc>
        <w:tc>
          <w:tcPr>
            <w:tcW w:w="4876" w:type="dxa"/>
            <w:tcBorders>
              <w:top w:val="nil"/>
              <w:left w:val="nil"/>
              <w:bottom w:val="nil"/>
              <w:right w:val="nil"/>
            </w:tcBorders>
          </w:tcPr>
          <w:p w14:paraId="5F9FF72D" w14:textId="77777777" w:rsidR="009B0CF7" w:rsidRPr="004C7A0C" w:rsidRDefault="009B0CF7" w:rsidP="00B13D6C">
            <w:pPr>
              <w:pStyle w:val="Normal6a"/>
            </w:pPr>
            <w:r w:rsidRPr="004C7A0C">
              <w:rPr>
                <w:b/>
                <w:i/>
              </w:rPr>
              <w:t>_________________</w:t>
            </w:r>
          </w:p>
        </w:tc>
      </w:tr>
      <w:tr w:rsidR="009B0CF7" w:rsidRPr="004C7A0C" w14:paraId="1AC13A58" w14:textId="77777777" w:rsidTr="00B13D6C">
        <w:trPr>
          <w:jc w:val="center"/>
        </w:trPr>
        <w:tc>
          <w:tcPr>
            <w:tcW w:w="4876" w:type="dxa"/>
            <w:tcBorders>
              <w:top w:val="nil"/>
              <w:left w:val="nil"/>
              <w:bottom w:val="nil"/>
              <w:right w:val="nil"/>
            </w:tcBorders>
          </w:tcPr>
          <w:p w14:paraId="518800AB" w14:textId="2B8A7A49" w:rsidR="009B0CF7" w:rsidRPr="004C7A0C" w:rsidRDefault="009B0CF7" w:rsidP="00B13D6C">
            <w:pPr>
              <w:pStyle w:val="Normal6a"/>
            </w:pPr>
            <w:r w:rsidRPr="004C7A0C">
              <w:rPr>
                <w:vertAlign w:val="superscript"/>
              </w:rPr>
              <w:t>28</w:t>
            </w:r>
            <w:r w:rsidRPr="004C7A0C">
              <w:t xml:space="preserve"> Nařízení Evropského parlamentu</w:t>
            </w:r>
            <w:r w:rsidR="00E94359">
              <w:t xml:space="preserve"> a </w:t>
            </w:r>
            <w:r w:rsidRPr="004C7A0C">
              <w:t>Rady (EU) 2024/1358 ze dne 14. května 2024</w:t>
            </w:r>
            <w:r w:rsidR="00E94359">
              <w:t xml:space="preserve"> o </w:t>
            </w:r>
            <w:r w:rsidRPr="004C7A0C">
              <w:t>zřízení systému „Eurodac“ pro porovnávání biometrických údajů za účelem účinného uplatňování nařízení Evropského parlamentu</w:t>
            </w:r>
            <w:r w:rsidR="00E94359">
              <w:t xml:space="preserve"> a </w:t>
            </w:r>
            <w:r w:rsidRPr="004C7A0C">
              <w:t>Rady (EU) 2024/1351</w:t>
            </w:r>
            <w:r w:rsidR="00E94359">
              <w:t xml:space="preserve"> a </w:t>
            </w:r>
            <w:r w:rsidRPr="004C7A0C">
              <w:t>(EU) 2024/1350</w:t>
            </w:r>
            <w:r w:rsidR="00E94359">
              <w:t xml:space="preserve"> a </w:t>
            </w:r>
            <w:r w:rsidRPr="004C7A0C">
              <w:t>směrnice Rady 2001/55/ES</w:t>
            </w:r>
            <w:r w:rsidR="00E94359">
              <w:t xml:space="preserve"> a </w:t>
            </w:r>
            <w:r w:rsidRPr="004C7A0C">
              <w:t>za účelem zjištění totožnosti neoprávněně pobývajících státních příslušníků třetích zemí</w:t>
            </w:r>
            <w:r w:rsidR="00E94359">
              <w:t xml:space="preserve"> a </w:t>
            </w:r>
            <w:r w:rsidRPr="004C7A0C">
              <w:t>osob bez státní příslušnosti</w:t>
            </w:r>
            <w:r w:rsidR="00E94359">
              <w:t xml:space="preserve"> a o </w:t>
            </w:r>
            <w:r w:rsidRPr="004C7A0C">
              <w:t>žádostech orgánů pro vymáhání práva členských států</w:t>
            </w:r>
            <w:r w:rsidR="00E94359">
              <w:t xml:space="preserve"> a </w:t>
            </w:r>
            <w:r w:rsidRPr="004C7A0C">
              <w:t>Europolu</w:t>
            </w:r>
            <w:r w:rsidR="00E94359">
              <w:t xml:space="preserve"> o </w:t>
            </w:r>
            <w:r w:rsidRPr="004C7A0C">
              <w:t>porovnání údajů</w:t>
            </w:r>
            <w:r w:rsidR="00E94359">
              <w:t xml:space="preserve"> s </w:t>
            </w:r>
            <w:r w:rsidRPr="004C7A0C">
              <w:t>údaji systému Eurodac pro účely vymáhání práva,</w:t>
            </w:r>
            <w:r w:rsidR="00E94359">
              <w:t xml:space="preserve"> o </w:t>
            </w:r>
            <w:r w:rsidRPr="004C7A0C">
              <w:t>změně nařízení Evropského parlamentu</w:t>
            </w:r>
            <w:r w:rsidR="00E94359">
              <w:t xml:space="preserve"> a </w:t>
            </w:r>
            <w:r w:rsidRPr="004C7A0C">
              <w:t>Rady (EU) 2018/1240</w:t>
            </w:r>
            <w:r w:rsidR="00E94359">
              <w:t xml:space="preserve"> a </w:t>
            </w:r>
            <w:r w:rsidRPr="004C7A0C">
              <w:t>(EU) 2019/818</w:t>
            </w:r>
            <w:r w:rsidR="00E94359">
              <w:t xml:space="preserve"> a o </w:t>
            </w:r>
            <w:r w:rsidRPr="004C7A0C">
              <w:t>zrušení nařízení Evropského parlamentu</w:t>
            </w:r>
            <w:r w:rsidR="00E94359">
              <w:t xml:space="preserve"> a </w:t>
            </w:r>
            <w:r w:rsidRPr="004C7A0C">
              <w:t>Rady (EU) č. 603/2013(Úř. věst. L, 2024/1358, 22.5.2024, ELI: http://data.europa.eu/eli/reg/2024/1358/oj).</w:t>
            </w:r>
          </w:p>
        </w:tc>
        <w:tc>
          <w:tcPr>
            <w:tcW w:w="4876" w:type="dxa"/>
            <w:tcBorders>
              <w:top w:val="nil"/>
              <w:left w:val="nil"/>
              <w:bottom w:val="nil"/>
              <w:right w:val="nil"/>
            </w:tcBorders>
          </w:tcPr>
          <w:p w14:paraId="698E7F94" w14:textId="6936CD3E" w:rsidR="009B0CF7" w:rsidRPr="004C7A0C" w:rsidRDefault="009B0CF7" w:rsidP="00B13D6C">
            <w:pPr>
              <w:pStyle w:val="Normal6a"/>
            </w:pPr>
            <w:r w:rsidRPr="004C7A0C">
              <w:rPr>
                <w:vertAlign w:val="superscript"/>
              </w:rPr>
              <w:t>28</w:t>
            </w:r>
            <w:r w:rsidRPr="004C7A0C">
              <w:t xml:space="preserve"> Nařízení Evropského parlamentu</w:t>
            </w:r>
            <w:r w:rsidR="00E94359">
              <w:t xml:space="preserve"> a </w:t>
            </w:r>
            <w:r w:rsidRPr="004C7A0C">
              <w:t>Rady (EU) 2024/1358 ze dne 14. května 2024</w:t>
            </w:r>
            <w:r w:rsidR="00E94359">
              <w:t xml:space="preserve"> o </w:t>
            </w:r>
            <w:r w:rsidRPr="004C7A0C">
              <w:t>zřízení systému „Eurodac“ pro porovnávání biometrických údajů za účelem účinného uplatňování nařízení Evropského parlamentu</w:t>
            </w:r>
            <w:r w:rsidR="00E94359">
              <w:t xml:space="preserve"> a </w:t>
            </w:r>
            <w:r w:rsidRPr="004C7A0C">
              <w:t>Rady (EU) 2024/1351</w:t>
            </w:r>
            <w:r w:rsidR="00E94359">
              <w:t xml:space="preserve"> a </w:t>
            </w:r>
            <w:r w:rsidRPr="004C7A0C">
              <w:t>(EU) 2024/1350</w:t>
            </w:r>
            <w:r w:rsidR="00E94359">
              <w:t xml:space="preserve"> a </w:t>
            </w:r>
            <w:r w:rsidRPr="004C7A0C">
              <w:t>směrnice Rady 2001/55/ES</w:t>
            </w:r>
            <w:r w:rsidR="00E94359">
              <w:t xml:space="preserve"> a </w:t>
            </w:r>
            <w:r w:rsidRPr="004C7A0C">
              <w:t>za účelem zjištění totožnosti neoprávněně pobývajících státních příslušníků třetích zemí</w:t>
            </w:r>
            <w:r w:rsidR="00E94359">
              <w:t xml:space="preserve"> a </w:t>
            </w:r>
            <w:r w:rsidRPr="004C7A0C">
              <w:t>osob bez státní příslušnosti</w:t>
            </w:r>
            <w:r w:rsidR="00E94359">
              <w:t xml:space="preserve"> a o </w:t>
            </w:r>
            <w:r w:rsidRPr="004C7A0C">
              <w:t>žádostech orgánů pro vymáhání práva členských států</w:t>
            </w:r>
            <w:r w:rsidR="00E94359">
              <w:t xml:space="preserve"> a </w:t>
            </w:r>
            <w:r w:rsidRPr="004C7A0C">
              <w:t>Europolu</w:t>
            </w:r>
            <w:r w:rsidR="00E94359">
              <w:t xml:space="preserve"> o </w:t>
            </w:r>
            <w:r w:rsidRPr="004C7A0C">
              <w:t>porovnání údajů</w:t>
            </w:r>
            <w:r w:rsidR="00E94359">
              <w:t xml:space="preserve"> s </w:t>
            </w:r>
            <w:r w:rsidRPr="004C7A0C">
              <w:t>údaji systému Eurodac pro účely vymáhání práva,</w:t>
            </w:r>
            <w:r w:rsidR="00E94359">
              <w:t xml:space="preserve"> o </w:t>
            </w:r>
            <w:r w:rsidRPr="004C7A0C">
              <w:t>změně nařízení Evropského parlamentu</w:t>
            </w:r>
            <w:r w:rsidR="00E94359">
              <w:t xml:space="preserve"> a </w:t>
            </w:r>
            <w:r w:rsidRPr="004C7A0C">
              <w:t>Rady (EU) 2018/1240</w:t>
            </w:r>
            <w:r w:rsidR="00E94359">
              <w:t xml:space="preserve"> a </w:t>
            </w:r>
            <w:r w:rsidRPr="004C7A0C">
              <w:t>(EU) 2019/818</w:t>
            </w:r>
            <w:r w:rsidR="00E94359">
              <w:t xml:space="preserve"> a o </w:t>
            </w:r>
            <w:r w:rsidRPr="004C7A0C">
              <w:t>zrušení nařízení Evropského parlamentu</w:t>
            </w:r>
            <w:r w:rsidR="00E94359">
              <w:t xml:space="preserve"> a </w:t>
            </w:r>
            <w:r w:rsidRPr="004C7A0C">
              <w:t>Rady (EU) č. 603/2013(Úř. věst. L, 2024/1358, 22.5.2024, ELI: http://data.europa.eu/eli/reg/2024/1358/oj).</w:t>
            </w:r>
          </w:p>
        </w:tc>
      </w:tr>
    </w:tbl>
    <w:p w14:paraId="01E7F2D3"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3A5B4C9D" w14:textId="77777777" w:rsidR="009B0CF7" w:rsidRPr="004C7A0C" w:rsidRDefault="009B0CF7" w:rsidP="009B0CF7">
      <w:r w:rsidRPr="004C7A0C">
        <w:rPr>
          <w:rStyle w:val="HideTWBExt"/>
        </w:rPr>
        <w:t>&lt;/Amend&gt;</w:t>
      </w:r>
    </w:p>
    <w:p w14:paraId="4D0454CA"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1365</w:t>
      </w:r>
      <w:r w:rsidRPr="004C7A0C">
        <w:rPr>
          <w:rStyle w:val="HideTWBExt"/>
        </w:rPr>
        <w:t>&lt;/NumAm&gt;</w:t>
      </w:r>
    </w:p>
    <w:p w14:paraId="3A35B07C"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38C05C7D"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46A90046" w14:textId="77777777" w:rsidR="009B0CF7" w:rsidRPr="004C7A0C" w:rsidRDefault="009B0CF7" w:rsidP="009B0CF7">
      <w:pPr>
        <w:pStyle w:val="NormalBold"/>
      </w:pPr>
      <w:r w:rsidRPr="004C7A0C">
        <w:rPr>
          <w:rStyle w:val="HideTWBExt"/>
          <w:b w:val="0"/>
        </w:rPr>
        <w:t>&lt;/RepeatBlock-By&gt;</w:t>
      </w:r>
    </w:p>
    <w:p w14:paraId="5C7C679A"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2B9F678C" w14:textId="77777777" w:rsidR="009B0CF7" w:rsidRPr="004C7A0C" w:rsidRDefault="009B0CF7" w:rsidP="009B0CF7">
      <w:pPr>
        <w:pStyle w:val="NormalBold"/>
      </w:pPr>
      <w:r w:rsidRPr="004C7A0C">
        <w:rPr>
          <w:rStyle w:val="HideTWBExt"/>
        </w:rPr>
        <w:t>&lt;Article&gt;</w:t>
      </w:r>
      <w:r w:rsidRPr="004C7A0C">
        <w:t>Čl. 21 – odst. 2 – písm. f</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41A42427" w14:textId="77777777" w:rsidTr="00B13D6C">
        <w:trPr>
          <w:trHeight w:hRule="exact" w:val="240"/>
          <w:jc w:val="center"/>
        </w:trPr>
        <w:tc>
          <w:tcPr>
            <w:tcW w:w="9752" w:type="dxa"/>
            <w:gridSpan w:val="2"/>
            <w:tcBorders>
              <w:top w:val="nil"/>
              <w:left w:val="nil"/>
              <w:bottom w:val="nil"/>
              <w:right w:val="nil"/>
            </w:tcBorders>
          </w:tcPr>
          <w:p w14:paraId="1D542F37" w14:textId="77777777" w:rsidR="009B0CF7" w:rsidRPr="004C7A0C" w:rsidRDefault="009B0CF7" w:rsidP="00B13D6C"/>
        </w:tc>
      </w:tr>
      <w:tr w:rsidR="009B0CF7" w:rsidRPr="004C7A0C" w14:paraId="5D643FA7" w14:textId="77777777" w:rsidTr="00B13D6C">
        <w:trPr>
          <w:trHeight w:val="240"/>
          <w:jc w:val="center"/>
        </w:trPr>
        <w:tc>
          <w:tcPr>
            <w:tcW w:w="4876" w:type="dxa"/>
            <w:tcBorders>
              <w:top w:val="nil"/>
              <w:left w:val="nil"/>
              <w:bottom w:val="nil"/>
              <w:right w:val="nil"/>
            </w:tcBorders>
          </w:tcPr>
          <w:p w14:paraId="510BB778"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498A657D" w14:textId="77777777" w:rsidR="009B0CF7" w:rsidRPr="004C7A0C" w:rsidRDefault="009B0CF7" w:rsidP="00B13D6C">
            <w:pPr>
              <w:pStyle w:val="AmColumnHeading"/>
            </w:pPr>
            <w:r w:rsidRPr="004C7A0C">
              <w:t>Pozměňovací návrh</w:t>
            </w:r>
          </w:p>
        </w:tc>
      </w:tr>
      <w:tr w:rsidR="009B0CF7" w:rsidRPr="004C7A0C" w14:paraId="44890902" w14:textId="77777777" w:rsidTr="00B13D6C">
        <w:trPr>
          <w:jc w:val="center"/>
        </w:trPr>
        <w:tc>
          <w:tcPr>
            <w:tcW w:w="4876" w:type="dxa"/>
            <w:tcBorders>
              <w:top w:val="nil"/>
              <w:left w:val="nil"/>
              <w:bottom w:val="nil"/>
              <w:right w:val="nil"/>
            </w:tcBorders>
          </w:tcPr>
          <w:p w14:paraId="69EAE24D" w14:textId="0ADBD0C0" w:rsidR="009B0CF7" w:rsidRPr="004C7A0C" w:rsidRDefault="009B0CF7" w:rsidP="00B13D6C">
            <w:pPr>
              <w:pStyle w:val="Normal6a"/>
            </w:pPr>
            <w:r w:rsidRPr="004C7A0C">
              <w:t>f.</w:t>
            </w:r>
            <w:r w:rsidRPr="004C7A0C">
              <w:tab/>
              <w:t>poskytnou biometrické údaje vymezené</w:t>
            </w:r>
            <w:r w:rsidR="00E94359">
              <w:t xml:space="preserve"> v </w:t>
            </w:r>
            <w:r w:rsidRPr="004C7A0C">
              <w:t>čl. 2 odst. 1 písm. s) nařízení Evropského parlamentu</w:t>
            </w:r>
            <w:r w:rsidR="00E94359">
              <w:t xml:space="preserve"> a </w:t>
            </w:r>
            <w:r w:rsidRPr="004C7A0C">
              <w:t>Rady (EU) 2024/1358</w:t>
            </w:r>
            <w:r w:rsidRPr="004C7A0C">
              <w:rPr>
                <w:vertAlign w:val="superscript"/>
              </w:rPr>
              <w:t>28</w:t>
            </w:r>
            <w:r w:rsidRPr="004C7A0C">
              <w:t>;</w:t>
            </w:r>
          </w:p>
        </w:tc>
        <w:tc>
          <w:tcPr>
            <w:tcW w:w="4876" w:type="dxa"/>
            <w:tcBorders>
              <w:top w:val="nil"/>
              <w:left w:val="nil"/>
              <w:bottom w:val="nil"/>
              <w:right w:val="nil"/>
            </w:tcBorders>
          </w:tcPr>
          <w:p w14:paraId="72F88EBE" w14:textId="5FB0F381" w:rsidR="009B0CF7" w:rsidRPr="004C7A0C" w:rsidRDefault="009B0CF7" w:rsidP="00B13D6C">
            <w:pPr>
              <w:pStyle w:val="Normal6a"/>
            </w:pPr>
            <w:r w:rsidRPr="004C7A0C">
              <w:t>f.</w:t>
            </w:r>
            <w:r w:rsidRPr="004C7A0C">
              <w:tab/>
              <w:t xml:space="preserve">poskytnou biometrické údaje vymezené </w:t>
            </w:r>
            <w:r w:rsidRPr="004C7A0C">
              <w:rPr>
                <w:b/>
                <w:bCs/>
                <w:i/>
                <w:iCs/>
              </w:rPr>
              <w:t>ve vnitrostátním</w:t>
            </w:r>
            <w:r w:rsidR="00E94359">
              <w:rPr>
                <w:b/>
                <w:bCs/>
                <w:i/>
                <w:iCs/>
              </w:rPr>
              <w:t xml:space="preserve"> a </w:t>
            </w:r>
            <w:r w:rsidRPr="004C7A0C">
              <w:rPr>
                <w:b/>
                <w:bCs/>
                <w:i/>
                <w:iCs/>
              </w:rPr>
              <w:t>unijním právu, včetně</w:t>
            </w:r>
            <w:r w:rsidRPr="004C7A0C">
              <w:t> čl. 2 odst. 1 písm. s) nařízení Evropského parlamentu</w:t>
            </w:r>
            <w:r w:rsidR="00E94359">
              <w:t xml:space="preserve"> a </w:t>
            </w:r>
            <w:r w:rsidRPr="004C7A0C">
              <w:t>Rady (EU) 2024/135828;</w:t>
            </w:r>
          </w:p>
        </w:tc>
      </w:tr>
      <w:tr w:rsidR="009B0CF7" w:rsidRPr="004C7A0C" w14:paraId="73CFD6E7" w14:textId="77777777" w:rsidTr="00B13D6C">
        <w:trPr>
          <w:jc w:val="center"/>
        </w:trPr>
        <w:tc>
          <w:tcPr>
            <w:tcW w:w="4876" w:type="dxa"/>
            <w:tcBorders>
              <w:top w:val="nil"/>
              <w:left w:val="nil"/>
              <w:bottom w:val="nil"/>
              <w:right w:val="nil"/>
            </w:tcBorders>
          </w:tcPr>
          <w:p w14:paraId="582B607A" w14:textId="77777777" w:rsidR="009B0CF7" w:rsidRPr="004C7A0C" w:rsidRDefault="009B0CF7" w:rsidP="00B13D6C">
            <w:pPr>
              <w:pStyle w:val="Normal6a"/>
            </w:pPr>
            <w:r w:rsidRPr="004C7A0C">
              <w:rPr>
                <w:b/>
                <w:i/>
              </w:rPr>
              <w:t>_________________</w:t>
            </w:r>
          </w:p>
        </w:tc>
        <w:tc>
          <w:tcPr>
            <w:tcW w:w="4876" w:type="dxa"/>
            <w:tcBorders>
              <w:top w:val="nil"/>
              <w:left w:val="nil"/>
              <w:bottom w:val="nil"/>
              <w:right w:val="nil"/>
            </w:tcBorders>
          </w:tcPr>
          <w:p w14:paraId="1320FE7E" w14:textId="77777777" w:rsidR="009B0CF7" w:rsidRPr="004C7A0C" w:rsidRDefault="009B0CF7" w:rsidP="00B13D6C">
            <w:pPr>
              <w:pStyle w:val="Normal6a"/>
            </w:pPr>
            <w:r w:rsidRPr="004C7A0C">
              <w:rPr>
                <w:b/>
                <w:i/>
              </w:rPr>
              <w:t>_________________</w:t>
            </w:r>
          </w:p>
        </w:tc>
      </w:tr>
      <w:tr w:rsidR="009B0CF7" w:rsidRPr="004C7A0C" w14:paraId="72FC5816" w14:textId="77777777" w:rsidTr="00B13D6C">
        <w:trPr>
          <w:jc w:val="center"/>
        </w:trPr>
        <w:tc>
          <w:tcPr>
            <w:tcW w:w="4876" w:type="dxa"/>
            <w:tcBorders>
              <w:top w:val="nil"/>
              <w:left w:val="nil"/>
              <w:bottom w:val="nil"/>
              <w:right w:val="nil"/>
            </w:tcBorders>
          </w:tcPr>
          <w:p w14:paraId="07743F6D" w14:textId="43C61D74" w:rsidR="009B0CF7" w:rsidRPr="004C7A0C" w:rsidRDefault="009B0CF7" w:rsidP="00B13D6C">
            <w:pPr>
              <w:pStyle w:val="Normal6a"/>
            </w:pPr>
            <w:r w:rsidRPr="004C7A0C">
              <w:rPr>
                <w:vertAlign w:val="superscript"/>
              </w:rPr>
              <w:t>28</w:t>
            </w:r>
            <w:r w:rsidRPr="004C7A0C">
              <w:t xml:space="preserve"> Nařízení Evropského parlamentu</w:t>
            </w:r>
            <w:r w:rsidR="00E94359">
              <w:t xml:space="preserve"> a </w:t>
            </w:r>
            <w:r w:rsidRPr="004C7A0C">
              <w:t>Rady (EU) 2024/1358 ze dne 14. května 2024</w:t>
            </w:r>
            <w:r w:rsidR="00E94359">
              <w:t xml:space="preserve"> o </w:t>
            </w:r>
            <w:r w:rsidRPr="004C7A0C">
              <w:t>zřízení systému „Eurodac“ pro porovnávání biometrických údajů za účelem účinného uplatňování nařízení Evropského parlamentu</w:t>
            </w:r>
            <w:r w:rsidR="00E94359">
              <w:t xml:space="preserve"> a </w:t>
            </w:r>
            <w:r w:rsidRPr="004C7A0C">
              <w:t>Rady (EU) 2024/1351</w:t>
            </w:r>
            <w:r w:rsidR="00E94359">
              <w:t xml:space="preserve"> a </w:t>
            </w:r>
            <w:r w:rsidRPr="004C7A0C">
              <w:t>(EU) 2024/1350</w:t>
            </w:r>
            <w:r w:rsidR="00E94359">
              <w:t xml:space="preserve"> a </w:t>
            </w:r>
            <w:r w:rsidRPr="004C7A0C">
              <w:t>směrnice Rady 2001/55/ES</w:t>
            </w:r>
            <w:r w:rsidR="00E94359">
              <w:t xml:space="preserve"> a </w:t>
            </w:r>
            <w:r w:rsidRPr="004C7A0C">
              <w:t>za účelem zjištění totožnosti neoprávněně pobývajících státních příslušníků třetích zemí</w:t>
            </w:r>
            <w:r w:rsidR="00E94359">
              <w:t xml:space="preserve"> a </w:t>
            </w:r>
            <w:r w:rsidRPr="004C7A0C">
              <w:t>osob bez státní příslušnosti</w:t>
            </w:r>
            <w:r w:rsidR="00E94359">
              <w:t xml:space="preserve"> a o </w:t>
            </w:r>
            <w:r w:rsidRPr="004C7A0C">
              <w:t>žádostech orgánů pro vymáhání práva členských států</w:t>
            </w:r>
            <w:r w:rsidR="00E94359">
              <w:t xml:space="preserve"> a </w:t>
            </w:r>
            <w:r w:rsidRPr="004C7A0C">
              <w:t>Europolu</w:t>
            </w:r>
            <w:r w:rsidR="00E94359">
              <w:t xml:space="preserve"> o </w:t>
            </w:r>
            <w:r w:rsidRPr="004C7A0C">
              <w:t>porovnání údajů</w:t>
            </w:r>
            <w:r w:rsidR="00E94359">
              <w:t xml:space="preserve"> s </w:t>
            </w:r>
            <w:r w:rsidRPr="004C7A0C">
              <w:t>údaji systému Eurodac pro účely vymáhání práva,</w:t>
            </w:r>
            <w:r w:rsidR="00E94359">
              <w:t xml:space="preserve"> o </w:t>
            </w:r>
            <w:r w:rsidRPr="004C7A0C">
              <w:t>změně nařízení Evropského parlamentu</w:t>
            </w:r>
            <w:r w:rsidR="00E94359">
              <w:t xml:space="preserve"> a </w:t>
            </w:r>
            <w:r w:rsidRPr="004C7A0C">
              <w:t>Rady (EU) 2018/1240</w:t>
            </w:r>
            <w:r w:rsidR="00E94359">
              <w:t xml:space="preserve"> a </w:t>
            </w:r>
            <w:r w:rsidRPr="004C7A0C">
              <w:t>(EU) 2019/818</w:t>
            </w:r>
            <w:r w:rsidR="00E94359">
              <w:t xml:space="preserve"> a o </w:t>
            </w:r>
            <w:r w:rsidRPr="004C7A0C">
              <w:t>zrušení nařízení Evropského parlamentu</w:t>
            </w:r>
            <w:r w:rsidR="00E94359">
              <w:t xml:space="preserve"> a </w:t>
            </w:r>
            <w:r w:rsidRPr="004C7A0C">
              <w:t>Rady (EU) č. 603/2013(Úř. věst. L, 2024/1358, 22.5.2024, ELI: http://data.europa.eu/eli/reg/2024/1358/oj).</w:t>
            </w:r>
          </w:p>
        </w:tc>
        <w:tc>
          <w:tcPr>
            <w:tcW w:w="4876" w:type="dxa"/>
            <w:tcBorders>
              <w:top w:val="nil"/>
              <w:left w:val="nil"/>
              <w:bottom w:val="nil"/>
              <w:right w:val="nil"/>
            </w:tcBorders>
          </w:tcPr>
          <w:p w14:paraId="11B1F478" w14:textId="0CA6BCB9" w:rsidR="009B0CF7" w:rsidRPr="004C7A0C" w:rsidRDefault="009B0CF7" w:rsidP="00B13D6C">
            <w:pPr>
              <w:pStyle w:val="Normal6a"/>
            </w:pPr>
            <w:r w:rsidRPr="004C7A0C">
              <w:rPr>
                <w:vertAlign w:val="superscript"/>
              </w:rPr>
              <w:t>28</w:t>
            </w:r>
            <w:r w:rsidRPr="004C7A0C">
              <w:t xml:space="preserve"> Nařízení Evropského parlamentu</w:t>
            </w:r>
            <w:r w:rsidR="00E94359">
              <w:t xml:space="preserve"> a </w:t>
            </w:r>
            <w:r w:rsidRPr="004C7A0C">
              <w:t>Rady (EU) 2024/1358 ze dne 14. května 2024</w:t>
            </w:r>
            <w:r w:rsidR="00E94359">
              <w:t xml:space="preserve"> o </w:t>
            </w:r>
            <w:r w:rsidRPr="004C7A0C">
              <w:t>zřízení systému „Eurodac“ pro porovnávání biometrických údajů za účelem účinného uplatňování nařízení Evropského parlamentu</w:t>
            </w:r>
            <w:r w:rsidR="00E94359">
              <w:t xml:space="preserve"> a </w:t>
            </w:r>
            <w:r w:rsidRPr="004C7A0C">
              <w:t>Rady (EU) 2024/1351</w:t>
            </w:r>
            <w:r w:rsidR="00E94359">
              <w:t xml:space="preserve"> a </w:t>
            </w:r>
            <w:r w:rsidRPr="004C7A0C">
              <w:t>(EU) 2024/1350</w:t>
            </w:r>
            <w:r w:rsidR="00E94359">
              <w:t xml:space="preserve"> a </w:t>
            </w:r>
            <w:r w:rsidRPr="004C7A0C">
              <w:t>směrnice Rady 2001/55/ES</w:t>
            </w:r>
            <w:r w:rsidR="00E94359">
              <w:t xml:space="preserve"> a </w:t>
            </w:r>
            <w:r w:rsidRPr="004C7A0C">
              <w:t>za účelem zjištění totožnosti neoprávněně pobývajících státních příslušníků třetích zemí</w:t>
            </w:r>
            <w:r w:rsidR="00E94359">
              <w:t xml:space="preserve"> a </w:t>
            </w:r>
            <w:r w:rsidRPr="004C7A0C">
              <w:t>osob bez státní příslušnosti</w:t>
            </w:r>
            <w:r w:rsidR="00E94359">
              <w:t xml:space="preserve"> a o </w:t>
            </w:r>
            <w:r w:rsidRPr="004C7A0C">
              <w:t>žádostech orgánů pro vymáhání práva členských států</w:t>
            </w:r>
            <w:r w:rsidR="00E94359">
              <w:t xml:space="preserve"> a </w:t>
            </w:r>
            <w:r w:rsidRPr="004C7A0C">
              <w:t>Europolu</w:t>
            </w:r>
            <w:r w:rsidR="00E94359">
              <w:t xml:space="preserve"> o </w:t>
            </w:r>
            <w:r w:rsidRPr="004C7A0C">
              <w:t>porovnání údajů</w:t>
            </w:r>
            <w:r w:rsidR="00E94359">
              <w:t xml:space="preserve"> s </w:t>
            </w:r>
            <w:r w:rsidRPr="004C7A0C">
              <w:t>údaji systému Eurodac pro účely vymáhání práva,</w:t>
            </w:r>
            <w:r w:rsidR="00E94359">
              <w:t xml:space="preserve"> o </w:t>
            </w:r>
            <w:r w:rsidRPr="004C7A0C">
              <w:t>změně nařízení Evropského parlamentu</w:t>
            </w:r>
            <w:r w:rsidR="00E94359">
              <w:t xml:space="preserve"> a </w:t>
            </w:r>
            <w:r w:rsidRPr="004C7A0C">
              <w:t>Rady (EU) 2018/1240</w:t>
            </w:r>
            <w:r w:rsidR="00E94359">
              <w:t xml:space="preserve"> a </w:t>
            </w:r>
            <w:r w:rsidRPr="004C7A0C">
              <w:t>(EU) 2019/818</w:t>
            </w:r>
            <w:r w:rsidR="00E94359">
              <w:t xml:space="preserve"> a o </w:t>
            </w:r>
            <w:r w:rsidRPr="004C7A0C">
              <w:t>zrušení nařízení Evropského parlamentu</w:t>
            </w:r>
            <w:r w:rsidR="00E94359">
              <w:t xml:space="preserve"> a </w:t>
            </w:r>
            <w:r w:rsidRPr="004C7A0C">
              <w:t>Rady (EU) č. 603/2013(Úř. věst. L, 2024/1358, 22.5.2024, ELI: http://data.europa.eu/eli/reg/2024/1358/oj).</w:t>
            </w:r>
          </w:p>
        </w:tc>
      </w:tr>
    </w:tbl>
    <w:p w14:paraId="55CC428C"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1821C6C2" w14:textId="77777777" w:rsidR="009B0CF7" w:rsidRPr="004C7A0C" w:rsidRDefault="009B0CF7" w:rsidP="009B0CF7">
      <w:r w:rsidRPr="004C7A0C">
        <w:rPr>
          <w:rStyle w:val="HideTWBExt"/>
        </w:rPr>
        <w:t>&lt;/Amend&gt;</w:t>
      </w:r>
    </w:p>
    <w:p w14:paraId="612D465D"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1366</w:t>
      </w:r>
      <w:r w:rsidRPr="004C7A0C">
        <w:rPr>
          <w:rStyle w:val="HideTWBExt"/>
        </w:rPr>
        <w:t>&lt;/NumAm&gt;</w:t>
      </w:r>
    </w:p>
    <w:p w14:paraId="20F14DCE"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6442A084" w14:textId="77777777" w:rsidR="009B0CF7" w:rsidRPr="004C7A0C" w:rsidRDefault="009B0CF7" w:rsidP="009B0CF7">
      <w:pPr>
        <w:pStyle w:val="NormalBold"/>
      </w:pPr>
      <w:r w:rsidRPr="004C7A0C">
        <w:rPr>
          <w:rStyle w:val="HideTWBExt"/>
          <w:b w:val="0"/>
        </w:rPr>
        <w:t>&lt;/RepeatBlock-By&gt;</w:t>
      </w:r>
    </w:p>
    <w:p w14:paraId="6B14C922"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17750DBF" w14:textId="77777777" w:rsidR="009B0CF7" w:rsidRPr="004C7A0C" w:rsidRDefault="009B0CF7" w:rsidP="009B0CF7">
      <w:pPr>
        <w:pStyle w:val="NormalBold"/>
      </w:pPr>
      <w:r w:rsidRPr="004C7A0C">
        <w:rPr>
          <w:rStyle w:val="HideTWBExt"/>
        </w:rPr>
        <w:t>&lt;Article&gt;</w:t>
      </w:r>
      <w:r w:rsidRPr="004C7A0C">
        <w:t>Čl. 21 – odst. 2 – písm. f</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6835070" w14:textId="77777777" w:rsidTr="00B13D6C">
        <w:trPr>
          <w:trHeight w:hRule="exact" w:val="240"/>
          <w:jc w:val="center"/>
        </w:trPr>
        <w:tc>
          <w:tcPr>
            <w:tcW w:w="9752" w:type="dxa"/>
            <w:gridSpan w:val="2"/>
            <w:tcBorders>
              <w:top w:val="nil"/>
              <w:left w:val="nil"/>
              <w:bottom w:val="nil"/>
              <w:right w:val="nil"/>
            </w:tcBorders>
          </w:tcPr>
          <w:p w14:paraId="009D1D8D" w14:textId="77777777" w:rsidR="009B0CF7" w:rsidRPr="004C7A0C" w:rsidRDefault="009B0CF7" w:rsidP="00B13D6C"/>
        </w:tc>
      </w:tr>
      <w:tr w:rsidR="009B0CF7" w:rsidRPr="004C7A0C" w14:paraId="1070B05C" w14:textId="77777777" w:rsidTr="00B13D6C">
        <w:trPr>
          <w:trHeight w:val="240"/>
          <w:jc w:val="center"/>
        </w:trPr>
        <w:tc>
          <w:tcPr>
            <w:tcW w:w="4876" w:type="dxa"/>
            <w:tcBorders>
              <w:top w:val="nil"/>
              <w:left w:val="nil"/>
              <w:bottom w:val="nil"/>
              <w:right w:val="nil"/>
            </w:tcBorders>
          </w:tcPr>
          <w:p w14:paraId="16B1A498"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38041A46" w14:textId="77777777" w:rsidR="009B0CF7" w:rsidRPr="004C7A0C" w:rsidRDefault="009B0CF7" w:rsidP="00B13D6C">
            <w:pPr>
              <w:pStyle w:val="AmColumnHeading"/>
            </w:pPr>
            <w:r w:rsidRPr="004C7A0C">
              <w:t>Pozměňovací návrh</w:t>
            </w:r>
          </w:p>
        </w:tc>
      </w:tr>
      <w:tr w:rsidR="009B0CF7" w:rsidRPr="004C7A0C" w14:paraId="14031B7A" w14:textId="77777777" w:rsidTr="00B13D6C">
        <w:trPr>
          <w:jc w:val="center"/>
        </w:trPr>
        <w:tc>
          <w:tcPr>
            <w:tcW w:w="4876" w:type="dxa"/>
            <w:tcBorders>
              <w:top w:val="nil"/>
              <w:left w:val="nil"/>
              <w:bottom w:val="nil"/>
              <w:right w:val="nil"/>
            </w:tcBorders>
          </w:tcPr>
          <w:p w14:paraId="4E2A68C7" w14:textId="221A3289" w:rsidR="009B0CF7" w:rsidRPr="004C7A0C" w:rsidRDefault="009B0CF7" w:rsidP="00B13D6C">
            <w:pPr>
              <w:pStyle w:val="Normal6a"/>
            </w:pPr>
            <w:r w:rsidRPr="004C7A0C">
              <w:t>f.</w:t>
            </w:r>
            <w:r w:rsidRPr="004C7A0C">
              <w:tab/>
              <w:t>poskytnou biometrické údaje vymezené</w:t>
            </w:r>
            <w:r w:rsidR="00E94359">
              <w:t xml:space="preserve"> v </w:t>
            </w:r>
            <w:r w:rsidRPr="004C7A0C">
              <w:t>čl. 2 odst. 1 písm. s) nařízení Evropského parlamentu</w:t>
            </w:r>
            <w:r w:rsidR="00E94359">
              <w:t xml:space="preserve"> a </w:t>
            </w:r>
            <w:r w:rsidRPr="004C7A0C">
              <w:t>Rady (EU) 2024/1358</w:t>
            </w:r>
            <w:r w:rsidRPr="004C7A0C">
              <w:rPr>
                <w:b/>
                <w:i/>
                <w:vertAlign w:val="superscript"/>
              </w:rPr>
              <w:t>28</w:t>
            </w:r>
            <w:r w:rsidRPr="004C7A0C">
              <w:t>;</w:t>
            </w:r>
          </w:p>
        </w:tc>
        <w:tc>
          <w:tcPr>
            <w:tcW w:w="4876" w:type="dxa"/>
            <w:tcBorders>
              <w:top w:val="nil"/>
              <w:left w:val="nil"/>
              <w:bottom w:val="nil"/>
              <w:right w:val="nil"/>
            </w:tcBorders>
          </w:tcPr>
          <w:p w14:paraId="4C026C57" w14:textId="312DF45C" w:rsidR="009B0CF7" w:rsidRPr="004C7A0C" w:rsidRDefault="009B0CF7" w:rsidP="00B13D6C">
            <w:pPr>
              <w:pStyle w:val="Normal6a"/>
            </w:pPr>
            <w:r w:rsidRPr="004C7A0C">
              <w:t>f.</w:t>
            </w:r>
            <w:r w:rsidRPr="004C7A0C">
              <w:tab/>
              <w:t>poskytnou biometrické údaje</w:t>
            </w:r>
            <w:r w:rsidR="00E94359">
              <w:t xml:space="preserve"> v </w:t>
            </w:r>
            <w:r w:rsidRPr="004C7A0C">
              <w:rPr>
                <w:b/>
                <w:bCs/>
                <w:i/>
                <w:iCs/>
              </w:rPr>
              <w:t>souladu</w:t>
            </w:r>
            <w:r w:rsidR="00E94359">
              <w:rPr>
                <w:b/>
                <w:bCs/>
                <w:i/>
                <w:iCs/>
              </w:rPr>
              <w:t xml:space="preserve"> s </w:t>
            </w:r>
            <w:r w:rsidRPr="004C7A0C">
              <w:rPr>
                <w:b/>
                <w:bCs/>
                <w:i/>
                <w:iCs/>
              </w:rPr>
              <w:t>vnitrostátním</w:t>
            </w:r>
            <w:r w:rsidR="00E94359">
              <w:rPr>
                <w:b/>
                <w:bCs/>
                <w:i/>
                <w:iCs/>
              </w:rPr>
              <w:t xml:space="preserve"> a </w:t>
            </w:r>
            <w:r w:rsidRPr="004C7A0C">
              <w:rPr>
                <w:b/>
                <w:bCs/>
                <w:i/>
                <w:iCs/>
              </w:rPr>
              <w:t>unijním právem</w:t>
            </w:r>
            <w:r w:rsidRPr="004C7A0C">
              <w:t xml:space="preserve"> vymezené</w:t>
            </w:r>
            <w:r w:rsidR="00E94359">
              <w:t xml:space="preserve"> v </w:t>
            </w:r>
            <w:r w:rsidRPr="004C7A0C">
              <w:t>čl. 2 odst. 1 písm. s) nařízení Evropského parlamentu</w:t>
            </w:r>
            <w:r w:rsidR="00E94359">
              <w:t xml:space="preserve"> a </w:t>
            </w:r>
            <w:r w:rsidRPr="004C7A0C">
              <w:t>Rady (EU) 2024/1358;</w:t>
            </w:r>
          </w:p>
        </w:tc>
      </w:tr>
      <w:tr w:rsidR="009B0CF7" w:rsidRPr="004C7A0C" w14:paraId="3EF74E15" w14:textId="77777777" w:rsidTr="00B13D6C">
        <w:trPr>
          <w:jc w:val="center"/>
        </w:trPr>
        <w:tc>
          <w:tcPr>
            <w:tcW w:w="4876" w:type="dxa"/>
            <w:tcBorders>
              <w:top w:val="nil"/>
              <w:left w:val="nil"/>
              <w:bottom w:val="nil"/>
              <w:right w:val="nil"/>
            </w:tcBorders>
          </w:tcPr>
          <w:p w14:paraId="5641D0F0" w14:textId="77777777" w:rsidR="009B0CF7" w:rsidRPr="004C7A0C" w:rsidRDefault="009B0CF7" w:rsidP="00B13D6C">
            <w:pPr>
              <w:pStyle w:val="Normal6a"/>
            </w:pPr>
            <w:r w:rsidRPr="004C7A0C">
              <w:rPr>
                <w:b/>
                <w:i/>
              </w:rPr>
              <w:t>_________________</w:t>
            </w:r>
          </w:p>
        </w:tc>
        <w:tc>
          <w:tcPr>
            <w:tcW w:w="4876" w:type="dxa"/>
            <w:tcBorders>
              <w:top w:val="nil"/>
              <w:left w:val="nil"/>
              <w:bottom w:val="nil"/>
              <w:right w:val="nil"/>
            </w:tcBorders>
          </w:tcPr>
          <w:p w14:paraId="35F97B2D" w14:textId="77777777" w:rsidR="009B0CF7" w:rsidRPr="004C7A0C" w:rsidRDefault="009B0CF7" w:rsidP="00B13D6C"/>
        </w:tc>
      </w:tr>
      <w:tr w:rsidR="009B0CF7" w:rsidRPr="004C7A0C" w14:paraId="5C9BF231" w14:textId="77777777" w:rsidTr="00B13D6C">
        <w:trPr>
          <w:jc w:val="center"/>
        </w:trPr>
        <w:tc>
          <w:tcPr>
            <w:tcW w:w="4876" w:type="dxa"/>
            <w:tcBorders>
              <w:top w:val="nil"/>
              <w:left w:val="nil"/>
              <w:bottom w:val="nil"/>
              <w:right w:val="nil"/>
            </w:tcBorders>
          </w:tcPr>
          <w:p w14:paraId="307B4236" w14:textId="43046016" w:rsidR="009B0CF7" w:rsidRPr="004C7A0C" w:rsidRDefault="009B0CF7" w:rsidP="00B13D6C">
            <w:pPr>
              <w:pStyle w:val="Normal6a"/>
            </w:pPr>
            <w:r w:rsidRPr="004C7A0C">
              <w:rPr>
                <w:b/>
                <w:i/>
                <w:vertAlign w:val="superscript"/>
              </w:rPr>
              <w:t xml:space="preserve">28 </w:t>
            </w:r>
            <w:r w:rsidRPr="004C7A0C">
              <w:rPr>
                <w:b/>
                <w:bCs/>
                <w:i/>
                <w:iCs/>
              </w:rPr>
              <w:t>Nařízení Evropského parlamentu</w:t>
            </w:r>
            <w:r w:rsidR="00E94359">
              <w:rPr>
                <w:b/>
                <w:bCs/>
                <w:i/>
                <w:iCs/>
              </w:rPr>
              <w:t xml:space="preserve"> a </w:t>
            </w:r>
            <w:r w:rsidRPr="004C7A0C">
              <w:rPr>
                <w:b/>
                <w:bCs/>
                <w:i/>
                <w:iCs/>
              </w:rPr>
              <w:t>Rady (EU) 2024/1358 ze dne 14. května 2024</w:t>
            </w:r>
            <w:r w:rsidR="00E94359">
              <w:rPr>
                <w:b/>
                <w:bCs/>
                <w:i/>
                <w:iCs/>
              </w:rPr>
              <w:t xml:space="preserve"> o </w:t>
            </w:r>
            <w:r w:rsidRPr="004C7A0C">
              <w:rPr>
                <w:b/>
                <w:bCs/>
                <w:i/>
                <w:iCs/>
              </w:rPr>
              <w:t>zřízení systému „Eurodac“ pro porovnávání biometrických údajů za účelem účinného uplatňování nařízení Evropského parlamentu</w:t>
            </w:r>
            <w:r w:rsidR="00E94359">
              <w:rPr>
                <w:b/>
                <w:bCs/>
                <w:i/>
                <w:iCs/>
              </w:rPr>
              <w:t xml:space="preserve"> a </w:t>
            </w:r>
            <w:r w:rsidRPr="004C7A0C">
              <w:rPr>
                <w:b/>
                <w:bCs/>
                <w:i/>
                <w:iCs/>
              </w:rPr>
              <w:t>Rady (EU) 2024/1351</w:t>
            </w:r>
            <w:r w:rsidR="00E94359">
              <w:rPr>
                <w:b/>
                <w:bCs/>
                <w:i/>
                <w:iCs/>
              </w:rPr>
              <w:t xml:space="preserve"> a </w:t>
            </w:r>
            <w:r w:rsidRPr="004C7A0C">
              <w:rPr>
                <w:b/>
                <w:bCs/>
                <w:i/>
                <w:iCs/>
              </w:rPr>
              <w:t>(EU) 2024/1350</w:t>
            </w:r>
            <w:r w:rsidR="00E94359">
              <w:rPr>
                <w:b/>
                <w:bCs/>
                <w:i/>
                <w:iCs/>
              </w:rPr>
              <w:t xml:space="preserve"> a </w:t>
            </w:r>
            <w:r w:rsidRPr="004C7A0C">
              <w:rPr>
                <w:b/>
                <w:bCs/>
                <w:i/>
                <w:iCs/>
              </w:rPr>
              <w:t>směrnice Rady 2001/55/ES</w:t>
            </w:r>
            <w:r w:rsidR="00E94359">
              <w:rPr>
                <w:b/>
                <w:bCs/>
                <w:i/>
                <w:iCs/>
              </w:rPr>
              <w:t xml:space="preserve"> a </w:t>
            </w:r>
            <w:r w:rsidRPr="004C7A0C">
              <w:rPr>
                <w:b/>
                <w:bCs/>
                <w:i/>
                <w:iCs/>
              </w:rPr>
              <w:t>za účelem zjištění totožnosti neoprávněně pobývajících státních příslušníků třetích zemí</w:t>
            </w:r>
            <w:r w:rsidR="00E94359">
              <w:rPr>
                <w:b/>
                <w:bCs/>
                <w:i/>
                <w:iCs/>
              </w:rPr>
              <w:t xml:space="preserve"> a </w:t>
            </w:r>
            <w:r w:rsidRPr="004C7A0C">
              <w:rPr>
                <w:b/>
                <w:bCs/>
                <w:i/>
                <w:iCs/>
              </w:rPr>
              <w:t>osob bez státní příslušnosti</w:t>
            </w:r>
            <w:r w:rsidR="00E94359">
              <w:rPr>
                <w:b/>
                <w:bCs/>
                <w:i/>
                <w:iCs/>
              </w:rPr>
              <w:t xml:space="preserve"> a o </w:t>
            </w:r>
            <w:r w:rsidRPr="004C7A0C">
              <w:rPr>
                <w:b/>
                <w:bCs/>
                <w:i/>
                <w:iCs/>
              </w:rPr>
              <w:t>žádostech orgánů pro vymáhání práva členských států</w:t>
            </w:r>
            <w:r w:rsidR="00E94359">
              <w:rPr>
                <w:b/>
                <w:bCs/>
                <w:i/>
                <w:iCs/>
              </w:rPr>
              <w:t xml:space="preserve"> a </w:t>
            </w:r>
            <w:r w:rsidRPr="004C7A0C">
              <w:rPr>
                <w:b/>
                <w:bCs/>
                <w:i/>
                <w:iCs/>
              </w:rPr>
              <w:t>Europolu</w:t>
            </w:r>
            <w:r w:rsidR="00E94359">
              <w:rPr>
                <w:b/>
                <w:bCs/>
                <w:i/>
                <w:iCs/>
              </w:rPr>
              <w:t xml:space="preserve"> o </w:t>
            </w:r>
            <w:r w:rsidRPr="004C7A0C">
              <w:rPr>
                <w:b/>
                <w:bCs/>
                <w:i/>
                <w:iCs/>
              </w:rPr>
              <w:t>porovnání údajů</w:t>
            </w:r>
            <w:r w:rsidR="00E94359">
              <w:rPr>
                <w:b/>
                <w:bCs/>
                <w:i/>
                <w:iCs/>
              </w:rPr>
              <w:t xml:space="preserve"> s </w:t>
            </w:r>
            <w:r w:rsidRPr="004C7A0C">
              <w:rPr>
                <w:b/>
                <w:bCs/>
                <w:i/>
                <w:iCs/>
              </w:rPr>
              <w:t>údaji systému Eurodac pro účely vymáhání práva,</w:t>
            </w:r>
            <w:r w:rsidR="00E94359">
              <w:rPr>
                <w:b/>
                <w:bCs/>
                <w:i/>
                <w:iCs/>
              </w:rPr>
              <w:t xml:space="preserve"> o </w:t>
            </w:r>
            <w:r w:rsidRPr="004C7A0C">
              <w:rPr>
                <w:b/>
                <w:bCs/>
                <w:i/>
                <w:iCs/>
              </w:rPr>
              <w:t>změně nařízení Evropského parlamentu</w:t>
            </w:r>
            <w:r w:rsidR="00E94359">
              <w:rPr>
                <w:b/>
                <w:bCs/>
                <w:i/>
                <w:iCs/>
              </w:rPr>
              <w:t xml:space="preserve"> a </w:t>
            </w:r>
            <w:r w:rsidRPr="004C7A0C">
              <w:rPr>
                <w:b/>
                <w:bCs/>
                <w:i/>
                <w:iCs/>
              </w:rPr>
              <w:t>Rady (EU) 2018/1240</w:t>
            </w:r>
            <w:r w:rsidR="00E94359">
              <w:rPr>
                <w:b/>
                <w:bCs/>
                <w:i/>
                <w:iCs/>
              </w:rPr>
              <w:t xml:space="preserve"> a </w:t>
            </w:r>
            <w:r w:rsidRPr="004C7A0C">
              <w:rPr>
                <w:b/>
                <w:bCs/>
                <w:i/>
                <w:iCs/>
              </w:rPr>
              <w:t>(EU) 2019/818</w:t>
            </w:r>
            <w:r w:rsidR="00E94359">
              <w:rPr>
                <w:b/>
                <w:bCs/>
                <w:i/>
                <w:iCs/>
              </w:rPr>
              <w:t xml:space="preserve"> a o </w:t>
            </w:r>
            <w:r w:rsidRPr="004C7A0C">
              <w:rPr>
                <w:b/>
                <w:bCs/>
                <w:i/>
                <w:iCs/>
              </w:rPr>
              <w:t>zrušení nařízení Evropského parlamentu</w:t>
            </w:r>
            <w:r w:rsidR="00E94359">
              <w:rPr>
                <w:b/>
                <w:bCs/>
                <w:i/>
                <w:iCs/>
              </w:rPr>
              <w:t xml:space="preserve"> a </w:t>
            </w:r>
            <w:r w:rsidRPr="004C7A0C">
              <w:rPr>
                <w:b/>
                <w:bCs/>
                <w:i/>
                <w:iCs/>
              </w:rPr>
              <w:t>Rady (EU) č. 603/2013(Úř. věst. L, 2024/1358, 22.5.2024, ELI:</w:t>
            </w:r>
            <w:r w:rsidRPr="004C7A0C">
              <w:rPr>
                <w:b/>
                <w:i/>
              </w:rPr>
              <w:t xml:space="preserve"> http://data.europa.eu/eli/reg/2024/1358/oj).</w:t>
            </w:r>
          </w:p>
        </w:tc>
        <w:tc>
          <w:tcPr>
            <w:tcW w:w="4876" w:type="dxa"/>
            <w:tcBorders>
              <w:top w:val="nil"/>
              <w:left w:val="nil"/>
              <w:bottom w:val="nil"/>
              <w:right w:val="nil"/>
            </w:tcBorders>
          </w:tcPr>
          <w:p w14:paraId="03A7EF82" w14:textId="77777777" w:rsidR="009B0CF7" w:rsidRPr="004C7A0C" w:rsidRDefault="009B0CF7" w:rsidP="00B13D6C"/>
        </w:tc>
      </w:tr>
    </w:tbl>
    <w:p w14:paraId="65A722D5"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7F027D5" w14:textId="77777777" w:rsidR="009B0CF7" w:rsidRPr="004C7A0C" w:rsidRDefault="009B0CF7" w:rsidP="009B0CF7">
      <w:r w:rsidRPr="004C7A0C">
        <w:rPr>
          <w:rStyle w:val="HideTWBExt"/>
        </w:rPr>
        <w:t>&lt;/Amend&gt;</w:t>
      </w:r>
    </w:p>
    <w:p w14:paraId="5F5870F1"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1367</w:t>
      </w:r>
      <w:r w:rsidRPr="004C7A0C">
        <w:rPr>
          <w:rStyle w:val="HideTWBExt"/>
        </w:rPr>
        <w:t>&lt;/NumAm&gt;</w:t>
      </w:r>
    </w:p>
    <w:p w14:paraId="5EF1AEE2" w14:textId="77777777" w:rsidR="009B0CF7" w:rsidRPr="004C7A0C" w:rsidRDefault="009B0CF7" w:rsidP="009B0CF7">
      <w:pPr>
        <w:pStyle w:val="NormalBold"/>
      </w:pPr>
      <w:r w:rsidRPr="004C7A0C">
        <w:rPr>
          <w:rStyle w:val="HideTWBExt"/>
          <w:b w:val="0"/>
        </w:rPr>
        <w:t>&lt;RepeatBlock-By&gt;&lt;Members&gt;</w:t>
      </w:r>
      <w:r w:rsidRPr="004C7A0C">
        <w:t>Maciej Wąsik, Mariusz Kamiński, Jacek Ozdoba, Jadwiga Wiśniewska</w:t>
      </w:r>
      <w:r w:rsidRPr="004C7A0C">
        <w:rPr>
          <w:rStyle w:val="HideTWBExt"/>
          <w:b w:val="0"/>
        </w:rPr>
        <w:t>&lt;/Members&gt;</w:t>
      </w:r>
    </w:p>
    <w:p w14:paraId="78CEEC10" w14:textId="77777777" w:rsidR="009B0CF7" w:rsidRPr="004C7A0C" w:rsidRDefault="009B0CF7" w:rsidP="009B0CF7">
      <w:pPr>
        <w:pStyle w:val="NormalBold"/>
      </w:pPr>
      <w:r w:rsidRPr="004C7A0C">
        <w:rPr>
          <w:rStyle w:val="HideTWBExt"/>
          <w:b w:val="0"/>
        </w:rPr>
        <w:t>&lt;/RepeatBlock-By&gt;</w:t>
      </w:r>
    </w:p>
    <w:p w14:paraId="35432B75"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6CE6F4E7" w14:textId="77777777" w:rsidR="009B0CF7" w:rsidRPr="004C7A0C" w:rsidRDefault="009B0CF7" w:rsidP="009B0CF7">
      <w:pPr>
        <w:pStyle w:val="NormalBold"/>
      </w:pPr>
      <w:r w:rsidRPr="004C7A0C">
        <w:rPr>
          <w:rStyle w:val="HideTWBExt"/>
        </w:rPr>
        <w:t>&lt;Article&gt;</w:t>
      </w:r>
      <w:r w:rsidRPr="004C7A0C">
        <w:t>Čl. 21 – odst. 2 – písm. f</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1A31E91F" w14:textId="77777777" w:rsidTr="00B13D6C">
        <w:trPr>
          <w:trHeight w:hRule="exact" w:val="240"/>
          <w:jc w:val="center"/>
        </w:trPr>
        <w:tc>
          <w:tcPr>
            <w:tcW w:w="9752" w:type="dxa"/>
            <w:gridSpan w:val="2"/>
            <w:tcBorders>
              <w:top w:val="nil"/>
              <w:left w:val="nil"/>
              <w:bottom w:val="nil"/>
              <w:right w:val="nil"/>
            </w:tcBorders>
          </w:tcPr>
          <w:p w14:paraId="734E341B" w14:textId="77777777" w:rsidR="009B0CF7" w:rsidRPr="004C7A0C" w:rsidRDefault="009B0CF7" w:rsidP="00B13D6C"/>
        </w:tc>
      </w:tr>
      <w:tr w:rsidR="009B0CF7" w:rsidRPr="004C7A0C" w14:paraId="11FBDAE6" w14:textId="77777777" w:rsidTr="00B13D6C">
        <w:trPr>
          <w:trHeight w:val="240"/>
          <w:jc w:val="center"/>
        </w:trPr>
        <w:tc>
          <w:tcPr>
            <w:tcW w:w="4876" w:type="dxa"/>
            <w:tcBorders>
              <w:top w:val="nil"/>
              <w:left w:val="nil"/>
              <w:bottom w:val="nil"/>
              <w:right w:val="nil"/>
            </w:tcBorders>
          </w:tcPr>
          <w:p w14:paraId="07C900BD"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452E0829" w14:textId="77777777" w:rsidR="009B0CF7" w:rsidRPr="004C7A0C" w:rsidRDefault="009B0CF7" w:rsidP="00B13D6C">
            <w:pPr>
              <w:pStyle w:val="AmColumnHeading"/>
            </w:pPr>
            <w:r w:rsidRPr="004C7A0C">
              <w:t>Pozměňovací návrh</w:t>
            </w:r>
          </w:p>
        </w:tc>
      </w:tr>
      <w:tr w:rsidR="009B0CF7" w:rsidRPr="004C7A0C" w14:paraId="70361D3B" w14:textId="77777777" w:rsidTr="00B13D6C">
        <w:trPr>
          <w:jc w:val="center"/>
        </w:trPr>
        <w:tc>
          <w:tcPr>
            <w:tcW w:w="4876" w:type="dxa"/>
            <w:tcBorders>
              <w:top w:val="nil"/>
              <w:left w:val="nil"/>
              <w:bottom w:val="nil"/>
              <w:right w:val="nil"/>
            </w:tcBorders>
          </w:tcPr>
          <w:p w14:paraId="06096068" w14:textId="79889C8D" w:rsidR="009B0CF7" w:rsidRPr="004C7A0C" w:rsidRDefault="009B0CF7" w:rsidP="00B13D6C">
            <w:pPr>
              <w:pStyle w:val="Normal6a"/>
            </w:pPr>
            <w:r w:rsidRPr="004C7A0C">
              <w:t>f.</w:t>
            </w:r>
            <w:r w:rsidRPr="004C7A0C">
              <w:tab/>
              <w:t>poskytnou biometrické údaje vymezené</w:t>
            </w:r>
            <w:r w:rsidR="00E94359">
              <w:t xml:space="preserve"> v </w:t>
            </w:r>
            <w:r w:rsidRPr="004C7A0C">
              <w:t>čl. 2 odst. 1 písm. s) nařízení Evropského parlamentu</w:t>
            </w:r>
            <w:r w:rsidR="00E94359">
              <w:t xml:space="preserve"> a </w:t>
            </w:r>
            <w:r w:rsidRPr="004C7A0C">
              <w:t>Rady (EU) 2024/1358</w:t>
            </w:r>
            <w:r w:rsidRPr="004C7A0C">
              <w:rPr>
                <w:vertAlign w:val="superscript"/>
              </w:rPr>
              <w:t>28</w:t>
            </w:r>
            <w:r w:rsidRPr="004C7A0C">
              <w:t>;</w:t>
            </w:r>
          </w:p>
        </w:tc>
        <w:tc>
          <w:tcPr>
            <w:tcW w:w="4876" w:type="dxa"/>
            <w:tcBorders>
              <w:top w:val="nil"/>
              <w:left w:val="nil"/>
              <w:bottom w:val="nil"/>
              <w:right w:val="nil"/>
            </w:tcBorders>
          </w:tcPr>
          <w:p w14:paraId="30C427C2" w14:textId="4F01F987" w:rsidR="009B0CF7" w:rsidRPr="004C7A0C" w:rsidRDefault="009B0CF7" w:rsidP="00B13D6C">
            <w:pPr>
              <w:pStyle w:val="Normal6a"/>
            </w:pPr>
            <w:r w:rsidRPr="004C7A0C">
              <w:t>f.</w:t>
            </w:r>
            <w:r w:rsidRPr="004C7A0C">
              <w:tab/>
              <w:t xml:space="preserve">poskytnou biometrické údaje vymezené </w:t>
            </w:r>
            <w:r w:rsidRPr="004C7A0C">
              <w:rPr>
                <w:b/>
                <w:bCs/>
                <w:i/>
                <w:iCs/>
              </w:rPr>
              <w:t>ve vnitrostátním právu, včetně</w:t>
            </w:r>
            <w:r w:rsidRPr="004C7A0C">
              <w:t xml:space="preserve"> čl. 2 odst. 1 písm. s) nařízení Evropského parlamentu</w:t>
            </w:r>
            <w:r w:rsidR="00E94359">
              <w:t xml:space="preserve"> a </w:t>
            </w:r>
            <w:r w:rsidRPr="004C7A0C">
              <w:t>Rady (EU) 2024/1358</w:t>
            </w:r>
            <w:r w:rsidRPr="004C7A0C">
              <w:rPr>
                <w:vertAlign w:val="superscript"/>
              </w:rPr>
              <w:t>28</w:t>
            </w:r>
            <w:r w:rsidRPr="004C7A0C">
              <w:t>;</w:t>
            </w:r>
          </w:p>
        </w:tc>
      </w:tr>
      <w:tr w:rsidR="009B0CF7" w:rsidRPr="004C7A0C" w14:paraId="51C59812" w14:textId="77777777" w:rsidTr="00B13D6C">
        <w:trPr>
          <w:jc w:val="center"/>
        </w:trPr>
        <w:tc>
          <w:tcPr>
            <w:tcW w:w="4876" w:type="dxa"/>
            <w:tcBorders>
              <w:top w:val="nil"/>
              <w:left w:val="nil"/>
              <w:bottom w:val="nil"/>
              <w:right w:val="nil"/>
            </w:tcBorders>
          </w:tcPr>
          <w:p w14:paraId="670C65E1" w14:textId="77777777" w:rsidR="009B0CF7" w:rsidRPr="004C7A0C" w:rsidRDefault="009B0CF7" w:rsidP="00B13D6C">
            <w:pPr>
              <w:pStyle w:val="Normal6a"/>
            </w:pPr>
            <w:r w:rsidRPr="004C7A0C">
              <w:rPr>
                <w:b/>
                <w:i/>
              </w:rPr>
              <w:t>_________________</w:t>
            </w:r>
          </w:p>
        </w:tc>
        <w:tc>
          <w:tcPr>
            <w:tcW w:w="4876" w:type="dxa"/>
            <w:tcBorders>
              <w:top w:val="nil"/>
              <w:left w:val="nil"/>
              <w:bottom w:val="nil"/>
              <w:right w:val="nil"/>
            </w:tcBorders>
          </w:tcPr>
          <w:p w14:paraId="61AD55E8" w14:textId="77777777" w:rsidR="009B0CF7" w:rsidRPr="004C7A0C" w:rsidRDefault="009B0CF7" w:rsidP="00B13D6C">
            <w:pPr>
              <w:pStyle w:val="Normal6a"/>
            </w:pPr>
            <w:r w:rsidRPr="004C7A0C">
              <w:rPr>
                <w:b/>
                <w:i/>
              </w:rPr>
              <w:t>_________________</w:t>
            </w:r>
          </w:p>
        </w:tc>
      </w:tr>
      <w:tr w:rsidR="009B0CF7" w:rsidRPr="004C7A0C" w14:paraId="3F2A42BA" w14:textId="77777777" w:rsidTr="00B13D6C">
        <w:trPr>
          <w:jc w:val="center"/>
        </w:trPr>
        <w:tc>
          <w:tcPr>
            <w:tcW w:w="4876" w:type="dxa"/>
            <w:tcBorders>
              <w:top w:val="nil"/>
              <w:left w:val="nil"/>
              <w:bottom w:val="nil"/>
              <w:right w:val="nil"/>
            </w:tcBorders>
          </w:tcPr>
          <w:p w14:paraId="2467CEDF" w14:textId="513EB260" w:rsidR="009B0CF7" w:rsidRPr="004C7A0C" w:rsidRDefault="009B0CF7" w:rsidP="00B13D6C">
            <w:pPr>
              <w:pStyle w:val="Normal6a"/>
            </w:pPr>
            <w:r w:rsidRPr="004C7A0C">
              <w:rPr>
                <w:vertAlign w:val="superscript"/>
              </w:rPr>
              <w:t>28</w:t>
            </w:r>
            <w:r w:rsidRPr="004C7A0C">
              <w:t xml:space="preserve"> Nařízení Evropského parlamentu</w:t>
            </w:r>
            <w:r w:rsidR="00E94359">
              <w:t xml:space="preserve"> a </w:t>
            </w:r>
            <w:r w:rsidRPr="004C7A0C">
              <w:t>Rady (EU) 2024/1358 ze dne 14. května 2024</w:t>
            </w:r>
            <w:r w:rsidR="00E94359">
              <w:t xml:space="preserve"> o </w:t>
            </w:r>
            <w:r w:rsidRPr="004C7A0C">
              <w:t>zřízení systému „Eurodac“ pro porovnávání biometrických údajů za účelem účinného uplatňování nařízení Evropského parlamentu</w:t>
            </w:r>
            <w:r w:rsidR="00E94359">
              <w:t xml:space="preserve"> a </w:t>
            </w:r>
            <w:r w:rsidRPr="004C7A0C">
              <w:t>Rady (EU) 2024/1351</w:t>
            </w:r>
            <w:r w:rsidR="00E94359">
              <w:t xml:space="preserve"> a </w:t>
            </w:r>
            <w:r w:rsidRPr="004C7A0C">
              <w:t>(EU) 2024/1350</w:t>
            </w:r>
            <w:r w:rsidR="00E94359">
              <w:t xml:space="preserve"> a </w:t>
            </w:r>
            <w:r w:rsidRPr="004C7A0C">
              <w:t>směrnice Rady 2001/55/ES</w:t>
            </w:r>
            <w:r w:rsidR="00E94359">
              <w:t xml:space="preserve"> a </w:t>
            </w:r>
            <w:r w:rsidRPr="004C7A0C">
              <w:t>za účelem zjištění totožnosti neoprávněně pobývajících státních příslušníků třetích zemí</w:t>
            </w:r>
            <w:r w:rsidR="00E94359">
              <w:t xml:space="preserve"> a </w:t>
            </w:r>
            <w:r w:rsidRPr="004C7A0C">
              <w:t>osob bez státní příslušnosti</w:t>
            </w:r>
            <w:r w:rsidR="00E94359">
              <w:t xml:space="preserve"> a o </w:t>
            </w:r>
            <w:r w:rsidRPr="004C7A0C">
              <w:t>žádostech orgánů pro vymáhání práva členských států</w:t>
            </w:r>
            <w:r w:rsidR="00E94359">
              <w:t xml:space="preserve"> a </w:t>
            </w:r>
            <w:r w:rsidRPr="004C7A0C">
              <w:t>Europolu</w:t>
            </w:r>
            <w:r w:rsidR="00E94359">
              <w:t xml:space="preserve"> o </w:t>
            </w:r>
            <w:r w:rsidRPr="004C7A0C">
              <w:t>porovnání údajů</w:t>
            </w:r>
            <w:r w:rsidR="00E94359">
              <w:t xml:space="preserve"> s </w:t>
            </w:r>
            <w:r w:rsidRPr="004C7A0C">
              <w:t>údaji systému Eurodac pro účely vymáhání práva,</w:t>
            </w:r>
            <w:r w:rsidR="00E94359">
              <w:t xml:space="preserve"> o </w:t>
            </w:r>
            <w:r w:rsidRPr="004C7A0C">
              <w:t>změně nařízení Evropského parlamentu</w:t>
            </w:r>
            <w:r w:rsidR="00E94359">
              <w:t xml:space="preserve"> a </w:t>
            </w:r>
            <w:r w:rsidRPr="004C7A0C">
              <w:t>Rady (EU) 2018/1240</w:t>
            </w:r>
            <w:r w:rsidR="00E94359">
              <w:t xml:space="preserve"> a </w:t>
            </w:r>
            <w:r w:rsidRPr="004C7A0C">
              <w:t>(EU) 2019/818</w:t>
            </w:r>
            <w:r w:rsidR="00E94359">
              <w:t xml:space="preserve"> a o </w:t>
            </w:r>
            <w:r w:rsidRPr="004C7A0C">
              <w:t>zrušení nařízení Evropského parlamentu</w:t>
            </w:r>
            <w:r w:rsidR="00E94359">
              <w:t xml:space="preserve"> a </w:t>
            </w:r>
            <w:r w:rsidRPr="004C7A0C">
              <w:t>Rady (EU) č. 603/2013(Úř. věst. L, 2024/1358, 22.5.2024, ELI: http://data.europa.eu/eli/reg/2024/1358/oj).</w:t>
            </w:r>
          </w:p>
        </w:tc>
        <w:tc>
          <w:tcPr>
            <w:tcW w:w="4876" w:type="dxa"/>
            <w:tcBorders>
              <w:top w:val="nil"/>
              <w:left w:val="nil"/>
              <w:bottom w:val="nil"/>
              <w:right w:val="nil"/>
            </w:tcBorders>
          </w:tcPr>
          <w:p w14:paraId="3D77FCCE" w14:textId="6098CC27" w:rsidR="009B0CF7" w:rsidRPr="004C7A0C" w:rsidRDefault="009B0CF7" w:rsidP="00B13D6C">
            <w:pPr>
              <w:pStyle w:val="Normal6a"/>
            </w:pPr>
            <w:r w:rsidRPr="004C7A0C">
              <w:rPr>
                <w:vertAlign w:val="superscript"/>
              </w:rPr>
              <w:t>28</w:t>
            </w:r>
            <w:r w:rsidRPr="004C7A0C">
              <w:t xml:space="preserve"> Nařízení Evropského parlamentu</w:t>
            </w:r>
            <w:r w:rsidR="00E94359">
              <w:t xml:space="preserve"> a </w:t>
            </w:r>
            <w:r w:rsidRPr="004C7A0C">
              <w:t>Rady (EU) 2024/1358 ze dne 14. května 2024</w:t>
            </w:r>
            <w:r w:rsidR="00E94359">
              <w:t xml:space="preserve"> o </w:t>
            </w:r>
            <w:r w:rsidRPr="004C7A0C">
              <w:t>zřízení systému „Eurodac“ pro porovnávání biometrických údajů za účelem účinného uplatňování nařízení Evropského parlamentu</w:t>
            </w:r>
            <w:r w:rsidR="00E94359">
              <w:t xml:space="preserve"> a </w:t>
            </w:r>
            <w:r w:rsidRPr="004C7A0C">
              <w:t>Rady (EU) 2024/1351</w:t>
            </w:r>
            <w:r w:rsidR="00E94359">
              <w:t xml:space="preserve"> a </w:t>
            </w:r>
            <w:r w:rsidRPr="004C7A0C">
              <w:t>(EU) 2024/1350</w:t>
            </w:r>
            <w:r w:rsidR="00E94359">
              <w:t xml:space="preserve"> a </w:t>
            </w:r>
            <w:r w:rsidRPr="004C7A0C">
              <w:t>směrnice Rady 2001/55/ES</w:t>
            </w:r>
            <w:r w:rsidR="00E94359">
              <w:t xml:space="preserve"> a </w:t>
            </w:r>
            <w:r w:rsidRPr="004C7A0C">
              <w:t>za účelem zjištění totožnosti neoprávněně pobývajících státních příslušníků třetích zemí</w:t>
            </w:r>
            <w:r w:rsidR="00E94359">
              <w:t xml:space="preserve"> a </w:t>
            </w:r>
            <w:r w:rsidRPr="004C7A0C">
              <w:t>osob bez státní příslušnosti</w:t>
            </w:r>
            <w:r w:rsidR="00E94359">
              <w:t xml:space="preserve"> a o </w:t>
            </w:r>
            <w:r w:rsidRPr="004C7A0C">
              <w:t>žádostech orgánů pro vymáhání práva členských států</w:t>
            </w:r>
            <w:r w:rsidR="00E94359">
              <w:t xml:space="preserve"> a </w:t>
            </w:r>
            <w:r w:rsidRPr="004C7A0C">
              <w:t>Europolu</w:t>
            </w:r>
            <w:r w:rsidR="00E94359">
              <w:t xml:space="preserve"> o </w:t>
            </w:r>
            <w:r w:rsidRPr="004C7A0C">
              <w:t>porovnání údajů</w:t>
            </w:r>
            <w:r w:rsidR="00E94359">
              <w:t xml:space="preserve"> s </w:t>
            </w:r>
            <w:r w:rsidRPr="004C7A0C">
              <w:t>údaji systému Eurodac pro účely vymáhání práva,</w:t>
            </w:r>
            <w:r w:rsidR="00E94359">
              <w:t xml:space="preserve"> o </w:t>
            </w:r>
            <w:r w:rsidRPr="004C7A0C">
              <w:t>změně nařízení Evropského parlamentu</w:t>
            </w:r>
            <w:r w:rsidR="00E94359">
              <w:t xml:space="preserve"> a </w:t>
            </w:r>
            <w:r w:rsidRPr="004C7A0C">
              <w:t>Rady (EU) 2018/1240</w:t>
            </w:r>
            <w:r w:rsidR="00E94359">
              <w:t xml:space="preserve"> a </w:t>
            </w:r>
            <w:r w:rsidRPr="004C7A0C">
              <w:t>(EU) 2019/818</w:t>
            </w:r>
            <w:r w:rsidR="00E94359">
              <w:t xml:space="preserve"> a o </w:t>
            </w:r>
            <w:r w:rsidRPr="004C7A0C">
              <w:t>zrušení nařízení Evropského parlamentu</w:t>
            </w:r>
            <w:r w:rsidR="00E94359">
              <w:t xml:space="preserve"> a </w:t>
            </w:r>
            <w:r w:rsidRPr="004C7A0C">
              <w:t>Rady (EU) č. 603/2013(Úř. věst. L, 2024/1358, 22.5.2024, ELI: http://data.europa.eu/eli/reg/2024/1358/oj).</w:t>
            </w:r>
          </w:p>
        </w:tc>
      </w:tr>
    </w:tbl>
    <w:p w14:paraId="534EB5E2"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0DA4708D" w14:textId="77777777" w:rsidR="009B0CF7" w:rsidRPr="004C7A0C" w:rsidRDefault="009B0CF7" w:rsidP="009B0CF7">
      <w:r w:rsidRPr="004C7A0C">
        <w:rPr>
          <w:rStyle w:val="HideTWBExt"/>
        </w:rPr>
        <w:t>&lt;/Amend&gt;</w:t>
      </w:r>
    </w:p>
    <w:p w14:paraId="47BD8CDE"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1368</w:t>
      </w:r>
      <w:r w:rsidRPr="004C7A0C">
        <w:rPr>
          <w:rStyle w:val="HideTWBExt"/>
        </w:rPr>
        <w:t>&lt;/NumAm&gt;</w:t>
      </w:r>
    </w:p>
    <w:p w14:paraId="4DD1FCE2" w14:textId="77777777" w:rsidR="009B0CF7" w:rsidRPr="004C7A0C" w:rsidRDefault="009B0CF7" w:rsidP="009B0CF7">
      <w:pPr>
        <w:pStyle w:val="NormalBold"/>
      </w:pPr>
      <w:r w:rsidRPr="004C7A0C">
        <w:rPr>
          <w:rStyle w:val="HideTWBExt"/>
          <w:b w:val="0"/>
        </w:rPr>
        <w:t>&lt;RepeatBlock-By&gt;&lt;Members&gt;</w:t>
      </w:r>
      <w:r w:rsidRPr="004C7A0C">
        <w:t>Charlie Weimers, Alessandro Ciriani, Assita Kanko</w:t>
      </w:r>
      <w:r w:rsidRPr="004C7A0C">
        <w:rPr>
          <w:rStyle w:val="HideTWBExt"/>
          <w:b w:val="0"/>
        </w:rPr>
        <w:t>&lt;/Members&gt;</w:t>
      </w:r>
    </w:p>
    <w:p w14:paraId="0BDF5AF2" w14:textId="77777777" w:rsidR="009B0CF7" w:rsidRPr="004C7A0C" w:rsidRDefault="009B0CF7" w:rsidP="009B0CF7">
      <w:pPr>
        <w:pStyle w:val="NormalBold"/>
      </w:pPr>
      <w:r w:rsidRPr="004C7A0C">
        <w:rPr>
          <w:rStyle w:val="HideTWBExt"/>
          <w:b w:val="0"/>
        </w:rPr>
        <w:t>&lt;/RepeatBlock-By&gt;</w:t>
      </w:r>
    </w:p>
    <w:p w14:paraId="12B0BE86"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2189CE88" w14:textId="6130ECAE" w:rsidR="009B0CF7" w:rsidRPr="004C7A0C" w:rsidRDefault="009B0CF7" w:rsidP="009B0CF7">
      <w:pPr>
        <w:pStyle w:val="NormalBold"/>
      </w:pPr>
      <w:r w:rsidRPr="004C7A0C">
        <w:rPr>
          <w:rStyle w:val="HideTWBExt"/>
        </w:rPr>
        <w:t>&lt;Article&gt;</w:t>
      </w:r>
      <w:r w:rsidRPr="004C7A0C">
        <w:t>Čl. 21 – odst. 2 – písm. f</w:t>
      </w:r>
      <w:r w:rsidR="00E94359">
        <w:t xml:space="preserve"> a </w:t>
      </w:r>
      <w:r w:rsidRPr="004C7A0C">
        <w:t>(nové)</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77303BC" w14:textId="77777777" w:rsidTr="00B13D6C">
        <w:trPr>
          <w:trHeight w:hRule="exact" w:val="240"/>
          <w:jc w:val="center"/>
        </w:trPr>
        <w:tc>
          <w:tcPr>
            <w:tcW w:w="9752" w:type="dxa"/>
            <w:gridSpan w:val="2"/>
            <w:tcBorders>
              <w:top w:val="nil"/>
              <w:left w:val="nil"/>
              <w:bottom w:val="nil"/>
              <w:right w:val="nil"/>
            </w:tcBorders>
          </w:tcPr>
          <w:p w14:paraId="3EC5058F" w14:textId="77777777" w:rsidR="009B0CF7" w:rsidRPr="004C7A0C" w:rsidRDefault="009B0CF7" w:rsidP="00B13D6C"/>
        </w:tc>
      </w:tr>
      <w:tr w:rsidR="009B0CF7" w:rsidRPr="004C7A0C" w14:paraId="4E847E92" w14:textId="77777777" w:rsidTr="00B13D6C">
        <w:trPr>
          <w:trHeight w:val="240"/>
          <w:jc w:val="center"/>
        </w:trPr>
        <w:tc>
          <w:tcPr>
            <w:tcW w:w="4876" w:type="dxa"/>
            <w:tcBorders>
              <w:top w:val="nil"/>
              <w:left w:val="nil"/>
              <w:bottom w:val="nil"/>
              <w:right w:val="nil"/>
            </w:tcBorders>
          </w:tcPr>
          <w:p w14:paraId="02631366"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2DEBEA33" w14:textId="77777777" w:rsidR="009B0CF7" w:rsidRPr="004C7A0C" w:rsidRDefault="009B0CF7" w:rsidP="00B13D6C">
            <w:pPr>
              <w:pStyle w:val="AmColumnHeading"/>
            </w:pPr>
            <w:r w:rsidRPr="004C7A0C">
              <w:t>Pozměňovací návrh</w:t>
            </w:r>
          </w:p>
        </w:tc>
      </w:tr>
      <w:tr w:rsidR="009B0CF7" w:rsidRPr="004C7A0C" w14:paraId="07D0A502" w14:textId="77777777" w:rsidTr="00B13D6C">
        <w:trPr>
          <w:jc w:val="center"/>
        </w:trPr>
        <w:tc>
          <w:tcPr>
            <w:tcW w:w="4876" w:type="dxa"/>
            <w:tcBorders>
              <w:top w:val="nil"/>
              <w:left w:val="nil"/>
              <w:bottom w:val="nil"/>
              <w:right w:val="nil"/>
            </w:tcBorders>
          </w:tcPr>
          <w:p w14:paraId="4BF881ED" w14:textId="77777777" w:rsidR="009B0CF7" w:rsidRPr="004C7A0C" w:rsidRDefault="009B0CF7" w:rsidP="00B13D6C">
            <w:pPr>
              <w:pStyle w:val="Normal6a"/>
            </w:pPr>
          </w:p>
        </w:tc>
        <w:tc>
          <w:tcPr>
            <w:tcW w:w="4876" w:type="dxa"/>
            <w:tcBorders>
              <w:top w:val="nil"/>
              <w:left w:val="nil"/>
              <w:bottom w:val="nil"/>
              <w:right w:val="nil"/>
            </w:tcBorders>
          </w:tcPr>
          <w:p w14:paraId="179D479A" w14:textId="430B921E" w:rsidR="009B0CF7" w:rsidRPr="004C7A0C" w:rsidRDefault="009B0CF7" w:rsidP="00B13D6C">
            <w:pPr>
              <w:pStyle w:val="Normal6a"/>
            </w:pPr>
            <w:r w:rsidRPr="004C7A0C">
              <w:rPr>
                <w:b/>
                <w:i/>
              </w:rPr>
              <w:t>fa.</w:t>
            </w:r>
            <w:r w:rsidRPr="004C7A0C">
              <w:tab/>
            </w:r>
            <w:r w:rsidRPr="004C7A0C">
              <w:rPr>
                <w:b/>
                <w:i/>
              </w:rPr>
              <w:t>dodrží cestovní požadavky dopravců</w:t>
            </w:r>
            <w:r w:rsidR="00E94359">
              <w:rPr>
                <w:b/>
                <w:i/>
              </w:rPr>
              <w:t xml:space="preserve"> a </w:t>
            </w:r>
            <w:r w:rsidRPr="004C7A0C">
              <w:rPr>
                <w:b/>
                <w:i/>
              </w:rPr>
              <w:t>požadavky orgánů třetích zemí na vstup, včetně zdravotních požadavků, pokud jsou tyto požadavky obecně ukládány mezinárodním cestujícím;</w:t>
            </w:r>
          </w:p>
        </w:tc>
      </w:tr>
    </w:tbl>
    <w:p w14:paraId="6A56EAD5"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237BD48F" w14:textId="77777777" w:rsidR="009B0CF7" w:rsidRPr="004C7A0C" w:rsidRDefault="009B0CF7" w:rsidP="009B0CF7">
      <w:r w:rsidRPr="004C7A0C">
        <w:rPr>
          <w:rStyle w:val="HideTWBExt"/>
        </w:rPr>
        <w:t>&lt;/Amend&gt;</w:t>
      </w:r>
    </w:p>
    <w:p w14:paraId="3DC62289"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1369</w:t>
      </w:r>
      <w:r w:rsidRPr="004C7A0C">
        <w:rPr>
          <w:rStyle w:val="HideTWBExt"/>
        </w:rPr>
        <w:t>&lt;/NumAm&gt;</w:t>
      </w:r>
    </w:p>
    <w:p w14:paraId="7527AA39" w14:textId="77777777" w:rsidR="009B0CF7" w:rsidRPr="004C7A0C" w:rsidRDefault="009B0CF7" w:rsidP="009B0CF7">
      <w:pPr>
        <w:pStyle w:val="NormalBold"/>
      </w:pPr>
      <w:r w:rsidRPr="004C7A0C">
        <w:rPr>
          <w:rStyle w:val="HideTWBExt"/>
          <w:b w:val="0"/>
        </w:rPr>
        <w:t>&lt;RepeatBlock-By&gt;&lt;Members&gt;</w:t>
      </w:r>
      <w:r w:rsidRPr="004C7A0C">
        <w:t>Mélissa Camara</w:t>
      </w:r>
      <w:r w:rsidRPr="004C7A0C">
        <w:rPr>
          <w:rStyle w:val="HideTWBExt"/>
          <w:b w:val="0"/>
        </w:rPr>
        <w:t>&lt;/Members&gt;</w:t>
      </w:r>
    </w:p>
    <w:p w14:paraId="0DBA3F5A" w14:textId="77777777" w:rsidR="009B0CF7" w:rsidRPr="004C7A0C" w:rsidRDefault="009B0CF7" w:rsidP="009B0CF7">
      <w:pPr>
        <w:pStyle w:val="NormalBold"/>
      </w:pPr>
      <w:r w:rsidRPr="004C7A0C">
        <w:rPr>
          <w:rStyle w:val="HideTWBExt"/>
          <w:b w:val="0"/>
        </w:rPr>
        <w:t>&lt;/RepeatBlock-By&gt;</w:t>
      </w:r>
    </w:p>
    <w:p w14:paraId="3D1D0FE0"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1EF6D659" w14:textId="77777777" w:rsidR="009B0CF7" w:rsidRPr="004C7A0C" w:rsidRDefault="009B0CF7" w:rsidP="009B0CF7">
      <w:pPr>
        <w:pStyle w:val="NormalBold"/>
      </w:pPr>
      <w:r w:rsidRPr="004C7A0C">
        <w:rPr>
          <w:rStyle w:val="HideTWBExt"/>
        </w:rPr>
        <w:t>&lt;Article&gt;</w:t>
      </w:r>
      <w:r w:rsidRPr="004C7A0C">
        <w:t>Čl. 21 – odst. 2 – písm. g</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0ADF328B" w14:textId="77777777" w:rsidTr="00B13D6C">
        <w:trPr>
          <w:trHeight w:hRule="exact" w:val="240"/>
          <w:jc w:val="center"/>
        </w:trPr>
        <w:tc>
          <w:tcPr>
            <w:tcW w:w="9752" w:type="dxa"/>
            <w:gridSpan w:val="2"/>
            <w:tcBorders>
              <w:top w:val="nil"/>
              <w:left w:val="nil"/>
              <w:bottom w:val="nil"/>
              <w:right w:val="nil"/>
            </w:tcBorders>
          </w:tcPr>
          <w:p w14:paraId="7E89E33A" w14:textId="77777777" w:rsidR="009B0CF7" w:rsidRPr="004C7A0C" w:rsidRDefault="009B0CF7" w:rsidP="00B13D6C"/>
        </w:tc>
      </w:tr>
      <w:tr w:rsidR="009B0CF7" w:rsidRPr="004C7A0C" w14:paraId="2188A0C0" w14:textId="77777777" w:rsidTr="00B13D6C">
        <w:trPr>
          <w:trHeight w:val="240"/>
          <w:jc w:val="center"/>
        </w:trPr>
        <w:tc>
          <w:tcPr>
            <w:tcW w:w="4876" w:type="dxa"/>
            <w:tcBorders>
              <w:top w:val="nil"/>
              <w:left w:val="nil"/>
              <w:bottom w:val="nil"/>
              <w:right w:val="nil"/>
            </w:tcBorders>
          </w:tcPr>
          <w:p w14:paraId="2FA2A563"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0DAF84DC" w14:textId="77777777" w:rsidR="009B0CF7" w:rsidRPr="004C7A0C" w:rsidRDefault="009B0CF7" w:rsidP="00B13D6C">
            <w:pPr>
              <w:pStyle w:val="AmColumnHeading"/>
            </w:pPr>
            <w:r w:rsidRPr="004C7A0C">
              <w:t>Pozměňovací návrh</w:t>
            </w:r>
          </w:p>
        </w:tc>
      </w:tr>
      <w:tr w:rsidR="009B0CF7" w:rsidRPr="004C7A0C" w14:paraId="1ECFAC3F" w14:textId="77777777" w:rsidTr="00B13D6C">
        <w:trPr>
          <w:jc w:val="center"/>
        </w:trPr>
        <w:tc>
          <w:tcPr>
            <w:tcW w:w="4876" w:type="dxa"/>
            <w:tcBorders>
              <w:top w:val="nil"/>
              <w:left w:val="nil"/>
              <w:bottom w:val="nil"/>
              <w:right w:val="nil"/>
            </w:tcBorders>
          </w:tcPr>
          <w:p w14:paraId="118B9B67" w14:textId="1E66155B" w:rsidR="009B0CF7" w:rsidRPr="004C7A0C" w:rsidRDefault="009B0CF7" w:rsidP="00B13D6C">
            <w:pPr>
              <w:pStyle w:val="Normal6a"/>
            </w:pPr>
            <w:r w:rsidRPr="004C7A0C">
              <w:t>g.</w:t>
            </w:r>
            <w:r w:rsidRPr="004C7A0C">
              <w:tab/>
              <w:t>poskytnou přesné kontaktní údaje, včetně současného bydliště, adresy, telefonního čísla, na němž mohou být zastiženi,</w:t>
            </w:r>
            <w:r w:rsidR="00E94359">
              <w:t xml:space="preserve"> a </w:t>
            </w:r>
            <w:r w:rsidRPr="004C7A0C">
              <w:rPr>
                <w:b/>
                <w:bCs/>
                <w:i/>
                <w:iCs/>
              </w:rPr>
              <w:t>případně</w:t>
            </w:r>
            <w:r w:rsidRPr="004C7A0C">
              <w:t xml:space="preserve"> adresu elektronické pošty;</w:t>
            </w:r>
          </w:p>
        </w:tc>
        <w:tc>
          <w:tcPr>
            <w:tcW w:w="4876" w:type="dxa"/>
            <w:tcBorders>
              <w:top w:val="nil"/>
              <w:left w:val="nil"/>
              <w:bottom w:val="nil"/>
              <w:right w:val="nil"/>
            </w:tcBorders>
          </w:tcPr>
          <w:p w14:paraId="33D573FE" w14:textId="43BF0D33" w:rsidR="009B0CF7" w:rsidRPr="004C7A0C" w:rsidRDefault="009B0CF7" w:rsidP="00B13D6C">
            <w:pPr>
              <w:pStyle w:val="Normal6a"/>
            </w:pPr>
            <w:r w:rsidRPr="004C7A0C">
              <w:t>g.</w:t>
            </w:r>
            <w:r w:rsidRPr="004C7A0C">
              <w:tab/>
              <w:t xml:space="preserve">poskytnou </w:t>
            </w:r>
            <w:r w:rsidRPr="004C7A0C">
              <w:rPr>
                <w:b/>
                <w:bCs/>
                <w:i/>
                <w:iCs/>
              </w:rPr>
              <w:t>případně</w:t>
            </w:r>
            <w:r w:rsidRPr="004C7A0C">
              <w:t xml:space="preserve"> přesné kontaktní údaje, včetně současného bydliště, adresy, telefonního čísla, na němž mohou být zastiženi,</w:t>
            </w:r>
            <w:r w:rsidR="00E94359">
              <w:t xml:space="preserve"> a </w:t>
            </w:r>
            <w:r w:rsidRPr="004C7A0C">
              <w:t>adresu elektronické pošty;</w:t>
            </w:r>
          </w:p>
        </w:tc>
      </w:tr>
    </w:tbl>
    <w:p w14:paraId="200F9F9E"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126B22C1" w14:textId="77777777" w:rsidR="009B0CF7" w:rsidRPr="004C7A0C" w:rsidRDefault="009B0CF7" w:rsidP="009B0CF7">
      <w:r w:rsidRPr="004C7A0C">
        <w:rPr>
          <w:rStyle w:val="HideTWBExt"/>
        </w:rPr>
        <w:t>&lt;/Amend&gt;</w:t>
      </w:r>
    </w:p>
    <w:p w14:paraId="77B23DC1"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1370</w:t>
      </w:r>
      <w:r w:rsidRPr="004C7A0C">
        <w:rPr>
          <w:rStyle w:val="HideTWBExt"/>
        </w:rPr>
        <w:t>&lt;/NumAm&gt;</w:t>
      </w:r>
    </w:p>
    <w:p w14:paraId="0BF80FC6" w14:textId="77777777" w:rsidR="009B0CF7" w:rsidRPr="004C7A0C" w:rsidRDefault="009B0CF7" w:rsidP="009B0CF7">
      <w:pPr>
        <w:pStyle w:val="NormalBold"/>
      </w:pPr>
      <w:r w:rsidRPr="004C7A0C">
        <w:rPr>
          <w:rStyle w:val="HideTWBExt"/>
          <w:b w:val="0"/>
        </w:rPr>
        <w:t>&lt;RepeatBlock-By&gt;&lt;Members&gt;</w:t>
      </w:r>
      <w:r w:rsidRPr="004C7A0C">
        <w:t>Cecilia Strada, Marco Tarquinio, Alessandro Zan</w:t>
      </w:r>
      <w:r w:rsidRPr="004C7A0C">
        <w:rPr>
          <w:rStyle w:val="HideTWBExt"/>
          <w:b w:val="0"/>
        </w:rPr>
        <w:t>&lt;/Members&gt;</w:t>
      </w:r>
    </w:p>
    <w:p w14:paraId="4681DFBE" w14:textId="77777777" w:rsidR="009B0CF7" w:rsidRPr="004C7A0C" w:rsidRDefault="009B0CF7" w:rsidP="009B0CF7">
      <w:pPr>
        <w:pStyle w:val="NormalBold"/>
      </w:pPr>
      <w:r w:rsidRPr="004C7A0C">
        <w:rPr>
          <w:rStyle w:val="HideTWBExt"/>
          <w:b w:val="0"/>
        </w:rPr>
        <w:t>&lt;/RepeatBlock-By&gt;</w:t>
      </w:r>
    </w:p>
    <w:p w14:paraId="7F715A6E"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3AA72912" w14:textId="77777777" w:rsidR="009B0CF7" w:rsidRPr="004C7A0C" w:rsidRDefault="009B0CF7" w:rsidP="009B0CF7">
      <w:pPr>
        <w:pStyle w:val="NormalBold"/>
      </w:pPr>
      <w:r w:rsidRPr="004C7A0C">
        <w:rPr>
          <w:rStyle w:val="HideTWBExt"/>
        </w:rPr>
        <w:t>&lt;Article&gt;</w:t>
      </w:r>
      <w:r w:rsidRPr="004C7A0C">
        <w:t>Čl. 21 – odst. 2 – písm. g</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48D18D28" w14:textId="77777777" w:rsidTr="00B13D6C">
        <w:trPr>
          <w:trHeight w:hRule="exact" w:val="240"/>
          <w:jc w:val="center"/>
        </w:trPr>
        <w:tc>
          <w:tcPr>
            <w:tcW w:w="9752" w:type="dxa"/>
            <w:gridSpan w:val="2"/>
            <w:tcBorders>
              <w:top w:val="nil"/>
              <w:left w:val="nil"/>
              <w:bottom w:val="nil"/>
              <w:right w:val="nil"/>
            </w:tcBorders>
          </w:tcPr>
          <w:p w14:paraId="39DF5BCD" w14:textId="77777777" w:rsidR="009B0CF7" w:rsidRPr="004C7A0C" w:rsidRDefault="009B0CF7" w:rsidP="00B13D6C"/>
        </w:tc>
      </w:tr>
      <w:tr w:rsidR="009B0CF7" w:rsidRPr="004C7A0C" w14:paraId="460B9B9E" w14:textId="77777777" w:rsidTr="00B13D6C">
        <w:trPr>
          <w:trHeight w:val="240"/>
          <w:jc w:val="center"/>
        </w:trPr>
        <w:tc>
          <w:tcPr>
            <w:tcW w:w="4876" w:type="dxa"/>
            <w:tcBorders>
              <w:top w:val="nil"/>
              <w:left w:val="nil"/>
              <w:bottom w:val="nil"/>
              <w:right w:val="nil"/>
            </w:tcBorders>
          </w:tcPr>
          <w:p w14:paraId="2A210E86"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51370019" w14:textId="77777777" w:rsidR="009B0CF7" w:rsidRPr="004C7A0C" w:rsidRDefault="009B0CF7" w:rsidP="00B13D6C">
            <w:pPr>
              <w:pStyle w:val="AmColumnHeading"/>
            </w:pPr>
            <w:r w:rsidRPr="004C7A0C">
              <w:t>Pozměňovací návrh</w:t>
            </w:r>
          </w:p>
        </w:tc>
      </w:tr>
      <w:tr w:rsidR="009B0CF7" w:rsidRPr="004C7A0C" w14:paraId="551EDF82" w14:textId="77777777" w:rsidTr="00B13D6C">
        <w:trPr>
          <w:jc w:val="center"/>
        </w:trPr>
        <w:tc>
          <w:tcPr>
            <w:tcW w:w="4876" w:type="dxa"/>
            <w:tcBorders>
              <w:top w:val="nil"/>
              <w:left w:val="nil"/>
              <w:bottom w:val="nil"/>
              <w:right w:val="nil"/>
            </w:tcBorders>
          </w:tcPr>
          <w:p w14:paraId="465DE2C0" w14:textId="6CB2A4A1" w:rsidR="009B0CF7" w:rsidRPr="004C7A0C" w:rsidRDefault="009B0CF7" w:rsidP="00B13D6C">
            <w:pPr>
              <w:pStyle w:val="Normal6a"/>
            </w:pPr>
            <w:r w:rsidRPr="004C7A0C">
              <w:t>g.</w:t>
            </w:r>
            <w:r w:rsidRPr="004C7A0C">
              <w:tab/>
              <w:t>poskytnou přesné kontaktní údaje, včetně současného bydliště, adresy, telefonního čísla, na němž mohou být zastiženi,</w:t>
            </w:r>
            <w:r w:rsidR="00E94359">
              <w:t xml:space="preserve"> a </w:t>
            </w:r>
            <w:r w:rsidRPr="004C7A0C">
              <w:rPr>
                <w:b/>
                <w:bCs/>
                <w:i/>
                <w:iCs/>
              </w:rPr>
              <w:t>případně</w:t>
            </w:r>
            <w:r w:rsidRPr="004C7A0C">
              <w:t xml:space="preserve"> adresu elektronické pošty;</w:t>
            </w:r>
          </w:p>
        </w:tc>
        <w:tc>
          <w:tcPr>
            <w:tcW w:w="4876" w:type="dxa"/>
            <w:tcBorders>
              <w:top w:val="nil"/>
              <w:left w:val="nil"/>
              <w:bottom w:val="nil"/>
              <w:right w:val="nil"/>
            </w:tcBorders>
          </w:tcPr>
          <w:p w14:paraId="1AD0BE3D" w14:textId="0ECF5DAD" w:rsidR="009B0CF7" w:rsidRPr="004C7A0C" w:rsidRDefault="009B0CF7" w:rsidP="00B13D6C">
            <w:pPr>
              <w:pStyle w:val="Normal6a"/>
            </w:pPr>
            <w:r w:rsidRPr="004C7A0C">
              <w:t>g.</w:t>
            </w:r>
            <w:r w:rsidRPr="004C7A0C">
              <w:tab/>
              <w:t xml:space="preserve">poskytnou přesné kontaktní údaje, včetně </w:t>
            </w:r>
            <w:r w:rsidRPr="004C7A0C">
              <w:rPr>
                <w:b/>
                <w:bCs/>
                <w:i/>
                <w:iCs/>
              </w:rPr>
              <w:t>případně</w:t>
            </w:r>
            <w:r w:rsidRPr="004C7A0C">
              <w:t xml:space="preserve"> současného bydliště, adresy, telefonního čísla, na němž mohou být zastiženi,</w:t>
            </w:r>
            <w:r w:rsidR="00E94359">
              <w:t xml:space="preserve"> a </w:t>
            </w:r>
            <w:r w:rsidRPr="004C7A0C">
              <w:t>adresu elektronické pošty;</w:t>
            </w:r>
          </w:p>
        </w:tc>
      </w:tr>
    </w:tbl>
    <w:p w14:paraId="1C7164A8"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452F401F" w14:textId="77777777" w:rsidR="009B0CF7" w:rsidRPr="004C7A0C" w:rsidRDefault="009B0CF7" w:rsidP="009B0CF7">
      <w:r w:rsidRPr="004C7A0C">
        <w:rPr>
          <w:rStyle w:val="HideTWBExt"/>
        </w:rPr>
        <w:t>&lt;/Amend&gt;</w:t>
      </w:r>
    </w:p>
    <w:p w14:paraId="140F9041"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1371</w:t>
      </w:r>
      <w:r w:rsidRPr="004C7A0C">
        <w:rPr>
          <w:rStyle w:val="HideTWBExt"/>
        </w:rPr>
        <w:t>&lt;/NumAm&gt;</w:t>
      </w:r>
    </w:p>
    <w:p w14:paraId="341DD7A5" w14:textId="77777777" w:rsidR="009B0CF7" w:rsidRPr="004C7A0C" w:rsidRDefault="009B0CF7" w:rsidP="009B0CF7">
      <w:pPr>
        <w:pStyle w:val="NormalBold"/>
      </w:pPr>
      <w:r w:rsidRPr="004C7A0C">
        <w:rPr>
          <w:rStyle w:val="HideTWBExt"/>
          <w:b w:val="0"/>
        </w:rPr>
        <w:t>&lt;RepeatBlock-By&gt;&lt;Members&gt;</w:t>
      </w:r>
      <w:r w:rsidRPr="004C7A0C">
        <w:t>Murielle Laurent, Ana Catarina Mendes, Emma Rafowicz, Matjaž Nemec, Marco Tarquinio, Francisco Assis, Cecilia Strada</w:t>
      </w:r>
      <w:r w:rsidRPr="004C7A0C">
        <w:rPr>
          <w:rStyle w:val="HideTWBExt"/>
          <w:b w:val="0"/>
        </w:rPr>
        <w:t>&lt;/Members&gt;</w:t>
      </w:r>
    </w:p>
    <w:p w14:paraId="77E69A19" w14:textId="77777777" w:rsidR="009B0CF7" w:rsidRPr="004C7A0C" w:rsidRDefault="009B0CF7" w:rsidP="009B0CF7">
      <w:pPr>
        <w:pStyle w:val="NormalBold"/>
      </w:pPr>
      <w:r w:rsidRPr="004C7A0C">
        <w:rPr>
          <w:rStyle w:val="HideTWBExt"/>
          <w:b w:val="0"/>
        </w:rPr>
        <w:t>&lt;/RepeatBlock-By&gt;</w:t>
      </w:r>
    </w:p>
    <w:p w14:paraId="64B2A405"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344B463C" w14:textId="77777777" w:rsidR="009B0CF7" w:rsidRPr="004C7A0C" w:rsidRDefault="009B0CF7" w:rsidP="009B0CF7">
      <w:pPr>
        <w:pStyle w:val="NormalBold"/>
      </w:pPr>
      <w:r w:rsidRPr="004C7A0C">
        <w:rPr>
          <w:rStyle w:val="HideTWBExt"/>
        </w:rPr>
        <w:t>&lt;Article&gt;</w:t>
      </w:r>
      <w:r w:rsidRPr="004C7A0C">
        <w:t>Čl. 21 – odst. 2 – písm. g</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082019EC" w14:textId="77777777" w:rsidTr="00B13D6C">
        <w:trPr>
          <w:trHeight w:hRule="exact" w:val="240"/>
          <w:jc w:val="center"/>
        </w:trPr>
        <w:tc>
          <w:tcPr>
            <w:tcW w:w="9752" w:type="dxa"/>
            <w:gridSpan w:val="2"/>
            <w:tcBorders>
              <w:top w:val="nil"/>
              <w:left w:val="nil"/>
              <w:bottom w:val="nil"/>
              <w:right w:val="nil"/>
            </w:tcBorders>
          </w:tcPr>
          <w:p w14:paraId="46D22D49" w14:textId="77777777" w:rsidR="009B0CF7" w:rsidRPr="004C7A0C" w:rsidRDefault="009B0CF7" w:rsidP="00B13D6C"/>
        </w:tc>
      </w:tr>
      <w:tr w:rsidR="009B0CF7" w:rsidRPr="004C7A0C" w14:paraId="6FB252D9" w14:textId="77777777" w:rsidTr="00B13D6C">
        <w:trPr>
          <w:trHeight w:val="240"/>
          <w:jc w:val="center"/>
        </w:trPr>
        <w:tc>
          <w:tcPr>
            <w:tcW w:w="4876" w:type="dxa"/>
            <w:tcBorders>
              <w:top w:val="nil"/>
              <w:left w:val="nil"/>
              <w:bottom w:val="nil"/>
              <w:right w:val="nil"/>
            </w:tcBorders>
          </w:tcPr>
          <w:p w14:paraId="528F2263"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58271DE2" w14:textId="77777777" w:rsidR="009B0CF7" w:rsidRPr="004C7A0C" w:rsidRDefault="009B0CF7" w:rsidP="00B13D6C">
            <w:pPr>
              <w:pStyle w:val="AmColumnHeading"/>
            </w:pPr>
            <w:r w:rsidRPr="004C7A0C">
              <w:t>Pozměňovací návrh</w:t>
            </w:r>
          </w:p>
        </w:tc>
      </w:tr>
      <w:tr w:rsidR="009B0CF7" w:rsidRPr="004C7A0C" w14:paraId="2E4988A4" w14:textId="77777777" w:rsidTr="00B13D6C">
        <w:trPr>
          <w:jc w:val="center"/>
        </w:trPr>
        <w:tc>
          <w:tcPr>
            <w:tcW w:w="4876" w:type="dxa"/>
            <w:tcBorders>
              <w:top w:val="nil"/>
              <w:left w:val="nil"/>
              <w:bottom w:val="nil"/>
              <w:right w:val="nil"/>
            </w:tcBorders>
          </w:tcPr>
          <w:p w14:paraId="27213051" w14:textId="4FED003A" w:rsidR="009B0CF7" w:rsidRPr="004C7A0C" w:rsidRDefault="009B0CF7" w:rsidP="00B13D6C">
            <w:pPr>
              <w:pStyle w:val="Normal6a"/>
            </w:pPr>
            <w:r w:rsidRPr="004C7A0C">
              <w:t>g.</w:t>
            </w:r>
            <w:r w:rsidRPr="004C7A0C">
              <w:tab/>
              <w:t>poskytnou přesné kontaktní údaje, včetně současného bydliště, adresy, telefonního čísla, na němž mohou být zastiženi,</w:t>
            </w:r>
            <w:r w:rsidR="00E94359">
              <w:t xml:space="preserve"> a </w:t>
            </w:r>
            <w:r w:rsidRPr="004C7A0C">
              <w:rPr>
                <w:b/>
                <w:bCs/>
                <w:i/>
                <w:iCs/>
              </w:rPr>
              <w:t>případně</w:t>
            </w:r>
            <w:r w:rsidRPr="004C7A0C">
              <w:t xml:space="preserve"> adresu elektronické pošty;</w:t>
            </w:r>
          </w:p>
        </w:tc>
        <w:tc>
          <w:tcPr>
            <w:tcW w:w="4876" w:type="dxa"/>
            <w:tcBorders>
              <w:top w:val="nil"/>
              <w:left w:val="nil"/>
              <w:bottom w:val="nil"/>
              <w:right w:val="nil"/>
            </w:tcBorders>
          </w:tcPr>
          <w:p w14:paraId="3F47530A" w14:textId="61821C90" w:rsidR="009B0CF7" w:rsidRPr="004C7A0C" w:rsidRDefault="009B0CF7" w:rsidP="00B13D6C">
            <w:pPr>
              <w:pStyle w:val="Normal6a"/>
            </w:pPr>
            <w:r w:rsidRPr="004C7A0C">
              <w:t>g.</w:t>
            </w:r>
            <w:r w:rsidRPr="004C7A0C">
              <w:tab/>
              <w:t xml:space="preserve">poskytnou </w:t>
            </w:r>
            <w:r w:rsidRPr="004C7A0C">
              <w:rPr>
                <w:b/>
                <w:bCs/>
                <w:i/>
                <w:iCs/>
              </w:rPr>
              <w:t>případně</w:t>
            </w:r>
            <w:r w:rsidRPr="004C7A0C">
              <w:t xml:space="preserve"> přesné kontaktní údaje, včetně současného bydliště, adresy, telefonního čísla, na němž mohou být zastiženi,</w:t>
            </w:r>
            <w:r w:rsidR="00E94359">
              <w:t xml:space="preserve"> a </w:t>
            </w:r>
            <w:r w:rsidRPr="004C7A0C">
              <w:t>adresu elektronické pošty;</w:t>
            </w:r>
          </w:p>
        </w:tc>
      </w:tr>
    </w:tbl>
    <w:p w14:paraId="560BC588"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1CA5D6F6" w14:textId="77777777" w:rsidR="009B0CF7" w:rsidRPr="004C7A0C" w:rsidRDefault="009B0CF7" w:rsidP="009B0CF7">
      <w:r w:rsidRPr="004C7A0C">
        <w:rPr>
          <w:rStyle w:val="HideTWBExt"/>
        </w:rPr>
        <w:t>&lt;/Amend&gt;</w:t>
      </w:r>
    </w:p>
    <w:p w14:paraId="11696DA5"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1372</w:t>
      </w:r>
      <w:r w:rsidRPr="004C7A0C">
        <w:rPr>
          <w:rStyle w:val="HideTWBExt"/>
        </w:rPr>
        <w:t>&lt;/NumAm&gt;</w:t>
      </w:r>
    </w:p>
    <w:p w14:paraId="149FFE54" w14:textId="77777777" w:rsidR="009B0CF7" w:rsidRPr="004C7A0C" w:rsidRDefault="009B0CF7" w:rsidP="009B0CF7">
      <w:pPr>
        <w:pStyle w:val="NormalBold"/>
      </w:pPr>
      <w:r w:rsidRPr="004C7A0C">
        <w:rPr>
          <w:rStyle w:val="HideTWBExt"/>
          <w:b w:val="0"/>
        </w:rPr>
        <w:t>&lt;RepeatBlock-By&gt;&lt;Members&gt;</w:t>
      </w:r>
      <w:r w:rsidRPr="004C7A0C">
        <w:t>Charlie Weimers, Alessandro Ciriani, Assita Kanko</w:t>
      </w:r>
      <w:r w:rsidRPr="004C7A0C">
        <w:rPr>
          <w:rStyle w:val="HideTWBExt"/>
          <w:b w:val="0"/>
        </w:rPr>
        <w:t>&lt;/Members&gt;</w:t>
      </w:r>
    </w:p>
    <w:p w14:paraId="58EC9682" w14:textId="77777777" w:rsidR="009B0CF7" w:rsidRPr="004C7A0C" w:rsidRDefault="009B0CF7" w:rsidP="009B0CF7">
      <w:pPr>
        <w:pStyle w:val="NormalBold"/>
      </w:pPr>
      <w:r w:rsidRPr="004C7A0C">
        <w:rPr>
          <w:rStyle w:val="HideTWBExt"/>
          <w:b w:val="0"/>
        </w:rPr>
        <w:t>&lt;/RepeatBlock-By&gt;</w:t>
      </w:r>
    </w:p>
    <w:p w14:paraId="0756E9B3"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2C501DCB" w14:textId="77777777" w:rsidR="009B0CF7" w:rsidRPr="004C7A0C" w:rsidRDefault="009B0CF7" w:rsidP="009B0CF7">
      <w:pPr>
        <w:pStyle w:val="NormalBold"/>
      </w:pPr>
      <w:r w:rsidRPr="004C7A0C">
        <w:rPr>
          <w:rStyle w:val="HideTWBExt"/>
        </w:rPr>
        <w:t>&lt;Article&gt;</w:t>
      </w:r>
      <w:r w:rsidRPr="004C7A0C">
        <w:t>Čl. 21 – odst. 2 – písm. g</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6CE402A" w14:textId="77777777" w:rsidTr="00B13D6C">
        <w:trPr>
          <w:trHeight w:hRule="exact" w:val="240"/>
          <w:jc w:val="center"/>
        </w:trPr>
        <w:tc>
          <w:tcPr>
            <w:tcW w:w="9752" w:type="dxa"/>
            <w:gridSpan w:val="2"/>
            <w:tcBorders>
              <w:top w:val="nil"/>
              <w:left w:val="nil"/>
              <w:bottom w:val="nil"/>
              <w:right w:val="nil"/>
            </w:tcBorders>
          </w:tcPr>
          <w:p w14:paraId="1893BD34" w14:textId="77777777" w:rsidR="009B0CF7" w:rsidRPr="004C7A0C" w:rsidRDefault="009B0CF7" w:rsidP="00B13D6C"/>
        </w:tc>
      </w:tr>
      <w:tr w:rsidR="009B0CF7" w:rsidRPr="004C7A0C" w14:paraId="551E036C" w14:textId="77777777" w:rsidTr="00B13D6C">
        <w:trPr>
          <w:trHeight w:val="240"/>
          <w:jc w:val="center"/>
        </w:trPr>
        <w:tc>
          <w:tcPr>
            <w:tcW w:w="4876" w:type="dxa"/>
            <w:tcBorders>
              <w:top w:val="nil"/>
              <w:left w:val="nil"/>
              <w:bottom w:val="nil"/>
              <w:right w:val="nil"/>
            </w:tcBorders>
          </w:tcPr>
          <w:p w14:paraId="61808803"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1AEEC591" w14:textId="77777777" w:rsidR="009B0CF7" w:rsidRPr="004C7A0C" w:rsidRDefault="009B0CF7" w:rsidP="00B13D6C">
            <w:pPr>
              <w:pStyle w:val="AmColumnHeading"/>
            </w:pPr>
            <w:r w:rsidRPr="004C7A0C">
              <w:t>Pozměňovací návrh</w:t>
            </w:r>
          </w:p>
        </w:tc>
      </w:tr>
      <w:tr w:rsidR="009B0CF7" w:rsidRPr="004C7A0C" w14:paraId="4C3C8B12" w14:textId="77777777" w:rsidTr="00B13D6C">
        <w:trPr>
          <w:jc w:val="center"/>
        </w:trPr>
        <w:tc>
          <w:tcPr>
            <w:tcW w:w="4876" w:type="dxa"/>
            <w:tcBorders>
              <w:top w:val="nil"/>
              <w:left w:val="nil"/>
              <w:bottom w:val="nil"/>
              <w:right w:val="nil"/>
            </w:tcBorders>
          </w:tcPr>
          <w:p w14:paraId="7B762577" w14:textId="1474BF13" w:rsidR="009B0CF7" w:rsidRPr="004C7A0C" w:rsidRDefault="009B0CF7" w:rsidP="00B13D6C">
            <w:pPr>
              <w:pStyle w:val="Normal6a"/>
            </w:pPr>
            <w:r w:rsidRPr="004C7A0C">
              <w:t>g.</w:t>
            </w:r>
            <w:r w:rsidRPr="004C7A0C">
              <w:tab/>
              <w:t>poskytnou přesné kontaktní údaje, včetně současného bydliště, adresy, telefonního čísla, na němž mohou být zastiženi,</w:t>
            </w:r>
            <w:r w:rsidR="00E94359">
              <w:t xml:space="preserve"> a </w:t>
            </w:r>
            <w:r w:rsidRPr="004C7A0C">
              <w:rPr>
                <w:b/>
                <w:bCs/>
                <w:i/>
                <w:iCs/>
              </w:rPr>
              <w:t>případně</w:t>
            </w:r>
            <w:r w:rsidRPr="004C7A0C">
              <w:t xml:space="preserve"> adresu elektronické pošty;</w:t>
            </w:r>
          </w:p>
        </w:tc>
        <w:tc>
          <w:tcPr>
            <w:tcW w:w="4876" w:type="dxa"/>
            <w:tcBorders>
              <w:top w:val="nil"/>
              <w:left w:val="nil"/>
              <w:bottom w:val="nil"/>
              <w:right w:val="nil"/>
            </w:tcBorders>
          </w:tcPr>
          <w:p w14:paraId="7E884142" w14:textId="0415E14C" w:rsidR="009B0CF7" w:rsidRPr="004C7A0C" w:rsidRDefault="009B0CF7" w:rsidP="00B13D6C">
            <w:pPr>
              <w:pStyle w:val="Normal6a"/>
            </w:pPr>
            <w:r w:rsidRPr="004C7A0C">
              <w:t>g.</w:t>
            </w:r>
            <w:r w:rsidRPr="004C7A0C">
              <w:tab/>
            </w:r>
            <w:r w:rsidRPr="004C7A0C">
              <w:rPr>
                <w:b/>
                <w:bCs/>
                <w:i/>
                <w:iCs/>
              </w:rPr>
              <w:t>na požádání</w:t>
            </w:r>
            <w:r w:rsidRPr="004C7A0C">
              <w:t xml:space="preserve"> poskytnou přesné kontaktní údaje, včetně současného bydliště, adresy, telefonního čísla, na němž mohou být zastiženi,</w:t>
            </w:r>
            <w:r w:rsidR="00E94359">
              <w:t xml:space="preserve"> a </w:t>
            </w:r>
            <w:r w:rsidRPr="004C7A0C">
              <w:t>adresu elektronické pošty;</w:t>
            </w:r>
          </w:p>
        </w:tc>
      </w:tr>
    </w:tbl>
    <w:p w14:paraId="49B00263"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0058696F" w14:textId="77777777" w:rsidR="009B0CF7" w:rsidRPr="004C7A0C" w:rsidRDefault="009B0CF7" w:rsidP="009B0CF7">
      <w:r w:rsidRPr="004C7A0C">
        <w:rPr>
          <w:rStyle w:val="HideTWBExt"/>
        </w:rPr>
        <w:t>&lt;/Amend&gt;</w:t>
      </w:r>
    </w:p>
    <w:p w14:paraId="08A9268F"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1373</w:t>
      </w:r>
      <w:r w:rsidRPr="004C7A0C">
        <w:rPr>
          <w:rStyle w:val="HideTWBExt"/>
        </w:rPr>
        <w:t>&lt;/NumAm&gt;</w:t>
      </w:r>
    </w:p>
    <w:p w14:paraId="5C38F8CA" w14:textId="77777777" w:rsidR="009B0CF7" w:rsidRPr="004C7A0C" w:rsidRDefault="009B0CF7" w:rsidP="009B0CF7">
      <w:pPr>
        <w:pStyle w:val="NormalBold"/>
      </w:pPr>
      <w:r w:rsidRPr="004C7A0C">
        <w:rPr>
          <w:rStyle w:val="HideTWBExt"/>
          <w:b w:val="0"/>
        </w:rPr>
        <w:t>&lt;RepeatBlock-By&gt;&lt;Members&gt;</w:t>
      </w:r>
      <w:r w:rsidRPr="004C7A0C">
        <w:t>Estrella Galán</w:t>
      </w:r>
      <w:r w:rsidRPr="004C7A0C">
        <w:rPr>
          <w:rStyle w:val="HideTWBExt"/>
          <w:b w:val="0"/>
        </w:rPr>
        <w:t>&lt;/Members&gt;</w:t>
      </w:r>
    </w:p>
    <w:p w14:paraId="10AD4A1B" w14:textId="77777777" w:rsidR="009B0CF7" w:rsidRPr="004C7A0C" w:rsidRDefault="009B0CF7" w:rsidP="009B0CF7">
      <w:pPr>
        <w:pStyle w:val="NormalBold"/>
      </w:pPr>
      <w:r w:rsidRPr="004C7A0C">
        <w:rPr>
          <w:rStyle w:val="HideTWBExt"/>
          <w:b w:val="0"/>
        </w:rPr>
        <w:t>&lt;/RepeatBlock-By&gt;</w:t>
      </w:r>
    </w:p>
    <w:p w14:paraId="6300B6C9"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2D713A14" w14:textId="77777777" w:rsidR="009B0CF7" w:rsidRPr="004C7A0C" w:rsidRDefault="009B0CF7" w:rsidP="009B0CF7">
      <w:pPr>
        <w:pStyle w:val="NormalBold"/>
      </w:pPr>
      <w:r w:rsidRPr="004C7A0C">
        <w:rPr>
          <w:rStyle w:val="HideTWBExt"/>
        </w:rPr>
        <w:t>&lt;Article&gt;</w:t>
      </w:r>
      <w:r w:rsidRPr="004C7A0C">
        <w:t>Čl. 21 – odst. 2 – písm. h</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50EA5438" w14:textId="77777777" w:rsidTr="00B13D6C">
        <w:trPr>
          <w:trHeight w:hRule="exact" w:val="240"/>
          <w:jc w:val="center"/>
        </w:trPr>
        <w:tc>
          <w:tcPr>
            <w:tcW w:w="9752" w:type="dxa"/>
            <w:gridSpan w:val="2"/>
            <w:tcBorders>
              <w:top w:val="nil"/>
              <w:left w:val="nil"/>
              <w:bottom w:val="nil"/>
              <w:right w:val="nil"/>
            </w:tcBorders>
          </w:tcPr>
          <w:p w14:paraId="6BCDCACF" w14:textId="77777777" w:rsidR="009B0CF7" w:rsidRPr="004C7A0C" w:rsidRDefault="009B0CF7" w:rsidP="00B13D6C"/>
        </w:tc>
      </w:tr>
      <w:tr w:rsidR="009B0CF7" w:rsidRPr="004C7A0C" w14:paraId="3B64EE98" w14:textId="77777777" w:rsidTr="00B13D6C">
        <w:trPr>
          <w:trHeight w:val="240"/>
          <w:jc w:val="center"/>
        </w:trPr>
        <w:tc>
          <w:tcPr>
            <w:tcW w:w="4876" w:type="dxa"/>
            <w:tcBorders>
              <w:top w:val="nil"/>
              <w:left w:val="nil"/>
              <w:bottom w:val="nil"/>
              <w:right w:val="nil"/>
            </w:tcBorders>
          </w:tcPr>
          <w:p w14:paraId="48ADCD46"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4EA8C39B" w14:textId="77777777" w:rsidR="009B0CF7" w:rsidRPr="004C7A0C" w:rsidRDefault="009B0CF7" w:rsidP="00B13D6C">
            <w:pPr>
              <w:pStyle w:val="AmColumnHeading"/>
            </w:pPr>
            <w:r w:rsidRPr="004C7A0C">
              <w:t>Pozměňovací návrh</w:t>
            </w:r>
          </w:p>
        </w:tc>
      </w:tr>
      <w:tr w:rsidR="009B0CF7" w:rsidRPr="004C7A0C" w14:paraId="06E3ECAC" w14:textId="77777777" w:rsidTr="00B13D6C">
        <w:trPr>
          <w:jc w:val="center"/>
        </w:trPr>
        <w:tc>
          <w:tcPr>
            <w:tcW w:w="4876" w:type="dxa"/>
            <w:tcBorders>
              <w:top w:val="nil"/>
              <w:left w:val="nil"/>
              <w:bottom w:val="nil"/>
              <w:right w:val="nil"/>
            </w:tcBorders>
          </w:tcPr>
          <w:p w14:paraId="2A221C87" w14:textId="2FBE440A" w:rsidR="009B0CF7" w:rsidRPr="004C7A0C" w:rsidRDefault="009B0CF7" w:rsidP="00B13D6C">
            <w:pPr>
              <w:pStyle w:val="Normal6a"/>
            </w:pPr>
            <w:r w:rsidRPr="004C7A0C">
              <w:rPr>
                <w:b/>
                <w:i/>
              </w:rPr>
              <w:t>h.</w:t>
            </w:r>
            <w:r w:rsidRPr="004C7A0C">
              <w:tab/>
            </w:r>
            <w:r w:rsidRPr="004C7A0C">
              <w:rPr>
                <w:b/>
                <w:i/>
              </w:rPr>
              <w:t>poskytnou bez zbytečného odkladu informace</w:t>
            </w:r>
            <w:r w:rsidR="00E94359">
              <w:rPr>
                <w:b/>
                <w:i/>
              </w:rPr>
              <w:t xml:space="preserve"> o </w:t>
            </w:r>
            <w:r w:rsidRPr="004C7A0C">
              <w:rPr>
                <w:b/>
                <w:i/>
              </w:rPr>
              <w:t>veškerých změnách kontaktních údajů uvedených</w:t>
            </w:r>
            <w:r w:rsidR="00E94359">
              <w:rPr>
                <w:b/>
                <w:i/>
              </w:rPr>
              <w:t xml:space="preserve"> v </w:t>
            </w:r>
            <w:r w:rsidRPr="004C7A0C">
              <w:rPr>
                <w:b/>
                <w:i/>
              </w:rPr>
              <w:t>písmenu g);</w:t>
            </w:r>
          </w:p>
        </w:tc>
        <w:tc>
          <w:tcPr>
            <w:tcW w:w="4876" w:type="dxa"/>
            <w:tcBorders>
              <w:top w:val="nil"/>
              <w:left w:val="nil"/>
              <w:bottom w:val="nil"/>
              <w:right w:val="nil"/>
            </w:tcBorders>
          </w:tcPr>
          <w:p w14:paraId="79AD42AD" w14:textId="77777777" w:rsidR="009B0CF7" w:rsidRPr="004C7A0C" w:rsidRDefault="009B0CF7" w:rsidP="00B13D6C">
            <w:pPr>
              <w:pStyle w:val="Normal6a"/>
            </w:pPr>
            <w:r w:rsidRPr="004C7A0C">
              <w:rPr>
                <w:b/>
                <w:i/>
              </w:rPr>
              <w:t>vypouští se</w:t>
            </w:r>
          </w:p>
        </w:tc>
      </w:tr>
    </w:tbl>
    <w:p w14:paraId="70FB45D8"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72B3549F" w14:textId="77777777" w:rsidR="009B0CF7" w:rsidRPr="004C7A0C" w:rsidRDefault="009B0CF7" w:rsidP="009B0CF7">
      <w:r w:rsidRPr="004C7A0C">
        <w:rPr>
          <w:rStyle w:val="HideTWBExt"/>
        </w:rPr>
        <w:t>&lt;/Amend&gt;</w:t>
      </w:r>
    </w:p>
    <w:p w14:paraId="1EA81D96"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1374</w:t>
      </w:r>
      <w:r w:rsidRPr="004C7A0C">
        <w:rPr>
          <w:rStyle w:val="HideTWBExt"/>
        </w:rPr>
        <w:t>&lt;/NumAm&gt;</w:t>
      </w:r>
    </w:p>
    <w:p w14:paraId="3283C355"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03E9646E" w14:textId="77777777" w:rsidR="009B0CF7" w:rsidRPr="004C7A0C" w:rsidRDefault="009B0CF7" w:rsidP="009B0CF7">
      <w:pPr>
        <w:pStyle w:val="NormalBold"/>
      </w:pPr>
      <w:r w:rsidRPr="004C7A0C">
        <w:rPr>
          <w:rStyle w:val="HideTWBExt"/>
          <w:b w:val="0"/>
        </w:rPr>
        <w:t>&lt;/RepeatBlock-By&gt;</w:t>
      </w:r>
    </w:p>
    <w:p w14:paraId="2BBE8D8E"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8493FE6" w14:textId="77777777" w:rsidR="009B0CF7" w:rsidRPr="004C7A0C" w:rsidRDefault="009B0CF7" w:rsidP="009B0CF7">
      <w:pPr>
        <w:pStyle w:val="NormalBold"/>
      </w:pPr>
      <w:r w:rsidRPr="004C7A0C">
        <w:rPr>
          <w:rStyle w:val="HideTWBExt"/>
        </w:rPr>
        <w:t>&lt;Article&gt;</w:t>
      </w:r>
      <w:r w:rsidRPr="004C7A0C">
        <w:t>Čl. 21 – odst. 2 – písm. h</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5A239829" w14:textId="77777777" w:rsidTr="00B13D6C">
        <w:trPr>
          <w:trHeight w:hRule="exact" w:val="240"/>
          <w:jc w:val="center"/>
        </w:trPr>
        <w:tc>
          <w:tcPr>
            <w:tcW w:w="9752" w:type="dxa"/>
            <w:gridSpan w:val="2"/>
            <w:tcBorders>
              <w:top w:val="nil"/>
              <w:left w:val="nil"/>
              <w:bottom w:val="nil"/>
              <w:right w:val="nil"/>
            </w:tcBorders>
          </w:tcPr>
          <w:p w14:paraId="3D25470D" w14:textId="77777777" w:rsidR="009B0CF7" w:rsidRPr="004C7A0C" w:rsidRDefault="009B0CF7" w:rsidP="00B13D6C"/>
        </w:tc>
      </w:tr>
      <w:tr w:rsidR="009B0CF7" w:rsidRPr="004C7A0C" w14:paraId="2D5A3309" w14:textId="77777777" w:rsidTr="00B13D6C">
        <w:trPr>
          <w:trHeight w:val="240"/>
          <w:jc w:val="center"/>
        </w:trPr>
        <w:tc>
          <w:tcPr>
            <w:tcW w:w="4876" w:type="dxa"/>
            <w:tcBorders>
              <w:top w:val="nil"/>
              <w:left w:val="nil"/>
              <w:bottom w:val="nil"/>
              <w:right w:val="nil"/>
            </w:tcBorders>
          </w:tcPr>
          <w:p w14:paraId="22913FF4"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394F2C10" w14:textId="77777777" w:rsidR="009B0CF7" w:rsidRPr="004C7A0C" w:rsidRDefault="009B0CF7" w:rsidP="00B13D6C">
            <w:pPr>
              <w:pStyle w:val="AmColumnHeading"/>
            </w:pPr>
            <w:r w:rsidRPr="004C7A0C">
              <w:t>Pozměňovací návrh</w:t>
            </w:r>
          </w:p>
        </w:tc>
      </w:tr>
      <w:tr w:rsidR="009B0CF7" w:rsidRPr="004C7A0C" w14:paraId="3AE7D6B2" w14:textId="77777777" w:rsidTr="00B13D6C">
        <w:trPr>
          <w:jc w:val="center"/>
        </w:trPr>
        <w:tc>
          <w:tcPr>
            <w:tcW w:w="4876" w:type="dxa"/>
            <w:tcBorders>
              <w:top w:val="nil"/>
              <w:left w:val="nil"/>
              <w:bottom w:val="nil"/>
              <w:right w:val="nil"/>
            </w:tcBorders>
          </w:tcPr>
          <w:p w14:paraId="7864B636" w14:textId="401758A8" w:rsidR="009B0CF7" w:rsidRPr="004C7A0C" w:rsidRDefault="009B0CF7" w:rsidP="00B13D6C">
            <w:pPr>
              <w:pStyle w:val="Normal6a"/>
            </w:pPr>
            <w:r w:rsidRPr="004C7A0C">
              <w:t>h.</w:t>
            </w:r>
            <w:r w:rsidRPr="004C7A0C">
              <w:tab/>
              <w:t xml:space="preserve">poskytnou </w:t>
            </w:r>
            <w:r w:rsidRPr="004C7A0C">
              <w:rPr>
                <w:b/>
                <w:bCs/>
                <w:i/>
                <w:iCs/>
              </w:rPr>
              <w:t>bez zbytečného odkladu</w:t>
            </w:r>
            <w:r w:rsidRPr="004C7A0C">
              <w:t xml:space="preserve"> informace</w:t>
            </w:r>
            <w:r w:rsidR="00E94359">
              <w:t xml:space="preserve"> o </w:t>
            </w:r>
            <w:r w:rsidRPr="004C7A0C">
              <w:t>veškerých změnách kontaktních údajů uvedených</w:t>
            </w:r>
            <w:r w:rsidR="00E94359">
              <w:t xml:space="preserve"> v </w:t>
            </w:r>
            <w:r w:rsidRPr="004C7A0C">
              <w:t>písmenu g);</w:t>
            </w:r>
          </w:p>
        </w:tc>
        <w:tc>
          <w:tcPr>
            <w:tcW w:w="4876" w:type="dxa"/>
            <w:tcBorders>
              <w:top w:val="nil"/>
              <w:left w:val="nil"/>
              <w:bottom w:val="nil"/>
              <w:right w:val="nil"/>
            </w:tcBorders>
          </w:tcPr>
          <w:p w14:paraId="4AAF1C91" w14:textId="530EE41B" w:rsidR="009B0CF7" w:rsidRPr="004C7A0C" w:rsidRDefault="009B0CF7" w:rsidP="00B13D6C">
            <w:pPr>
              <w:pStyle w:val="Normal6a"/>
            </w:pPr>
            <w:r w:rsidRPr="004C7A0C">
              <w:t>h.</w:t>
            </w:r>
            <w:r w:rsidRPr="004C7A0C">
              <w:tab/>
              <w:t xml:space="preserve">poskytnou </w:t>
            </w:r>
            <w:r w:rsidRPr="004C7A0C">
              <w:rPr>
                <w:b/>
                <w:bCs/>
                <w:i/>
                <w:iCs/>
              </w:rPr>
              <w:t>do 48 hodin</w:t>
            </w:r>
            <w:r w:rsidRPr="004C7A0C">
              <w:t xml:space="preserve"> informace</w:t>
            </w:r>
            <w:r w:rsidR="00E94359">
              <w:t xml:space="preserve"> o </w:t>
            </w:r>
            <w:r w:rsidRPr="004C7A0C">
              <w:t>veškerých změnách kontaktních údajů uvedených</w:t>
            </w:r>
            <w:r w:rsidR="00E94359">
              <w:t xml:space="preserve"> v </w:t>
            </w:r>
            <w:r w:rsidRPr="004C7A0C">
              <w:t>písmenu g);</w:t>
            </w:r>
          </w:p>
        </w:tc>
      </w:tr>
    </w:tbl>
    <w:p w14:paraId="6B243358"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66D29826" w14:textId="77777777" w:rsidR="009B0CF7" w:rsidRPr="004C7A0C" w:rsidRDefault="009B0CF7" w:rsidP="009B0CF7">
      <w:r w:rsidRPr="004C7A0C">
        <w:rPr>
          <w:rStyle w:val="HideTWBExt"/>
        </w:rPr>
        <w:t>&lt;/Amend&gt;</w:t>
      </w:r>
    </w:p>
    <w:p w14:paraId="7CF8CA89"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1375</w:t>
      </w:r>
      <w:r w:rsidRPr="004C7A0C">
        <w:rPr>
          <w:rStyle w:val="HideTWBExt"/>
        </w:rPr>
        <w:t>&lt;/NumAm&gt;</w:t>
      </w:r>
    </w:p>
    <w:p w14:paraId="6F7EE374"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71E8BDEB" w14:textId="77777777" w:rsidR="009B0CF7" w:rsidRPr="004C7A0C" w:rsidRDefault="009B0CF7" w:rsidP="009B0CF7">
      <w:pPr>
        <w:pStyle w:val="NormalBold"/>
      </w:pPr>
      <w:r w:rsidRPr="004C7A0C">
        <w:rPr>
          <w:rStyle w:val="HideTWBExt"/>
          <w:b w:val="0"/>
        </w:rPr>
        <w:t>&lt;/RepeatBlock-By&gt;</w:t>
      </w:r>
    </w:p>
    <w:p w14:paraId="08CAC60D"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661CA6EE" w14:textId="411AC673" w:rsidR="009B0CF7" w:rsidRPr="004C7A0C" w:rsidRDefault="009B0CF7" w:rsidP="009B0CF7">
      <w:pPr>
        <w:pStyle w:val="NormalBold"/>
      </w:pPr>
      <w:r w:rsidRPr="004C7A0C">
        <w:rPr>
          <w:rStyle w:val="HideTWBExt"/>
        </w:rPr>
        <w:t>&lt;Article&gt;</w:t>
      </w:r>
      <w:r w:rsidRPr="004C7A0C">
        <w:t>Čl. 21 – odst. 2 – písm. h</w:t>
      </w:r>
      <w:r w:rsidR="00E94359">
        <w:t xml:space="preserve"> a </w:t>
      </w:r>
      <w:r w:rsidRPr="004C7A0C">
        <w:t>(nové)</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5D7EF895" w14:textId="77777777" w:rsidTr="00B13D6C">
        <w:trPr>
          <w:trHeight w:hRule="exact" w:val="240"/>
          <w:jc w:val="center"/>
        </w:trPr>
        <w:tc>
          <w:tcPr>
            <w:tcW w:w="9752" w:type="dxa"/>
            <w:gridSpan w:val="2"/>
            <w:tcBorders>
              <w:top w:val="nil"/>
              <w:left w:val="nil"/>
              <w:bottom w:val="nil"/>
              <w:right w:val="nil"/>
            </w:tcBorders>
          </w:tcPr>
          <w:p w14:paraId="743CD9DD" w14:textId="77777777" w:rsidR="009B0CF7" w:rsidRPr="004C7A0C" w:rsidRDefault="009B0CF7" w:rsidP="00B13D6C"/>
        </w:tc>
      </w:tr>
      <w:tr w:rsidR="009B0CF7" w:rsidRPr="004C7A0C" w14:paraId="32745CDF" w14:textId="77777777" w:rsidTr="00B13D6C">
        <w:trPr>
          <w:trHeight w:val="240"/>
          <w:jc w:val="center"/>
        </w:trPr>
        <w:tc>
          <w:tcPr>
            <w:tcW w:w="4876" w:type="dxa"/>
            <w:tcBorders>
              <w:top w:val="nil"/>
              <w:left w:val="nil"/>
              <w:bottom w:val="nil"/>
              <w:right w:val="nil"/>
            </w:tcBorders>
          </w:tcPr>
          <w:p w14:paraId="6B134B5C"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5E3F0374" w14:textId="77777777" w:rsidR="009B0CF7" w:rsidRPr="004C7A0C" w:rsidRDefault="009B0CF7" w:rsidP="00B13D6C">
            <w:pPr>
              <w:pStyle w:val="AmColumnHeading"/>
            </w:pPr>
            <w:r w:rsidRPr="004C7A0C">
              <w:t>Pozměňovací návrh</w:t>
            </w:r>
          </w:p>
        </w:tc>
      </w:tr>
      <w:tr w:rsidR="009B0CF7" w:rsidRPr="004C7A0C" w14:paraId="0F814D45" w14:textId="77777777" w:rsidTr="00B13D6C">
        <w:trPr>
          <w:jc w:val="center"/>
        </w:trPr>
        <w:tc>
          <w:tcPr>
            <w:tcW w:w="4876" w:type="dxa"/>
            <w:tcBorders>
              <w:top w:val="nil"/>
              <w:left w:val="nil"/>
              <w:bottom w:val="nil"/>
              <w:right w:val="nil"/>
            </w:tcBorders>
          </w:tcPr>
          <w:p w14:paraId="351BA7C9" w14:textId="77777777" w:rsidR="009B0CF7" w:rsidRPr="004C7A0C" w:rsidRDefault="009B0CF7" w:rsidP="00B13D6C">
            <w:pPr>
              <w:pStyle w:val="Normal6a"/>
            </w:pPr>
          </w:p>
        </w:tc>
        <w:tc>
          <w:tcPr>
            <w:tcW w:w="4876" w:type="dxa"/>
            <w:tcBorders>
              <w:top w:val="nil"/>
              <w:left w:val="nil"/>
              <w:bottom w:val="nil"/>
              <w:right w:val="nil"/>
            </w:tcBorders>
          </w:tcPr>
          <w:p w14:paraId="01009C85" w14:textId="77777777" w:rsidR="009B0CF7" w:rsidRPr="004C7A0C" w:rsidRDefault="009B0CF7" w:rsidP="00B13D6C">
            <w:pPr>
              <w:pStyle w:val="Normal6a"/>
            </w:pPr>
            <w:r w:rsidRPr="004C7A0C">
              <w:rPr>
                <w:b/>
                <w:i/>
              </w:rPr>
              <w:t>ha.</w:t>
            </w:r>
            <w:r w:rsidRPr="004C7A0C">
              <w:tab/>
            </w:r>
            <w:r w:rsidRPr="004C7A0C">
              <w:rPr>
                <w:b/>
                <w:i/>
              </w:rPr>
              <w:t>poskytnou informace identifikující všechny účty na sociálních médiích, které vlastní nebo používají;</w:t>
            </w:r>
          </w:p>
        </w:tc>
      </w:tr>
    </w:tbl>
    <w:p w14:paraId="6E7E1752"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7651A686" w14:textId="77777777" w:rsidR="009B0CF7" w:rsidRPr="004C7A0C" w:rsidRDefault="009B0CF7" w:rsidP="009B0CF7">
      <w:r w:rsidRPr="004C7A0C">
        <w:rPr>
          <w:rStyle w:val="HideTWBExt"/>
        </w:rPr>
        <w:t>&lt;/Amend&gt;</w:t>
      </w:r>
    </w:p>
    <w:p w14:paraId="684E4EA2"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1376</w:t>
      </w:r>
      <w:r w:rsidRPr="004C7A0C">
        <w:rPr>
          <w:rStyle w:val="HideTWBExt"/>
        </w:rPr>
        <w:t>&lt;/NumAm&gt;</w:t>
      </w:r>
    </w:p>
    <w:p w14:paraId="1F2B9C75"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671DF4CA" w14:textId="77777777" w:rsidR="009B0CF7" w:rsidRPr="004C7A0C" w:rsidRDefault="009B0CF7" w:rsidP="009B0CF7">
      <w:pPr>
        <w:pStyle w:val="NormalBold"/>
      </w:pPr>
      <w:r w:rsidRPr="004C7A0C">
        <w:rPr>
          <w:rStyle w:val="HideTWBExt"/>
          <w:b w:val="0"/>
        </w:rPr>
        <w:t>&lt;/RepeatBlock-By&gt;</w:t>
      </w:r>
    </w:p>
    <w:p w14:paraId="0344E3BF"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4E1BB41" w14:textId="77777777" w:rsidR="009B0CF7" w:rsidRPr="004C7A0C" w:rsidRDefault="009B0CF7" w:rsidP="009B0CF7">
      <w:pPr>
        <w:pStyle w:val="NormalBold"/>
      </w:pPr>
      <w:r w:rsidRPr="004C7A0C">
        <w:rPr>
          <w:rStyle w:val="HideTWBExt"/>
        </w:rPr>
        <w:t>&lt;Article&gt;</w:t>
      </w:r>
      <w:r w:rsidRPr="004C7A0C">
        <w:t>Čl. 21 – odst. 2 – písm. h b (nové)</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4A64A2B5" w14:textId="77777777" w:rsidTr="00B13D6C">
        <w:trPr>
          <w:trHeight w:hRule="exact" w:val="240"/>
          <w:jc w:val="center"/>
        </w:trPr>
        <w:tc>
          <w:tcPr>
            <w:tcW w:w="9752" w:type="dxa"/>
            <w:gridSpan w:val="2"/>
            <w:tcBorders>
              <w:top w:val="nil"/>
              <w:left w:val="nil"/>
              <w:bottom w:val="nil"/>
              <w:right w:val="nil"/>
            </w:tcBorders>
          </w:tcPr>
          <w:p w14:paraId="62D96E2D" w14:textId="77777777" w:rsidR="009B0CF7" w:rsidRPr="004C7A0C" w:rsidRDefault="009B0CF7" w:rsidP="00B13D6C"/>
        </w:tc>
      </w:tr>
      <w:tr w:rsidR="009B0CF7" w:rsidRPr="004C7A0C" w14:paraId="58B3685C" w14:textId="77777777" w:rsidTr="00B13D6C">
        <w:trPr>
          <w:trHeight w:val="240"/>
          <w:jc w:val="center"/>
        </w:trPr>
        <w:tc>
          <w:tcPr>
            <w:tcW w:w="4876" w:type="dxa"/>
            <w:tcBorders>
              <w:top w:val="nil"/>
              <w:left w:val="nil"/>
              <w:bottom w:val="nil"/>
              <w:right w:val="nil"/>
            </w:tcBorders>
          </w:tcPr>
          <w:p w14:paraId="11C2D9AA"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7B251569" w14:textId="77777777" w:rsidR="009B0CF7" w:rsidRPr="004C7A0C" w:rsidRDefault="009B0CF7" w:rsidP="00B13D6C">
            <w:pPr>
              <w:pStyle w:val="AmColumnHeading"/>
            </w:pPr>
            <w:r w:rsidRPr="004C7A0C">
              <w:t>Pozměňovací návrh</w:t>
            </w:r>
          </w:p>
        </w:tc>
      </w:tr>
      <w:tr w:rsidR="009B0CF7" w:rsidRPr="004C7A0C" w14:paraId="10557814" w14:textId="77777777" w:rsidTr="00B13D6C">
        <w:trPr>
          <w:jc w:val="center"/>
        </w:trPr>
        <w:tc>
          <w:tcPr>
            <w:tcW w:w="4876" w:type="dxa"/>
            <w:tcBorders>
              <w:top w:val="nil"/>
              <w:left w:val="nil"/>
              <w:bottom w:val="nil"/>
              <w:right w:val="nil"/>
            </w:tcBorders>
          </w:tcPr>
          <w:p w14:paraId="75B77E24" w14:textId="77777777" w:rsidR="009B0CF7" w:rsidRPr="004C7A0C" w:rsidRDefault="009B0CF7" w:rsidP="00B13D6C">
            <w:pPr>
              <w:pStyle w:val="Normal6a"/>
            </w:pPr>
          </w:p>
        </w:tc>
        <w:tc>
          <w:tcPr>
            <w:tcW w:w="4876" w:type="dxa"/>
            <w:tcBorders>
              <w:top w:val="nil"/>
              <w:left w:val="nil"/>
              <w:bottom w:val="nil"/>
              <w:right w:val="nil"/>
            </w:tcBorders>
          </w:tcPr>
          <w:p w14:paraId="1B6F1A6D" w14:textId="77777777" w:rsidR="009B0CF7" w:rsidRPr="004C7A0C" w:rsidRDefault="009B0CF7" w:rsidP="00B13D6C">
            <w:pPr>
              <w:pStyle w:val="Normal6a"/>
            </w:pPr>
            <w:r w:rsidRPr="004C7A0C">
              <w:rPr>
                <w:b/>
                <w:i/>
              </w:rPr>
              <w:t>hb.</w:t>
            </w:r>
            <w:r w:rsidRPr="004C7A0C">
              <w:tab/>
            </w:r>
            <w:r w:rsidRPr="004C7A0C">
              <w:rPr>
                <w:b/>
                <w:i/>
              </w:rPr>
              <w:t>na požádání poskytnou příslušným orgánům elektronická zařízení;</w:t>
            </w:r>
          </w:p>
        </w:tc>
      </w:tr>
    </w:tbl>
    <w:p w14:paraId="39EC5EBF"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3BFBAA2A" w14:textId="77777777" w:rsidR="009B0CF7" w:rsidRPr="004C7A0C" w:rsidRDefault="009B0CF7" w:rsidP="009B0CF7">
      <w:r w:rsidRPr="004C7A0C">
        <w:rPr>
          <w:rStyle w:val="HideTWBExt"/>
        </w:rPr>
        <w:t>&lt;/Amend&gt;</w:t>
      </w:r>
    </w:p>
    <w:p w14:paraId="7A286E2B"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1377</w:t>
      </w:r>
      <w:r w:rsidRPr="004C7A0C">
        <w:rPr>
          <w:rStyle w:val="HideTWBExt"/>
        </w:rPr>
        <w:t>&lt;/NumAm&gt;</w:t>
      </w:r>
    </w:p>
    <w:p w14:paraId="7C175A1C" w14:textId="77777777" w:rsidR="009B0CF7" w:rsidRPr="004C7A0C" w:rsidRDefault="009B0CF7" w:rsidP="009B0CF7">
      <w:pPr>
        <w:pStyle w:val="NormalBold"/>
      </w:pPr>
      <w:r w:rsidRPr="004C7A0C">
        <w:rPr>
          <w:rStyle w:val="HideTWBExt"/>
          <w:b w:val="0"/>
        </w:rPr>
        <w:t>&lt;RepeatBlock-By&gt;&lt;Members&gt;</w:t>
      </w:r>
      <w:r w:rsidRPr="004C7A0C">
        <w:t>Murielle Laurent, Ana Catarina Mendes, Emma Rafowicz, Matjaž Nemec, Marco Tarquinio, Francisco Assis, Cecilia Strada</w:t>
      </w:r>
      <w:r w:rsidRPr="004C7A0C">
        <w:rPr>
          <w:rStyle w:val="HideTWBExt"/>
          <w:b w:val="0"/>
        </w:rPr>
        <w:t>&lt;/Members&gt;</w:t>
      </w:r>
    </w:p>
    <w:p w14:paraId="26E8D2FE" w14:textId="77777777" w:rsidR="009B0CF7" w:rsidRPr="004C7A0C" w:rsidRDefault="009B0CF7" w:rsidP="009B0CF7">
      <w:pPr>
        <w:pStyle w:val="NormalBold"/>
      </w:pPr>
      <w:r w:rsidRPr="004C7A0C">
        <w:rPr>
          <w:rStyle w:val="HideTWBExt"/>
          <w:b w:val="0"/>
        </w:rPr>
        <w:t>&lt;/RepeatBlock-By&gt;</w:t>
      </w:r>
    </w:p>
    <w:p w14:paraId="4CF326A0"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271DA57D" w14:textId="77777777" w:rsidR="009B0CF7" w:rsidRPr="004C7A0C" w:rsidRDefault="009B0CF7" w:rsidP="009B0CF7">
      <w:pPr>
        <w:pStyle w:val="NormalBold"/>
      </w:pPr>
      <w:r w:rsidRPr="004C7A0C">
        <w:rPr>
          <w:rStyle w:val="HideTWBExt"/>
        </w:rPr>
        <w:t>&lt;Article&gt;</w:t>
      </w:r>
      <w:r w:rsidRPr="004C7A0C">
        <w:t>Čl. 21 – odst. 2 – písm. i</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55E283AB" w14:textId="77777777" w:rsidTr="00B13D6C">
        <w:trPr>
          <w:trHeight w:hRule="exact" w:val="240"/>
          <w:jc w:val="center"/>
        </w:trPr>
        <w:tc>
          <w:tcPr>
            <w:tcW w:w="9752" w:type="dxa"/>
            <w:gridSpan w:val="2"/>
            <w:tcBorders>
              <w:top w:val="nil"/>
              <w:left w:val="nil"/>
              <w:bottom w:val="nil"/>
              <w:right w:val="nil"/>
            </w:tcBorders>
          </w:tcPr>
          <w:p w14:paraId="37626C53" w14:textId="77777777" w:rsidR="009B0CF7" w:rsidRPr="004C7A0C" w:rsidRDefault="009B0CF7" w:rsidP="00B13D6C"/>
        </w:tc>
      </w:tr>
      <w:tr w:rsidR="009B0CF7" w:rsidRPr="004C7A0C" w14:paraId="6E64936C" w14:textId="77777777" w:rsidTr="00B13D6C">
        <w:trPr>
          <w:trHeight w:val="240"/>
          <w:jc w:val="center"/>
        </w:trPr>
        <w:tc>
          <w:tcPr>
            <w:tcW w:w="4876" w:type="dxa"/>
            <w:tcBorders>
              <w:top w:val="nil"/>
              <w:left w:val="nil"/>
              <w:bottom w:val="nil"/>
              <w:right w:val="nil"/>
            </w:tcBorders>
          </w:tcPr>
          <w:p w14:paraId="6DE216F4"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159774B2" w14:textId="77777777" w:rsidR="009B0CF7" w:rsidRPr="004C7A0C" w:rsidRDefault="009B0CF7" w:rsidP="00B13D6C">
            <w:pPr>
              <w:pStyle w:val="AmColumnHeading"/>
            </w:pPr>
            <w:r w:rsidRPr="004C7A0C">
              <w:t>Pozměňovací návrh</w:t>
            </w:r>
          </w:p>
        </w:tc>
      </w:tr>
      <w:tr w:rsidR="009B0CF7" w:rsidRPr="004C7A0C" w14:paraId="3FE19969" w14:textId="77777777" w:rsidTr="00B13D6C">
        <w:trPr>
          <w:jc w:val="center"/>
        </w:trPr>
        <w:tc>
          <w:tcPr>
            <w:tcW w:w="4876" w:type="dxa"/>
            <w:tcBorders>
              <w:top w:val="nil"/>
              <w:left w:val="nil"/>
              <w:bottom w:val="nil"/>
              <w:right w:val="nil"/>
            </w:tcBorders>
          </w:tcPr>
          <w:p w14:paraId="2378905F" w14:textId="0C93AD5B" w:rsidR="009B0CF7" w:rsidRPr="004C7A0C" w:rsidRDefault="009B0CF7" w:rsidP="00B13D6C">
            <w:pPr>
              <w:pStyle w:val="Normal6a"/>
            </w:pPr>
            <w:r w:rsidRPr="004C7A0C">
              <w:rPr>
                <w:b/>
                <w:i/>
              </w:rPr>
              <w:t>i.</w:t>
            </w:r>
            <w:r w:rsidRPr="004C7A0C">
              <w:tab/>
            </w:r>
            <w:r w:rsidRPr="004C7A0C">
              <w:rPr>
                <w:b/>
                <w:i/>
              </w:rPr>
              <w:t>zůstanou</w:t>
            </w:r>
            <w:r w:rsidR="00E94359">
              <w:rPr>
                <w:b/>
                <w:i/>
              </w:rPr>
              <w:t xml:space="preserve"> k </w:t>
            </w:r>
            <w:r w:rsidRPr="004C7A0C">
              <w:rPr>
                <w:b/>
                <w:i/>
              </w:rPr>
              <w:t>dispozici</w:t>
            </w:r>
            <w:r w:rsidR="00E94359">
              <w:rPr>
                <w:b/>
                <w:i/>
              </w:rPr>
              <w:t xml:space="preserve"> v </w:t>
            </w:r>
            <w:r w:rsidRPr="004C7A0C">
              <w:rPr>
                <w:b/>
                <w:i/>
              </w:rPr>
              <w:t>souladu</w:t>
            </w:r>
            <w:r w:rsidR="00E94359">
              <w:rPr>
                <w:b/>
                <w:i/>
              </w:rPr>
              <w:t xml:space="preserve"> s </w:t>
            </w:r>
            <w:r w:rsidRPr="004C7A0C">
              <w:rPr>
                <w:b/>
                <w:i/>
              </w:rPr>
              <w:t>článkem 23 po celou dobu řízení</w:t>
            </w:r>
            <w:r w:rsidR="00E94359">
              <w:rPr>
                <w:b/>
                <w:i/>
              </w:rPr>
              <w:t xml:space="preserve"> o </w:t>
            </w:r>
            <w:r w:rsidRPr="004C7A0C">
              <w:rPr>
                <w:b/>
                <w:i/>
              </w:rPr>
              <w:t>návratu</w:t>
            </w:r>
            <w:r w:rsidR="00E94359">
              <w:rPr>
                <w:b/>
                <w:i/>
              </w:rPr>
              <w:t xml:space="preserve"> a </w:t>
            </w:r>
            <w:r w:rsidRPr="004C7A0C">
              <w:rPr>
                <w:b/>
                <w:i/>
              </w:rPr>
              <w:t>zpětném převzetí,</w:t>
            </w:r>
            <w:r w:rsidR="00E94359">
              <w:rPr>
                <w:b/>
                <w:i/>
              </w:rPr>
              <w:t xml:space="preserve"> a </w:t>
            </w:r>
            <w:r w:rsidRPr="004C7A0C">
              <w:rPr>
                <w:b/>
                <w:i/>
              </w:rPr>
              <w:t>zejména se dostaví</w:t>
            </w:r>
            <w:r w:rsidR="00E94359">
              <w:rPr>
                <w:b/>
                <w:i/>
              </w:rPr>
              <w:t xml:space="preserve"> k </w:t>
            </w:r>
            <w:r w:rsidRPr="004C7A0C">
              <w:rPr>
                <w:b/>
                <w:i/>
              </w:rPr>
              <w:t>odjezdu</w:t>
            </w:r>
            <w:r w:rsidR="00E94359">
              <w:rPr>
                <w:b/>
                <w:i/>
              </w:rPr>
              <w:t xml:space="preserve"> v </w:t>
            </w:r>
            <w:r w:rsidRPr="004C7A0C">
              <w:rPr>
                <w:b/>
                <w:i/>
              </w:rPr>
              <w:t>rámci přepravy za účelem návratu;</w:t>
            </w:r>
          </w:p>
        </w:tc>
        <w:tc>
          <w:tcPr>
            <w:tcW w:w="4876" w:type="dxa"/>
            <w:tcBorders>
              <w:top w:val="nil"/>
              <w:left w:val="nil"/>
              <w:bottom w:val="nil"/>
              <w:right w:val="nil"/>
            </w:tcBorders>
          </w:tcPr>
          <w:p w14:paraId="634742FC" w14:textId="77777777" w:rsidR="009B0CF7" w:rsidRPr="004C7A0C" w:rsidRDefault="009B0CF7" w:rsidP="00B13D6C">
            <w:pPr>
              <w:pStyle w:val="Normal6a"/>
            </w:pPr>
            <w:r w:rsidRPr="004C7A0C">
              <w:rPr>
                <w:b/>
                <w:i/>
              </w:rPr>
              <w:t>vypouští se</w:t>
            </w:r>
          </w:p>
        </w:tc>
      </w:tr>
    </w:tbl>
    <w:p w14:paraId="4CC71F25"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0E02ABA8" w14:textId="77777777" w:rsidR="009B0CF7" w:rsidRPr="004C7A0C" w:rsidRDefault="009B0CF7" w:rsidP="009B0CF7">
      <w:pPr>
        <w:pStyle w:val="AmJustTitle"/>
      </w:pPr>
      <w:r w:rsidRPr="004C7A0C">
        <w:rPr>
          <w:rStyle w:val="HideTWBExt"/>
        </w:rPr>
        <w:t>&lt;TitreJust&gt;</w:t>
      </w:r>
      <w:r w:rsidRPr="004C7A0C">
        <w:t>Odůvodnění</w:t>
      </w:r>
      <w:r w:rsidRPr="004C7A0C">
        <w:rPr>
          <w:rStyle w:val="HideTWBExt"/>
        </w:rPr>
        <w:t>&lt;/TitreJust&gt;</w:t>
      </w:r>
    </w:p>
    <w:p w14:paraId="177FFE03" w14:textId="77777777" w:rsidR="009B0CF7" w:rsidRPr="004C7A0C" w:rsidRDefault="009B0CF7" w:rsidP="009B0CF7">
      <w:pPr>
        <w:pStyle w:val="AmJustText"/>
      </w:pPr>
      <w:r w:rsidRPr="004C7A0C">
        <w:t>Na tuto povinnost se již vztahuje písmeno a).</w:t>
      </w:r>
    </w:p>
    <w:p w14:paraId="2440727D" w14:textId="77777777" w:rsidR="009B0CF7" w:rsidRPr="004C7A0C" w:rsidRDefault="009B0CF7" w:rsidP="009B0CF7">
      <w:r w:rsidRPr="004C7A0C">
        <w:rPr>
          <w:rStyle w:val="HideTWBExt"/>
        </w:rPr>
        <w:t>&lt;/Amend&gt;</w:t>
      </w:r>
    </w:p>
    <w:p w14:paraId="7BF81C00"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1378</w:t>
      </w:r>
      <w:r w:rsidRPr="004C7A0C">
        <w:rPr>
          <w:rStyle w:val="HideTWBExt"/>
        </w:rPr>
        <w:t>&lt;/NumAm&gt;</w:t>
      </w:r>
    </w:p>
    <w:p w14:paraId="78572215" w14:textId="77777777" w:rsidR="009B0CF7" w:rsidRPr="004C7A0C" w:rsidRDefault="009B0CF7" w:rsidP="009B0CF7">
      <w:pPr>
        <w:pStyle w:val="NormalBold"/>
      </w:pPr>
      <w:r w:rsidRPr="004C7A0C">
        <w:rPr>
          <w:rStyle w:val="HideTWBExt"/>
          <w:b w:val="0"/>
        </w:rPr>
        <w:t>&lt;RepeatBlock-By&gt;&lt;Members&gt;</w:t>
      </w:r>
      <w:r w:rsidRPr="004C7A0C">
        <w:t>Mélissa Camara</w:t>
      </w:r>
      <w:r w:rsidRPr="004C7A0C">
        <w:rPr>
          <w:rStyle w:val="HideTWBExt"/>
          <w:b w:val="0"/>
        </w:rPr>
        <w:t>&lt;/Members&gt;</w:t>
      </w:r>
    </w:p>
    <w:p w14:paraId="41C38A06" w14:textId="77777777" w:rsidR="009B0CF7" w:rsidRPr="004C7A0C" w:rsidRDefault="009B0CF7" w:rsidP="009B0CF7">
      <w:pPr>
        <w:pStyle w:val="NormalBold"/>
      </w:pPr>
      <w:r w:rsidRPr="004C7A0C">
        <w:rPr>
          <w:rStyle w:val="HideTWBExt"/>
          <w:b w:val="0"/>
        </w:rPr>
        <w:t>&lt;/RepeatBlock-By&gt;</w:t>
      </w:r>
    </w:p>
    <w:p w14:paraId="0592CE8B"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6C0A4D1C" w14:textId="77777777" w:rsidR="009B0CF7" w:rsidRPr="004C7A0C" w:rsidRDefault="009B0CF7" w:rsidP="009B0CF7">
      <w:pPr>
        <w:pStyle w:val="NormalBold"/>
      </w:pPr>
      <w:r w:rsidRPr="004C7A0C">
        <w:rPr>
          <w:rStyle w:val="HideTWBExt"/>
        </w:rPr>
        <w:t>&lt;Article&gt;</w:t>
      </w:r>
      <w:r w:rsidRPr="004C7A0C">
        <w:t>Čl. 21 – odst. 2 – písm. i</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5F3D190D" w14:textId="77777777" w:rsidTr="00B13D6C">
        <w:trPr>
          <w:trHeight w:hRule="exact" w:val="240"/>
          <w:jc w:val="center"/>
        </w:trPr>
        <w:tc>
          <w:tcPr>
            <w:tcW w:w="9752" w:type="dxa"/>
            <w:gridSpan w:val="2"/>
            <w:tcBorders>
              <w:top w:val="nil"/>
              <w:left w:val="nil"/>
              <w:bottom w:val="nil"/>
              <w:right w:val="nil"/>
            </w:tcBorders>
          </w:tcPr>
          <w:p w14:paraId="623D283A" w14:textId="77777777" w:rsidR="009B0CF7" w:rsidRPr="004C7A0C" w:rsidRDefault="009B0CF7" w:rsidP="00B13D6C"/>
        </w:tc>
      </w:tr>
      <w:tr w:rsidR="009B0CF7" w:rsidRPr="004C7A0C" w14:paraId="79A152C6" w14:textId="77777777" w:rsidTr="00B13D6C">
        <w:trPr>
          <w:trHeight w:val="240"/>
          <w:jc w:val="center"/>
        </w:trPr>
        <w:tc>
          <w:tcPr>
            <w:tcW w:w="4876" w:type="dxa"/>
            <w:tcBorders>
              <w:top w:val="nil"/>
              <w:left w:val="nil"/>
              <w:bottom w:val="nil"/>
              <w:right w:val="nil"/>
            </w:tcBorders>
          </w:tcPr>
          <w:p w14:paraId="45F6FBB6"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2F2355DA" w14:textId="77777777" w:rsidR="009B0CF7" w:rsidRPr="004C7A0C" w:rsidRDefault="009B0CF7" w:rsidP="00B13D6C">
            <w:pPr>
              <w:pStyle w:val="AmColumnHeading"/>
            </w:pPr>
            <w:r w:rsidRPr="004C7A0C">
              <w:t>Pozměňovací návrh</w:t>
            </w:r>
          </w:p>
        </w:tc>
      </w:tr>
      <w:tr w:rsidR="009B0CF7" w:rsidRPr="004C7A0C" w14:paraId="03DC9D8A" w14:textId="77777777" w:rsidTr="00B13D6C">
        <w:trPr>
          <w:jc w:val="center"/>
        </w:trPr>
        <w:tc>
          <w:tcPr>
            <w:tcW w:w="4876" w:type="dxa"/>
            <w:tcBorders>
              <w:top w:val="nil"/>
              <w:left w:val="nil"/>
              <w:bottom w:val="nil"/>
              <w:right w:val="nil"/>
            </w:tcBorders>
          </w:tcPr>
          <w:p w14:paraId="3CF17A2E" w14:textId="0DA8A93E" w:rsidR="009B0CF7" w:rsidRPr="004C7A0C" w:rsidRDefault="009B0CF7" w:rsidP="00B13D6C">
            <w:pPr>
              <w:pStyle w:val="Normal6a"/>
            </w:pPr>
            <w:r w:rsidRPr="004C7A0C">
              <w:t>i.</w:t>
            </w:r>
            <w:r w:rsidRPr="004C7A0C">
              <w:tab/>
            </w:r>
            <w:r w:rsidRPr="004C7A0C">
              <w:rPr>
                <w:b/>
                <w:bCs/>
                <w:i/>
                <w:iCs/>
              </w:rPr>
              <w:t>zůstanou</w:t>
            </w:r>
            <w:r w:rsidR="00E94359">
              <w:rPr>
                <w:b/>
                <w:bCs/>
                <w:i/>
                <w:iCs/>
              </w:rPr>
              <w:t xml:space="preserve"> k </w:t>
            </w:r>
            <w:r w:rsidRPr="004C7A0C">
              <w:rPr>
                <w:b/>
                <w:bCs/>
                <w:i/>
                <w:iCs/>
              </w:rPr>
              <w:t>dispozici</w:t>
            </w:r>
            <w:r w:rsidR="00E94359">
              <w:rPr>
                <w:b/>
                <w:bCs/>
                <w:i/>
                <w:iCs/>
              </w:rPr>
              <w:t xml:space="preserve"> v </w:t>
            </w:r>
            <w:r w:rsidRPr="004C7A0C">
              <w:rPr>
                <w:b/>
                <w:bCs/>
                <w:i/>
                <w:iCs/>
              </w:rPr>
              <w:t>souladu</w:t>
            </w:r>
            <w:r w:rsidR="00E94359">
              <w:rPr>
                <w:b/>
                <w:bCs/>
                <w:i/>
                <w:iCs/>
              </w:rPr>
              <w:t xml:space="preserve"> s </w:t>
            </w:r>
            <w:r w:rsidRPr="004C7A0C">
              <w:rPr>
                <w:b/>
                <w:bCs/>
                <w:i/>
                <w:iCs/>
              </w:rPr>
              <w:t>článkem 23 po celou dobu řízení</w:t>
            </w:r>
            <w:r w:rsidR="00E94359">
              <w:rPr>
                <w:b/>
                <w:bCs/>
                <w:i/>
                <w:iCs/>
              </w:rPr>
              <w:t xml:space="preserve"> o </w:t>
            </w:r>
            <w:r w:rsidRPr="004C7A0C">
              <w:rPr>
                <w:b/>
                <w:bCs/>
                <w:i/>
                <w:iCs/>
              </w:rPr>
              <w:t>návratu</w:t>
            </w:r>
            <w:r w:rsidR="00E94359">
              <w:rPr>
                <w:b/>
                <w:bCs/>
                <w:i/>
                <w:iCs/>
              </w:rPr>
              <w:t xml:space="preserve"> a </w:t>
            </w:r>
            <w:r w:rsidRPr="004C7A0C">
              <w:rPr>
                <w:b/>
                <w:bCs/>
                <w:i/>
                <w:iCs/>
              </w:rPr>
              <w:t>zpětném převzetí,</w:t>
            </w:r>
            <w:r w:rsidR="00E94359">
              <w:rPr>
                <w:b/>
                <w:bCs/>
                <w:i/>
                <w:iCs/>
              </w:rPr>
              <w:t xml:space="preserve"> a </w:t>
            </w:r>
            <w:r w:rsidRPr="004C7A0C">
              <w:rPr>
                <w:b/>
                <w:bCs/>
                <w:i/>
                <w:iCs/>
              </w:rPr>
              <w:t xml:space="preserve">zejména </w:t>
            </w:r>
            <w:r w:rsidRPr="004C7A0C">
              <w:t>se dostaví</w:t>
            </w:r>
            <w:r w:rsidR="00E94359">
              <w:t xml:space="preserve"> k </w:t>
            </w:r>
            <w:r w:rsidRPr="004C7A0C">
              <w:t>odjezdu</w:t>
            </w:r>
            <w:r w:rsidR="00E94359">
              <w:t xml:space="preserve"> v </w:t>
            </w:r>
            <w:r w:rsidRPr="004C7A0C">
              <w:t>rámci přepravy za účelem návratu;</w:t>
            </w:r>
          </w:p>
        </w:tc>
        <w:tc>
          <w:tcPr>
            <w:tcW w:w="4876" w:type="dxa"/>
            <w:tcBorders>
              <w:top w:val="nil"/>
              <w:left w:val="nil"/>
              <w:bottom w:val="nil"/>
              <w:right w:val="nil"/>
            </w:tcBorders>
          </w:tcPr>
          <w:p w14:paraId="16E9011E" w14:textId="0CA4B505" w:rsidR="009B0CF7" w:rsidRPr="004C7A0C" w:rsidRDefault="009B0CF7" w:rsidP="00B13D6C">
            <w:pPr>
              <w:pStyle w:val="Normal6a"/>
            </w:pPr>
            <w:r w:rsidRPr="004C7A0C">
              <w:t>i.</w:t>
            </w:r>
            <w:r w:rsidRPr="004C7A0C">
              <w:tab/>
              <w:t>se dostaví</w:t>
            </w:r>
            <w:r w:rsidR="00E94359">
              <w:t xml:space="preserve"> k </w:t>
            </w:r>
            <w:r w:rsidRPr="004C7A0C">
              <w:t>odjezdu</w:t>
            </w:r>
            <w:r w:rsidR="00E94359">
              <w:t xml:space="preserve"> v </w:t>
            </w:r>
            <w:r w:rsidRPr="004C7A0C">
              <w:t>rámci přepravy za účelem návratu;</w:t>
            </w:r>
          </w:p>
        </w:tc>
      </w:tr>
    </w:tbl>
    <w:p w14:paraId="41946F1B"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76772C95" w14:textId="77777777" w:rsidR="009B0CF7" w:rsidRPr="004C7A0C" w:rsidRDefault="009B0CF7" w:rsidP="009B0CF7">
      <w:r w:rsidRPr="004C7A0C">
        <w:rPr>
          <w:rStyle w:val="HideTWBExt"/>
        </w:rPr>
        <w:t>&lt;/Amend&gt;</w:t>
      </w:r>
    </w:p>
    <w:p w14:paraId="18672CA9"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1379</w:t>
      </w:r>
      <w:r w:rsidRPr="004C7A0C">
        <w:rPr>
          <w:rStyle w:val="HideTWBExt"/>
        </w:rPr>
        <w:t>&lt;/NumAm&gt;</w:t>
      </w:r>
    </w:p>
    <w:p w14:paraId="4928FB74" w14:textId="77777777" w:rsidR="009B0CF7" w:rsidRPr="004C7A0C" w:rsidRDefault="009B0CF7" w:rsidP="009B0CF7">
      <w:pPr>
        <w:pStyle w:val="NormalBold"/>
      </w:pPr>
      <w:r w:rsidRPr="004C7A0C">
        <w:rPr>
          <w:rStyle w:val="HideTWBExt"/>
          <w:b w:val="0"/>
        </w:rPr>
        <w:t>&lt;RepeatBlock-By&gt;&lt;Members&gt;</w:t>
      </w:r>
      <w:r w:rsidRPr="004C7A0C">
        <w:t>Charlie Weimers, Alessandro Ciriani, Assita Kanko</w:t>
      </w:r>
      <w:r w:rsidRPr="004C7A0C">
        <w:rPr>
          <w:rStyle w:val="HideTWBExt"/>
          <w:b w:val="0"/>
        </w:rPr>
        <w:t>&lt;/Members&gt;</w:t>
      </w:r>
    </w:p>
    <w:p w14:paraId="4443637D" w14:textId="77777777" w:rsidR="009B0CF7" w:rsidRPr="004C7A0C" w:rsidRDefault="009B0CF7" w:rsidP="009B0CF7">
      <w:pPr>
        <w:pStyle w:val="NormalBold"/>
      </w:pPr>
      <w:r w:rsidRPr="004C7A0C">
        <w:rPr>
          <w:rStyle w:val="HideTWBExt"/>
          <w:b w:val="0"/>
        </w:rPr>
        <w:t>&lt;/RepeatBlock-By&gt;</w:t>
      </w:r>
    </w:p>
    <w:p w14:paraId="684C7DC9"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59827DE1" w14:textId="77777777" w:rsidR="009B0CF7" w:rsidRPr="004C7A0C" w:rsidRDefault="009B0CF7" w:rsidP="009B0CF7">
      <w:pPr>
        <w:pStyle w:val="NormalBold"/>
      </w:pPr>
      <w:r w:rsidRPr="004C7A0C">
        <w:rPr>
          <w:rStyle w:val="HideTWBExt"/>
        </w:rPr>
        <w:t>&lt;Article&gt;</w:t>
      </w:r>
      <w:r w:rsidRPr="004C7A0C">
        <w:t>Čl. 21 – odst. 2 – písm. i</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497581B7" w14:textId="77777777" w:rsidTr="00B13D6C">
        <w:trPr>
          <w:trHeight w:hRule="exact" w:val="240"/>
          <w:jc w:val="center"/>
        </w:trPr>
        <w:tc>
          <w:tcPr>
            <w:tcW w:w="9752" w:type="dxa"/>
            <w:gridSpan w:val="2"/>
            <w:tcBorders>
              <w:top w:val="nil"/>
              <w:left w:val="nil"/>
              <w:bottom w:val="nil"/>
              <w:right w:val="nil"/>
            </w:tcBorders>
          </w:tcPr>
          <w:p w14:paraId="7E241639" w14:textId="77777777" w:rsidR="009B0CF7" w:rsidRPr="004C7A0C" w:rsidRDefault="009B0CF7" w:rsidP="00B13D6C"/>
        </w:tc>
      </w:tr>
      <w:tr w:rsidR="009B0CF7" w:rsidRPr="004C7A0C" w14:paraId="0E224694" w14:textId="77777777" w:rsidTr="00B13D6C">
        <w:trPr>
          <w:trHeight w:val="240"/>
          <w:jc w:val="center"/>
        </w:trPr>
        <w:tc>
          <w:tcPr>
            <w:tcW w:w="4876" w:type="dxa"/>
            <w:tcBorders>
              <w:top w:val="nil"/>
              <w:left w:val="nil"/>
              <w:bottom w:val="nil"/>
              <w:right w:val="nil"/>
            </w:tcBorders>
          </w:tcPr>
          <w:p w14:paraId="3BFE30CF"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21A33B2F" w14:textId="77777777" w:rsidR="009B0CF7" w:rsidRPr="004C7A0C" w:rsidRDefault="009B0CF7" w:rsidP="00B13D6C">
            <w:pPr>
              <w:pStyle w:val="AmColumnHeading"/>
            </w:pPr>
            <w:r w:rsidRPr="004C7A0C">
              <w:t>Pozměňovací návrh</w:t>
            </w:r>
          </w:p>
        </w:tc>
      </w:tr>
      <w:tr w:rsidR="009B0CF7" w:rsidRPr="004C7A0C" w14:paraId="4535EB14" w14:textId="77777777" w:rsidTr="00B13D6C">
        <w:trPr>
          <w:jc w:val="center"/>
        </w:trPr>
        <w:tc>
          <w:tcPr>
            <w:tcW w:w="4876" w:type="dxa"/>
            <w:tcBorders>
              <w:top w:val="nil"/>
              <w:left w:val="nil"/>
              <w:bottom w:val="nil"/>
              <w:right w:val="nil"/>
            </w:tcBorders>
          </w:tcPr>
          <w:p w14:paraId="53FA60B3" w14:textId="63C055DB" w:rsidR="009B0CF7" w:rsidRPr="004C7A0C" w:rsidRDefault="009B0CF7" w:rsidP="00B13D6C">
            <w:pPr>
              <w:pStyle w:val="Normal6a"/>
            </w:pPr>
            <w:r w:rsidRPr="004C7A0C">
              <w:t>i.</w:t>
            </w:r>
            <w:r w:rsidRPr="004C7A0C">
              <w:tab/>
            </w:r>
            <w:r w:rsidRPr="004C7A0C">
              <w:rPr>
                <w:b/>
                <w:bCs/>
                <w:i/>
                <w:iCs/>
              </w:rPr>
              <w:t>zůstanou</w:t>
            </w:r>
            <w:r w:rsidR="00E94359">
              <w:rPr>
                <w:b/>
                <w:bCs/>
                <w:i/>
                <w:iCs/>
              </w:rPr>
              <w:t xml:space="preserve"> k </w:t>
            </w:r>
            <w:r w:rsidRPr="004C7A0C">
              <w:rPr>
                <w:b/>
                <w:bCs/>
                <w:i/>
                <w:iCs/>
              </w:rPr>
              <w:t>dispozici</w:t>
            </w:r>
            <w:r w:rsidR="00E94359">
              <w:rPr>
                <w:b/>
                <w:bCs/>
                <w:i/>
                <w:iCs/>
              </w:rPr>
              <w:t xml:space="preserve"> v </w:t>
            </w:r>
            <w:r w:rsidRPr="004C7A0C">
              <w:rPr>
                <w:b/>
                <w:bCs/>
                <w:i/>
                <w:iCs/>
              </w:rPr>
              <w:t>souladu</w:t>
            </w:r>
            <w:r w:rsidR="00E94359">
              <w:rPr>
                <w:b/>
                <w:bCs/>
                <w:i/>
                <w:iCs/>
              </w:rPr>
              <w:t xml:space="preserve"> s </w:t>
            </w:r>
            <w:r w:rsidRPr="004C7A0C">
              <w:rPr>
                <w:b/>
                <w:bCs/>
                <w:i/>
                <w:iCs/>
              </w:rPr>
              <w:t>článkem</w:t>
            </w:r>
            <w:r w:rsidRPr="004C7A0C">
              <w:t xml:space="preserve"> 23 po celou dobu řízení</w:t>
            </w:r>
            <w:r w:rsidR="00E94359">
              <w:t xml:space="preserve"> o </w:t>
            </w:r>
            <w:r w:rsidRPr="004C7A0C">
              <w:t>návratu</w:t>
            </w:r>
            <w:r w:rsidR="00E94359">
              <w:t xml:space="preserve"> a </w:t>
            </w:r>
            <w:r w:rsidRPr="004C7A0C">
              <w:rPr>
                <w:b/>
                <w:bCs/>
                <w:i/>
                <w:iCs/>
              </w:rPr>
              <w:t>zpětném převzetí,</w:t>
            </w:r>
            <w:r w:rsidR="00E94359">
              <w:rPr>
                <w:b/>
                <w:bCs/>
                <w:i/>
                <w:iCs/>
              </w:rPr>
              <w:t xml:space="preserve"> a </w:t>
            </w:r>
            <w:r w:rsidRPr="004C7A0C">
              <w:rPr>
                <w:b/>
                <w:bCs/>
                <w:i/>
                <w:iCs/>
              </w:rPr>
              <w:t>zejména se dostaví</w:t>
            </w:r>
            <w:r w:rsidR="00E94359">
              <w:rPr>
                <w:b/>
                <w:bCs/>
                <w:i/>
                <w:iCs/>
              </w:rPr>
              <w:t xml:space="preserve"> k </w:t>
            </w:r>
            <w:r w:rsidRPr="004C7A0C">
              <w:rPr>
                <w:b/>
                <w:bCs/>
                <w:i/>
                <w:iCs/>
              </w:rPr>
              <w:t>odjezdu</w:t>
            </w:r>
            <w:r w:rsidR="00E94359">
              <w:rPr>
                <w:b/>
                <w:bCs/>
                <w:i/>
                <w:iCs/>
              </w:rPr>
              <w:t xml:space="preserve"> v </w:t>
            </w:r>
            <w:r w:rsidRPr="004C7A0C">
              <w:rPr>
                <w:b/>
                <w:bCs/>
                <w:i/>
                <w:iCs/>
              </w:rPr>
              <w:t>rámci přepravy za účelem návratu</w:t>
            </w:r>
            <w:r w:rsidRPr="004C7A0C">
              <w:t>;</w:t>
            </w:r>
          </w:p>
        </w:tc>
        <w:tc>
          <w:tcPr>
            <w:tcW w:w="4876" w:type="dxa"/>
            <w:tcBorders>
              <w:top w:val="nil"/>
              <w:left w:val="nil"/>
              <w:bottom w:val="nil"/>
              <w:right w:val="nil"/>
            </w:tcBorders>
          </w:tcPr>
          <w:p w14:paraId="475C9110" w14:textId="5C4343AB" w:rsidR="009B0CF7" w:rsidRPr="004C7A0C" w:rsidRDefault="009B0CF7" w:rsidP="00B13D6C">
            <w:pPr>
              <w:pStyle w:val="Normal6a"/>
            </w:pPr>
            <w:r w:rsidRPr="004C7A0C">
              <w:t>i.</w:t>
            </w:r>
            <w:r w:rsidRPr="004C7A0C">
              <w:tab/>
            </w:r>
            <w:r w:rsidRPr="004C7A0C">
              <w:rPr>
                <w:b/>
                <w:bCs/>
                <w:i/>
                <w:iCs/>
              </w:rPr>
              <w:t>dodrží veškerá opatření uložená podle čl.</w:t>
            </w:r>
            <w:r w:rsidRPr="004C7A0C">
              <w:t xml:space="preserve"> 23 </w:t>
            </w:r>
            <w:r w:rsidRPr="004C7A0C">
              <w:rPr>
                <w:b/>
                <w:bCs/>
                <w:i/>
                <w:iCs/>
              </w:rPr>
              <w:t>odst. 1</w:t>
            </w:r>
            <w:r w:rsidR="00E94359">
              <w:rPr>
                <w:b/>
                <w:bCs/>
                <w:i/>
                <w:iCs/>
              </w:rPr>
              <w:t xml:space="preserve"> a </w:t>
            </w:r>
            <w:r w:rsidRPr="004C7A0C">
              <w:rPr>
                <w:b/>
                <w:bCs/>
                <w:i/>
                <w:iCs/>
              </w:rPr>
              <w:t>čl. 31 odst. 1</w:t>
            </w:r>
            <w:r w:rsidRPr="004C7A0C">
              <w:t xml:space="preserve"> po celou dobu řízení</w:t>
            </w:r>
            <w:r w:rsidR="00E94359">
              <w:t xml:space="preserve"> o </w:t>
            </w:r>
            <w:r w:rsidRPr="004C7A0C">
              <w:t>návratu;</w:t>
            </w:r>
          </w:p>
        </w:tc>
      </w:tr>
    </w:tbl>
    <w:p w14:paraId="4088370E"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44B4F74B" w14:textId="77777777" w:rsidR="009B0CF7" w:rsidRPr="004C7A0C" w:rsidRDefault="009B0CF7" w:rsidP="009B0CF7">
      <w:r w:rsidRPr="004C7A0C">
        <w:rPr>
          <w:rStyle w:val="HideTWBExt"/>
        </w:rPr>
        <w:t>&lt;/Amend&gt;</w:t>
      </w:r>
    </w:p>
    <w:p w14:paraId="11DACD75"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1380</w:t>
      </w:r>
      <w:r w:rsidRPr="004C7A0C">
        <w:rPr>
          <w:rStyle w:val="HideTWBExt"/>
        </w:rPr>
        <w:t>&lt;/NumAm&gt;</w:t>
      </w:r>
    </w:p>
    <w:p w14:paraId="1208B2A9" w14:textId="77777777" w:rsidR="009B0CF7" w:rsidRPr="004C7A0C" w:rsidRDefault="009B0CF7" w:rsidP="009B0CF7">
      <w:pPr>
        <w:pStyle w:val="NormalBold"/>
      </w:pPr>
      <w:r w:rsidRPr="004C7A0C">
        <w:rPr>
          <w:rStyle w:val="HideTWBExt"/>
          <w:b w:val="0"/>
        </w:rPr>
        <w:t>&lt;RepeatBlock-By&gt;&lt;Members&gt;</w:t>
      </w:r>
      <w:r w:rsidRPr="004C7A0C">
        <w:t>Estrella Galán</w:t>
      </w:r>
      <w:r w:rsidRPr="004C7A0C">
        <w:rPr>
          <w:rStyle w:val="HideTWBExt"/>
          <w:b w:val="0"/>
        </w:rPr>
        <w:t>&lt;/Members&gt;</w:t>
      </w:r>
    </w:p>
    <w:p w14:paraId="72BAB6DD" w14:textId="77777777" w:rsidR="009B0CF7" w:rsidRPr="004C7A0C" w:rsidRDefault="009B0CF7" w:rsidP="009B0CF7">
      <w:pPr>
        <w:pStyle w:val="NormalBold"/>
      </w:pPr>
      <w:r w:rsidRPr="004C7A0C">
        <w:rPr>
          <w:rStyle w:val="HideTWBExt"/>
          <w:b w:val="0"/>
        </w:rPr>
        <w:t>&lt;/RepeatBlock-By&gt;</w:t>
      </w:r>
    </w:p>
    <w:p w14:paraId="00062257"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660265F" w14:textId="77777777" w:rsidR="009B0CF7" w:rsidRPr="004C7A0C" w:rsidRDefault="009B0CF7" w:rsidP="009B0CF7">
      <w:pPr>
        <w:pStyle w:val="NormalBold"/>
      </w:pPr>
      <w:r w:rsidRPr="004C7A0C">
        <w:rPr>
          <w:rStyle w:val="HideTWBExt"/>
        </w:rPr>
        <w:t>&lt;Article&gt;</w:t>
      </w:r>
      <w:r w:rsidRPr="004C7A0C">
        <w:t>Čl. 21 – odst. 2 – písm. i</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4A189CB6" w14:textId="77777777" w:rsidTr="00B13D6C">
        <w:trPr>
          <w:trHeight w:hRule="exact" w:val="240"/>
          <w:jc w:val="center"/>
        </w:trPr>
        <w:tc>
          <w:tcPr>
            <w:tcW w:w="9752" w:type="dxa"/>
            <w:gridSpan w:val="2"/>
            <w:tcBorders>
              <w:top w:val="nil"/>
              <w:left w:val="nil"/>
              <w:bottom w:val="nil"/>
              <w:right w:val="nil"/>
            </w:tcBorders>
          </w:tcPr>
          <w:p w14:paraId="31ACB7EC" w14:textId="77777777" w:rsidR="009B0CF7" w:rsidRPr="004C7A0C" w:rsidRDefault="009B0CF7" w:rsidP="00B13D6C"/>
        </w:tc>
      </w:tr>
      <w:tr w:rsidR="009B0CF7" w:rsidRPr="004C7A0C" w14:paraId="698A8ED7" w14:textId="77777777" w:rsidTr="00B13D6C">
        <w:trPr>
          <w:trHeight w:val="240"/>
          <w:jc w:val="center"/>
        </w:trPr>
        <w:tc>
          <w:tcPr>
            <w:tcW w:w="4876" w:type="dxa"/>
            <w:tcBorders>
              <w:top w:val="nil"/>
              <w:left w:val="nil"/>
              <w:bottom w:val="nil"/>
              <w:right w:val="nil"/>
            </w:tcBorders>
          </w:tcPr>
          <w:p w14:paraId="2D40E0CA"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2CFC63BA" w14:textId="77777777" w:rsidR="009B0CF7" w:rsidRPr="004C7A0C" w:rsidRDefault="009B0CF7" w:rsidP="00B13D6C">
            <w:pPr>
              <w:pStyle w:val="AmColumnHeading"/>
            </w:pPr>
            <w:r w:rsidRPr="004C7A0C">
              <w:t>Pozměňovací návrh</w:t>
            </w:r>
          </w:p>
        </w:tc>
      </w:tr>
      <w:tr w:rsidR="009B0CF7" w:rsidRPr="004C7A0C" w14:paraId="4CB35AD0" w14:textId="77777777" w:rsidTr="00B13D6C">
        <w:trPr>
          <w:jc w:val="center"/>
        </w:trPr>
        <w:tc>
          <w:tcPr>
            <w:tcW w:w="4876" w:type="dxa"/>
            <w:tcBorders>
              <w:top w:val="nil"/>
              <w:left w:val="nil"/>
              <w:bottom w:val="nil"/>
              <w:right w:val="nil"/>
            </w:tcBorders>
          </w:tcPr>
          <w:p w14:paraId="0396B7C2" w14:textId="3C65EB4F" w:rsidR="009B0CF7" w:rsidRPr="004C7A0C" w:rsidRDefault="009B0CF7" w:rsidP="00B13D6C">
            <w:pPr>
              <w:pStyle w:val="Normal6a"/>
            </w:pPr>
            <w:r w:rsidRPr="004C7A0C">
              <w:t>i.</w:t>
            </w:r>
            <w:r w:rsidRPr="004C7A0C">
              <w:tab/>
              <w:t>zůstanou</w:t>
            </w:r>
            <w:r w:rsidR="00E94359">
              <w:t xml:space="preserve"> k </w:t>
            </w:r>
            <w:r w:rsidRPr="004C7A0C">
              <w:t>dispozici</w:t>
            </w:r>
            <w:r w:rsidR="00E94359">
              <w:t xml:space="preserve"> v </w:t>
            </w:r>
            <w:r w:rsidRPr="004C7A0C">
              <w:rPr>
                <w:b/>
                <w:bCs/>
                <w:i/>
                <w:iCs/>
              </w:rPr>
              <w:t>souladu</w:t>
            </w:r>
            <w:r w:rsidR="00E94359">
              <w:rPr>
                <w:b/>
                <w:bCs/>
                <w:i/>
                <w:iCs/>
              </w:rPr>
              <w:t xml:space="preserve"> s </w:t>
            </w:r>
            <w:r w:rsidRPr="004C7A0C">
              <w:rPr>
                <w:b/>
                <w:bCs/>
                <w:i/>
                <w:iCs/>
              </w:rPr>
              <w:t>článkem 23</w:t>
            </w:r>
            <w:r w:rsidRPr="004C7A0C">
              <w:t xml:space="preserve"> po celou dobu řízení</w:t>
            </w:r>
            <w:r w:rsidR="00E94359">
              <w:t xml:space="preserve"> o </w:t>
            </w:r>
            <w:r w:rsidRPr="004C7A0C">
              <w:t>návratu</w:t>
            </w:r>
            <w:r w:rsidR="00E94359">
              <w:t xml:space="preserve"> a </w:t>
            </w:r>
            <w:r w:rsidRPr="004C7A0C">
              <w:t>zpětném převzetí,</w:t>
            </w:r>
            <w:r w:rsidR="00E94359">
              <w:t xml:space="preserve"> a </w:t>
            </w:r>
            <w:r w:rsidRPr="004C7A0C">
              <w:t>zejména se dostaví</w:t>
            </w:r>
            <w:r w:rsidR="00E94359">
              <w:t xml:space="preserve"> k </w:t>
            </w:r>
            <w:r w:rsidRPr="004C7A0C">
              <w:t>odjezdu</w:t>
            </w:r>
            <w:r w:rsidR="00E94359">
              <w:t xml:space="preserve"> v </w:t>
            </w:r>
            <w:r w:rsidRPr="004C7A0C">
              <w:t>rámci přepravy za účelem návratu;</w:t>
            </w:r>
          </w:p>
        </w:tc>
        <w:tc>
          <w:tcPr>
            <w:tcW w:w="4876" w:type="dxa"/>
            <w:tcBorders>
              <w:top w:val="nil"/>
              <w:left w:val="nil"/>
              <w:bottom w:val="nil"/>
              <w:right w:val="nil"/>
            </w:tcBorders>
          </w:tcPr>
          <w:p w14:paraId="4814454C" w14:textId="1E1CA307" w:rsidR="009B0CF7" w:rsidRPr="004C7A0C" w:rsidRDefault="009B0CF7" w:rsidP="00B13D6C">
            <w:pPr>
              <w:pStyle w:val="Normal6a"/>
            </w:pPr>
            <w:r w:rsidRPr="004C7A0C">
              <w:t>i.</w:t>
            </w:r>
            <w:r w:rsidRPr="004C7A0C">
              <w:tab/>
              <w:t>zůstanou</w:t>
            </w:r>
            <w:r w:rsidR="00E94359">
              <w:t xml:space="preserve"> k </w:t>
            </w:r>
            <w:r w:rsidRPr="004C7A0C">
              <w:t>dispozici po celou dobu řízení</w:t>
            </w:r>
            <w:r w:rsidR="00E94359">
              <w:t xml:space="preserve"> o </w:t>
            </w:r>
            <w:r w:rsidRPr="004C7A0C">
              <w:t>návratu</w:t>
            </w:r>
            <w:r w:rsidR="00E94359">
              <w:t xml:space="preserve"> a </w:t>
            </w:r>
            <w:r w:rsidRPr="004C7A0C">
              <w:t>zpětném převzetí,</w:t>
            </w:r>
            <w:r w:rsidR="00E94359">
              <w:t xml:space="preserve"> a </w:t>
            </w:r>
            <w:r w:rsidRPr="004C7A0C">
              <w:t>zejména se dostaví</w:t>
            </w:r>
            <w:r w:rsidR="00E94359">
              <w:t xml:space="preserve"> k </w:t>
            </w:r>
            <w:r w:rsidRPr="004C7A0C">
              <w:t>odjezdu</w:t>
            </w:r>
            <w:r w:rsidR="00E94359">
              <w:t xml:space="preserve"> v </w:t>
            </w:r>
            <w:r w:rsidRPr="004C7A0C">
              <w:t>rámci přepravy za účelem návratu;</w:t>
            </w:r>
          </w:p>
        </w:tc>
      </w:tr>
    </w:tbl>
    <w:p w14:paraId="17AFAE1D"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49B74C20" w14:textId="77777777" w:rsidR="009B0CF7" w:rsidRPr="004C7A0C" w:rsidRDefault="009B0CF7" w:rsidP="009B0CF7">
      <w:r w:rsidRPr="004C7A0C">
        <w:rPr>
          <w:rStyle w:val="HideTWBExt"/>
        </w:rPr>
        <w:t>&lt;/Amend&gt;</w:t>
      </w:r>
    </w:p>
    <w:p w14:paraId="15F2BD06"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1381</w:t>
      </w:r>
      <w:r w:rsidRPr="004C7A0C">
        <w:rPr>
          <w:rStyle w:val="HideTWBExt"/>
        </w:rPr>
        <w:t>&lt;/NumAm&gt;</w:t>
      </w:r>
    </w:p>
    <w:p w14:paraId="1C4A5F35" w14:textId="77777777" w:rsidR="009B0CF7" w:rsidRPr="004C7A0C" w:rsidRDefault="009B0CF7" w:rsidP="009B0CF7">
      <w:pPr>
        <w:pStyle w:val="NormalBold"/>
      </w:pPr>
      <w:r w:rsidRPr="004C7A0C">
        <w:rPr>
          <w:rStyle w:val="HideTWBExt"/>
          <w:b w:val="0"/>
        </w:rPr>
        <w:t>&lt;RepeatBlock-By&gt;&lt;Members&gt;</w:t>
      </w:r>
      <w:r w:rsidRPr="004C7A0C">
        <w:t>Charlie Weimers, Alessandro Ciriani, Assita Kanko</w:t>
      </w:r>
      <w:r w:rsidRPr="004C7A0C">
        <w:rPr>
          <w:rStyle w:val="HideTWBExt"/>
          <w:b w:val="0"/>
        </w:rPr>
        <w:t>&lt;/Members&gt;</w:t>
      </w:r>
    </w:p>
    <w:p w14:paraId="6C33276D" w14:textId="77777777" w:rsidR="009B0CF7" w:rsidRPr="004C7A0C" w:rsidRDefault="009B0CF7" w:rsidP="009B0CF7">
      <w:pPr>
        <w:pStyle w:val="NormalBold"/>
      </w:pPr>
      <w:r w:rsidRPr="004C7A0C">
        <w:rPr>
          <w:rStyle w:val="HideTWBExt"/>
          <w:b w:val="0"/>
        </w:rPr>
        <w:t>&lt;/RepeatBlock-By&gt;</w:t>
      </w:r>
    </w:p>
    <w:p w14:paraId="017C8320"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20BF264A" w14:textId="7D22CD84" w:rsidR="009B0CF7" w:rsidRPr="004C7A0C" w:rsidRDefault="009B0CF7" w:rsidP="009B0CF7">
      <w:pPr>
        <w:pStyle w:val="NormalBold"/>
      </w:pPr>
      <w:r w:rsidRPr="004C7A0C">
        <w:rPr>
          <w:rStyle w:val="HideTWBExt"/>
        </w:rPr>
        <w:t>&lt;Article&gt;</w:t>
      </w:r>
      <w:r w:rsidRPr="004C7A0C">
        <w:t>Čl. 21 – odst. 2 – písm.</w:t>
      </w:r>
      <w:r w:rsidR="00E94359">
        <w:t xml:space="preserve"> i a </w:t>
      </w:r>
      <w:r w:rsidRPr="004C7A0C">
        <w:t>(nové)</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9FD7D2D" w14:textId="77777777" w:rsidTr="00B13D6C">
        <w:trPr>
          <w:trHeight w:hRule="exact" w:val="240"/>
          <w:jc w:val="center"/>
        </w:trPr>
        <w:tc>
          <w:tcPr>
            <w:tcW w:w="9752" w:type="dxa"/>
            <w:gridSpan w:val="2"/>
            <w:tcBorders>
              <w:top w:val="nil"/>
              <w:left w:val="nil"/>
              <w:bottom w:val="nil"/>
              <w:right w:val="nil"/>
            </w:tcBorders>
          </w:tcPr>
          <w:p w14:paraId="602C992F" w14:textId="77777777" w:rsidR="009B0CF7" w:rsidRPr="004C7A0C" w:rsidRDefault="009B0CF7" w:rsidP="00B13D6C"/>
        </w:tc>
      </w:tr>
      <w:tr w:rsidR="009B0CF7" w:rsidRPr="004C7A0C" w14:paraId="29D84303" w14:textId="77777777" w:rsidTr="00B13D6C">
        <w:trPr>
          <w:trHeight w:val="240"/>
          <w:jc w:val="center"/>
        </w:trPr>
        <w:tc>
          <w:tcPr>
            <w:tcW w:w="4876" w:type="dxa"/>
            <w:tcBorders>
              <w:top w:val="nil"/>
              <w:left w:val="nil"/>
              <w:bottom w:val="nil"/>
              <w:right w:val="nil"/>
            </w:tcBorders>
          </w:tcPr>
          <w:p w14:paraId="7CB7E217"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356975C8" w14:textId="77777777" w:rsidR="009B0CF7" w:rsidRPr="004C7A0C" w:rsidRDefault="009B0CF7" w:rsidP="00B13D6C">
            <w:pPr>
              <w:pStyle w:val="AmColumnHeading"/>
            </w:pPr>
            <w:r w:rsidRPr="004C7A0C">
              <w:t>Pozměňovací návrh</w:t>
            </w:r>
          </w:p>
        </w:tc>
      </w:tr>
      <w:tr w:rsidR="009B0CF7" w:rsidRPr="004C7A0C" w14:paraId="18BA287A" w14:textId="77777777" w:rsidTr="00B13D6C">
        <w:trPr>
          <w:jc w:val="center"/>
        </w:trPr>
        <w:tc>
          <w:tcPr>
            <w:tcW w:w="4876" w:type="dxa"/>
            <w:tcBorders>
              <w:top w:val="nil"/>
              <w:left w:val="nil"/>
              <w:bottom w:val="nil"/>
              <w:right w:val="nil"/>
            </w:tcBorders>
          </w:tcPr>
          <w:p w14:paraId="688F9D42" w14:textId="77777777" w:rsidR="009B0CF7" w:rsidRPr="004C7A0C" w:rsidRDefault="009B0CF7" w:rsidP="00B13D6C">
            <w:pPr>
              <w:pStyle w:val="Normal6a"/>
            </w:pPr>
          </w:p>
        </w:tc>
        <w:tc>
          <w:tcPr>
            <w:tcW w:w="4876" w:type="dxa"/>
            <w:tcBorders>
              <w:top w:val="nil"/>
              <w:left w:val="nil"/>
              <w:bottom w:val="nil"/>
              <w:right w:val="nil"/>
            </w:tcBorders>
          </w:tcPr>
          <w:p w14:paraId="6890DEA4" w14:textId="5266E9C0" w:rsidR="009B0CF7" w:rsidRPr="004C7A0C" w:rsidRDefault="009B0CF7" w:rsidP="00B13D6C">
            <w:pPr>
              <w:pStyle w:val="Normal6a"/>
            </w:pPr>
            <w:r w:rsidRPr="004C7A0C">
              <w:rPr>
                <w:b/>
                <w:i/>
              </w:rPr>
              <w:t>ia.</w:t>
            </w:r>
            <w:r w:rsidRPr="004C7A0C">
              <w:tab/>
            </w:r>
            <w:r w:rsidRPr="004C7A0C">
              <w:rPr>
                <w:b/>
                <w:i/>
              </w:rPr>
              <w:t>Povinnostmi uloženými státnímu příslušníkovi třetí země podle tohoto článku nejsou dotčeny povinnosti</w:t>
            </w:r>
            <w:r w:rsidR="00E94359">
              <w:rPr>
                <w:b/>
                <w:i/>
              </w:rPr>
              <w:t xml:space="preserve"> a </w:t>
            </w:r>
            <w:r w:rsidRPr="004C7A0C">
              <w:rPr>
                <w:b/>
                <w:i/>
              </w:rPr>
              <w:t>opatření nesouvisející</w:t>
            </w:r>
            <w:r w:rsidR="00E94359">
              <w:rPr>
                <w:b/>
                <w:i/>
              </w:rPr>
              <w:t xml:space="preserve"> s </w:t>
            </w:r>
            <w:r w:rsidRPr="004C7A0C">
              <w:rPr>
                <w:b/>
                <w:i/>
              </w:rPr>
              <w:t>návratem stanovené vnitrostátním právem.</w:t>
            </w:r>
          </w:p>
        </w:tc>
      </w:tr>
    </w:tbl>
    <w:p w14:paraId="38AF7D34"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3F63062A" w14:textId="77777777" w:rsidR="009B0CF7" w:rsidRPr="004C7A0C" w:rsidRDefault="009B0CF7" w:rsidP="009B0CF7">
      <w:r w:rsidRPr="004C7A0C">
        <w:rPr>
          <w:rStyle w:val="HideTWBExt"/>
        </w:rPr>
        <w:t>&lt;/Amend&gt;</w:t>
      </w:r>
    </w:p>
    <w:p w14:paraId="4F3D139B"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1382</w:t>
      </w:r>
      <w:r w:rsidRPr="004C7A0C">
        <w:rPr>
          <w:rStyle w:val="HideTWBExt"/>
        </w:rPr>
        <w:t>&lt;/NumAm&gt;</w:t>
      </w:r>
    </w:p>
    <w:p w14:paraId="75260569" w14:textId="77777777" w:rsidR="009B0CF7" w:rsidRPr="004C7A0C" w:rsidRDefault="009B0CF7" w:rsidP="009B0CF7">
      <w:pPr>
        <w:pStyle w:val="NormalBold"/>
      </w:pPr>
      <w:r w:rsidRPr="004C7A0C">
        <w:rPr>
          <w:rStyle w:val="HideTWBExt"/>
          <w:b w:val="0"/>
        </w:rPr>
        <w:t>&lt;RepeatBlock-By&gt;&lt;Members&gt;</w:t>
      </w:r>
      <w:r w:rsidRPr="004C7A0C">
        <w:t>Maciej Wąsik, Mariusz Kamiński, Jacek Ozdoba, Jadwiga Wiśniewska</w:t>
      </w:r>
      <w:r w:rsidRPr="004C7A0C">
        <w:rPr>
          <w:rStyle w:val="HideTWBExt"/>
          <w:b w:val="0"/>
        </w:rPr>
        <w:t>&lt;/Members&gt;</w:t>
      </w:r>
    </w:p>
    <w:p w14:paraId="4EAA80C2" w14:textId="77777777" w:rsidR="009B0CF7" w:rsidRPr="004C7A0C" w:rsidRDefault="009B0CF7" w:rsidP="009B0CF7">
      <w:pPr>
        <w:pStyle w:val="NormalBold"/>
      </w:pPr>
      <w:r w:rsidRPr="004C7A0C">
        <w:rPr>
          <w:rStyle w:val="HideTWBExt"/>
          <w:b w:val="0"/>
        </w:rPr>
        <w:t>&lt;/RepeatBlock-By&gt;</w:t>
      </w:r>
    </w:p>
    <w:p w14:paraId="7E1A76CD"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584C9EFE" w14:textId="36AB20A0" w:rsidR="009B0CF7" w:rsidRPr="004C7A0C" w:rsidRDefault="009B0CF7" w:rsidP="009B0CF7">
      <w:pPr>
        <w:pStyle w:val="NormalBold"/>
      </w:pPr>
      <w:r w:rsidRPr="004C7A0C">
        <w:rPr>
          <w:rStyle w:val="HideTWBExt"/>
        </w:rPr>
        <w:t>&lt;Article&gt;</w:t>
      </w:r>
      <w:r w:rsidRPr="004C7A0C">
        <w:t>Čl. 21 – odst. 2 – písm.</w:t>
      </w:r>
      <w:r w:rsidR="00E94359">
        <w:t xml:space="preserve"> i a </w:t>
      </w:r>
      <w:r w:rsidRPr="004C7A0C">
        <w:t>(nové)</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51D53D4F" w14:textId="77777777" w:rsidTr="00B13D6C">
        <w:trPr>
          <w:trHeight w:hRule="exact" w:val="240"/>
          <w:jc w:val="center"/>
        </w:trPr>
        <w:tc>
          <w:tcPr>
            <w:tcW w:w="9752" w:type="dxa"/>
            <w:gridSpan w:val="2"/>
            <w:tcBorders>
              <w:top w:val="nil"/>
              <w:left w:val="nil"/>
              <w:bottom w:val="nil"/>
              <w:right w:val="nil"/>
            </w:tcBorders>
          </w:tcPr>
          <w:p w14:paraId="0E7C4E51" w14:textId="77777777" w:rsidR="009B0CF7" w:rsidRPr="004C7A0C" w:rsidRDefault="009B0CF7" w:rsidP="00B13D6C"/>
        </w:tc>
      </w:tr>
      <w:tr w:rsidR="009B0CF7" w:rsidRPr="004C7A0C" w14:paraId="23193085" w14:textId="77777777" w:rsidTr="00B13D6C">
        <w:trPr>
          <w:trHeight w:val="240"/>
          <w:jc w:val="center"/>
        </w:trPr>
        <w:tc>
          <w:tcPr>
            <w:tcW w:w="4876" w:type="dxa"/>
            <w:tcBorders>
              <w:top w:val="nil"/>
              <w:left w:val="nil"/>
              <w:bottom w:val="nil"/>
              <w:right w:val="nil"/>
            </w:tcBorders>
          </w:tcPr>
          <w:p w14:paraId="7C9DEF44"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51F0EF4D" w14:textId="77777777" w:rsidR="009B0CF7" w:rsidRPr="004C7A0C" w:rsidRDefault="009B0CF7" w:rsidP="00B13D6C">
            <w:pPr>
              <w:pStyle w:val="AmColumnHeading"/>
            </w:pPr>
            <w:r w:rsidRPr="004C7A0C">
              <w:t>Pozměňovací návrh</w:t>
            </w:r>
          </w:p>
        </w:tc>
      </w:tr>
      <w:tr w:rsidR="009B0CF7" w:rsidRPr="004C7A0C" w14:paraId="10E37CA2" w14:textId="77777777" w:rsidTr="00B13D6C">
        <w:trPr>
          <w:jc w:val="center"/>
        </w:trPr>
        <w:tc>
          <w:tcPr>
            <w:tcW w:w="4876" w:type="dxa"/>
            <w:tcBorders>
              <w:top w:val="nil"/>
              <w:left w:val="nil"/>
              <w:bottom w:val="nil"/>
              <w:right w:val="nil"/>
            </w:tcBorders>
          </w:tcPr>
          <w:p w14:paraId="1867261A" w14:textId="77777777" w:rsidR="009B0CF7" w:rsidRPr="004C7A0C" w:rsidRDefault="009B0CF7" w:rsidP="00B13D6C">
            <w:pPr>
              <w:pStyle w:val="Normal6a"/>
            </w:pPr>
          </w:p>
        </w:tc>
        <w:tc>
          <w:tcPr>
            <w:tcW w:w="4876" w:type="dxa"/>
            <w:tcBorders>
              <w:top w:val="nil"/>
              <w:left w:val="nil"/>
              <w:bottom w:val="nil"/>
              <w:right w:val="nil"/>
            </w:tcBorders>
          </w:tcPr>
          <w:p w14:paraId="482D675F" w14:textId="64729208" w:rsidR="009B0CF7" w:rsidRPr="004C7A0C" w:rsidRDefault="009B0CF7" w:rsidP="00B13D6C">
            <w:pPr>
              <w:pStyle w:val="Normal6a"/>
            </w:pPr>
            <w:r w:rsidRPr="004C7A0C">
              <w:rPr>
                <w:b/>
                <w:i/>
              </w:rPr>
              <w:t>ia.</w:t>
            </w:r>
            <w:r w:rsidRPr="004C7A0C">
              <w:tab/>
            </w:r>
            <w:r w:rsidRPr="004C7A0C">
              <w:rPr>
                <w:b/>
                <w:i/>
              </w:rPr>
              <w:t>setrvají členskému státu</w:t>
            </w:r>
            <w:r w:rsidR="00E94359">
              <w:rPr>
                <w:b/>
                <w:i/>
              </w:rPr>
              <w:t xml:space="preserve"> k </w:t>
            </w:r>
            <w:r w:rsidRPr="004C7A0C">
              <w:rPr>
                <w:b/>
                <w:i/>
              </w:rPr>
              <w:t>dispozici</w:t>
            </w:r>
            <w:r w:rsidR="00E94359">
              <w:rPr>
                <w:b/>
                <w:i/>
              </w:rPr>
              <w:t xml:space="preserve"> v </w:t>
            </w:r>
            <w:r w:rsidRPr="004C7A0C">
              <w:rPr>
                <w:b/>
                <w:i/>
              </w:rPr>
              <w:t>zajišťovacím zařízení až do dokončení výkonu rozhodnutí</w:t>
            </w:r>
            <w:r w:rsidR="00E94359">
              <w:rPr>
                <w:b/>
                <w:i/>
              </w:rPr>
              <w:t xml:space="preserve"> o </w:t>
            </w:r>
            <w:r w:rsidRPr="004C7A0C">
              <w:rPr>
                <w:b/>
                <w:i/>
              </w:rPr>
              <w:t>návratu;</w:t>
            </w:r>
          </w:p>
        </w:tc>
      </w:tr>
    </w:tbl>
    <w:p w14:paraId="02311385"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2FC67F6D" w14:textId="77777777" w:rsidR="009B0CF7" w:rsidRPr="004C7A0C" w:rsidRDefault="009B0CF7" w:rsidP="009B0CF7">
      <w:r w:rsidRPr="004C7A0C">
        <w:rPr>
          <w:rStyle w:val="HideTWBExt"/>
        </w:rPr>
        <w:t>&lt;/Amend&gt;</w:t>
      </w:r>
    </w:p>
    <w:p w14:paraId="2317D1F7"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1383</w:t>
      </w:r>
      <w:r w:rsidRPr="004C7A0C">
        <w:rPr>
          <w:rStyle w:val="HideTWBExt"/>
        </w:rPr>
        <w:t>&lt;/NumAm&gt;</w:t>
      </w:r>
    </w:p>
    <w:p w14:paraId="63DEC865" w14:textId="77777777" w:rsidR="009B0CF7" w:rsidRPr="004C7A0C" w:rsidRDefault="009B0CF7" w:rsidP="009B0CF7">
      <w:pPr>
        <w:pStyle w:val="NormalBold"/>
      </w:pPr>
      <w:r w:rsidRPr="004C7A0C">
        <w:rPr>
          <w:rStyle w:val="HideTWBExt"/>
          <w:b w:val="0"/>
        </w:rPr>
        <w:t>&lt;RepeatBlock-By&gt;&lt;Members&gt;</w:t>
      </w:r>
      <w:r w:rsidRPr="004C7A0C">
        <w:t>Estrella Galán</w:t>
      </w:r>
      <w:r w:rsidRPr="004C7A0C">
        <w:rPr>
          <w:rStyle w:val="HideTWBExt"/>
          <w:b w:val="0"/>
        </w:rPr>
        <w:t>&lt;/Members&gt;</w:t>
      </w:r>
    </w:p>
    <w:p w14:paraId="74BAB875" w14:textId="77777777" w:rsidR="009B0CF7" w:rsidRPr="004C7A0C" w:rsidRDefault="009B0CF7" w:rsidP="009B0CF7">
      <w:pPr>
        <w:pStyle w:val="NormalBold"/>
      </w:pPr>
      <w:r w:rsidRPr="004C7A0C">
        <w:rPr>
          <w:rStyle w:val="HideTWBExt"/>
          <w:b w:val="0"/>
        </w:rPr>
        <w:t>&lt;/RepeatBlock-By&gt;</w:t>
      </w:r>
    </w:p>
    <w:p w14:paraId="3A4364AE"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67A2A92" w14:textId="77777777" w:rsidR="009B0CF7" w:rsidRPr="004C7A0C" w:rsidRDefault="009B0CF7" w:rsidP="009B0CF7">
      <w:pPr>
        <w:pStyle w:val="NormalBold"/>
      </w:pPr>
      <w:r w:rsidRPr="004C7A0C">
        <w:rPr>
          <w:rStyle w:val="HideTWBExt"/>
        </w:rPr>
        <w:t>&lt;Article&gt;</w:t>
      </w:r>
      <w:r w:rsidRPr="004C7A0C">
        <w:t>Čl. 21 – odst. 2 – písm. j</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D0721E1" w14:textId="77777777" w:rsidTr="00B13D6C">
        <w:trPr>
          <w:trHeight w:hRule="exact" w:val="240"/>
          <w:jc w:val="center"/>
        </w:trPr>
        <w:tc>
          <w:tcPr>
            <w:tcW w:w="9752" w:type="dxa"/>
            <w:gridSpan w:val="2"/>
            <w:tcBorders>
              <w:top w:val="nil"/>
              <w:left w:val="nil"/>
              <w:bottom w:val="nil"/>
              <w:right w:val="nil"/>
            </w:tcBorders>
          </w:tcPr>
          <w:p w14:paraId="57C00831" w14:textId="77777777" w:rsidR="009B0CF7" w:rsidRPr="004C7A0C" w:rsidRDefault="009B0CF7" w:rsidP="00B13D6C"/>
        </w:tc>
      </w:tr>
      <w:tr w:rsidR="009B0CF7" w:rsidRPr="004C7A0C" w14:paraId="104F521C" w14:textId="77777777" w:rsidTr="00B13D6C">
        <w:trPr>
          <w:trHeight w:val="240"/>
          <w:jc w:val="center"/>
        </w:trPr>
        <w:tc>
          <w:tcPr>
            <w:tcW w:w="4876" w:type="dxa"/>
            <w:tcBorders>
              <w:top w:val="nil"/>
              <w:left w:val="nil"/>
              <w:bottom w:val="nil"/>
              <w:right w:val="nil"/>
            </w:tcBorders>
          </w:tcPr>
          <w:p w14:paraId="15ABAC07"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75F3429C" w14:textId="77777777" w:rsidR="009B0CF7" w:rsidRPr="004C7A0C" w:rsidRDefault="009B0CF7" w:rsidP="00B13D6C">
            <w:pPr>
              <w:pStyle w:val="AmColumnHeading"/>
            </w:pPr>
            <w:r w:rsidRPr="004C7A0C">
              <w:t>Pozměňovací návrh</w:t>
            </w:r>
          </w:p>
        </w:tc>
      </w:tr>
      <w:tr w:rsidR="009B0CF7" w:rsidRPr="004C7A0C" w14:paraId="68052E08" w14:textId="77777777" w:rsidTr="00B13D6C">
        <w:trPr>
          <w:jc w:val="center"/>
        </w:trPr>
        <w:tc>
          <w:tcPr>
            <w:tcW w:w="4876" w:type="dxa"/>
            <w:tcBorders>
              <w:top w:val="nil"/>
              <w:left w:val="nil"/>
              <w:bottom w:val="nil"/>
              <w:right w:val="nil"/>
            </w:tcBorders>
          </w:tcPr>
          <w:p w14:paraId="4E0DC454" w14:textId="034A7259" w:rsidR="009B0CF7" w:rsidRPr="004C7A0C" w:rsidRDefault="009B0CF7" w:rsidP="00B13D6C">
            <w:pPr>
              <w:pStyle w:val="Normal6a"/>
            </w:pPr>
            <w:r w:rsidRPr="004C7A0C">
              <w:rPr>
                <w:b/>
                <w:i/>
              </w:rPr>
              <w:t>j.</w:t>
            </w:r>
            <w:r w:rsidRPr="004C7A0C">
              <w:tab/>
            </w:r>
            <w:r w:rsidRPr="004C7A0C">
              <w:rPr>
                <w:b/>
                <w:i/>
              </w:rPr>
              <w:t>poskytnou veškeré požadované informace</w:t>
            </w:r>
            <w:r w:rsidR="00E94359">
              <w:rPr>
                <w:b/>
                <w:i/>
              </w:rPr>
              <w:t xml:space="preserve"> a </w:t>
            </w:r>
            <w:r w:rsidRPr="004C7A0C">
              <w:rPr>
                <w:b/>
                <w:i/>
              </w:rPr>
              <w:t>prohlášení</w:t>
            </w:r>
            <w:r w:rsidR="00E94359">
              <w:rPr>
                <w:b/>
                <w:i/>
              </w:rPr>
              <w:t xml:space="preserve"> v </w:t>
            </w:r>
            <w:r w:rsidRPr="004C7A0C">
              <w:rPr>
                <w:b/>
                <w:i/>
              </w:rPr>
              <w:t>souvislosti se žádostmi podanými příslušným orgánům daných třetích zemí za účelem získání cestovních dokladů,</w:t>
            </w:r>
            <w:r w:rsidR="00E94359">
              <w:rPr>
                <w:b/>
                <w:i/>
              </w:rPr>
              <w:t xml:space="preserve"> a v </w:t>
            </w:r>
            <w:r w:rsidRPr="004C7A0C">
              <w:rPr>
                <w:b/>
                <w:i/>
              </w:rPr>
              <w:t>případě potřeby spolupracují</w:t>
            </w:r>
            <w:r w:rsidR="00E94359">
              <w:rPr>
                <w:b/>
                <w:i/>
              </w:rPr>
              <w:t xml:space="preserve"> s </w:t>
            </w:r>
            <w:r w:rsidRPr="004C7A0C">
              <w:rPr>
                <w:b/>
                <w:i/>
              </w:rPr>
              <w:t>těmito orgány třetích zemí;</w:t>
            </w:r>
          </w:p>
        </w:tc>
        <w:tc>
          <w:tcPr>
            <w:tcW w:w="4876" w:type="dxa"/>
            <w:tcBorders>
              <w:top w:val="nil"/>
              <w:left w:val="nil"/>
              <w:bottom w:val="nil"/>
              <w:right w:val="nil"/>
            </w:tcBorders>
          </w:tcPr>
          <w:p w14:paraId="0131A149" w14:textId="77777777" w:rsidR="009B0CF7" w:rsidRPr="004C7A0C" w:rsidRDefault="009B0CF7" w:rsidP="00B13D6C">
            <w:pPr>
              <w:pStyle w:val="Normal6a"/>
            </w:pPr>
            <w:r w:rsidRPr="004C7A0C">
              <w:rPr>
                <w:b/>
                <w:i/>
              </w:rPr>
              <w:t>vypouští se</w:t>
            </w:r>
          </w:p>
        </w:tc>
      </w:tr>
    </w:tbl>
    <w:p w14:paraId="29C3D1CF"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854BC87" w14:textId="77777777" w:rsidR="009B0CF7" w:rsidRPr="004C7A0C" w:rsidRDefault="009B0CF7" w:rsidP="009B0CF7">
      <w:r w:rsidRPr="004C7A0C">
        <w:rPr>
          <w:rStyle w:val="HideTWBExt"/>
        </w:rPr>
        <w:t>&lt;/Amend&gt;</w:t>
      </w:r>
    </w:p>
    <w:p w14:paraId="02B96FF0"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1384</w:t>
      </w:r>
      <w:r w:rsidRPr="004C7A0C">
        <w:rPr>
          <w:rStyle w:val="HideTWBExt"/>
        </w:rPr>
        <w:t>&lt;/NumAm&gt;</w:t>
      </w:r>
    </w:p>
    <w:p w14:paraId="1F080D2D" w14:textId="77777777" w:rsidR="009B0CF7" w:rsidRPr="004C7A0C" w:rsidRDefault="009B0CF7" w:rsidP="009B0CF7">
      <w:pPr>
        <w:pStyle w:val="NormalBold"/>
      </w:pPr>
      <w:r w:rsidRPr="004C7A0C">
        <w:rPr>
          <w:rStyle w:val="HideTWBExt"/>
          <w:b w:val="0"/>
        </w:rPr>
        <w:t>&lt;RepeatBlock-By&gt;&lt;Members&gt;</w:t>
      </w:r>
      <w:r w:rsidRPr="004C7A0C">
        <w:t>Murielle Laurent, Ana Catarina Mendes, Emma Rafowicz, Matjaž Nemec, Marco Tarquinio, Francisco Assis, Cecilia Strada</w:t>
      </w:r>
      <w:r w:rsidRPr="004C7A0C">
        <w:rPr>
          <w:rStyle w:val="HideTWBExt"/>
          <w:b w:val="0"/>
        </w:rPr>
        <w:t>&lt;/Members&gt;</w:t>
      </w:r>
    </w:p>
    <w:p w14:paraId="12EE39AA" w14:textId="77777777" w:rsidR="009B0CF7" w:rsidRPr="004C7A0C" w:rsidRDefault="009B0CF7" w:rsidP="009B0CF7">
      <w:pPr>
        <w:pStyle w:val="NormalBold"/>
      </w:pPr>
      <w:r w:rsidRPr="004C7A0C">
        <w:rPr>
          <w:rStyle w:val="HideTWBExt"/>
          <w:b w:val="0"/>
        </w:rPr>
        <w:t>&lt;/RepeatBlock-By&gt;</w:t>
      </w:r>
    </w:p>
    <w:p w14:paraId="5826EFB8"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68C75230" w14:textId="77777777" w:rsidR="009B0CF7" w:rsidRPr="004C7A0C" w:rsidRDefault="009B0CF7" w:rsidP="009B0CF7">
      <w:pPr>
        <w:pStyle w:val="NormalBold"/>
      </w:pPr>
      <w:r w:rsidRPr="004C7A0C">
        <w:rPr>
          <w:rStyle w:val="HideTWBExt"/>
        </w:rPr>
        <w:t>&lt;Article&gt;</w:t>
      </w:r>
      <w:r w:rsidRPr="004C7A0C">
        <w:t>Čl. 21 – odst. 2 – písm. j</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08CAEB46" w14:textId="77777777" w:rsidTr="00B13D6C">
        <w:trPr>
          <w:trHeight w:hRule="exact" w:val="240"/>
          <w:jc w:val="center"/>
        </w:trPr>
        <w:tc>
          <w:tcPr>
            <w:tcW w:w="9752" w:type="dxa"/>
            <w:gridSpan w:val="2"/>
            <w:tcBorders>
              <w:top w:val="nil"/>
              <w:left w:val="nil"/>
              <w:bottom w:val="nil"/>
              <w:right w:val="nil"/>
            </w:tcBorders>
          </w:tcPr>
          <w:p w14:paraId="41A8EE4E" w14:textId="77777777" w:rsidR="009B0CF7" w:rsidRPr="004C7A0C" w:rsidRDefault="009B0CF7" w:rsidP="00B13D6C"/>
        </w:tc>
      </w:tr>
      <w:tr w:rsidR="009B0CF7" w:rsidRPr="004C7A0C" w14:paraId="4332FC0F" w14:textId="77777777" w:rsidTr="00B13D6C">
        <w:trPr>
          <w:trHeight w:val="240"/>
          <w:jc w:val="center"/>
        </w:trPr>
        <w:tc>
          <w:tcPr>
            <w:tcW w:w="4876" w:type="dxa"/>
            <w:tcBorders>
              <w:top w:val="nil"/>
              <w:left w:val="nil"/>
              <w:bottom w:val="nil"/>
              <w:right w:val="nil"/>
            </w:tcBorders>
          </w:tcPr>
          <w:p w14:paraId="6BB09419"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702E81B5" w14:textId="77777777" w:rsidR="009B0CF7" w:rsidRPr="004C7A0C" w:rsidRDefault="009B0CF7" w:rsidP="00B13D6C">
            <w:pPr>
              <w:pStyle w:val="AmColumnHeading"/>
            </w:pPr>
            <w:r w:rsidRPr="004C7A0C">
              <w:t>Pozměňovací návrh</w:t>
            </w:r>
          </w:p>
        </w:tc>
      </w:tr>
      <w:tr w:rsidR="009B0CF7" w:rsidRPr="004C7A0C" w14:paraId="3C6D3BD8" w14:textId="77777777" w:rsidTr="00B13D6C">
        <w:trPr>
          <w:jc w:val="center"/>
        </w:trPr>
        <w:tc>
          <w:tcPr>
            <w:tcW w:w="4876" w:type="dxa"/>
            <w:tcBorders>
              <w:top w:val="nil"/>
              <w:left w:val="nil"/>
              <w:bottom w:val="nil"/>
              <w:right w:val="nil"/>
            </w:tcBorders>
          </w:tcPr>
          <w:p w14:paraId="15FC964E" w14:textId="12CE6974" w:rsidR="009B0CF7" w:rsidRPr="004C7A0C" w:rsidRDefault="009B0CF7" w:rsidP="00B13D6C">
            <w:pPr>
              <w:pStyle w:val="Normal6a"/>
            </w:pPr>
            <w:r w:rsidRPr="004C7A0C">
              <w:rPr>
                <w:b/>
                <w:i/>
              </w:rPr>
              <w:t>j.</w:t>
            </w:r>
            <w:r w:rsidRPr="004C7A0C">
              <w:tab/>
            </w:r>
            <w:r w:rsidRPr="004C7A0C">
              <w:rPr>
                <w:b/>
                <w:i/>
              </w:rPr>
              <w:t>poskytnou veškeré požadované informace</w:t>
            </w:r>
            <w:r w:rsidR="00E94359">
              <w:rPr>
                <w:b/>
                <w:i/>
              </w:rPr>
              <w:t xml:space="preserve"> a </w:t>
            </w:r>
            <w:r w:rsidRPr="004C7A0C">
              <w:rPr>
                <w:b/>
                <w:i/>
              </w:rPr>
              <w:t>prohlášení</w:t>
            </w:r>
            <w:r w:rsidR="00E94359">
              <w:rPr>
                <w:b/>
                <w:i/>
              </w:rPr>
              <w:t xml:space="preserve"> v </w:t>
            </w:r>
            <w:r w:rsidRPr="004C7A0C">
              <w:rPr>
                <w:b/>
                <w:i/>
              </w:rPr>
              <w:t>souvislosti se žádostmi podanými příslušným orgánům daných třetích zemí za účelem získání cestovních dokladů,</w:t>
            </w:r>
            <w:r w:rsidR="00E94359">
              <w:rPr>
                <w:b/>
                <w:i/>
              </w:rPr>
              <w:t xml:space="preserve"> a v </w:t>
            </w:r>
            <w:r w:rsidRPr="004C7A0C">
              <w:rPr>
                <w:b/>
                <w:i/>
              </w:rPr>
              <w:t>případě potřeby spolupracují</w:t>
            </w:r>
            <w:r w:rsidR="00E94359">
              <w:rPr>
                <w:b/>
                <w:i/>
              </w:rPr>
              <w:t xml:space="preserve"> s </w:t>
            </w:r>
            <w:r w:rsidRPr="004C7A0C">
              <w:rPr>
                <w:b/>
                <w:i/>
              </w:rPr>
              <w:t>těmito orgány třetích zemí;</w:t>
            </w:r>
          </w:p>
        </w:tc>
        <w:tc>
          <w:tcPr>
            <w:tcW w:w="4876" w:type="dxa"/>
            <w:tcBorders>
              <w:top w:val="nil"/>
              <w:left w:val="nil"/>
              <w:bottom w:val="nil"/>
              <w:right w:val="nil"/>
            </w:tcBorders>
          </w:tcPr>
          <w:p w14:paraId="161EF36C" w14:textId="77777777" w:rsidR="009B0CF7" w:rsidRPr="004C7A0C" w:rsidRDefault="009B0CF7" w:rsidP="00B13D6C">
            <w:pPr>
              <w:pStyle w:val="Normal6a"/>
            </w:pPr>
            <w:r w:rsidRPr="004C7A0C">
              <w:rPr>
                <w:b/>
                <w:i/>
              </w:rPr>
              <w:t>vypouští se</w:t>
            </w:r>
          </w:p>
        </w:tc>
      </w:tr>
    </w:tbl>
    <w:p w14:paraId="459D9D7E"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4AAFC450" w14:textId="77777777" w:rsidR="009B0CF7" w:rsidRPr="004C7A0C" w:rsidRDefault="009B0CF7" w:rsidP="009B0CF7">
      <w:pPr>
        <w:pStyle w:val="AmJustTitle"/>
      </w:pPr>
      <w:r w:rsidRPr="004C7A0C">
        <w:rPr>
          <w:rStyle w:val="HideTWBExt"/>
        </w:rPr>
        <w:t>&lt;TitreJust&gt;</w:t>
      </w:r>
      <w:r w:rsidRPr="004C7A0C">
        <w:t>Odůvodnění</w:t>
      </w:r>
      <w:r w:rsidRPr="004C7A0C">
        <w:rPr>
          <w:rStyle w:val="HideTWBExt"/>
        </w:rPr>
        <w:t>&lt;/TitreJust&gt;</w:t>
      </w:r>
    </w:p>
    <w:p w14:paraId="540B0D39" w14:textId="77777777" w:rsidR="009B0CF7" w:rsidRPr="004C7A0C" w:rsidRDefault="009B0CF7" w:rsidP="009B0CF7">
      <w:pPr>
        <w:pStyle w:val="AmJustText"/>
      </w:pPr>
      <w:r w:rsidRPr="004C7A0C">
        <w:t>Státní příslušník třetí země nemůže být povinen poskytnout informace, které by členskému státu umožnily vyslat tuto osobu do třetí země, ke které nemá žádnou vazbu. Státní příslušník třetí země je již povinen poskytnout informace nezbytné pro navrácení podle písmene b).</w:t>
      </w:r>
    </w:p>
    <w:p w14:paraId="47072D95" w14:textId="77777777" w:rsidR="009B0CF7" w:rsidRPr="004C7A0C" w:rsidRDefault="009B0CF7" w:rsidP="009B0CF7">
      <w:r w:rsidRPr="004C7A0C">
        <w:rPr>
          <w:rStyle w:val="HideTWBExt"/>
        </w:rPr>
        <w:t>&lt;/Amend&gt;</w:t>
      </w:r>
    </w:p>
    <w:p w14:paraId="722809F4"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1385</w:t>
      </w:r>
      <w:r w:rsidRPr="004C7A0C">
        <w:rPr>
          <w:rStyle w:val="HideTWBExt"/>
        </w:rPr>
        <w:t>&lt;/NumAm&gt;</w:t>
      </w:r>
    </w:p>
    <w:p w14:paraId="0512D94B" w14:textId="77777777" w:rsidR="009B0CF7" w:rsidRPr="004C7A0C" w:rsidRDefault="009B0CF7" w:rsidP="009B0CF7">
      <w:pPr>
        <w:pStyle w:val="NormalBold"/>
      </w:pPr>
      <w:r w:rsidRPr="004C7A0C">
        <w:rPr>
          <w:rStyle w:val="HideTWBExt"/>
          <w:b w:val="0"/>
        </w:rPr>
        <w:t>&lt;RepeatBlock-By&gt;&lt;Members&gt;</w:t>
      </w:r>
      <w:r w:rsidRPr="004C7A0C">
        <w:t>Jan-Christoph Oetjen, Irena Joveva, Abir Al-Sahlani</w:t>
      </w:r>
      <w:r w:rsidRPr="004C7A0C">
        <w:rPr>
          <w:rStyle w:val="HideTWBExt"/>
          <w:b w:val="0"/>
        </w:rPr>
        <w:t>&lt;/Members&gt;</w:t>
      </w:r>
    </w:p>
    <w:p w14:paraId="3F26CB44" w14:textId="77777777" w:rsidR="009B0CF7" w:rsidRPr="004C7A0C" w:rsidRDefault="009B0CF7" w:rsidP="009B0CF7">
      <w:pPr>
        <w:pStyle w:val="NormalBold"/>
      </w:pPr>
      <w:r w:rsidRPr="004C7A0C">
        <w:rPr>
          <w:rStyle w:val="HideTWBExt"/>
          <w:b w:val="0"/>
        </w:rPr>
        <w:t>&lt;/RepeatBlock-By&gt;</w:t>
      </w:r>
    </w:p>
    <w:p w14:paraId="4E50D24F"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DA0FC0A" w14:textId="77777777" w:rsidR="009B0CF7" w:rsidRPr="004C7A0C" w:rsidRDefault="009B0CF7" w:rsidP="009B0CF7">
      <w:pPr>
        <w:pStyle w:val="NormalBold"/>
      </w:pPr>
      <w:r w:rsidRPr="004C7A0C">
        <w:rPr>
          <w:rStyle w:val="HideTWBExt"/>
        </w:rPr>
        <w:t>&lt;Article&gt;</w:t>
      </w:r>
      <w:r w:rsidRPr="004C7A0C">
        <w:t>Čl. 21 – odst. 2 – písm. j</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1EA76B0B" w14:textId="77777777" w:rsidTr="00B13D6C">
        <w:trPr>
          <w:trHeight w:hRule="exact" w:val="240"/>
          <w:jc w:val="center"/>
        </w:trPr>
        <w:tc>
          <w:tcPr>
            <w:tcW w:w="9752" w:type="dxa"/>
            <w:gridSpan w:val="2"/>
            <w:tcBorders>
              <w:top w:val="nil"/>
              <w:left w:val="nil"/>
              <w:bottom w:val="nil"/>
              <w:right w:val="nil"/>
            </w:tcBorders>
          </w:tcPr>
          <w:p w14:paraId="73F1CF37" w14:textId="77777777" w:rsidR="009B0CF7" w:rsidRPr="004C7A0C" w:rsidRDefault="009B0CF7" w:rsidP="00B13D6C"/>
        </w:tc>
      </w:tr>
      <w:tr w:rsidR="009B0CF7" w:rsidRPr="004C7A0C" w14:paraId="1D70E2C9" w14:textId="77777777" w:rsidTr="00B13D6C">
        <w:trPr>
          <w:trHeight w:val="240"/>
          <w:jc w:val="center"/>
        </w:trPr>
        <w:tc>
          <w:tcPr>
            <w:tcW w:w="4876" w:type="dxa"/>
            <w:tcBorders>
              <w:top w:val="nil"/>
              <w:left w:val="nil"/>
              <w:bottom w:val="nil"/>
              <w:right w:val="nil"/>
            </w:tcBorders>
          </w:tcPr>
          <w:p w14:paraId="17C2346E"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1062129E" w14:textId="77777777" w:rsidR="009B0CF7" w:rsidRPr="004C7A0C" w:rsidRDefault="009B0CF7" w:rsidP="00B13D6C">
            <w:pPr>
              <w:pStyle w:val="AmColumnHeading"/>
            </w:pPr>
            <w:r w:rsidRPr="004C7A0C">
              <w:t>Pozměňovací návrh</w:t>
            </w:r>
          </w:p>
        </w:tc>
      </w:tr>
      <w:tr w:rsidR="009B0CF7" w:rsidRPr="004C7A0C" w14:paraId="534EFC13" w14:textId="77777777" w:rsidTr="00B13D6C">
        <w:trPr>
          <w:jc w:val="center"/>
        </w:trPr>
        <w:tc>
          <w:tcPr>
            <w:tcW w:w="4876" w:type="dxa"/>
            <w:tcBorders>
              <w:top w:val="nil"/>
              <w:left w:val="nil"/>
              <w:bottom w:val="nil"/>
              <w:right w:val="nil"/>
            </w:tcBorders>
          </w:tcPr>
          <w:p w14:paraId="0EB8F304" w14:textId="2C754968" w:rsidR="009B0CF7" w:rsidRPr="004C7A0C" w:rsidRDefault="009B0CF7" w:rsidP="00B13D6C">
            <w:pPr>
              <w:pStyle w:val="Normal6a"/>
            </w:pPr>
            <w:r w:rsidRPr="004C7A0C">
              <w:t>j.</w:t>
            </w:r>
            <w:r w:rsidRPr="004C7A0C">
              <w:tab/>
              <w:t>poskytnou veškeré požadované informace</w:t>
            </w:r>
            <w:r w:rsidR="00E94359">
              <w:t xml:space="preserve"> a </w:t>
            </w:r>
            <w:r w:rsidRPr="004C7A0C">
              <w:t>prohlášení</w:t>
            </w:r>
            <w:r w:rsidR="00E94359">
              <w:t xml:space="preserve"> v </w:t>
            </w:r>
            <w:r w:rsidRPr="004C7A0C">
              <w:t>souvislosti se žádostmi podanými příslušným orgánům daných třetích zemí za účelem získání cestovních dokladů,</w:t>
            </w:r>
            <w:r w:rsidR="00E94359">
              <w:t xml:space="preserve"> a v </w:t>
            </w:r>
            <w:r w:rsidRPr="004C7A0C">
              <w:rPr>
                <w:b/>
                <w:bCs/>
                <w:i/>
                <w:iCs/>
              </w:rPr>
              <w:t>případě potřeby</w:t>
            </w:r>
            <w:r w:rsidRPr="004C7A0C">
              <w:t xml:space="preserve"> spolupracují</w:t>
            </w:r>
            <w:r w:rsidR="00E94359">
              <w:t xml:space="preserve"> s </w:t>
            </w:r>
            <w:r w:rsidRPr="004C7A0C">
              <w:t>těmito orgány třetích zemí;</w:t>
            </w:r>
          </w:p>
        </w:tc>
        <w:tc>
          <w:tcPr>
            <w:tcW w:w="4876" w:type="dxa"/>
            <w:tcBorders>
              <w:top w:val="nil"/>
              <w:left w:val="nil"/>
              <w:bottom w:val="nil"/>
              <w:right w:val="nil"/>
            </w:tcBorders>
          </w:tcPr>
          <w:p w14:paraId="684FAA8E" w14:textId="211F7E42" w:rsidR="009B0CF7" w:rsidRPr="004C7A0C" w:rsidRDefault="009B0CF7" w:rsidP="00B13D6C">
            <w:pPr>
              <w:pStyle w:val="Normal6a"/>
            </w:pPr>
            <w:r w:rsidRPr="004C7A0C">
              <w:t>j.</w:t>
            </w:r>
            <w:r w:rsidRPr="004C7A0C">
              <w:tab/>
              <w:t>poskytnou veškeré požadované informace</w:t>
            </w:r>
            <w:r w:rsidR="00E94359">
              <w:t xml:space="preserve"> a </w:t>
            </w:r>
            <w:r w:rsidRPr="004C7A0C">
              <w:t>prohlášení</w:t>
            </w:r>
            <w:r w:rsidR="00E94359">
              <w:t xml:space="preserve"> v </w:t>
            </w:r>
            <w:r w:rsidRPr="004C7A0C">
              <w:t>souvislosti se žádostmi podanými příslušným orgánům daných třetích zemí za účelem získání cestovních dokladů,</w:t>
            </w:r>
            <w:r w:rsidR="00E94359">
              <w:t xml:space="preserve"> a </w:t>
            </w:r>
            <w:r w:rsidRPr="004C7A0C">
              <w:t>spolupracují</w:t>
            </w:r>
            <w:r w:rsidR="00E94359">
              <w:t xml:space="preserve"> s </w:t>
            </w:r>
            <w:r w:rsidRPr="004C7A0C">
              <w:t>těmito orgány třetích zemí</w:t>
            </w:r>
            <w:r w:rsidRPr="004C7A0C">
              <w:rPr>
                <w:b/>
                <w:bCs/>
                <w:i/>
                <w:iCs/>
              </w:rPr>
              <w:t>, je-li to nezbytné</w:t>
            </w:r>
            <w:r w:rsidR="00E94359">
              <w:rPr>
                <w:b/>
                <w:bCs/>
                <w:i/>
                <w:iCs/>
              </w:rPr>
              <w:t xml:space="preserve"> a </w:t>
            </w:r>
            <w:r w:rsidRPr="004C7A0C">
              <w:rPr>
                <w:b/>
                <w:bCs/>
                <w:i/>
                <w:iCs/>
              </w:rPr>
              <w:t>přiměřené, aby se zajistilo, že spolupráce</w:t>
            </w:r>
            <w:r w:rsidR="00E94359">
              <w:rPr>
                <w:b/>
                <w:bCs/>
                <w:i/>
                <w:iCs/>
              </w:rPr>
              <w:t xml:space="preserve"> s </w:t>
            </w:r>
            <w:r w:rsidRPr="004C7A0C">
              <w:rPr>
                <w:b/>
                <w:bCs/>
                <w:i/>
                <w:iCs/>
              </w:rPr>
              <w:t>těmito orgány neohrozí blaho státního příslušníka třetí země</w:t>
            </w:r>
            <w:r w:rsidRPr="004C7A0C">
              <w:t>;</w:t>
            </w:r>
          </w:p>
        </w:tc>
      </w:tr>
    </w:tbl>
    <w:p w14:paraId="182953B9"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047DAC7D" w14:textId="77777777" w:rsidR="009B0CF7" w:rsidRPr="004C7A0C" w:rsidRDefault="009B0CF7" w:rsidP="009B0CF7">
      <w:r w:rsidRPr="004C7A0C">
        <w:rPr>
          <w:rStyle w:val="HideTWBExt"/>
        </w:rPr>
        <w:t>&lt;/Amend&gt;</w:t>
      </w:r>
    </w:p>
    <w:p w14:paraId="5AB621CF"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1386</w:t>
      </w:r>
      <w:r w:rsidRPr="004C7A0C">
        <w:rPr>
          <w:rStyle w:val="HideTWBExt"/>
        </w:rPr>
        <w:t>&lt;/NumAm&gt;</w:t>
      </w:r>
    </w:p>
    <w:p w14:paraId="183BE110" w14:textId="77777777" w:rsidR="009B0CF7" w:rsidRPr="004C7A0C" w:rsidRDefault="009B0CF7" w:rsidP="009B0CF7">
      <w:pPr>
        <w:pStyle w:val="NormalBold"/>
      </w:pPr>
      <w:r w:rsidRPr="004C7A0C">
        <w:rPr>
          <w:rStyle w:val="HideTWBExt"/>
          <w:b w:val="0"/>
        </w:rPr>
        <w:t>&lt;RepeatBlock-By&gt;&lt;Members&gt;</w:t>
      </w:r>
      <w:r w:rsidRPr="004C7A0C">
        <w:t>Mélissa Camara</w:t>
      </w:r>
      <w:r w:rsidRPr="004C7A0C">
        <w:rPr>
          <w:rStyle w:val="HideTWBExt"/>
          <w:b w:val="0"/>
        </w:rPr>
        <w:t>&lt;/Members&gt;</w:t>
      </w:r>
    </w:p>
    <w:p w14:paraId="4C35D4A4" w14:textId="77777777" w:rsidR="009B0CF7" w:rsidRPr="004C7A0C" w:rsidRDefault="009B0CF7" w:rsidP="009B0CF7">
      <w:pPr>
        <w:pStyle w:val="NormalBold"/>
      </w:pPr>
      <w:r w:rsidRPr="004C7A0C">
        <w:rPr>
          <w:rStyle w:val="HideTWBExt"/>
          <w:b w:val="0"/>
        </w:rPr>
        <w:t>&lt;/RepeatBlock-By&gt;</w:t>
      </w:r>
    </w:p>
    <w:p w14:paraId="482B6966"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4775561" w14:textId="77777777" w:rsidR="009B0CF7" w:rsidRPr="004C7A0C" w:rsidRDefault="009B0CF7" w:rsidP="009B0CF7">
      <w:pPr>
        <w:pStyle w:val="NormalBold"/>
      </w:pPr>
      <w:r w:rsidRPr="004C7A0C">
        <w:rPr>
          <w:rStyle w:val="HideTWBExt"/>
        </w:rPr>
        <w:t>&lt;Article&gt;</w:t>
      </w:r>
      <w:r w:rsidRPr="004C7A0C">
        <w:t>Čl. 21 – odst. 2 – písm. j</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4DED84FE" w14:textId="77777777" w:rsidTr="00B13D6C">
        <w:trPr>
          <w:trHeight w:hRule="exact" w:val="240"/>
          <w:jc w:val="center"/>
        </w:trPr>
        <w:tc>
          <w:tcPr>
            <w:tcW w:w="9752" w:type="dxa"/>
            <w:gridSpan w:val="2"/>
            <w:tcBorders>
              <w:top w:val="nil"/>
              <w:left w:val="nil"/>
              <w:bottom w:val="nil"/>
              <w:right w:val="nil"/>
            </w:tcBorders>
          </w:tcPr>
          <w:p w14:paraId="31135696" w14:textId="77777777" w:rsidR="009B0CF7" w:rsidRPr="004C7A0C" w:rsidRDefault="009B0CF7" w:rsidP="00B13D6C"/>
        </w:tc>
      </w:tr>
      <w:tr w:rsidR="009B0CF7" w:rsidRPr="004C7A0C" w14:paraId="4322BB2B" w14:textId="77777777" w:rsidTr="00B13D6C">
        <w:trPr>
          <w:trHeight w:val="240"/>
          <w:jc w:val="center"/>
        </w:trPr>
        <w:tc>
          <w:tcPr>
            <w:tcW w:w="4876" w:type="dxa"/>
            <w:tcBorders>
              <w:top w:val="nil"/>
              <w:left w:val="nil"/>
              <w:bottom w:val="nil"/>
              <w:right w:val="nil"/>
            </w:tcBorders>
          </w:tcPr>
          <w:p w14:paraId="2C13EF93"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13DA9214" w14:textId="77777777" w:rsidR="009B0CF7" w:rsidRPr="004C7A0C" w:rsidRDefault="009B0CF7" w:rsidP="00B13D6C">
            <w:pPr>
              <w:pStyle w:val="AmColumnHeading"/>
            </w:pPr>
            <w:r w:rsidRPr="004C7A0C">
              <w:t>Pozměňovací návrh</w:t>
            </w:r>
          </w:p>
        </w:tc>
      </w:tr>
      <w:tr w:rsidR="009B0CF7" w:rsidRPr="004C7A0C" w14:paraId="7CA6C70D" w14:textId="77777777" w:rsidTr="00B13D6C">
        <w:trPr>
          <w:jc w:val="center"/>
        </w:trPr>
        <w:tc>
          <w:tcPr>
            <w:tcW w:w="4876" w:type="dxa"/>
            <w:tcBorders>
              <w:top w:val="nil"/>
              <w:left w:val="nil"/>
              <w:bottom w:val="nil"/>
              <w:right w:val="nil"/>
            </w:tcBorders>
          </w:tcPr>
          <w:p w14:paraId="2673396A" w14:textId="1D2E1C45" w:rsidR="009B0CF7" w:rsidRPr="004C7A0C" w:rsidRDefault="009B0CF7" w:rsidP="00B13D6C">
            <w:pPr>
              <w:pStyle w:val="Normal6a"/>
            </w:pPr>
            <w:r w:rsidRPr="004C7A0C">
              <w:t>j.</w:t>
            </w:r>
            <w:r w:rsidRPr="004C7A0C">
              <w:tab/>
              <w:t>poskytnou veškeré požadované informace</w:t>
            </w:r>
            <w:r w:rsidR="00E94359">
              <w:t xml:space="preserve"> a </w:t>
            </w:r>
            <w:r w:rsidRPr="004C7A0C">
              <w:t>prohlášení</w:t>
            </w:r>
            <w:r w:rsidR="00E94359">
              <w:t xml:space="preserve"> v </w:t>
            </w:r>
            <w:r w:rsidRPr="004C7A0C">
              <w:t>souvislosti se žádostmi podanými příslušným orgánům daných třetích zemí za účelem získání cestovních dokladů,</w:t>
            </w:r>
            <w:r w:rsidR="00E94359">
              <w:rPr>
                <w:b/>
                <w:bCs/>
                <w:i/>
                <w:iCs/>
              </w:rPr>
              <w:t xml:space="preserve"> a v </w:t>
            </w:r>
            <w:r w:rsidRPr="004C7A0C">
              <w:rPr>
                <w:b/>
                <w:bCs/>
                <w:i/>
                <w:iCs/>
              </w:rPr>
              <w:t>případě potřeby spolupracují</w:t>
            </w:r>
            <w:r w:rsidR="00E94359">
              <w:rPr>
                <w:b/>
                <w:bCs/>
                <w:i/>
                <w:iCs/>
              </w:rPr>
              <w:t xml:space="preserve"> s </w:t>
            </w:r>
            <w:r w:rsidRPr="004C7A0C">
              <w:rPr>
                <w:b/>
                <w:bCs/>
                <w:i/>
                <w:iCs/>
              </w:rPr>
              <w:t>těmito orgány třetích zemí</w:t>
            </w:r>
            <w:r w:rsidRPr="004C7A0C">
              <w:t>;</w:t>
            </w:r>
          </w:p>
        </w:tc>
        <w:tc>
          <w:tcPr>
            <w:tcW w:w="4876" w:type="dxa"/>
            <w:tcBorders>
              <w:top w:val="nil"/>
              <w:left w:val="nil"/>
              <w:bottom w:val="nil"/>
              <w:right w:val="nil"/>
            </w:tcBorders>
          </w:tcPr>
          <w:p w14:paraId="2D6E545A" w14:textId="37B68ED4" w:rsidR="009B0CF7" w:rsidRPr="004C7A0C" w:rsidRDefault="009B0CF7" w:rsidP="00B13D6C">
            <w:pPr>
              <w:pStyle w:val="Normal6a"/>
            </w:pPr>
            <w:r w:rsidRPr="004C7A0C">
              <w:t>j.</w:t>
            </w:r>
            <w:r w:rsidRPr="004C7A0C">
              <w:tab/>
              <w:t>poskytnou veškeré požadované informace</w:t>
            </w:r>
            <w:r w:rsidR="00E94359">
              <w:t xml:space="preserve"> a </w:t>
            </w:r>
            <w:r w:rsidRPr="004C7A0C">
              <w:t>prohlášení</w:t>
            </w:r>
            <w:r w:rsidR="00E94359">
              <w:t xml:space="preserve"> v </w:t>
            </w:r>
            <w:r w:rsidRPr="004C7A0C">
              <w:t xml:space="preserve">souvislosti se žádostmi podanými příslušným orgánům daných třetích zemí za účelem získání cestovních dokladů, </w:t>
            </w:r>
            <w:r w:rsidRPr="004C7A0C">
              <w:rPr>
                <w:b/>
                <w:bCs/>
                <w:i/>
                <w:iCs/>
              </w:rPr>
              <w:t>pokud to neohrožuje jejich bezpečnost ani bezpečnost jejich rodinných příslušníků</w:t>
            </w:r>
            <w:r w:rsidRPr="004C7A0C">
              <w:t>;</w:t>
            </w:r>
          </w:p>
        </w:tc>
      </w:tr>
    </w:tbl>
    <w:p w14:paraId="252F2D11"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1DE0BC05" w14:textId="77777777" w:rsidR="009B0CF7" w:rsidRPr="004C7A0C" w:rsidRDefault="009B0CF7" w:rsidP="009B0CF7">
      <w:r w:rsidRPr="004C7A0C">
        <w:rPr>
          <w:rStyle w:val="HideTWBExt"/>
        </w:rPr>
        <w:t>&lt;/Amend&gt;</w:t>
      </w:r>
    </w:p>
    <w:p w14:paraId="3F725626"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1387</w:t>
      </w:r>
      <w:r w:rsidRPr="004C7A0C">
        <w:rPr>
          <w:rStyle w:val="HideTWBExt"/>
        </w:rPr>
        <w:t>&lt;/NumAm&gt;</w:t>
      </w:r>
    </w:p>
    <w:p w14:paraId="205FBCAF" w14:textId="77777777" w:rsidR="009B0CF7" w:rsidRPr="004C7A0C" w:rsidRDefault="009B0CF7" w:rsidP="009B0CF7">
      <w:pPr>
        <w:pStyle w:val="NormalBold"/>
      </w:pPr>
      <w:r w:rsidRPr="004C7A0C">
        <w:rPr>
          <w:rStyle w:val="HideTWBExt"/>
          <w:b w:val="0"/>
        </w:rPr>
        <w:t>&lt;RepeatBlock-By&gt;&lt;Members&gt;</w:t>
      </w:r>
      <w:r w:rsidRPr="004C7A0C">
        <w:t>Estrella Galán</w:t>
      </w:r>
      <w:r w:rsidRPr="004C7A0C">
        <w:rPr>
          <w:rStyle w:val="HideTWBExt"/>
          <w:b w:val="0"/>
        </w:rPr>
        <w:t>&lt;/Members&gt;</w:t>
      </w:r>
    </w:p>
    <w:p w14:paraId="13D646FD" w14:textId="77777777" w:rsidR="009B0CF7" w:rsidRPr="004C7A0C" w:rsidRDefault="009B0CF7" w:rsidP="009B0CF7">
      <w:pPr>
        <w:pStyle w:val="NormalBold"/>
      </w:pPr>
      <w:r w:rsidRPr="004C7A0C">
        <w:rPr>
          <w:rStyle w:val="HideTWBExt"/>
          <w:b w:val="0"/>
        </w:rPr>
        <w:t>&lt;/RepeatBlock-By&gt;</w:t>
      </w:r>
    </w:p>
    <w:p w14:paraId="1E6E2158"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201E0C0" w14:textId="77777777" w:rsidR="009B0CF7" w:rsidRPr="004C7A0C" w:rsidRDefault="009B0CF7" w:rsidP="009B0CF7">
      <w:pPr>
        <w:pStyle w:val="NormalBold"/>
      </w:pPr>
      <w:r w:rsidRPr="004C7A0C">
        <w:rPr>
          <w:rStyle w:val="HideTWBExt"/>
        </w:rPr>
        <w:t>&lt;Article&gt;</w:t>
      </w:r>
      <w:r w:rsidRPr="004C7A0C">
        <w:t>Čl. 21 – odst. 2 – písm. k</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342997F3" w14:textId="77777777" w:rsidTr="00B13D6C">
        <w:trPr>
          <w:trHeight w:hRule="exact" w:val="240"/>
          <w:jc w:val="center"/>
        </w:trPr>
        <w:tc>
          <w:tcPr>
            <w:tcW w:w="9752" w:type="dxa"/>
            <w:gridSpan w:val="2"/>
            <w:tcBorders>
              <w:top w:val="nil"/>
              <w:left w:val="nil"/>
              <w:bottom w:val="nil"/>
              <w:right w:val="nil"/>
            </w:tcBorders>
          </w:tcPr>
          <w:p w14:paraId="1D17C692" w14:textId="77777777" w:rsidR="009B0CF7" w:rsidRPr="004C7A0C" w:rsidRDefault="009B0CF7" w:rsidP="00B13D6C"/>
        </w:tc>
      </w:tr>
      <w:tr w:rsidR="009B0CF7" w:rsidRPr="004C7A0C" w14:paraId="79727E9A" w14:textId="77777777" w:rsidTr="00B13D6C">
        <w:trPr>
          <w:trHeight w:val="240"/>
          <w:jc w:val="center"/>
        </w:trPr>
        <w:tc>
          <w:tcPr>
            <w:tcW w:w="4876" w:type="dxa"/>
            <w:tcBorders>
              <w:top w:val="nil"/>
              <w:left w:val="nil"/>
              <w:bottom w:val="nil"/>
              <w:right w:val="nil"/>
            </w:tcBorders>
          </w:tcPr>
          <w:p w14:paraId="3AB705A4"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1A603F8B" w14:textId="77777777" w:rsidR="009B0CF7" w:rsidRPr="004C7A0C" w:rsidRDefault="009B0CF7" w:rsidP="00B13D6C">
            <w:pPr>
              <w:pStyle w:val="AmColumnHeading"/>
            </w:pPr>
            <w:r w:rsidRPr="004C7A0C">
              <w:t>Pozměňovací návrh</w:t>
            </w:r>
          </w:p>
        </w:tc>
      </w:tr>
      <w:tr w:rsidR="009B0CF7" w:rsidRPr="004C7A0C" w14:paraId="5050EF96" w14:textId="77777777" w:rsidTr="00B13D6C">
        <w:trPr>
          <w:jc w:val="center"/>
        </w:trPr>
        <w:tc>
          <w:tcPr>
            <w:tcW w:w="4876" w:type="dxa"/>
            <w:tcBorders>
              <w:top w:val="nil"/>
              <w:left w:val="nil"/>
              <w:bottom w:val="nil"/>
              <w:right w:val="nil"/>
            </w:tcBorders>
          </w:tcPr>
          <w:p w14:paraId="386FC23F" w14:textId="132C45F3" w:rsidR="009B0CF7" w:rsidRPr="004C7A0C" w:rsidRDefault="009B0CF7" w:rsidP="00B13D6C">
            <w:pPr>
              <w:pStyle w:val="Normal6a"/>
            </w:pPr>
            <w:r w:rsidRPr="004C7A0C">
              <w:rPr>
                <w:b/>
                <w:i/>
              </w:rPr>
              <w:t>k.</w:t>
            </w:r>
            <w:r w:rsidRPr="004C7A0C">
              <w:tab/>
            </w:r>
            <w:r w:rsidRPr="004C7A0C">
              <w:rPr>
                <w:b/>
                <w:i/>
              </w:rPr>
              <w:t>v případě potřeby se dostaví osobně</w:t>
            </w:r>
            <w:r w:rsidR="00E94359">
              <w:rPr>
                <w:b/>
                <w:i/>
              </w:rPr>
              <w:t xml:space="preserve"> k </w:t>
            </w:r>
            <w:r w:rsidRPr="004C7A0C">
              <w:rPr>
                <w:b/>
                <w:i/>
              </w:rPr>
              <w:t>příslušným vnitrostátním orgánům</w:t>
            </w:r>
            <w:r w:rsidR="00E94359">
              <w:rPr>
                <w:b/>
                <w:i/>
              </w:rPr>
              <w:t xml:space="preserve"> a </w:t>
            </w:r>
            <w:r w:rsidRPr="004C7A0C">
              <w:rPr>
                <w:b/>
                <w:i/>
              </w:rPr>
              <w:t>orgánům třetí země na místě určeném těmito orgány nebo se</w:t>
            </w:r>
            <w:r w:rsidR="00E94359">
              <w:rPr>
                <w:b/>
                <w:i/>
              </w:rPr>
              <w:t xml:space="preserve"> s </w:t>
            </w:r>
            <w:r w:rsidRPr="004C7A0C">
              <w:rPr>
                <w:b/>
                <w:i/>
              </w:rPr>
              <w:t>nimi, pokud je to komplikované, spojí prostřednictvím videokonference, je-li to nezbytné</w:t>
            </w:r>
            <w:r w:rsidR="00E94359">
              <w:rPr>
                <w:b/>
                <w:i/>
              </w:rPr>
              <w:t xml:space="preserve"> k </w:t>
            </w:r>
            <w:r w:rsidRPr="004C7A0C">
              <w:rPr>
                <w:b/>
                <w:i/>
              </w:rPr>
              <w:t>prokázání jejich státní příslušnosti;</w:t>
            </w:r>
          </w:p>
        </w:tc>
        <w:tc>
          <w:tcPr>
            <w:tcW w:w="4876" w:type="dxa"/>
            <w:tcBorders>
              <w:top w:val="nil"/>
              <w:left w:val="nil"/>
              <w:bottom w:val="nil"/>
              <w:right w:val="nil"/>
            </w:tcBorders>
          </w:tcPr>
          <w:p w14:paraId="327BBEBC" w14:textId="77777777" w:rsidR="009B0CF7" w:rsidRPr="004C7A0C" w:rsidRDefault="009B0CF7" w:rsidP="00B13D6C">
            <w:pPr>
              <w:pStyle w:val="Normal6a"/>
            </w:pPr>
            <w:r w:rsidRPr="004C7A0C">
              <w:rPr>
                <w:b/>
                <w:i/>
              </w:rPr>
              <w:t>vypouští se</w:t>
            </w:r>
          </w:p>
        </w:tc>
      </w:tr>
    </w:tbl>
    <w:p w14:paraId="4C043DA9"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9BE5303" w14:textId="77777777" w:rsidR="009B0CF7" w:rsidRPr="004C7A0C" w:rsidRDefault="009B0CF7" w:rsidP="009B0CF7">
      <w:r w:rsidRPr="004C7A0C">
        <w:rPr>
          <w:rStyle w:val="HideTWBExt"/>
        </w:rPr>
        <w:t>&lt;/Amend&gt;</w:t>
      </w:r>
    </w:p>
    <w:p w14:paraId="5DEDAB3A"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1388</w:t>
      </w:r>
      <w:r w:rsidRPr="004C7A0C">
        <w:rPr>
          <w:rStyle w:val="HideTWBExt"/>
        </w:rPr>
        <w:t>&lt;/NumAm&gt;</w:t>
      </w:r>
    </w:p>
    <w:p w14:paraId="01CEAA2D" w14:textId="77777777" w:rsidR="009B0CF7" w:rsidRPr="004C7A0C" w:rsidRDefault="009B0CF7" w:rsidP="009B0CF7">
      <w:pPr>
        <w:pStyle w:val="NormalBold"/>
      </w:pPr>
      <w:r w:rsidRPr="004C7A0C">
        <w:rPr>
          <w:rStyle w:val="HideTWBExt"/>
          <w:b w:val="0"/>
        </w:rPr>
        <w:t>&lt;RepeatBlock-By&gt;&lt;Members&gt;</w:t>
      </w:r>
      <w:r w:rsidRPr="004C7A0C">
        <w:t>Charlie Weimers, Alessandro Ciriani, Assita Kanko</w:t>
      </w:r>
      <w:r w:rsidRPr="004C7A0C">
        <w:rPr>
          <w:rStyle w:val="HideTWBExt"/>
          <w:b w:val="0"/>
        </w:rPr>
        <w:t>&lt;/Members&gt;</w:t>
      </w:r>
    </w:p>
    <w:p w14:paraId="706330E6" w14:textId="77777777" w:rsidR="009B0CF7" w:rsidRPr="004C7A0C" w:rsidRDefault="009B0CF7" w:rsidP="009B0CF7">
      <w:pPr>
        <w:pStyle w:val="NormalBold"/>
      </w:pPr>
      <w:r w:rsidRPr="004C7A0C">
        <w:rPr>
          <w:rStyle w:val="HideTWBExt"/>
          <w:b w:val="0"/>
        </w:rPr>
        <w:t>&lt;/RepeatBlock-By&gt;</w:t>
      </w:r>
    </w:p>
    <w:p w14:paraId="2857DC5F"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DADF9CF" w14:textId="77777777" w:rsidR="009B0CF7" w:rsidRPr="004C7A0C" w:rsidRDefault="009B0CF7" w:rsidP="009B0CF7">
      <w:pPr>
        <w:pStyle w:val="NormalBold"/>
      </w:pPr>
      <w:r w:rsidRPr="004C7A0C">
        <w:rPr>
          <w:rStyle w:val="HideTWBExt"/>
        </w:rPr>
        <w:t>&lt;Article&gt;</w:t>
      </w:r>
      <w:r w:rsidRPr="004C7A0C">
        <w:t>Čl. 21 – odst. 2 – písm. k</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32FBB001" w14:textId="77777777" w:rsidTr="00B13D6C">
        <w:trPr>
          <w:trHeight w:hRule="exact" w:val="240"/>
          <w:jc w:val="center"/>
        </w:trPr>
        <w:tc>
          <w:tcPr>
            <w:tcW w:w="9752" w:type="dxa"/>
            <w:gridSpan w:val="2"/>
            <w:tcBorders>
              <w:top w:val="nil"/>
              <w:left w:val="nil"/>
              <w:bottom w:val="nil"/>
              <w:right w:val="nil"/>
            </w:tcBorders>
          </w:tcPr>
          <w:p w14:paraId="2655571D" w14:textId="77777777" w:rsidR="009B0CF7" w:rsidRPr="004C7A0C" w:rsidRDefault="009B0CF7" w:rsidP="00B13D6C"/>
        </w:tc>
      </w:tr>
      <w:tr w:rsidR="009B0CF7" w:rsidRPr="004C7A0C" w14:paraId="46D06F11" w14:textId="77777777" w:rsidTr="00B13D6C">
        <w:trPr>
          <w:trHeight w:val="240"/>
          <w:jc w:val="center"/>
        </w:trPr>
        <w:tc>
          <w:tcPr>
            <w:tcW w:w="4876" w:type="dxa"/>
            <w:tcBorders>
              <w:top w:val="nil"/>
              <w:left w:val="nil"/>
              <w:bottom w:val="nil"/>
              <w:right w:val="nil"/>
            </w:tcBorders>
          </w:tcPr>
          <w:p w14:paraId="7C9BE03D"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02F6881D" w14:textId="77777777" w:rsidR="009B0CF7" w:rsidRPr="004C7A0C" w:rsidRDefault="009B0CF7" w:rsidP="00B13D6C">
            <w:pPr>
              <w:pStyle w:val="AmColumnHeading"/>
            </w:pPr>
            <w:r w:rsidRPr="004C7A0C">
              <w:t>Pozměňovací návrh</w:t>
            </w:r>
          </w:p>
        </w:tc>
      </w:tr>
      <w:tr w:rsidR="009B0CF7" w:rsidRPr="004C7A0C" w14:paraId="7F20A292" w14:textId="77777777" w:rsidTr="00B13D6C">
        <w:trPr>
          <w:jc w:val="center"/>
        </w:trPr>
        <w:tc>
          <w:tcPr>
            <w:tcW w:w="4876" w:type="dxa"/>
            <w:tcBorders>
              <w:top w:val="nil"/>
              <w:left w:val="nil"/>
              <w:bottom w:val="nil"/>
              <w:right w:val="nil"/>
            </w:tcBorders>
          </w:tcPr>
          <w:p w14:paraId="4541B14D" w14:textId="01B1495F" w:rsidR="009B0CF7" w:rsidRPr="004C7A0C" w:rsidRDefault="009B0CF7" w:rsidP="00B13D6C">
            <w:pPr>
              <w:pStyle w:val="Normal6a"/>
            </w:pPr>
            <w:r w:rsidRPr="004C7A0C">
              <w:t>k.</w:t>
            </w:r>
            <w:r w:rsidRPr="004C7A0C">
              <w:tab/>
            </w:r>
            <w:r w:rsidRPr="004C7A0C">
              <w:rPr>
                <w:b/>
                <w:bCs/>
                <w:i/>
                <w:iCs/>
              </w:rPr>
              <w:t>v případě potřeby</w:t>
            </w:r>
            <w:r w:rsidRPr="004C7A0C">
              <w:t xml:space="preserve"> se dostaví osobně</w:t>
            </w:r>
            <w:r w:rsidR="00E94359">
              <w:t xml:space="preserve"> k </w:t>
            </w:r>
            <w:r w:rsidRPr="004C7A0C">
              <w:t>příslušným vnitrostátním orgánům</w:t>
            </w:r>
            <w:r w:rsidR="00E94359">
              <w:t xml:space="preserve"> a </w:t>
            </w:r>
            <w:r w:rsidRPr="004C7A0C">
              <w:t>orgánům třetí země na místě určeném těmito orgány nebo se</w:t>
            </w:r>
            <w:r w:rsidR="00E94359">
              <w:t xml:space="preserve"> s </w:t>
            </w:r>
            <w:r w:rsidRPr="004C7A0C">
              <w:t>nimi</w:t>
            </w:r>
            <w:r w:rsidRPr="004C7A0C">
              <w:rPr>
                <w:b/>
                <w:bCs/>
                <w:i/>
                <w:iCs/>
              </w:rPr>
              <w:t>, pokud je to komplikované,</w:t>
            </w:r>
            <w:r w:rsidRPr="004C7A0C">
              <w:t xml:space="preserve"> spojí prostřednictvím videokonference, </w:t>
            </w:r>
            <w:r w:rsidRPr="004C7A0C">
              <w:rPr>
                <w:b/>
                <w:bCs/>
                <w:i/>
                <w:iCs/>
              </w:rPr>
              <w:t>je-li to nezbytné</w:t>
            </w:r>
            <w:r w:rsidR="00E94359">
              <w:rPr>
                <w:b/>
                <w:bCs/>
                <w:i/>
                <w:iCs/>
              </w:rPr>
              <w:t xml:space="preserve"> k </w:t>
            </w:r>
            <w:r w:rsidRPr="004C7A0C">
              <w:t>prokázání jejich státní příslušnosti;</w:t>
            </w:r>
          </w:p>
        </w:tc>
        <w:tc>
          <w:tcPr>
            <w:tcW w:w="4876" w:type="dxa"/>
            <w:tcBorders>
              <w:top w:val="nil"/>
              <w:left w:val="nil"/>
              <w:bottom w:val="nil"/>
              <w:right w:val="nil"/>
            </w:tcBorders>
          </w:tcPr>
          <w:p w14:paraId="043BA474" w14:textId="2022AFE2" w:rsidR="009B0CF7" w:rsidRPr="004C7A0C" w:rsidRDefault="009B0CF7" w:rsidP="00B13D6C">
            <w:pPr>
              <w:pStyle w:val="Normal6a"/>
            </w:pPr>
            <w:r w:rsidRPr="004C7A0C">
              <w:t>k.</w:t>
            </w:r>
            <w:r w:rsidRPr="004C7A0C">
              <w:tab/>
              <w:t>se dostaví osobně</w:t>
            </w:r>
            <w:r w:rsidR="00E94359">
              <w:t xml:space="preserve"> k </w:t>
            </w:r>
            <w:r w:rsidRPr="004C7A0C">
              <w:t xml:space="preserve">příslušným vnitrostátním orgánům </w:t>
            </w:r>
            <w:r w:rsidRPr="004C7A0C">
              <w:rPr>
                <w:b/>
                <w:bCs/>
                <w:i/>
                <w:iCs/>
              </w:rPr>
              <w:t>nebo</w:t>
            </w:r>
            <w:r w:rsidRPr="004C7A0C">
              <w:t xml:space="preserve"> orgánům třetí země na místě určeném těmito orgány nebo se</w:t>
            </w:r>
            <w:r w:rsidR="00E94359">
              <w:t xml:space="preserve"> s </w:t>
            </w:r>
            <w:r w:rsidRPr="004C7A0C">
              <w:t>nimi spojí prostřednictvím videokonference</w:t>
            </w:r>
            <w:r w:rsidRPr="004C7A0C">
              <w:rPr>
                <w:b/>
                <w:bCs/>
                <w:i/>
                <w:iCs/>
              </w:rPr>
              <w:t>, podle požadavků příslušných orgánů</w:t>
            </w:r>
            <w:r w:rsidRPr="004C7A0C">
              <w:t xml:space="preserve">, </w:t>
            </w:r>
            <w:r w:rsidRPr="004C7A0C">
              <w:rPr>
                <w:b/>
                <w:bCs/>
                <w:i/>
                <w:iCs/>
              </w:rPr>
              <w:t>za účelem získání cestovních dokladů</w:t>
            </w:r>
            <w:r w:rsidR="00E94359">
              <w:rPr>
                <w:b/>
                <w:bCs/>
                <w:i/>
                <w:iCs/>
              </w:rPr>
              <w:t xml:space="preserve"> a </w:t>
            </w:r>
            <w:r w:rsidRPr="004C7A0C">
              <w:t>prokázání</w:t>
            </w:r>
            <w:r w:rsidRPr="004C7A0C">
              <w:rPr>
                <w:b/>
                <w:bCs/>
                <w:i/>
                <w:iCs/>
              </w:rPr>
              <w:t xml:space="preserve"> jejich totožnosti nebo</w:t>
            </w:r>
            <w:r w:rsidRPr="004C7A0C">
              <w:t xml:space="preserve"> státní příslušnosti;</w:t>
            </w:r>
          </w:p>
        </w:tc>
      </w:tr>
    </w:tbl>
    <w:p w14:paraId="2209B03B"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68BA7E34" w14:textId="77777777" w:rsidR="009B0CF7" w:rsidRPr="004C7A0C" w:rsidRDefault="009B0CF7" w:rsidP="009B0CF7">
      <w:r w:rsidRPr="004C7A0C">
        <w:rPr>
          <w:rStyle w:val="HideTWBExt"/>
        </w:rPr>
        <w:t>&lt;/Amend&gt;</w:t>
      </w:r>
    </w:p>
    <w:p w14:paraId="1CBC5A18"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1389</w:t>
      </w:r>
      <w:r w:rsidRPr="004C7A0C">
        <w:rPr>
          <w:rStyle w:val="HideTWBExt"/>
        </w:rPr>
        <w:t>&lt;/NumAm&gt;</w:t>
      </w:r>
    </w:p>
    <w:p w14:paraId="00D90BFC"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21AD7E0B"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17C92805" w14:textId="77777777" w:rsidR="009B0CF7" w:rsidRPr="004C7A0C" w:rsidRDefault="009B0CF7" w:rsidP="009B0CF7">
      <w:pPr>
        <w:pStyle w:val="NormalBold"/>
      </w:pPr>
      <w:r w:rsidRPr="004C7A0C">
        <w:rPr>
          <w:rStyle w:val="HideTWBExt"/>
          <w:b w:val="0"/>
        </w:rPr>
        <w:t>&lt;/RepeatBlock-By&gt;</w:t>
      </w:r>
    </w:p>
    <w:p w14:paraId="1B10F364"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7455FB8F" w14:textId="77777777" w:rsidR="009B0CF7" w:rsidRPr="004C7A0C" w:rsidRDefault="009B0CF7" w:rsidP="009B0CF7">
      <w:pPr>
        <w:pStyle w:val="NormalBold"/>
      </w:pPr>
      <w:r w:rsidRPr="004C7A0C">
        <w:rPr>
          <w:rStyle w:val="HideTWBExt"/>
        </w:rPr>
        <w:t>&lt;Article&gt;</w:t>
      </w:r>
      <w:r w:rsidRPr="004C7A0C">
        <w:t>Čl. 21 – odst. 2 – písm. k</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8B2AEB6" w14:textId="77777777" w:rsidTr="00B13D6C">
        <w:trPr>
          <w:trHeight w:hRule="exact" w:val="240"/>
          <w:jc w:val="center"/>
        </w:trPr>
        <w:tc>
          <w:tcPr>
            <w:tcW w:w="9752" w:type="dxa"/>
            <w:gridSpan w:val="2"/>
            <w:tcBorders>
              <w:top w:val="nil"/>
              <w:left w:val="nil"/>
              <w:bottom w:val="nil"/>
              <w:right w:val="nil"/>
            </w:tcBorders>
          </w:tcPr>
          <w:p w14:paraId="21A0964C" w14:textId="77777777" w:rsidR="009B0CF7" w:rsidRPr="004C7A0C" w:rsidRDefault="009B0CF7" w:rsidP="00B13D6C"/>
        </w:tc>
      </w:tr>
      <w:tr w:rsidR="009B0CF7" w:rsidRPr="004C7A0C" w14:paraId="77387A5F" w14:textId="77777777" w:rsidTr="00B13D6C">
        <w:trPr>
          <w:trHeight w:val="240"/>
          <w:jc w:val="center"/>
        </w:trPr>
        <w:tc>
          <w:tcPr>
            <w:tcW w:w="4876" w:type="dxa"/>
            <w:tcBorders>
              <w:top w:val="nil"/>
              <w:left w:val="nil"/>
              <w:bottom w:val="nil"/>
              <w:right w:val="nil"/>
            </w:tcBorders>
          </w:tcPr>
          <w:p w14:paraId="69E5526F"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1D984FC2" w14:textId="77777777" w:rsidR="009B0CF7" w:rsidRPr="004C7A0C" w:rsidRDefault="009B0CF7" w:rsidP="00B13D6C">
            <w:pPr>
              <w:pStyle w:val="AmColumnHeading"/>
            </w:pPr>
            <w:r w:rsidRPr="004C7A0C">
              <w:t>Pozměňovací návrh</w:t>
            </w:r>
          </w:p>
        </w:tc>
      </w:tr>
      <w:tr w:rsidR="009B0CF7" w:rsidRPr="004C7A0C" w14:paraId="288F0C17" w14:textId="77777777" w:rsidTr="00B13D6C">
        <w:trPr>
          <w:jc w:val="center"/>
        </w:trPr>
        <w:tc>
          <w:tcPr>
            <w:tcW w:w="4876" w:type="dxa"/>
            <w:tcBorders>
              <w:top w:val="nil"/>
              <w:left w:val="nil"/>
              <w:bottom w:val="nil"/>
              <w:right w:val="nil"/>
            </w:tcBorders>
          </w:tcPr>
          <w:p w14:paraId="4CBB97DB" w14:textId="4CB6CF51" w:rsidR="009B0CF7" w:rsidRPr="004C7A0C" w:rsidRDefault="009B0CF7" w:rsidP="00B13D6C">
            <w:pPr>
              <w:pStyle w:val="Normal6a"/>
            </w:pPr>
            <w:r w:rsidRPr="004C7A0C">
              <w:t>k.</w:t>
            </w:r>
            <w:r w:rsidRPr="004C7A0C">
              <w:tab/>
              <w:t>v případě potřeby se dostaví osobně</w:t>
            </w:r>
            <w:r w:rsidR="00E94359">
              <w:t xml:space="preserve"> k </w:t>
            </w:r>
            <w:r w:rsidRPr="004C7A0C">
              <w:t>příslušným vnitrostátním orgánům</w:t>
            </w:r>
            <w:r w:rsidR="00E94359">
              <w:t xml:space="preserve"> a </w:t>
            </w:r>
            <w:r w:rsidRPr="004C7A0C">
              <w:t>orgánům třetí země na místě určeném těmito orgány nebo se</w:t>
            </w:r>
            <w:r w:rsidR="00E94359">
              <w:t xml:space="preserve"> s </w:t>
            </w:r>
            <w:r w:rsidRPr="004C7A0C">
              <w:t>nimi</w:t>
            </w:r>
            <w:r w:rsidRPr="004C7A0C">
              <w:rPr>
                <w:b/>
                <w:bCs/>
                <w:i/>
                <w:iCs/>
              </w:rPr>
              <w:t>, pokud je to komplikované,</w:t>
            </w:r>
            <w:r w:rsidRPr="004C7A0C">
              <w:t xml:space="preserve"> spojí prostřednictvím videokonference, je-li to nezbytné</w:t>
            </w:r>
            <w:r w:rsidR="00E94359">
              <w:t xml:space="preserve"> k </w:t>
            </w:r>
            <w:r w:rsidRPr="004C7A0C">
              <w:t>prokázání jejich státní příslušnosti;</w:t>
            </w:r>
          </w:p>
        </w:tc>
        <w:tc>
          <w:tcPr>
            <w:tcW w:w="4876" w:type="dxa"/>
            <w:tcBorders>
              <w:top w:val="nil"/>
              <w:left w:val="nil"/>
              <w:bottom w:val="nil"/>
              <w:right w:val="nil"/>
            </w:tcBorders>
          </w:tcPr>
          <w:p w14:paraId="53BD8473" w14:textId="4AB00269" w:rsidR="009B0CF7" w:rsidRPr="004C7A0C" w:rsidRDefault="009B0CF7" w:rsidP="00B13D6C">
            <w:pPr>
              <w:pStyle w:val="Normal6a"/>
            </w:pPr>
            <w:r w:rsidRPr="004C7A0C">
              <w:t>k.</w:t>
            </w:r>
            <w:r w:rsidRPr="004C7A0C">
              <w:tab/>
              <w:t>v případě potřeby se dostaví osobně</w:t>
            </w:r>
            <w:r w:rsidR="00E94359">
              <w:t xml:space="preserve"> k </w:t>
            </w:r>
            <w:r w:rsidRPr="004C7A0C">
              <w:t>příslušným vnitrostátním orgánům</w:t>
            </w:r>
            <w:r w:rsidR="00E94359">
              <w:t xml:space="preserve"> a </w:t>
            </w:r>
            <w:r w:rsidRPr="004C7A0C">
              <w:t>orgánům třetí země na místě určeném těmito orgány nebo se</w:t>
            </w:r>
            <w:r w:rsidR="00E94359">
              <w:t xml:space="preserve"> s </w:t>
            </w:r>
            <w:r w:rsidRPr="004C7A0C">
              <w:t xml:space="preserve">nimi, </w:t>
            </w:r>
            <w:r w:rsidRPr="004C7A0C">
              <w:rPr>
                <w:b/>
                <w:bCs/>
                <w:i/>
                <w:iCs/>
              </w:rPr>
              <w:t>na žádost příslušných vnitrostátních orgánů nebo orgánů třetí země</w:t>
            </w:r>
            <w:r w:rsidRPr="004C7A0C">
              <w:t>, spojí prostřednictvím videokonference, je-li to nezbytné</w:t>
            </w:r>
            <w:r w:rsidR="00E94359">
              <w:t xml:space="preserve"> k </w:t>
            </w:r>
            <w:r w:rsidRPr="004C7A0C">
              <w:t>prokázání jejich státní příslušnosti;</w:t>
            </w:r>
          </w:p>
        </w:tc>
      </w:tr>
    </w:tbl>
    <w:p w14:paraId="12CF9FCE"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42326652" w14:textId="77777777" w:rsidR="009B0CF7" w:rsidRPr="004C7A0C" w:rsidRDefault="009B0CF7" w:rsidP="009B0CF7">
      <w:r w:rsidRPr="004C7A0C">
        <w:rPr>
          <w:rStyle w:val="HideTWBExt"/>
        </w:rPr>
        <w:t>&lt;/Amend&gt;</w:t>
      </w:r>
    </w:p>
    <w:p w14:paraId="038D433C"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1390</w:t>
      </w:r>
      <w:r w:rsidRPr="004C7A0C">
        <w:rPr>
          <w:rStyle w:val="HideTWBExt"/>
        </w:rPr>
        <w:t>&lt;/NumAm&gt;</w:t>
      </w:r>
    </w:p>
    <w:p w14:paraId="5D58FADC" w14:textId="77777777" w:rsidR="009B0CF7" w:rsidRPr="004C7A0C" w:rsidRDefault="009B0CF7" w:rsidP="009B0CF7">
      <w:pPr>
        <w:pStyle w:val="NormalBold"/>
      </w:pPr>
      <w:r w:rsidRPr="004C7A0C">
        <w:rPr>
          <w:rStyle w:val="HideTWBExt"/>
          <w:b w:val="0"/>
        </w:rPr>
        <w:t>&lt;RepeatBlock-By&gt;&lt;Members&gt;</w:t>
      </w:r>
      <w:r w:rsidRPr="004C7A0C">
        <w:t>Mélissa Camara</w:t>
      </w:r>
      <w:r w:rsidRPr="004C7A0C">
        <w:rPr>
          <w:rStyle w:val="HideTWBExt"/>
          <w:b w:val="0"/>
        </w:rPr>
        <w:t>&lt;/Members&gt;</w:t>
      </w:r>
    </w:p>
    <w:p w14:paraId="399CAE40" w14:textId="77777777" w:rsidR="009B0CF7" w:rsidRPr="004C7A0C" w:rsidRDefault="009B0CF7" w:rsidP="009B0CF7">
      <w:pPr>
        <w:pStyle w:val="NormalBold"/>
      </w:pPr>
      <w:r w:rsidRPr="004C7A0C">
        <w:rPr>
          <w:rStyle w:val="HideTWBExt"/>
          <w:b w:val="0"/>
        </w:rPr>
        <w:t>&lt;/RepeatBlock-By&gt;</w:t>
      </w:r>
    </w:p>
    <w:p w14:paraId="4AD5AF68"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2B700AD" w14:textId="77777777" w:rsidR="009B0CF7" w:rsidRPr="004C7A0C" w:rsidRDefault="009B0CF7" w:rsidP="009B0CF7">
      <w:pPr>
        <w:pStyle w:val="NormalBold"/>
      </w:pPr>
      <w:r w:rsidRPr="004C7A0C">
        <w:rPr>
          <w:rStyle w:val="HideTWBExt"/>
        </w:rPr>
        <w:t>&lt;Article&gt;</w:t>
      </w:r>
      <w:r w:rsidRPr="004C7A0C">
        <w:t>Čl. 21 – odst. 2 – písm. k</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0EF3D8E" w14:textId="77777777" w:rsidTr="00B13D6C">
        <w:trPr>
          <w:trHeight w:hRule="exact" w:val="240"/>
          <w:jc w:val="center"/>
        </w:trPr>
        <w:tc>
          <w:tcPr>
            <w:tcW w:w="9752" w:type="dxa"/>
            <w:gridSpan w:val="2"/>
            <w:tcBorders>
              <w:top w:val="nil"/>
              <w:left w:val="nil"/>
              <w:bottom w:val="nil"/>
              <w:right w:val="nil"/>
            </w:tcBorders>
          </w:tcPr>
          <w:p w14:paraId="41A1A2CC" w14:textId="77777777" w:rsidR="009B0CF7" w:rsidRPr="004C7A0C" w:rsidRDefault="009B0CF7" w:rsidP="00B13D6C"/>
        </w:tc>
      </w:tr>
      <w:tr w:rsidR="009B0CF7" w:rsidRPr="004C7A0C" w14:paraId="51D936F1" w14:textId="77777777" w:rsidTr="00B13D6C">
        <w:trPr>
          <w:trHeight w:val="240"/>
          <w:jc w:val="center"/>
        </w:trPr>
        <w:tc>
          <w:tcPr>
            <w:tcW w:w="4876" w:type="dxa"/>
            <w:tcBorders>
              <w:top w:val="nil"/>
              <w:left w:val="nil"/>
              <w:bottom w:val="nil"/>
              <w:right w:val="nil"/>
            </w:tcBorders>
          </w:tcPr>
          <w:p w14:paraId="25197270"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5C480448" w14:textId="77777777" w:rsidR="009B0CF7" w:rsidRPr="004C7A0C" w:rsidRDefault="009B0CF7" w:rsidP="00B13D6C">
            <w:pPr>
              <w:pStyle w:val="AmColumnHeading"/>
            </w:pPr>
            <w:r w:rsidRPr="004C7A0C">
              <w:t>Pozměňovací návrh</w:t>
            </w:r>
          </w:p>
        </w:tc>
      </w:tr>
      <w:tr w:rsidR="009B0CF7" w:rsidRPr="004C7A0C" w14:paraId="17744F53" w14:textId="77777777" w:rsidTr="00B13D6C">
        <w:trPr>
          <w:jc w:val="center"/>
        </w:trPr>
        <w:tc>
          <w:tcPr>
            <w:tcW w:w="4876" w:type="dxa"/>
            <w:tcBorders>
              <w:top w:val="nil"/>
              <w:left w:val="nil"/>
              <w:bottom w:val="nil"/>
              <w:right w:val="nil"/>
            </w:tcBorders>
          </w:tcPr>
          <w:p w14:paraId="151D8DE6" w14:textId="482473C9" w:rsidR="009B0CF7" w:rsidRPr="004C7A0C" w:rsidRDefault="009B0CF7" w:rsidP="00B13D6C">
            <w:pPr>
              <w:pStyle w:val="Normal6a"/>
            </w:pPr>
            <w:r w:rsidRPr="004C7A0C">
              <w:t>k.</w:t>
            </w:r>
            <w:r w:rsidRPr="004C7A0C">
              <w:tab/>
              <w:t>v případě potřeby se dostaví osobně</w:t>
            </w:r>
            <w:r w:rsidR="00E94359">
              <w:t xml:space="preserve"> k </w:t>
            </w:r>
            <w:r w:rsidRPr="004C7A0C">
              <w:t>příslušným vnitrostátním orgánům</w:t>
            </w:r>
            <w:r w:rsidR="00E94359">
              <w:t xml:space="preserve"> a </w:t>
            </w:r>
            <w:r w:rsidRPr="004C7A0C">
              <w:rPr>
                <w:b/>
                <w:bCs/>
                <w:i/>
                <w:iCs/>
              </w:rPr>
              <w:t>orgánům třetí země</w:t>
            </w:r>
            <w:r w:rsidRPr="004C7A0C">
              <w:t xml:space="preserve"> na místě určeném těmito orgány nebo se</w:t>
            </w:r>
            <w:r w:rsidR="00E94359">
              <w:t xml:space="preserve"> s </w:t>
            </w:r>
            <w:r w:rsidRPr="004C7A0C">
              <w:t>nimi</w:t>
            </w:r>
            <w:r w:rsidRPr="004C7A0C">
              <w:rPr>
                <w:b/>
                <w:bCs/>
                <w:i/>
                <w:iCs/>
              </w:rPr>
              <w:t>, pokud je to komplikované,</w:t>
            </w:r>
            <w:r w:rsidRPr="004C7A0C">
              <w:t xml:space="preserve"> spojí prostřednictvím videokonference, je-li to nezbytné</w:t>
            </w:r>
            <w:r w:rsidR="00E94359">
              <w:t xml:space="preserve"> k </w:t>
            </w:r>
            <w:r w:rsidRPr="004C7A0C">
              <w:t>prokázání jejich státní příslušnosti;</w:t>
            </w:r>
          </w:p>
        </w:tc>
        <w:tc>
          <w:tcPr>
            <w:tcW w:w="4876" w:type="dxa"/>
            <w:tcBorders>
              <w:top w:val="nil"/>
              <w:left w:val="nil"/>
              <w:bottom w:val="nil"/>
              <w:right w:val="nil"/>
            </w:tcBorders>
          </w:tcPr>
          <w:p w14:paraId="29D97BEF" w14:textId="35362B8F" w:rsidR="009B0CF7" w:rsidRPr="004C7A0C" w:rsidRDefault="009B0CF7" w:rsidP="00B13D6C">
            <w:pPr>
              <w:pStyle w:val="Normal6a"/>
            </w:pPr>
            <w:r w:rsidRPr="004C7A0C">
              <w:t>k.</w:t>
            </w:r>
            <w:r w:rsidRPr="004C7A0C">
              <w:tab/>
              <w:t>v případě potřeby se dostaví osobně</w:t>
            </w:r>
            <w:r w:rsidR="00E94359">
              <w:t xml:space="preserve"> k </w:t>
            </w:r>
            <w:r w:rsidRPr="004C7A0C">
              <w:t>příslušným vnitrostátním orgánům na místě určeném těmito orgány nebo se</w:t>
            </w:r>
            <w:r w:rsidR="00E94359">
              <w:t xml:space="preserve"> s </w:t>
            </w:r>
            <w:r w:rsidRPr="004C7A0C">
              <w:t>nimi spojí prostřednictvím videokonference, je-li to nezbytné</w:t>
            </w:r>
            <w:r w:rsidR="00E94359">
              <w:t xml:space="preserve"> k </w:t>
            </w:r>
            <w:r w:rsidRPr="004C7A0C">
              <w:t>prokázání jejich státní příslušnosti;</w:t>
            </w:r>
          </w:p>
        </w:tc>
      </w:tr>
    </w:tbl>
    <w:p w14:paraId="6413F246"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6C426070" w14:textId="77777777" w:rsidR="009B0CF7" w:rsidRPr="004C7A0C" w:rsidRDefault="009B0CF7" w:rsidP="009B0CF7">
      <w:r w:rsidRPr="004C7A0C">
        <w:rPr>
          <w:rStyle w:val="HideTWBExt"/>
        </w:rPr>
        <w:t>&lt;/Amend&gt;</w:t>
      </w:r>
    </w:p>
    <w:p w14:paraId="5FD3ED2A"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1391</w:t>
      </w:r>
      <w:r w:rsidRPr="004C7A0C">
        <w:rPr>
          <w:rStyle w:val="HideTWBExt"/>
        </w:rPr>
        <w:t>&lt;/NumAm&gt;</w:t>
      </w:r>
    </w:p>
    <w:p w14:paraId="603E4810"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505F658E" w14:textId="77777777" w:rsidR="009B0CF7" w:rsidRPr="004C7A0C" w:rsidRDefault="009B0CF7" w:rsidP="009B0CF7">
      <w:pPr>
        <w:pStyle w:val="NormalBold"/>
      </w:pPr>
      <w:r w:rsidRPr="004C7A0C">
        <w:rPr>
          <w:rStyle w:val="HideTWBExt"/>
          <w:b w:val="0"/>
        </w:rPr>
        <w:t>&lt;/RepeatBlock-By&gt;</w:t>
      </w:r>
    </w:p>
    <w:p w14:paraId="76C7C6F5"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6928A50E" w14:textId="77777777" w:rsidR="009B0CF7" w:rsidRPr="004C7A0C" w:rsidRDefault="009B0CF7" w:rsidP="009B0CF7">
      <w:pPr>
        <w:pStyle w:val="NormalBold"/>
      </w:pPr>
      <w:r w:rsidRPr="004C7A0C">
        <w:rPr>
          <w:rStyle w:val="HideTWBExt"/>
        </w:rPr>
        <w:t>&lt;Article&gt;</w:t>
      </w:r>
      <w:r w:rsidRPr="004C7A0C">
        <w:t>Čl. 21 – odst. 2 – písm. k</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57B77093" w14:textId="77777777" w:rsidTr="00B13D6C">
        <w:trPr>
          <w:trHeight w:hRule="exact" w:val="240"/>
          <w:jc w:val="center"/>
        </w:trPr>
        <w:tc>
          <w:tcPr>
            <w:tcW w:w="9752" w:type="dxa"/>
            <w:gridSpan w:val="2"/>
            <w:tcBorders>
              <w:top w:val="nil"/>
              <w:left w:val="nil"/>
              <w:bottom w:val="nil"/>
              <w:right w:val="nil"/>
            </w:tcBorders>
          </w:tcPr>
          <w:p w14:paraId="5750F442" w14:textId="77777777" w:rsidR="009B0CF7" w:rsidRPr="004C7A0C" w:rsidRDefault="009B0CF7" w:rsidP="00B13D6C"/>
        </w:tc>
      </w:tr>
      <w:tr w:rsidR="009B0CF7" w:rsidRPr="004C7A0C" w14:paraId="462A24A1" w14:textId="77777777" w:rsidTr="00B13D6C">
        <w:trPr>
          <w:trHeight w:val="240"/>
          <w:jc w:val="center"/>
        </w:trPr>
        <w:tc>
          <w:tcPr>
            <w:tcW w:w="4876" w:type="dxa"/>
            <w:tcBorders>
              <w:top w:val="nil"/>
              <w:left w:val="nil"/>
              <w:bottom w:val="nil"/>
              <w:right w:val="nil"/>
            </w:tcBorders>
          </w:tcPr>
          <w:p w14:paraId="3366A71F"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04262370" w14:textId="77777777" w:rsidR="009B0CF7" w:rsidRPr="004C7A0C" w:rsidRDefault="009B0CF7" w:rsidP="00B13D6C">
            <w:pPr>
              <w:pStyle w:val="AmColumnHeading"/>
            </w:pPr>
            <w:r w:rsidRPr="004C7A0C">
              <w:t>Pozměňovací návrh</w:t>
            </w:r>
          </w:p>
        </w:tc>
      </w:tr>
      <w:tr w:rsidR="009B0CF7" w:rsidRPr="004C7A0C" w14:paraId="50C24415" w14:textId="77777777" w:rsidTr="00B13D6C">
        <w:trPr>
          <w:jc w:val="center"/>
        </w:trPr>
        <w:tc>
          <w:tcPr>
            <w:tcW w:w="4876" w:type="dxa"/>
            <w:tcBorders>
              <w:top w:val="nil"/>
              <w:left w:val="nil"/>
              <w:bottom w:val="nil"/>
              <w:right w:val="nil"/>
            </w:tcBorders>
          </w:tcPr>
          <w:p w14:paraId="59CBFD05" w14:textId="682D5C84" w:rsidR="009B0CF7" w:rsidRPr="004C7A0C" w:rsidRDefault="009B0CF7" w:rsidP="00B13D6C">
            <w:pPr>
              <w:pStyle w:val="Normal6a"/>
            </w:pPr>
            <w:r w:rsidRPr="004C7A0C">
              <w:t>k.</w:t>
            </w:r>
            <w:r w:rsidRPr="004C7A0C">
              <w:tab/>
              <w:t>v případě potřeby se dostaví osobně</w:t>
            </w:r>
            <w:r w:rsidR="00E94359">
              <w:t xml:space="preserve"> k </w:t>
            </w:r>
            <w:r w:rsidRPr="004C7A0C">
              <w:t>příslušným vnitrostátním orgánům</w:t>
            </w:r>
            <w:r w:rsidR="00E94359">
              <w:t xml:space="preserve"> a </w:t>
            </w:r>
            <w:r w:rsidRPr="004C7A0C">
              <w:t xml:space="preserve">orgánům třetí země na místě určeném těmito orgány </w:t>
            </w:r>
            <w:r w:rsidRPr="004C7A0C">
              <w:rPr>
                <w:b/>
                <w:bCs/>
                <w:i/>
                <w:iCs/>
              </w:rPr>
              <w:t>nebo se</w:t>
            </w:r>
            <w:r w:rsidR="00E94359">
              <w:rPr>
                <w:b/>
                <w:bCs/>
                <w:i/>
                <w:iCs/>
              </w:rPr>
              <w:t xml:space="preserve"> s </w:t>
            </w:r>
            <w:r w:rsidRPr="004C7A0C">
              <w:rPr>
                <w:b/>
                <w:bCs/>
                <w:i/>
                <w:iCs/>
              </w:rPr>
              <w:t>nimi, pokud je to komplikované, spojí prostřednictvím videokonference</w:t>
            </w:r>
            <w:r w:rsidRPr="004C7A0C">
              <w:t>, je-li to nezbytné</w:t>
            </w:r>
            <w:r w:rsidR="00E94359">
              <w:t xml:space="preserve"> k </w:t>
            </w:r>
            <w:r w:rsidRPr="004C7A0C">
              <w:t>prokázání jejich státní příslušnosti;</w:t>
            </w:r>
          </w:p>
        </w:tc>
        <w:tc>
          <w:tcPr>
            <w:tcW w:w="4876" w:type="dxa"/>
            <w:tcBorders>
              <w:top w:val="nil"/>
              <w:left w:val="nil"/>
              <w:bottom w:val="nil"/>
              <w:right w:val="nil"/>
            </w:tcBorders>
          </w:tcPr>
          <w:p w14:paraId="01B67C11" w14:textId="085C9DD9" w:rsidR="009B0CF7" w:rsidRPr="004C7A0C" w:rsidRDefault="009B0CF7" w:rsidP="00B13D6C">
            <w:pPr>
              <w:pStyle w:val="Normal6a"/>
            </w:pPr>
            <w:r w:rsidRPr="004C7A0C">
              <w:t>k.</w:t>
            </w:r>
            <w:r w:rsidRPr="004C7A0C">
              <w:tab/>
              <w:t>v případě potřeby se dostaví osobně</w:t>
            </w:r>
            <w:r w:rsidR="00E94359">
              <w:t xml:space="preserve"> k </w:t>
            </w:r>
            <w:r w:rsidRPr="004C7A0C">
              <w:t>příslušným vnitrostátním orgánům</w:t>
            </w:r>
            <w:r w:rsidR="00E94359">
              <w:t xml:space="preserve"> a </w:t>
            </w:r>
            <w:r w:rsidRPr="004C7A0C">
              <w:t>orgánům třetí země na místě určeném těmito orgány, je-li to nezbytné</w:t>
            </w:r>
            <w:r w:rsidR="00E94359">
              <w:t xml:space="preserve"> k </w:t>
            </w:r>
            <w:r w:rsidRPr="004C7A0C">
              <w:t>prokázání jejich státní příslušnosti;</w:t>
            </w:r>
          </w:p>
        </w:tc>
      </w:tr>
    </w:tbl>
    <w:p w14:paraId="47BAC467"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630D8E0A" w14:textId="77777777" w:rsidR="009B0CF7" w:rsidRPr="004C7A0C" w:rsidRDefault="009B0CF7" w:rsidP="009B0CF7">
      <w:r w:rsidRPr="004C7A0C">
        <w:rPr>
          <w:rStyle w:val="HideTWBExt"/>
        </w:rPr>
        <w:t>&lt;/Amend&gt;</w:t>
      </w:r>
    </w:p>
    <w:p w14:paraId="35F4DAB0"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1392</w:t>
      </w:r>
      <w:r w:rsidRPr="004C7A0C">
        <w:rPr>
          <w:rStyle w:val="HideTWBExt"/>
        </w:rPr>
        <w:t>&lt;/NumAm&gt;</w:t>
      </w:r>
    </w:p>
    <w:p w14:paraId="0D766CD4" w14:textId="77777777" w:rsidR="009B0CF7" w:rsidRPr="004C7A0C" w:rsidRDefault="009B0CF7" w:rsidP="009B0CF7">
      <w:pPr>
        <w:pStyle w:val="NormalBold"/>
      </w:pPr>
      <w:r w:rsidRPr="004C7A0C">
        <w:rPr>
          <w:rStyle w:val="HideTWBExt"/>
          <w:b w:val="0"/>
        </w:rPr>
        <w:t>&lt;RepeatBlock-By&gt;&lt;Members&gt;</w:t>
      </w:r>
      <w:r w:rsidRPr="004C7A0C">
        <w:t>Murielle Laurent, Ana Catarina Mendes, Emma Rafowicz, Matjaž Nemec, Marco Tarquinio, Francisco Assis, Cecilia Strada</w:t>
      </w:r>
      <w:r w:rsidRPr="004C7A0C">
        <w:rPr>
          <w:rStyle w:val="HideTWBExt"/>
          <w:b w:val="0"/>
        </w:rPr>
        <w:t>&lt;/Members&gt;</w:t>
      </w:r>
    </w:p>
    <w:p w14:paraId="1339C128" w14:textId="77777777" w:rsidR="009B0CF7" w:rsidRPr="004C7A0C" w:rsidRDefault="009B0CF7" w:rsidP="009B0CF7">
      <w:pPr>
        <w:pStyle w:val="NormalBold"/>
      </w:pPr>
      <w:r w:rsidRPr="004C7A0C">
        <w:rPr>
          <w:rStyle w:val="HideTWBExt"/>
          <w:b w:val="0"/>
        </w:rPr>
        <w:t>&lt;/RepeatBlock-By&gt;</w:t>
      </w:r>
    </w:p>
    <w:p w14:paraId="29B3E197"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74E23153" w14:textId="77777777" w:rsidR="009B0CF7" w:rsidRPr="004C7A0C" w:rsidRDefault="009B0CF7" w:rsidP="009B0CF7">
      <w:pPr>
        <w:pStyle w:val="NormalBold"/>
      </w:pPr>
      <w:r w:rsidRPr="004C7A0C">
        <w:rPr>
          <w:rStyle w:val="HideTWBExt"/>
        </w:rPr>
        <w:t>&lt;Article&gt;</w:t>
      </w:r>
      <w:r w:rsidRPr="004C7A0C">
        <w:t>Čl. 21 – odst. 2 – písm. k</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08FD8901" w14:textId="77777777" w:rsidTr="00B13D6C">
        <w:trPr>
          <w:trHeight w:hRule="exact" w:val="240"/>
          <w:jc w:val="center"/>
        </w:trPr>
        <w:tc>
          <w:tcPr>
            <w:tcW w:w="9752" w:type="dxa"/>
            <w:gridSpan w:val="2"/>
            <w:tcBorders>
              <w:top w:val="nil"/>
              <w:left w:val="nil"/>
              <w:bottom w:val="nil"/>
              <w:right w:val="nil"/>
            </w:tcBorders>
          </w:tcPr>
          <w:p w14:paraId="248B2455" w14:textId="77777777" w:rsidR="009B0CF7" w:rsidRPr="004C7A0C" w:rsidRDefault="009B0CF7" w:rsidP="00B13D6C"/>
        </w:tc>
      </w:tr>
      <w:tr w:rsidR="009B0CF7" w:rsidRPr="004C7A0C" w14:paraId="3A0455F3" w14:textId="77777777" w:rsidTr="00B13D6C">
        <w:trPr>
          <w:trHeight w:val="240"/>
          <w:jc w:val="center"/>
        </w:trPr>
        <w:tc>
          <w:tcPr>
            <w:tcW w:w="4876" w:type="dxa"/>
            <w:tcBorders>
              <w:top w:val="nil"/>
              <w:left w:val="nil"/>
              <w:bottom w:val="nil"/>
              <w:right w:val="nil"/>
            </w:tcBorders>
          </w:tcPr>
          <w:p w14:paraId="017DA0B7"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4B8B4C8B" w14:textId="77777777" w:rsidR="009B0CF7" w:rsidRPr="004C7A0C" w:rsidRDefault="009B0CF7" w:rsidP="00B13D6C">
            <w:pPr>
              <w:pStyle w:val="AmColumnHeading"/>
            </w:pPr>
            <w:r w:rsidRPr="004C7A0C">
              <w:t>Pozměňovací návrh</w:t>
            </w:r>
          </w:p>
        </w:tc>
      </w:tr>
      <w:tr w:rsidR="009B0CF7" w:rsidRPr="004C7A0C" w14:paraId="0681B7FC" w14:textId="77777777" w:rsidTr="00B13D6C">
        <w:trPr>
          <w:jc w:val="center"/>
        </w:trPr>
        <w:tc>
          <w:tcPr>
            <w:tcW w:w="4876" w:type="dxa"/>
            <w:tcBorders>
              <w:top w:val="nil"/>
              <w:left w:val="nil"/>
              <w:bottom w:val="nil"/>
              <w:right w:val="nil"/>
            </w:tcBorders>
          </w:tcPr>
          <w:p w14:paraId="53622E55" w14:textId="3F9F3AEE" w:rsidR="009B0CF7" w:rsidRPr="004C7A0C" w:rsidRDefault="009B0CF7" w:rsidP="00B13D6C">
            <w:pPr>
              <w:pStyle w:val="Normal6a"/>
            </w:pPr>
            <w:r w:rsidRPr="004C7A0C">
              <w:t>k.</w:t>
            </w:r>
            <w:r w:rsidRPr="004C7A0C">
              <w:tab/>
              <w:t>v případě potřeby se dostaví osobně</w:t>
            </w:r>
            <w:r w:rsidR="00E94359">
              <w:t xml:space="preserve"> k </w:t>
            </w:r>
            <w:r w:rsidRPr="004C7A0C">
              <w:t>příslušným vnitrostátním orgánům</w:t>
            </w:r>
            <w:r w:rsidR="00E94359">
              <w:t xml:space="preserve"> a </w:t>
            </w:r>
            <w:r w:rsidRPr="004C7A0C">
              <w:t>orgánům třetí země na místě určeném těmito orgány nebo se</w:t>
            </w:r>
            <w:r w:rsidR="00E94359">
              <w:t xml:space="preserve"> s </w:t>
            </w:r>
            <w:r w:rsidRPr="004C7A0C">
              <w:t>nimi, pokud je to komplikované, spojí prostřednictvím videokonference, je-li to nezbytné</w:t>
            </w:r>
            <w:r w:rsidR="00E94359">
              <w:t xml:space="preserve"> k </w:t>
            </w:r>
            <w:r w:rsidRPr="004C7A0C">
              <w:t>prokázání jejich státní příslušnosti;</w:t>
            </w:r>
          </w:p>
        </w:tc>
        <w:tc>
          <w:tcPr>
            <w:tcW w:w="4876" w:type="dxa"/>
            <w:tcBorders>
              <w:top w:val="nil"/>
              <w:left w:val="nil"/>
              <w:bottom w:val="nil"/>
              <w:right w:val="nil"/>
            </w:tcBorders>
          </w:tcPr>
          <w:p w14:paraId="789851A9" w14:textId="74B435D6" w:rsidR="009B0CF7" w:rsidRPr="004C7A0C" w:rsidRDefault="009B0CF7" w:rsidP="00B13D6C">
            <w:pPr>
              <w:pStyle w:val="Normal6a"/>
            </w:pPr>
            <w:r w:rsidRPr="004C7A0C">
              <w:t>k.</w:t>
            </w:r>
            <w:r w:rsidRPr="004C7A0C">
              <w:tab/>
              <w:t>v případě potřeby se dostaví osobně</w:t>
            </w:r>
            <w:r w:rsidR="00E94359">
              <w:t xml:space="preserve"> k </w:t>
            </w:r>
            <w:r w:rsidRPr="004C7A0C">
              <w:t>příslušným vnitrostátním orgánům</w:t>
            </w:r>
            <w:r w:rsidR="00E94359">
              <w:t xml:space="preserve"> a </w:t>
            </w:r>
            <w:r w:rsidRPr="004C7A0C">
              <w:t>orgánům na místě určeném těmito orgány nebo se</w:t>
            </w:r>
            <w:r w:rsidR="00E94359">
              <w:t xml:space="preserve"> s </w:t>
            </w:r>
            <w:r w:rsidRPr="004C7A0C">
              <w:t>nimi, pokud je to komplikované, spojí prostřednictvím videokonference, je-li to nezbytné</w:t>
            </w:r>
            <w:r w:rsidR="00E94359">
              <w:t xml:space="preserve"> k </w:t>
            </w:r>
            <w:r w:rsidRPr="004C7A0C">
              <w:t>prokázání jejich státní příslušnosti;</w:t>
            </w:r>
          </w:p>
        </w:tc>
      </w:tr>
    </w:tbl>
    <w:p w14:paraId="397BEE21"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626B2893" w14:textId="77777777" w:rsidR="009B0CF7" w:rsidRPr="004C7A0C" w:rsidRDefault="009B0CF7" w:rsidP="009B0CF7">
      <w:pPr>
        <w:pStyle w:val="AmJustTitle"/>
      </w:pPr>
      <w:r w:rsidRPr="004C7A0C">
        <w:rPr>
          <w:rStyle w:val="HideTWBExt"/>
        </w:rPr>
        <w:t>&lt;TitreJust&gt;</w:t>
      </w:r>
      <w:r w:rsidRPr="004C7A0C">
        <w:t>Odůvodnění</w:t>
      </w:r>
      <w:r w:rsidRPr="004C7A0C">
        <w:rPr>
          <w:rStyle w:val="HideTWBExt"/>
        </w:rPr>
        <w:t>&lt;/TitreJust&gt;</w:t>
      </w:r>
    </w:p>
    <w:p w14:paraId="44007F45" w14:textId="6E950B8F" w:rsidR="009B0CF7" w:rsidRPr="004C7A0C" w:rsidRDefault="009B0CF7" w:rsidP="009B0CF7">
      <w:pPr>
        <w:pStyle w:val="AmJustText"/>
      </w:pPr>
      <w:r w:rsidRPr="004C7A0C">
        <w:t>Není možné, aby orgány třetí země, které údajně pronásledovaly navracenou osobu, měly právo trvat na tom, aby se</w:t>
      </w:r>
      <w:r w:rsidR="00E94359">
        <w:t xml:space="preserve"> k </w:t>
      </w:r>
      <w:r w:rsidRPr="004C7A0C">
        <w:t>nim tato osoba dostavila.</w:t>
      </w:r>
    </w:p>
    <w:p w14:paraId="621F5B2C" w14:textId="77777777" w:rsidR="009B0CF7" w:rsidRPr="004C7A0C" w:rsidRDefault="009B0CF7" w:rsidP="009B0CF7">
      <w:r w:rsidRPr="004C7A0C">
        <w:rPr>
          <w:rStyle w:val="HideTWBExt"/>
        </w:rPr>
        <w:t>&lt;/Amend&gt;</w:t>
      </w:r>
    </w:p>
    <w:p w14:paraId="2D8BBF7F"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1393</w:t>
      </w:r>
      <w:r w:rsidRPr="004C7A0C">
        <w:rPr>
          <w:rStyle w:val="HideTWBExt"/>
        </w:rPr>
        <w:t>&lt;/NumAm&gt;</w:t>
      </w:r>
    </w:p>
    <w:p w14:paraId="653E2E62" w14:textId="77777777" w:rsidR="009B0CF7" w:rsidRPr="004C7A0C" w:rsidRDefault="009B0CF7" w:rsidP="009B0CF7">
      <w:pPr>
        <w:pStyle w:val="NormalBold"/>
      </w:pPr>
      <w:r w:rsidRPr="004C7A0C">
        <w:rPr>
          <w:rStyle w:val="HideTWBExt"/>
          <w:b w:val="0"/>
        </w:rPr>
        <w:t>&lt;RepeatBlock-By&gt;&lt;Members&gt;</w:t>
      </w:r>
      <w:r w:rsidRPr="004C7A0C">
        <w:t>François-Xavier Bellamy, Lukas Mandl, Alice Teodorescu Måwe, Sander Smit, Loránt Vincze, Lena Düpont, Tomas Tobé, Rasa Juknevičienė, Jeroen Lenaers, Karlo Ressler</w:t>
      </w:r>
      <w:r w:rsidRPr="004C7A0C">
        <w:rPr>
          <w:rStyle w:val="HideTWBExt"/>
          <w:b w:val="0"/>
        </w:rPr>
        <w:t>&lt;/Members&gt;</w:t>
      </w:r>
    </w:p>
    <w:p w14:paraId="1D86537D" w14:textId="77777777" w:rsidR="009B0CF7" w:rsidRPr="004C7A0C" w:rsidRDefault="009B0CF7" w:rsidP="009B0CF7">
      <w:pPr>
        <w:pStyle w:val="NormalBold"/>
      </w:pPr>
      <w:r w:rsidRPr="004C7A0C">
        <w:rPr>
          <w:rStyle w:val="HideTWBExt"/>
          <w:b w:val="0"/>
        </w:rPr>
        <w:t>&lt;/RepeatBlock-By&gt;</w:t>
      </w:r>
    </w:p>
    <w:p w14:paraId="453D912A"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65F6DF48" w14:textId="77777777" w:rsidR="009B0CF7" w:rsidRPr="004C7A0C" w:rsidRDefault="009B0CF7" w:rsidP="009B0CF7">
      <w:pPr>
        <w:pStyle w:val="NormalBold"/>
      </w:pPr>
      <w:r w:rsidRPr="004C7A0C">
        <w:rPr>
          <w:rStyle w:val="HideTWBExt"/>
        </w:rPr>
        <w:t>&lt;Article&gt;</w:t>
      </w:r>
      <w:r w:rsidRPr="004C7A0C">
        <w:t>Čl. 21 – odst. 2 – písm. k</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BCBC443" w14:textId="77777777" w:rsidTr="00B13D6C">
        <w:trPr>
          <w:trHeight w:hRule="exact" w:val="240"/>
          <w:jc w:val="center"/>
        </w:trPr>
        <w:tc>
          <w:tcPr>
            <w:tcW w:w="9752" w:type="dxa"/>
            <w:gridSpan w:val="2"/>
            <w:tcBorders>
              <w:top w:val="nil"/>
              <w:left w:val="nil"/>
              <w:bottom w:val="nil"/>
              <w:right w:val="nil"/>
            </w:tcBorders>
          </w:tcPr>
          <w:p w14:paraId="4AE0C3FE" w14:textId="77777777" w:rsidR="009B0CF7" w:rsidRPr="004C7A0C" w:rsidRDefault="009B0CF7" w:rsidP="00B13D6C"/>
        </w:tc>
      </w:tr>
      <w:tr w:rsidR="009B0CF7" w:rsidRPr="004C7A0C" w14:paraId="7172D1AE" w14:textId="77777777" w:rsidTr="00B13D6C">
        <w:trPr>
          <w:trHeight w:val="240"/>
          <w:jc w:val="center"/>
        </w:trPr>
        <w:tc>
          <w:tcPr>
            <w:tcW w:w="4876" w:type="dxa"/>
            <w:tcBorders>
              <w:top w:val="nil"/>
              <w:left w:val="nil"/>
              <w:bottom w:val="nil"/>
              <w:right w:val="nil"/>
            </w:tcBorders>
          </w:tcPr>
          <w:p w14:paraId="433501C7"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6391F50D" w14:textId="77777777" w:rsidR="009B0CF7" w:rsidRPr="004C7A0C" w:rsidRDefault="009B0CF7" w:rsidP="00B13D6C">
            <w:pPr>
              <w:pStyle w:val="AmColumnHeading"/>
            </w:pPr>
            <w:r w:rsidRPr="004C7A0C">
              <w:t>Pozměňovací návrh</w:t>
            </w:r>
          </w:p>
        </w:tc>
      </w:tr>
      <w:tr w:rsidR="009B0CF7" w:rsidRPr="004C7A0C" w14:paraId="211BDA70" w14:textId="77777777" w:rsidTr="00B13D6C">
        <w:trPr>
          <w:jc w:val="center"/>
        </w:trPr>
        <w:tc>
          <w:tcPr>
            <w:tcW w:w="4876" w:type="dxa"/>
            <w:tcBorders>
              <w:top w:val="nil"/>
              <w:left w:val="nil"/>
              <w:bottom w:val="nil"/>
              <w:right w:val="nil"/>
            </w:tcBorders>
          </w:tcPr>
          <w:p w14:paraId="5CE2F7DF" w14:textId="5F4B06F9" w:rsidR="009B0CF7" w:rsidRPr="004C7A0C" w:rsidRDefault="009B0CF7" w:rsidP="00B13D6C">
            <w:pPr>
              <w:pStyle w:val="Normal6a"/>
            </w:pPr>
            <w:r w:rsidRPr="004C7A0C">
              <w:t>k.</w:t>
            </w:r>
            <w:r w:rsidRPr="004C7A0C">
              <w:tab/>
              <w:t>v případě potřeby se dostaví osobně</w:t>
            </w:r>
            <w:r w:rsidR="00E94359">
              <w:t xml:space="preserve"> k </w:t>
            </w:r>
            <w:r w:rsidRPr="004C7A0C">
              <w:t>příslušným vnitrostátním orgánům</w:t>
            </w:r>
            <w:r w:rsidR="00E94359">
              <w:t xml:space="preserve"> a </w:t>
            </w:r>
            <w:r w:rsidRPr="004C7A0C">
              <w:t>orgánům třetí země na místě určeném těmito orgány nebo se</w:t>
            </w:r>
            <w:r w:rsidR="00E94359">
              <w:t xml:space="preserve"> s </w:t>
            </w:r>
            <w:r w:rsidRPr="004C7A0C">
              <w:t>nimi, pokud je to komplikované, spojí prostřednictvím videokonference, je-li to nezbytné</w:t>
            </w:r>
            <w:r w:rsidR="00E94359">
              <w:t xml:space="preserve"> k </w:t>
            </w:r>
            <w:r w:rsidRPr="004C7A0C">
              <w:t>prokázání jejich státní příslušnosti;</w:t>
            </w:r>
          </w:p>
        </w:tc>
        <w:tc>
          <w:tcPr>
            <w:tcW w:w="4876" w:type="dxa"/>
            <w:tcBorders>
              <w:top w:val="nil"/>
              <w:left w:val="nil"/>
              <w:bottom w:val="nil"/>
              <w:right w:val="nil"/>
            </w:tcBorders>
          </w:tcPr>
          <w:p w14:paraId="0A4C0300" w14:textId="22A31694" w:rsidR="009B0CF7" w:rsidRPr="004C7A0C" w:rsidRDefault="009B0CF7" w:rsidP="00B13D6C">
            <w:pPr>
              <w:pStyle w:val="Normal6a"/>
            </w:pPr>
            <w:r w:rsidRPr="004C7A0C">
              <w:t>k.</w:t>
            </w:r>
            <w:r w:rsidRPr="004C7A0C">
              <w:tab/>
              <w:t>v případě potřeby se dostaví osobně</w:t>
            </w:r>
            <w:r w:rsidR="00E94359">
              <w:t xml:space="preserve"> k </w:t>
            </w:r>
            <w:r w:rsidRPr="004C7A0C">
              <w:t>příslušným vnitrostátním orgánům</w:t>
            </w:r>
            <w:r w:rsidR="00E94359">
              <w:t xml:space="preserve"> a </w:t>
            </w:r>
            <w:r w:rsidRPr="004C7A0C">
              <w:t>orgánům třetí země na místě určeném těmito orgány nebo se</w:t>
            </w:r>
            <w:r w:rsidR="00E94359">
              <w:t xml:space="preserve"> s </w:t>
            </w:r>
            <w:r w:rsidRPr="004C7A0C">
              <w:t>nimi spojí prostřednictvím videokonference, je-li to nezbytné</w:t>
            </w:r>
            <w:r w:rsidR="00E94359">
              <w:t xml:space="preserve"> k </w:t>
            </w:r>
            <w:r w:rsidRPr="004C7A0C">
              <w:t>prokázání jejich státní příslušnosti;</w:t>
            </w:r>
          </w:p>
        </w:tc>
      </w:tr>
    </w:tbl>
    <w:p w14:paraId="4497C072"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0CBEB361" w14:textId="77777777" w:rsidR="009B0CF7" w:rsidRPr="004C7A0C" w:rsidRDefault="009B0CF7" w:rsidP="009B0CF7">
      <w:r w:rsidRPr="004C7A0C">
        <w:rPr>
          <w:rStyle w:val="HideTWBExt"/>
        </w:rPr>
        <w:t>&lt;/Amend&gt;</w:t>
      </w:r>
    </w:p>
    <w:p w14:paraId="4E815757"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1394</w:t>
      </w:r>
      <w:r w:rsidRPr="004C7A0C">
        <w:rPr>
          <w:rStyle w:val="HideTWBExt"/>
        </w:rPr>
        <w:t>&lt;/NumAm&gt;</w:t>
      </w:r>
    </w:p>
    <w:p w14:paraId="5300943F"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58442773" w14:textId="77777777" w:rsidR="009B0CF7" w:rsidRPr="004C7A0C" w:rsidRDefault="009B0CF7" w:rsidP="009B0CF7">
      <w:pPr>
        <w:pStyle w:val="NormalBold"/>
      </w:pPr>
      <w:r w:rsidRPr="004C7A0C">
        <w:rPr>
          <w:rStyle w:val="HideTWBExt"/>
          <w:b w:val="0"/>
        </w:rPr>
        <w:t>&lt;/RepeatBlock-By&gt;</w:t>
      </w:r>
    </w:p>
    <w:p w14:paraId="49AA5C90"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27ADEED5" w14:textId="3FFDDBF6" w:rsidR="009B0CF7" w:rsidRPr="004C7A0C" w:rsidRDefault="009B0CF7" w:rsidP="009B0CF7">
      <w:pPr>
        <w:pStyle w:val="NormalBold"/>
      </w:pPr>
      <w:r w:rsidRPr="004C7A0C">
        <w:rPr>
          <w:rStyle w:val="HideTWBExt"/>
        </w:rPr>
        <w:t>&lt;Article&gt;</w:t>
      </w:r>
      <w:r w:rsidRPr="004C7A0C">
        <w:t>Čl. 21 – odst. 2 – písm.</w:t>
      </w:r>
      <w:r w:rsidR="00E94359">
        <w:t xml:space="preserve"> k a </w:t>
      </w:r>
      <w:r w:rsidRPr="004C7A0C">
        <w:t>(nové)</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4166CA51" w14:textId="77777777" w:rsidTr="00B13D6C">
        <w:trPr>
          <w:trHeight w:hRule="exact" w:val="240"/>
          <w:jc w:val="center"/>
        </w:trPr>
        <w:tc>
          <w:tcPr>
            <w:tcW w:w="9752" w:type="dxa"/>
            <w:gridSpan w:val="2"/>
            <w:tcBorders>
              <w:top w:val="nil"/>
              <w:left w:val="nil"/>
              <w:bottom w:val="nil"/>
              <w:right w:val="nil"/>
            </w:tcBorders>
          </w:tcPr>
          <w:p w14:paraId="56B03825" w14:textId="77777777" w:rsidR="009B0CF7" w:rsidRPr="004C7A0C" w:rsidRDefault="009B0CF7" w:rsidP="00B13D6C"/>
        </w:tc>
      </w:tr>
      <w:tr w:rsidR="009B0CF7" w:rsidRPr="004C7A0C" w14:paraId="0145B14B" w14:textId="77777777" w:rsidTr="00B13D6C">
        <w:trPr>
          <w:trHeight w:val="240"/>
          <w:jc w:val="center"/>
        </w:trPr>
        <w:tc>
          <w:tcPr>
            <w:tcW w:w="4876" w:type="dxa"/>
            <w:tcBorders>
              <w:top w:val="nil"/>
              <w:left w:val="nil"/>
              <w:bottom w:val="nil"/>
              <w:right w:val="nil"/>
            </w:tcBorders>
          </w:tcPr>
          <w:p w14:paraId="1F6C6E54"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1DD14B62" w14:textId="77777777" w:rsidR="009B0CF7" w:rsidRPr="004C7A0C" w:rsidRDefault="009B0CF7" w:rsidP="00B13D6C">
            <w:pPr>
              <w:pStyle w:val="AmColumnHeading"/>
            </w:pPr>
            <w:r w:rsidRPr="004C7A0C">
              <w:t>Pozměňovací návrh</w:t>
            </w:r>
          </w:p>
        </w:tc>
      </w:tr>
      <w:tr w:rsidR="009B0CF7" w:rsidRPr="004C7A0C" w14:paraId="6728AA9D" w14:textId="77777777" w:rsidTr="00B13D6C">
        <w:trPr>
          <w:jc w:val="center"/>
        </w:trPr>
        <w:tc>
          <w:tcPr>
            <w:tcW w:w="4876" w:type="dxa"/>
            <w:tcBorders>
              <w:top w:val="nil"/>
              <w:left w:val="nil"/>
              <w:bottom w:val="nil"/>
              <w:right w:val="nil"/>
            </w:tcBorders>
          </w:tcPr>
          <w:p w14:paraId="69AF30AF" w14:textId="77777777" w:rsidR="009B0CF7" w:rsidRPr="004C7A0C" w:rsidRDefault="009B0CF7" w:rsidP="00B13D6C">
            <w:pPr>
              <w:pStyle w:val="Normal6a"/>
            </w:pPr>
          </w:p>
        </w:tc>
        <w:tc>
          <w:tcPr>
            <w:tcW w:w="4876" w:type="dxa"/>
            <w:tcBorders>
              <w:top w:val="nil"/>
              <w:left w:val="nil"/>
              <w:bottom w:val="nil"/>
              <w:right w:val="nil"/>
            </w:tcBorders>
          </w:tcPr>
          <w:p w14:paraId="00EB8A63" w14:textId="77777777" w:rsidR="009B0CF7" w:rsidRPr="004C7A0C" w:rsidRDefault="009B0CF7" w:rsidP="00B13D6C">
            <w:pPr>
              <w:pStyle w:val="Normal6a"/>
            </w:pPr>
            <w:r w:rsidRPr="004C7A0C">
              <w:rPr>
                <w:b/>
                <w:i/>
              </w:rPr>
              <w:t>ka.</w:t>
            </w:r>
            <w:r w:rsidRPr="004C7A0C">
              <w:tab/>
            </w:r>
            <w:r w:rsidRPr="004C7A0C">
              <w:rPr>
                <w:b/>
                <w:i/>
              </w:rPr>
              <w:t>nejsou fyzicky proti navrácení nebo vyhoštění;</w:t>
            </w:r>
          </w:p>
        </w:tc>
      </w:tr>
    </w:tbl>
    <w:p w14:paraId="1E264126"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3C9E1444" w14:textId="77777777" w:rsidR="009B0CF7" w:rsidRPr="004C7A0C" w:rsidRDefault="009B0CF7" w:rsidP="009B0CF7">
      <w:r w:rsidRPr="004C7A0C">
        <w:rPr>
          <w:rStyle w:val="HideTWBExt"/>
        </w:rPr>
        <w:t>&lt;/Amend&gt;</w:t>
      </w:r>
    </w:p>
    <w:p w14:paraId="4C614CDB"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1395</w:t>
      </w:r>
      <w:r w:rsidRPr="004C7A0C">
        <w:rPr>
          <w:rStyle w:val="HideTWBExt"/>
        </w:rPr>
        <w:t>&lt;/NumAm&gt;</w:t>
      </w:r>
    </w:p>
    <w:p w14:paraId="4BCE4899" w14:textId="77777777" w:rsidR="009B0CF7" w:rsidRPr="004C7A0C" w:rsidRDefault="009B0CF7" w:rsidP="009B0CF7">
      <w:pPr>
        <w:pStyle w:val="NormalBold"/>
      </w:pPr>
      <w:r w:rsidRPr="004C7A0C">
        <w:rPr>
          <w:rStyle w:val="HideTWBExt"/>
          <w:b w:val="0"/>
        </w:rPr>
        <w:t>&lt;RepeatBlock-By&gt;&lt;Members&gt;</w:t>
      </w:r>
      <w:r w:rsidRPr="004C7A0C">
        <w:t>Charlie Weimers, Alessandro Ciriani, Assita Kanko</w:t>
      </w:r>
      <w:r w:rsidRPr="004C7A0C">
        <w:rPr>
          <w:rStyle w:val="HideTWBExt"/>
          <w:b w:val="0"/>
        </w:rPr>
        <w:t>&lt;/Members&gt;</w:t>
      </w:r>
    </w:p>
    <w:p w14:paraId="43C3E3A8" w14:textId="77777777" w:rsidR="009B0CF7" w:rsidRPr="004C7A0C" w:rsidRDefault="009B0CF7" w:rsidP="009B0CF7">
      <w:pPr>
        <w:pStyle w:val="NormalBold"/>
      </w:pPr>
      <w:r w:rsidRPr="004C7A0C">
        <w:rPr>
          <w:rStyle w:val="HideTWBExt"/>
          <w:b w:val="0"/>
        </w:rPr>
        <w:t>&lt;/RepeatBlock-By&gt;</w:t>
      </w:r>
    </w:p>
    <w:p w14:paraId="4D018836"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ED353D6" w14:textId="68A4EF93" w:rsidR="009B0CF7" w:rsidRPr="004C7A0C" w:rsidRDefault="009B0CF7" w:rsidP="009B0CF7">
      <w:pPr>
        <w:pStyle w:val="NormalBold"/>
      </w:pPr>
      <w:r w:rsidRPr="004C7A0C">
        <w:rPr>
          <w:rStyle w:val="HideTWBExt"/>
        </w:rPr>
        <w:t>&lt;Article&gt;</w:t>
      </w:r>
      <w:r w:rsidRPr="004C7A0C">
        <w:t>Čl. 21 – odst. 2 – písm.</w:t>
      </w:r>
      <w:r w:rsidR="00E94359">
        <w:t xml:space="preserve"> k a </w:t>
      </w:r>
      <w:r w:rsidRPr="004C7A0C">
        <w:t>(nové)</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B7B24EF" w14:textId="77777777" w:rsidTr="00B13D6C">
        <w:trPr>
          <w:trHeight w:hRule="exact" w:val="240"/>
          <w:jc w:val="center"/>
        </w:trPr>
        <w:tc>
          <w:tcPr>
            <w:tcW w:w="9752" w:type="dxa"/>
            <w:gridSpan w:val="2"/>
            <w:tcBorders>
              <w:top w:val="nil"/>
              <w:left w:val="nil"/>
              <w:bottom w:val="nil"/>
              <w:right w:val="nil"/>
            </w:tcBorders>
          </w:tcPr>
          <w:p w14:paraId="1C4418E1" w14:textId="77777777" w:rsidR="009B0CF7" w:rsidRPr="004C7A0C" w:rsidRDefault="009B0CF7" w:rsidP="00B13D6C"/>
        </w:tc>
      </w:tr>
      <w:tr w:rsidR="009B0CF7" w:rsidRPr="004C7A0C" w14:paraId="594AF835" w14:textId="77777777" w:rsidTr="00B13D6C">
        <w:trPr>
          <w:trHeight w:val="240"/>
          <w:jc w:val="center"/>
        </w:trPr>
        <w:tc>
          <w:tcPr>
            <w:tcW w:w="4876" w:type="dxa"/>
            <w:tcBorders>
              <w:top w:val="nil"/>
              <w:left w:val="nil"/>
              <w:bottom w:val="nil"/>
              <w:right w:val="nil"/>
            </w:tcBorders>
          </w:tcPr>
          <w:p w14:paraId="3E44E3AE"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73DF519D" w14:textId="77777777" w:rsidR="009B0CF7" w:rsidRPr="004C7A0C" w:rsidRDefault="009B0CF7" w:rsidP="00B13D6C">
            <w:pPr>
              <w:pStyle w:val="AmColumnHeading"/>
            </w:pPr>
            <w:r w:rsidRPr="004C7A0C">
              <w:t>Pozměňovací návrh</w:t>
            </w:r>
          </w:p>
        </w:tc>
      </w:tr>
      <w:tr w:rsidR="009B0CF7" w:rsidRPr="004C7A0C" w14:paraId="7C874389" w14:textId="77777777" w:rsidTr="00B13D6C">
        <w:trPr>
          <w:jc w:val="center"/>
        </w:trPr>
        <w:tc>
          <w:tcPr>
            <w:tcW w:w="4876" w:type="dxa"/>
            <w:tcBorders>
              <w:top w:val="nil"/>
              <w:left w:val="nil"/>
              <w:bottom w:val="nil"/>
              <w:right w:val="nil"/>
            </w:tcBorders>
          </w:tcPr>
          <w:p w14:paraId="2C20F2FB" w14:textId="77777777" w:rsidR="009B0CF7" w:rsidRPr="004C7A0C" w:rsidRDefault="009B0CF7" w:rsidP="00B13D6C">
            <w:pPr>
              <w:pStyle w:val="Normal6a"/>
            </w:pPr>
          </w:p>
        </w:tc>
        <w:tc>
          <w:tcPr>
            <w:tcW w:w="4876" w:type="dxa"/>
            <w:tcBorders>
              <w:top w:val="nil"/>
              <w:left w:val="nil"/>
              <w:bottom w:val="nil"/>
              <w:right w:val="nil"/>
            </w:tcBorders>
          </w:tcPr>
          <w:p w14:paraId="071645FA" w14:textId="77777777" w:rsidR="009B0CF7" w:rsidRPr="004C7A0C" w:rsidRDefault="009B0CF7" w:rsidP="00B13D6C">
            <w:pPr>
              <w:pStyle w:val="Normal6a"/>
            </w:pPr>
            <w:r w:rsidRPr="004C7A0C">
              <w:rPr>
                <w:b/>
                <w:i/>
              </w:rPr>
              <w:t>ka.</w:t>
            </w:r>
            <w:r w:rsidRPr="004C7A0C">
              <w:tab/>
            </w:r>
            <w:r w:rsidRPr="004C7A0C">
              <w:rPr>
                <w:b/>
                <w:i/>
              </w:rPr>
              <w:t>nejsou fyzicky proti navrácení;</w:t>
            </w:r>
          </w:p>
        </w:tc>
      </w:tr>
    </w:tbl>
    <w:p w14:paraId="6C36D60E"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0EBEB786" w14:textId="77777777" w:rsidR="009B0CF7" w:rsidRPr="004C7A0C" w:rsidRDefault="009B0CF7" w:rsidP="009B0CF7">
      <w:r w:rsidRPr="004C7A0C">
        <w:rPr>
          <w:rStyle w:val="HideTWBExt"/>
        </w:rPr>
        <w:t>&lt;/Amend&gt;</w:t>
      </w:r>
    </w:p>
    <w:p w14:paraId="771C61BB"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1396</w:t>
      </w:r>
      <w:r w:rsidRPr="004C7A0C">
        <w:rPr>
          <w:rStyle w:val="HideTWBExt"/>
        </w:rPr>
        <w:t>&lt;/NumAm&gt;</w:t>
      </w:r>
    </w:p>
    <w:p w14:paraId="16DE42FD" w14:textId="77777777" w:rsidR="009B0CF7" w:rsidRPr="004C7A0C" w:rsidRDefault="009B0CF7" w:rsidP="009B0CF7">
      <w:pPr>
        <w:pStyle w:val="NormalBold"/>
      </w:pPr>
      <w:r w:rsidRPr="004C7A0C">
        <w:rPr>
          <w:rStyle w:val="HideTWBExt"/>
          <w:b w:val="0"/>
        </w:rPr>
        <w:t>&lt;RepeatBlock-By&gt;&lt;Members&gt;</w:t>
      </w:r>
      <w:r w:rsidRPr="004C7A0C">
        <w:t>Estrella Galán</w:t>
      </w:r>
      <w:r w:rsidRPr="004C7A0C">
        <w:rPr>
          <w:rStyle w:val="HideTWBExt"/>
          <w:b w:val="0"/>
        </w:rPr>
        <w:t>&lt;/Members&gt;</w:t>
      </w:r>
    </w:p>
    <w:p w14:paraId="67BCA7B8" w14:textId="77777777" w:rsidR="009B0CF7" w:rsidRPr="004C7A0C" w:rsidRDefault="009B0CF7" w:rsidP="009B0CF7">
      <w:pPr>
        <w:pStyle w:val="NormalBold"/>
      </w:pPr>
      <w:r w:rsidRPr="004C7A0C">
        <w:rPr>
          <w:rStyle w:val="HideTWBExt"/>
          <w:b w:val="0"/>
        </w:rPr>
        <w:t>&lt;/RepeatBlock-By&gt;</w:t>
      </w:r>
    </w:p>
    <w:p w14:paraId="4B7B2671"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E7EACC5" w14:textId="77777777" w:rsidR="009B0CF7" w:rsidRPr="004C7A0C" w:rsidRDefault="009B0CF7" w:rsidP="009B0CF7">
      <w:pPr>
        <w:pStyle w:val="NormalBold"/>
      </w:pPr>
      <w:r w:rsidRPr="004C7A0C">
        <w:rPr>
          <w:rStyle w:val="HideTWBExt"/>
        </w:rPr>
        <w:t>&lt;Article&gt;</w:t>
      </w:r>
      <w:r w:rsidRPr="004C7A0C">
        <w:t>Čl. 21 – odst. 2 – písm. l</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3D0C21F7" w14:textId="77777777" w:rsidTr="00B13D6C">
        <w:trPr>
          <w:trHeight w:hRule="exact" w:val="240"/>
          <w:jc w:val="center"/>
        </w:trPr>
        <w:tc>
          <w:tcPr>
            <w:tcW w:w="9752" w:type="dxa"/>
            <w:gridSpan w:val="2"/>
            <w:tcBorders>
              <w:top w:val="nil"/>
              <w:left w:val="nil"/>
              <w:bottom w:val="nil"/>
              <w:right w:val="nil"/>
            </w:tcBorders>
          </w:tcPr>
          <w:p w14:paraId="6CB6D4BC" w14:textId="77777777" w:rsidR="009B0CF7" w:rsidRPr="004C7A0C" w:rsidRDefault="009B0CF7" w:rsidP="00B13D6C"/>
        </w:tc>
      </w:tr>
      <w:tr w:rsidR="009B0CF7" w:rsidRPr="004C7A0C" w14:paraId="753FD0A7" w14:textId="77777777" w:rsidTr="00B13D6C">
        <w:trPr>
          <w:trHeight w:val="240"/>
          <w:jc w:val="center"/>
        </w:trPr>
        <w:tc>
          <w:tcPr>
            <w:tcW w:w="4876" w:type="dxa"/>
            <w:tcBorders>
              <w:top w:val="nil"/>
              <w:left w:val="nil"/>
              <w:bottom w:val="nil"/>
              <w:right w:val="nil"/>
            </w:tcBorders>
          </w:tcPr>
          <w:p w14:paraId="157FC957"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625BC274" w14:textId="77777777" w:rsidR="009B0CF7" w:rsidRPr="004C7A0C" w:rsidRDefault="009B0CF7" w:rsidP="00B13D6C">
            <w:pPr>
              <w:pStyle w:val="AmColumnHeading"/>
            </w:pPr>
            <w:r w:rsidRPr="004C7A0C">
              <w:t>Pozměňovací návrh</w:t>
            </w:r>
          </w:p>
        </w:tc>
      </w:tr>
      <w:tr w:rsidR="009B0CF7" w:rsidRPr="004C7A0C" w14:paraId="3E9E296E" w14:textId="77777777" w:rsidTr="00B13D6C">
        <w:trPr>
          <w:jc w:val="center"/>
        </w:trPr>
        <w:tc>
          <w:tcPr>
            <w:tcW w:w="4876" w:type="dxa"/>
            <w:tcBorders>
              <w:top w:val="nil"/>
              <w:left w:val="nil"/>
              <w:bottom w:val="nil"/>
              <w:right w:val="nil"/>
            </w:tcBorders>
          </w:tcPr>
          <w:p w14:paraId="2C3481D1" w14:textId="128695C6" w:rsidR="009B0CF7" w:rsidRPr="004C7A0C" w:rsidRDefault="009B0CF7" w:rsidP="00B13D6C">
            <w:pPr>
              <w:pStyle w:val="Normal6a"/>
            </w:pPr>
            <w:r w:rsidRPr="004C7A0C">
              <w:rPr>
                <w:b/>
                <w:i/>
              </w:rPr>
              <w:t>l.</w:t>
            </w:r>
            <w:r w:rsidRPr="004C7A0C">
              <w:tab/>
            </w:r>
            <w:r w:rsidRPr="004C7A0C">
              <w:rPr>
                <w:b/>
                <w:i/>
              </w:rPr>
              <w:t>pokud to vyžadují příslušné orgány, účastní se poradenství</w:t>
            </w:r>
            <w:r w:rsidR="00E94359">
              <w:rPr>
                <w:b/>
                <w:i/>
              </w:rPr>
              <w:t xml:space="preserve"> v </w:t>
            </w:r>
            <w:r w:rsidRPr="004C7A0C">
              <w:rPr>
                <w:b/>
                <w:i/>
              </w:rPr>
              <w:t>oblasti navracení</w:t>
            </w:r>
            <w:r w:rsidR="00E94359">
              <w:rPr>
                <w:b/>
                <w:i/>
              </w:rPr>
              <w:t xml:space="preserve"> a </w:t>
            </w:r>
            <w:r w:rsidRPr="004C7A0C">
              <w:rPr>
                <w:b/>
                <w:i/>
              </w:rPr>
              <w:t>opětovného začlenění.</w:t>
            </w:r>
          </w:p>
        </w:tc>
        <w:tc>
          <w:tcPr>
            <w:tcW w:w="4876" w:type="dxa"/>
            <w:tcBorders>
              <w:top w:val="nil"/>
              <w:left w:val="nil"/>
              <w:bottom w:val="nil"/>
              <w:right w:val="nil"/>
            </w:tcBorders>
          </w:tcPr>
          <w:p w14:paraId="7564FF2C" w14:textId="77777777" w:rsidR="009B0CF7" w:rsidRPr="004C7A0C" w:rsidRDefault="009B0CF7" w:rsidP="00B13D6C">
            <w:pPr>
              <w:pStyle w:val="Normal6a"/>
            </w:pPr>
            <w:r w:rsidRPr="004C7A0C">
              <w:rPr>
                <w:b/>
                <w:i/>
              </w:rPr>
              <w:t>vypouští se</w:t>
            </w:r>
          </w:p>
        </w:tc>
      </w:tr>
    </w:tbl>
    <w:p w14:paraId="54A830E9"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3692D37" w14:textId="77777777" w:rsidR="009B0CF7" w:rsidRPr="004C7A0C" w:rsidRDefault="009B0CF7" w:rsidP="009B0CF7">
      <w:r w:rsidRPr="004C7A0C">
        <w:rPr>
          <w:rStyle w:val="HideTWBExt"/>
        </w:rPr>
        <w:t>&lt;/Amend&gt;</w:t>
      </w:r>
    </w:p>
    <w:p w14:paraId="7FE772D0"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1397</w:t>
      </w:r>
      <w:r w:rsidRPr="004C7A0C">
        <w:rPr>
          <w:rStyle w:val="HideTWBExt"/>
        </w:rPr>
        <w:t>&lt;/NumAm&gt;</w:t>
      </w:r>
    </w:p>
    <w:p w14:paraId="6D2C8487" w14:textId="77777777" w:rsidR="009B0CF7" w:rsidRPr="004C7A0C" w:rsidRDefault="009B0CF7" w:rsidP="009B0CF7">
      <w:pPr>
        <w:pStyle w:val="NormalBold"/>
      </w:pPr>
      <w:r w:rsidRPr="004C7A0C">
        <w:rPr>
          <w:rStyle w:val="HideTWBExt"/>
          <w:b w:val="0"/>
        </w:rPr>
        <w:t>&lt;RepeatBlock-By&gt;&lt;Members&gt;</w:t>
      </w:r>
      <w:r w:rsidRPr="004C7A0C">
        <w:t>Mélissa Camara</w:t>
      </w:r>
      <w:r w:rsidRPr="004C7A0C">
        <w:rPr>
          <w:rStyle w:val="HideTWBExt"/>
          <w:b w:val="0"/>
        </w:rPr>
        <w:t>&lt;/Members&gt;</w:t>
      </w:r>
    </w:p>
    <w:p w14:paraId="5FE52FB1" w14:textId="77777777" w:rsidR="009B0CF7" w:rsidRPr="004C7A0C" w:rsidRDefault="009B0CF7" w:rsidP="009B0CF7">
      <w:pPr>
        <w:pStyle w:val="NormalBold"/>
      </w:pPr>
      <w:r w:rsidRPr="004C7A0C">
        <w:rPr>
          <w:rStyle w:val="HideTWBExt"/>
          <w:b w:val="0"/>
        </w:rPr>
        <w:t>&lt;/RepeatBlock-By&gt;</w:t>
      </w:r>
    </w:p>
    <w:p w14:paraId="766394DB"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6552838D" w14:textId="77777777" w:rsidR="009B0CF7" w:rsidRPr="004C7A0C" w:rsidRDefault="009B0CF7" w:rsidP="009B0CF7">
      <w:pPr>
        <w:pStyle w:val="NormalBold"/>
      </w:pPr>
      <w:r w:rsidRPr="004C7A0C">
        <w:rPr>
          <w:rStyle w:val="HideTWBExt"/>
        </w:rPr>
        <w:t>&lt;Article&gt;</w:t>
      </w:r>
      <w:r w:rsidRPr="004C7A0C">
        <w:t>Čl. 21 – odst. 2 – písm. l</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3AE3968C" w14:textId="77777777" w:rsidTr="00B13D6C">
        <w:trPr>
          <w:trHeight w:hRule="exact" w:val="240"/>
          <w:jc w:val="center"/>
        </w:trPr>
        <w:tc>
          <w:tcPr>
            <w:tcW w:w="9752" w:type="dxa"/>
            <w:gridSpan w:val="2"/>
            <w:tcBorders>
              <w:top w:val="nil"/>
              <w:left w:val="nil"/>
              <w:bottom w:val="nil"/>
              <w:right w:val="nil"/>
            </w:tcBorders>
          </w:tcPr>
          <w:p w14:paraId="298DAAF1" w14:textId="77777777" w:rsidR="009B0CF7" w:rsidRPr="004C7A0C" w:rsidRDefault="009B0CF7" w:rsidP="00B13D6C"/>
        </w:tc>
      </w:tr>
      <w:tr w:rsidR="009B0CF7" w:rsidRPr="004C7A0C" w14:paraId="65444C44" w14:textId="77777777" w:rsidTr="00B13D6C">
        <w:trPr>
          <w:trHeight w:val="240"/>
          <w:jc w:val="center"/>
        </w:trPr>
        <w:tc>
          <w:tcPr>
            <w:tcW w:w="4876" w:type="dxa"/>
            <w:tcBorders>
              <w:top w:val="nil"/>
              <w:left w:val="nil"/>
              <w:bottom w:val="nil"/>
              <w:right w:val="nil"/>
            </w:tcBorders>
          </w:tcPr>
          <w:p w14:paraId="48135F23"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2A35993C" w14:textId="77777777" w:rsidR="009B0CF7" w:rsidRPr="004C7A0C" w:rsidRDefault="009B0CF7" w:rsidP="00B13D6C">
            <w:pPr>
              <w:pStyle w:val="AmColumnHeading"/>
            </w:pPr>
            <w:r w:rsidRPr="004C7A0C">
              <w:t>Pozměňovací návrh</w:t>
            </w:r>
          </w:p>
        </w:tc>
      </w:tr>
      <w:tr w:rsidR="009B0CF7" w:rsidRPr="004C7A0C" w14:paraId="62F45B30" w14:textId="77777777" w:rsidTr="00B13D6C">
        <w:trPr>
          <w:jc w:val="center"/>
        </w:trPr>
        <w:tc>
          <w:tcPr>
            <w:tcW w:w="4876" w:type="dxa"/>
            <w:tcBorders>
              <w:top w:val="nil"/>
              <w:left w:val="nil"/>
              <w:bottom w:val="nil"/>
              <w:right w:val="nil"/>
            </w:tcBorders>
          </w:tcPr>
          <w:p w14:paraId="082EB2C2" w14:textId="5915871F" w:rsidR="009B0CF7" w:rsidRPr="004C7A0C" w:rsidRDefault="009B0CF7" w:rsidP="00B13D6C">
            <w:pPr>
              <w:pStyle w:val="Normal6a"/>
            </w:pPr>
            <w:r w:rsidRPr="004C7A0C">
              <w:rPr>
                <w:b/>
                <w:i/>
              </w:rPr>
              <w:t>l.</w:t>
            </w:r>
            <w:r w:rsidRPr="004C7A0C">
              <w:tab/>
            </w:r>
            <w:r w:rsidRPr="004C7A0C">
              <w:rPr>
                <w:b/>
                <w:i/>
              </w:rPr>
              <w:t>pokud to vyžadují příslušné orgány, účastní se poradenství</w:t>
            </w:r>
            <w:r w:rsidR="00E94359">
              <w:rPr>
                <w:b/>
                <w:i/>
              </w:rPr>
              <w:t xml:space="preserve"> v </w:t>
            </w:r>
            <w:r w:rsidRPr="004C7A0C">
              <w:rPr>
                <w:b/>
                <w:i/>
              </w:rPr>
              <w:t>oblasti navracení</w:t>
            </w:r>
            <w:r w:rsidR="00E94359">
              <w:rPr>
                <w:b/>
                <w:i/>
              </w:rPr>
              <w:t xml:space="preserve"> a </w:t>
            </w:r>
            <w:r w:rsidRPr="004C7A0C">
              <w:rPr>
                <w:b/>
                <w:i/>
              </w:rPr>
              <w:t>opětovného začlenění.</w:t>
            </w:r>
          </w:p>
        </w:tc>
        <w:tc>
          <w:tcPr>
            <w:tcW w:w="4876" w:type="dxa"/>
            <w:tcBorders>
              <w:top w:val="nil"/>
              <w:left w:val="nil"/>
              <w:bottom w:val="nil"/>
              <w:right w:val="nil"/>
            </w:tcBorders>
          </w:tcPr>
          <w:p w14:paraId="028C7F18" w14:textId="77777777" w:rsidR="009B0CF7" w:rsidRPr="004C7A0C" w:rsidRDefault="009B0CF7" w:rsidP="00B13D6C">
            <w:pPr>
              <w:pStyle w:val="Normal6a"/>
            </w:pPr>
            <w:r w:rsidRPr="004C7A0C">
              <w:rPr>
                <w:b/>
                <w:i/>
              </w:rPr>
              <w:t>vypouští se</w:t>
            </w:r>
          </w:p>
        </w:tc>
      </w:tr>
    </w:tbl>
    <w:p w14:paraId="535B255E"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6AB56B53" w14:textId="77777777" w:rsidR="009B0CF7" w:rsidRPr="004C7A0C" w:rsidRDefault="009B0CF7" w:rsidP="009B0CF7">
      <w:r w:rsidRPr="004C7A0C">
        <w:rPr>
          <w:rStyle w:val="HideTWBExt"/>
        </w:rPr>
        <w:t>&lt;/Amend&gt;</w:t>
      </w:r>
    </w:p>
    <w:p w14:paraId="52874FAA"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1398</w:t>
      </w:r>
      <w:r w:rsidRPr="004C7A0C">
        <w:rPr>
          <w:rStyle w:val="HideTWBExt"/>
        </w:rPr>
        <w:t>&lt;/NumAm&gt;</w:t>
      </w:r>
    </w:p>
    <w:p w14:paraId="2C08009B"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4A0BF79A" w14:textId="77777777" w:rsidR="009B0CF7" w:rsidRPr="004C7A0C" w:rsidRDefault="009B0CF7" w:rsidP="009B0CF7">
      <w:pPr>
        <w:pStyle w:val="NormalBold"/>
      </w:pPr>
      <w:r w:rsidRPr="004C7A0C">
        <w:rPr>
          <w:rStyle w:val="HideTWBExt"/>
          <w:b w:val="0"/>
        </w:rPr>
        <w:t>&lt;/RepeatBlock-By&gt;</w:t>
      </w:r>
    </w:p>
    <w:p w14:paraId="482698C0"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BBED45F" w14:textId="77777777" w:rsidR="009B0CF7" w:rsidRPr="004C7A0C" w:rsidRDefault="009B0CF7" w:rsidP="009B0CF7">
      <w:pPr>
        <w:pStyle w:val="NormalBold"/>
      </w:pPr>
      <w:r w:rsidRPr="004C7A0C">
        <w:rPr>
          <w:rStyle w:val="HideTWBExt"/>
        </w:rPr>
        <w:t>&lt;Article&gt;</w:t>
      </w:r>
      <w:r w:rsidRPr="004C7A0C">
        <w:t>Čl. 21 – odst. 2 – písm. l</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3AAB8422" w14:textId="77777777" w:rsidTr="00B13D6C">
        <w:trPr>
          <w:trHeight w:hRule="exact" w:val="240"/>
          <w:jc w:val="center"/>
        </w:trPr>
        <w:tc>
          <w:tcPr>
            <w:tcW w:w="9752" w:type="dxa"/>
            <w:gridSpan w:val="2"/>
            <w:tcBorders>
              <w:top w:val="nil"/>
              <w:left w:val="nil"/>
              <w:bottom w:val="nil"/>
              <w:right w:val="nil"/>
            </w:tcBorders>
          </w:tcPr>
          <w:p w14:paraId="32E5F317" w14:textId="77777777" w:rsidR="009B0CF7" w:rsidRPr="004C7A0C" w:rsidRDefault="009B0CF7" w:rsidP="00B13D6C"/>
        </w:tc>
      </w:tr>
      <w:tr w:rsidR="009B0CF7" w:rsidRPr="004C7A0C" w14:paraId="19D132D3" w14:textId="77777777" w:rsidTr="00B13D6C">
        <w:trPr>
          <w:trHeight w:val="240"/>
          <w:jc w:val="center"/>
        </w:trPr>
        <w:tc>
          <w:tcPr>
            <w:tcW w:w="4876" w:type="dxa"/>
            <w:tcBorders>
              <w:top w:val="nil"/>
              <w:left w:val="nil"/>
              <w:bottom w:val="nil"/>
              <w:right w:val="nil"/>
            </w:tcBorders>
          </w:tcPr>
          <w:p w14:paraId="60F8F0D4"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493BE51C" w14:textId="77777777" w:rsidR="009B0CF7" w:rsidRPr="004C7A0C" w:rsidRDefault="009B0CF7" w:rsidP="00B13D6C">
            <w:pPr>
              <w:pStyle w:val="AmColumnHeading"/>
            </w:pPr>
            <w:r w:rsidRPr="004C7A0C">
              <w:t>Pozměňovací návrh</w:t>
            </w:r>
          </w:p>
        </w:tc>
      </w:tr>
      <w:tr w:rsidR="009B0CF7" w:rsidRPr="004C7A0C" w14:paraId="7BDC2914" w14:textId="77777777" w:rsidTr="00B13D6C">
        <w:trPr>
          <w:jc w:val="center"/>
        </w:trPr>
        <w:tc>
          <w:tcPr>
            <w:tcW w:w="4876" w:type="dxa"/>
            <w:tcBorders>
              <w:top w:val="nil"/>
              <w:left w:val="nil"/>
              <w:bottom w:val="nil"/>
              <w:right w:val="nil"/>
            </w:tcBorders>
          </w:tcPr>
          <w:p w14:paraId="09977F5B" w14:textId="199B5053" w:rsidR="009B0CF7" w:rsidRPr="004C7A0C" w:rsidRDefault="009B0CF7" w:rsidP="00B13D6C">
            <w:pPr>
              <w:pStyle w:val="Normal6a"/>
            </w:pPr>
            <w:r w:rsidRPr="004C7A0C">
              <w:t>l.</w:t>
            </w:r>
            <w:r w:rsidRPr="004C7A0C">
              <w:tab/>
              <w:t>pokud to vyžadují příslušné orgány, účastní se poradenství</w:t>
            </w:r>
            <w:r w:rsidR="00E94359">
              <w:t xml:space="preserve"> v </w:t>
            </w:r>
            <w:r w:rsidRPr="004C7A0C">
              <w:t>oblasti navracení</w:t>
            </w:r>
            <w:r w:rsidR="00E94359">
              <w:t xml:space="preserve"> a </w:t>
            </w:r>
            <w:r w:rsidRPr="004C7A0C">
              <w:t>opětovného začlenění.</w:t>
            </w:r>
          </w:p>
        </w:tc>
        <w:tc>
          <w:tcPr>
            <w:tcW w:w="4876" w:type="dxa"/>
            <w:tcBorders>
              <w:top w:val="nil"/>
              <w:left w:val="nil"/>
              <w:bottom w:val="nil"/>
              <w:right w:val="nil"/>
            </w:tcBorders>
          </w:tcPr>
          <w:p w14:paraId="13FD6A1A" w14:textId="27688BE6" w:rsidR="009B0CF7" w:rsidRPr="004C7A0C" w:rsidRDefault="009B0CF7" w:rsidP="00B13D6C">
            <w:pPr>
              <w:pStyle w:val="Normal6a"/>
            </w:pPr>
            <w:r w:rsidRPr="004C7A0C">
              <w:t>l.</w:t>
            </w:r>
            <w:r w:rsidRPr="004C7A0C">
              <w:tab/>
              <w:t>pokud to vyžadují příslušné orgány, účastní se poradenství</w:t>
            </w:r>
            <w:r w:rsidR="00E94359">
              <w:t xml:space="preserve"> v </w:t>
            </w:r>
            <w:r w:rsidRPr="004C7A0C">
              <w:t>oblasti navracení.</w:t>
            </w:r>
          </w:p>
        </w:tc>
      </w:tr>
    </w:tbl>
    <w:p w14:paraId="4820E8F7"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31961995" w14:textId="77777777" w:rsidR="009B0CF7" w:rsidRPr="004C7A0C" w:rsidRDefault="009B0CF7" w:rsidP="009B0CF7">
      <w:r w:rsidRPr="004C7A0C">
        <w:rPr>
          <w:rStyle w:val="HideTWBExt"/>
        </w:rPr>
        <w:t>&lt;/Amend&gt;</w:t>
      </w:r>
    </w:p>
    <w:p w14:paraId="7A881D2D"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1399</w:t>
      </w:r>
      <w:r w:rsidRPr="004C7A0C">
        <w:rPr>
          <w:rStyle w:val="HideTWBExt"/>
        </w:rPr>
        <w:t>&lt;/NumAm&gt;</w:t>
      </w:r>
    </w:p>
    <w:p w14:paraId="52D43664" w14:textId="77777777" w:rsidR="009B0CF7" w:rsidRPr="004C7A0C" w:rsidRDefault="009B0CF7" w:rsidP="009B0CF7">
      <w:pPr>
        <w:pStyle w:val="NormalBold"/>
      </w:pPr>
      <w:r w:rsidRPr="004C7A0C">
        <w:rPr>
          <w:rStyle w:val="HideTWBExt"/>
          <w:b w:val="0"/>
        </w:rPr>
        <w:t>&lt;RepeatBlock-By&gt;&lt;Members&gt;</w:t>
      </w:r>
      <w:r w:rsidRPr="004C7A0C">
        <w:t>Charlie Weimers, Alessandro Ciriani, Assita Kanko</w:t>
      </w:r>
      <w:r w:rsidRPr="004C7A0C">
        <w:rPr>
          <w:rStyle w:val="HideTWBExt"/>
          <w:b w:val="0"/>
        </w:rPr>
        <w:t>&lt;/Members&gt;</w:t>
      </w:r>
    </w:p>
    <w:p w14:paraId="32377BA9" w14:textId="77777777" w:rsidR="009B0CF7" w:rsidRPr="004C7A0C" w:rsidRDefault="009B0CF7" w:rsidP="009B0CF7">
      <w:pPr>
        <w:pStyle w:val="NormalBold"/>
      </w:pPr>
      <w:r w:rsidRPr="004C7A0C">
        <w:rPr>
          <w:rStyle w:val="HideTWBExt"/>
          <w:b w:val="0"/>
        </w:rPr>
        <w:t>&lt;/RepeatBlock-By&gt;</w:t>
      </w:r>
    </w:p>
    <w:p w14:paraId="158FDA5D"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AB8DEB4" w14:textId="72DB1A1E" w:rsidR="009B0CF7" w:rsidRPr="004C7A0C" w:rsidRDefault="009B0CF7" w:rsidP="009B0CF7">
      <w:pPr>
        <w:pStyle w:val="NormalBold"/>
      </w:pPr>
      <w:r w:rsidRPr="004C7A0C">
        <w:rPr>
          <w:rStyle w:val="HideTWBExt"/>
        </w:rPr>
        <w:t>&lt;Article&gt;</w:t>
      </w:r>
      <w:r w:rsidRPr="004C7A0C">
        <w:t>Čl. 21 – odst. 2 – písm. l</w:t>
      </w:r>
      <w:r w:rsidR="00E94359">
        <w:t xml:space="preserve"> a </w:t>
      </w:r>
      <w:r w:rsidRPr="004C7A0C">
        <w:t>(nové)</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90B93B4" w14:textId="77777777" w:rsidTr="00B13D6C">
        <w:trPr>
          <w:trHeight w:hRule="exact" w:val="240"/>
          <w:jc w:val="center"/>
        </w:trPr>
        <w:tc>
          <w:tcPr>
            <w:tcW w:w="9752" w:type="dxa"/>
            <w:gridSpan w:val="2"/>
            <w:tcBorders>
              <w:top w:val="nil"/>
              <w:left w:val="nil"/>
              <w:bottom w:val="nil"/>
              <w:right w:val="nil"/>
            </w:tcBorders>
          </w:tcPr>
          <w:p w14:paraId="31446CB8" w14:textId="77777777" w:rsidR="009B0CF7" w:rsidRPr="004C7A0C" w:rsidRDefault="009B0CF7" w:rsidP="00B13D6C"/>
        </w:tc>
      </w:tr>
      <w:tr w:rsidR="009B0CF7" w:rsidRPr="004C7A0C" w14:paraId="5FF5863E" w14:textId="77777777" w:rsidTr="00B13D6C">
        <w:trPr>
          <w:trHeight w:val="240"/>
          <w:jc w:val="center"/>
        </w:trPr>
        <w:tc>
          <w:tcPr>
            <w:tcW w:w="4876" w:type="dxa"/>
            <w:tcBorders>
              <w:top w:val="nil"/>
              <w:left w:val="nil"/>
              <w:bottom w:val="nil"/>
              <w:right w:val="nil"/>
            </w:tcBorders>
          </w:tcPr>
          <w:p w14:paraId="3C2E3775"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54125FE4" w14:textId="77777777" w:rsidR="009B0CF7" w:rsidRPr="004C7A0C" w:rsidRDefault="009B0CF7" w:rsidP="00B13D6C">
            <w:pPr>
              <w:pStyle w:val="AmColumnHeading"/>
            </w:pPr>
            <w:r w:rsidRPr="004C7A0C">
              <w:t>Pozměňovací návrh</w:t>
            </w:r>
          </w:p>
        </w:tc>
      </w:tr>
      <w:tr w:rsidR="009B0CF7" w:rsidRPr="004C7A0C" w14:paraId="1F3D8617" w14:textId="77777777" w:rsidTr="00B13D6C">
        <w:trPr>
          <w:jc w:val="center"/>
        </w:trPr>
        <w:tc>
          <w:tcPr>
            <w:tcW w:w="4876" w:type="dxa"/>
            <w:tcBorders>
              <w:top w:val="nil"/>
              <w:left w:val="nil"/>
              <w:bottom w:val="nil"/>
              <w:right w:val="nil"/>
            </w:tcBorders>
          </w:tcPr>
          <w:p w14:paraId="692BDF3F" w14:textId="77777777" w:rsidR="009B0CF7" w:rsidRPr="004C7A0C" w:rsidRDefault="009B0CF7" w:rsidP="00B13D6C">
            <w:pPr>
              <w:pStyle w:val="Normal6a"/>
            </w:pPr>
          </w:p>
        </w:tc>
        <w:tc>
          <w:tcPr>
            <w:tcW w:w="4876" w:type="dxa"/>
            <w:tcBorders>
              <w:top w:val="nil"/>
              <w:left w:val="nil"/>
              <w:bottom w:val="nil"/>
              <w:right w:val="nil"/>
            </w:tcBorders>
          </w:tcPr>
          <w:p w14:paraId="53207536" w14:textId="5285ACB6" w:rsidR="009B0CF7" w:rsidRPr="004C7A0C" w:rsidRDefault="009B0CF7" w:rsidP="00B13D6C">
            <w:pPr>
              <w:pStyle w:val="Normal6a"/>
            </w:pPr>
            <w:r w:rsidRPr="004C7A0C">
              <w:rPr>
                <w:b/>
                <w:i/>
              </w:rPr>
              <w:t>la.</w:t>
            </w:r>
            <w:r w:rsidRPr="004C7A0C">
              <w:tab/>
            </w:r>
            <w:r w:rsidRPr="004C7A0C">
              <w:rPr>
                <w:b/>
                <w:i/>
              </w:rPr>
              <w:t>dodržovat další příslušná dodatečná opatření</w:t>
            </w:r>
            <w:r w:rsidR="00E94359">
              <w:rPr>
                <w:b/>
                <w:i/>
              </w:rPr>
              <w:t xml:space="preserve"> v </w:t>
            </w:r>
            <w:r w:rsidRPr="004C7A0C">
              <w:rPr>
                <w:b/>
                <w:i/>
              </w:rPr>
              <w:t>souvislosti</w:t>
            </w:r>
            <w:r w:rsidR="00E94359">
              <w:rPr>
                <w:b/>
                <w:i/>
              </w:rPr>
              <w:t xml:space="preserve"> s </w:t>
            </w:r>
            <w:r w:rsidRPr="004C7A0C">
              <w:rPr>
                <w:b/>
                <w:i/>
              </w:rPr>
              <w:t>navracením podle vnitrostátního práva;</w:t>
            </w:r>
          </w:p>
        </w:tc>
      </w:tr>
    </w:tbl>
    <w:p w14:paraId="164DE24C"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44EF2B17" w14:textId="77777777" w:rsidR="009B0CF7" w:rsidRPr="004C7A0C" w:rsidRDefault="009B0CF7" w:rsidP="009B0CF7">
      <w:r w:rsidRPr="004C7A0C">
        <w:rPr>
          <w:rStyle w:val="HideTWBExt"/>
        </w:rPr>
        <w:t>&lt;/Amend&gt;</w:t>
      </w:r>
    </w:p>
    <w:p w14:paraId="6B3C15E7"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1400</w:t>
      </w:r>
      <w:r w:rsidRPr="004C7A0C">
        <w:rPr>
          <w:rStyle w:val="HideTWBExt"/>
        </w:rPr>
        <w:t>&lt;/NumAm&gt;</w:t>
      </w:r>
    </w:p>
    <w:p w14:paraId="7B212B7C"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428E3BE4" w14:textId="77777777" w:rsidR="009B0CF7" w:rsidRPr="004C7A0C" w:rsidRDefault="009B0CF7" w:rsidP="009B0CF7">
      <w:pPr>
        <w:pStyle w:val="NormalBold"/>
      </w:pPr>
      <w:r w:rsidRPr="004C7A0C">
        <w:rPr>
          <w:rStyle w:val="HideTWBExt"/>
          <w:b w:val="0"/>
        </w:rPr>
        <w:t>&lt;/RepeatBlock-By&gt;</w:t>
      </w:r>
    </w:p>
    <w:p w14:paraId="659C7FCE"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3FDFE3D8" w14:textId="5C57889B" w:rsidR="009B0CF7" w:rsidRPr="004C7A0C" w:rsidRDefault="009B0CF7" w:rsidP="009B0CF7">
      <w:pPr>
        <w:pStyle w:val="NormalBold"/>
      </w:pPr>
      <w:r w:rsidRPr="004C7A0C">
        <w:rPr>
          <w:rStyle w:val="HideTWBExt"/>
        </w:rPr>
        <w:t>&lt;Article&gt;</w:t>
      </w:r>
      <w:r w:rsidRPr="004C7A0C">
        <w:t>Čl. 21 – odst. 2 – písm. l</w:t>
      </w:r>
      <w:r w:rsidR="00E94359">
        <w:t xml:space="preserve"> a </w:t>
      </w:r>
      <w:r w:rsidRPr="004C7A0C">
        <w:t>(nové)</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CD4D6C9" w14:textId="77777777" w:rsidTr="00B13D6C">
        <w:trPr>
          <w:trHeight w:hRule="exact" w:val="240"/>
          <w:jc w:val="center"/>
        </w:trPr>
        <w:tc>
          <w:tcPr>
            <w:tcW w:w="9752" w:type="dxa"/>
            <w:gridSpan w:val="2"/>
            <w:tcBorders>
              <w:top w:val="nil"/>
              <w:left w:val="nil"/>
              <w:bottom w:val="nil"/>
              <w:right w:val="nil"/>
            </w:tcBorders>
          </w:tcPr>
          <w:p w14:paraId="0B349F6D" w14:textId="77777777" w:rsidR="009B0CF7" w:rsidRPr="004C7A0C" w:rsidRDefault="009B0CF7" w:rsidP="00B13D6C"/>
        </w:tc>
      </w:tr>
      <w:tr w:rsidR="009B0CF7" w:rsidRPr="004C7A0C" w14:paraId="7510BCD6" w14:textId="77777777" w:rsidTr="00B13D6C">
        <w:trPr>
          <w:trHeight w:val="240"/>
          <w:jc w:val="center"/>
        </w:trPr>
        <w:tc>
          <w:tcPr>
            <w:tcW w:w="4876" w:type="dxa"/>
            <w:tcBorders>
              <w:top w:val="nil"/>
              <w:left w:val="nil"/>
              <w:bottom w:val="nil"/>
              <w:right w:val="nil"/>
            </w:tcBorders>
          </w:tcPr>
          <w:p w14:paraId="0C40D416"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2E14F53C" w14:textId="77777777" w:rsidR="009B0CF7" w:rsidRPr="004C7A0C" w:rsidRDefault="009B0CF7" w:rsidP="00B13D6C">
            <w:pPr>
              <w:pStyle w:val="AmColumnHeading"/>
            </w:pPr>
            <w:r w:rsidRPr="004C7A0C">
              <w:t>Pozměňovací návrh</w:t>
            </w:r>
          </w:p>
        </w:tc>
      </w:tr>
      <w:tr w:rsidR="009B0CF7" w:rsidRPr="004C7A0C" w14:paraId="3384736E" w14:textId="77777777" w:rsidTr="00B13D6C">
        <w:trPr>
          <w:jc w:val="center"/>
        </w:trPr>
        <w:tc>
          <w:tcPr>
            <w:tcW w:w="4876" w:type="dxa"/>
            <w:tcBorders>
              <w:top w:val="nil"/>
              <w:left w:val="nil"/>
              <w:bottom w:val="nil"/>
              <w:right w:val="nil"/>
            </w:tcBorders>
          </w:tcPr>
          <w:p w14:paraId="1E2946DE" w14:textId="77777777" w:rsidR="009B0CF7" w:rsidRPr="004C7A0C" w:rsidRDefault="009B0CF7" w:rsidP="00B13D6C">
            <w:pPr>
              <w:pStyle w:val="Normal6a"/>
            </w:pPr>
          </w:p>
        </w:tc>
        <w:tc>
          <w:tcPr>
            <w:tcW w:w="4876" w:type="dxa"/>
            <w:tcBorders>
              <w:top w:val="nil"/>
              <w:left w:val="nil"/>
              <w:bottom w:val="nil"/>
              <w:right w:val="nil"/>
            </w:tcBorders>
          </w:tcPr>
          <w:p w14:paraId="3090867F" w14:textId="3F3A360D" w:rsidR="009B0CF7" w:rsidRPr="004C7A0C" w:rsidRDefault="009B0CF7" w:rsidP="00B13D6C">
            <w:pPr>
              <w:pStyle w:val="Normal6a"/>
            </w:pPr>
            <w:r w:rsidRPr="004C7A0C">
              <w:rPr>
                <w:b/>
                <w:i/>
              </w:rPr>
              <w:t>la.</w:t>
            </w:r>
            <w:r w:rsidRPr="004C7A0C">
              <w:tab/>
            </w:r>
            <w:r w:rsidRPr="004C7A0C">
              <w:rPr>
                <w:b/>
                <w:i/>
              </w:rPr>
              <w:t>dodržovat další příslušná dodatečná opatření</w:t>
            </w:r>
            <w:r w:rsidR="00E94359">
              <w:rPr>
                <w:b/>
                <w:i/>
              </w:rPr>
              <w:t xml:space="preserve"> v </w:t>
            </w:r>
            <w:r w:rsidRPr="004C7A0C">
              <w:rPr>
                <w:b/>
                <w:i/>
              </w:rPr>
              <w:t>souladu</w:t>
            </w:r>
            <w:r w:rsidR="00E94359">
              <w:rPr>
                <w:b/>
                <w:i/>
              </w:rPr>
              <w:t xml:space="preserve"> s </w:t>
            </w:r>
            <w:r w:rsidRPr="004C7A0C">
              <w:rPr>
                <w:b/>
                <w:i/>
              </w:rPr>
              <w:t>vnitrostátním právem;</w:t>
            </w:r>
          </w:p>
        </w:tc>
      </w:tr>
    </w:tbl>
    <w:p w14:paraId="7B4D0CC3"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5EF91D2" w14:textId="77777777" w:rsidR="009B0CF7" w:rsidRPr="004C7A0C" w:rsidRDefault="009B0CF7" w:rsidP="009B0CF7">
      <w:r w:rsidRPr="004C7A0C">
        <w:rPr>
          <w:rStyle w:val="HideTWBExt"/>
        </w:rPr>
        <w:t>&lt;/Amend&gt;</w:t>
      </w:r>
    </w:p>
    <w:p w14:paraId="3E1637C8"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1401</w:t>
      </w:r>
      <w:r w:rsidRPr="004C7A0C">
        <w:rPr>
          <w:rStyle w:val="HideTWBExt"/>
        </w:rPr>
        <w:t>&lt;/NumAm&gt;</w:t>
      </w:r>
    </w:p>
    <w:p w14:paraId="7566C45A" w14:textId="77777777" w:rsidR="009B0CF7" w:rsidRPr="004C7A0C" w:rsidRDefault="009B0CF7" w:rsidP="009B0CF7">
      <w:pPr>
        <w:pStyle w:val="NormalBold"/>
      </w:pPr>
      <w:r w:rsidRPr="004C7A0C">
        <w:rPr>
          <w:rStyle w:val="HideTWBExt"/>
          <w:b w:val="0"/>
        </w:rPr>
        <w:t>&lt;RepeatBlock-By&gt;&lt;Members&gt;</w:t>
      </w:r>
      <w:r w:rsidRPr="004C7A0C">
        <w:t>Charlie Weimers, Alessandro Ciriani, Assita Kanko</w:t>
      </w:r>
      <w:r w:rsidRPr="004C7A0C">
        <w:rPr>
          <w:rStyle w:val="HideTWBExt"/>
          <w:b w:val="0"/>
        </w:rPr>
        <w:t>&lt;/Members&gt;</w:t>
      </w:r>
    </w:p>
    <w:p w14:paraId="0287A297" w14:textId="77777777" w:rsidR="009B0CF7" w:rsidRPr="004C7A0C" w:rsidRDefault="009B0CF7" w:rsidP="009B0CF7">
      <w:pPr>
        <w:pStyle w:val="NormalBold"/>
      </w:pPr>
      <w:r w:rsidRPr="004C7A0C">
        <w:rPr>
          <w:rStyle w:val="HideTWBExt"/>
          <w:b w:val="0"/>
        </w:rPr>
        <w:t>&lt;/RepeatBlock-By&gt;</w:t>
      </w:r>
    </w:p>
    <w:p w14:paraId="287531EE"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33093E59" w14:textId="77777777" w:rsidR="009B0CF7" w:rsidRPr="004C7A0C" w:rsidRDefault="009B0CF7" w:rsidP="009B0CF7">
      <w:pPr>
        <w:pStyle w:val="NormalBold"/>
      </w:pPr>
      <w:r w:rsidRPr="004C7A0C">
        <w:rPr>
          <w:rStyle w:val="HideTWBExt"/>
        </w:rPr>
        <w:t>&lt;Article&gt;</w:t>
      </w:r>
      <w:r w:rsidRPr="004C7A0C">
        <w:t>Čl. 21 – odst. 2 – písm. l b (nové)</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A7A0D49" w14:textId="77777777" w:rsidTr="00B13D6C">
        <w:trPr>
          <w:trHeight w:hRule="exact" w:val="240"/>
          <w:jc w:val="center"/>
        </w:trPr>
        <w:tc>
          <w:tcPr>
            <w:tcW w:w="9752" w:type="dxa"/>
            <w:gridSpan w:val="2"/>
            <w:tcBorders>
              <w:top w:val="nil"/>
              <w:left w:val="nil"/>
              <w:bottom w:val="nil"/>
              <w:right w:val="nil"/>
            </w:tcBorders>
          </w:tcPr>
          <w:p w14:paraId="04A9A05F" w14:textId="77777777" w:rsidR="009B0CF7" w:rsidRPr="004C7A0C" w:rsidRDefault="009B0CF7" w:rsidP="00B13D6C"/>
        </w:tc>
      </w:tr>
      <w:tr w:rsidR="009B0CF7" w:rsidRPr="004C7A0C" w14:paraId="29DEABFC" w14:textId="77777777" w:rsidTr="00B13D6C">
        <w:trPr>
          <w:trHeight w:val="240"/>
          <w:jc w:val="center"/>
        </w:trPr>
        <w:tc>
          <w:tcPr>
            <w:tcW w:w="4876" w:type="dxa"/>
            <w:tcBorders>
              <w:top w:val="nil"/>
              <w:left w:val="nil"/>
              <w:bottom w:val="nil"/>
              <w:right w:val="nil"/>
            </w:tcBorders>
          </w:tcPr>
          <w:p w14:paraId="375CB33D"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7A54FF9A" w14:textId="77777777" w:rsidR="009B0CF7" w:rsidRPr="004C7A0C" w:rsidRDefault="009B0CF7" w:rsidP="00B13D6C">
            <w:pPr>
              <w:pStyle w:val="AmColumnHeading"/>
            </w:pPr>
            <w:r w:rsidRPr="004C7A0C">
              <w:t>Pozměňovací návrh</w:t>
            </w:r>
          </w:p>
        </w:tc>
      </w:tr>
      <w:tr w:rsidR="009B0CF7" w:rsidRPr="004C7A0C" w14:paraId="5410A4E9" w14:textId="77777777" w:rsidTr="00B13D6C">
        <w:trPr>
          <w:jc w:val="center"/>
        </w:trPr>
        <w:tc>
          <w:tcPr>
            <w:tcW w:w="4876" w:type="dxa"/>
            <w:tcBorders>
              <w:top w:val="nil"/>
              <w:left w:val="nil"/>
              <w:bottom w:val="nil"/>
              <w:right w:val="nil"/>
            </w:tcBorders>
          </w:tcPr>
          <w:p w14:paraId="5E78B1E5" w14:textId="77777777" w:rsidR="009B0CF7" w:rsidRPr="004C7A0C" w:rsidRDefault="009B0CF7" w:rsidP="00B13D6C">
            <w:pPr>
              <w:pStyle w:val="Normal6a"/>
            </w:pPr>
          </w:p>
        </w:tc>
        <w:tc>
          <w:tcPr>
            <w:tcW w:w="4876" w:type="dxa"/>
            <w:tcBorders>
              <w:top w:val="nil"/>
              <w:left w:val="nil"/>
              <w:bottom w:val="nil"/>
              <w:right w:val="nil"/>
            </w:tcBorders>
          </w:tcPr>
          <w:p w14:paraId="574D85BE" w14:textId="3A437A0F" w:rsidR="009B0CF7" w:rsidRPr="004C7A0C" w:rsidRDefault="009B0CF7" w:rsidP="00B13D6C">
            <w:pPr>
              <w:pStyle w:val="Normal6a"/>
            </w:pPr>
            <w:r w:rsidRPr="004C7A0C">
              <w:rPr>
                <w:b/>
                <w:i/>
              </w:rPr>
              <w:t>lb.</w:t>
            </w:r>
            <w:r w:rsidRPr="004C7A0C">
              <w:tab/>
            </w:r>
            <w:r w:rsidRPr="004C7A0C">
              <w:rPr>
                <w:b/>
                <w:i/>
              </w:rPr>
              <w:t>Povinnostmi uloženými státnímu příslušníkovi třetí země podle tohoto článku nejsou dotčeny povinnosti</w:t>
            </w:r>
            <w:r w:rsidR="00E94359">
              <w:rPr>
                <w:b/>
                <w:i/>
              </w:rPr>
              <w:t xml:space="preserve"> a </w:t>
            </w:r>
            <w:r w:rsidRPr="004C7A0C">
              <w:rPr>
                <w:b/>
                <w:i/>
              </w:rPr>
              <w:t>opatření nesouvisející</w:t>
            </w:r>
            <w:r w:rsidR="00E94359">
              <w:rPr>
                <w:b/>
                <w:i/>
              </w:rPr>
              <w:t xml:space="preserve"> s </w:t>
            </w:r>
            <w:r w:rsidRPr="004C7A0C">
              <w:rPr>
                <w:b/>
                <w:i/>
              </w:rPr>
              <w:t>navracením stanovené vnitrostátním právem.</w:t>
            </w:r>
          </w:p>
        </w:tc>
      </w:tr>
    </w:tbl>
    <w:p w14:paraId="1D936526"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3A9C28DD" w14:textId="77777777" w:rsidR="009B0CF7" w:rsidRPr="004C7A0C" w:rsidRDefault="009B0CF7" w:rsidP="009B0CF7">
      <w:r w:rsidRPr="004C7A0C">
        <w:rPr>
          <w:rStyle w:val="HideTWBExt"/>
        </w:rPr>
        <w:t>&lt;/Amend&gt;</w:t>
      </w:r>
    </w:p>
    <w:p w14:paraId="1AEA4E51"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1402</w:t>
      </w:r>
      <w:r w:rsidRPr="004C7A0C">
        <w:rPr>
          <w:rStyle w:val="HideTWBExt"/>
        </w:rPr>
        <w:t>&lt;/NumAm&gt;</w:t>
      </w:r>
    </w:p>
    <w:p w14:paraId="29CB4B79"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771B36D2" w14:textId="77777777" w:rsidR="009B0CF7" w:rsidRPr="004C7A0C" w:rsidRDefault="009B0CF7" w:rsidP="009B0CF7">
      <w:pPr>
        <w:pStyle w:val="NormalBold"/>
      </w:pPr>
      <w:r w:rsidRPr="004C7A0C">
        <w:rPr>
          <w:rStyle w:val="HideTWBExt"/>
          <w:b w:val="0"/>
        </w:rPr>
        <w:t>&lt;/RepeatBlock-By&gt;</w:t>
      </w:r>
    </w:p>
    <w:p w14:paraId="6A131CA2"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7A3E66EA" w14:textId="1719801B" w:rsidR="009B0CF7" w:rsidRPr="004C7A0C" w:rsidRDefault="009B0CF7" w:rsidP="009B0CF7">
      <w:pPr>
        <w:pStyle w:val="NormalBold"/>
      </w:pPr>
      <w:r w:rsidRPr="004C7A0C">
        <w:rPr>
          <w:rStyle w:val="HideTWBExt"/>
        </w:rPr>
        <w:t>&lt;Article&gt;</w:t>
      </w:r>
      <w:r w:rsidRPr="004C7A0C">
        <w:t>Čl. 21 – odst. 2</w:t>
      </w:r>
      <w:r w:rsidR="00E94359">
        <w:t xml:space="preserve"> a </w:t>
      </w:r>
      <w:r w:rsidRPr="004C7A0C">
        <w:t>(nový)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40B13694" w14:textId="77777777" w:rsidTr="00B13D6C">
        <w:trPr>
          <w:trHeight w:hRule="exact" w:val="240"/>
          <w:jc w:val="center"/>
        </w:trPr>
        <w:tc>
          <w:tcPr>
            <w:tcW w:w="9752" w:type="dxa"/>
            <w:gridSpan w:val="2"/>
            <w:tcBorders>
              <w:top w:val="nil"/>
              <w:left w:val="nil"/>
              <w:bottom w:val="nil"/>
              <w:right w:val="nil"/>
            </w:tcBorders>
          </w:tcPr>
          <w:p w14:paraId="46FF06B5" w14:textId="77777777" w:rsidR="009B0CF7" w:rsidRPr="004C7A0C" w:rsidRDefault="009B0CF7" w:rsidP="00B13D6C"/>
        </w:tc>
      </w:tr>
      <w:tr w:rsidR="009B0CF7" w:rsidRPr="004C7A0C" w14:paraId="56786A1F" w14:textId="77777777" w:rsidTr="00B13D6C">
        <w:trPr>
          <w:trHeight w:val="240"/>
          <w:jc w:val="center"/>
        </w:trPr>
        <w:tc>
          <w:tcPr>
            <w:tcW w:w="4876" w:type="dxa"/>
            <w:tcBorders>
              <w:top w:val="nil"/>
              <w:left w:val="nil"/>
              <w:bottom w:val="nil"/>
              <w:right w:val="nil"/>
            </w:tcBorders>
          </w:tcPr>
          <w:p w14:paraId="6987AA06"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1492955A" w14:textId="77777777" w:rsidR="009B0CF7" w:rsidRPr="004C7A0C" w:rsidRDefault="009B0CF7" w:rsidP="00B13D6C">
            <w:pPr>
              <w:pStyle w:val="AmColumnHeading"/>
            </w:pPr>
            <w:r w:rsidRPr="004C7A0C">
              <w:t>Pozměňovací návrh</w:t>
            </w:r>
          </w:p>
        </w:tc>
      </w:tr>
      <w:tr w:rsidR="009B0CF7" w:rsidRPr="004C7A0C" w14:paraId="477984FB" w14:textId="77777777" w:rsidTr="00B13D6C">
        <w:trPr>
          <w:jc w:val="center"/>
        </w:trPr>
        <w:tc>
          <w:tcPr>
            <w:tcW w:w="4876" w:type="dxa"/>
            <w:tcBorders>
              <w:top w:val="nil"/>
              <w:left w:val="nil"/>
              <w:bottom w:val="nil"/>
              <w:right w:val="nil"/>
            </w:tcBorders>
          </w:tcPr>
          <w:p w14:paraId="648C0B97" w14:textId="77777777" w:rsidR="009B0CF7" w:rsidRPr="004C7A0C" w:rsidRDefault="009B0CF7" w:rsidP="00B13D6C">
            <w:pPr>
              <w:pStyle w:val="Normal6a"/>
            </w:pPr>
          </w:p>
        </w:tc>
        <w:tc>
          <w:tcPr>
            <w:tcW w:w="4876" w:type="dxa"/>
            <w:tcBorders>
              <w:top w:val="nil"/>
              <w:left w:val="nil"/>
              <w:bottom w:val="nil"/>
              <w:right w:val="nil"/>
            </w:tcBorders>
          </w:tcPr>
          <w:p w14:paraId="6BA58202" w14:textId="0AB8E3D9" w:rsidR="009B0CF7" w:rsidRPr="004C7A0C" w:rsidRDefault="009B0CF7" w:rsidP="00B13D6C">
            <w:pPr>
              <w:pStyle w:val="Normal6a"/>
            </w:pPr>
            <w:r w:rsidRPr="004C7A0C">
              <w:rPr>
                <w:b/>
                <w:i/>
              </w:rPr>
              <w:t>2a.</w:t>
            </w:r>
            <w:r w:rsidRPr="004C7A0C">
              <w:tab/>
            </w:r>
            <w:r w:rsidRPr="004C7A0C">
              <w:rPr>
                <w:b/>
                <w:i/>
              </w:rPr>
              <w:t>Pokud státní příslušník třetí země odmítne poskytnout biometrické údaje</w:t>
            </w:r>
            <w:r w:rsidR="00E94359">
              <w:rPr>
                <w:b/>
                <w:i/>
              </w:rPr>
              <w:t xml:space="preserve"> v </w:t>
            </w:r>
            <w:r w:rsidRPr="004C7A0C">
              <w:rPr>
                <w:b/>
                <w:i/>
              </w:rPr>
              <w:t>souladu</w:t>
            </w:r>
            <w:r w:rsidR="00E94359">
              <w:rPr>
                <w:b/>
                <w:i/>
              </w:rPr>
              <w:t xml:space="preserve"> s </w:t>
            </w:r>
            <w:r w:rsidRPr="004C7A0C">
              <w:rPr>
                <w:b/>
                <w:i/>
              </w:rPr>
              <w:t>odst. 2 písm. f) tohoto článku, mohou členské státy tyto biometrické údaje shromažďovat prostřednictvím přiměřených</w:t>
            </w:r>
            <w:r w:rsidR="00E94359">
              <w:rPr>
                <w:b/>
                <w:i/>
              </w:rPr>
              <w:t xml:space="preserve"> a </w:t>
            </w:r>
            <w:r w:rsidRPr="004C7A0C">
              <w:rPr>
                <w:b/>
                <w:i/>
              </w:rPr>
              <w:t>nezbytně nutných donucovacích opatření.</w:t>
            </w:r>
          </w:p>
        </w:tc>
      </w:tr>
    </w:tbl>
    <w:p w14:paraId="1BEF6D93"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4B4B5274" w14:textId="77777777" w:rsidR="009B0CF7" w:rsidRPr="004C7A0C" w:rsidRDefault="009B0CF7" w:rsidP="009B0CF7">
      <w:r w:rsidRPr="004C7A0C">
        <w:rPr>
          <w:rStyle w:val="HideTWBExt"/>
        </w:rPr>
        <w:t>&lt;/Amend&gt;</w:t>
      </w:r>
    </w:p>
    <w:p w14:paraId="5AEE661F"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1403</w:t>
      </w:r>
      <w:r w:rsidRPr="004C7A0C">
        <w:rPr>
          <w:rStyle w:val="HideTWBExt"/>
        </w:rPr>
        <w:t>&lt;/NumAm&gt;</w:t>
      </w:r>
    </w:p>
    <w:p w14:paraId="06D09EDD"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0C6B4879"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0AC808AD" w14:textId="77777777" w:rsidR="009B0CF7" w:rsidRPr="004C7A0C" w:rsidRDefault="009B0CF7" w:rsidP="009B0CF7">
      <w:pPr>
        <w:pStyle w:val="NormalBold"/>
      </w:pPr>
      <w:r w:rsidRPr="004C7A0C">
        <w:rPr>
          <w:rStyle w:val="HideTWBExt"/>
          <w:b w:val="0"/>
        </w:rPr>
        <w:t>&lt;/RepeatBlock-By&gt;</w:t>
      </w:r>
    </w:p>
    <w:p w14:paraId="37018999"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510887A0" w14:textId="36C0D861" w:rsidR="009B0CF7" w:rsidRPr="004C7A0C" w:rsidRDefault="009B0CF7" w:rsidP="009B0CF7">
      <w:pPr>
        <w:pStyle w:val="NormalBold"/>
      </w:pPr>
      <w:r w:rsidRPr="004C7A0C">
        <w:rPr>
          <w:rStyle w:val="HideTWBExt"/>
        </w:rPr>
        <w:t>&lt;Article&gt;</w:t>
      </w:r>
      <w:r w:rsidRPr="004C7A0C">
        <w:t>Čl. 21 – odst. 2</w:t>
      </w:r>
      <w:r w:rsidR="00E94359">
        <w:t xml:space="preserve"> a </w:t>
      </w:r>
      <w:r w:rsidRPr="004C7A0C">
        <w:t>(nový)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143010AC" w14:textId="77777777" w:rsidTr="00B13D6C">
        <w:trPr>
          <w:trHeight w:hRule="exact" w:val="240"/>
          <w:jc w:val="center"/>
        </w:trPr>
        <w:tc>
          <w:tcPr>
            <w:tcW w:w="9752" w:type="dxa"/>
            <w:gridSpan w:val="2"/>
            <w:tcBorders>
              <w:top w:val="nil"/>
              <w:left w:val="nil"/>
              <w:bottom w:val="nil"/>
              <w:right w:val="nil"/>
            </w:tcBorders>
          </w:tcPr>
          <w:p w14:paraId="4F47E52F" w14:textId="77777777" w:rsidR="009B0CF7" w:rsidRPr="004C7A0C" w:rsidRDefault="009B0CF7" w:rsidP="00B13D6C"/>
        </w:tc>
      </w:tr>
      <w:tr w:rsidR="009B0CF7" w:rsidRPr="004C7A0C" w14:paraId="6D3C8AF9" w14:textId="77777777" w:rsidTr="00B13D6C">
        <w:trPr>
          <w:trHeight w:val="240"/>
          <w:jc w:val="center"/>
        </w:trPr>
        <w:tc>
          <w:tcPr>
            <w:tcW w:w="4876" w:type="dxa"/>
            <w:tcBorders>
              <w:top w:val="nil"/>
              <w:left w:val="nil"/>
              <w:bottom w:val="nil"/>
              <w:right w:val="nil"/>
            </w:tcBorders>
          </w:tcPr>
          <w:p w14:paraId="12FC4CBC"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74188F40" w14:textId="77777777" w:rsidR="009B0CF7" w:rsidRPr="004C7A0C" w:rsidRDefault="009B0CF7" w:rsidP="00B13D6C">
            <w:pPr>
              <w:pStyle w:val="AmColumnHeading"/>
            </w:pPr>
            <w:r w:rsidRPr="004C7A0C">
              <w:t>Pozměňovací návrh</w:t>
            </w:r>
          </w:p>
        </w:tc>
      </w:tr>
      <w:tr w:rsidR="009B0CF7" w:rsidRPr="004C7A0C" w14:paraId="45C874F0" w14:textId="77777777" w:rsidTr="00B13D6C">
        <w:trPr>
          <w:jc w:val="center"/>
        </w:trPr>
        <w:tc>
          <w:tcPr>
            <w:tcW w:w="4876" w:type="dxa"/>
            <w:tcBorders>
              <w:top w:val="nil"/>
              <w:left w:val="nil"/>
              <w:bottom w:val="nil"/>
              <w:right w:val="nil"/>
            </w:tcBorders>
          </w:tcPr>
          <w:p w14:paraId="46AC750F" w14:textId="77777777" w:rsidR="009B0CF7" w:rsidRPr="004C7A0C" w:rsidRDefault="009B0CF7" w:rsidP="00B13D6C">
            <w:pPr>
              <w:pStyle w:val="Normal6a"/>
            </w:pPr>
          </w:p>
        </w:tc>
        <w:tc>
          <w:tcPr>
            <w:tcW w:w="4876" w:type="dxa"/>
            <w:tcBorders>
              <w:top w:val="nil"/>
              <w:left w:val="nil"/>
              <w:bottom w:val="nil"/>
              <w:right w:val="nil"/>
            </w:tcBorders>
          </w:tcPr>
          <w:p w14:paraId="61138B00" w14:textId="7BC1D6E6" w:rsidR="009B0CF7" w:rsidRPr="004C7A0C" w:rsidRDefault="009B0CF7" w:rsidP="00B13D6C">
            <w:pPr>
              <w:pStyle w:val="Normal6a"/>
            </w:pPr>
            <w:r w:rsidRPr="004C7A0C">
              <w:rPr>
                <w:b/>
                <w:i/>
              </w:rPr>
              <w:t>2a.</w:t>
            </w:r>
            <w:r w:rsidRPr="004C7A0C">
              <w:tab/>
            </w:r>
            <w:r w:rsidRPr="004C7A0C">
              <w:rPr>
                <w:b/>
                <w:i/>
              </w:rPr>
              <w:t>Nic</w:t>
            </w:r>
            <w:r w:rsidR="00E94359">
              <w:rPr>
                <w:b/>
                <w:i/>
              </w:rPr>
              <w:t xml:space="preserve"> v </w:t>
            </w:r>
            <w:r w:rsidRPr="004C7A0C">
              <w:rPr>
                <w:b/>
                <w:i/>
              </w:rPr>
              <w:t>tomto nařízení nezakazuje členským státům stanovit dodatečné požadavky na spolupráci státních příslušníků třetích zemí.</w:t>
            </w:r>
          </w:p>
        </w:tc>
      </w:tr>
    </w:tbl>
    <w:p w14:paraId="363AF148"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0E4725AF" w14:textId="77777777" w:rsidR="009B0CF7" w:rsidRPr="004C7A0C" w:rsidRDefault="009B0CF7" w:rsidP="009B0CF7">
      <w:r w:rsidRPr="004C7A0C">
        <w:rPr>
          <w:rStyle w:val="HideTWBExt"/>
        </w:rPr>
        <w:t>&lt;/Amend&gt;</w:t>
      </w:r>
    </w:p>
    <w:p w14:paraId="6A26C780"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1404</w:t>
      </w:r>
      <w:r w:rsidRPr="004C7A0C">
        <w:rPr>
          <w:rStyle w:val="HideTWBExt"/>
        </w:rPr>
        <w:t>&lt;/NumAm&gt;</w:t>
      </w:r>
    </w:p>
    <w:p w14:paraId="6CC06E29" w14:textId="77777777" w:rsidR="009B0CF7" w:rsidRPr="004C7A0C" w:rsidRDefault="009B0CF7" w:rsidP="009B0CF7">
      <w:pPr>
        <w:pStyle w:val="NormalBold"/>
      </w:pPr>
      <w:r w:rsidRPr="004C7A0C">
        <w:rPr>
          <w:rStyle w:val="HideTWBExt"/>
          <w:b w:val="0"/>
        </w:rPr>
        <w:t>&lt;RepeatBlock-By&gt;&lt;Members&gt;</w:t>
      </w:r>
      <w:r w:rsidRPr="004C7A0C">
        <w:t>Estrella Galán</w:t>
      </w:r>
      <w:r w:rsidRPr="004C7A0C">
        <w:rPr>
          <w:rStyle w:val="HideTWBExt"/>
          <w:b w:val="0"/>
        </w:rPr>
        <w:t>&lt;/Members&gt;</w:t>
      </w:r>
    </w:p>
    <w:p w14:paraId="2D4F13FB" w14:textId="77777777" w:rsidR="009B0CF7" w:rsidRPr="004C7A0C" w:rsidRDefault="009B0CF7" w:rsidP="009B0CF7">
      <w:pPr>
        <w:pStyle w:val="NormalBold"/>
      </w:pPr>
      <w:r w:rsidRPr="004C7A0C">
        <w:rPr>
          <w:rStyle w:val="HideTWBExt"/>
          <w:b w:val="0"/>
        </w:rPr>
        <w:t>&lt;/RepeatBlock-By&gt;</w:t>
      </w:r>
    </w:p>
    <w:p w14:paraId="4DBE4C0A"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1877FCE4" w14:textId="05F029F9" w:rsidR="009B0CF7" w:rsidRPr="004C7A0C" w:rsidRDefault="009B0CF7" w:rsidP="009B0CF7">
      <w:pPr>
        <w:pStyle w:val="NormalBold"/>
      </w:pPr>
      <w:r w:rsidRPr="004C7A0C">
        <w:rPr>
          <w:rStyle w:val="HideTWBExt"/>
        </w:rPr>
        <w:t>&lt;Article&gt;</w:t>
      </w:r>
      <w:r w:rsidRPr="004C7A0C">
        <w:t>Čl. 21 – odst. 2</w:t>
      </w:r>
      <w:r w:rsidR="00E94359">
        <w:t xml:space="preserve"> a </w:t>
      </w:r>
      <w:r w:rsidRPr="004C7A0C">
        <w:t>(nový)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43C0910E" w14:textId="77777777" w:rsidTr="00B13D6C">
        <w:trPr>
          <w:trHeight w:hRule="exact" w:val="240"/>
          <w:jc w:val="center"/>
        </w:trPr>
        <w:tc>
          <w:tcPr>
            <w:tcW w:w="9752" w:type="dxa"/>
            <w:gridSpan w:val="2"/>
            <w:tcBorders>
              <w:top w:val="nil"/>
              <w:left w:val="nil"/>
              <w:bottom w:val="nil"/>
              <w:right w:val="nil"/>
            </w:tcBorders>
          </w:tcPr>
          <w:p w14:paraId="4E2D87D3" w14:textId="77777777" w:rsidR="009B0CF7" w:rsidRPr="004C7A0C" w:rsidRDefault="009B0CF7" w:rsidP="00B13D6C"/>
        </w:tc>
      </w:tr>
      <w:tr w:rsidR="009B0CF7" w:rsidRPr="004C7A0C" w14:paraId="2D78F1C3" w14:textId="77777777" w:rsidTr="00B13D6C">
        <w:trPr>
          <w:trHeight w:val="240"/>
          <w:jc w:val="center"/>
        </w:trPr>
        <w:tc>
          <w:tcPr>
            <w:tcW w:w="4876" w:type="dxa"/>
            <w:tcBorders>
              <w:top w:val="nil"/>
              <w:left w:val="nil"/>
              <w:bottom w:val="nil"/>
              <w:right w:val="nil"/>
            </w:tcBorders>
          </w:tcPr>
          <w:p w14:paraId="4D899309"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31DAAF04" w14:textId="77777777" w:rsidR="009B0CF7" w:rsidRPr="004C7A0C" w:rsidRDefault="009B0CF7" w:rsidP="00B13D6C">
            <w:pPr>
              <w:pStyle w:val="AmColumnHeading"/>
            </w:pPr>
            <w:r w:rsidRPr="004C7A0C">
              <w:t>Pozměňovací návrh</w:t>
            </w:r>
          </w:p>
        </w:tc>
      </w:tr>
      <w:tr w:rsidR="009B0CF7" w:rsidRPr="004C7A0C" w14:paraId="72981B81" w14:textId="77777777" w:rsidTr="00B13D6C">
        <w:trPr>
          <w:jc w:val="center"/>
        </w:trPr>
        <w:tc>
          <w:tcPr>
            <w:tcW w:w="4876" w:type="dxa"/>
            <w:tcBorders>
              <w:top w:val="nil"/>
              <w:left w:val="nil"/>
              <w:bottom w:val="nil"/>
              <w:right w:val="nil"/>
            </w:tcBorders>
          </w:tcPr>
          <w:p w14:paraId="13DFA05B" w14:textId="77777777" w:rsidR="009B0CF7" w:rsidRPr="004C7A0C" w:rsidRDefault="009B0CF7" w:rsidP="00B13D6C">
            <w:pPr>
              <w:pStyle w:val="Normal6a"/>
            </w:pPr>
          </w:p>
        </w:tc>
        <w:tc>
          <w:tcPr>
            <w:tcW w:w="4876" w:type="dxa"/>
            <w:tcBorders>
              <w:top w:val="nil"/>
              <w:left w:val="nil"/>
              <w:bottom w:val="nil"/>
              <w:right w:val="nil"/>
            </w:tcBorders>
          </w:tcPr>
          <w:p w14:paraId="051786B9" w14:textId="77777777" w:rsidR="009B0CF7" w:rsidRPr="004C7A0C" w:rsidRDefault="009B0CF7" w:rsidP="00B13D6C">
            <w:pPr>
              <w:pStyle w:val="Normal6a"/>
            </w:pPr>
            <w:r w:rsidRPr="004C7A0C">
              <w:rPr>
                <w:b/>
                <w:i/>
              </w:rPr>
              <w:t>2a.</w:t>
            </w:r>
            <w:r w:rsidRPr="004C7A0C">
              <w:tab/>
            </w:r>
            <w:r w:rsidRPr="004C7A0C">
              <w:rPr>
                <w:b/>
                <w:i/>
              </w:rPr>
              <w:t>Osoby bez státní příslušnosti nejsou dotčeny tím, že nemají doklady, které nemohou rozumným způsobem získat.</w:t>
            </w:r>
          </w:p>
        </w:tc>
      </w:tr>
    </w:tbl>
    <w:p w14:paraId="50641BD3"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2B8C4026" w14:textId="77777777" w:rsidR="009B0CF7" w:rsidRPr="004C7A0C" w:rsidRDefault="009B0CF7" w:rsidP="009B0CF7">
      <w:r w:rsidRPr="004C7A0C">
        <w:rPr>
          <w:rStyle w:val="HideTWBExt"/>
        </w:rPr>
        <w:t>&lt;/Amend&gt;</w:t>
      </w:r>
    </w:p>
    <w:p w14:paraId="1C3F4C05"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1405</w:t>
      </w:r>
      <w:r w:rsidRPr="004C7A0C">
        <w:rPr>
          <w:rStyle w:val="HideTWBExt"/>
        </w:rPr>
        <w:t>&lt;/NumAm&gt;</w:t>
      </w:r>
    </w:p>
    <w:p w14:paraId="435413F0"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0B8DB9E7"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572192FB" w14:textId="77777777" w:rsidR="009B0CF7" w:rsidRPr="004C7A0C" w:rsidRDefault="009B0CF7" w:rsidP="009B0CF7">
      <w:pPr>
        <w:pStyle w:val="NormalBold"/>
      </w:pPr>
      <w:r w:rsidRPr="004C7A0C">
        <w:rPr>
          <w:rStyle w:val="HideTWBExt"/>
          <w:b w:val="0"/>
        </w:rPr>
        <w:t>&lt;/RepeatBlock-By&gt;</w:t>
      </w:r>
    </w:p>
    <w:p w14:paraId="3E108CA3"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1BF020CF" w14:textId="77777777" w:rsidR="009B0CF7" w:rsidRPr="004C7A0C" w:rsidRDefault="009B0CF7" w:rsidP="009B0CF7">
      <w:pPr>
        <w:pStyle w:val="NormalBold"/>
      </w:pPr>
      <w:r w:rsidRPr="004C7A0C">
        <w:rPr>
          <w:rStyle w:val="HideTWBExt"/>
        </w:rPr>
        <w:t>&lt;Article&gt;</w:t>
      </w:r>
      <w:r w:rsidRPr="004C7A0C">
        <w:t>Čl. 21 – odst. 2 b (nový)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10730026" w14:textId="77777777" w:rsidTr="00B13D6C">
        <w:trPr>
          <w:trHeight w:hRule="exact" w:val="240"/>
          <w:jc w:val="center"/>
        </w:trPr>
        <w:tc>
          <w:tcPr>
            <w:tcW w:w="9752" w:type="dxa"/>
            <w:gridSpan w:val="2"/>
            <w:tcBorders>
              <w:top w:val="nil"/>
              <w:left w:val="nil"/>
              <w:bottom w:val="nil"/>
              <w:right w:val="nil"/>
            </w:tcBorders>
          </w:tcPr>
          <w:p w14:paraId="662765A3" w14:textId="77777777" w:rsidR="009B0CF7" w:rsidRPr="004C7A0C" w:rsidRDefault="009B0CF7" w:rsidP="00B13D6C"/>
        </w:tc>
      </w:tr>
      <w:tr w:rsidR="009B0CF7" w:rsidRPr="004C7A0C" w14:paraId="79F2D9C5" w14:textId="77777777" w:rsidTr="00B13D6C">
        <w:trPr>
          <w:trHeight w:val="240"/>
          <w:jc w:val="center"/>
        </w:trPr>
        <w:tc>
          <w:tcPr>
            <w:tcW w:w="4876" w:type="dxa"/>
            <w:tcBorders>
              <w:top w:val="nil"/>
              <w:left w:val="nil"/>
              <w:bottom w:val="nil"/>
              <w:right w:val="nil"/>
            </w:tcBorders>
          </w:tcPr>
          <w:p w14:paraId="26D974CB"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7F62520E" w14:textId="77777777" w:rsidR="009B0CF7" w:rsidRPr="004C7A0C" w:rsidRDefault="009B0CF7" w:rsidP="00B13D6C">
            <w:pPr>
              <w:pStyle w:val="AmColumnHeading"/>
            </w:pPr>
            <w:r w:rsidRPr="004C7A0C">
              <w:t>Pozměňovací návrh</w:t>
            </w:r>
          </w:p>
        </w:tc>
      </w:tr>
      <w:tr w:rsidR="009B0CF7" w:rsidRPr="004C7A0C" w14:paraId="24A2923E" w14:textId="77777777" w:rsidTr="00B13D6C">
        <w:trPr>
          <w:jc w:val="center"/>
        </w:trPr>
        <w:tc>
          <w:tcPr>
            <w:tcW w:w="4876" w:type="dxa"/>
            <w:tcBorders>
              <w:top w:val="nil"/>
              <w:left w:val="nil"/>
              <w:bottom w:val="nil"/>
              <w:right w:val="nil"/>
            </w:tcBorders>
          </w:tcPr>
          <w:p w14:paraId="74994FFA" w14:textId="77777777" w:rsidR="009B0CF7" w:rsidRPr="004C7A0C" w:rsidRDefault="009B0CF7" w:rsidP="00B13D6C">
            <w:pPr>
              <w:pStyle w:val="Normal6a"/>
            </w:pPr>
          </w:p>
        </w:tc>
        <w:tc>
          <w:tcPr>
            <w:tcW w:w="4876" w:type="dxa"/>
            <w:tcBorders>
              <w:top w:val="nil"/>
              <w:left w:val="nil"/>
              <w:bottom w:val="nil"/>
              <w:right w:val="nil"/>
            </w:tcBorders>
          </w:tcPr>
          <w:p w14:paraId="389E1BF0" w14:textId="7580B965" w:rsidR="009B0CF7" w:rsidRPr="004C7A0C" w:rsidRDefault="009B0CF7" w:rsidP="00B13D6C">
            <w:pPr>
              <w:pStyle w:val="Normal6a"/>
            </w:pPr>
            <w:r w:rsidRPr="004C7A0C">
              <w:rPr>
                <w:b/>
                <w:i/>
              </w:rPr>
              <w:t>2b.</w:t>
            </w:r>
            <w:r w:rsidRPr="004C7A0C">
              <w:tab/>
            </w:r>
            <w:r w:rsidRPr="004C7A0C">
              <w:rPr>
                <w:b/>
                <w:i/>
              </w:rPr>
              <w:t>Pokud státní příslušník třetí země neposkytne biometrické údaje</w:t>
            </w:r>
            <w:r w:rsidR="00E94359">
              <w:rPr>
                <w:b/>
                <w:i/>
              </w:rPr>
              <w:t xml:space="preserve"> v </w:t>
            </w:r>
            <w:r w:rsidRPr="004C7A0C">
              <w:rPr>
                <w:b/>
                <w:i/>
              </w:rPr>
              <w:t>souladu</w:t>
            </w:r>
            <w:r w:rsidR="00E94359">
              <w:rPr>
                <w:b/>
                <w:i/>
              </w:rPr>
              <w:t xml:space="preserve"> s </w:t>
            </w:r>
            <w:r w:rsidRPr="004C7A0C">
              <w:rPr>
                <w:b/>
                <w:i/>
              </w:rPr>
              <w:t>odst. 2 písm. f) tohoto článku, mohou členské státy tyto biometrické údaje zaznamenat prostřednictvím donucovacích opatření.</w:t>
            </w:r>
          </w:p>
        </w:tc>
      </w:tr>
    </w:tbl>
    <w:p w14:paraId="0BD11604"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6F46417C" w14:textId="77777777" w:rsidR="009B0CF7" w:rsidRPr="004C7A0C" w:rsidRDefault="009B0CF7" w:rsidP="009B0CF7">
      <w:r w:rsidRPr="004C7A0C">
        <w:rPr>
          <w:rStyle w:val="HideTWBExt"/>
        </w:rPr>
        <w:t>&lt;/Amend&gt;</w:t>
      </w:r>
    </w:p>
    <w:p w14:paraId="1D2D21AC"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1406</w:t>
      </w:r>
      <w:r w:rsidRPr="004C7A0C">
        <w:rPr>
          <w:rStyle w:val="HideTWBExt"/>
        </w:rPr>
        <w:t>&lt;/NumAm&gt;</w:t>
      </w:r>
    </w:p>
    <w:p w14:paraId="6771851F" w14:textId="77777777" w:rsidR="009B0CF7" w:rsidRPr="004C7A0C" w:rsidRDefault="009B0CF7" w:rsidP="009B0CF7">
      <w:pPr>
        <w:pStyle w:val="NormalBold"/>
      </w:pPr>
      <w:r w:rsidRPr="004C7A0C">
        <w:rPr>
          <w:rStyle w:val="HideTWBExt"/>
          <w:b w:val="0"/>
        </w:rPr>
        <w:t>&lt;RepeatBlock-By&gt;&lt;Members&gt;</w:t>
      </w:r>
      <w:r w:rsidRPr="004C7A0C">
        <w:t>Mélissa Camara</w:t>
      </w:r>
      <w:r w:rsidRPr="004C7A0C">
        <w:rPr>
          <w:rStyle w:val="HideTWBExt"/>
          <w:b w:val="0"/>
        </w:rPr>
        <w:t>&lt;/Members&gt;</w:t>
      </w:r>
    </w:p>
    <w:p w14:paraId="090CD49A" w14:textId="77777777" w:rsidR="009B0CF7" w:rsidRPr="004C7A0C" w:rsidRDefault="009B0CF7" w:rsidP="009B0CF7">
      <w:pPr>
        <w:pStyle w:val="NormalBold"/>
      </w:pPr>
      <w:r w:rsidRPr="004C7A0C">
        <w:rPr>
          <w:rStyle w:val="HideTWBExt"/>
          <w:b w:val="0"/>
        </w:rPr>
        <w:t>&lt;/RepeatBlock-By&gt;</w:t>
      </w:r>
    </w:p>
    <w:p w14:paraId="4C44BF5B"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46DF4BB" w14:textId="77777777" w:rsidR="009B0CF7" w:rsidRPr="004C7A0C" w:rsidRDefault="009B0CF7" w:rsidP="009B0CF7">
      <w:pPr>
        <w:pStyle w:val="NormalBold"/>
      </w:pPr>
      <w:r w:rsidRPr="004C7A0C">
        <w:rPr>
          <w:rStyle w:val="HideTWBExt"/>
        </w:rPr>
        <w:t>&lt;Article&gt;</w:t>
      </w:r>
      <w:r w:rsidRPr="004C7A0C">
        <w:t>Čl. 21 – odst. 3</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39772411" w14:textId="77777777" w:rsidTr="00B13D6C">
        <w:trPr>
          <w:trHeight w:hRule="exact" w:val="240"/>
          <w:jc w:val="center"/>
        </w:trPr>
        <w:tc>
          <w:tcPr>
            <w:tcW w:w="9752" w:type="dxa"/>
            <w:gridSpan w:val="2"/>
            <w:tcBorders>
              <w:top w:val="nil"/>
              <w:left w:val="nil"/>
              <w:bottom w:val="nil"/>
              <w:right w:val="nil"/>
            </w:tcBorders>
          </w:tcPr>
          <w:p w14:paraId="09526847" w14:textId="77777777" w:rsidR="009B0CF7" w:rsidRPr="004C7A0C" w:rsidRDefault="009B0CF7" w:rsidP="00B13D6C"/>
        </w:tc>
      </w:tr>
      <w:tr w:rsidR="009B0CF7" w:rsidRPr="004C7A0C" w14:paraId="5AE1CCEC" w14:textId="77777777" w:rsidTr="00B13D6C">
        <w:trPr>
          <w:trHeight w:val="240"/>
          <w:jc w:val="center"/>
        </w:trPr>
        <w:tc>
          <w:tcPr>
            <w:tcW w:w="4876" w:type="dxa"/>
            <w:tcBorders>
              <w:top w:val="nil"/>
              <w:left w:val="nil"/>
              <w:bottom w:val="nil"/>
              <w:right w:val="nil"/>
            </w:tcBorders>
          </w:tcPr>
          <w:p w14:paraId="2AAF6377"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2587840E" w14:textId="77777777" w:rsidR="009B0CF7" w:rsidRPr="004C7A0C" w:rsidRDefault="009B0CF7" w:rsidP="00B13D6C">
            <w:pPr>
              <w:pStyle w:val="AmColumnHeading"/>
            </w:pPr>
            <w:r w:rsidRPr="004C7A0C">
              <w:t>Pozměňovací návrh</w:t>
            </w:r>
          </w:p>
        </w:tc>
      </w:tr>
      <w:tr w:rsidR="009B0CF7" w:rsidRPr="004C7A0C" w14:paraId="11E62FDF" w14:textId="77777777" w:rsidTr="00B13D6C">
        <w:trPr>
          <w:jc w:val="center"/>
        </w:trPr>
        <w:tc>
          <w:tcPr>
            <w:tcW w:w="4876" w:type="dxa"/>
            <w:tcBorders>
              <w:top w:val="nil"/>
              <w:left w:val="nil"/>
              <w:bottom w:val="nil"/>
              <w:right w:val="nil"/>
            </w:tcBorders>
          </w:tcPr>
          <w:p w14:paraId="237F70A6" w14:textId="72AF62CC" w:rsidR="009B0CF7" w:rsidRPr="004C7A0C" w:rsidRDefault="009B0CF7" w:rsidP="00B13D6C">
            <w:pPr>
              <w:pStyle w:val="Normal6a"/>
            </w:pPr>
            <w:r w:rsidRPr="004C7A0C">
              <w:rPr>
                <w:b/>
                <w:i/>
              </w:rPr>
              <w:t>3.</w:t>
            </w:r>
            <w:r w:rsidRPr="004C7A0C">
              <w:tab/>
            </w:r>
            <w:r w:rsidRPr="004C7A0C">
              <w:rPr>
                <w:b/>
                <w:i/>
              </w:rPr>
              <w:t>Informace</w:t>
            </w:r>
            <w:r w:rsidR="00E94359">
              <w:rPr>
                <w:b/>
                <w:i/>
              </w:rPr>
              <w:t xml:space="preserve"> a </w:t>
            </w:r>
            <w:r w:rsidRPr="004C7A0C">
              <w:rPr>
                <w:b/>
                <w:i/>
              </w:rPr>
              <w:t>fyzické doklady, nebo nejsou-li dostupné, jejich kopie uvedené</w:t>
            </w:r>
            <w:r w:rsidR="00E94359">
              <w:rPr>
                <w:b/>
                <w:i/>
              </w:rPr>
              <w:t xml:space="preserve"> v </w:t>
            </w:r>
            <w:r w:rsidRPr="004C7A0C">
              <w:rPr>
                <w:b/>
                <w:i/>
              </w:rPr>
              <w:t>odst. 2 písm. b) zahrnují zejména prohlášení státních příslušníků třetích zemí</w:t>
            </w:r>
            <w:r w:rsidR="00E94359">
              <w:rPr>
                <w:b/>
                <w:i/>
              </w:rPr>
              <w:t xml:space="preserve"> a </w:t>
            </w:r>
            <w:r w:rsidRPr="004C7A0C">
              <w:rPr>
                <w:b/>
                <w:i/>
              </w:rPr>
              <w:t>veškeré doklady, jež mají</w:t>
            </w:r>
            <w:r w:rsidR="00E94359">
              <w:rPr>
                <w:b/>
                <w:i/>
              </w:rPr>
              <w:t xml:space="preserve"> k </w:t>
            </w:r>
            <w:r w:rsidRPr="004C7A0C">
              <w:rPr>
                <w:b/>
                <w:i/>
              </w:rPr>
              <w:t>dispozici</w:t>
            </w:r>
            <w:r w:rsidR="00E94359">
              <w:rPr>
                <w:b/>
                <w:i/>
              </w:rPr>
              <w:t xml:space="preserve"> a </w:t>
            </w:r>
            <w:r w:rsidRPr="004C7A0C">
              <w:rPr>
                <w:b/>
                <w:i/>
              </w:rPr>
              <w:t>které se týkají:</w:t>
            </w:r>
          </w:p>
        </w:tc>
        <w:tc>
          <w:tcPr>
            <w:tcW w:w="4876" w:type="dxa"/>
            <w:tcBorders>
              <w:top w:val="nil"/>
              <w:left w:val="nil"/>
              <w:bottom w:val="nil"/>
              <w:right w:val="nil"/>
            </w:tcBorders>
          </w:tcPr>
          <w:p w14:paraId="6B114DE5" w14:textId="77777777" w:rsidR="009B0CF7" w:rsidRPr="004C7A0C" w:rsidRDefault="009B0CF7" w:rsidP="00B13D6C">
            <w:pPr>
              <w:pStyle w:val="Normal6a"/>
            </w:pPr>
            <w:r w:rsidRPr="004C7A0C">
              <w:rPr>
                <w:b/>
                <w:i/>
              </w:rPr>
              <w:t>vypouští se</w:t>
            </w:r>
          </w:p>
        </w:tc>
      </w:tr>
      <w:tr w:rsidR="009B0CF7" w:rsidRPr="004C7A0C" w14:paraId="05CA19B0" w14:textId="77777777" w:rsidTr="00B13D6C">
        <w:trPr>
          <w:jc w:val="center"/>
        </w:trPr>
        <w:tc>
          <w:tcPr>
            <w:tcW w:w="4876" w:type="dxa"/>
            <w:tcBorders>
              <w:top w:val="nil"/>
              <w:left w:val="nil"/>
              <w:bottom w:val="nil"/>
              <w:right w:val="nil"/>
            </w:tcBorders>
          </w:tcPr>
          <w:p w14:paraId="46C74438" w14:textId="0D30BD97" w:rsidR="009B0CF7" w:rsidRPr="004C7A0C" w:rsidRDefault="009B0CF7" w:rsidP="00B13D6C">
            <w:pPr>
              <w:pStyle w:val="Normal6a"/>
            </w:pPr>
            <w:r w:rsidRPr="004C7A0C">
              <w:rPr>
                <w:b/>
                <w:i/>
              </w:rPr>
              <w:t>a. jejich jména, data</w:t>
            </w:r>
            <w:r w:rsidR="00E94359">
              <w:rPr>
                <w:b/>
                <w:i/>
              </w:rPr>
              <w:t xml:space="preserve"> a </w:t>
            </w:r>
            <w:r w:rsidRPr="004C7A0C">
              <w:rPr>
                <w:b/>
                <w:i/>
              </w:rPr>
              <w:t>místa narození, pohlaví</w:t>
            </w:r>
            <w:r w:rsidR="00E94359">
              <w:rPr>
                <w:b/>
                <w:i/>
              </w:rPr>
              <w:t xml:space="preserve"> a </w:t>
            </w:r>
            <w:r w:rsidRPr="004C7A0C">
              <w:rPr>
                <w:b/>
                <w:i/>
              </w:rPr>
              <w:t>státní příslušnosti nebo státních příslušností nebo skutečnosti, že státní příslušník třetí země je bez státní příslušnosti;</w:t>
            </w:r>
          </w:p>
        </w:tc>
        <w:tc>
          <w:tcPr>
            <w:tcW w:w="4876" w:type="dxa"/>
            <w:tcBorders>
              <w:top w:val="nil"/>
              <w:left w:val="nil"/>
              <w:bottom w:val="nil"/>
              <w:right w:val="nil"/>
            </w:tcBorders>
          </w:tcPr>
          <w:p w14:paraId="6590F9C0" w14:textId="77777777" w:rsidR="009B0CF7" w:rsidRPr="004C7A0C" w:rsidRDefault="009B0CF7" w:rsidP="00B13D6C">
            <w:pPr>
              <w:pStyle w:val="Normal6a"/>
            </w:pPr>
          </w:p>
        </w:tc>
      </w:tr>
      <w:tr w:rsidR="009B0CF7" w:rsidRPr="004C7A0C" w14:paraId="3FEFE856" w14:textId="77777777" w:rsidTr="00B13D6C">
        <w:trPr>
          <w:jc w:val="center"/>
        </w:trPr>
        <w:tc>
          <w:tcPr>
            <w:tcW w:w="4876" w:type="dxa"/>
            <w:tcBorders>
              <w:top w:val="nil"/>
              <w:left w:val="nil"/>
              <w:bottom w:val="nil"/>
              <w:right w:val="nil"/>
            </w:tcBorders>
          </w:tcPr>
          <w:p w14:paraId="35482DBC" w14:textId="1B6BFC35" w:rsidR="009B0CF7" w:rsidRPr="004C7A0C" w:rsidRDefault="009B0CF7" w:rsidP="00B13D6C">
            <w:pPr>
              <w:pStyle w:val="Normal6a"/>
            </w:pPr>
            <w:r w:rsidRPr="004C7A0C">
              <w:rPr>
                <w:b/>
                <w:i/>
              </w:rPr>
              <w:t>b. jejich rodinných příslušníků</w:t>
            </w:r>
            <w:r w:rsidR="00E94359">
              <w:rPr>
                <w:b/>
                <w:i/>
              </w:rPr>
              <w:t xml:space="preserve"> a </w:t>
            </w:r>
            <w:r w:rsidRPr="004C7A0C">
              <w:rPr>
                <w:b/>
                <w:i/>
              </w:rPr>
              <w:t>dalších osobních údajů státního příslušníka třetí země, jsou-li relevantní pro provedení řízení</w:t>
            </w:r>
            <w:r w:rsidR="00E94359">
              <w:rPr>
                <w:b/>
                <w:i/>
              </w:rPr>
              <w:t xml:space="preserve"> o </w:t>
            </w:r>
            <w:r w:rsidRPr="004C7A0C">
              <w:rPr>
                <w:b/>
                <w:i/>
              </w:rPr>
              <w:t>návratu nebo zpětném převzetí nebo pro určení země návratu;</w:t>
            </w:r>
          </w:p>
        </w:tc>
        <w:tc>
          <w:tcPr>
            <w:tcW w:w="4876" w:type="dxa"/>
            <w:tcBorders>
              <w:top w:val="nil"/>
              <w:left w:val="nil"/>
              <w:bottom w:val="nil"/>
              <w:right w:val="nil"/>
            </w:tcBorders>
          </w:tcPr>
          <w:p w14:paraId="2D0F5300" w14:textId="77777777" w:rsidR="009B0CF7" w:rsidRPr="004C7A0C" w:rsidRDefault="009B0CF7" w:rsidP="00B13D6C">
            <w:pPr>
              <w:pStyle w:val="Normal6a"/>
            </w:pPr>
          </w:p>
        </w:tc>
      </w:tr>
      <w:tr w:rsidR="009B0CF7" w:rsidRPr="004C7A0C" w14:paraId="253FC5A6" w14:textId="77777777" w:rsidTr="00B13D6C">
        <w:trPr>
          <w:jc w:val="center"/>
        </w:trPr>
        <w:tc>
          <w:tcPr>
            <w:tcW w:w="4876" w:type="dxa"/>
            <w:tcBorders>
              <w:top w:val="nil"/>
              <w:left w:val="nil"/>
              <w:bottom w:val="nil"/>
              <w:right w:val="nil"/>
            </w:tcBorders>
          </w:tcPr>
          <w:p w14:paraId="71B11410" w14:textId="49CF0555" w:rsidR="009B0CF7" w:rsidRPr="004C7A0C" w:rsidRDefault="009B0CF7" w:rsidP="00B13D6C">
            <w:pPr>
              <w:pStyle w:val="Normal6a"/>
            </w:pPr>
            <w:r w:rsidRPr="004C7A0C">
              <w:rPr>
                <w:b/>
                <w:i/>
              </w:rPr>
              <w:t>c. druhu, počtu, doby platnosti</w:t>
            </w:r>
            <w:r w:rsidR="00E94359">
              <w:rPr>
                <w:b/>
                <w:i/>
              </w:rPr>
              <w:t xml:space="preserve"> a </w:t>
            </w:r>
            <w:r w:rsidRPr="004C7A0C">
              <w:rPr>
                <w:b/>
                <w:i/>
              </w:rPr>
              <w:t>vydávající země jakéhokoli dokladu totožnosti nebo cestovního dokladu státních příslušníků třetích zemí</w:t>
            </w:r>
            <w:r w:rsidR="00E94359">
              <w:rPr>
                <w:b/>
                <w:i/>
              </w:rPr>
              <w:t xml:space="preserve"> a </w:t>
            </w:r>
            <w:r w:rsidRPr="004C7A0C">
              <w:rPr>
                <w:b/>
                <w:i/>
              </w:rPr>
              <w:t>dalších jimi poskytnutých dokladů, které příslušný orgán považuje za relevantní pro účely jejich identifikace, pro provedení řízení</w:t>
            </w:r>
            <w:r w:rsidR="00E94359">
              <w:rPr>
                <w:b/>
                <w:i/>
              </w:rPr>
              <w:t xml:space="preserve"> o </w:t>
            </w:r>
            <w:r w:rsidRPr="004C7A0C">
              <w:rPr>
                <w:b/>
                <w:i/>
              </w:rPr>
              <w:t>návratu nebo zpětném převzetí</w:t>
            </w:r>
            <w:r w:rsidR="00E94359">
              <w:rPr>
                <w:b/>
                <w:i/>
              </w:rPr>
              <w:t xml:space="preserve"> a </w:t>
            </w:r>
            <w:r w:rsidRPr="004C7A0C">
              <w:rPr>
                <w:b/>
                <w:i/>
              </w:rPr>
              <w:t>pro určení země návratu;</w:t>
            </w:r>
          </w:p>
        </w:tc>
        <w:tc>
          <w:tcPr>
            <w:tcW w:w="4876" w:type="dxa"/>
            <w:tcBorders>
              <w:top w:val="nil"/>
              <w:left w:val="nil"/>
              <w:bottom w:val="nil"/>
              <w:right w:val="nil"/>
            </w:tcBorders>
          </w:tcPr>
          <w:p w14:paraId="315BAE70" w14:textId="77777777" w:rsidR="009B0CF7" w:rsidRPr="004C7A0C" w:rsidRDefault="009B0CF7" w:rsidP="00B13D6C">
            <w:pPr>
              <w:pStyle w:val="Normal6a"/>
            </w:pPr>
          </w:p>
        </w:tc>
      </w:tr>
      <w:tr w:rsidR="009B0CF7" w:rsidRPr="004C7A0C" w14:paraId="7DBBFB23" w14:textId="77777777" w:rsidTr="00B13D6C">
        <w:trPr>
          <w:jc w:val="center"/>
        </w:trPr>
        <w:tc>
          <w:tcPr>
            <w:tcW w:w="4876" w:type="dxa"/>
            <w:tcBorders>
              <w:top w:val="nil"/>
              <w:left w:val="nil"/>
              <w:bottom w:val="nil"/>
              <w:right w:val="nil"/>
            </w:tcBorders>
          </w:tcPr>
          <w:p w14:paraId="1A8E254F" w14:textId="18F933FB" w:rsidR="009B0CF7" w:rsidRPr="004C7A0C" w:rsidRDefault="009B0CF7" w:rsidP="00B13D6C">
            <w:pPr>
              <w:pStyle w:val="Normal6a"/>
            </w:pPr>
            <w:r w:rsidRPr="004C7A0C">
              <w:rPr>
                <w:b/>
                <w:i/>
              </w:rPr>
              <w:t>d. veškerých povolení</w:t>
            </w:r>
            <w:r w:rsidR="00E94359">
              <w:rPr>
                <w:b/>
                <w:i/>
              </w:rPr>
              <w:t xml:space="preserve"> k </w:t>
            </w:r>
            <w:r w:rsidRPr="004C7A0C">
              <w:rPr>
                <w:b/>
                <w:i/>
              </w:rPr>
              <w:t>pobytu nebo jiných povolení zakládajících oprávnění</w:t>
            </w:r>
            <w:r w:rsidR="00E94359">
              <w:rPr>
                <w:b/>
                <w:i/>
              </w:rPr>
              <w:t xml:space="preserve"> k </w:t>
            </w:r>
            <w:r w:rsidRPr="004C7A0C">
              <w:rPr>
                <w:b/>
                <w:i/>
              </w:rPr>
              <w:t>pobytu státních příslušníků třetích zemí vydaných jiným členským státem nebo třetí zemí;</w:t>
            </w:r>
          </w:p>
        </w:tc>
        <w:tc>
          <w:tcPr>
            <w:tcW w:w="4876" w:type="dxa"/>
            <w:tcBorders>
              <w:top w:val="nil"/>
              <w:left w:val="nil"/>
              <w:bottom w:val="nil"/>
              <w:right w:val="nil"/>
            </w:tcBorders>
          </w:tcPr>
          <w:p w14:paraId="5A39FD6C" w14:textId="77777777" w:rsidR="009B0CF7" w:rsidRPr="004C7A0C" w:rsidRDefault="009B0CF7" w:rsidP="00B13D6C">
            <w:pPr>
              <w:pStyle w:val="Normal6a"/>
            </w:pPr>
          </w:p>
        </w:tc>
      </w:tr>
      <w:tr w:rsidR="009B0CF7" w:rsidRPr="004C7A0C" w14:paraId="18B59661" w14:textId="77777777" w:rsidTr="00B13D6C">
        <w:trPr>
          <w:jc w:val="center"/>
        </w:trPr>
        <w:tc>
          <w:tcPr>
            <w:tcW w:w="4876" w:type="dxa"/>
            <w:tcBorders>
              <w:top w:val="nil"/>
              <w:left w:val="nil"/>
              <w:bottom w:val="nil"/>
              <w:right w:val="nil"/>
            </w:tcBorders>
          </w:tcPr>
          <w:p w14:paraId="2F9E64ED" w14:textId="12C71781" w:rsidR="009B0CF7" w:rsidRPr="004C7A0C" w:rsidRDefault="009B0CF7" w:rsidP="00B13D6C">
            <w:pPr>
              <w:pStyle w:val="Normal6a"/>
            </w:pPr>
            <w:r w:rsidRPr="004C7A0C">
              <w:rPr>
                <w:b/>
                <w:i/>
              </w:rPr>
              <w:t>e. případného rozhodnutí</w:t>
            </w:r>
            <w:r w:rsidR="00E94359">
              <w:rPr>
                <w:b/>
                <w:i/>
              </w:rPr>
              <w:t xml:space="preserve"> o </w:t>
            </w:r>
            <w:r w:rsidRPr="004C7A0C">
              <w:rPr>
                <w:b/>
                <w:i/>
              </w:rPr>
              <w:t>návratu vydaného</w:t>
            </w:r>
            <w:r w:rsidR="00E94359">
              <w:rPr>
                <w:b/>
                <w:i/>
              </w:rPr>
              <w:t xml:space="preserve"> v </w:t>
            </w:r>
            <w:r w:rsidRPr="004C7A0C">
              <w:rPr>
                <w:b/>
                <w:i/>
              </w:rPr>
              <w:t>jiném členském státě;</w:t>
            </w:r>
          </w:p>
        </w:tc>
        <w:tc>
          <w:tcPr>
            <w:tcW w:w="4876" w:type="dxa"/>
            <w:tcBorders>
              <w:top w:val="nil"/>
              <w:left w:val="nil"/>
              <w:bottom w:val="nil"/>
              <w:right w:val="nil"/>
            </w:tcBorders>
          </w:tcPr>
          <w:p w14:paraId="6A92B1A2" w14:textId="77777777" w:rsidR="009B0CF7" w:rsidRPr="004C7A0C" w:rsidRDefault="009B0CF7" w:rsidP="00B13D6C">
            <w:pPr>
              <w:pStyle w:val="Normal6a"/>
            </w:pPr>
          </w:p>
        </w:tc>
      </w:tr>
      <w:tr w:rsidR="009B0CF7" w:rsidRPr="004C7A0C" w14:paraId="432BC629" w14:textId="77777777" w:rsidTr="00B13D6C">
        <w:trPr>
          <w:jc w:val="center"/>
        </w:trPr>
        <w:tc>
          <w:tcPr>
            <w:tcW w:w="4876" w:type="dxa"/>
            <w:tcBorders>
              <w:top w:val="nil"/>
              <w:left w:val="nil"/>
              <w:bottom w:val="nil"/>
              <w:right w:val="nil"/>
            </w:tcBorders>
          </w:tcPr>
          <w:p w14:paraId="0956CAC1" w14:textId="0494BE0E" w:rsidR="009B0CF7" w:rsidRPr="004C7A0C" w:rsidRDefault="009B0CF7" w:rsidP="00B13D6C">
            <w:pPr>
              <w:pStyle w:val="Normal6a"/>
            </w:pPr>
            <w:r w:rsidRPr="004C7A0C">
              <w:rPr>
                <w:b/>
                <w:i/>
              </w:rPr>
              <w:t>f. země nebo zemí</w:t>
            </w:r>
            <w:r w:rsidR="00E94359">
              <w:rPr>
                <w:b/>
                <w:i/>
              </w:rPr>
              <w:t xml:space="preserve"> a </w:t>
            </w:r>
            <w:r w:rsidRPr="004C7A0C">
              <w:rPr>
                <w:b/>
                <w:i/>
              </w:rPr>
              <w:t>místa nebo míst předchozího pobytu, cestovních tras</w:t>
            </w:r>
            <w:r w:rsidR="00E94359">
              <w:rPr>
                <w:b/>
                <w:i/>
              </w:rPr>
              <w:t xml:space="preserve"> a </w:t>
            </w:r>
            <w:r w:rsidRPr="004C7A0C">
              <w:rPr>
                <w:b/>
                <w:i/>
              </w:rPr>
              <w:t>cestovních dokladů.</w:t>
            </w:r>
          </w:p>
        </w:tc>
        <w:tc>
          <w:tcPr>
            <w:tcW w:w="4876" w:type="dxa"/>
            <w:tcBorders>
              <w:top w:val="nil"/>
              <w:left w:val="nil"/>
              <w:bottom w:val="nil"/>
              <w:right w:val="nil"/>
            </w:tcBorders>
          </w:tcPr>
          <w:p w14:paraId="61ACF47A" w14:textId="77777777" w:rsidR="009B0CF7" w:rsidRPr="004C7A0C" w:rsidRDefault="009B0CF7" w:rsidP="00B13D6C">
            <w:pPr>
              <w:pStyle w:val="Normal6a"/>
            </w:pPr>
          </w:p>
        </w:tc>
      </w:tr>
    </w:tbl>
    <w:p w14:paraId="015DE492"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0A166812" w14:textId="77777777" w:rsidR="009B0CF7" w:rsidRPr="004C7A0C" w:rsidRDefault="009B0CF7" w:rsidP="009B0CF7">
      <w:r w:rsidRPr="004C7A0C">
        <w:rPr>
          <w:rStyle w:val="HideTWBExt"/>
        </w:rPr>
        <w:t>&lt;/Amend&gt;</w:t>
      </w:r>
    </w:p>
    <w:p w14:paraId="421050C5"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1407</w:t>
      </w:r>
      <w:r w:rsidRPr="004C7A0C">
        <w:rPr>
          <w:rStyle w:val="HideTWBExt"/>
        </w:rPr>
        <w:t>&lt;/NumAm&gt;</w:t>
      </w:r>
    </w:p>
    <w:p w14:paraId="06F77CE5" w14:textId="77777777" w:rsidR="009B0CF7" w:rsidRPr="004C7A0C" w:rsidRDefault="009B0CF7" w:rsidP="009B0CF7">
      <w:pPr>
        <w:pStyle w:val="NormalBold"/>
      </w:pPr>
      <w:r w:rsidRPr="004C7A0C">
        <w:rPr>
          <w:rStyle w:val="HideTWBExt"/>
          <w:b w:val="0"/>
        </w:rPr>
        <w:t>&lt;RepeatBlock-By&gt;&lt;Members&gt;</w:t>
      </w:r>
      <w:r w:rsidRPr="004C7A0C">
        <w:t>Estrella Galán</w:t>
      </w:r>
      <w:r w:rsidRPr="004C7A0C">
        <w:rPr>
          <w:rStyle w:val="HideTWBExt"/>
          <w:b w:val="0"/>
        </w:rPr>
        <w:t>&lt;/Members&gt;</w:t>
      </w:r>
    </w:p>
    <w:p w14:paraId="5F7F232C" w14:textId="77777777" w:rsidR="009B0CF7" w:rsidRPr="004C7A0C" w:rsidRDefault="009B0CF7" w:rsidP="009B0CF7">
      <w:pPr>
        <w:pStyle w:val="NormalBold"/>
      </w:pPr>
      <w:r w:rsidRPr="004C7A0C">
        <w:rPr>
          <w:rStyle w:val="HideTWBExt"/>
          <w:b w:val="0"/>
        </w:rPr>
        <w:t>&lt;/RepeatBlock-By&gt;</w:t>
      </w:r>
    </w:p>
    <w:p w14:paraId="2B7541DA"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C6C0D21" w14:textId="77777777" w:rsidR="009B0CF7" w:rsidRPr="004C7A0C" w:rsidRDefault="009B0CF7" w:rsidP="009B0CF7">
      <w:pPr>
        <w:pStyle w:val="NormalBold"/>
      </w:pPr>
      <w:r w:rsidRPr="004C7A0C">
        <w:rPr>
          <w:rStyle w:val="HideTWBExt"/>
        </w:rPr>
        <w:t>&lt;Article&gt;</w:t>
      </w:r>
      <w:r w:rsidRPr="004C7A0C">
        <w:t>Čl. 21 – odst. 3</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0ED58373" w14:textId="77777777" w:rsidTr="00B13D6C">
        <w:trPr>
          <w:trHeight w:hRule="exact" w:val="240"/>
          <w:jc w:val="center"/>
        </w:trPr>
        <w:tc>
          <w:tcPr>
            <w:tcW w:w="9752" w:type="dxa"/>
            <w:gridSpan w:val="2"/>
            <w:tcBorders>
              <w:top w:val="nil"/>
              <w:left w:val="nil"/>
              <w:bottom w:val="nil"/>
              <w:right w:val="nil"/>
            </w:tcBorders>
          </w:tcPr>
          <w:p w14:paraId="68408905" w14:textId="77777777" w:rsidR="009B0CF7" w:rsidRPr="004C7A0C" w:rsidRDefault="009B0CF7" w:rsidP="00B13D6C"/>
        </w:tc>
      </w:tr>
      <w:tr w:rsidR="009B0CF7" w:rsidRPr="004C7A0C" w14:paraId="0A212871" w14:textId="77777777" w:rsidTr="00B13D6C">
        <w:trPr>
          <w:trHeight w:val="240"/>
          <w:jc w:val="center"/>
        </w:trPr>
        <w:tc>
          <w:tcPr>
            <w:tcW w:w="4876" w:type="dxa"/>
            <w:tcBorders>
              <w:top w:val="nil"/>
              <w:left w:val="nil"/>
              <w:bottom w:val="nil"/>
              <w:right w:val="nil"/>
            </w:tcBorders>
          </w:tcPr>
          <w:p w14:paraId="30208535"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6AA2FF18" w14:textId="77777777" w:rsidR="009B0CF7" w:rsidRPr="004C7A0C" w:rsidRDefault="009B0CF7" w:rsidP="00B13D6C">
            <w:pPr>
              <w:pStyle w:val="AmColumnHeading"/>
            </w:pPr>
            <w:r w:rsidRPr="004C7A0C">
              <w:t>Pozměňovací návrh</w:t>
            </w:r>
          </w:p>
        </w:tc>
      </w:tr>
      <w:tr w:rsidR="009B0CF7" w:rsidRPr="004C7A0C" w14:paraId="19A6527E" w14:textId="77777777" w:rsidTr="00B13D6C">
        <w:trPr>
          <w:jc w:val="center"/>
        </w:trPr>
        <w:tc>
          <w:tcPr>
            <w:tcW w:w="4876" w:type="dxa"/>
            <w:tcBorders>
              <w:top w:val="nil"/>
              <w:left w:val="nil"/>
              <w:bottom w:val="nil"/>
              <w:right w:val="nil"/>
            </w:tcBorders>
          </w:tcPr>
          <w:p w14:paraId="35194008" w14:textId="1C9756FE" w:rsidR="009B0CF7" w:rsidRPr="004C7A0C" w:rsidRDefault="009B0CF7" w:rsidP="00B13D6C">
            <w:pPr>
              <w:pStyle w:val="Normal6a"/>
            </w:pPr>
            <w:r w:rsidRPr="004C7A0C">
              <w:rPr>
                <w:b/>
                <w:i/>
              </w:rPr>
              <w:t>3.</w:t>
            </w:r>
            <w:r w:rsidRPr="004C7A0C">
              <w:tab/>
            </w:r>
            <w:r w:rsidRPr="004C7A0C">
              <w:rPr>
                <w:b/>
                <w:i/>
              </w:rPr>
              <w:t>Informace</w:t>
            </w:r>
            <w:r w:rsidR="00E94359">
              <w:rPr>
                <w:b/>
                <w:i/>
              </w:rPr>
              <w:t xml:space="preserve"> a </w:t>
            </w:r>
            <w:r w:rsidRPr="004C7A0C">
              <w:rPr>
                <w:b/>
                <w:i/>
              </w:rPr>
              <w:t>fyzické doklady, nebo nejsou-li dostupné, jejich kopie uvedené</w:t>
            </w:r>
            <w:r w:rsidR="00E94359">
              <w:rPr>
                <w:b/>
                <w:i/>
              </w:rPr>
              <w:t xml:space="preserve"> v </w:t>
            </w:r>
            <w:r w:rsidRPr="004C7A0C">
              <w:rPr>
                <w:b/>
                <w:i/>
              </w:rPr>
              <w:t>odst. 2 písm. b) zahrnují zejména prohlášení státních příslušníků třetích zemí</w:t>
            </w:r>
            <w:r w:rsidR="00E94359">
              <w:rPr>
                <w:b/>
                <w:i/>
              </w:rPr>
              <w:t xml:space="preserve"> a </w:t>
            </w:r>
            <w:r w:rsidRPr="004C7A0C">
              <w:rPr>
                <w:b/>
                <w:i/>
              </w:rPr>
              <w:t>veškeré doklady, jež mají</w:t>
            </w:r>
            <w:r w:rsidR="00E94359">
              <w:rPr>
                <w:b/>
                <w:i/>
              </w:rPr>
              <w:t xml:space="preserve"> k </w:t>
            </w:r>
            <w:r w:rsidRPr="004C7A0C">
              <w:rPr>
                <w:b/>
                <w:i/>
              </w:rPr>
              <w:t>dispozici</w:t>
            </w:r>
            <w:r w:rsidR="00E94359">
              <w:rPr>
                <w:b/>
                <w:i/>
              </w:rPr>
              <w:t xml:space="preserve"> a </w:t>
            </w:r>
            <w:r w:rsidRPr="004C7A0C">
              <w:rPr>
                <w:b/>
                <w:i/>
              </w:rPr>
              <w:t>které se týkají:</w:t>
            </w:r>
          </w:p>
        </w:tc>
        <w:tc>
          <w:tcPr>
            <w:tcW w:w="4876" w:type="dxa"/>
            <w:tcBorders>
              <w:top w:val="nil"/>
              <w:left w:val="nil"/>
              <w:bottom w:val="nil"/>
              <w:right w:val="nil"/>
            </w:tcBorders>
          </w:tcPr>
          <w:p w14:paraId="24BA499A" w14:textId="77777777" w:rsidR="009B0CF7" w:rsidRPr="004C7A0C" w:rsidRDefault="009B0CF7" w:rsidP="00B13D6C">
            <w:pPr>
              <w:pStyle w:val="Normal6a"/>
            </w:pPr>
            <w:r w:rsidRPr="004C7A0C">
              <w:rPr>
                <w:b/>
                <w:i/>
              </w:rPr>
              <w:t>vypouští se</w:t>
            </w:r>
          </w:p>
        </w:tc>
      </w:tr>
      <w:tr w:rsidR="009B0CF7" w:rsidRPr="004C7A0C" w14:paraId="5A4A7A22" w14:textId="77777777" w:rsidTr="00B13D6C">
        <w:trPr>
          <w:jc w:val="center"/>
        </w:trPr>
        <w:tc>
          <w:tcPr>
            <w:tcW w:w="4876" w:type="dxa"/>
            <w:tcBorders>
              <w:top w:val="nil"/>
              <w:left w:val="nil"/>
              <w:bottom w:val="nil"/>
              <w:right w:val="nil"/>
            </w:tcBorders>
          </w:tcPr>
          <w:p w14:paraId="1CB7726F" w14:textId="6BA21F1A" w:rsidR="009B0CF7" w:rsidRPr="004C7A0C" w:rsidRDefault="009B0CF7" w:rsidP="00B13D6C">
            <w:pPr>
              <w:pStyle w:val="Normal6a"/>
            </w:pPr>
            <w:r w:rsidRPr="004C7A0C">
              <w:rPr>
                <w:b/>
                <w:i/>
              </w:rPr>
              <w:t>a. jejich jména, data</w:t>
            </w:r>
            <w:r w:rsidR="00E94359">
              <w:rPr>
                <w:b/>
                <w:i/>
              </w:rPr>
              <w:t xml:space="preserve"> a </w:t>
            </w:r>
            <w:r w:rsidRPr="004C7A0C">
              <w:rPr>
                <w:b/>
                <w:i/>
              </w:rPr>
              <w:t>místa narození, pohlaví</w:t>
            </w:r>
            <w:r w:rsidR="00E94359">
              <w:rPr>
                <w:b/>
                <w:i/>
              </w:rPr>
              <w:t xml:space="preserve"> a </w:t>
            </w:r>
            <w:r w:rsidRPr="004C7A0C">
              <w:rPr>
                <w:b/>
                <w:i/>
              </w:rPr>
              <w:t>státní příslušnosti nebo státních příslušností nebo skutečnosti, že státní příslušník třetí země je bez státní příslušnosti;</w:t>
            </w:r>
          </w:p>
        </w:tc>
        <w:tc>
          <w:tcPr>
            <w:tcW w:w="4876" w:type="dxa"/>
            <w:tcBorders>
              <w:top w:val="nil"/>
              <w:left w:val="nil"/>
              <w:bottom w:val="nil"/>
              <w:right w:val="nil"/>
            </w:tcBorders>
          </w:tcPr>
          <w:p w14:paraId="44ADCAD1" w14:textId="77777777" w:rsidR="009B0CF7" w:rsidRPr="004C7A0C" w:rsidRDefault="009B0CF7" w:rsidP="00B13D6C">
            <w:pPr>
              <w:pStyle w:val="Normal6a"/>
            </w:pPr>
          </w:p>
        </w:tc>
      </w:tr>
      <w:tr w:rsidR="009B0CF7" w:rsidRPr="004C7A0C" w14:paraId="00D50B62" w14:textId="77777777" w:rsidTr="00B13D6C">
        <w:trPr>
          <w:jc w:val="center"/>
        </w:trPr>
        <w:tc>
          <w:tcPr>
            <w:tcW w:w="4876" w:type="dxa"/>
            <w:tcBorders>
              <w:top w:val="nil"/>
              <w:left w:val="nil"/>
              <w:bottom w:val="nil"/>
              <w:right w:val="nil"/>
            </w:tcBorders>
          </w:tcPr>
          <w:p w14:paraId="763C4BC1" w14:textId="52B2A855" w:rsidR="009B0CF7" w:rsidRPr="004C7A0C" w:rsidRDefault="009B0CF7" w:rsidP="00B13D6C">
            <w:pPr>
              <w:pStyle w:val="Normal6a"/>
            </w:pPr>
            <w:r w:rsidRPr="004C7A0C">
              <w:rPr>
                <w:b/>
                <w:i/>
              </w:rPr>
              <w:t>b. jejich rodinných příslušníků</w:t>
            </w:r>
            <w:r w:rsidR="00E94359">
              <w:rPr>
                <w:b/>
                <w:i/>
              </w:rPr>
              <w:t xml:space="preserve"> a </w:t>
            </w:r>
            <w:r w:rsidRPr="004C7A0C">
              <w:rPr>
                <w:b/>
                <w:i/>
              </w:rPr>
              <w:t>dalších osobních údajů státního příslušníka třetí země, jsou-li relevantní pro provedení řízení</w:t>
            </w:r>
            <w:r w:rsidR="00E94359">
              <w:rPr>
                <w:b/>
                <w:i/>
              </w:rPr>
              <w:t xml:space="preserve"> o </w:t>
            </w:r>
            <w:r w:rsidRPr="004C7A0C">
              <w:rPr>
                <w:b/>
                <w:i/>
              </w:rPr>
              <w:t>návratu nebo zpětném převzetí nebo pro určení země návratu;</w:t>
            </w:r>
          </w:p>
        </w:tc>
        <w:tc>
          <w:tcPr>
            <w:tcW w:w="4876" w:type="dxa"/>
            <w:tcBorders>
              <w:top w:val="nil"/>
              <w:left w:val="nil"/>
              <w:bottom w:val="nil"/>
              <w:right w:val="nil"/>
            </w:tcBorders>
          </w:tcPr>
          <w:p w14:paraId="0233306A" w14:textId="77777777" w:rsidR="009B0CF7" w:rsidRPr="004C7A0C" w:rsidRDefault="009B0CF7" w:rsidP="00B13D6C">
            <w:pPr>
              <w:pStyle w:val="Normal6a"/>
            </w:pPr>
          </w:p>
        </w:tc>
      </w:tr>
      <w:tr w:rsidR="009B0CF7" w:rsidRPr="004C7A0C" w14:paraId="76A006ED" w14:textId="77777777" w:rsidTr="00B13D6C">
        <w:trPr>
          <w:jc w:val="center"/>
        </w:trPr>
        <w:tc>
          <w:tcPr>
            <w:tcW w:w="4876" w:type="dxa"/>
            <w:tcBorders>
              <w:top w:val="nil"/>
              <w:left w:val="nil"/>
              <w:bottom w:val="nil"/>
              <w:right w:val="nil"/>
            </w:tcBorders>
          </w:tcPr>
          <w:p w14:paraId="08225CEA" w14:textId="6CBAE25E" w:rsidR="009B0CF7" w:rsidRPr="004C7A0C" w:rsidRDefault="009B0CF7" w:rsidP="00B13D6C">
            <w:pPr>
              <w:pStyle w:val="Normal6a"/>
            </w:pPr>
            <w:r w:rsidRPr="004C7A0C">
              <w:rPr>
                <w:b/>
                <w:i/>
              </w:rPr>
              <w:t>c. druhu, počtu, doby platnosti</w:t>
            </w:r>
            <w:r w:rsidR="00E94359">
              <w:rPr>
                <w:b/>
                <w:i/>
              </w:rPr>
              <w:t xml:space="preserve"> a </w:t>
            </w:r>
            <w:r w:rsidRPr="004C7A0C">
              <w:rPr>
                <w:b/>
                <w:i/>
              </w:rPr>
              <w:t>vydávající země jakéhokoli dokladu totožnosti nebo cestovního dokladu státních příslušníků třetích zemí</w:t>
            </w:r>
            <w:r w:rsidR="00E94359">
              <w:rPr>
                <w:b/>
                <w:i/>
              </w:rPr>
              <w:t xml:space="preserve"> a </w:t>
            </w:r>
            <w:r w:rsidRPr="004C7A0C">
              <w:rPr>
                <w:b/>
                <w:i/>
              </w:rPr>
              <w:t>dalších jimi poskytnutých dokladů, které příslušný orgán považuje za relevantní pro účely jejich identifikace, pro provedení řízení</w:t>
            </w:r>
            <w:r w:rsidR="00E94359">
              <w:rPr>
                <w:b/>
                <w:i/>
              </w:rPr>
              <w:t xml:space="preserve"> o </w:t>
            </w:r>
            <w:r w:rsidRPr="004C7A0C">
              <w:rPr>
                <w:b/>
                <w:i/>
              </w:rPr>
              <w:t>návratu nebo zpětném převzetí</w:t>
            </w:r>
            <w:r w:rsidR="00E94359">
              <w:rPr>
                <w:b/>
                <w:i/>
              </w:rPr>
              <w:t xml:space="preserve"> a </w:t>
            </w:r>
            <w:r w:rsidRPr="004C7A0C">
              <w:rPr>
                <w:b/>
                <w:i/>
              </w:rPr>
              <w:t>pro určení země návratu;</w:t>
            </w:r>
          </w:p>
        </w:tc>
        <w:tc>
          <w:tcPr>
            <w:tcW w:w="4876" w:type="dxa"/>
            <w:tcBorders>
              <w:top w:val="nil"/>
              <w:left w:val="nil"/>
              <w:bottom w:val="nil"/>
              <w:right w:val="nil"/>
            </w:tcBorders>
          </w:tcPr>
          <w:p w14:paraId="29532ADC" w14:textId="77777777" w:rsidR="009B0CF7" w:rsidRPr="004C7A0C" w:rsidRDefault="009B0CF7" w:rsidP="00B13D6C">
            <w:pPr>
              <w:pStyle w:val="Normal6a"/>
            </w:pPr>
          </w:p>
        </w:tc>
      </w:tr>
      <w:tr w:rsidR="009B0CF7" w:rsidRPr="004C7A0C" w14:paraId="6B3BEA3B" w14:textId="77777777" w:rsidTr="00B13D6C">
        <w:trPr>
          <w:jc w:val="center"/>
        </w:trPr>
        <w:tc>
          <w:tcPr>
            <w:tcW w:w="4876" w:type="dxa"/>
            <w:tcBorders>
              <w:top w:val="nil"/>
              <w:left w:val="nil"/>
              <w:bottom w:val="nil"/>
              <w:right w:val="nil"/>
            </w:tcBorders>
          </w:tcPr>
          <w:p w14:paraId="7436AFAD" w14:textId="058397F8" w:rsidR="009B0CF7" w:rsidRPr="004C7A0C" w:rsidRDefault="009B0CF7" w:rsidP="00B13D6C">
            <w:pPr>
              <w:pStyle w:val="Normal6a"/>
            </w:pPr>
            <w:r w:rsidRPr="004C7A0C">
              <w:rPr>
                <w:b/>
                <w:i/>
              </w:rPr>
              <w:t>d. veškerých povolení</w:t>
            </w:r>
            <w:r w:rsidR="00E94359">
              <w:rPr>
                <w:b/>
                <w:i/>
              </w:rPr>
              <w:t xml:space="preserve"> k </w:t>
            </w:r>
            <w:r w:rsidRPr="004C7A0C">
              <w:rPr>
                <w:b/>
                <w:i/>
              </w:rPr>
              <w:t>pobytu nebo jiných povolení zakládajících oprávnění</w:t>
            </w:r>
            <w:r w:rsidR="00E94359">
              <w:rPr>
                <w:b/>
                <w:i/>
              </w:rPr>
              <w:t xml:space="preserve"> k </w:t>
            </w:r>
            <w:r w:rsidRPr="004C7A0C">
              <w:rPr>
                <w:b/>
                <w:i/>
              </w:rPr>
              <w:t>pobytu státních příslušníků třetích zemí vydaných jiným členským státem nebo třetí zemí;</w:t>
            </w:r>
          </w:p>
        </w:tc>
        <w:tc>
          <w:tcPr>
            <w:tcW w:w="4876" w:type="dxa"/>
            <w:tcBorders>
              <w:top w:val="nil"/>
              <w:left w:val="nil"/>
              <w:bottom w:val="nil"/>
              <w:right w:val="nil"/>
            </w:tcBorders>
          </w:tcPr>
          <w:p w14:paraId="70FE6A2B" w14:textId="77777777" w:rsidR="009B0CF7" w:rsidRPr="004C7A0C" w:rsidRDefault="009B0CF7" w:rsidP="00B13D6C">
            <w:pPr>
              <w:pStyle w:val="Normal6a"/>
            </w:pPr>
          </w:p>
        </w:tc>
      </w:tr>
      <w:tr w:rsidR="009B0CF7" w:rsidRPr="004C7A0C" w14:paraId="67E0069A" w14:textId="77777777" w:rsidTr="00B13D6C">
        <w:trPr>
          <w:jc w:val="center"/>
        </w:trPr>
        <w:tc>
          <w:tcPr>
            <w:tcW w:w="4876" w:type="dxa"/>
            <w:tcBorders>
              <w:top w:val="nil"/>
              <w:left w:val="nil"/>
              <w:bottom w:val="nil"/>
              <w:right w:val="nil"/>
            </w:tcBorders>
          </w:tcPr>
          <w:p w14:paraId="7495C7F3" w14:textId="5EBA1EF4" w:rsidR="009B0CF7" w:rsidRPr="004C7A0C" w:rsidRDefault="009B0CF7" w:rsidP="00B13D6C">
            <w:pPr>
              <w:pStyle w:val="Normal6a"/>
            </w:pPr>
            <w:r w:rsidRPr="004C7A0C">
              <w:rPr>
                <w:b/>
                <w:i/>
              </w:rPr>
              <w:t>e. případného rozhodnutí</w:t>
            </w:r>
            <w:r w:rsidR="00E94359">
              <w:rPr>
                <w:b/>
                <w:i/>
              </w:rPr>
              <w:t xml:space="preserve"> o </w:t>
            </w:r>
            <w:r w:rsidRPr="004C7A0C">
              <w:rPr>
                <w:b/>
                <w:i/>
              </w:rPr>
              <w:t>návratu vydaného</w:t>
            </w:r>
            <w:r w:rsidR="00E94359">
              <w:rPr>
                <w:b/>
                <w:i/>
              </w:rPr>
              <w:t xml:space="preserve"> v </w:t>
            </w:r>
            <w:r w:rsidRPr="004C7A0C">
              <w:rPr>
                <w:b/>
                <w:i/>
              </w:rPr>
              <w:t>jiném členském státě;</w:t>
            </w:r>
          </w:p>
        </w:tc>
        <w:tc>
          <w:tcPr>
            <w:tcW w:w="4876" w:type="dxa"/>
            <w:tcBorders>
              <w:top w:val="nil"/>
              <w:left w:val="nil"/>
              <w:bottom w:val="nil"/>
              <w:right w:val="nil"/>
            </w:tcBorders>
          </w:tcPr>
          <w:p w14:paraId="3124B27C" w14:textId="77777777" w:rsidR="009B0CF7" w:rsidRPr="004C7A0C" w:rsidRDefault="009B0CF7" w:rsidP="00B13D6C">
            <w:pPr>
              <w:pStyle w:val="Normal6a"/>
            </w:pPr>
          </w:p>
        </w:tc>
      </w:tr>
      <w:tr w:rsidR="009B0CF7" w:rsidRPr="004C7A0C" w14:paraId="735B9E8E" w14:textId="77777777" w:rsidTr="00B13D6C">
        <w:trPr>
          <w:jc w:val="center"/>
        </w:trPr>
        <w:tc>
          <w:tcPr>
            <w:tcW w:w="4876" w:type="dxa"/>
            <w:tcBorders>
              <w:top w:val="nil"/>
              <w:left w:val="nil"/>
              <w:bottom w:val="nil"/>
              <w:right w:val="nil"/>
            </w:tcBorders>
          </w:tcPr>
          <w:p w14:paraId="186A2DB2" w14:textId="5A3D6B89" w:rsidR="009B0CF7" w:rsidRPr="004C7A0C" w:rsidRDefault="009B0CF7" w:rsidP="00B13D6C">
            <w:pPr>
              <w:pStyle w:val="Normal6a"/>
            </w:pPr>
            <w:r w:rsidRPr="004C7A0C">
              <w:rPr>
                <w:b/>
                <w:i/>
              </w:rPr>
              <w:t>f. země nebo zemí</w:t>
            </w:r>
            <w:r w:rsidR="00E94359">
              <w:rPr>
                <w:b/>
                <w:i/>
              </w:rPr>
              <w:t xml:space="preserve"> a </w:t>
            </w:r>
            <w:r w:rsidRPr="004C7A0C">
              <w:rPr>
                <w:b/>
                <w:i/>
              </w:rPr>
              <w:t>místa nebo míst předchozího pobytu, cestovních tras</w:t>
            </w:r>
            <w:r w:rsidR="00E94359">
              <w:rPr>
                <w:b/>
                <w:i/>
              </w:rPr>
              <w:t xml:space="preserve"> a </w:t>
            </w:r>
            <w:r w:rsidRPr="004C7A0C">
              <w:rPr>
                <w:b/>
                <w:i/>
              </w:rPr>
              <w:t>cestovních dokladů.</w:t>
            </w:r>
          </w:p>
        </w:tc>
        <w:tc>
          <w:tcPr>
            <w:tcW w:w="4876" w:type="dxa"/>
            <w:tcBorders>
              <w:top w:val="nil"/>
              <w:left w:val="nil"/>
              <w:bottom w:val="nil"/>
              <w:right w:val="nil"/>
            </w:tcBorders>
          </w:tcPr>
          <w:p w14:paraId="3C67C0C8" w14:textId="77777777" w:rsidR="009B0CF7" w:rsidRPr="004C7A0C" w:rsidRDefault="009B0CF7" w:rsidP="00B13D6C">
            <w:pPr>
              <w:pStyle w:val="Normal6a"/>
            </w:pPr>
          </w:p>
        </w:tc>
      </w:tr>
    </w:tbl>
    <w:p w14:paraId="1CDEAEFD"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25EBEE10" w14:textId="77777777" w:rsidR="009B0CF7" w:rsidRPr="004C7A0C" w:rsidRDefault="009B0CF7" w:rsidP="009B0CF7">
      <w:r w:rsidRPr="004C7A0C">
        <w:rPr>
          <w:rStyle w:val="HideTWBExt"/>
        </w:rPr>
        <w:t>&lt;/Amend&gt;</w:t>
      </w:r>
    </w:p>
    <w:p w14:paraId="2E78C9D9"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1408</w:t>
      </w:r>
      <w:r w:rsidRPr="004C7A0C">
        <w:rPr>
          <w:rStyle w:val="HideTWBExt"/>
        </w:rPr>
        <w:t>&lt;/NumAm&gt;</w:t>
      </w:r>
    </w:p>
    <w:p w14:paraId="6AE44F70" w14:textId="77777777" w:rsidR="009B0CF7" w:rsidRPr="004C7A0C" w:rsidRDefault="009B0CF7" w:rsidP="009B0CF7">
      <w:pPr>
        <w:pStyle w:val="NormalBold"/>
      </w:pPr>
      <w:r w:rsidRPr="004C7A0C">
        <w:rPr>
          <w:rStyle w:val="HideTWBExt"/>
          <w:b w:val="0"/>
        </w:rPr>
        <w:t>&lt;RepeatBlock-By&gt;&lt;Members&gt;</w:t>
      </w:r>
      <w:r w:rsidRPr="004C7A0C">
        <w:t>Murielle Laurent, Ana Catarina Mendes, Emma Rafowicz, Matjaž Nemec, Marco Tarquinio, Francisco Assis, Cecilia Strada</w:t>
      </w:r>
      <w:r w:rsidRPr="004C7A0C">
        <w:rPr>
          <w:rStyle w:val="HideTWBExt"/>
          <w:b w:val="0"/>
        </w:rPr>
        <w:t>&lt;/Members&gt;</w:t>
      </w:r>
    </w:p>
    <w:p w14:paraId="53C87213" w14:textId="77777777" w:rsidR="009B0CF7" w:rsidRPr="004C7A0C" w:rsidRDefault="009B0CF7" w:rsidP="009B0CF7">
      <w:pPr>
        <w:pStyle w:val="NormalBold"/>
      </w:pPr>
      <w:r w:rsidRPr="004C7A0C">
        <w:rPr>
          <w:rStyle w:val="HideTWBExt"/>
          <w:b w:val="0"/>
        </w:rPr>
        <w:t>&lt;/RepeatBlock-By&gt;</w:t>
      </w:r>
    </w:p>
    <w:p w14:paraId="4BCD1C71"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16C8F737" w14:textId="77777777" w:rsidR="009B0CF7" w:rsidRPr="004C7A0C" w:rsidRDefault="009B0CF7" w:rsidP="009B0CF7">
      <w:pPr>
        <w:pStyle w:val="NormalBold"/>
      </w:pPr>
      <w:r w:rsidRPr="004C7A0C">
        <w:rPr>
          <w:rStyle w:val="HideTWBExt"/>
        </w:rPr>
        <w:t>&lt;Article&gt;</w:t>
      </w:r>
      <w:r w:rsidRPr="004C7A0C">
        <w:t>Čl. 21 – odst. 3</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1B0BFA81" w14:textId="77777777" w:rsidTr="00B13D6C">
        <w:trPr>
          <w:trHeight w:hRule="exact" w:val="240"/>
          <w:jc w:val="center"/>
        </w:trPr>
        <w:tc>
          <w:tcPr>
            <w:tcW w:w="9752" w:type="dxa"/>
            <w:gridSpan w:val="2"/>
            <w:tcBorders>
              <w:top w:val="nil"/>
              <w:left w:val="nil"/>
              <w:bottom w:val="nil"/>
              <w:right w:val="nil"/>
            </w:tcBorders>
          </w:tcPr>
          <w:p w14:paraId="36C0BC7E" w14:textId="77777777" w:rsidR="009B0CF7" w:rsidRPr="004C7A0C" w:rsidRDefault="009B0CF7" w:rsidP="00B13D6C"/>
        </w:tc>
      </w:tr>
      <w:tr w:rsidR="009B0CF7" w:rsidRPr="004C7A0C" w14:paraId="2498362F" w14:textId="77777777" w:rsidTr="00B13D6C">
        <w:trPr>
          <w:trHeight w:val="240"/>
          <w:jc w:val="center"/>
        </w:trPr>
        <w:tc>
          <w:tcPr>
            <w:tcW w:w="4876" w:type="dxa"/>
            <w:tcBorders>
              <w:top w:val="nil"/>
              <w:left w:val="nil"/>
              <w:bottom w:val="nil"/>
              <w:right w:val="nil"/>
            </w:tcBorders>
          </w:tcPr>
          <w:p w14:paraId="3595DA57"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50E60D47" w14:textId="77777777" w:rsidR="009B0CF7" w:rsidRPr="004C7A0C" w:rsidRDefault="009B0CF7" w:rsidP="00B13D6C">
            <w:pPr>
              <w:pStyle w:val="AmColumnHeading"/>
            </w:pPr>
            <w:r w:rsidRPr="004C7A0C">
              <w:t>Pozměňovací návrh</w:t>
            </w:r>
          </w:p>
        </w:tc>
      </w:tr>
      <w:tr w:rsidR="009B0CF7" w:rsidRPr="004C7A0C" w14:paraId="0390FBA0" w14:textId="77777777" w:rsidTr="00B13D6C">
        <w:trPr>
          <w:jc w:val="center"/>
        </w:trPr>
        <w:tc>
          <w:tcPr>
            <w:tcW w:w="4876" w:type="dxa"/>
            <w:tcBorders>
              <w:top w:val="nil"/>
              <w:left w:val="nil"/>
              <w:bottom w:val="nil"/>
              <w:right w:val="nil"/>
            </w:tcBorders>
          </w:tcPr>
          <w:p w14:paraId="7E63774C" w14:textId="7CFC4602" w:rsidR="009B0CF7" w:rsidRPr="004C7A0C" w:rsidRDefault="009B0CF7" w:rsidP="00B13D6C">
            <w:pPr>
              <w:pStyle w:val="Normal6a"/>
            </w:pPr>
            <w:r w:rsidRPr="004C7A0C">
              <w:rPr>
                <w:b/>
                <w:i/>
              </w:rPr>
              <w:t>3.</w:t>
            </w:r>
            <w:r w:rsidRPr="004C7A0C">
              <w:tab/>
            </w:r>
            <w:r w:rsidRPr="004C7A0C">
              <w:rPr>
                <w:b/>
                <w:i/>
              </w:rPr>
              <w:t>Informace</w:t>
            </w:r>
            <w:r w:rsidR="00E94359">
              <w:rPr>
                <w:b/>
                <w:i/>
              </w:rPr>
              <w:t xml:space="preserve"> a </w:t>
            </w:r>
            <w:r w:rsidRPr="004C7A0C">
              <w:rPr>
                <w:b/>
                <w:i/>
              </w:rPr>
              <w:t>fyzické doklady, nebo nejsou-li dostupné, jejich kopie uvedené</w:t>
            </w:r>
            <w:r w:rsidR="00E94359">
              <w:rPr>
                <w:b/>
                <w:i/>
              </w:rPr>
              <w:t xml:space="preserve"> v </w:t>
            </w:r>
            <w:r w:rsidRPr="004C7A0C">
              <w:rPr>
                <w:b/>
                <w:i/>
              </w:rPr>
              <w:t>odst. 2 písm. b) zahrnují zejména prohlášení státních příslušníků třetích zemí</w:t>
            </w:r>
            <w:r w:rsidR="00E94359">
              <w:rPr>
                <w:b/>
                <w:i/>
              </w:rPr>
              <w:t xml:space="preserve"> a </w:t>
            </w:r>
            <w:r w:rsidRPr="004C7A0C">
              <w:rPr>
                <w:b/>
                <w:i/>
              </w:rPr>
              <w:t>veškeré doklady, jež mají</w:t>
            </w:r>
            <w:r w:rsidR="00E94359">
              <w:rPr>
                <w:b/>
                <w:i/>
              </w:rPr>
              <w:t xml:space="preserve"> k </w:t>
            </w:r>
            <w:r w:rsidRPr="004C7A0C">
              <w:rPr>
                <w:b/>
                <w:i/>
              </w:rPr>
              <w:t>dispozici</w:t>
            </w:r>
            <w:r w:rsidR="00E94359">
              <w:rPr>
                <w:b/>
                <w:i/>
              </w:rPr>
              <w:t xml:space="preserve"> a </w:t>
            </w:r>
            <w:r w:rsidRPr="004C7A0C">
              <w:rPr>
                <w:b/>
                <w:i/>
              </w:rPr>
              <w:t>které se týkají:</w:t>
            </w:r>
          </w:p>
        </w:tc>
        <w:tc>
          <w:tcPr>
            <w:tcW w:w="4876" w:type="dxa"/>
            <w:tcBorders>
              <w:top w:val="nil"/>
              <w:left w:val="nil"/>
              <w:bottom w:val="nil"/>
              <w:right w:val="nil"/>
            </w:tcBorders>
          </w:tcPr>
          <w:p w14:paraId="48E490BA" w14:textId="77777777" w:rsidR="009B0CF7" w:rsidRPr="004C7A0C" w:rsidRDefault="009B0CF7" w:rsidP="00B13D6C">
            <w:pPr>
              <w:pStyle w:val="Normal6a"/>
            </w:pPr>
            <w:r w:rsidRPr="004C7A0C">
              <w:rPr>
                <w:b/>
                <w:i/>
              </w:rPr>
              <w:t>vypouští se</w:t>
            </w:r>
          </w:p>
        </w:tc>
      </w:tr>
      <w:tr w:rsidR="009B0CF7" w:rsidRPr="004C7A0C" w14:paraId="060DCD6C" w14:textId="77777777" w:rsidTr="00B13D6C">
        <w:trPr>
          <w:jc w:val="center"/>
        </w:trPr>
        <w:tc>
          <w:tcPr>
            <w:tcW w:w="4876" w:type="dxa"/>
            <w:tcBorders>
              <w:top w:val="nil"/>
              <w:left w:val="nil"/>
              <w:bottom w:val="nil"/>
              <w:right w:val="nil"/>
            </w:tcBorders>
          </w:tcPr>
          <w:p w14:paraId="6C11EA9C" w14:textId="3922C687" w:rsidR="009B0CF7" w:rsidRPr="004C7A0C" w:rsidRDefault="009B0CF7" w:rsidP="00B13D6C">
            <w:pPr>
              <w:pStyle w:val="Normal6a"/>
            </w:pPr>
            <w:r w:rsidRPr="004C7A0C">
              <w:rPr>
                <w:b/>
                <w:i/>
              </w:rPr>
              <w:t>a. jejich jména, data</w:t>
            </w:r>
            <w:r w:rsidR="00E94359">
              <w:rPr>
                <w:b/>
                <w:i/>
              </w:rPr>
              <w:t xml:space="preserve"> a </w:t>
            </w:r>
            <w:r w:rsidRPr="004C7A0C">
              <w:rPr>
                <w:b/>
                <w:i/>
              </w:rPr>
              <w:t>místa narození, pohlaví</w:t>
            </w:r>
            <w:r w:rsidR="00E94359">
              <w:rPr>
                <w:b/>
                <w:i/>
              </w:rPr>
              <w:t xml:space="preserve"> a </w:t>
            </w:r>
            <w:r w:rsidRPr="004C7A0C">
              <w:rPr>
                <w:b/>
                <w:i/>
              </w:rPr>
              <w:t>státní příslušnosti nebo státních příslušností nebo skutečnosti, že státní příslušník třetí země je bez státní příslušnosti;</w:t>
            </w:r>
          </w:p>
        </w:tc>
        <w:tc>
          <w:tcPr>
            <w:tcW w:w="4876" w:type="dxa"/>
            <w:tcBorders>
              <w:top w:val="nil"/>
              <w:left w:val="nil"/>
              <w:bottom w:val="nil"/>
              <w:right w:val="nil"/>
            </w:tcBorders>
          </w:tcPr>
          <w:p w14:paraId="06625970" w14:textId="77777777" w:rsidR="009B0CF7" w:rsidRPr="004C7A0C" w:rsidRDefault="009B0CF7" w:rsidP="00B13D6C">
            <w:pPr>
              <w:pStyle w:val="Normal6a"/>
            </w:pPr>
          </w:p>
        </w:tc>
      </w:tr>
      <w:tr w:rsidR="009B0CF7" w:rsidRPr="004C7A0C" w14:paraId="78917747" w14:textId="77777777" w:rsidTr="00B13D6C">
        <w:trPr>
          <w:jc w:val="center"/>
        </w:trPr>
        <w:tc>
          <w:tcPr>
            <w:tcW w:w="4876" w:type="dxa"/>
            <w:tcBorders>
              <w:top w:val="nil"/>
              <w:left w:val="nil"/>
              <w:bottom w:val="nil"/>
              <w:right w:val="nil"/>
            </w:tcBorders>
          </w:tcPr>
          <w:p w14:paraId="5A8E5065" w14:textId="3CE87C74" w:rsidR="009B0CF7" w:rsidRPr="004C7A0C" w:rsidRDefault="009B0CF7" w:rsidP="00B13D6C">
            <w:pPr>
              <w:pStyle w:val="Normal6a"/>
            </w:pPr>
            <w:r w:rsidRPr="004C7A0C">
              <w:rPr>
                <w:b/>
                <w:i/>
              </w:rPr>
              <w:t>b. jejich rodinných příslušníků</w:t>
            </w:r>
            <w:r w:rsidR="00E94359">
              <w:rPr>
                <w:b/>
                <w:i/>
              </w:rPr>
              <w:t xml:space="preserve"> a </w:t>
            </w:r>
            <w:r w:rsidRPr="004C7A0C">
              <w:rPr>
                <w:b/>
                <w:i/>
              </w:rPr>
              <w:t>dalších osobních údajů státního příslušníka třetí země, jsou-li relevantní pro provedení řízení</w:t>
            </w:r>
            <w:r w:rsidR="00E94359">
              <w:rPr>
                <w:b/>
                <w:i/>
              </w:rPr>
              <w:t xml:space="preserve"> o </w:t>
            </w:r>
            <w:r w:rsidRPr="004C7A0C">
              <w:rPr>
                <w:b/>
                <w:i/>
              </w:rPr>
              <w:t>návratu nebo zpětném převzetí nebo pro určení země návratu;</w:t>
            </w:r>
          </w:p>
        </w:tc>
        <w:tc>
          <w:tcPr>
            <w:tcW w:w="4876" w:type="dxa"/>
            <w:tcBorders>
              <w:top w:val="nil"/>
              <w:left w:val="nil"/>
              <w:bottom w:val="nil"/>
              <w:right w:val="nil"/>
            </w:tcBorders>
          </w:tcPr>
          <w:p w14:paraId="20AF1A52" w14:textId="77777777" w:rsidR="009B0CF7" w:rsidRPr="004C7A0C" w:rsidRDefault="009B0CF7" w:rsidP="00B13D6C">
            <w:pPr>
              <w:pStyle w:val="Normal6a"/>
            </w:pPr>
          </w:p>
        </w:tc>
      </w:tr>
      <w:tr w:rsidR="009B0CF7" w:rsidRPr="004C7A0C" w14:paraId="15E5ED93" w14:textId="77777777" w:rsidTr="00B13D6C">
        <w:trPr>
          <w:jc w:val="center"/>
        </w:trPr>
        <w:tc>
          <w:tcPr>
            <w:tcW w:w="4876" w:type="dxa"/>
            <w:tcBorders>
              <w:top w:val="nil"/>
              <w:left w:val="nil"/>
              <w:bottom w:val="nil"/>
              <w:right w:val="nil"/>
            </w:tcBorders>
          </w:tcPr>
          <w:p w14:paraId="7F99E789" w14:textId="6D8388A7" w:rsidR="009B0CF7" w:rsidRPr="004C7A0C" w:rsidRDefault="009B0CF7" w:rsidP="00B13D6C">
            <w:pPr>
              <w:pStyle w:val="Normal6a"/>
            </w:pPr>
            <w:r w:rsidRPr="004C7A0C">
              <w:rPr>
                <w:b/>
                <w:i/>
              </w:rPr>
              <w:t>c. druhu, počtu, doby platnosti</w:t>
            </w:r>
            <w:r w:rsidR="00E94359">
              <w:rPr>
                <w:b/>
                <w:i/>
              </w:rPr>
              <w:t xml:space="preserve"> a </w:t>
            </w:r>
            <w:r w:rsidRPr="004C7A0C">
              <w:rPr>
                <w:b/>
                <w:i/>
              </w:rPr>
              <w:t>vydávající země jakéhokoli dokladu totožnosti nebo cestovního dokladu státních příslušníků třetích zemí</w:t>
            </w:r>
            <w:r w:rsidR="00E94359">
              <w:rPr>
                <w:b/>
                <w:i/>
              </w:rPr>
              <w:t xml:space="preserve"> a </w:t>
            </w:r>
            <w:r w:rsidRPr="004C7A0C">
              <w:rPr>
                <w:b/>
                <w:i/>
              </w:rPr>
              <w:t>dalších jimi poskytnutých dokladů, které příslušný orgán považuje za relevantní pro účely jejich identifikace, pro provedení řízení</w:t>
            </w:r>
            <w:r w:rsidR="00E94359">
              <w:rPr>
                <w:b/>
                <w:i/>
              </w:rPr>
              <w:t xml:space="preserve"> o </w:t>
            </w:r>
            <w:r w:rsidRPr="004C7A0C">
              <w:rPr>
                <w:b/>
                <w:i/>
              </w:rPr>
              <w:t>návratu nebo zpětném převzetí</w:t>
            </w:r>
            <w:r w:rsidR="00E94359">
              <w:rPr>
                <w:b/>
                <w:i/>
              </w:rPr>
              <w:t xml:space="preserve"> a </w:t>
            </w:r>
            <w:r w:rsidRPr="004C7A0C">
              <w:rPr>
                <w:b/>
                <w:i/>
              </w:rPr>
              <w:t>pro určení země návratu;</w:t>
            </w:r>
          </w:p>
        </w:tc>
        <w:tc>
          <w:tcPr>
            <w:tcW w:w="4876" w:type="dxa"/>
            <w:tcBorders>
              <w:top w:val="nil"/>
              <w:left w:val="nil"/>
              <w:bottom w:val="nil"/>
              <w:right w:val="nil"/>
            </w:tcBorders>
          </w:tcPr>
          <w:p w14:paraId="4E545FA4" w14:textId="77777777" w:rsidR="009B0CF7" w:rsidRPr="004C7A0C" w:rsidRDefault="009B0CF7" w:rsidP="00B13D6C">
            <w:pPr>
              <w:pStyle w:val="Normal6a"/>
            </w:pPr>
          </w:p>
        </w:tc>
      </w:tr>
      <w:tr w:rsidR="009B0CF7" w:rsidRPr="004C7A0C" w14:paraId="165B9DFD" w14:textId="77777777" w:rsidTr="00B13D6C">
        <w:trPr>
          <w:jc w:val="center"/>
        </w:trPr>
        <w:tc>
          <w:tcPr>
            <w:tcW w:w="4876" w:type="dxa"/>
            <w:tcBorders>
              <w:top w:val="nil"/>
              <w:left w:val="nil"/>
              <w:bottom w:val="nil"/>
              <w:right w:val="nil"/>
            </w:tcBorders>
          </w:tcPr>
          <w:p w14:paraId="30D7CF75" w14:textId="0CB96304" w:rsidR="009B0CF7" w:rsidRPr="004C7A0C" w:rsidRDefault="009B0CF7" w:rsidP="00B13D6C">
            <w:pPr>
              <w:pStyle w:val="Normal6a"/>
            </w:pPr>
            <w:r w:rsidRPr="004C7A0C">
              <w:rPr>
                <w:b/>
                <w:i/>
              </w:rPr>
              <w:t>d. veškerých povolení</w:t>
            </w:r>
            <w:r w:rsidR="00E94359">
              <w:rPr>
                <w:b/>
                <w:i/>
              </w:rPr>
              <w:t xml:space="preserve"> k </w:t>
            </w:r>
            <w:r w:rsidRPr="004C7A0C">
              <w:rPr>
                <w:b/>
                <w:i/>
              </w:rPr>
              <w:t>pobytu nebo jiných povolení zakládajících oprávnění</w:t>
            </w:r>
            <w:r w:rsidR="00E94359">
              <w:rPr>
                <w:b/>
                <w:i/>
              </w:rPr>
              <w:t xml:space="preserve"> k </w:t>
            </w:r>
            <w:r w:rsidRPr="004C7A0C">
              <w:rPr>
                <w:b/>
                <w:i/>
              </w:rPr>
              <w:t>pobytu státních příslušníků třetích zemí vydaných jiným členským státem nebo třetí zemí;</w:t>
            </w:r>
          </w:p>
        </w:tc>
        <w:tc>
          <w:tcPr>
            <w:tcW w:w="4876" w:type="dxa"/>
            <w:tcBorders>
              <w:top w:val="nil"/>
              <w:left w:val="nil"/>
              <w:bottom w:val="nil"/>
              <w:right w:val="nil"/>
            </w:tcBorders>
          </w:tcPr>
          <w:p w14:paraId="623E980A" w14:textId="77777777" w:rsidR="009B0CF7" w:rsidRPr="004C7A0C" w:rsidRDefault="009B0CF7" w:rsidP="00B13D6C">
            <w:pPr>
              <w:pStyle w:val="Normal6a"/>
            </w:pPr>
          </w:p>
        </w:tc>
      </w:tr>
      <w:tr w:rsidR="009B0CF7" w:rsidRPr="004C7A0C" w14:paraId="0920ECD4" w14:textId="77777777" w:rsidTr="00B13D6C">
        <w:trPr>
          <w:jc w:val="center"/>
        </w:trPr>
        <w:tc>
          <w:tcPr>
            <w:tcW w:w="4876" w:type="dxa"/>
            <w:tcBorders>
              <w:top w:val="nil"/>
              <w:left w:val="nil"/>
              <w:bottom w:val="nil"/>
              <w:right w:val="nil"/>
            </w:tcBorders>
          </w:tcPr>
          <w:p w14:paraId="53C8AB08" w14:textId="0092F64E" w:rsidR="009B0CF7" w:rsidRPr="004C7A0C" w:rsidRDefault="009B0CF7" w:rsidP="00B13D6C">
            <w:pPr>
              <w:pStyle w:val="Normal6a"/>
            </w:pPr>
            <w:r w:rsidRPr="004C7A0C">
              <w:rPr>
                <w:b/>
                <w:i/>
              </w:rPr>
              <w:t>e. případného rozhodnutí</w:t>
            </w:r>
            <w:r w:rsidR="00E94359">
              <w:rPr>
                <w:b/>
                <w:i/>
              </w:rPr>
              <w:t xml:space="preserve"> o </w:t>
            </w:r>
            <w:r w:rsidRPr="004C7A0C">
              <w:rPr>
                <w:b/>
                <w:i/>
              </w:rPr>
              <w:t>návratu vydaného</w:t>
            </w:r>
            <w:r w:rsidR="00E94359">
              <w:rPr>
                <w:b/>
                <w:i/>
              </w:rPr>
              <w:t xml:space="preserve"> v </w:t>
            </w:r>
            <w:r w:rsidRPr="004C7A0C">
              <w:rPr>
                <w:b/>
                <w:i/>
              </w:rPr>
              <w:t>jiném členském státě;</w:t>
            </w:r>
          </w:p>
        </w:tc>
        <w:tc>
          <w:tcPr>
            <w:tcW w:w="4876" w:type="dxa"/>
            <w:tcBorders>
              <w:top w:val="nil"/>
              <w:left w:val="nil"/>
              <w:bottom w:val="nil"/>
              <w:right w:val="nil"/>
            </w:tcBorders>
          </w:tcPr>
          <w:p w14:paraId="54562D9E" w14:textId="77777777" w:rsidR="009B0CF7" w:rsidRPr="004C7A0C" w:rsidRDefault="009B0CF7" w:rsidP="00B13D6C">
            <w:pPr>
              <w:pStyle w:val="Normal6a"/>
            </w:pPr>
          </w:p>
        </w:tc>
      </w:tr>
      <w:tr w:rsidR="009B0CF7" w:rsidRPr="004C7A0C" w14:paraId="0B5CE6DC" w14:textId="77777777" w:rsidTr="00B13D6C">
        <w:trPr>
          <w:jc w:val="center"/>
        </w:trPr>
        <w:tc>
          <w:tcPr>
            <w:tcW w:w="4876" w:type="dxa"/>
            <w:tcBorders>
              <w:top w:val="nil"/>
              <w:left w:val="nil"/>
              <w:bottom w:val="nil"/>
              <w:right w:val="nil"/>
            </w:tcBorders>
          </w:tcPr>
          <w:p w14:paraId="4F2A401B" w14:textId="7C197D3A" w:rsidR="009B0CF7" w:rsidRPr="004C7A0C" w:rsidRDefault="009B0CF7" w:rsidP="00B13D6C">
            <w:pPr>
              <w:pStyle w:val="Normal6a"/>
            </w:pPr>
            <w:r w:rsidRPr="004C7A0C">
              <w:rPr>
                <w:b/>
                <w:i/>
              </w:rPr>
              <w:t>f. země nebo zemí</w:t>
            </w:r>
            <w:r w:rsidR="00E94359">
              <w:rPr>
                <w:b/>
                <w:i/>
              </w:rPr>
              <w:t xml:space="preserve"> a </w:t>
            </w:r>
            <w:r w:rsidRPr="004C7A0C">
              <w:rPr>
                <w:b/>
                <w:i/>
              </w:rPr>
              <w:t>místa nebo míst předchozího pobytu, cestovních tras</w:t>
            </w:r>
            <w:r w:rsidR="00E94359">
              <w:rPr>
                <w:b/>
                <w:i/>
              </w:rPr>
              <w:t xml:space="preserve"> a </w:t>
            </w:r>
            <w:r w:rsidRPr="004C7A0C">
              <w:rPr>
                <w:b/>
                <w:i/>
              </w:rPr>
              <w:t>cestovních dokladů.</w:t>
            </w:r>
          </w:p>
        </w:tc>
        <w:tc>
          <w:tcPr>
            <w:tcW w:w="4876" w:type="dxa"/>
            <w:tcBorders>
              <w:top w:val="nil"/>
              <w:left w:val="nil"/>
              <w:bottom w:val="nil"/>
              <w:right w:val="nil"/>
            </w:tcBorders>
          </w:tcPr>
          <w:p w14:paraId="22EA2367" w14:textId="77777777" w:rsidR="009B0CF7" w:rsidRPr="004C7A0C" w:rsidRDefault="009B0CF7" w:rsidP="00B13D6C">
            <w:pPr>
              <w:pStyle w:val="Normal6a"/>
            </w:pPr>
          </w:p>
        </w:tc>
      </w:tr>
    </w:tbl>
    <w:p w14:paraId="0611417E"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F0A41C2" w14:textId="77777777" w:rsidR="009B0CF7" w:rsidRPr="004C7A0C" w:rsidRDefault="009B0CF7" w:rsidP="009B0CF7">
      <w:pPr>
        <w:pStyle w:val="AmJustTitle"/>
      </w:pPr>
      <w:r w:rsidRPr="004C7A0C">
        <w:rPr>
          <w:rStyle w:val="HideTWBExt"/>
        </w:rPr>
        <w:t>&lt;TitreJust&gt;</w:t>
      </w:r>
      <w:r w:rsidRPr="004C7A0C">
        <w:t>Odůvodnění</w:t>
      </w:r>
      <w:r w:rsidRPr="004C7A0C">
        <w:rPr>
          <w:rStyle w:val="HideTWBExt"/>
        </w:rPr>
        <w:t>&lt;/TitreJust&gt;</w:t>
      </w:r>
    </w:p>
    <w:p w14:paraId="27899827" w14:textId="264018E4" w:rsidR="009B0CF7" w:rsidRPr="004C7A0C" w:rsidRDefault="009B0CF7" w:rsidP="009B0CF7">
      <w:pPr>
        <w:pStyle w:val="AmJustText"/>
      </w:pPr>
      <w:r w:rsidRPr="004C7A0C">
        <w:t>Není nutné ani přiměřené žádat státního příslušníka třetí země, aby příslušným orgánům poskytl cestovní historii mimo EU. Informace uvedené</w:t>
      </w:r>
      <w:r w:rsidR="00E94359">
        <w:t xml:space="preserve"> v </w:t>
      </w:r>
      <w:r w:rsidRPr="004C7A0C">
        <w:t>odstavci 2 jsou již dostatečné</w:t>
      </w:r>
      <w:r w:rsidR="00E94359">
        <w:t xml:space="preserve"> k </w:t>
      </w:r>
      <w:r w:rsidRPr="004C7A0C">
        <w:t>tomu, aby členským státům umožnily určit zemi původu a/nebo zemi předchozího pobytu. Povinnost navracených osob poskytnout dokumentaci je stanovena</w:t>
      </w:r>
      <w:r w:rsidR="00E94359">
        <w:t xml:space="preserve"> v </w:t>
      </w:r>
      <w:r w:rsidRPr="004C7A0C">
        <w:t>odst. 2 písm. b). Vzhledem</w:t>
      </w:r>
      <w:r w:rsidR="00E94359">
        <w:t xml:space="preserve"> k </w:t>
      </w:r>
      <w:r w:rsidRPr="004C7A0C">
        <w:t>tomu, že seznam navržený Komisí</w:t>
      </w:r>
      <w:r w:rsidR="00E94359">
        <w:t xml:space="preserve"> v </w:t>
      </w:r>
      <w:r w:rsidRPr="004C7A0C">
        <w:t>odstavci 3 není vyčerpávající, nemá žádnou hodnotu</w:t>
      </w:r>
      <w:r w:rsidR="00E94359">
        <w:t xml:space="preserve"> a </w:t>
      </w:r>
      <w:r w:rsidRPr="004C7A0C">
        <w:t>je pouze matoucí. Komise například navracenou osobu žádá, aby poskytla prohlášení ke všem šesti odstavcům – to je zjevně směšné, neboť návratové orgány připravují prohlášení na základě pohovorů</w:t>
      </w:r>
      <w:r w:rsidR="00E94359">
        <w:t xml:space="preserve"> s </w:t>
      </w:r>
      <w:r w:rsidRPr="004C7A0C">
        <w:t>navracenou osobou, nikoli naopak,</w:t>
      </w:r>
      <w:r w:rsidR="00E94359">
        <w:t xml:space="preserve"> a </w:t>
      </w:r>
      <w:r w:rsidRPr="004C7A0C">
        <w:t>odst. 2 písm. b), na který odstavec 3 odkazuje, se týká dokumentace.</w:t>
      </w:r>
    </w:p>
    <w:p w14:paraId="649EE07D" w14:textId="77777777" w:rsidR="009B0CF7" w:rsidRPr="004C7A0C" w:rsidRDefault="009B0CF7" w:rsidP="009B0CF7">
      <w:r w:rsidRPr="004C7A0C">
        <w:rPr>
          <w:rStyle w:val="HideTWBExt"/>
        </w:rPr>
        <w:t>&lt;/Amend&gt;</w:t>
      </w:r>
    </w:p>
    <w:p w14:paraId="70692D0F"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1409</w:t>
      </w:r>
      <w:r w:rsidRPr="004C7A0C">
        <w:rPr>
          <w:rStyle w:val="HideTWBExt"/>
        </w:rPr>
        <w:t>&lt;/NumAm&gt;</w:t>
      </w:r>
    </w:p>
    <w:p w14:paraId="0DF2937C"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2E10B96A"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52A5E848" w14:textId="77777777" w:rsidR="009B0CF7" w:rsidRPr="004C7A0C" w:rsidRDefault="009B0CF7" w:rsidP="009B0CF7">
      <w:pPr>
        <w:pStyle w:val="NormalBold"/>
      </w:pPr>
      <w:r w:rsidRPr="004C7A0C">
        <w:rPr>
          <w:rStyle w:val="HideTWBExt"/>
          <w:b w:val="0"/>
        </w:rPr>
        <w:t>&lt;/RepeatBlock-By&gt;</w:t>
      </w:r>
    </w:p>
    <w:p w14:paraId="41CCE4A7"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6C6CB3FB" w14:textId="77777777" w:rsidR="009B0CF7" w:rsidRPr="004C7A0C" w:rsidRDefault="009B0CF7" w:rsidP="009B0CF7">
      <w:pPr>
        <w:pStyle w:val="NormalBold"/>
      </w:pPr>
      <w:r w:rsidRPr="004C7A0C">
        <w:rPr>
          <w:rStyle w:val="HideTWBExt"/>
        </w:rPr>
        <w:t>&lt;Article&gt;</w:t>
      </w:r>
      <w:r w:rsidRPr="004C7A0C">
        <w:t>Čl. 21 – odst. 3 – návětí</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6B835BC8" w14:textId="77777777" w:rsidTr="00B13D6C">
        <w:trPr>
          <w:trHeight w:hRule="exact" w:val="240"/>
          <w:jc w:val="center"/>
        </w:trPr>
        <w:tc>
          <w:tcPr>
            <w:tcW w:w="9752" w:type="dxa"/>
            <w:gridSpan w:val="2"/>
            <w:tcBorders>
              <w:top w:val="nil"/>
              <w:left w:val="nil"/>
              <w:bottom w:val="nil"/>
              <w:right w:val="nil"/>
            </w:tcBorders>
          </w:tcPr>
          <w:p w14:paraId="214191CE" w14:textId="77777777" w:rsidR="009B0CF7" w:rsidRPr="004C7A0C" w:rsidRDefault="009B0CF7" w:rsidP="00B13D6C"/>
        </w:tc>
      </w:tr>
      <w:tr w:rsidR="009B0CF7" w:rsidRPr="004C7A0C" w14:paraId="4D70C4F4" w14:textId="77777777" w:rsidTr="00B13D6C">
        <w:trPr>
          <w:trHeight w:val="240"/>
          <w:jc w:val="center"/>
        </w:trPr>
        <w:tc>
          <w:tcPr>
            <w:tcW w:w="4876" w:type="dxa"/>
            <w:tcBorders>
              <w:top w:val="nil"/>
              <w:left w:val="nil"/>
              <w:bottom w:val="nil"/>
              <w:right w:val="nil"/>
            </w:tcBorders>
          </w:tcPr>
          <w:p w14:paraId="29650098"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22D4814A" w14:textId="77777777" w:rsidR="009B0CF7" w:rsidRPr="004C7A0C" w:rsidRDefault="009B0CF7" w:rsidP="00B13D6C">
            <w:pPr>
              <w:pStyle w:val="AmColumnHeading"/>
            </w:pPr>
            <w:r w:rsidRPr="004C7A0C">
              <w:t>Pozměňovací návrh</w:t>
            </w:r>
          </w:p>
        </w:tc>
      </w:tr>
      <w:tr w:rsidR="009B0CF7" w:rsidRPr="004C7A0C" w14:paraId="33B4207E" w14:textId="77777777" w:rsidTr="00B13D6C">
        <w:trPr>
          <w:jc w:val="center"/>
        </w:trPr>
        <w:tc>
          <w:tcPr>
            <w:tcW w:w="4876" w:type="dxa"/>
            <w:tcBorders>
              <w:top w:val="nil"/>
              <w:left w:val="nil"/>
              <w:bottom w:val="nil"/>
              <w:right w:val="nil"/>
            </w:tcBorders>
          </w:tcPr>
          <w:p w14:paraId="7A40B302" w14:textId="34292879" w:rsidR="009B0CF7" w:rsidRPr="004C7A0C" w:rsidRDefault="009B0CF7" w:rsidP="00B13D6C">
            <w:pPr>
              <w:pStyle w:val="Normal6a"/>
            </w:pPr>
            <w:r w:rsidRPr="004C7A0C">
              <w:t>3.</w:t>
            </w:r>
            <w:r w:rsidRPr="004C7A0C">
              <w:tab/>
              <w:t>Informace</w:t>
            </w:r>
            <w:r w:rsidR="00E94359">
              <w:t xml:space="preserve"> a </w:t>
            </w:r>
            <w:r w:rsidRPr="004C7A0C">
              <w:t>fyzické doklady, nebo nejsou-li dostupné, jejich kopie uvedené</w:t>
            </w:r>
            <w:r w:rsidR="00E94359">
              <w:t xml:space="preserve"> v </w:t>
            </w:r>
            <w:r w:rsidRPr="004C7A0C">
              <w:t>odst. 2 písm. b) zahrnují zejména prohlášení státních příslušníků třetích zemí</w:t>
            </w:r>
            <w:r w:rsidR="00E94359">
              <w:t xml:space="preserve"> a </w:t>
            </w:r>
            <w:r w:rsidRPr="004C7A0C">
              <w:t>veškeré doklady, jež mají</w:t>
            </w:r>
            <w:r w:rsidR="00E94359">
              <w:t xml:space="preserve"> k </w:t>
            </w:r>
            <w:r w:rsidRPr="004C7A0C">
              <w:t>dispozici</w:t>
            </w:r>
            <w:r w:rsidR="00E94359">
              <w:t xml:space="preserve"> a </w:t>
            </w:r>
            <w:r w:rsidRPr="004C7A0C">
              <w:t>které se týkají:</w:t>
            </w:r>
          </w:p>
        </w:tc>
        <w:tc>
          <w:tcPr>
            <w:tcW w:w="4876" w:type="dxa"/>
            <w:tcBorders>
              <w:top w:val="nil"/>
              <w:left w:val="nil"/>
              <w:bottom w:val="nil"/>
              <w:right w:val="nil"/>
            </w:tcBorders>
          </w:tcPr>
          <w:p w14:paraId="1F2042EC" w14:textId="3A4B2007" w:rsidR="009B0CF7" w:rsidRPr="004C7A0C" w:rsidRDefault="009B0CF7" w:rsidP="00B13D6C">
            <w:pPr>
              <w:pStyle w:val="Normal6a"/>
            </w:pPr>
            <w:r w:rsidRPr="004C7A0C">
              <w:t>3.</w:t>
            </w:r>
            <w:r w:rsidRPr="004C7A0C">
              <w:tab/>
              <w:t>Informace</w:t>
            </w:r>
            <w:r w:rsidR="00E94359">
              <w:t xml:space="preserve"> a </w:t>
            </w:r>
            <w:r w:rsidRPr="004C7A0C">
              <w:t>fyzické</w:t>
            </w:r>
            <w:r w:rsidR="00E94359">
              <w:rPr>
                <w:b/>
                <w:bCs/>
                <w:i/>
                <w:iCs/>
              </w:rPr>
              <w:t xml:space="preserve"> a </w:t>
            </w:r>
            <w:r w:rsidRPr="004C7A0C">
              <w:rPr>
                <w:b/>
                <w:bCs/>
                <w:i/>
                <w:iCs/>
              </w:rPr>
              <w:t>elektronické</w:t>
            </w:r>
            <w:r w:rsidRPr="004C7A0C">
              <w:t xml:space="preserve"> doklady, nebo nejsou-li dostupné, jejich kopie uvedené</w:t>
            </w:r>
            <w:r w:rsidR="00E94359">
              <w:t xml:space="preserve"> v </w:t>
            </w:r>
            <w:r w:rsidRPr="004C7A0C">
              <w:t>odst. 2 písm. b) zahrnují zejména prohlášení státních příslušníků třetích zemí</w:t>
            </w:r>
            <w:r w:rsidR="00E94359">
              <w:t xml:space="preserve"> a </w:t>
            </w:r>
            <w:r w:rsidRPr="004C7A0C">
              <w:t>veškeré doklady, jež mají</w:t>
            </w:r>
            <w:r w:rsidR="00E94359">
              <w:t xml:space="preserve"> k </w:t>
            </w:r>
            <w:r w:rsidRPr="004C7A0C">
              <w:t>dispozici</w:t>
            </w:r>
            <w:r w:rsidR="00E94359">
              <w:t xml:space="preserve"> a </w:t>
            </w:r>
            <w:r w:rsidRPr="004C7A0C">
              <w:t>které se týkají:</w:t>
            </w:r>
          </w:p>
        </w:tc>
      </w:tr>
    </w:tbl>
    <w:p w14:paraId="204F4390"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1BDFB139" w14:textId="77777777" w:rsidR="009B0CF7" w:rsidRPr="004C7A0C" w:rsidRDefault="009B0CF7" w:rsidP="009B0CF7">
      <w:r w:rsidRPr="004C7A0C">
        <w:rPr>
          <w:rStyle w:val="HideTWBExt"/>
        </w:rPr>
        <w:t>&lt;/Amend&gt;</w:t>
      </w:r>
    </w:p>
    <w:p w14:paraId="6A5868C2"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1410</w:t>
      </w:r>
      <w:r w:rsidRPr="004C7A0C">
        <w:rPr>
          <w:rStyle w:val="HideTWBExt"/>
        </w:rPr>
        <w:t>&lt;/NumAm&gt;</w:t>
      </w:r>
    </w:p>
    <w:p w14:paraId="5CB7CACB" w14:textId="77777777" w:rsidR="009B0CF7" w:rsidRPr="004C7A0C" w:rsidRDefault="009B0CF7" w:rsidP="009B0CF7">
      <w:pPr>
        <w:pStyle w:val="NormalBold"/>
      </w:pPr>
      <w:r w:rsidRPr="004C7A0C">
        <w:rPr>
          <w:rStyle w:val="HideTWBExt"/>
          <w:b w:val="0"/>
        </w:rPr>
        <w:t>&lt;RepeatBlock-By&gt;&lt;Members&gt;</w:t>
      </w:r>
      <w:r w:rsidRPr="004C7A0C">
        <w:t>Charlie Weimers, Alessandro Ciriani, Assita Kanko</w:t>
      </w:r>
      <w:r w:rsidRPr="004C7A0C">
        <w:rPr>
          <w:rStyle w:val="HideTWBExt"/>
          <w:b w:val="0"/>
        </w:rPr>
        <w:t>&lt;/Members&gt;</w:t>
      </w:r>
    </w:p>
    <w:p w14:paraId="11EBB24E" w14:textId="77777777" w:rsidR="009B0CF7" w:rsidRPr="004C7A0C" w:rsidRDefault="009B0CF7" w:rsidP="009B0CF7">
      <w:pPr>
        <w:pStyle w:val="NormalBold"/>
      </w:pPr>
      <w:r w:rsidRPr="004C7A0C">
        <w:rPr>
          <w:rStyle w:val="HideTWBExt"/>
          <w:b w:val="0"/>
        </w:rPr>
        <w:t>&lt;/RepeatBlock-By&gt;</w:t>
      </w:r>
    </w:p>
    <w:p w14:paraId="1A2404AC"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72D40602" w14:textId="77777777" w:rsidR="009B0CF7" w:rsidRPr="004C7A0C" w:rsidRDefault="009B0CF7" w:rsidP="009B0CF7">
      <w:pPr>
        <w:pStyle w:val="NormalBold"/>
      </w:pPr>
      <w:r w:rsidRPr="004C7A0C">
        <w:rPr>
          <w:rStyle w:val="HideTWBExt"/>
        </w:rPr>
        <w:t>&lt;Article&gt;</w:t>
      </w:r>
      <w:r w:rsidRPr="004C7A0C">
        <w:t>Čl. 21 – odst. 3 – návětí</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13BDC801" w14:textId="77777777" w:rsidTr="00B13D6C">
        <w:trPr>
          <w:trHeight w:hRule="exact" w:val="240"/>
          <w:jc w:val="center"/>
        </w:trPr>
        <w:tc>
          <w:tcPr>
            <w:tcW w:w="9752" w:type="dxa"/>
            <w:gridSpan w:val="2"/>
            <w:tcBorders>
              <w:top w:val="nil"/>
              <w:left w:val="nil"/>
              <w:bottom w:val="nil"/>
              <w:right w:val="nil"/>
            </w:tcBorders>
          </w:tcPr>
          <w:p w14:paraId="4AF77E86" w14:textId="77777777" w:rsidR="009B0CF7" w:rsidRPr="004C7A0C" w:rsidRDefault="009B0CF7" w:rsidP="00B13D6C"/>
        </w:tc>
      </w:tr>
      <w:tr w:rsidR="009B0CF7" w:rsidRPr="004C7A0C" w14:paraId="4D0A1EFE" w14:textId="77777777" w:rsidTr="00B13D6C">
        <w:trPr>
          <w:trHeight w:val="240"/>
          <w:jc w:val="center"/>
        </w:trPr>
        <w:tc>
          <w:tcPr>
            <w:tcW w:w="4876" w:type="dxa"/>
            <w:tcBorders>
              <w:top w:val="nil"/>
              <w:left w:val="nil"/>
              <w:bottom w:val="nil"/>
              <w:right w:val="nil"/>
            </w:tcBorders>
          </w:tcPr>
          <w:p w14:paraId="72AE825C"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2BCC05E0" w14:textId="77777777" w:rsidR="009B0CF7" w:rsidRPr="004C7A0C" w:rsidRDefault="009B0CF7" w:rsidP="00B13D6C">
            <w:pPr>
              <w:pStyle w:val="AmColumnHeading"/>
            </w:pPr>
            <w:r w:rsidRPr="004C7A0C">
              <w:t>Pozměňovací návrh</w:t>
            </w:r>
          </w:p>
        </w:tc>
      </w:tr>
      <w:tr w:rsidR="009B0CF7" w:rsidRPr="004C7A0C" w14:paraId="057E3199" w14:textId="77777777" w:rsidTr="00B13D6C">
        <w:trPr>
          <w:jc w:val="center"/>
        </w:trPr>
        <w:tc>
          <w:tcPr>
            <w:tcW w:w="4876" w:type="dxa"/>
            <w:tcBorders>
              <w:top w:val="nil"/>
              <w:left w:val="nil"/>
              <w:bottom w:val="nil"/>
              <w:right w:val="nil"/>
            </w:tcBorders>
          </w:tcPr>
          <w:p w14:paraId="1853CE18" w14:textId="1A7AF431" w:rsidR="009B0CF7" w:rsidRPr="004C7A0C" w:rsidRDefault="009B0CF7" w:rsidP="00B13D6C">
            <w:pPr>
              <w:pStyle w:val="Normal6a"/>
            </w:pPr>
            <w:r w:rsidRPr="004C7A0C">
              <w:t>3.</w:t>
            </w:r>
            <w:r w:rsidRPr="004C7A0C">
              <w:tab/>
              <w:t>Informace</w:t>
            </w:r>
            <w:r w:rsidR="00E94359">
              <w:t xml:space="preserve"> a </w:t>
            </w:r>
            <w:r w:rsidRPr="004C7A0C">
              <w:t>fyzické doklady, nebo nejsou-li dostupné, jejich kopie uvedené</w:t>
            </w:r>
            <w:r w:rsidR="00E94359">
              <w:t xml:space="preserve"> v </w:t>
            </w:r>
            <w:r w:rsidRPr="004C7A0C">
              <w:t>odst. 2 písm. b) zahrnují zejména prohlášení státních příslušníků třetích zemí</w:t>
            </w:r>
            <w:r w:rsidR="00E94359">
              <w:t xml:space="preserve"> a </w:t>
            </w:r>
            <w:r w:rsidRPr="004C7A0C">
              <w:t>veškeré doklady, jež mají</w:t>
            </w:r>
            <w:r w:rsidR="00E94359">
              <w:t xml:space="preserve"> k </w:t>
            </w:r>
            <w:r w:rsidRPr="004C7A0C">
              <w:t>dispozici</w:t>
            </w:r>
            <w:r w:rsidR="00E94359">
              <w:t xml:space="preserve"> a </w:t>
            </w:r>
            <w:r w:rsidRPr="004C7A0C">
              <w:t>které se týkají:</w:t>
            </w:r>
          </w:p>
        </w:tc>
        <w:tc>
          <w:tcPr>
            <w:tcW w:w="4876" w:type="dxa"/>
            <w:tcBorders>
              <w:top w:val="nil"/>
              <w:left w:val="nil"/>
              <w:bottom w:val="nil"/>
              <w:right w:val="nil"/>
            </w:tcBorders>
          </w:tcPr>
          <w:p w14:paraId="62161DB2" w14:textId="081683D0" w:rsidR="009B0CF7" w:rsidRPr="004C7A0C" w:rsidRDefault="009B0CF7" w:rsidP="00B13D6C">
            <w:pPr>
              <w:pStyle w:val="Normal6a"/>
            </w:pPr>
            <w:r w:rsidRPr="004C7A0C">
              <w:t>3.</w:t>
            </w:r>
            <w:r w:rsidRPr="004C7A0C">
              <w:tab/>
              <w:t>Informace</w:t>
            </w:r>
            <w:r w:rsidR="00E94359">
              <w:t xml:space="preserve"> a </w:t>
            </w:r>
            <w:r w:rsidRPr="004C7A0C">
              <w:t>doklady, nebo nejsou-li dostupné, jejich kopie uvedené</w:t>
            </w:r>
            <w:r w:rsidR="00E94359">
              <w:t xml:space="preserve"> v </w:t>
            </w:r>
            <w:r w:rsidRPr="004C7A0C">
              <w:t>odst. 2 písm. b)</w:t>
            </w:r>
            <w:r w:rsidR="00E94359">
              <w:t xml:space="preserve"> a </w:t>
            </w:r>
            <w:r w:rsidRPr="004C7A0C">
              <w:rPr>
                <w:b/>
                <w:bCs/>
                <w:i/>
                <w:iCs/>
              </w:rPr>
              <w:t>ba)</w:t>
            </w:r>
            <w:r w:rsidRPr="004C7A0C">
              <w:t xml:space="preserve"> zahrnují zejména prohlášení státních příslušníků třetích zemí</w:t>
            </w:r>
            <w:r w:rsidR="00E94359">
              <w:t xml:space="preserve"> a </w:t>
            </w:r>
            <w:r w:rsidRPr="004C7A0C">
              <w:t>veškeré doklady, jež mají</w:t>
            </w:r>
            <w:r w:rsidR="00E94359">
              <w:t xml:space="preserve"> k </w:t>
            </w:r>
            <w:r w:rsidRPr="004C7A0C">
              <w:t>dispozici</w:t>
            </w:r>
            <w:r w:rsidR="00E94359">
              <w:t xml:space="preserve"> a </w:t>
            </w:r>
            <w:r w:rsidRPr="004C7A0C">
              <w:t>které se týkají:</w:t>
            </w:r>
          </w:p>
        </w:tc>
      </w:tr>
    </w:tbl>
    <w:p w14:paraId="55417EB1"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4CA62A69" w14:textId="77777777" w:rsidR="009B0CF7" w:rsidRPr="004C7A0C" w:rsidRDefault="009B0CF7" w:rsidP="009B0CF7">
      <w:r w:rsidRPr="004C7A0C">
        <w:rPr>
          <w:rStyle w:val="HideTWBExt"/>
        </w:rPr>
        <w:t>&lt;/Amend&gt;</w:t>
      </w:r>
    </w:p>
    <w:p w14:paraId="4AF899A9"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1411</w:t>
      </w:r>
      <w:r w:rsidRPr="004C7A0C">
        <w:rPr>
          <w:rStyle w:val="HideTWBExt"/>
        </w:rPr>
        <w:t>&lt;/NumAm&gt;</w:t>
      </w:r>
    </w:p>
    <w:p w14:paraId="3E2BCF1F"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31B5B33A" w14:textId="77777777" w:rsidR="009B0CF7" w:rsidRPr="004C7A0C" w:rsidRDefault="009B0CF7" w:rsidP="009B0CF7">
      <w:pPr>
        <w:pStyle w:val="NormalBold"/>
      </w:pPr>
      <w:r w:rsidRPr="004C7A0C">
        <w:rPr>
          <w:rStyle w:val="HideTWBExt"/>
          <w:b w:val="0"/>
        </w:rPr>
        <w:t>&lt;/RepeatBlock-By&gt;</w:t>
      </w:r>
    </w:p>
    <w:p w14:paraId="22A97F2E"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5B80C9A5" w14:textId="77777777" w:rsidR="009B0CF7" w:rsidRPr="004C7A0C" w:rsidRDefault="009B0CF7" w:rsidP="009B0CF7">
      <w:pPr>
        <w:pStyle w:val="NormalBold"/>
      </w:pPr>
      <w:r w:rsidRPr="004C7A0C">
        <w:rPr>
          <w:rStyle w:val="HideTWBExt"/>
        </w:rPr>
        <w:t>&lt;Article&gt;</w:t>
      </w:r>
      <w:r w:rsidRPr="004C7A0C">
        <w:t>Čl. 21 – odst. 3 – písm. b</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3FFCA75" w14:textId="77777777" w:rsidTr="00B13D6C">
        <w:trPr>
          <w:trHeight w:hRule="exact" w:val="240"/>
          <w:jc w:val="center"/>
        </w:trPr>
        <w:tc>
          <w:tcPr>
            <w:tcW w:w="9752" w:type="dxa"/>
            <w:gridSpan w:val="2"/>
            <w:tcBorders>
              <w:top w:val="nil"/>
              <w:left w:val="nil"/>
              <w:bottom w:val="nil"/>
              <w:right w:val="nil"/>
            </w:tcBorders>
          </w:tcPr>
          <w:p w14:paraId="76C4B925" w14:textId="77777777" w:rsidR="009B0CF7" w:rsidRPr="004C7A0C" w:rsidRDefault="009B0CF7" w:rsidP="00B13D6C"/>
        </w:tc>
      </w:tr>
      <w:tr w:rsidR="009B0CF7" w:rsidRPr="004C7A0C" w14:paraId="7948A509" w14:textId="77777777" w:rsidTr="00B13D6C">
        <w:trPr>
          <w:trHeight w:val="240"/>
          <w:jc w:val="center"/>
        </w:trPr>
        <w:tc>
          <w:tcPr>
            <w:tcW w:w="4876" w:type="dxa"/>
            <w:tcBorders>
              <w:top w:val="nil"/>
              <w:left w:val="nil"/>
              <w:bottom w:val="nil"/>
              <w:right w:val="nil"/>
            </w:tcBorders>
          </w:tcPr>
          <w:p w14:paraId="3706DAD3"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1D058EEC" w14:textId="77777777" w:rsidR="009B0CF7" w:rsidRPr="004C7A0C" w:rsidRDefault="009B0CF7" w:rsidP="00B13D6C">
            <w:pPr>
              <w:pStyle w:val="AmColumnHeading"/>
            </w:pPr>
            <w:r w:rsidRPr="004C7A0C">
              <w:t>Pozměňovací návrh</w:t>
            </w:r>
          </w:p>
        </w:tc>
      </w:tr>
      <w:tr w:rsidR="009B0CF7" w:rsidRPr="004C7A0C" w14:paraId="711A79B8" w14:textId="77777777" w:rsidTr="00B13D6C">
        <w:trPr>
          <w:jc w:val="center"/>
        </w:trPr>
        <w:tc>
          <w:tcPr>
            <w:tcW w:w="4876" w:type="dxa"/>
            <w:tcBorders>
              <w:top w:val="nil"/>
              <w:left w:val="nil"/>
              <w:bottom w:val="nil"/>
              <w:right w:val="nil"/>
            </w:tcBorders>
          </w:tcPr>
          <w:p w14:paraId="72F03809" w14:textId="692182B6" w:rsidR="009B0CF7" w:rsidRPr="004C7A0C" w:rsidRDefault="009B0CF7" w:rsidP="00B13D6C">
            <w:pPr>
              <w:pStyle w:val="Normal6a"/>
            </w:pPr>
            <w:r w:rsidRPr="004C7A0C">
              <w:t>b.</w:t>
            </w:r>
            <w:r w:rsidRPr="004C7A0C">
              <w:tab/>
              <w:t>jejich rodinných příslušníků</w:t>
            </w:r>
            <w:r w:rsidR="00E94359">
              <w:t xml:space="preserve"> a </w:t>
            </w:r>
            <w:r w:rsidRPr="004C7A0C">
              <w:t>dalších osobních údajů státního příslušníka třetí země, jsou-li relevantní pro provedení řízení</w:t>
            </w:r>
            <w:r w:rsidR="00E94359">
              <w:t xml:space="preserve"> o </w:t>
            </w:r>
            <w:r w:rsidRPr="004C7A0C">
              <w:t>návratu nebo zpětném převzetí nebo pro určení země návratu;</w:t>
            </w:r>
          </w:p>
        </w:tc>
        <w:tc>
          <w:tcPr>
            <w:tcW w:w="4876" w:type="dxa"/>
            <w:tcBorders>
              <w:top w:val="nil"/>
              <w:left w:val="nil"/>
              <w:bottom w:val="nil"/>
              <w:right w:val="nil"/>
            </w:tcBorders>
          </w:tcPr>
          <w:p w14:paraId="04A2B586" w14:textId="37AA0F82" w:rsidR="009B0CF7" w:rsidRPr="004C7A0C" w:rsidRDefault="009B0CF7" w:rsidP="00B13D6C">
            <w:pPr>
              <w:pStyle w:val="Normal6a"/>
            </w:pPr>
            <w:r w:rsidRPr="004C7A0C">
              <w:t>b.</w:t>
            </w:r>
            <w:r w:rsidRPr="004C7A0C">
              <w:tab/>
              <w:t>jejich rodinných příslušníků</w:t>
            </w:r>
            <w:r w:rsidR="00E94359">
              <w:t xml:space="preserve"> a </w:t>
            </w:r>
            <w:r w:rsidRPr="004C7A0C">
              <w:t xml:space="preserve">dalších osobních údajů státního příslušníka třetí země </w:t>
            </w:r>
            <w:r w:rsidRPr="004C7A0C">
              <w:rPr>
                <w:b/>
                <w:bCs/>
                <w:i/>
                <w:iCs/>
              </w:rPr>
              <w:t>pro účely</w:t>
            </w:r>
            <w:r w:rsidRPr="004C7A0C">
              <w:t xml:space="preserve"> provedení řízení</w:t>
            </w:r>
            <w:r w:rsidR="00E94359">
              <w:t xml:space="preserve"> o </w:t>
            </w:r>
            <w:r w:rsidRPr="004C7A0C">
              <w:t>návratu nebo zpětném převzetí nebo pro určení země návratu;</w:t>
            </w:r>
          </w:p>
        </w:tc>
      </w:tr>
    </w:tbl>
    <w:p w14:paraId="1FBC6FD9"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1B1B8FCE" w14:textId="77777777" w:rsidR="009B0CF7" w:rsidRPr="004C7A0C" w:rsidRDefault="009B0CF7" w:rsidP="009B0CF7">
      <w:r w:rsidRPr="004C7A0C">
        <w:rPr>
          <w:rStyle w:val="HideTWBExt"/>
        </w:rPr>
        <w:t>&lt;/Amend&gt;</w:t>
      </w:r>
    </w:p>
    <w:p w14:paraId="239710D5"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1412</w:t>
      </w:r>
      <w:r w:rsidRPr="004C7A0C">
        <w:rPr>
          <w:rStyle w:val="HideTWBExt"/>
        </w:rPr>
        <w:t>&lt;/NumAm&gt;</w:t>
      </w:r>
    </w:p>
    <w:p w14:paraId="756D87E1" w14:textId="77777777" w:rsidR="009B0CF7" w:rsidRPr="004C7A0C" w:rsidRDefault="009B0CF7" w:rsidP="009B0CF7">
      <w:pPr>
        <w:pStyle w:val="NormalBold"/>
      </w:pPr>
      <w:r w:rsidRPr="004C7A0C">
        <w:rPr>
          <w:rStyle w:val="HideTWBExt"/>
          <w:b w:val="0"/>
        </w:rPr>
        <w:t>&lt;RepeatBlock-By&gt;&lt;Members&gt;</w:t>
      </w:r>
      <w:r w:rsidRPr="004C7A0C">
        <w:t>Charlie Weimers, Alessandro Ciriani, Assita Kanko</w:t>
      </w:r>
      <w:r w:rsidRPr="004C7A0C">
        <w:rPr>
          <w:rStyle w:val="HideTWBExt"/>
          <w:b w:val="0"/>
        </w:rPr>
        <w:t>&lt;/Members&gt;</w:t>
      </w:r>
    </w:p>
    <w:p w14:paraId="0602AE0A" w14:textId="77777777" w:rsidR="009B0CF7" w:rsidRPr="004C7A0C" w:rsidRDefault="009B0CF7" w:rsidP="009B0CF7">
      <w:pPr>
        <w:pStyle w:val="NormalBold"/>
      </w:pPr>
      <w:r w:rsidRPr="004C7A0C">
        <w:rPr>
          <w:rStyle w:val="HideTWBExt"/>
          <w:b w:val="0"/>
        </w:rPr>
        <w:t>&lt;/RepeatBlock-By&gt;</w:t>
      </w:r>
    </w:p>
    <w:p w14:paraId="2FDB6D4E"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FFD219B" w14:textId="77777777" w:rsidR="009B0CF7" w:rsidRPr="004C7A0C" w:rsidRDefault="009B0CF7" w:rsidP="009B0CF7">
      <w:pPr>
        <w:pStyle w:val="NormalBold"/>
      </w:pPr>
      <w:r w:rsidRPr="004C7A0C">
        <w:rPr>
          <w:rStyle w:val="HideTWBExt"/>
        </w:rPr>
        <w:t>&lt;Article&gt;</w:t>
      </w:r>
      <w:r w:rsidRPr="004C7A0C">
        <w:t>Čl. 21 – odst. 3 – písm. e</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5A59B480" w14:textId="77777777" w:rsidTr="00B13D6C">
        <w:trPr>
          <w:trHeight w:hRule="exact" w:val="240"/>
          <w:jc w:val="center"/>
        </w:trPr>
        <w:tc>
          <w:tcPr>
            <w:tcW w:w="9752" w:type="dxa"/>
            <w:gridSpan w:val="2"/>
            <w:tcBorders>
              <w:top w:val="nil"/>
              <w:left w:val="nil"/>
              <w:bottom w:val="nil"/>
              <w:right w:val="nil"/>
            </w:tcBorders>
          </w:tcPr>
          <w:p w14:paraId="7CFEE9BB" w14:textId="77777777" w:rsidR="009B0CF7" w:rsidRPr="004C7A0C" w:rsidRDefault="009B0CF7" w:rsidP="00B13D6C"/>
        </w:tc>
      </w:tr>
      <w:tr w:rsidR="009B0CF7" w:rsidRPr="004C7A0C" w14:paraId="75BD14A0" w14:textId="77777777" w:rsidTr="00B13D6C">
        <w:trPr>
          <w:trHeight w:val="240"/>
          <w:jc w:val="center"/>
        </w:trPr>
        <w:tc>
          <w:tcPr>
            <w:tcW w:w="4876" w:type="dxa"/>
            <w:tcBorders>
              <w:top w:val="nil"/>
              <w:left w:val="nil"/>
              <w:bottom w:val="nil"/>
              <w:right w:val="nil"/>
            </w:tcBorders>
          </w:tcPr>
          <w:p w14:paraId="3E6E7F39"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301376B0" w14:textId="77777777" w:rsidR="009B0CF7" w:rsidRPr="004C7A0C" w:rsidRDefault="009B0CF7" w:rsidP="00B13D6C">
            <w:pPr>
              <w:pStyle w:val="AmColumnHeading"/>
            </w:pPr>
            <w:r w:rsidRPr="004C7A0C">
              <w:t>Pozměňovací návrh</w:t>
            </w:r>
          </w:p>
        </w:tc>
      </w:tr>
      <w:tr w:rsidR="009B0CF7" w:rsidRPr="004C7A0C" w14:paraId="3FF2020C" w14:textId="77777777" w:rsidTr="00B13D6C">
        <w:trPr>
          <w:jc w:val="center"/>
        </w:trPr>
        <w:tc>
          <w:tcPr>
            <w:tcW w:w="4876" w:type="dxa"/>
            <w:tcBorders>
              <w:top w:val="nil"/>
              <w:left w:val="nil"/>
              <w:bottom w:val="nil"/>
              <w:right w:val="nil"/>
            </w:tcBorders>
          </w:tcPr>
          <w:p w14:paraId="71CD4465" w14:textId="33342707" w:rsidR="009B0CF7" w:rsidRPr="004C7A0C" w:rsidRDefault="009B0CF7" w:rsidP="00B13D6C">
            <w:pPr>
              <w:pStyle w:val="Normal6a"/>
            </w:pPr>
            <w:r w:rsidRPr="004C7A0C">
              <w:t>e.</w:t>
            </w:r>
            <w:r w:rsidRPr="004C7A0C">
              <w:tab/>
              <w:t>případného rozhodnutí</w:t>
            </w:r>
            <w:r w:rsidR="00E94359">
              <w:t xml:space="preserve"> o </w:t>
            </w:r>
            <w:r w:rsidRPr="004C7A0C">
              <w:t>návratu vydaného</w:t>
            </w:r>
            <w:r w:rsidR="00E94359">
              <w:t xml:space="preserve"> v </w:t>
            </w:r>
            <w:r w:rsidRPr="004C7A0C">
              <w:t>jiném členském státě;</w:t>
            </w:r>
          </w:p>
        </w:tc>
        <w:tc>
          <w:tcPr>
            <w:tcW w:w="4876" w:type="dxa"/>
            <w:tcBorders>
              <w:top w:val="nil"/>
              <w:left w:val="nil"/>
              <w:bottom w:val="nil"/>
              <w:right w:val="nil"/>
            </w:tcBorders>
          </w:tcPr>
          <w:p w14:paraId="6AC5C3B6" w14:textId="4DB066C6" w:rsidR="009B0CF7" w:rsidRPr="004C7A0C" w:rsidRDefault="009B0CF7" w:rsidP="00B13D6C">
            <w:pPr>
              <w:pStyle w:val="Normal6a"/>
            </w:pPr>
            <w:r w:rsidRPr="004C7A0C">
              <w:t>e.</w:t>
            </w:r>
            <w:r w:rsidRPr="004C7A0C">
              <w:tab/>
              <w:t>případného rozhodnutí</w:t>
            </w:r>
            <w:r w:rsidR="00E94359">
              <w:t xml:space="preserve"> o </w:t>
            </w:r>
            <w:r w:rsidRPr="004C7A0C">
              <w:t>návratu,</w:t>
            </w:r>
            <w:r w:rsidRPr="004C7A0C">
              <w:rPr>
                <w:b/>
                <w:bCs/>
                <w:i/>
                <w:iCs/>
              </w:rPr>
              <w:t xml:space="preserve"> rozhodnutí nařizující vyhoštění nebo zákaz vstupu</w:t>
            </w:r>
            <w:r w:rsidRPr="004C7A0C">
              <w:t xml:space="preserve"> vydaného</w:t>
            </w:r>
            <w:r w:rsidR="00E94359">
              <w:t xml:space="preserve"> v </w:t>
            </w:r>
            <w:r w:rsidRPr="004C7A0C">
              <w:t>jiném členském státě;</w:t>
            </w:r>
          </w:p>
        </w:tc>
      </w:tr>
    </w:tbl>
    <w:p w14:paraId="4245539C"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78A56BEC" w14:textId="77777777" w:rsidR="009B0CF7" w:rsidRPr="004C7A0C" w:rsidRDefault="009B0CF7" w:rsidP="009B0CF7">
      <w:r w:rsidRPr="004C7A0C">
        <w:rPr>
          <w:rStyle w:val="HideTWBExt"/>
        </w:rPr>
        <w:t>&lt;/Amend&gt;</w:t>
      </w:r>
    </w:p>
    <w:p w14:paraId="6DD57D6B"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1413</w:t>
      </w:r>
      <w:r w:rsidRPr="004C7A0C">
        <w:rPr>
          <w:rStyle w:val="HideTWBExt"/>
        </w:rPr>
        <w:t>&lt;/NumAm&gt;</w:t>
      </w:r>
    </w:p>
    <w:p w14:paraId="32396962" w14:textId="77777777" w:rsidR="009B0CF7" w:rsidRPr="004C7A0C" w:rsidRDefault="009B0CF7" w:rsidP="009B0CF7">
      <w:pPr>
        <w:pStyle w:val="NormalBold"/>
      </w:pPr>
      <w:r w:rsidRPr="004C7A0C">
        <w:rPr>
          <w:rStyle w:val="HideTWBExt"/>
          <w:b w:val="0"/>
        </w:rPr>
        <w:t>&lt;RepeatBlock-By&gt;&lt;Members&gt;</w:t>
      </w:r>
      <w:r w:rsidRPr="004C7A0C">
        <w:t>François-Xavier Bellamy, Lukas Mandl, Alice Teodorescu Måwe, Sander Smit, Loránt Vincze, Lena Düpont, Tomas Tobé, Rasa Juknevičienė, Jeroen Lenaers, Karlo Ressler</w:t>
      </w:r>
      <w:r w:rsidRPr="004C7A0C">
        <w:rPr>
          <w:rStyle w:val="HideTWBExt"/>
          <w:b w:val="0"/>
        </w:rPr>
        <w:t>&lt;/Members&gt;</w:t>
      </w:r>
    </w:p>
    <w:p w14:paraId="5F8CA3A6" w14:textId="77777777" w:rsidR="009B0CF7" w:rsidRPr="004C7A0C" w:rsidRDefault="009B0CF7" w:rsidP="009B0CF7">
      <w:pPr>
        <w:pStyle w:val="NormalBold"/>
      </w:pPr>
      <w:r w:rsidRPr="004C7A0C">
        <w:rPr>
          <w:rStyle w:val="HideTWBExt"/>
          <w:b w:val="0"/>
        </w:rPr>
        <w:t>&lt;/RepeatBlock-By&gt;</w:t>
      </w:r>
    </w:p>
    <w:p w14:paraId="316F0959"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BC66058" w14:textId="77777777" w:rsidR="009B0CF7" w:rsidRPr="004C7A0C" w:rsidRDefault="009B0CF7" w:rsidP="009B0CF7">
      <w:pPr>
        <w:pStyle w:val="NormalBold"/>
      </w:pPr>
      <w:r w:rsidRPr="004C7A0C">
        <w:rPr>
          <w:rStyle w:val="HideTWBExt"/>
        </w:rPr>
        <w:t>&lt;Article&gt;</w:t>
      </w:r>
      <w:r w:rsidRPr="004C7A0C">
        <w:t>Čl. 21 – odst. 3 – písm. e</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0850AD2" w14:textId="77777777" w:rsidTr="00B13D6C">
        <w:trPr>
          <w:trHeight w:hRule="exact" w:val="240"/>
          <w:jc w:val="center"/>
        </w:trPr>
        <w:tc>
          <w:tcPr>
            <w:tcW w:w="9752" w:type="dxa"/>
            <w:gridSpan w:val="2"/>
            <w:tcBorders>
              <w:top w:val="nil"/>
              <w:left w:val="nil"/>
              <w:bottom w:val="nil"/>
              <w:right w:val="nil"/>
            </w:tcBorders>
          </w:tcPr>
          <w:p w14:paraId="546ACE9C" w14:textId="77777777" w:rsidR="009B0CF7" w:rsidRPr="004C7A0C" w:rsidRDefault="009B0CF7" w:rsidP="00B13D6C"/>
        </w:tc>
      </w:tr>
      <w:tr w:rsidR="009B0CF7" w:rsidRPr="004C7A0C" w14:paraId="32FE16C0" w14:textId="77777777" w:rsidTr="00B13D6C">
        <w:trPr>
          <w:trHeight w:val="240"/>
          <w:jc w:val="center"/>
        </w:trPr>
        <w:tc>
          <w:tcPr>
            <w:tcW w:w="4876" w:type="dxa"/>
            <w:tcBorders>
              <w:top w:val="nil"/>
              <w:left w:val="nil"/>
              <w:bottom w:val="nil"/>
              <w:right w:val="nil"/>
            </w:tcBorders>
          </w:tcPr>
          <w:p w14:paraId="2AFCCD18"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3F54CB0A" w14:textId="77777777" w:rsidR="009B0CF7" w:rsidRPr="004C7A0C" w:rsidRDefault="009B0CF7" w:rsidP="00B13D6C">
            <w:pPr>
              <w:pStyle w:val="AmColumnHeading"/>
            </w:pPr>
            <w:r w:rsidRPr="004C7A0C">
              <w:t>Pozměňovací návrh</w:t>
            </w:r>
          </w:p>
        </w:tc>
      </w:tr>
      <w:tr w:rsidR="009B0CF7" w:rsidRPr="004C7A0C" w14:paraId="6422094C" w14:textId="77777777" w:rsidTr="00B13D6C">
        <w:trPr>
          <w:jc w:val="center"/>
        </w:trPr>
        <w:tc>
          <w:tcPr>
            <w:tcW w:w="4876" w:type="dxa"/>
            <w:tcBorders>
              <w:top w:val="nil"/>
              <w:left w:val="nil"/>
              <w:bottom w:val="nil"/>
              <w:right w:val="nil"/>
            </w:tcBorders>
          </w:tcPr>
          <w:p w14:paraId="58BB8E9A" w14:textId="1CC44E47" w:rsidR="009B0CF7" w:rsidRPr="004C7A0C" w:rsidRDefault="009B0CF7" w:rsidP="00B13D6C">
            <w:pPr>
              <w:pStyle w:val="Normal6a"/>
            </w:pPr>
            <w:r w:rsidRPr="004C7A0C">
              <w:t>e.</w:t>
            </w:r>
            <w:r w:rsidRPr="004C7A0C">
              <w:tab/>
              <w:t>případného rozhodnutí</w:t>
            </w:r>
            <w:r w:rsidR="00E94359">
              <w:t xml:space="preserve"> o </w:t>
            </w:r>
            <w:r w:rsidRPr="004C7A0C">
              <w:t>návratu vydaného</w:t>
            </w:r>
            <w:r w:rsidR="00E94359">
              <w:t xml:space="preserve"> v </w:t>
            </w:r>
            <w:r w:rsidRPr="004C7A0C">
              <w:t>jiném členském státě;</w:t>
            </w:r>
          </w:p>
        </w:tc>
        <w:tc>
          <w:tcPr>
            <w:tcW w:w="4876" w:type="dxa"/>
            <w:tcBorders>
              <w:top w:val="nil"/>
              <w:left w:val="nil"/>
              <w:bottom w:val="nil"/>
              <w:right w:val="nil"/>
            </w:tcBorders>
          </w:tcPr>
          <w:p w14:paraId="2E5A9565" w14:textId="20F92D4F" w:rsidR="009B0CF7" w:rsidRPr="004C7A0C" w:rsidRDefault="009B0CF7" w:rsidP="00B13D6C">
            <w:pPr>
              <w:pStyle w:val="Normal6a"/>
            </w:pPr>
            <w:r w:rsidRPr="004C7A0C">
              <w:t>e.</w:t>
            </w:r>
            <w:r w:rsidRPr="004C7A0C">
              <w:tab/>
              <w:t>případného rozhodnutí</w:t>
            </w:r>
            <w:r w:rsidR="00E94359">
              <w:t xml:space="preserve"> o </w:t>
            </w:r>
            <w:r w:rsidRPr="004C7A0C">
              <w:t xml:space="preserve">návratu, </w:t>
            </w:r>
            <w:r w:rsidRPr="004C7A0C">
              <w:rPr>
                <w:b/>
                <w:bCs/>
                <w:i/>
                <w:iCs/>
              </w:rPr>
              <w:t>příkazu</w:t>
            </w:r>
            <w:r w:rsidR="00E94359">
              <w:rPr>
                <w:b/>
                <w:bCs/>
                <w:i/>
                <w:iCs/>
              </w:rPr>
              <w:t xml:space="preserve"> k </w:t>
            </w:r>
            <w:r w:rsidRPr="004C7A0C">
              <w:rPr>
                <w:b/>
                <w:bCs/>
                <w:i/>
                <w:iCs/>
              </w:rPr>
              <w:t>vyhoštění nebo zákazu</w:t>
            </w:r>
            <w:r w:rsidRPr="004C7A0C">
              <w:t xml:space="preserve"> </w:t>
            </w:r>
            <w:r w:rsidRPr="004C7A0C">
              <w:rPr>
                <w:b/>
                <w:bCs/>
                <w:i/>
                <w:iCs/>
              </w:rPr>
              <w:t>vstupu</w:t>
            </w:r>
            <w:r w:rsidRPr="004C7A0C">
              <w:t xml:space="preserve"> vydaného</w:t>
            </w:r>
            <w:r w:rsidR="00E94359">
              <w:t xml:space="preserve"> v </w:t>
            </w:r>
            <w:r w:rsidRPr="004C7A0C">
              <w:t>jiném členském státě;</w:t>
            </w:r>
          </w:p>
        </w:tc>
      </w:tr>
    </w:tbl>
    <w:p w14:paraId="08CB9F00"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069F762E" w14:textId="77777777" w:rsidR="009B0CF7" w:rsidRPr="004C7A0C" w:rsidRDefault="009B0CF7" w:rsidP="009B0CF7">
      <w:r w:rsidRPr="004C7A0C">
        <w:rPr>
          <w:rStyle w:val="HideTWBExt"/>
        </w:rPr>
        <w:t>&lt;/Amend&gt;</w:t>
      </w:r>
    </w:p>
    <w:p w14:paraId="4B11824E"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1414</w:t>
      </w:r>
      <w:r w:rsidRPr="004C7A0C">
        <w:rPr>
          <w:rStyle w:val="HideTWBExt"/>
        </w:rPr>
        <w:t>&lt;/NumAm&gt;</w:t>
      </w:r>
    </w:p>
    <w:p w14:paraId="79C0D82D"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7632417D" w14:textId="77777777" w:rsidR="009B0CF7" w:rsidRPr="004C7A0C" w:rsidRDefault="009B0CF7" w:rsidP="009B0CF7">
      <w:pPr>
        <w:pStyle w:val="NormalBold"/>
      </w:pPr>
      <w:r w:rsidRPr="004C7A0C">
        <w:rPr>
          <w:rStyle w:val="HideTWBExt"/>
          <w:b w:val="0"/>
        </w:rPr>
        <w:t>&lt;/RepeatBlock-By&gt;</w:t>
      </w:r>
    </w:p>
    <w:p w14:paraId="01073E18"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DE5BE91" w14:textId="77777777" w:rsidR="009B0CF7" w:rsidRPr="004C7A0C" w:rsidRDefault="009B0CF7" w:rsidP="009B0CF7">
      <w:pPr>
        <w:pStyle w:val="NormalBold"/>
      </w:pPr>
      <w:r w:rsidRPr="004C7A0C">
        <w:rPr>
          <w:rStyle w:val="HideTWBExt"/>
        </w:rPr>
        <w:t>&lt;Article&gt;</w:t>
      </w:r>
      <w:r w:rsidRPr="004C7A0C">
        <w:t>Čl. 21 – odst. 3 – písm. e</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5CB32C47" w14:textId="77777777" w:rsidTr="00B13D6C">
        <w:trPr>
          <w:trHeight w:hRule="exact" w:val="240"/>
          <w:jc w:val="center"/>
        </w:trPr>
        <w:tc>
          <w:tcPr>
            <w:tcW w:w="9752" w:type="dxa"/>
            <w:gridSpan w:val="2"/>
            <w:tcBorders>
              <w:top w:val="nil"/>
              <w:left w:val="nil"/>
              <w:bottom w:val="nil"/>
              <w:right w:val="nil"/>
            </w:tcBorders>
          </w:tcPr>
          <w:p w14:paraId="41CC7BB8" w14:textId="77777777" w:rsidR="009B0CF7" w:rsidRPr="004C7A0C" w:rsidRDefault="009B0CF7" w:rsidP="00B13D6C"/>
        </w:tc>
      </w:tr>
      <w:tr w:rsidR="009B0CF7" w:rsidRPr="004C7A0C" w14:paraId="6A3517E0" w14:textId="77777777" w:rsidTr="00B13D6C">
        <w:trPr>
          <w:trHeight w:val="240"/>
          <w:jc w:val="center"/>
        </w:trPr>
        <w:tc>
          <w:tcPr>
            <w:tcW w:w="4876" w:type="dxa"/>
            <w:tcBorders>
              <w:top w:val="nil"/>
              <w:left w:val="nil"/>
              <w:bottom w:val="nil"/>
              <w:right w:val="nil"/>
            </w:tcBorders>
          </w:tcPr>
          <w:p w14:paraId="60B68DA3"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56648AFE" w14:textId="77777777" w:rsidR="009B0CF7" w:rsidRPr="004C7A0C" w:rsidRDefault="009B0CF7" w:rsidP="00B13D6C">
            <w:pPr>
              <w:pStyle w:val="AmColumnHeading"/>
            </w:pPr>
            <w:r w:rsidRPr="004C7A0C">
              <w:t>Pozměňovací návrh</w:t>
            </w:r>
          </w:p>
        </w:tc>
      </w:tr>
      <w:tr w:rsidR="009B0CF7" w:rsidRPr="004C7A0C" w14:paraId="38615000" w14:textId="77777777" w:rsidTr="00B13D6C">
        <w:trPr>
          <w:jc w:val="center"/>
        </w:trPr>
        <w:tc>
          <w:tcPr>
            <w:tcW w:w="4876" w:type="dxa"/>
            <w:tcBorders>
              <w:top w:val="nil"/>
              <w:left w:val="nil"/>
              <w:bottom w:val="nil"/>
              <w:right w:val="nil"/>
            </w:tcBorders>
          </w:tcPr>
          <w:p w14:paraId="11E1D1E8" w14:textId="046E05FD" w:rsidR="009B0CF7" w:rsidRPr="004C7A0C" w:rsidRDefault="009B0CF7" w:rsidP="00B13D6C">
            <w:pPr>
              <w:pStyle w:val="Normal6a"/>
            </w:pPr>
            <w:r w:rsidRPr="004C7A0C">
              <w:t>e.</w:t>
            </w:r>
            <w:r w:rsidRPr="004C7A0C">
              <w:tab/>
              <w:t>případného rozhodnutí</w:t>
            </w:r>
            <w:r w:rsidR="00E94359">
              <w:t xml:space="preserve"> o </w:t>
            </w:r>
            <w:r w:rsidRPr="004C7A0C">
              <w:t>návratu vydaného</w:t>
            </w:r>
            <w:r w:rsidR="00E94359">
              <w:t xml:space="preserve"> v </w:t>
            </w:r>
            <w:r w:rsidRPr="004C7A0C">
              <w:t>jiném členském státě;</w:t>
            </w:r>
          </w:p>
        </w:tc>
        <w:tc>
          <w:tcPr>
            <w:tcW w:w="4876" w:type="dxa"/>
            <w:tcBorders>
              <w:top w:val="nil"/>
              <w:left w:val="nil"/>
              <w:bottom w:val="nil"/>
              <w:right w:val="nil"/>
            </w:tcBorders>
          </w:tcPr>
          <w:p w14:paraId="1F3E697B" w14:textId="6F9D5519" w:rsidR="009B0CF7" w:rsidRPr="004C7A0C" w:rsidRDefault="009B0CF7" w:rsidP="00B13D6C">
            <w:pPr>
              <w:pStyle w:val="Normal6a"/>
            </w:pPr>
            <w:r w:rsidRPr="004C7A0C">
              <w:t>e.</w:t>
            </w:r>
            <w:r w:rsidRPr="004C7A0C">
              <w:tab/>
              <w:t>případného rozhodnutí</w:t>
            </w:r>
            <w:r w:rsidR="00E94359">
              <w:t xml:space="preserve"> o </w:t>
            </w:r>
            <w:r w:rsidRPr="004C7A0C">
              <w:t xml:space="preserve">návratu, </w:t>
            </w:r>
            <w:r w:rsidRPr="004C7A0C">
              <w:rPr>
                <w:b/>
                <w:bCs/>
                <w:i/>
                <w:iCs/>
              </w:rPr>
              <w:t>příkazu</w:t>
            </w:r>
            <w:r w:rsidR="00E94359">
              <w:rPr>
                <w:b/>
                <w:bCs/>
                <w:i/>
                <w:iCs/>
              </w:rPr>
              <w:t xml:space="preserve"> k </w:t>
            </w:r>
            <w:r w:rsidRPr="004C7A0C">
              <w:rPr>
                <w:b/>
                <w:bCs/>
                <w:i/>
                <w:iCs/>
              </w:rPr>
              <w:t>vyhoštění nebo zákazu</w:t>
            </w:r>
            <w:r w:rsidRPr="004C7A0C">
              <w:t xml:space="preserve"> </w:t>
            </w:r>
            <w:r w:rsidRPr="004C7A0C">
              <w:rPr>
                <w:b/>
                <w:bCs/>
                <w:i/>
                <w:iCs/>
              </w:rPr>
              <w:t>vstupu</w:t>
            </w:r>
            <w:r w:rsidRPr="004C7A0C">
              <w:t xml:space="preserve"> vydaného</w:t>
            </w:r>
            <w:r w:rsidR="00E94359">
              <w:t xml:space="preserve"> v </w:t>
            </w:r>
            <w:r w:rsidRPr="004C7A0C">
              <w:t>jiném členském státě;</w:t>
            </w:r>
          </w:p>
        </w:tc>
      </w:tr>
    </w:tbl>
    <w:p w14:paraId="0846F24F"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24CA802A" w14:textId="77777777" w:rsidR="009B0CF7" w:rsidRPr="004C7A0C" w:rsidRDefault="009B0CF7" w:rsidP="009B0CF7">
      <w:r w:rsidRPr="004C7A0C">
        <w:rPr>
          <w:rStyle w:val="HideTWBExt"/>
        </w:rPr>
        <w:t>&lt;/Amend&gt;</w:t>
      </w:r>
    </w:p>
    <w:p w14:paraId="3C7DFB79"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1415</w:t>
      </w:r>
      <w:r w:rsidRPr="004C7A0C">
        <w:rPr>
          <w:rStyle w:val="HideTWBExt"/>
        </w:rPr>
        <w:t>&lt;/NumAm&gt;</w:t>
      </w:r>
    </w:p>
    <w:p w14:paraId="482524E0" w14:textId="77777777" w:rsidR="009B0CF7" w:rsidRPr="004C7A0C" w:rsidRDefault="009B0CF7" w:rsidP="009B0CF7">
      <w:pPr>
        <w:pStyle w:val="NormalBold"/>
      </w:pPr>
      <w:r w:rsidRPr="004C7A0C">
        <w:rPr>
          <w:rStyle w:val="HideTWBExt"/>
          <w:b w:val="0"/>
        </w:rPr>
        <w:t>&lt;RepeatBlock-By&gt;&lt;Members&gt;</w:t>
      </w:r>
      <w:r w:rsidRPr="004C7A0C">
        <w:t>François-Xavier Bellamy, Lukas Mandl, Alice Teodorescu Måwe, Sander Smit, Loránt Vincze, Lena Düpont, Tomas Tobé, Rasa Juknevičienė, Jeroen Lenaers</w:t>
      </w:r>
      <w:r w:rsidRPr="004C7A0C">
        <w:rPr>
          <w:rStyle w:val="HideTWBExt"/>
          <w:b w:val="0"/>
        </w:rPr>
        <w:t>&lt;/Members&gt;</w:t>
      </w:r>
    </w:p>
    <w:p w14:paraId="54048FFF" w14:textId="77777777" w:rsidR="009B0CF7" w:rsidRPr="004C7A0C" w:rsidRDefault="009B0CF7" w:rsidP="009B0CF7">
      <w:pPr>
        <w:pStyle w:val="NormalBold"/>
      </w:pPr>
      <w:r w:rsidRPr="004C7A0C">
        <w:rPr>
          <w:rStyle w:val="HideTWBExt"/>
          <w:b w:val="0"/>
        </w:rPr>
        <w:t>&lt;/RepeatBlock-By&gt;</w:t>
      </w:r>
    </w:p>
    <w:p w14:paraId="4E1515AF"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19EDB192" w14:textId="77777777" w:rsidR="009B0CF7" w:rsidRPr="004C7A0C" w:rsidRDefault="009B0CF7" w:rsidP="009B0CF7">
      <w:pPr>
        <w:pStyle w:val="NormalBold"/>
      </w:pPr>
      <w:r w:rsidRPr="004C7A0C">
        <w:rPr>
          <w:rStyle w:val="HideTWBExt"/>
        </w:rPr>
        <w:t>&lt;Article&gt;</w:t>
      </w:r>
      <w:r w:rsidRPr="004C7A0C">
        <w:t>Čl. 21 – odst. 3 – písm. f</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E4BBE40" w14:textId="77777777" w:rsidTr="00B13D6C">
        <w:trPr>
          <w:trHeight w:hRule="exact" w:val="240"/>
          <w:jc w:val="center"/>
        </w:trPr>
        <w:tc>
          <w:tcPr>
            <w:tcW w:w="9752" w:type="dxa"/>
            <w:gridSpan w:val="2"/>
            <w:tcBorders>
              <w:top w:val="nil"/>
              <w:left w:val="nil"/>
              <w:bottom w:val="nil"/>
              <w:right w:val="nil"/>
            </w:tcBorders>
          </w:tcPr>
          <w:p w14:paraId="4EC1DD18" w14:textId="77777777" w:rsidR="009B0CF7" w:rsidRPr="004C7A0C" w:rsidRDefault="009B0CF7" w:rsidP="00B13D6C"/>
        </w:tc>
      </w:tr>
      <w:tr w:rsidR="009B0CF7" w:rsidRPr="004C7A0C" w14:paraId="39CDA46F" w14:textId="77777777" w:rsidTr="00B13D6C">
        <w:trPr>
          <w:trHeight w:val="240"/>
          <w:jc w:val="center"/>
        </w:trPr>
        <w:tc>
          <w:tcPr>
            <w:tcW w:w="4876" w:type="dxa"/>
            <w:tcBorders>
              <w:top w:val="nil"/>
              <w:left w:val="nil"/>
              <w:bottom w:val="nil"/>
              <w:right w:val="nil"/>
            </w:tcBorders>
          </w:tcPr>
          <w:p w14:paraId="3ACEA9F7"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255B475E" w14:textId="77777777" w:rsidR="009B0CF7" w:rsidRPr="004C7A0C" w:rsidRDefault="009B0CF7" w:rsidP="00B13D6C">
            <w:pPr>
              <w:pStyle w:val="AmColumnHeading"/>
            </w:pPr>
            <w:r w:rsidRPr="004C7A0C">
              <w:t>Pozměňovací návrh</w:t>
            </w:r>
          </w:p>
        </w:tc>
      </w:tr>
      <w:tr w:rsidR="009B0CF7" w:rsidRPr="004C7A0C" w14:paraId="4B143D82" w14:textId="77777777" w:rsidTr="00B13D6C">
        <w:trPr>
          <w:jc w:val="center"/>
        </w:trPr>
        <w:tc>
          <w:tcPr>
            <w:tcW w:w="4876" w:type="dxa"/>
            <w:tcBorders>
              <w:top w:val="nil"/>
              <w:left w:val="nil"/>
              <w:bottom w:val="nil"/>
              <w:right w:val="nil"/>
            </w:tcBorders>
          </w:tcPr>
          <w:p w14:paraId="212A1483" w14:textId="6231BB47" w:rsidR="009B0CF7" w:rsidRPr="004C7A0C" w:rsidRDefault="009B0CF7" w:rsidP="00B13D6C">
            <w:pPr>
              <w:pStyle w:val="Normal6a"/>
            </w:pPr>
            <w:r w:rsidRPr="004C7A0C">
              <w:t>f.</w:t>
            </w:r>
            <w:r w:rsidRPr="004C7A0C">
              <w:tab/>
              <w:t>země nebo zemí</w:t>
            </w:r>
            <w:r w:rsidR="00E94359">
              <w:t xml:space="preserve"> a </w:t>
            </w:r>
            <w:r w:rsidRPr="004C7A0C">
              <w:t>místa nebo míst předchozího pobytu, cestovních tras</w:t>
            </w:r>
            <w:r w:rsidR="00E94359">
              <w:t xml:space="preserve"> a </w:t>
            </w:r>
            <w:r w:rsidRPr="004C7A0C">
              <w:t>cestovních dokladů.</w:t>
            </w:r>
          </w:p>
        </w:tc>
        <w:tc>
          <w:tcPr>
            <w:tcW w:w="4876" w:type="dxa"/>
            <w:tcBorders>
              <w:top w:val="nil"/>
              <w:left w:val="nil"/>
              <w:bottom w:val="nil"/>
              <w:right w:val="nil"/>
            </w:tcBorders>
          </w:tcPr>
          <w:p w14:paraId="6661A56D" w14:textId="72143223" w:rsidR="009B0CF7" w:rsidRPr="004C7A0C" w:rsidRDefault="009B0CF7" w:rsidP="00B13D6C">
            <w:pPr>
              <w:pStyle w:val="Normal6a"/>
            </w:pPr>
            <w:r w:rsidRPr="004C7A0C">
              <w:t>f.</w:t>
            </w:r>
            <w:r w:rsidRPr="004C7A0C">
              <w:tab/>
              <w:t>země nebo zemí</w:t>
            </w:r>
            <w:r w:rsidR="00E94359">
              <w:t xml:space="preserve"> a </w:t>
            </w:r>
            <w:r w:rsidRPr="004C7A0C">
              <w:t>místa nebo míst předchozího pobytu, cestovních tras</w:t>
            </w:r>
            <w:r w:rsidRPr="004C7A0C">
              <w:rPr>
                <w:b/>
                <w:bCs/>
                <w:i/>
                <w:iCs/>
              </w:rPr>
              <w:t>, transitu</w:t>
            </w:r>
            <w:r w:rsidR="00E94359">
              <w:t xml:space="preserve"> a </w:t>
            </w:r>
            <w:r w:rsidRPr="004C7A0C">
              <w:t>cestovních dokladů.</w:t>
            </w:r>
          </w:p>
        </w:tc>
      </w:tr>
    </w:tbl>
    <w:p w14:paraId="6288882E"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2ADD3264" w14:textId="77777777" w:rsidR="009B0CF7" w:rsidRPr="004C7A0C" w:rsidRDefault="009B0CF7" w:rsidP="009B0CF7">
      <w:r w:rsidRPr="004C7A0C">
        <w:rPr>
          <w:rStyle w:val="HideTWBExt"/>
        </w:rPr>
        <w:t>&lt;/Amend&gt;</w:t>
      </w:r>
    </w:p>
    <w:p w14:paraId="5F31E328"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1416</w:t>
      </w:r>
      <w:r w:rsidRPr="004C7A0C">
        <w:rPr>
          <w:rStyle w:val="HideTWBExt"/>
        </w:rPr>
        <w:t>&lt;/NumAm&gt;</w:t>
      </w:r>
    </w:p>
    <w:p w14:paraId="17E459CA" w14:textId="77777777" w:rsidR="009B0CF7" w:rsidRPr="004C7A0C" w:rsidRDefault="009B0CF7" w:rsidP="009B0CF7">
      <w:pPr>
        <w:pStyle w:val="NormalBold"/>
      </w:pPr>
      <w:r w:rsidRPr="004C7A0C">
        <w:rPr>
          <w:rStyle w:val="HideTWBExt"/>
          <w:b w:val="0"/>
        </w:rPr>
        <w:t>&lt;RepeatBlock-By&gt;&lt;Members&gt;</w:t>
      </w:r>
      <w:r w:rsidRPr="004C7A0C">
        <w:t>Estrella Galán</w:t>
      </w:r>
      <w:r w:rsidRPr="004C7A0C">
        <w:rPr>
          <w:rStyle w:val="HideTWBExt"/>
          <w:b w:val="0"/>
        </w:rPr>
        <w:t>&lt;/Members&gt;</w:t>
      </w:r>
    </w:p>
    <w:p w14:paraId="2E554F35" w14:textId="77777777" w:rsidR="009B0CF7" w:rsidRPr="004C7A0C" w:rsidRDefault="009B0CF7" w:rsidP="009B0CF7">
      <w:pPr>
        <w:pStyle w:val="NormalBold"/>
      </w:pPr>
      <w:r w:rsidRPr="004C7A0C">
        <w:rPr>
          <w:rStyle w:val="HideTWBExt"/>
          <w:b w:val="0"/>
        </w:rPr>
        <w:t>&lt;/RepeatBlock-By&gt;</w:t>
      </w:r>
    </w:p>
    <w:p w14:paraId="19CC8045"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55618CA4" w14:textId="77777777" w:rsidR="009B0CF7" w:rsidRPr="004C7A0C" w:rsidRDefault="009B0CF7" w:rsidP="009B0CF7">
      <w:pPr>
        <w:pStyle w:val="NormalBold"/>
      </w:pPr>
      <w:r w:rsidRPr="004C7A0C">
        <w:rPr>
          <w:rStyle w:val="HideTWBExt"/>
        </w:rPr>
        <w:t>&lt;Article&gt;</w:t>
      </w:r>
      <w:r w:rsidRPr="004C7A0C">
        <w:t>Čl. 21 – odst. 4</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071B87F4" w14:textId="77777777" w:rsidTr="00B13D6C">
        <w:trPr>
          <w:trHeight w:hRule="exact" w:val="240"/>
          <w:jc w:val="center"/>
        </w:trPr>
        <w:tc>
          <w:tcPr>
            <w:tcW w:w="9752" w:type="dxa"/>
            <w:gridSpan w:val="2"/>
            <w:tcBorders>
              <w:top w:val="nil"/>
              <w:left w:val="nil"/>
              <w:bottom w:val="nil"/>
              <w:right w:val="nil"/>
            </w:tcBorders>
          </w:tcPr>
          <w:p w14:paraId="1A5D448D" w14:textId="77777777" w:rsidR="009B0CF7" w:rsidRPr="004C7A0C" w:rsidRDefault="009B0CF7" w:rsidP="00B13D6C"/>
        </w:tc>
      </w:tr>
      <w:tr w:rsidR="009B0CF7" w:rsidRPr="004C7A0C" w14:paraId="6B109D11" w14:textId="77777777" w:rsidTr="00B13D6C">
        <w:trPr>
          <w:trHeight w:val="240"/>
          <w:jc w:val="center"/>
        </w:trPr>
        <w:tc>
          <w:tcPr>
            <w:tcW w:w="4876" w:type="dxa"/>
            <w:tcBorders>
              <w:top w:val="nil"/>
              <w:left w:val="nil"/>
              <w:bottom w:val="nil"/>
              <w:right w:val="nil"/>
            </w:tcBorders>
          </w:tcPr>
          <w:p w14:paraId="463B4DFE"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6C2BE582" w14:textId="77777777" w:rsidR="009B0CF7" w:rsidRPr="004C7A0C" w:rsidRDefault="009B0CF7" w:rsidP="00B13D6C">
            <w:pPr>
              <w:pStyle w:val="AmColumnHeading"/>
            </w:pPr>
            <w:r w:rsidRPr="004C7A0C">
              <w:t>Pozměňovací návrh</w:t>
            </w:r>
          </w:p>
        </w:tc>
      </w:tr>
      <w:tr w:rsidR="009B0CF7" w:rsidRPr="004C7A0C" w14:paraId="735403E8" w14:textId="77777777" w:rsidTr="00B13D6C">
        <w:trPr>
          <w:jc w:val="center"/>
        </w:trPr>
        <w:tc>
          <w:tcPr>
            <w:tcW w:w="4876" w:type="dxa"/>
            <w:tcBorders>
              <w:top w:val="nil"/>
              <w:left w:val="nil"/>
              <w:bottom w:val="nil"/>
              <w:right w:val="nil"/>
            </w:tcBorders>
          </w:tcPr>
          <w:p w14:paraId="7766844B" w14:textId="2503CED2" w:rsidR="009B0CF7" w:rsidRPr="004C7A0C" w:rsidRDefault="009B0CF7" w:rsidP="00B13D6C">
            <w:pPr>
              <w:pStyle w:val="Normal6a"/>
            </w:pPr>
            <w:r w:rsidRPr="004C7A0C">
              <w:t>4.</w:t>
            </w:r>
            <w:r w:rsidRPr="004C7A0C">
              <w:tab/>
              <w:t>Pokud se příslušné orgány rozhodnou uchovávat jakýkoli dokument nezbytný pro účely přípravy návratu podle odst. 2 písm. b), zajistí, aby státní příslušník třetí země neprodleně obdržel fotokopie nebo, podle volby dané osoby, elektronické záznamy originálů.</w:t>
            </w:r>
            <w:r w:rsidR="00E94359">
              <w:t xml:space="preserve"> V </w:t>
            </w:r>
            <w:r w:rsidRPr="004C7A0C">
              <w:t>souvislosti</w:t>
            </w:r>
            <w:r w:rsidR="00E94359">
              <w:t xml:space="preserve"> s </w:t>
            </w:r>
            <w:r w:rsidRPr="004C7A0C">
              <w:t>návratem podle článku 13 příslušné orgány buď předají tyto doklady zpět státnímu příslušníkovi třetí země</w:t>
            </w:r>
            <w:r w:rsidR="00E94359">
              <w:t xml:space="preserve"> v </w:t>
            </w:r>
            <w:r w:rsidRPr="004C7A0C">
              <w:t>okamžiku odjezdu, nebo při příjezdu do třetí země.</w:t>
            </w:r>
          </w:p>
        </w:tc>
        <w:tc>
          <w:tcPr>
            <w:tcW w:w="4876" w:type="dxa"/>
            <w:tcBorders>
              <w:top w:val="nil"/>
              <w:left w:val="nil"/>
              <w:bottom w:val="nil"/>
              <w:right w:val="nil"/>
            </w:tcBorders>
          </w:tcPr>
          <w:p w14:paraId="32EE1979" w14:textId="1F282EA3" w:rsidR="009B0CF7" w:rsidRPr="004C7A0C" w:rsidRDefault="009B0CF7" w:rsidP="00B13D6C">
            <w:pPr>
              <w:pStyle w:val="Normal6a"/>
            </w:pPr>
            <w:r w:rsidRPr="004C7A0C">
              <w:t>4.</w:t>
            </w:r>
            <w:r w:rsidRPr="004C7A0C">
              <w:tab/>
              <w:t>Pokud se příslušné orgány rozhodnou uchovávat jakýkoli dokument nezbytný pro účely přípravy návratu podle odst. 2 písm. b), zajistí, aby státní příslušník třetí země neprodleně obdržel fotokopie nebo, podle volby dané osoby, elektronické záznamy originálů.</w:t>
            </w:r>
            <w:r w:rsidR="00E94359">
              <w:t xml:space="preserve"> V </w:t>
            </w:r>
            <w:r w:rsidRPr="004C7A0C">
              <w:t>souvislosti</w:t>
            </w:r>
            <w:r w:rsidR="00E94359">
              <w:t xml:space="preserve"> s </w:t>
            </w:r>
            <w:r w:rsidRPr="004C7A0C">
              <w:t>návratem podle článku 13 příslušné orgány předají tyto doklady zpět státnímu příslušníkovi třetí země</w:t>
            </w:r>
            <w:r w:rsidR="00E94359">
              <w:t xml:space="preserve"> v </w:t>
            </w:r>
            <w:r w:rsidRPr="004C7A0C">
              <w:t>okamžiku odjezdu.</w:t>
            </w:r>
          </w:p>
        </w:tc>
      </w:tr>
    </w:tbl>
    <w:p w14:paraId="7926CA06"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60213400" w14:textId="77777777" w:rsidR="009B0CF7" w:rsidRPr="004C7A0C" w:rsidRDefault="009B0CF7" w:rsidP="009B0CF7">
      <w:r w:rsidRPr="004C7A0C">
        <w:rPr>
          <w:rStyle w:val="HideTWBExt"/>
        </w:rPr>
        <w:t>&lt;/Amend&gt;</w:t>
      </w:r>
    </w:p>
    <w:p w14:paraId="7703B825"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1417</w:t>
      </w:r>
      <w:r w:rsidRPr="004C7A0C">
        <w:rPr>
          <w:rStyle w:val="HideTWBExt"/>
        </w:rPr>
        <w:t>&lt;/NumAm&gt;</w:t>
      </w:r>
    </w:p>
    <w:p w14:paraId="64BC6D88" w14:textId="77777777" w:rsidR="009B0CF7" w:rsidRPr="004C7A0C" w:rsidRDefault="009B0CF7" w:rsidP="009B0CF7">
      <w:pPr>
        <w:pStyle w:val="NormalBold"/>
      </w:pPr>
      <w:r w:rsidRPr="004C7A0C">
        <w:rPr>
          <w:rStyle w:val="HideTWBExt"/>
          <w:b w:val="0"/>
        </w:rPr>
        <w:t>&lt;RepeatBlock-By&gt;&lt;Members&gt;</w:t>
      </w:r>
      <w:r w:rsidRPr="004C7A0C">
        <w:t>Charlie Weimers, Alessandro Ciriani, Assita Kanko</w:t>
      </w:r>
      <w:r w:rsidRPr="004C7A0C">
        <w:rPr>
          <w:rStyle w:val="HideTWBExt"/>
          <w:b w:val="0"/>
        </w:rPr>
        <w:t>&lt;/Members&gt;</w:t>
      </w:r>
    </w:p>
    <w:p w14:paraId="2BC2F19E" w14:textId="77777777" w:rsidR="009B0CF7" w:rsidRPr="004C7A0C" w:rsidRDefault="009B0CF7" w:rsidP="009B0CF7">
      <w:pPr>
        <w:pStyle w:val="NormalBold"/>
      </w:pPr>
      <w:r w:rsidRPr="004C7A0C">
        <w:rPr>
          <w:rStyle w:val="HideTWBExt"/>
          <w:b w:val="0"/>
        </w:rPr>
        <w:t>&lt;/RepeatBlock-By&gt;</w:t>
      </w:r>
    </w:p>
    <w:p w14:paraId="70BC13DC"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7A52DA7A" w14:textId="77777777" w:rsidR="009B0CF7" w:rsidRPr="004C7A0C" w:rsidRDefault="009B0CF7" w:rsidP="009B0CF7">
      <w:pPr>
        <w:pStyle w:val="NormalBold"/>
      </w:pPr>
      <w:r w:rsidRPr="004C7A0C">
        <w:rPr>
          <w:rStyle w:val="HideTWBExt"/>
        </w:rPr>
        <w:t>&lt;Article&gt;</w:t>
      </w:r>
      <w:r w:rsidRPr="004C7A0C">
        <w:t>Čl. 21 – odst. 4</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37597B8" w14:textId="77777777" w:rsidTr="00B13D6C">
        <w:trPr>
          <w:trHeight w:hRule="exact" w:val="240"/>
          <w:jc w:val="center"/>
        </w:trPr>
        <w:tc>
          <w:tcPr>
            <w:tcW w:w="9752" w:type="dxa"/>
            <w:gridSpan w:val="2"/>
            <w:tcBorders>
              <w:top w:val="nil"/>
              <w:left w:val="nil"/>
              <w:bottom w:val="nil"/>
              <w:right w:val="nil"/>
            </w:tcBorders>
          </w:tcPr>
          <w:p w14:paraId="57946864" w14:textId="77777777" w:rsidR="009B0CF7" w:rsidRPr="004C7A0C" w:rsidRDefault="009B0CF7" w:rsidP="00B13D6C"/>
        </w:tc>
      </w:tr>
      <w:tr w:rsidR="009B0CF7" w:rsidRPr="004C7A0C" w14:paraId="40D8F901" w14:textId="77777777" w:rsidTr="00B13D6C">
        <w:trPr>
          <w:trHeight w:val="240"/>
          <w:jc w:val="center"/>
        </w:trPr>
        <w:tc>
          <w:tcPr>
            <w:tcW w:w="4876" w:type="dxa"/>
            <w:tcBorders>
              <w:top w:val="nil"/>
              <w:left w:val="nil"/>
              <w:bottom w:val="nil"/>
              <w:right w:val="nil"/>
            </w:tcBorders>
          </w:tcPr>
          <w:p w14:paraId="014A746B"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2060E90A" w14:textId="77777777" w:rsidR="009B0CF7" w:rsidRPr="004C7A0C" w:rsidRDefault="009B0CF7" w:rsidP="00B13D6C">
            <w:pPr>
              <w:pStyle w:val="AmColumnHeading"/>
            </w:pPr>
            <w:r w:rsidRPr="004C7A0C">
              <w:t>Pozměňovací návrh</w:t>
            </w:r>
          </w:p>
        </w:tc>
      </w:tr>
      <w:tr w:rsidR="009B0CF7" w:rsidRPr="004C7A0C" w14:paraId="396ACB50" w14:textId="77777777" w:rsidTr="00B13D6C">
        <w:trPr>
          <w:jc w:val="center"/>
        </w:trPr>
        <w:tc>
          <w:tcPr>
            <w:tcW w:w="4876" w:type="dxa"/>
            <w:tcBorders>
              <w:top w:val="nil"/>
              <w:left w:val="nil"/>
              <w:bottom w:val="nil"/>
              <w:right w:val="nil"/>
            </w:tcBorders>
          </w:tcPr>
          <w:p w14:paraId="5ED56E92" w14:textId="6F899794" w:rsidR="009B0CF7" w:rsidRPr="004C7A0C" w:rsidRDefault="009B0CF7" w:rsidP="00B13D6C">
            <w:pPr>
              <w:pStyle w:val="Normal6a"/>
            </w:pPr>
            <w:r w:rsidRPr="004C7A0C">
              <w:t>4.</w:t>
            </w:r>
            <w:r w:rsidRPr="004C7A0C">
              <w:tab/>
              <w:t>Pokud se příslušné orgány rozhodnou uchovávat jakýkoli dokument nezbytný pro účely přípravy návratu podle odst. 2 písm. b), zajistí, aby státní příslušník třetí země neprodleně obdržel fotokopie nebo, podle volby dané osoby, elektronické záznamy originálů.</w:t>
            </w:r>
            <w:r w:rsidR="00E94359">
              <w:rPr>
                <w:b/>
                <w:i/>
              </w:rPr>
              <w:t xml:space="preserve"> V </w:t>
            </w:r>
            <w:r w:rsidRPr="004C7A0C">
              <w:t>souvislosti</w:t>
            </w:r>
            <w:r w:rsidR="00E94359">
              <w:t xml:space="preserve"> s </w:t>
            </w:r>
            <w:r w:rsidRPr="004C7A0C">
              <w:t>návratem podle článku 13 příslušné orgány buď předají tyto doklady zpět státnímu příslušníkovi třetí země</w:t>
            </w:r>
            <w:r w:rsidR="00E94359">
              <w:t xml:space="preserve"> v </w:t>
            </w:r>
            <w:r w:rsidRPr="004C7A0C">
              <w:t>okamžiku odjezdu, nebo při příjezdu do třetí země.</w:t>
            </w:r>
          </w:p>
        </w:tc>
        <w:tc>
          <w:tcPr>
            <w:tcW w:w="4876" w:type="dxa"/>
            <w:tcBorders>
              <w:top w:val="nil"/>
              <w:left w:val="nil"/>
              <w:bottom w:val="nil"/>
              <w:right w:val="nil"/>
            </w:tcBorders>
          </w:tcPr>
          <w:p w14:paraId="3CFFB90C" w14:textId="7EB154B4" w:rsidR="009B0CF7" w:rsidRPr="004C7A0C" w:rsidRDefault="009B0CF7" w:rsidP="00B13D6C">
            <w:pPr>
              <w:pStyle w:val="Normal6a"/>
            </w:pPr>
            <w:r w:rsidRPr="004C7A0C">
              <w:t>4.</w:t>
            </w:r>
            <w:r w:rsidRPr="004C7A0C">
              <w:tab/>
              <w:t xml:space="preserve">Pokud se příslušné orgány rozhodnou uchovávat jakýkoli dokument nezbytný pro účely návratu podle odst. 2 písm. b), zajistí, aby státní příslušník třetí země obdržel fotokopie, elektronické záznamy originálů </w:t>
            </w:r>
            <w:r w:rsidRPr="004C7A0C">
              <w:rPr>
                <w:b/>
                <w:bCs/>
                <w:i/>
                <w:iCs/>
              </w:rPr>
              <w:t>nebo potvrzení</w:t>
            </w:r>
            <w:r w:rsidR="00E94359">
              <w:rPr>
                <w:b/>
                <w:bCs/>
                <w:i/>
                <w:iCs/>
              </w:rPr>
              <w:t xml:space="preserve"> o </w:t>
            </w:r>
            <w:r w:rsidRPr="004C7A0C">
              <w:rPr>
                <w:b/>
                <w:bCs/>
                <w:i/>
                <w:iCs/>
              </w:rPr>
              <w:t>uchování daného dokladu</w:t>
            </w:r>
            <w:r w:rsidRPr="004C7A0C">
              <w:t>.</w:t>
            </w:r>
            <w:r w:rsidR="00E94359">
              <w:rPr>
                <w:b/>
                <w:i/>
              </w:rPr>
              <w:t xml:space="preserve"> V </w:t>
            </w:r>
            <w:r w:rsidRPr="004C7A0C">
              <w:rPr>
                <w:b/>
                <w:bCs/>
                <w:i/>
                <w:iCs/>
              </w:rPr>
              <w:t>případě dobrovolného návratu</w:t>
            </w:r>
            <w:r w:rsidRPr="004C7A0C">
              <w:t xml:space="preserve"> podle článku 13 příslušné orgány buď předají tyto doklady zpět státnímu příslušníkovi třetí země</w:t>
            </w:r>
            <w:r w:rsidR="00E94359">
              <w:t xml:space="preserve"> v </w:t>
            </w:r>
            <w:r w:rsidRPr="004C7A0C">
              <w:t>okamžiku odjezdu, nebo při příjezdu do třetí země.</w:t>
            </w:r>
          </w:p>
        </w:tc>
      </w:tr>
    </w:tbl>
    <w:p w14:paraId="5106A09E"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064C9E1A" w14:textId="77777777" w:rsidR="009B0CF7" w:rsidRPr="004C7A0C" w:rsidRDefault="009B0CF7" w:rsidP="009B0CF7">
      <w:r w:rsidRPr="004C7A0C">
        <w:rPr>
          <w:rStyle w:val="HideTWBExt"/>
        </w:rPr>
        <w:t>&lt;/Amend&gt;</w:t>
      </w:r>
    </w:p>
    <w:p w14:paraId="5147F23B"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1418</w:t>
      </w:r>
      <w:r w:rsidRPr="004C7A0C">
        <w:rPr>
          <w:rStyle w:val="HideTWBExt"/>
        </w:rPr>
        <w:t>&lt;/NumAm&gt;</w:t>
      </w:r>
    </w:p>
    <w:p w14:paraId="50249F78" w14:textId="77777777" w:rsidR="009B0CF7" w:rsidRPr="004C7A0C" w:rsidRDefault="009B0CF7" w:rsidP="009B0CF7">
      <w:pPr>
        <w:pStyle w:val="NormalBold"/>
      </w:pPr>
      <w:r w:rsidRPr="004C7A0C">
        <w:rPr>
          <w:rStyle w:val="HideTWBExt"/>
          <w:b w:val="0"/>
        </w:rPr>
        <w:t>&lt;RepeatBlock-By&gt;&lt;Members&gt;</w:t>
      </w:r>
      <w:r w:rsidRPr="004C7A0C">
        <w:t>François-Xavier Bellamy, Lukas Mandl, Alice Teodorescu Måwe, Sander Smit, Loránt Vincze, Lena Düpont, Tomas Tobé, Rasa Juknevičienė, Jeroen Lenaers, Karlo Ressler</w:t>
      </w:r>
      <w:r w:rsidRPr="004C7A0C">
        <w:rPr>
          <w:rStyle w:val="HideTWBExt"/>
          <w:b w:val="0"/>
        </w:rPr>
        <w:t>&lt;/Members&gt;</w:t>
      </w:r>
    </w:p>
    <w:p w14:paraId="280696DC" w14:textId="77777777" w:rsidR="009B0CF7" w:rsidRPr="004C7A0C" w:rsidRDefault="009B0CF7" w:rsidP="009B0CF7">
      <w:pPr>
        <w:pStyle w:val="NormalBold"/>
      </w:pPr>
      <w:r w:rsidRPr="004C7A0C">
        <w:rPr>
          <w:rStyle w:val="HideTWBExt"/>
          <w:b w:val="0"/>
        </w:rPr>
        <w:t>&lt;/RepeatBlock-By&gt;</w:t>
      </w:r>
    </w:p>
    <w:p w14:paraId="1FD64EB7"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7B967F52" w14:textId="77777777" w:rsidR="009B0CF7" w:rsidRPr="004C7A0C" w:rsidRDefault="009B0CF7" w:rsidP="009B0CF7">
      <w:pPr>
        <w:pStyle w:val="NormalBold"/>
      </w:pPr>
      <w:r w:rsidRPr="004C7A0C">
        <w:rPr>
          <w:rStyle w:val="HideTWBExt"/>
        </w:rPr>
        <w:t>&lt;Article&gt;</w:t>
      </w:r>
      <w:r w:rsidRPr="004C7A0C">
        <w:t>Čl. 21 – odst. 4</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1739BFA6" w14:textId="77777777" w:rsidTr="00B13D6C">
        <w:trPr>
          <w:trHeight w:hRule="exact" w:val="240"/>
          <w:jc w:val="center"/>
        </w:trPr>
        <w:tc>
          <w:tcPr>
            <w:tcW w:w="9752" w:type="dxa"/>
            <w:gridSpan w:val="2"/>
            <w:tcBorders>
              <w:top w:val="nil"/>
              <w:left w:val="nil"/>
              <w:bottom w:val="nil"/>
              <w:right w:val="nil"/>
            </w:tcBorders>
          </w:tcPr>
          <w:p w14:paraId="579F5982" w14:textId="77777777" w:rsidR="009B0CF7" w:rsidRPr="004C7A0C" w:rsidRDefault="009B0CF7" w:rsidP="00B13D6C"/>
        </w:tc>
      </w:tr>
      <w:tr w:rsidR="009B0CF7" w:rsidRPr="004C7A0C" w14:paraId="05081055" w14:textId="77777777" w:rsidTr="00B13D6C">
        <w:trPr>
          <w:trHeight w:val="240"/>
          <w:jc w:val="center"/>
        </w:trPr>
        <w:tc>
          <w:tcPr>
            <w:tcW w:w="4876" w:type="dxa"/>
            <w:tcBorders>
              <w:top w:val="nil"/>
              <w:left w:val="nil"/>
              <w:bottom w:val="nil"/>
              <w:right w:val="nil"/>
            </w:tcBorders>
          </w:tcPr>
          <w:p w14:paraId="1D79FA9B"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6B8FC1BB" w14:textId="77777777" w:rsidR="009B0CF7" w:rsidRPr="004C7A0C" w:rsidRDefault="009B0CF7" w:rsidP="00B13D6C">
            <w:pPr>
              <w:pStyle w:val="AmColumnHeading"/>
            </w:pPr>
            <w:r w:rsidRPr="004C7A0C">
              <w:t>Pozměňovací návrh</w:t>
            </w:r>
          </w:p>
        </w:tc>
      </w:tr>
      <w:tr w:rsidR="009B0CF7" w:rsidRPr="004C7A0C" w14:paraId="28CFA064" w14:textId="77777777" w:rsidTr="00B13D6C">
        <w:trPr>
          <w:jc w:val="center"/>
        </w:trPr>
        <w:tc>
          <w:tcPr>
            <w:tcW w:w="4876" w:type="dxa"/>
            <w:tcBorders>
              <w:top w:val="nil"/>
              <w:left w:val="nil"/>
              <w:bottom w:val="nil"/>
              <w:right w:val="nil"/>
            </w:tcBorders>
          </w:tcPr>
          <w:p w14:paraId="216747DA" w14:textId="78371E07" w:rsidR="009B0CF7" w:rsidRPr="004C7A0C" w:rsidRDefault="009B0CF7" w:rsidP="00B13D6C">
            <w:pPr>
              <w:pStyle w:val="Normal6a"/>
            </w:pPr>
            <w:r w:rsidRPr="004C7A0C">
              <w:t>4.</w:t>
            </w:r>
            <w:r w:rsidRPr="004C7A0C">
              <w:tab/>
              <w:t>Pokud se příslušné orgány rozhodnou uchovávat jakýkoli dokument nezbytný pro účely přípravy návratu podle odst. 2 písm. b), zajistí, aby státní příslušník třetí země neprodleně obdržel fotokopie nebo, podle volby dané osoby, elektronické záznamy originálů.</w:t>
            </w:r>
            <w:r w:rsidR="00E94359">
              <w:t xml:space="preserve"> V </w:t>
            </w:r>
            <w:r w:rsidRPr="004C7A0C">
              <w:t>souvislosti</w:t>
            </w:r>
            <w:r w:rsidR="00E94359">
              <w:t xml:space="preserve"> s </w:t>
            </w:r>
            <w:r w:rsidRPr="004C7A0C">
              <w:t>návratem podle článku 13 příslušné orgány buď předají tyto doklady zpět státnímu příslušníkovi třetí země</w:t>
            </w:r>
            <w:r w:rsidR="00E94359">
              <w:t xml:space="preserve"> v </w:t>
            </w:r>
            <w:r w:rsidRPr="004C7A0C">
              <w:t>okamžiku odjezdu, nebo při příjezdu do třetí země.</w:t>
            </w:r>
          </w:p>
        </w:tc>
        <w:tc>
          <w:tcPr>
            <w:tcW w:w="4876" w:type="dxa"/>
            <w:tcBorders>
              <w:top w:val="nil"/>
              <w:left w:val="nil"/>
              <w:bottom w:val="nil"/>
              <w:right w:val="nil"/>
            </w:tcBorders>
          </w:tcPr>
          <w:p w14:paraId="123C27CD" w14:textId="7B9AD994" w:rsidR="009B0CF7" w:rsidRPr="004C7A0C" w:rsidRDefault="009B0CF7" w:rsidP="00B13D6C">
            <w:pPr>
              <w:pStyle w:val="Normal6a"/>
            </w:pPr>
            <w:r w:rsidRPr="004C7A0C">
              <w:t>4.</w:t>
            </w:r>
            <w:r w:rsidRPr="004C7A0C">
              <w:tab/>
              <w:t>Pokud se příslušné orgány rozhodnou uchovávat jakýkoli dokument nezbytný pro účely přípravy návratu podle odst. 2 písm. b), zajistí, aby státní příslušník třetí země neprodleně obdržel fotokopie nebo,</w:t>
            </w:r>
            <w:r w:rsidRPr="004C7A0C">
              <w:rPr>
                <w:b/>
                <w:bCs/>
                <w:i/>
                <w:iCs/>
              </w:rPr>
              <w:t xml:space="preserve"> nebo jiný vhodný doklad</w:t>
            </w:r>
            <w:r w:rsidR="00E94359">
              <w:rPr>
                <w:b/>
                <w:bCs/>
                <w:i/>
                <w:iCs/>
              </w:rPr>
              <w:t xml:space="preserve"> o </w:t>
            </w:r>
            <w:r w:rsidRPr="004C7A0C">
              <w:rPr>
                <w:b/>
                <w:bCs/>
                <w:i/>
                <w:iCs/>
              </w:rPr>
              <w:t>uchování daného dokumentu</w:t>
            </w:r>
            <w:r w:rsidRPr="004C7A0C">
              <w:t>.</w:t>
            </w:r>
            <w:r w:rsidR="00E94359">
              <w:t xml:space="preserve"> V </w:t>
            </w:r>
            <w:r w:rsidRPr="004C7A0C">
              <w:t>souvislosti</w:t>
            </w:r>
            <w:r w:rsidR="00E94359">
              <w:t xml:space="preserve"> s </w:t>
            </w:r>
            <w:r w:rsidRPr="004C7A0C">
              <w:t>návratem podle článku 13 příslušné orgány buď předají tyto doklady zpět státnímu příslušníkovi třetí země</w:t>
            </w:r>
            <w:r w:rsidR="00E94359">
              <w:t xml:space="preserve"> v </w:t>
            </w:r>
            <w:r w:rsidRPr="004C7A0C">
              <w:t>okamžiku odjezdu, nebo při příjezdu do třetí země.</w:t>
            </w:r>
          </w:p>
        </w:tc>
      </w:tr>
    </w:tbl>
    <w:p w14:paraId="4048E9A8"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483896E4" w14:textId="77777777" w:rsidR="009B0CF7" w:rsidRPr="004C7A0C" w:rsidRDefault="009B0CF7" w:rsidP="009B0CF7">
      <w:r w:rsidRPr="004C7A0C">
        <w:rPr>
          <w:rStyle w:val="HideTWBExt"/>
        </w:rPr>
        <w:t>&lt;/Amend&gt;</w:t>
      </w:r>
    </w:p>
    <w:p w14:paraId="10F681AD"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1419</w:t>
      </w:r>
      <w:r w:rsidRPr="004C7A0C">
        <w:rPr>
          <w:rStyle w:val="HideTWBExt"/>
        </w:rPr>
        <w:t>&lt;/NumAm&gt;</w:t>
      </w:r>
    </w:p>
    <w:p w14:paraId="5BD982B8" w14:textId="77777777" w:rsidR="009B0CF7" w:rsidRPr="004C7A0C" w:rsidRDefault="009B0CF7" w:rsidP="009B0CF7">
      <w:pPr>
        <w:pStyle w:val="NormalBold"/>
      </w:pPr>
      <w:r w:rsidRPr="004C7A0C">
        <w:rPr>
          <w:rStyle w:val="HideTWBExt"/>
          <w:b w:val="0"/>
        </w:rPr>
        <w:t>&lt;RepeatBlock-By&gt;&lt;Members&gt;</w:t>
      </w:r>
      <w:r w:rsidRPr="004C7A0C">
        <w:t>Mélissa Camara</w:t>
      </w:r>
      <w:r w:rsidRPr="004C7A0C">
        <w:rPr>
          <w:rStyle w:val="HideTWBExt"/>
          <w:b w:val="0"/>
        </w:rPr>
        <w:t>&lt;/Members&gt;</w:t>
      </w:r>
    </w:p>
    <w:p w14:paraId="4278A183" w14:textId="77777777" w:rsidR="009B0CF7" w:rsidRPr="004C7A0C" w:rsidRDefault="009B0CF7" w:rsidP="009B0CF7">
      <w:pPr>
        <w:pStyle w:val="NormalBold"/>
      </w:pPr>
      <w:r w:rsidRPr="004C7A0C">
        <w:rPr>
          <w:rStyle w:val="HideTWBExt"/>
          <w:b w:val="0"/>
        </w:rPr>
        <w:t>&lt;/RepeatBlock-By&gt;</w:t>
      </w:r>
    </w:p>
    <w:p w14:paraId="28D9022C"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283514D2" w14:textId="77777777" w:rsidR="009B0CF7" w:rsidRPr="004C7A0C" w:rsidRDefault="009B0CF7" w:rsidP="009B0CF7">
      <w:pPr>
        <w:pStyle w:val="NormalBold"/>
      </w:pPr>
      <w:r w:rsidRPr="004C7A0C">
        <w:rPr>
          <w:rStyle w:val="HideTWBExt"/>
        </w:rPr>
        <w:t>&lt;Article&gt;</w:t>
      </w:r>
      <w:r w:rsidRPr="004C7A0C">
        <w:t>Čl. 21 – odst. 4</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3BEAC01C" w14:textId="77777777" w:rsidTr="00B13D6C">
        <w:trPr>
          <w:trHeight w:hRule="exact" w:val="240"/>
          <w:jc w:val="center"/>
        </w:trPr>
        <w:tc>
          <w:tcPr>
            <w:tcW w:w="9752" w:type="dxa"/>
            <w:gridSpan w:val="2"/>
            <w:tcBorders>
              <w:top w:val="nil"/>
              <w:left w:val="nil"/>
              <w:bottom w:val="nil"/>
              <w:right w:val="nil"/>
            </w:tcBorders>
          </w:tcPr>
          <w:p w14:paraId="176C9708" w14:textId="77777777" w:rsidR="009B0CF7" w:rsidRPr="004C7A0C" w:rsidRDefault="009B0CF7" w:rsidP="00B13D6C"/>
        </w:tc>
      </w:tr>
      <w:tr w:rsidR="009B0CF7" w:rsidRPr="004C7A0C" w14:paraId="2C8C3F12" w14:textId="77777777" w:rsidTr="00B13D6C">
        <w:trPr>
          <w:trHeight w:val="240"/>
          <w:jc w:val="center"/>
        </w:trPr>
        <w:tc>
          <w:tcPr>
            <w:tcW w:w="4876" w:type="dxa"/>
            <w:tcBorders>
              <w:top w:val="nil"/>
              <w:left w:val="nil"/>
              <w:bottom w:val="nil"/>
              <w:right w:val="nil"/>
            </w:tcBorders>
          </w:tcPr>
          <w:p w14:paraId="37D8C079"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115CB4AE" w14:textId="77777777" w:rsidR="009B0CF7" w:rsidRPr="004C7A0C" w:rsidRDefault="009B0CF7" w:rsidP="00B13D6C">
            <w:pPr>
              <w:pStyle w:val="AmColumnHeading"/>
            </w:pPr>
            <w:r w:rsidRPr="004C7A0C">
              <w:t>Pozměňovací návrh</w:t>
            </w:r>
          </w:p>
        </w:tc>
      </w:tr>
      <w:tr w:rsidR="009B0CF7" w:rsidRPr="004C7A0C" w14:paraId="2668C831" w14:textId="77777777" w:rsidTr="00B13D6C">
        <w:trPr>
          <w:jc w:val="center"/>
        </w:trPr>
        <w:tc>
          <w:tcPr>
            <w:tcW w:w="4876" w:type="dxa"/>
            <w:tcBorders>
              <w:top w:val="nil"/>
              <w:left w:val="nil"/>
              <w:bottom w:val="nil"/>
              <w:right w:val="nil"/>
            </w:tcBorders>
          </w:tcPr>
          <w:p w14:paraId="1B5C506F" w14:textId="74C43D99" w:rsidR="009B0CF7" w:rsidRPr="004C7A0C" w:rsidRDefault="009B0CF7" w:rsidP="00B13D6C">
            <w:pPr>
              <w:pStyle w:val="Normal6a"/>
            </w:pPr>
            <w:r w:rsidRPr="004C7A0C">
              <w:t>4.</w:t>
            </w:r>
            <w:r w:rsidRPr="004C7A0C">
              <w:tab/>
              <w:t>Pokud se příslušné orgány rozhodnou uchovávat jakýkoli dokument nezbytný pro účely přípravy návratu podle odst. 2 písm. b), zajistí, aby státní příslušník třetí země neprodleně obdržel fotokopie nebo, podle volby dané osoby, elektronické záznamy originálů.</w:t>
            </w:r>
            <w:r w:rsidR="00E94359">
              <w:t xml:space="preserve"> V </w:t>
            </w:r>
            <w:r w:rsidRPr="004C7A0C">
              <w:t>souvislosti</w:t>
            </w:r>
            <w:r w:rsidR="00E94359">
              <w:t xml:space="preserve"> s </w:t>
            </w:r>
            <w:r w:rsidRPr="004C7A0C">
              <w:t>návratem podle článku 13 příslušné orgány buď předají tyto doklady zpět státnímu příslušníkovi třetí země</w:t>
            </w:r>
            <w:r w:rsidR="00E94359">
              <w:t xml:space="preserve"> v </w:t>
            </w:r>
            <w:r w:rsidRPr="004C7A0C">
              <w:t>okamžiku odjezdu, nebo při příjezdu do třetí země.</w:t>
            </w:r>
          </w:p>
        </w:tc>
        <w:tc>
          <w:tcPr>
            <w:tcW w:w="4876" w:type="dxa"/>
            <w:tcBorders>
              <w:top w:val="nil"/>
              <w:left w:val="nil"/>
              <w:bottom w:val="nil"/>
              <w:right w:val="nil"/>
            </w:tcBorders>
          </w:tcPr>
          <w:p w14:paraId="3F868352" w14:textId="6C15C523" w:rsidR="009B0CF7" w:rsidRPr="004C7A0C" w:rsidRDefault="009B0CF7" w:rsidP="00B13D6C">
            <w:pPr>
              <w:pStyle w:val="Normal6a"/>
            </w:pPr>
            <w:r w:rsidRPr="004C7A0C">
              <w:t>4.</w:t>
            </w:r>
            <w:r w:rsidRPr="004C7A0C">
              <w:tab/>
              <w:t xml:space="preserve">Pokud příslušné orgány </w:t>
            </w:r>
            <w:r w:rsidRPr="004C7A0C">
              <w:rPr>
                <w:b/>
                <w:bCs/>
                <w:i/>
                <w:iCs/>
              </w:rPr>
              <w:t>potřebují</w:t>
            </w:r>
            <w:r w:rsidRPr="004C7A0C">
              <w:t xml:space="preserve"> uchovávat jakýkoli dokument nezbytný pro účely přípravy návratu podle odst. 2 písm. b), učiní tak </w:t>
            </w:r>
            <w:r w:rsidRPr="004C7A0C">
              <w:rPr>
                <w:b/>
                <w:bCs/>
                <w:i/>
                <w:iCs/>
              </w:rPr>
              <w:t>vytvořením fotokopií nebo elektronických záznamů</w:t>
            </w:r>
            <w:r w:rsidRPr="004C7A0C">
              <w:t xml:space="preserve"> originálů. </w:t>
            </w:r>
            <w:r w:rsidR="00E94359" w:rsidRPr="004C7A0C">
              <w:rPr>
                <w:b/>
                <w:bCs/>
                <w:i/>
                <w:iCs/>
              </w:rPr>
              <w:t>Pouze</w:t>
            </w:r>
            <w:r w:rsidR="00E94359">
              <w:t xml:space="preserve"> v </w:t>
            </w:r>
            <w:r w:rsidR="00E94359" w:rsidRPr="004C7A0C">
              <w:t>souvislosti</w:t>
            </w:r>
            <w:r w:rsidR="00E94359">
              <w:t xml:space="preserve"> s </w:t>
            </w:r>
            <w:r w:rsidR="00E94359" w:rsidRPr="004C7A0C">
              <w:t xml:space="preserve">návratem podle článku 13 příslušné orgány </w:t>
            </w:r>
            <w:r w:rsidR="00E94359" w:rsidRPr="004C7A0C">
              <w:rPr>
                <w:b/>
                <w:bCs/>
                <w:i/>
                <w:iCs/>
              </w:rPr>
              <w:t>mohou uchovávat originální doklady</w:t>
            </w:r>
            <w:r w:rsidR="00E94359">
              <w:t xml:space="preserve"> a </w:t>
            </w:r>
            <w:r w:rsidR="00E94359" w:rsidRPr="004C7A0C">
              <w:t>předají tyto doklady zpět státnímu příslušníkovi třetí země buď</w:t>
            </w:r>
            <w:r w:rsidR="00E94359">
              <w:t xml:space="preserve"> v </w:t>
            </w:r>
            <w:r w:rsidR="00E94359" w:rsidRPr="004C7A0C">
              <w:t>okamžiku odjezdu, nebo při příjezdu do třetí země.</w:t>
            </w:r>
          </w:p>
        </w:tc>
      </w:tr>
    </w:tbl>
    <w:p w14:paraId="1CD4CCC1"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2ABFD07F" w14:textId="77777777" w:rsidR="009B0CF7" w:rsidRPr="004C7A0C" w:rsidRDefault="009B0CF7" w:rsidP="009B0CF7">
      <w:r w:rsidRPr="004C7A0C">
        <w:rPr>
          <w:rStyle w:val="HideTWBExt"/>
        </w:rPr>
        <w:t>&lt;/Amend&gt;</w:t>
      </w:r>
    </w:p>
    <w:p w14:paraId="4B0100E7"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1420</w:t>
      </w:r>
      <w:r w:rsidRPr="004C7A0C">
        <w:rPr>
          <w:rStyle w:val="HideTWBExt"/>
        </w:rPr>
        <w:t>&lt;/NumAm&gt;</w:t>
      </w:r>
    </w:p>
    <w:p w14:paraId="008C707E"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26C44BB2" w14:textId="77777777" w:rsidR="009B0CF7" w:rsidRPr="004C7A0C" w:rsidRDefault="009B0CF7" w:rsidP="009B0CF7">
      <w:pPr>
        <w:pStyle w:val="NormalBold"/>
      </w:pPr>
      <w:r w:rsidRPr="004C7A0C">
        <w:rPr>
          <w:rStyle w:val="HideTWBExt"/>
          <w:b w:val="0"/>
        </w:rPr>
        <w:t>&lt;/RepeatBlock-By&gt;</w:t>
      </w:r>
    </w:p>
    <w:p w14:paraId="5398AECD"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2376CA39" w14:textId="77777777" w:rsidR="009B0CF7" w:rsidRPr="004C7A0C" w:rsidRDefault="009B0CF7" w:rsidP="009B0CF7">
      <w:pPr>
        <w:pStyle w:val="NormalBold"/>
      </w:pPr>
      <w:r w:rsidRPr="004C7A0C">
        <w:rPr>
          <w:rStyle w:val="HideTWBExt"/>
        </w:rPr>
        <w:t>&lt;Article&gt;</w:t>
      </w:r>
      <w:r w:rsidRPr="004C7A0C">
        <w:t>Čl. 21 – odst. 5</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5FAFDFD5" w14:textId="77777777" w:rsidTr="00B13D6C">
        <w:trPr>
          <w:trHeight w:hRule="exact" w:val="240"/>
          <w:jc w:val="center"/>
        </w:trPr>
        <w:tc>
          <w:tcPr>
            <w:tcW w:w="9752" w:type="dxa"/>
            <w:gridSpan w:val="2"/>
            <w:tcBorders>
              <w:top w:val="nil"/>
              <w:left w:val="nil"/>
              <w:bottom w:val="nil"/>
              <w:right w:val="nil"/>
            </w:tcBorders>
          </w:tcPr>
          <w:p w14:paraId="1F38C37A" w14:textId="77777777" w:rsidR="009B0CF7" w:rsidRPr="004C7A0C" w:rsidRDefault="009B0CF7" w:rsidP="00B13D6C"/>
        </w:tc>
      </w:tr>
      <w:tr w:rsidR="009B0CF7" w:rsidRPr="004C7A0C" w14:paraId="1D4E3CF1" w14:textId="77777777" w:rsidTr="00B13D6C">
        <w:trPr>
          <w:trHeight w:val="240"/>
          <w:jc w:val="center"/>
        </w:trPr>
        <w:tc>
          <w:tcPr>
            <w:tcW w:w="4876" w:type="dxa"/>
            <w:tcBorders>
              <w:top w:val="nil"/>
              <w:left w:val="nil"/>
              <w:bottom w:val="nil"/>
              <w:right w:val="nil"/>
            </w:tcBorders>
          </w:tcPr>
          <w:p w14:paraId="792AD746"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7B91A405" w14:textId="77777777" w:rsidR="009B0CF7" w:rsidRPr="004C7A0C" w:rsidRDefault="009B0CF7" w:rsidP="00B13D6C">
            <w:pPr>
              <w:pStyle w:val="AmColumnHeading"/>
            </w:pPr>
            <w:r w:rsidRPr="004C7A0C">
              <w:t>Pozměňovací návrh</w:t>
            </w:r>
          </w:p>
        </w:tc>
      </w:tr>
      <w:tr w:rsidR="009B0CF7" w:rsidRPr="004C7A0C" w14:paraId="0CEDB324" w14:textId="77777777" w:rsidTr="00B13D6C">
        <w:trPr>
          <w:jc w:val="center"/>
        </w:trPr>
        <w:tc>
          <w:tcPr>
            <w:tcW w:w="4876" w:type="dxa"/>
            <w:tcBorders>
              <w:top w:val="nil"/>
              <w:left w:val="nil"/>
              <w:bottom w:val="nil"/>
              <w:right w:val="nil"/>
            </w:tcBorders>
          </w:tcPr>
          <w:p w14:paraId="5D84BD65" w14:textId="0ED84FC7" w:rsidR="009B0CF7" w:rsidRPr="004C7A0C" w:rsidRDefault="009B0CF7" w:rsidP="00B13D6C">
            <w:pPr>
              <w:pStyle w:val="Normal6a"/>
            </w:pPr>
            <w:r w:rsidRPr="004C7A0C">
              <w:t>5.</w:t>
            </w:r>
            <w:r w:rsidRPr="004C7A0C">
              <w:tab/>
              <w:t>Státní příslušník třetí země přijímá veškerá sdělení příslušných orgánů, ať už telefonicky, elektronickou poštou nebo poštou, za použití aktuálních kontaktních údajů, které příslušným orgánům sám poskytl</w:t>
            </w:r>
            <w:r w:rsidR="00E94359">
              <w:t xml:space="preserve"> v </w:t>
            </w:r>
            <w:r w:rsidRPr="004C7A0C">
              <w:t>souladu</w:t>
            </w:r>
            <w:r w:rsidR="00E94359">
              <w:t xml:space="preserve"> s </w:t>
            </w:r>
            <w:r w:rsidRPr="004C7A0C">
              <w:t>odst. 2 písm. g)</w:t>
            </w:r>
            <w:r w:rsidR="00E94359">
              <w:t xml:space="preserve"> a </w:t>
            </w:r>
            <w:r w:rsidRPr="004C7A0C">
              <w:t>h). Členské státy ve vnitrostátním právu buď stanoví způsob komunikace</w:t>
            </w:r>
            <w:r w:rsidR="00E94359">
              <w:t xml:space="preserve"> a </w:t>
            </w:r>
            <w:r w:rsidRPr="004C7A0C">
              <w:t>okamžik, kdy se má za to, že státní příslušník třetí země sdělení obdržel</w:t>
            </w:r>
            <w:r w:rsidR="00E94359">
              <w:t xml:space="preserve"> a </w:t>
            </w:r>
            <w:r w:rsidRPr="004C7A0C">
              <w:t>že mu bylo sdělení oznámeno, nebo pro účely takové komunikace využívají digitální systémy vyvinuté a/nebo podporované Unií.</w:t>
            </w:r>
          </w:p>
        </w:tc>
        <w:tc>
          <w:tcPr>
            <w:tcW w:w="4876" w:type="dxa"/>
            <w:tcBorders>
              <w:top w:val="nil"/>
              <w:left w:val="nil"/>
              <w:bottom w:val="nil"/>
              <w:right w:val="nil"/>
            </w:tcBorders>
          </w:tcPr>
          <w:p w14:paraId="4862AF59" w14:textId="1760AE43" w:rsidR="009B0CF7" w:rsidRPr="004C7A0C" w:rsidRDefault="009B0CF7" w:rsidP="00B13D6C">
            <w:pPr>
              <w:pStyle w:val="Normal6a"/>
            </w:pPr>
            <w:r w:rsidRPr="004C7A0C">
              <w:t>5.</w:t>
            </w:r>
            <w:r w:rsidRPr="004C7A0C">
              <w:tab/>
              <w:t xml:space="preserve">Státní příslušník třetí země </w:t>
            </w:r>
            <w:r w:rsidRPr="004C7A0C">
              <w:rPr>
                <w:b/>
                <w:bCs/>
                <w:i/>
                <w:iCs/>
              </w:rPr>
              <w:t>musí být dosažitelný všemi komunikačními prostředky vymezenými členským státem</w:t>
            </w:r>
            <w:r w:rsidR="00E94359">
              <w:rPr>
                <w:b/>
                <w:bCs/>
                <w:i/>
                <w:iCs/>
              </w:rPr>
              <w:t xml:space="preserve"> v </w:t>
            </w:r>
            <w:r w:rsidRPr="004C7A0C">
              <w:rPr>
                <w:b/>
                <w:bCs/>
                <w:i/>
                <w:iCs/>
              </w:rPr>
              <w:t>souladu</w:t>
            </w:r>
            <w:r w:rsidR="00E94359">
              <w:rPr>
                <w:b/>
                <w:bCs/>
                <w:i/>
                <w:iCs/>
              </w:rPr>
              <w:t xml:space="preserve"> s </w:t>
            </w:r>
            <w:r w:rsidRPr="004C7A0C">
              <w:rPr>
                <w:b/>
                <w:bCs/>
                <w:i/>
                <w:iCs/>
              </w:rPr>
              <w:t>vnitrostátním právem</w:t>
            </w:r>
            <w:r w:rsidRPr="004C7A0C">
              <w:t>. Členské státy ve vnitrostátním právu stanoví okamžik, kdy se má za to, že státní příslušník třetí země sdělení obdržel</w:t>
            </w:r>
            <w:r w:rsidR="00E94359">
              <w:t xml:space="preserve"> a </w:t>
            </w:r>
            <w:r w:rsidRPr="004C7A0C">
              <w:t>že mu bylo sdělení oznámeno, nebo pro účely takové komunikace využívají digitální systémy vyvinuté a/nebo podporované Unií.</w:t>
            </w:r>
          </w:p>
        </w:tc>
      </w:tr>
    </w:tbl>
    <w:p w14:paraId="15FE1C56"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091C1D1" w14:textId="77777777" w:rsidR="009B0CF7" w:rsidRPr="004C7A0C" w:rsidRDefault="009B0CF7" w:rsidP="009B0CF7">
      <w:r w:rsidRPr="004C7A0C">
        <w:rPr>
          <w:rStyle w:val="HideTWBExt"/>
        </w:rPr>
        <w:t>&lt;/Amend&gt;</w:t>
      </w:r>
    </w:p>
    <w:p w14:paraId="7EE423DC"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1421</w:t>
      </w:r>
      <w:r w:rsidRPr="004C7A0C">
        <w:rPr>
          <w:rStyle w:val="HideTWBExt"/>
        </w:rPr>
        <w:t>&lt;/NumAm&gt;</w:t>
      </w:r>
    </w:p>
    <w:p w14:paraId="1140A490" w14:textId="77777777" w:rsidR="009B0CF7" w:rsidRPr="004C7A0C" w:rsidRDefault="009B0CF7" w:rsidP="009B0CF7">
      <w:pPr>
        <w:pStyle w:val="NormalBold"/>
      </w:pPr>
      <w:r w:rsidRPr="004C7A0C">
        <w:rPr>
          <w:rStyle w:val="HideTWBExt"/>
          <w:b w:val="0"/>
        </w:rPr>
        <w:t>&lt;RepeatBlock-By&gt;&lt;Members&gt;</w:t>
      </w:r>
      <w:r w:rsidRPr="004C7A0C">
        <w:t>Charlie Weimers, Alessandro Ciriani, Assita Kanko</w:t>
      </w:r>
      <w:r w:rsidRPr="004C7A0C">
        <w:rPr>
          <w:rStyle w:val="HideTWBExt"/>
          <w:b w:val="0"/>
        </w:rPr>
        <w:t>&lt;/Members&gt;</w:t>
      </w:r>
    </w:p>
    <w:p w14:paraId="77F5E2AE" w14:textId="77777777" w:rsidR="009B0CF7" w:rsidRPr="004C7A0C" w:rsidRDefault="009B0CF7" w:rsidP="009B0CF7">
      <w:pPr>
        <w:pStyle w:val="NormalBold"/>
      </w:pPr>
      <w:r w:rsidRPr="004C7A0C">
        <w:rPr>
          <w:rStyle w:val="HideTWBExt"/>
          <w:b w:val="0"/>
        </w:rPr>
        <w:t>&lt;/RepeatBlock-By&gt;</w:t>
      </w:r>
    </w:p>
    <w:p w14:paraId="2F061A28"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18264E92" w14:textId="77777777" w:rsidR="009B0CF7" w:rsidRPr="004C7A0C" w:rsidRDefault="009B0CF7" w:rsidP="009B0CF7">
      <w:pPr>
        <w:pStyle w:val="NormalBold"/>
      </w:pPr>
      <w:r w:rsidRPr="004C7A0C">
        <w:rPr>
          <w:rStyle w:val="HideTWBExt"/>
        </w:rPr>
        <w:t>&lt;Article&gt;</w:t>
      </w:r>
      <w:r w:rsidRPr="004C7A0C">
        <w:t>Čl. 21 – odst. 5</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08153E58" w14:textId="77777777" w:rsidTr="00B13D6C">
        <w:trPr>
          <w:trHeight w:hRule="exact" w:val="240"/>
          <w:jc w:val="center"/>
        </w:trPr>
        <w:tc>
          <w:tcPr>
            <w:tcW w:w="9752" w:type="dxa"/>
            <w:gridSpan w:val="2"/>
            <w:tcBorders>
              <w:top w:val="nil"/>
              <w:left w:val="nil"/>
              <w:bottom w:val="nil"/>
              <w:right w:val="nil"/>
            </w:tcBorders>
          </w:tcPr>
          <w:p w14:paraId="10A0E8F2" w14:textId="77777777" w:rsidR="009B0CF7" w:rsidRPr="004C7A0C" w:rsidRDefault="009B0CF7" w:rsidP="00B13D6C"/>
        </w:tc>
      </w:tr>
      <w:tr w:rsidR="009B0CF7" w:rsidRPr="004C7A0C" w14:paraId="595D35B7" w14:textId="77777777" w:rsidTr="00B13D6C">
        <w:trPr>
          <w:trHeight w:val="240"/>
          <w:jc w:val="center"/>
        </w:trPr>
        <w:tc>
          <w:tcPr>
            <w:tcW w:w="4876" w:type="dxa"/>
            <w:tcBorders>
              <w:top w:val="nil"/>
              <w:left w:val="nil"/>
              <w:bottom w:val="nil"/>
              <w:right w:val="nil"/>
            </w:tcBorders>
          </w:tcPr>
          <w:p w14:paraId="320572D0"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16125BEC" w14:textId="77777777" w:rsidR="009B0CF7" w:rsidRPr="004C7A0C" w:rsidRDefault="009B0CF7" w:rsidP="00B13D6C">
            <w:pPr>
              <w:pStyle w:val="AmColumnHeading"/>
            </w:pPr>
            <w:r w:rsidRPr="004C7A0C">
              <w:t>Pozměňovací návrh</w:t>
            </w:r>
          </w:p>
        </w:tc>
      </w:tr>
      <w:tr w:rsidR="009B0CF7" w:rsidRPr="004C7A0C" w14:paraId="1D38F6DA" w14:textId="77777777" w:rsidTr="00B13D6C">
        <w:trPr>
          <w:jc w:val="center"/>
        </w:trPr>
        <w:tc>
          <w:tcPr>
            <w:tcW w:w="4876" w:type="dxa"/>
            <w:tcBorders>
              <w:top w:val="nil"/>
              <w:left w:val="nil"/>
              <w:bottom w:val="nil"/>
              <w:right w:val="nil"/>
            </w:tcBorders>
          </w:tcPr>
          <w:p w14:paraId="67E2842C" w14:textId="63482327" w:rsidR="009B0CF7" w:rsidRPr="004C7A0C" w:rsidRDefault="009B0CF7" w:rsidP="00B13D6C">
            <w:pPr>
              <w:pStyle w:val="Normal6a"/>
            </w:pPr>
            <w:r w:rsidRPr="004C7A0C">
              <w:t>5.</w:t>
            </w:r>
            <w:r w:rsidRPr="004C7A0C">
              <w:tab/>
              <w:t>Státní příslušník třetí země přijímá veškerá sdělení příslušných orgánů, ať už telefonicky, elektronickou poštou nebo poštou, za použití aktuálních kontaktních údajů, které příslušným orgánům sám poskytl</w:t>
            </w:r>
            <w:r w:rsidR="00E94359">
              <w:t xml:space="preserve"> v </w:t>
            </w:r>
            <w:r w:rsidRPr="004C7A0C">
              <w:t>souladu</w:t>
            </w:r>
            <w:r w:rsidR="00E94359">
              <w:t xml:space="preserve"> s </w:t>
            </w:r>
            <w:r w:rsidRPr="004C7A0C">
              <w:t>odst. 2 písm. g)</w:t>
            </w:r>
            <w:r w:rsidR="00E94359">
              <w:t xml:space="preserve"> a </w:t>
            </w:r>
            <w:r w:rsidRPr="004C7A0C">
              <w:t>h). Členské státy ve vnitrostátním právu buď stanoví způsob komunikace</w:t>
            </w:r>
            <w:r w:rsidR="00E94359">
              <w:t xml:space="preserve"> a </w:t>
            </w:r>
            <w:r w:rsidRPr="004C7A0C">
              <w:t>okamžik, kdy se má za to, že státní příslušník třetí země sdělení obdržel</w:t>
            </w:r>
            <w:r w:rsidR="00E94359">
              <w:t xml:space="preserve"> a </w:t>
            </w:r>
            <w:r w:rsidRPr="004C7A0C">
              <w:t>že mu bylo sdělení oznámeno, nebo pro účely takové komunikace využívají digitální systémy vyvinuté a/nebo podporované Unií.</w:t>
            </w:r>
          </w:p>
        </w:tc>
        <w:tc>
          <w:tcPr>
            <w:tcW w:w="4876" w:type="dxa"/>
            <w:tcBorders>
              <w:top w:val="nil"/>
              <w:left w:val="nil"/>
              <w:bottom w:val="nil"/>
              <w:right w:val="nil"/>
            </w:tcBorders>
          </w:tcPr>
          <w:p w14:paraId="77F56BE4" w14:textId="0B0BB466" w:rsidR="009B0CF7" w:rsidRPr="004C7A0C" w:rsidRDefault="009B0CF7" w:rsidP="00B13D6C">
            <w:pPr>
              <w:pStyle w:val="Normal6a"/>
            </w:pPr>
            <w:r w:rsidRPr="004C7A0C">
              <w:t>5.</w:t>
            </w:r>
            <w:r w:rsidRPr="004C7A0C">
              <w:tab/>
              <w:t xml:space="preserve">Státní příslušník třetí země </w:t>
            </w:r>
            <w:r w:rsidRPr="004C7A0C">
              <w:rPr>
                <w:b/>
                <w:bCs/>
                <w:i/>
                <w:iCs/>
              </w:rPr>
              <w:t>musí být dosažitelný všemi komunikačními prostředky vymezenými členským státem</w:t>
            </w:r>
            <w:r w:rsidR="00E94359">
              <w:rPr>
                <w:b/>
                <w:bCs/>
                <w:i/>
                <w:iCs/>
              </w:rPr>
              <w:t xml:space="preserve"> v </w:t>
            </w:r>
            <w:r w:rsidRPr="004C7A0C">
              <w:rPr>
                <w:b/>
                <w:bCs/>
                <w:i/>
                <w:iCs/>
              </w:rPr>
              <w:t>souladu</w:t>
            </w:r>
            <w:r w:rsidR="00E94359">
              <w:rPr>
                <w:b/>
                <w:bCs/>
                <w:i/>
                <w:iCs/>
              </w:rPr>
              <w:t xml:space="preserve"> s </w:t>
            </w:r>
            <w:r w:rsidRPr="004C7A0C">
              <w:rPr>
                <w:b/>
                <w:bCs/>
                <w:i/>
                <w:iCs/>
              </w:rPr>
              <w:t>vnitrostátním právem</w:t>
            </w:r>
            <w:r w:rsidRPr="004C7A0C">
              <w:t>. Členské státy ve vnitrostátním právu buď stanoví způsob komunikace</w:t>
            </w:r>
            <w:r w:rsidR="00E94359">
              <w:t xml:space="preserve"> a </w:t>
            </w:r>
            <w:r w:rsidRPr="004C7A0C">
              <w:t>okamžik, kdy se má za to, že státní příslušník třetí země sdělení obdržel</w:t>
            </w:r>
            <w:r w:rsidR="00E94359">
              <w:t xml:space="preserve"> a </w:t>
            </w:r>
            <w:r w:rsidRPr="004C7A0C">
              <w:t xml:space="preserve">že mu bylo sdělení oznámeno, nebo pro účely takové komunikace využívají digitální systémy vyvinuté a/nebo podporované </w:t>
            </w:r>
            <w:r w:rsidRPr="004C7A0C">
              <w:rPr>
                <w:b/>
                <w:bCs/>
                <w:i/>
                <w:iCs/>
              </w:rPr>
              <w:t>členskými státy nebo</w:t>
            </w:r>
            <w:r w:rsidRPr="004C7A0C">
              <w:rPr>
                <w:b/>
                <w:bCs/>
              </w:rPr>
              <w:t xml:space="preserve"> </w:t>
            </w:r>
            <w:r w:rsidRPr="004C7A0C">
              <w:t>Unií.</w:t>
            </w:r>
          </w:p>
        </w:tc>
      </w:tr>
    </w:tbl>
    <w:p w14:paraId="2D62C7C3"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41965104" w14:textId="77777777" w:rsidR="009B0CF7" w:rsidRPr="004C7A0C" w:rsidRDefault="009B0CF7" w:rsidP="009B0CF7">
      <w:r w:rsidRPr="004C7A0C">
        <w:rPr>
          <w:rStyle w:val="HideTWBExt"/>
        </w:rPr>
        <w:t>&lt;/Amend&gt;</w:t>
      </w:r>
    </w:p>
    <w:p w14:paraId="4831C08A"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1422</w:t>
      </w:r>
      <w:r w:rsidRPr="004C7A0C">
        <w:rPr>
          <w:rStyle w:val="HideTWBExt"/>
        </w:rPr>
        <w:t>&lt;/NumAm&gt;</w:t>
      </w:r>
    </w:p>
    <w:p w14:paraId="37B45B4E" w14:textId="77777777" w:rsidR="009B0CF7" w:rsidRPr="004C7A0C" w:rsidRDefault="009B0CF7" w:rsidP="009B0CF7">
      <w:pPr>
        <w:pStyle w:val="NormalBold"/>
      </w:pPr>
      <w:r w:rsidRPr="004C7A0C">
        <w:rPr>
          <w:rStyle w:val="HideTWBExt"/>
          <w:b w:val="0"/>
        </w:rPr>
        <w:t>&lt;RepeatBlock-By&gt;&lt;Members&gt;</w:t>
      </w:r>
      <w:r w:rsidRPr="004C7A0C">
        <w:t>François-Xavier Bellamy, Lukas Mandl, Alice Teodorescu Måwe, Sander Smit, Loránt Vincze, Lena Düpont, Tomas Tobé, Rasa Juknevičienė, Jeroen Lenaers, Karlo Ressler</w:t>
      </w:r>
      <w:r w:rsidRPr="004C7A0C">
        <w:rPr>
          <w:rStyle w:val="HideTWBExt"/>
          <w:b w:val="0"/>
        </w:rPr>
        <w:t>&lt;/Members&gt;</w:t>
      </w:r>
    </w:p>
    <w:p w14:paraId="1D1F8BC4" w14:textId="77777777" w:rsidR="009B0CF7" w:rsidRPr="004C7A0C" w:rsidRDefault="009B0CF7" w:rsidP="009B0CF7">
      <w:pPr>
        <w:pStyle w:val="NormalBold"/>
      </w:pPr>
      <w:r w:rsidRPr="004C7A0C">
        <w:rPr>
          <w:rStyle w:val="HideTWBExt"/>
          <w:b w:val="0"/>
        </w:rPr>
        <w:t>&lt;/RepeatBlock-By&gt;</w:t>
      </w:r>
    </w:p>
    <w:p w14:paraId="5E419C2B"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1610FFC8" w14:textId="77777777" w:rsidR="009B0CF7" w:rsidRPr="004C7A0C" w:rsidRDefault="009B0CF7" w:rsidP="009B0CF7">
      <w:pPr>
        <w:pStyle w:val="NormalBold"/>
      </w:pPr>
      <w:r w:rsidRPr="004C7A0C">
        <w:rPr>
          <w:rStyle w:val="HideTWBExt"/>
        </w:rPr>
        <w:t>&lt;Article&gt;</w:t>
      </w:r>
      <w:r w:rsidRPr="004C7A0C">
        <w:t>Čl. 21 – odst. 5</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6F6AE062" w14:textId="77777777" w:rsidTr="00B13D6C">
        <w:trPr>
          <w:trHeight w:hRule="exact" w:val="240"/>
          <w:jc w:val="center"/>
        </w:trPr>
        <w:tc>
          <w:tcPr>
            <w:tcW w:w="9752" w:type="dxa"/>
            <w:gridSpan w:val="2"/>
            <w:tcBorders>
              <w:top w:val="nil"/>
              <w:left w:val="nil"/>
              <w:bottom w:val="nil"/>
              <w:right w:val="nil"/>
            </w:tcBorders>
          </w:tcPr>
          <w:p w14:paraId="25314D30" w14:textId="77777777" w:rsidR="009B0CF7" w:rsidRPr="004C7A0C" w:rsidRDefault="009B0CF7" w:rsidP="00B13D6C"/>
        </w:tc>
      </w:tr>
      <w:tr w:rsidR="009B0CF7" w:rsidRPr="004C7A0C" w14:paraId="4D5997CF" w14:textId="77777777" w:rsidTr="00B13D6C">
        <w:trPr>
          <w:trHeight w:val="240"/>
          <w:jc w:val="center"/>
        </w:trPr>
        <w:tc>
          <w:tcPr>
            <w:tcW w:w="4876" w:type="dxa"/>
            <w:tcBorders>
              <w:top w:val="nil"/>
              <w:left w:val="nil"/>
              <w:bottom w:val="nil"/>
              <w:right w:val="nil"/>
            </w:tcBorders>
          </w:tcPr>
          <w:p w14:paraId="722F0769"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113C3212" w14:textId="77777777" w:rsidR="009B0CF7" w:rsidRPr="004C7A0C" w:rsidRDefault="009B0CF7" w:rsidP="00B13D6C">
            <w:pPr>
              <w:pStyle w:val="AmColumnHeading"/>
            </w:pPr>
            <w:r w:rsidRPr="004C7A0C">
              <w:t>Pozměňovací návrh</w:t>
            </w:r>
          </w:p>
        </w:tc>
      </w:tr>
      <w:tr w:rsidR="009B0CF7" w:rsidRPr="004C7A0C" w14:paraId="0BBCC0C5" w14:textId="77777777" w:rsidTr="00B13D6C">
        <w:trPr>
          <w:jc w:val="center"/>
        </w:trPr>
        <w:tc>
          <w:tcPr>
            <w:tcW w:w="4876" w:type="dxa"/>
            <w:tcBorders>
              <w:top w:val="nil"/>
              <w:left w:val="nil"/>
              <w:bottom w:val="nil"/>
              <w:right w:val="nil"/>
            </w:tcBorders>
          </w:tcPr>
          <w:p w14:paraId="0121ADAE" w14:textId="3AD03029" w:rsidR="009B0CF7" w:rsidRPr="004C7A0C" w:rsidRDefault="009B0CF7" w:rsidP="00B13D6C">
            <w:pPr>
              <w:pStyle w:val="Normal6a"/>
            </w:pPr>
            <w:r w:rsidRPr="004C7A0C">
              <w:t>5.</w:t>
            </w:r>
            <w:r w:rsidRPr="004C7A0C">
              <w:tab/>
              <w:t>Státní příslušník třetí země přijímá veškerá sdělení příslušných orgánů, ať už telefonicky, elektronickou poštou nebo poštou, za použití aktuálních kontaktních údajů, které příslušným orgánům sám poskytl</w:t>
            </w:r>
            <w:r w:rsidR="00E94359">
              <w:t xml:space="preserve"> v </w:t>
            </w:r>
            <w:r w:rsidRPr="004C7A0C">
              <w:t>souladu</w:t>
            </w:r>
            <w:r w:rsidR="00E94359">
              <w:t xml:space="preserve"> s </w:t>
            </w:r>
            <w:r w:rsidRPr="004C7A0C">
              <w:t>odst. 2 písm. g)</w:t>
            </w:r>
            <w:r w:rsidR="00E94359">
              <w:t xml:space="preserve"> a </w:t>
            </w:r>
            <w:r w:rsidRPr="004C7A0C">
              <w:t>h). Členské státy ve vnitrostátním právu buď stanoví způsob komunikace</w:t>
            </w:r>
            <w:r w:rsidR="00E94359">
              <w:t xml:space="preserve"> a </w:t>
            </w:r>
            <w:r w:rsidRPr="004C7A0C">
              <w:t>okamžik, kdy se má za to, že státní příslušník třetí země sdělení obdržel</w:t>
            </w:r>
            <w:r w:rsidR="00E94359">
              <w:t xml:space="preserve"> a </w:t>
            </w:r>
            <w:r w:rsidRPr="004C7A0C">
              <w:t>že mu bylo sdělení oznámeno, nebo pro účely takové komunikace využívají digitální systémy vyvinuté a/nebo podporované Unií.</w:t>
            </w:r>
          </w:p>
        </w:tc>
        <w:tc>
          <w:tcPr>
            <w:tcW w:w="4876" w:type="dxa"/>
            <w:tcBorders>
              <w:top w:val="nil"/>
              <w:left w:val="nil"/>
              <w:bottom w:val="nil"/>
              <w:right w:val="nil"/>
            </w:tcBorders>
          </w:tcPr>
          <w:p w14:paraId="041098A6" w14:textId="7EAA34A2" w:rsidR="009B0CF7" w:rsidRPr="004C7A0C" w:rsidRDefault="009B0CF7" w:rsidP="00B13D6C">
            <w:pPr>
              <w:pStyle w:val="Normal6a"/>
            </w:pPr>
            <w:r w:rsidRPr="004C7A0C">
              <w:t>5.</w:t>
            </w:r>
            <w:r w:rsidRPr="004C7A0C">
              <w:tab/>
              <w:t>Státní příslušník třetí země přijímá veškerá sdělení příslušných orgánů, za použití aktuálních kontaktních údajů, které příslušným orgánům sám poskytl. Členské státy ve vnitrostátním právu buď stanoví způsob komunikace</w:t>
            </w:r>
            <w:r w:rsidR="00E94359">
              <w:t xml:space="preserve"> a </w:t>
            </w:r>
            <w:r w:rsidRPr="004C7A0C">
              <w:t>okamžik, kdy se má za to, že státní příslušník třetí země sdělení obdržel</w:t>
            </w:r>
            <w:r w:rsidR="00E94359">
              <w:t xml:space="preserve"> a </w:t>
            </w:r>
            <w:r w:rsidRPr="004C7A0C">
              <w:t>že mu bylo sdělení oznámeno, nebo pro účely takové komunikace využívají digitální systémy vyvinuté a/nebo podporované Unií.</w:t>
            </w:r>
          </w:p>
        </w:tc>
      </w:tr>
    </w:tbl>
    <w:p w14:paraId="633C07D5"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11057524" w14:textId="77777777" w:rsidR="009B0CF7" w:rsidRPr="004C7A0C" w:rsidRDefault="009B0CF7" w:rsidP="009B0CF7">
      <w:r w:rsidRPr="004C7A0C">
        <w:rPr>
          <w:rStyle w:val="HideTWBExt"/>
        </w:rPr>
        <w:t>&lt;/Amend&gt;</w:t>
      </w:r>
    </w:p>
    <w:p w14:paraId="26B0A23D"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1423</w:t>
      </w:r>
      <w:r w:rsidRPr="004C7A0C">
        <w:rPr>
          <w:rStyle w:val="HideTWBExt"/>
        </w:rPr>
        <w:t>&lt;/NumAm&gt;</w:t>
      </w:r>
    </w:p>
    <w:p w14:paraId="614CD41A" w14:textId="77777777" w:rsidR="009B0CF7" w:rsidRPr="004C7A0C" w:rsidRDefault="009B0CF7" w:rsidP="009B0CF7">
      <w:pPr>
        <w:pStyle w:val="NormalBold"/>
      </w:pPr>
      <w:r w:rsidRPr="004C7A0C">
        <w:rPr>
          <w:rStyle w:val="HideTWBExt"/>
          <w:b w:val="0"/>
        </w:rPr>
        <w:t>&lt;RepeatBlock-By&gt;&lt;Members&gt;</w:t>
      </w:r>
      <w:r w:rsidRPr="004C7A0C">
        <w:t>Estrella Galán</w:t>
      </w:r>
      <w:r w:rsidRPr="004C7A0C">
        <w:rPr>
          <w:rStyle w:val="HideTWBExt"/>
          <w:b w:val="0"/>
        </w:rPr>
        <w:t>&lt;/Members&gt;</w:t>
      </w:r>
    </w:p>
    <w:p w14:paraId="5B71D065" w14:textId="77777777" w:rsidR="009B0CF7" w:rsidRPr="004C7A0C" w:rsidRDefault="009B0CF7" w:rsidP="009B0CF7">
      <w:pPr>
        <w:pStyle w:val="NormalBold"/>
      </w:pPr>
      <w:r w:rsidRPr="004C7A0C">
        <w:rPr>
          <w:rStyle w:val="HideTWBExt"/>
          <w:b w:val="0"/>
        </w:rPr>
        <w:t>&lt;/RepeatBlock-By&gt;</w:t>
      </w:r>
    </w:p>
    <w:p w14:paraId="3854A28F"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21ED290F" w14:textId="77777777" w:rsidR="009B0CF7" w:rsidRPr="004C7A0C" w:rsidRDefault="009B0CF7" w:rsidP="009B0CF7">
      <w:pPr>
        <w:pStyle w:val="NormalBold"/>
      </w:pPr>
      <w:r w:rsidRPr="004C7A0C">
        <w:rPr>
          <w:rStyle w:val="HideTWBExt"/>
        </w:rPr>
        <w:t>&lt;Article&gt;</w:t>
      </w:r>
      <w:r w:rsidRPr="004C7A0C">
        <w:t>Čl. 21 – odst. 5</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B5A55DE" w14:textId="77777777" w:rsidTr="00B13D6C">
        <w:trPr>
          <w:trHeight w:hRule="exact" w:val="240"/>
          <w:jc w:val="center"/>
        </w:trPr>
        <w:tc>
          <w:tcPr>
            <w:tcW w:w="9752" w:type="dxa"/>
            <w:gridSpan w:val="2"/>
            <w:tcBorders>
              <w:top w:val="nil"/>
              <w:left w:val="nil"/>
              <w:bottom w:val="nil"/>
              <w:right w:val="nil"/>
            </w:tcBorders>
          </w:tcPr>
          <w:p w14:paraId="224CE783" w14:textId="77777777" w:rsidR="009B0CF7" w:rsidRPr="004C7A0C" w:rsidRDefault="009B0CF7" w:rsidP="00B13D6C"/>
        </w:tc>
      </w:tr>
      <w:tr w:rsidR="009B0CF7" w:rsidRPr="004C7A0C" w14:paraId="1AC2CECF" w14:textId="77777777" w:rsidTr="00B13D6C">
        <w:trPr>
          <w:trHeight w:val="240"/>
          <w:jc w:val="center"/>
        </w:trPr>
        <w:tc>
          <w:tcPr>
            <w:tcW w:w="4876" w:type="dxa"/>
            <w:tcBorders>
              <w:top w:val="nil"/>
              <w:left w:val="nil"/>
              <w:bottom w:val="nil"/>
              <w:right w:val="nil"/>
            </w:tcBorders>
          </w:tcPr>
          <w:p w14:paraId="539D1837"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4CB6C57B" w14:textId="77777777" w:rsidR="009B0CF7" w:rsidRPr="004C7A0C" w:rsidRDefault="009B0CF7" w:rsidP="00B13D6C">
            <w:pPr>
              <w:pStyle w:val="AmColumnHeading"/>
            </w:pPr>
            <w:r w:rsidRPr="004C7A0C">
              <w:t>Pozměňovací návrh</w:t>
            </w:r>
          </w:p>
        </w:tc>
      </w:tr>
      <w:tr w:rsidR="009B0CF7" w:rsidRPr="004C7A0C" w14:paraId="4FBD5E39" w14:textId="77777777" w:rsidTr="00B13D6C">
        <w:trPr>
          <w:jc w:val="center"/>
        </w:trPr>
        <w:tc>
          <w:tcPr>
            <w:tcW w:w="4876" w:type="dxa"/>
            <w:tcBorders>
              <w:top w:val="nil"/>
              <w:left w:val="nil"/>
              <w:bottom w:val="nil"/>
              <w:right w:val="nil"/>
            </w:tcBorders>
          </w:tcPr>
          <w:p w14:paraId="3E84ADD8" w14:textId="7391F500" w:rsidR="009B0CF7" w:rsidRPr="004C7A0C" w:rsidRDefault="009B0CF7" w:rsidP="00B13D6C">
            <w:pPr>
              <w:pStyle w:val="Normal6a"/>
            </w:pPr>
            <w:r w:rsidRPr="004C7A0C">
              <w:t>5.</w:t>
            </w:r>
            <w:r w:rsidRPr="004C7A0C">
              <w:tab/>
            </w:r>
            <w:r w:rsidRPr="004C7A0C">
              <w:rPr>
                <w:b/>
                <w:bCs/>
                <w:i/>
                <w:iCs/>
              </w:rPr>
              <w:t>Státní příslušník třetí země přijímá veškerá sdělení příslušných orgánů, ať už telefonicky, elektronickou poštou nebo poštou, za použití aktuálních kontaktních údajů, které příslušným orgánům sám poskytl</w:t>
            </w:r>
            <w:r w:rsidR="00E94359">
              <w:rPr>
                <w:b/>
                <w:bCs/>
                <w:i/>
                <w:iCs/>
              </w:rPr>
              <w:t xml:space="preserve"> v </w:t>
            </w:r>
            <w:r w:rsidRPr="004C7A0C">
              <w:rPr>
                <w:b/>
                <w:bCs/>
                <w:i/>
                <w:iCs/>
              </w:rPr>
              <w:t>souladu</w:t>
            </w:r>
            <w:r w:rsidR="00E94359">
              <w:rPr>
                <w:b/>
                <w:bCs/>
                <w:i/>
                <w:iCs/>
              </w:rPr>
              <w:t xml:space="preserve"> s </w:t>
            </w:r>
            <w:r w:rsidRPr="004C7A0C">
              <w:rPr>
                <w:b/>
                <w:bCs/>
                <w:i/>
                <w:iCs/>
              </w:rPr>
              <w:t>odst. 2 písm. g)</w:t>
            </w:r>
            <w:r w:rsidR="00E94359">
              <w:rPr>
                <w:b/>
                <w:bCs/>
                <w:i/>
                <w:iCs/>
              </w:rPr>
              <w:t xml:space="preserve"> a </w:t>
            </w:r>
            <w:r w:rsidRPr="004C7A0C">
              <w:rPr>
                <w:b/>
                <w:bCs/>
                <w:i/>
                <w:iCs/>
              </w:rPr>
              <w:t>h). Členské státy ve vnitrostátním právu buď stanoví způsob komunikace</w:t>
            </w:r>
            <w:r w:rsidR="00E94359">
              <w:rPr>
                <w:b/>
                <w:bCs/>
                <w:i/>
                <w:iCs/>
              </w:rPr>
              <w:t xml:space="preserve"> a </w:t>
            </w:r>
            <w:r w:rsidRPr="004C7A0C">
              <w:rPr>
                <w:b/>
                <w:bCs/>
                <w:i/>
                <w:iCs/>
              </w:rPr>
              <w:t>okamžik, kdy se má za to, že státní příslušník třetí země sdělení obdržel</w:t>
            </w:r>
            <w:r w:rsidR="00E94359">
              <w:rPr>
                <w:b/>
                <w:bCs/>
                <w:i/>
                <w:iCs/>
              </w:rPr>
              <w:t xml:space="preserve"> a </w:t>
            </w:r>
            <w:r w:rsidRPr="004C7A0C">
              <w:rPr>
                <w:b/>
                <w:bCs/>
                <w:i/>
                <w:iCs/>
              </w:rPr>
              <w:t>že mu bylo sdělení oznámeno, nebo pro účely takové komunikace využívají digitální systémy vyvinuté a/nebo podporované Unií.</w:t>
            </w:r>
          </w:p>
        </w:tc>
        <w:tc>
          <w:tcPr>
            <w:tcW w:w="4876" w:type="dxa"/>
            <w:tcBorders>
              <w:top w:val="nil"/>
              <w:left w:val="nil"/>
              <w:bottom w:val="nil"/>
              <w:right w:val="nil"/>
            </w:tcBorders>
          </w:tcPr>
          <w:p w14:paraId="030E1EB9" w14:textId="2667C3BA" w:rsidR="009B0CF7" w:rsidRPr="004C7A0C" w:rsidRDefault="009B0CF7" w:rsidP="00B13D6C">
            <w:pPr>
              <w:pStyle w:val="Normal6a"/>
            </w:pPr>
            <w:r w:rsidRPr="004C7A0C">
              <w:t>5.</w:t>
            </w:r>
            <w:r w:rsidRPr="004C7A0C">
              <w:tab/>
            </w:r>
            <w:r w:rsidRPr="004C7A0C">
              <w:rPr>
                <w:b/>
                <w:i/>
              </w:rPr>
              <w:t>Členské státy zajistí, aby způsob komunikace byl přiměřený, přístupný</w:t>
            </w:r>
            <w:r w:rsidR="00E94359">
              <w:rPr>
                <w:b/>
                <w:i/>
              </w:rPr>
              <w:t xml:space="preserve"> a </w:t>
            </w:r>
            <w:r w:rsidRPr="004C7A0C">
              <w:rPr>
                <w:b/>
                <w:i/>
              </w:rPr>
              <w:t xml:space="preserve">srozumitelný pro osoby, které jsou negramotné nebo digitálně negramotné. </w:t>
            </w:r>
            <w:r w:rsidRPr="004C7A0C">
              <w:rPr>
                <w:b/>
                <w:bCs/>
                <w:i/>
                <w:iCs/>
              </w:rPr>
              <w:t>Členské státy zajistí, aby tato komunikace probíhala</w:t>
            </w:r>
            <w:r w:rsidR="00E94359">
              <w:rPr>
                <w:b/>
                <w:bCs/>
                <w:i/>
                <w:iCs/>
              </w:rPr>
              <w:t xml:space="preserve"> v </w:t>
            </w:r>
            <w:r w:rsidRPr="004C7A0C">
              <w:rPr>
                <w:b/>
                <w:bCs/>
                <w:i/>
                <w:iCs/>
              </w:rPr>
              <w:t>jazyce, kterému státní příslušník třetí země rozumí,</w:t>
            </w:r>
            <w:r w:rsidR="00E94359">
              <w:rPr>
                <w:b/>
                <w:bCs/>
                <w:i/>
                <w:iCs/>
              </w:rPr>
              <w:t xml:space="preserve"> a </w:t>
            </w:r>
            <w:r w:rsidRPr="004C7A0C">
              <w:rPr>
                <w:b/>
                <w:bCs/>
                <w:i/>
                <w:iCs/>
              </w:rPr>
              <w:t>ve formátu přístupném osobám</w:t>
            </w:r>
            <w:r w:rsidR="00E94359">
              <w:rPr>
                <w:b/>
                <w:bCs/>
                <w:i/>
                <w:iCs/>
              </w:rPr>
              <w:t xml:space="preserve"> s </w:t>
            </w:r>
            <w:r w:rsidRPr="004C7A0C">
              <w:rPr>
                <w:b/>
                <w:bCs/>
                <w:i/>
                <w:iCs/>
              </w:rPr>
              <w:t>omezenou gramotností nebo digitálními dovednostmi,</w:t>
            </w:r>
            <w:r w:rsidR="00E94359">
              <w:t xml:space="preserve"> a </w:t>
            </w:r>
            <w:r w:rsidRPr="004C7A0C">
              <w:t>ve vnitrostátním právu stanoví způsob komunikace</w:t>
            </w:r>
            <w:r w:rsidR="00E94359">
              <w:t xml:space="preserve"> a </w:t>
            </w:r>
            <w:r w:rsidRPr="004C7A0C">
              <w:t>okamžik, kdy se má za to, že státní příslušník třetí země sdělení obdržel</w:t>
            </w:r>
            <w:r w:rsidR="00E94359">
              <w:t xml:space="preserve"> a </w:t>
            </w:r>
            <w:r w:rsidRPr="004C7A0C">
              <w:t>že mu bylo sdělení oznámeno.</w:t>
            </w:r>
            <w:r w:rsidRPr="004C7A0C">
              <w:rPr>
                <w:b/>
                <w:i/>
              </w:rPr>
              <w:t> </w:t>
            </w:r>
          </w:p>
        </w:tc>
      </w:tr>
    </w:tbl>
    <w:p w14:paraId="2ED48155"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29727571" w14:textId="77777777" w:rsidR="009B0CF7" w:rsidRPr="004C7A0C" w:rsidRDefault="009B0CF7" w:rsidP="009B0CF7">
      <w:r w:rsidRPr="004C7A0C">
        <w:rPr>
          <w:rStyle w:val="HideTWBExt"/>
        </w:rPr>
        <w:t>&lt;/Amend&gt;</w:t>
      </w:r>
    </w:p>
    <w:p w14:paraId="0097FD98"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1424</w:t>
      </w:r>
      <w:r w:rsidRPr="004C7A0C">
        <w:rPr>
          <w:rStyle w:val="HideTWBExt"/>
        </w:rPr>
        <w:t>&lt;/NumAm&gt;</w:t>
      </w:r>
    </w:p>
    <w:p w14:paraId="61E85395" w14:textId="77777777" w:rsidR="009B0CF7" w:rsidRPr="004C7A0C" w:rsidRDefault="009B0CF7" w:rsidP="009B0CF7">
      <w:pPr>
        <w:pStyle w:val="NormalBold"/>
      </w:pPr>
      <w:r w:rsidRPr="004C7A0C">
        <w:rPr>
          <w:rStyle w:val="HideTWBExt"/>
          <w:b w:val="0"/>
        </w:rPr>
        <w:t>&lt;RepeatBlock-By&gt;&lt;Members&gt;</w:t>
      </w:r>
      <w:r w:rsidRPr="004C7A0C">
        <w:t>Jan-Christoph Oetjen, Irena Joveva, Abir Al-Sahlani</w:t>
      </w:r>
      <w:r w:rsidRPr="004C7A0C">
        <w:rPr>
          <w:rStyle w:val="HideTWBExt"/>
          <w:b w:val="0"/>
        </w:rPr>
        <w:t>&lt;/Members&gt;</w:t>
      </w:r>
    </w:p>
    <w:p w14:paraId="28DB7125" w14:textId="77777777" w:rsidR="009B0CF7" w:rsidRPr="004C7A0C" w:rsidRDefault="009B0CF7" w:rsidP="009B0CF7">
      <w:pPr>
        <w:pStyle w:val="NormalBold"/>
      </w:pPr>
      <w:r w:rsidRPr="004C7A0C">
        <w:rPr>
          <w:rStyle w:val="HideTWBExt"/>
          <w:b w:val="0"/>
        </w:rPr>
        <w:t>&lt;/RepeatBlock-By&gt;</w:t>
      </w:r>
    </w:p>
    <w:p w14:paraId="05905A9B"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DF0AEB3" w14:textId="77777777" w:rsidR="009B0CF7" w:rsidRPr="004C7A0C" w:rsidRDefault="009B0CF7" w:rsidP="009B0CF7">
      <w:pPr>
        <w:pStyle w:val="NormalBold"/>
      </w:pPr>
      <w:r w:rsidRPr="004C7A0C">
        <w:rPr>
          <w:rStyle w:val="HideTWBExt"/>
        </w:rPr>
        <w:t>&lt;Article&gt;</w:t>
      </w:r>
      <w:r w:rsidRPr="004C7A0C">
        <w:t>Čl. 21 – odst. 5</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4A6CB6EF" w14:textId="77777777" w:rsidTr="00B13D6C">
        <w:trPr>
          <w:trHeight w:hRule="exact" w:val="240"/>
          <w:jc w:val="center"/>
        </w:trPr>
        <w:tc>
          <w:tcPr>
            <w:tcW w:w="9752" w:type="dxa"/>
            <w:gridSpan w:val="2"/>
            <w:tcBorders>
              <w:top w:val="nil"/>
              <w:left w:val="nil"/>
              <w:bottom w:val="nil"/>
              <w:right w:val="nil"/>
            </w:tcBorders>
          </w:tcPr>
          <w:p w14:paraId="656AB9F4" w14:textId="77777777" w:rsidR="009B0CF7" w:rsidRPr="004C7A0C" w:rsidRDefault="009B0CF7" w:rsidP="00B13D6C"/>
        </w:tc>
      </w:tr>
      <w:tr w:rsidR="009B0CF7" w:rsidRPr="004C7A0C" w14:paraId="65938077" w14:textId="77777777" w:rsidTr="00B13D6C">
        <w:trPr>
          <w:trHeight w:val="240"/>
          <w:jc w:val="center"/>
        </w:trPr>
        <w:tc>
          <w:tcPr>
            <w:tcW w:w="4876" w:type="dxa"/>
            <w:tcBorders>
              <w:top w:val="nil"/>
              <w:left w:val="nil"/>
              <w:bottom w:val="nil"/>
              <w:right w:val="nil"/>
            </w:tcBorders>
          </w:tcPr>
          <w:p w14:paraId="47B2BAE0"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2EB80B3A" w14:textId="77777777" w:rsidR="009B0CF7" w:rsidRPr="004C7A0C" w:rsidRDefault="009B0CF7" w:rsidP="00B13D6C">
            <w:pPr>
              <w:pStyle w:val="AmColumnHeading"/>
            </w:pPr>
            <w:r w:rsidRPr="004C7A0C">
              <w:t>Pozměňovací návrh</w:t>
            </w:r>
          </w:p>
        </w:tc>
      </w:tr>
      <w:tr w:rsidR="009B0CF7" w:rsidRPr="004C7A0C" w14:paraId="0D487B9B" w14:textId="77777777" w:rsidTr="00B13D6C">
        <w:trPr>
          <w:jc w:val="center"/>
        </w:trPr>
        <w:tc>
          <w:tcPr>
            <w:tcW w:w="4876" w:type="dxa"/>
            <w:tcBorders>
              <w:top w:val="nil"/>
              <w:left w:val="nil"/>
              <w:bottom w:val="nil"/>
              <w:right w:val="nil"/>
            </w:tcBorders>
          </w:tcPr>
          <w:p w14:paraId="66B4519C" w14:textId="4134DBB1" w:rsidR="009B0CF7" w:rsidRPr="004C7A0C" w:rsidRDefault="009B0CF7" w:rsidP="00B13D6C">
            <w:pPr>
              <w:pStyle w:val="Normal6a"/>
            </w:pPr>
            <w:r w:rsidRPr="004C7A0C">
              <w:t>5.</w:t>
            </w:r>
            <w:r w:rsidRPr="004C7A0C">
              <w:tab/>
              <w:t>Státní příslušník třetí země přijímá veškerá sdělení příslušných orgánů, ať už telefonicky, elektronickou poštou nebo poštou, za použití aktuálních kontaktních údajů, které příslušným orgánům sám poskytl</w:t>
            </w:r>
            <w:r w:rsidR="00E94359">
              <w:t xml:space="preserve"> v </w:t>
            </w:r>
            <w:r w:rsidRPr="004C7A0C">
              <w:t>souladu</w:t>
            </w:r>
            <w:r w:rsidR="00E94359">
              <w:t xml:space="preserve"> s </w:t>
            </w:r>
            <w:r w:rsidRPr="004C7A0C">
              <w:t>odst. 2 písm. g)</w:t>
            </w:r>
            <w:r w:rsidR="00E94359">
              <w:t xml:space="preserve"> a </w:t>
            </w:r>
            <w:r w:rsidRPr="004C7A0C">
              <w:t>h). Členské státy ve vnitrostátním právu buď stanoví způsob komunikace</w:t>
            </w:r>
            <w:r w:rsidR="00E94359">
              <w:t xml:space="preserve"> a </w:t>
            </w:r>
            <w:r w:rsidRPr="004C7A0C">
              <w:t>okamžik, kdy se má za to, že státní příslušník třetí země sdělení obdržel</w:t>
            </w:r>
            <w:r w:rsidR="00E94359">
              <w:t xml:space="preserve"> a </w:t>
            </w:r>
            <w:r w:rsidRPr="004C7A0C">
              <w:t>že mu bylo sdělení oznámeno, nebo pro účely takové komunikace využívají digitální systémy vyvinuté a/nebo podporované Unií.</w:t>
            </w:r>
          </w:p>
        </w:tc>
        <w:tc>
          <w:tcPr>
            <w:tcW w:w="4876" w:type="dxa"/>
            <w:tcBorders>
              <w:top w:val="nil"/>
              <w:left w:val="nil"/>
              <w:bottom w:val="nil"/>
              <w:right w:val="nil"/>
            </w:tcBorders>
          </w:tcPr>
          <w:p w14:paraId="2EABBB98" w14:textId="252EB31A" w:rsidR="009B0CF7" w:rsidRPr="004C7A0C" w:rsidRDefault="009B0CF7" w:rsidP="00B13D6C">
            <w:pPr>
              <w:pStyle w:val="Normal6a"/>
            </w:pPr>
            <w:r w:rsidRPr="004C7A0C">
              <w:t>5.</w:t>
            </w:r>
            <w:r w:rsidRPr="004C7A0C">
              <w:tab/>
              <w:t>Státní příslušník třetí země přijímá</w:t>
            </w:r>
            <w:r w:rsidR="00E94359">
              <w:t xml:space="preserve"> v </w:t>
            </w:r>
            <w:r w:rsidRPr="004C7A0C">
              <w:rPr>
                <w:b/>
                <w:bCs/>
                <w:i/>
                <w:iCs/>
              </w:rPr>
              <w:t>rámci přiměřené lhůty</w:t>
            </w:r>
            <w:r w:rsidRPr="004C7A0C">
              <w:t xml:space="preserve"> veškerá sdělení příslušných orgánů, ať už telefonicky, elektronickou poštou nebo poštou, za použití aktuálních kontaktních údajů, které příslušným orgánům sám poskytl</w:t>
            </w:r>
            <w:r w:rsidR="00E94359">
              <w:t xml:space="preserve"> v </w:t>
            </w:r>
            <w:r w:rsidRPr="004C7A0C">
              <w:t>souladu</w:t>
            </w:r>
            <w:r w:rsidR="00E94359">
              <w:t xml:space="preserve"> s </w:t>
            </w:r>
            <w:r w:rsidRPr="004C7A0C">
              <w:t>odst. 2 písm. g)</w:t>
            </w:r>
            <w:r w:rsidR="00E94359">
              <w:t xml:space="preserve"> a </w:t>
            </w:r>
            <w:r w:rsidRPr="004C7A0C">
              <w:t>h). Členské státy ve vnitrostátním právu buď stanoví způsob komunikace</w:t>
            </w:r>
            <w:r w:rsidR="00E94359">
              <w:t xml:space="preserve"> a </w:t>
            </w:r>
            <w:r w:rsidRPr="004C7A0C">
              <w:t>okamžik, kdy se má za to, že státní příslušník třetí země sdělení obdržel</w:t>
            </w:r>
            <w:r w:rsidR="00E94359">
              <w:t xml:space="preserve"> a </w:t>
            </w:r>
            <w:r w:rsidRPr="004C7A0C">
              <w:t>že mu bylo sdělení oznámeno, nebo pro účely takové komunikace využívají digitální systémy vyvinuté a/nebo podporované Unií.</w:t>
            </w:r>
          </w:p>
        </w:tc>
      </w:tr>
    </w:tbl>
    <w:p w14:paraId="30BAA46E"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0342CF81" w14:textId="77777777" w:rsidR="009B0CF7" w:rsidRPr="004C7A0C" w:rsidRDefault="009B0CF7" w:rsidP="009B0CF7">
      <w:r w:rsidRPr="004C7A0C">
        <w:rPr>
          <w:rStyle w:val="HideTWBExt"/>
        </w:rPr>
        <w:t>&lt;/Amend&gt;</w:t>
      </w:r>
    </w:p>
    <w:p w14:paraId="31C204BF"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1425</w:t>
      </w:r>
      <w:r w:rsidRPr="004C7A0C">
        <w:rPr>
          <w:rStyle w:val="HideTWBExt"/>
        </w:rPr>
        <w:t>&lt;/NumAm&gt;</w:t>
      </w:r>
    </w:p>
    <w:p w14:paraId="7B3CD9E4" w14:textId="77777777" w:rsidR="009B0CF7" w:rsidRPr="004C7A0C" w:rsidRDefault="009B0CF7" w:rsidP="009B0CF7">
      <w:pPr>
        <w:pStyle w:val="NormalBold"/>
      </w:pPr>
      <w:r w:rsidRPr="004C7A0C">
        <w:rPr>
          <w:rStyle w:val="HideTWBExt"/>
          <w:b w:val="0"/>
        </w:rPr>
        <w:t>&lt;RepeatBlock-By&gt;&lt;Members&gt;</w:t>
      </w:r>
      <w:r w:rsidRPr="004C7A0C">
        <w:t>Murielle Laurent, Ana Catarina Mendes, Emma Rafowicz, Matjaž Nemec, Marco Tarquinio, Francisco Assis, Cecilia Strada</w:t>
      </w:r>
      <w:r w:rsidRPr="004C7A0C">
        <w:rPr>
          <w:rStyle w:val="HideTWBExt"/>
          <w:b w:val="0"/>
        </w:rPr>
        <w:t>&lt;/Members&gt;</w:t>
      </w:r>
    </w:p>
    <w:p w14:paraId="687FFD1B" w14:textId="77777777" w:rsidR="009B0CF7" w:rsidRPr="004C7A0C" w:rsidRDefault="009B0CF7" w:rsidP="009B0CF7">
      <w:pPr>
        <w:pStyle w:val="NormalBold"/>
      </w:pPr>
      <w:r w:rsidRPr="004C7A0C">
        <w:rPr>
          <w:rStyle w:val="HideTWBExt"/>
          <w:b w:val="0"/>
        </w:rPr>
        <w:t>&lt;/RepeatBlock-By&gt;</w:t>
      </w:r>
    </w:p>
    <w:p w14:paraId="111DE9A0"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398596B" w14:textId="77777777" w:rsidR="009B0CF7" w:rsidRPr="004C7A0C" w:rsidRDefault="009B0CF7" w:rsidP="009B0CF7">
      <w:pPr>
        <w:pStyle w:val="NormalBold"/>
      </w:pPr>
      <w:r w:rsidRPr="004C7A0C">
        <w:rPr>
          <w:rStyle w:val="HideTWBExt"/>
        </w:rPr>
        <w:t>&lt;Article&gt;</w:t>
      </w:r>
      <w:r w:rsidRPr="004C7A0C">
        <w:t>Čl. 21 – odst. 5</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3356BDD7" w14:textId="77777777" w:rsidTr="00B13D6C">
        <w:trPr>
          <w:trHeight w:hRule="exact" w:val="240"/>
          <w:jc w:val="center"/>
        </w:trPr>
        <w:tc>
          <w:tcPr>
            <w:tcW w:w="9752" w:type="dxa"/>
            <w:gridSpan w:val="2"/>
            <w:tcBorders>
              <w:top w:val="nil"/>
              <w:left w:val="nil"/>
              <w:bottom w:val="nil"/>
              <w:right w:val="nil"/>
            </w:tcBorders>
          </w:tcPr>
          <w:p w14:paraId="46AB43D9" w14:textId="77777777" w:rsidR="009B0CF7" w:rsidRPr="004C7A0C" w:rsidRDefault="009B0CF7" w:rsidP="00B13D6C"/>
        </w:tc>
      </w:tr>
      <w:tr w:rsidR="009B0CF7" w:rsidRPr="004C7A0C" w14:paraId="490F4E10" w14:textId="77777777" w:rsidTr="00B13D6C">
        <w:trPr>
          <w:trHeight w:val="240"/>
          <w:jc w:val="center"/>
        </w:trPr>
        <w:tc>
          <w:tcPr>
            <w:tcW w:w="4876" w:type="dxa"/>
            <w:tcBorders>
              <w:top w:val="nil"/>
              <w:left w:val="nil"/>
              <w:bottom w:val="nil"/>
              <w:right w:val="nil"/>
            </w:tcBorders>
          </w:tcPr>
          <w:p w14:paraId="21BDAB10"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04584302" w14:textId="77777777" w:rsidR="009B0CF7" w:rsidRPr="004C7A0C" w:rsidRDefault="009B0CF7" w:rsidP="00B13D6C">
            <w:pPr>
              <w:pStyle w:val="AmColumnHeading"/>
            </w:pPr>
            <w:r w:rsidRPr="004C7A0C">
              <w:t>Pozměňovací návrh</w:t>
            </w:r>
          </w:p>
        </w:tc>
      </w:tr>
      <w:tr w:rsidR="009B0CF7" w:rsidRPr="004C7A0C" w14:paraId="7D1856F3" w14:textId="77777777" w:rsidTr="00B13D6C">
        <w:trPr>
          <w:jc w:val="center"/>
        </w:trPr>
        <w:tc>
          <w:tcPr>
            <w:tcW w:w="4876" w:type="dxa"/>
            <w:tcBorders>
              <w:top w:val="nil"/>
              <w:left w:val="nil"/>
              <w:bottom w:val="nil"/>
              <w:right w:val="nil"/>
            </w:tcBorders>
          </w:tcPr>
          <w:p w14:paraId="6B328757" w14:textId="25501095" w:rsidR="009B0CF7" w:rsidRPr="004C7A0C" w:rsidRDefault="009B0CF7" w:rsidP="00B13D6C">
            <w:pPr>
              <w:pStyle w:val="Normal6a"/>
            </w:pPr>
            <w:r w:rsidRPr="004C7A0C">
              <w:t>5.</w:t>
            </w:r>
            <w:r w:rsidRPr="004C7A0C">
              <w:tab/>
            </w:r>
            <w:r w:rsidRPr="004C7A0C">
              <w:rPr>
                <w:b/>
                <w:i/>
              </w:rPr>
              <w:t>Státní příslušník třetí země přijímá veškerá sdělení příslušných orgánů, ať už telefonicky, elektronickou poštou nebo poštou, za použití aktuálních kontaktních údajů, které příslušným orgánům sám poskytl</w:t>
            </w:r>
            <w:r w:rsidR="00E94359">
              <w:rPr>
                <w:b/>
                <w:i/>
              </w:rPr>
              <w:t xml:space="preserve"> v </w:t>
            </w:r>
            <w:r w:rsidRPr="004C7A0C">
              <w:rPr>
                <w:b/>
                <w:i/>
              </w:rPr>
              <w:t>souladu</w:t>
            </w:r>
            <w:r w:rsidR="00E94359">
              <w:rPr>
                <w:b/>
                <w:i/>
              </w:rPr>
              <w:t xml:space="preserve"> s </w:t>
            </w:r>
            <w:r w:rsidRPr="004C7A0C">
              <w:rPr>
                <w:b/>
                <w:i/>
              </w:rPr>
              <w:t>odst. 2 písm. g)</w:t>
            </w:r>
            <w:r w:rsidR="00E94359">
              <w:rPr>
                <w:b/>
                <w:i/>
              </w:rPr>
              <w:t xml:space="preserve"> a </w:t>
            </w:r>
            <w:r w:rsidRPr="004C7A0C">
              <w:rPr>
                <w:b/>
                <w:i/>
              </w:rPr>
              <w:t>h).</w:t>
            </w:r>
            <w:r w:rsidRPr="004C7A0C">
              <w:t xml:space="preserve"> Členské státy ve vnitrostátním právu buď stanoví způsob komunikace</w:t>
            </w:r>
            <w:r w:rsidR="00E94359">
              <w:t xml:space="preserve"> a </w:t>
            </w:r>
            <w:r w:rsidRPr="004C7A0C">
              <w:t>okamžik, kdy se má za to, že státní příslušník třetí země sdělení obdržel</w:t>
            </w:r>
            <w:r w:rsidR="00E94359">
              <w:t xml:space="preserve"> a </w:t>
            </w:r>
            <w:r w:rsidRPr="004C7A0C">
              <w:t>že mu bylo sdělení oznámeno, nebo pro účely takové komunikace využívají digitální systémy vyvinuté a/nebo podporované Unií.</w:t>
            </w:r>
          </w:p>
        </w:tc>
        <w:tc>
          <w:tcPr>
            <w:tcW w:w="4876" w:type="dxa"/>
            <w:tcBorders>
              <w:top w:val="nil"/>
              <w:left w:val="nil"/>
              <w:bottom w:val="nil"/>
              <w:right w:val="nil"/>
            </w:tcBorders>
          </w:tcPr>
          <w:p w14:paraId="0C7EF20B" w14:textId="7DC159DD" w:rsidR="009B0CF7" w:rsidRPr="004C7A0C" w:rsidRDefault="009B0CF7" w:rsidP="00B13D6C">
            <w:pPr>
              <w:pStyle w:val="Normal6a"/>
            </w:pPr>
            <w:r w:rsidRPr="004C7A0C">
              <w:t>5.</w:t>
            </w:r>
            <w:r w:rsidRPr="004C7A0C">
              <w:tab/>
              <w:t>Členské státy ve vnitrostátním právu buď stanoví způsob komunikace</w:t>
            </w:r>
            <w:r w:rsidR="00E94359">
              <w:t xml:space="preserve"> a </w:t>
            </w:r>
            <w:r w:rsidRPr="004C7A0C">
              <w:t>okamžik, kdy se má za to, že státní příslušník třetí země sdělení obdržel</w:t>
            </w:r>
            <w:r w:rsidR="00E94359">
              <w:t xml:space="preserve"> a </w:t>
            </w:r>
            <w:r w:rsidRPr="004C7A0C">
              <w:t xml:space="preserve">že mu bylo sdělení oznámeno, nebo pro účely takové komunikace využívají digitální systémy vyvinuté a/nebo podporované Unií. </w:t>
            </w:r>
            <w:r w:rsidRPr="004C7A0C">
              <w:rPr>
                <w:b/>
                <w:i/>
              </w:rPr>
              <w:t>Příslušné orgány informují navracenou osobu</w:t>
            </w:r>
            <w:r w:rsidR="00E94359">
              <w:rPr>
                <w:b/>
                <w:i/>
              </w:rPr>
              <w:t xml:space="preserve"> v </w:t>
            </w:r>
            <w:r w:rsidRPr="004C7A0C">
              <w:rPr>
                <w:b/>
                <w:i/>
              </w:rPr>
              <w:t>jazyce, kterému tato osoba rozumí nebo</w:t>
            </w:r>
            <w:r w:rsidR="00E94359">
              <w:rPr>
                <w:b/>
                <w:i/>
              </w:rPr>
              <w:t xml:space="preserve"> o </w:t>
            </w:r>
            <w:r w:rsidRPr="004C7A0C">
              <w:rPr>
                <w:b/>
                <w:i/>
              </w:rPr>
              <w:t>němž lze důvodně předpokládat, že mu rozumí,</w:t>
            </w:r>
            <w:r w:rsidR="00E94359">
              <w:rPr>
                <w:b/>
                <w:i/>
              </w:rPr>
              <w:t xml:space="preserve"> o </w:t>
            </w:r>
            <w:r w:rsidRPr="004C7A0C">
              <w:rPr>
                <w:b/>
                <w:i/>
              </w:rPr>
              <w:t>způsobu komunikace, který bude použit</w:t>
            </w:r>
            <w:r w:rsidR="00E94359">
              <w:rPr>
                <w:b/>
                <w:i/>
              </w:rPr>
              <w:t xml:space="preserve"> v </w:t>
            </w:r>
            <w:r w:rsidRPr="004C7A0C">
              <w:rPr>
                <w:b/>
                <w:i/>
              </w:rPr>
              <w:t>souvislosti</w:t>
            </w:r>
            <w:r w:rsidR="00E94359">
              <w:rPr>
                <w:b/>
                <w:i/>
              </w:rPr>
              <w:t xml:space="preserve"> s </w:t>
            </w:r>
            <w:r w:rsidRPr="004C7A0C">
              <w:rPr>
                <w:b/>
                <w:i/>
              </w:rPr>
              <w:t>řízením</w:t>
            </w:r>
            <w:r w:rsidR="00E94359">
              <w:rPr>
                <w:b/>
                <w:i/>
              </w:rPr>
              <w:t xml:space="preserve"> o </w:t>
            </w:r>
            <w:r w:rsidRPr="004C7A0C">
              <w:rPr>
                <w:b/>
                <w:i/>
              </w:rPr>
              <w:t>navrácení.</w:t>
            </w:r>
          </w:p>
        </w:tc>
      </w:tr>
    </w:tbl>
    <w:p w14:paraId="29CCA901"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2B7C679A" w14:textId="77777777" w:rsidR="009B0CF7" w:rsidRPr="004C7A0C" w:rsidRDefault="009B0CF7" w:rsidP="009B0CF7">
      <w:pPr>
        <w:pStyle w:val="AmJustTitle"/>
      </w:pPr>
      <w:r w:rsidRPr="004C7A0C">
        <w:rPr>
          <w:rStyle w:val="HideTWBExt"/>
        </w:rPr>
        <w:t>&lt;TitreJust&gt;</w:t>
      </w:r>
      <w:r w:rsidRPr="004C7A0C">
        <w:t>Odůvodnění</w:t>
      </w:r>
      <w:r w:rsidRPr="004C7A0C">
        <w:rPr>
          <w:rStyle w:val="HideTWBExt"/>
        </w:rPr>
        <w:t>&lt;/TitreJust&gt;</w:t>
      </w:r>
    </w:p>
    <w:p w14:paraId="5E9F496C" w14:textId="77777777" w:rsidR="009B0CF7" w:rsidRPr="004C7A0C" w:rsidRDefault="009B0CF7" w:rsidP="009B0CF7">
      <w:pPr>
        <w:pStyle w:val="AmJustText"/>
      </w:pPr>
      <w:r w:rsidRPr="004C7A0C">
        <w:t>Není úkolem státních příslušníků třetích zemí určovat, jakým způsobem členský stát upravuje oznamování rozhodnutí, která jsou jim určena. Nelze po nich požadovat, aby akceptovali způsob komunikace, který jim nebyl vysvětlen.</w:t>
      </w:r>
    </w:p>
    <w:p w14:paraId="1FD0A335" w14:textId="77777777" w:rsidR="009B0CF7" w:rsidRPr="004C7A0C" w:rsidRDefault="009B0CF7" w:rsidP="009B0CF7">
      <w:r w:rsidRPr="004C7A0C">
        <w:rPr>
          <w:rStyle w:val="HideTWBExt"/>
        </w:rPr>
        <w:t>&lt;/Amend&gt;</w:t>
      </w:r>
    </w:p>
    <w:p w14:paraId="303A32C5"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1426</w:t>
      </w:r>
      <w:r w:rsidRPr="004C7A0C">
        <w:rPr>
          <w:rStyle w:val="HideTWBExt"/>
        </w:rPr>
        <w:t>&lt;/NumAm&gt;</w:t>
      </w:r>
    </w:p>
    <w:p w14:paraId="43BA782C" w14:textId="77777777" w:rsidR="009B0CF7" w:rsidRPr="004C7A0C" w:rsidRDefault="009B0CF7" w:rsidP="009B0CF7">
      <w:pPr>
        <w:pStyle w:val="NormalBold"/>
      </w:pPr>
      <w:r w:rsidRPr="004C7A0C">
        <w:rPr>
          <w:rStyle w:val="HideTWBExt"/>
          <w:b w:val="0"/>
        </w:rPr>
        <w:t>&lt;RepeatBlock-By&gt;&lt;Members&gt;</w:t>
      </w:r>
      <w:r w:rsidRPr="004C7A0C">
        <w:t>Mélissa Camara</w:t>
      </w:r>
      <w:r w:rsidRPr="004C7A0C">
        <w:rPr>
          <w:rStyle w:val="HideTWBExt"/>
          <w:b w:val="0"/>
        </w:rPr>
        <w:t>&lt;/Members&gt;</w:t>
      </w:r>
    </w:p>
    <w:p w14:paraId="63A10A32" w14:textId="77777777" w:rsidR="009B0CF7" w:rsidRPr="004C7A0C" w:rsidRDefault="009B0CF7" w:rsidP="009B0CF7">
      <w:pPr>
        <w:pStyle w:val="NormalBold"/>
      </w:pPr>
      <w:r w:rsidRPr="004C7A0C">
        <w:rPr>
          <w:rStyle w:val="HideTWBExt"/>
          <w:b w:val="0"/>
        </w:rPr>
        <w:t>&lt;/RepeatBlock-By&gt;</w:t>
      </w:r>
    </w:p>
    <w:p w14:paraId="341114AE"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E531C00" w14:textId="77777777" w:rsidR="009B0CF7" w:rsidRPr="004C7A0C" w:rsidRDefault="009B0CF7" w:rsidP="009B0CF7">
      <w:pPr>
        <w:pStyle w:val="NormalBold"/>
      </w:pPr>
      <w:r w:rsidRPr="004C7A0C">
        <w:rPr>
          <w:rStyle w:val="HideTWBExt"/>
        </w:rPr>
        <w:t>&lt;Article&gt;</w:t>
      </w:r>
      <w:r w:rsidRPr="004C7A0C">
        <w:t>Čl. 21 – odst. 5</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4EC56DCE" w14:textId="77777777" w:rsidTr="00B13D6C">
        <w:trPr>
          <w:trHeight w:hRule="exact" w:val="240"/>
          <w:jc w:val="center"/>
        </w:trPr>
        <w:tc>
          <w:tcPr>
            <w:tcW w:w="9752" w:type="dxa"/>
            <w:gridSpan w:val="2"/>
            <w:tcBorders>
              <w:top w:val="nil"/>
              <w:left w:val="nil"/>
              <w:bottom w:val="nil"/>
              <w:right w:val="nil"/>
            </w:tcBorders>
          </w:tcPr>
          <w:p w14:paraId="2565D5BD" w14:textId="77777777" w:rsidR="009B0CF7" w:rsidRPr="004C7A0C" w:rsidRDefault="009B0CF7" w:rsidP="00B13D6C"/>
        </w:tc>
      </w:tr>
      <w:tr w:rsidR="009B0CF7" w:rsidRPr="004C7A0C" w14:paraId="63FC7954" w14:textId="77777777" w:rsidTr="00B13D6C">
        <w:trPr>
          <w:trHeight w:val="240"/>
          <w:jc w:val="center"/>
        </w:trPr>
        <w:tc>
          <w:tcPr>
            <w:tcW w:w="4876" w:type="dxa"/>
            <w:tcBorders>
              <w:top w:val="nil"/>
              <w:left w:val="nil"/>
              <w:bottom w:val="nil"/>
              <w:right w:val="nil"/>
            </w:tcBorders>
          </w:tcPr>
          <w:p w14:paraId="07124FE1"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648F2E9F" w14:textId="77777777" w:rsidR="009B0CF7" w:rsidRPr="004C7A0C" w:rsidRDefault="009B0CF7" w:rsidP="00B13D6C">
            <w:pPr>
              <w:pStyle w:val="AmColumnHeading"/>
            </w:pPr>
            <w:r w:rsidRPr="004C7A0C">
              <w:t>Pozměňovací návrh</w:t>
            </w:r>
          </w:p>
        </w:tc>
      </w:tr>
      <w:tr w:rsidR="009B0CF7" w:rsidRPr="004C7A0C" w14:paraId="044C586A" w14:textId="77777777" w:rsidTr="00B13D6C">
        <w:trPr>
          <w:jc w:val="center"/>
        </w:trPr>
        <w:tc>
          <w:tcPr>
            <w:tcW w:w="4876" w:type="dxa"/>
            <w:tcBorders>
              <w:top w:val="nil"/>
              <w:left w:val="nil"/>
              <w:bottom w:val="nil"/>
              <w:right w:val="nil"/>
            </w:tcBorders>
          </w:tcPr>
          <w:p w14:paraId="67C7771C" w14:textId="360EF1C7" w:rsidR="009B0CF7" w:rsidRPr="004C7A0C" w:rsidRDefault="009B0CF7" w:rsidP="00B13D6C">
            <w:pPr>
              <w:pStyle w:val="Normal6a"/>
            </w:pPr>
            <w:r w:rsidRPr="004C7A0C">
              <w:t>5.</w:t>
            </w:r>
            <w:r w:rsidRPr="004C7A0C">
              <w:tab/>
              <w:t>Státní příslušník třetí země přijímá veškerá sdělení příslušných orgánů, ať už telefonicky, elektronickou poštou nebo poštou, za použití aktuálních kontaktních údajů, které příslušným orgánům sám poskytl</w:t>
            </w:r>
            <w:r w:rsidR="00E94359">
              <w:t xml:space="preserve"> v </w:t>
            </w:r>
            <w:r w:rsidRPr="004C7A0C">
              <w:t>souladu</w:t>
            </w:r>
            <w:r w:rsidR="00E94359">
              <w:t xml:space="preserve"> s </w:t>
            </w:r>
            <w:r w:rsidRPr="004C7A0C">
              <w:t>odst. 2 písm. g)</w:t>
            </w:r>
            <w:r w:rsidR="00E94359">
              <w:t xml:space="preserve"> a </w:t>
            </w:r>
            <w:r w:rsidRPr="004C7A0C">
              <w:t>h). Členské státy ve vnitrostátním právu buď stanoví způsob komunikace</w:t>
            </w:r>
            <w:r w:rsidR="00E94359">
              <w:t xml:space="preserve"> a </w:t>
            </w:r>
            <w:r w:rsidRPr="004C7A0C">
              <w:t>okamžik, kdy se má za to, že státní příslušník třetí země sdělení obdržel</w:t>
            </w:r>
            <w:r w:rsidR="00E94359">
              <w:t xml:space="preserve"> a </w:t>
            </w:r>
            <w:r w:rsidRPr="004C7A0C">
              <w:t>že mu bylo sdělení oznámeno, nebo pro účely takové komunikace využívají digitální systémy vyvinuté a/nebo podporované Unií.</w:t>
            </w:r>
          </w:p>
        </w:tc>
        <w:tc>
          <w:tcPr>
            <w:tcW w:w="4876" w:type="dxa"/>
            <w:tcBorders>
              <w:top w:val="nil"/>
              <w:left w:val="nil"/>
              <w:bottom w:val="nil"/>
              <w:right w:val="nil"/>
            </w:tcBorders>
          </w:tcPr>
          <w:p w14:paraId="6A316714" w14:textId="13CECC8D" w:rsidR="009B0CF7" w:rsidRPr="004C7A0C" w:rsidRDefault="009B0CF7" w:rsidP="00B13D6C">
            <w:pPr>
              <w:pStyle w:val="Normal6a"/>
            </w:pPr>
            <w:r w:rsidRPr="004C7A0C">
              <w:t>5.</w:t>
            </w:r>
            <w:r w:rsidRPr="004C7A0C">
              <w:tab/>
              <w:t xml:space="preserve">Státní příslušník třetí země </w:t>
            </w:r>
            <w:r w:rsidRPr="004C7A0C">
              <w:rPr>
                <w:b/>
                <w:bCs/>
                <w:i/>
                <w:iCs/>
              </w:rPr>
              <w:t>uvede jím preferovaný způsob komunikace</w:t>
            </w:r>
            <w:r w:rsidRPr="004C7A0C">
              <w:t>, ať už telefonicky, elektronickou poštou nebo poštou, za použití aktuálních kontaktních údajů, které příslušným orgánům sám poskytl</w:t>
            </w:r>
            <w:r w:rsidR="00E94359">
              <w:t xml:space="preserve"> v </w:t>
            </w:r>
            <w:r w:rsidRPr="004C7A0C">
              <w:t>souladu</w:t>
            </w:r>
            <w:r w:rsidR="00E94359">
              <w:t xml:space="preserve"> s </w:t>
            </w:r>
            <w:r w:rsidRPr="004C7A0C">
              <w:t>odst. 2 písm. g)</w:t>
            </w:r>
            <w:r w:rsidR="00E94359">
              <w:t xml:space="preserve"> a </w:t>
            </w:r>
            <w:r w:rsidRPr="004C7A0C">
              <w:t>h). Členské státy ve vnitrostátním právu buď stanoví způsoby komunikace</w:t>
            </w:r>
            <w:r w:rsidR="00E94359">
              <w:t xml:space="preserve"> a </w:t>
            </w:r>
            <w:r w:rsidRPr="004C7A0C">
              <w:t>okamžik, kdy se má za to, že státní příslušník třetí země sdělení obdržel</w:t>
            </w:r>
            <w:r w:rsidR="00E94359">
              <w:t xml:space="preserve"> a </w:t>
            </w:r>
            <w:r w:rsidRPr="004C7A0C">
              <w:t>že mu bylo sdělení oznámeno, nebo pro účely takové komunikace využívají digitální systémy vyvinuté a/nebo podporované Unií.</w:t>
            </w:r>
          </w:p>
        </w:tc>
      </w:tr>
    </w:tbl>
    <w:p w14:paraId="7FE88E6E"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17AD0D72" w14:textId="77777777" w:rsidR="009B0CF7" w:rsidRPr="004C7A0C" w:rsidRDefault="009B0CF7" w:rsidP="009B0CF7">
      <w:r w:rsidRPr="004C7A0C">
        <w:rPr>
          <w:rStyle w:val="HideTWBExt"/>
        </w:rPr>
        <w:t>&lt;/Amend&gt;</w:t>
      </w:r>
    </w:p>
    <w:p w14:paraId="12001287"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1427</w:t>
      </w:r>
      <w:r w:rsidRPr="004C7A0C">
        <w:rPr>
          <w:rStyle w:val="HideTWBExt"/>
        </w:rPr>
        <w:t>&lt;/NumAm&gt;</w:t>
      </w:r>
    </w:p>
    <w:p w14:paraId="27D38269" w14:textId="77777777" w:rsidR="009B0CF7" w:rsidRPr="004C7A0C" w:rsidRDefault="009B0CF7" w:rsidP="009B0CF7">
      <w:pPr>
        <w:pStyle w:val="NormalBold"/>
      </w:pPr>
      <w:r w:rsidRPr="004C7A0C">
        <w:rPr>
          <w:rStyle w:val="HideTWBExt"/>
          <w:b w:val="0"/>
        </w:rPr>
        <w:t>&lt;RepeatBlock-By&gt;&lt;Members&gt;</w:t>
      </w:r>
      <w:r w:rsidRPr="004C7A0C">
        <w:t>Mélissa Camara</w:t>
      </w:r>
      <w:r w:rsidRPr="004C7A0C">
        <w:rPr>
          <w:rStyle w:val="HideTWBExt"/>
          <w:b w:val="0"/>
        </w:rPr>
        <w:t>&lt;/Members&gt;</w:t>
      </w:r>
    </w:p>
    <w:p w14:paraId="783EC6EA" w14:textId="77777777" w:rsidR="009B0CF7" w:rsidRPr="004C7A0C" w:rsidRDefault="009B0CF7" w:rsidP="009B0CF7">
      <w:pPr>
        <w:pStyle w:val="NormalBold"/>
      </w:pPr>
      <w:r w:rsidRPr="004C7A0C">
        <w:rPr>
          <w:rStyle w:val="HideTWBExt"/>
          <w:b w:val="0"/>
        </w:rPr>
        <w:t>&lt;/RepeatBlock-By&gt;</w:t>
      </w:r>
    </w:p>
    <w:p w14:paraId="1B61F7DF"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186ED90A" w14:textId="77777777" w:rsidR="009B0CF7" w:rsidRPr="004C7A0C" w:rsidRDefault="009B0CF7" w:rsidP="009B0CF7">
      <w:pPr>
        <w:pStyle w:val="NormalBold"/>
      </w:pPr>
      <w:r w:rsidRPr="004C7A0C">
        <w:rPr>
          <w:rStyle w:val="HideTWBExt"/>
        </w:rPr>
        <w:t>&lt;Article&gt;</w:t>
      </w:r>
      <w:r w:rsidRPr="004C7A0C">
        <w:t>Čl. 21 – odst. 6</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B0B1DAC" w14:textId="77777777" w:rsidTr="00B13D6C">
        <w:trPr>
          <w:trHeight w:hRule="exact" w:val="240"/>
          <w:jc w:val="center"/>
        </w:trPr>
        <w:tc>
          <w:tcPr>
            <w:tcW w:w="9752" w:type="dxa"/>
            <w:gridSpan w:val="2"/>
            <w:tcBorders>
              <w:top w:val="nil"/>
              <w:left w:val="nil"/>
              <w:bottom w:val="nil"/>
              <w:right w:val="nil"/>
            </w:tcBorders>
          </w:tcPr>
          <w:p w14:paraId="6F8922DB" w14:textId="77777777" w:rsidR="009B0CF7" w:rsidRPr="004C7A0C" w:rsidRDefault="009B0CF7" w:rsidP="00B13D6C"/>
        </w:tc>
      </w:tr>
      <w:tr w:rsidR="009B0CF7" w:rsidRPr="004C7A0C" w14:paraId="2F8CD220" w14:textId="77777777" w:rsidTr="00B13D6C">
        <w:trPr>
          <w:trHeight w:val="240"/>
          <w:jc w:val="center"/>
        </w:trPr>
        <w:tc>
          <w:tcPr>
            <w:tcW w:w="4876" w:type="dxa"/>
            <w:tcBorders>
              <w:top w:val="nil"/>
              <w:left w:val="nil"/>
              <w:bottom w:val="nil"/>
              <w:right w:val="nil"/>
            </w:tcBorders>
          </w:tcPr>
          <w:p w14:paraId="747E41E6"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2AB2FC7B" w14:textId="77777777" w:rsidR="009B0CF7" w:rsidRPr="004C7A0C" w:rsidRDefault="009B0CF7" w:rsidP="00B13D6C">
            <w:pPr>
              <w:pStyle w:val="AmColumnHeading"/>
            </w:pPr>
            <w:r w:rsidRPr="004C7A0C">
              <w:t>Pozměňovací návrh</w:t>
            </w:r>
          </w:p>
        </w:tc>
      </w:tr>
      <w:tr w:rsidR="009B0CF7" w:rsidRPr="004C7A0C" w14:paraId="52DE0BBA" w14:textId="77777777" w:rsidTr="00B13D6C">
        <w:trPr>
          <w:jc w:val="center"/>
        </w:trPr>
        <w:tc>
          <w:tcPr>
            <w:tcW w:w="4876" w:type="dxa"/>
            <w:tcBorders>
              <w:top w:val="nil"/>
              <w:left w:val="nil"/>
              <w:bottom w:val="nil"/>
              <w:right w:val="nil"/>
            </w:tcBorders>
          </w:tcPr>
          <w:p w14:paraId="4865EE7D" w14:textId="3102E581" w:rsidR="009B0CF7" w:rsidRPr="004C7A0C" w:rsidRDefault="009B0CF7" w:rsidP="00B13D6C">
            <w:pPr>
              <w:pStyle w:val="Normal6a"/>
            </w:pPr>
            <w:r w:rsidRPr="004C7A0C">
              <w:rPr>
                <w:b/>
                <w:i/>
              </w:rPr>
              <w:t>6.</w:t>
            </w:r>
            <w:r w:rsidRPr="004C7A0C">
              <w:tab/>
            </w:r>
            <w:r w:rsidRPr="004C7A0C">
              <w:rPr>
                <w:b/>
                <w:i/>
              </w:rPr>
              <w:t>Státní příslušník třetí země může být prohledán nebo mohou být prohledány jeho osobní věci, je-li to nezbytné</w:t>
            </w:r>
            <w:r w:rsidR="00E94359">
              <w:rPr>
                <w:b/>
                <w:i/>
              </w:rPr>
              <w:t xml:space="preserve"> a </w:t>
            </w:r>
            <w:r w:rsidRPr="004C7A0C">
              <w:rPr>
                <w:b/>
                <w:i/>
              </w:rPr>
              <w:t>řádně odůvodněné pro účely řízení</w:t>
            </w:r>
            <w:r w:rsidR="00E94359">
              <w:rPr>
                <w:b/>
                <w:i/>
              </w:rPr>
              <w:t xml:space="preserve"> o </w:t>
            </w:r>
            <w:r w:rsidRPr="004C7A0C">
              <w:rPr>
                <w:b/>
                <w:i/>
              </w:rPr>
              <w:t>návratu nebo zpětném převzetí, aniž by tím byla dotčena jakákoli prohlídka prováděná</w:t>
            </w:r>
            <w:r w:rsidR="00E94359">
              <w:rPr>
                <w:b/>
                <w:i/>
              </w:rPr>
              <w:t xml:space="preserve"> z </w:t>
            </w:r>
            <w:r w:rsidRPr="004C7A0C">
              <w:rPr>
                <w:b/>
                <w:i/>
              </w:rPr>
              <w:t>bezpečnostních důvodů. Při prohledávání státního příslušníka třetí země podle tohoto nařízení jsou dodržována základní práva, zejména zásady lidské důstojnosti</w:t>
            </w:r>
            <w:r w:rsidR="00E94359">
              <w:rPr>
                <w:b/>
                <w:i/>
              </w:rPr>
              <w:t xml:space="preserve"> a </w:t>
            </w:r>
            <w:r w:rsidRPr="004C7A0C">
              <w:rPr>
                <w:b/>
                <w:i/>
              </w:rPr>
              <w:t>fyzické</w:t>
            </w:r>
            <w:r w:rsidR="00E94359">
              <w:rPr>
                <w:b/>
                <w:i/>
              </w:rPr>
              <w:t xml:space="preserve"> a </w:t>
            </w:r>
            <w:r w:rsidRPr="004C7A0C">
              <w:rPr>
                <w:b/>
                <w:i/>
              </w:rPr>
              <w:t>psychické integrity,</w:t>
            </w:r>
            <w:r w:rsidR="00E94359">
              <w:rPr>
                <w:b/>
                <w:i/>
              </w:rPr>
              <w:t xml:space="preserve"> a </w:t>
            </w:r>
            <w:r w:rsidRPr="004C7A0C">
              <w:rPr>
                <w:b/>
                <w:i/>
              </w:rPr>
              <w:t>vztahují se na ně záruky</w:t>
            </w:r>
            <w:r w:rsidR="00E94359">
              <w:rPr>
                <w:b/>
                <w:i/>
              </w:rPr>
              <w:t xml:space="preserve"> a </w:t>
            </w:r>
            <w:r w:rsidRPr="004C7A0C">
              <w:rPr>
                <w:b/>
                <w:i/>
              </w:rPr>
              <w:t>opravné prostředky stanovené vnitrostátními právními předpisy.</w:t>
            </w:r>
          </w:p>
        </w:tc>
        <w:tc>
          <w:tcPr>
            <w:tcW w:w="4876" w:type="dxa"/>
            <w:tcBorders>
              <w:top w:val="nil"/>
              <w:left w:val="nil"/>
              <w:bottom w:val="nil"/>
              <w:right w:val="nil"/>
            </w:tcBorders>
          </w:tcPr>
          <w:p w14:paraId="097B1B96" w14:textId="77777777" w:rsidR="009B0CF7" w:rsidRPr="004C7A0C" w:rsidRDefault="009B0CF7" w:rsidP="00B13D6C">
            <w:pPr>
              <w:pStyle w:val="Normal6a"/>
            </w:pPr>
            <w:r w:rsidRPr="004C7A0C">
              <w:rPr>
                <w:b/>
                <w:i/>
              </w:rPr>
              <w:t>vypouští se</w:t>
            </w:r>
          </w:p>
        </w:tc>
      </w:tr>
    </w:tbl>
    <w:p w14:paraId="2B74CE4A"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3B1AC00E" w14:textId="77777777" w:rsidR="009B0CF7" w:rsidRPr="004C7A0C" w:rsidRDefault="009B0CF7" w:rsidP="009B0CF7">
      <w:r w:rsidRPr="004C7A0C">
        <w:rPr>
          <w:rStyle w:val="HideTWBExt"/>
        </w:rPr>
        <w:t>&lt;/Amend&gt;</w:t>
      </w:r>
    </w:p>
    <w:p w14:paraId="77EAD273"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1428</w:t>
      </w:r>
      <w:r w:rsidRPr="004C7A0C">
        <w:rPr>
          <w:rStyle w:val="HideTWBExt"/>
        </w:rPr>
        <w:t>&lt;/NumAm&gt;</w:t>
      </w:r>
    </w:p>
    <w:p w14:paraId="069880F7" w14:textId="77777777" w:rsidR="009B0CF7" w:rsidRPr="004C7A0C" w:rsidRDefault="009B0CF7" w:rsidP="009B0CF7">
      <w:pPr>
        <w:pStyle w:val="NormalBold"/>
      </w:pPr>
      <w:r w:rsidRPr="004C7A0C">
        <w:rPr>
          <w:rStyle w:val="HideTWBExt"/>
          <w:b w:val="0"/>
        </w:rPr>
        <w:t>&lt;RepeatBlock-By&gt;&lt;Members&gt;</w:t>
      </w:r>
      <w:r w:rsidRPr="004C7A0C">
        <w:t>Estrella Galán</w:t>
      </w:r>
      <w:r w:rsidRPr="004C7A0C">
        <w:rPr>
          <w:rStyle w:val="HideTWBExt"/>
          <w:b w:val="0"/>
        </w:rPr>
        <w:t>&lt;/Members&gt;</w:t>
      </w:r>
    </w:p>
    <w:p w14:paraId="23982886" w14:textId="77777777" w:rsidR="009B0CF7" w:rsidRPr="004C7A0C" w:rsidRDefault="009B0CF7" w:rsidP="009B0CF7">
      <w:pPr>
        <w:pStyle w:val="NormalBold"/>
      </w:pPr>
      <w:r w:rsidRPr="004C7A0C">
        <w:rPr>
          <w:rStyle w:val="HideTWBExt"/>
          <w:b w:val="0"/>
        </w:rPr>
        <w:t>&lt;/RepeatBlock-By&gt;</w:t>
      </w:r>
    </w:p>
    <w:p w14:paraId="1F575747"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74BBF3EA" w14:textId="77777777" w:rsidR="009B0CF7" w:rsidRPr="004C7A0C" w:rsidRDefault="009B0CF7" w:rsidP="009B0CF7">
      <w:pPr>
        <w:pStyle w:val="NormalBold"/>
      </w:pPr>
      <w:r w:rsidRPr="004C7A0C">
        <w:rPr>
          <w:rStyle w:val="HideTWBExt"/>
        </w:rPr>
        <w:t>&lt;Article&gt;</w:t>
      </w:r>
      <w:r w:rsidRPr="004C7A0C">
        <w:t>Čl. 21 – odst. 6</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53CACFA5" w14:textId="77777777" w:rsidTr="00B13D6C">
        <w:trPr>
          <w:trHeight w:hRule="exact" w:val="240"/>
          <w:jc w:val="center"/>
        </w:trPr>
        <w:tc>
          <w:tcPr>
            <w:tcW w:w="9752" w:type="dxa"/>
            <w:gridSpan w:val="2"/>
            <w:tcBorders>
              <w:top w:val="nil"/>
              <w:left w:val="nil"/>
              <w:bottom w:val="nil"/>
              <w:right w:val="nil"/>
            </w:tcBorders>
          </w:tcPr>
          <w:p w14:paraId="69894FE4" w14:textId="77777777" w:rsidR="009B0CF7" w:rsidRPr="004C7A0C" w:rsidRDefault="009B0CF7" w:rsidP="00B13D6C"/>
        </w:tc>
      </w:tr>
      <w:tr w:rsidR="009B0CF7" w:rsidRPr="004C7A0C" w14:paraId="5DF5AAD3" w14:textId="77777777" w:rsidTr="00B13D6C">
        <w:trPr>
          <w:trHeight w:val="240"/>
          <w:jc w:val="center"/>
        </w:trPr>
        <w:tc>
          <w:tcPr>
            <w:tcW w:w="4876" w:type="dxa"/>
            <w:tcBorders>
              <w:top w:val="nil"/>
              <w:left w:val="nil"/>
              <w:bottom w:val="nil"/>
              <w:right w:val="nil"/>
            </w:tcBorders>
          </w:tcPr>
          <w:p w14:paraId="268CC369"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01315E27" w14:textId="77777777" w:rsidR="009B0CF7" w:rsidRPr="004C7A0C" w:rsidRDefault="009B0CF7" w:rsidP="00B13D6C">
            <w:pPr>
              <w:pStyle w:val="AmColumnHeading"/>
            </w:pPr>
            <w:r w:rsidRPr="004C7A0C">
              <w:t>Pozměňovací návrh</w:t>
            </w:r>
          </w:p>
        </w:tc>
      </w:tr>
      <w:tr w:rsidR="009B0CF7" w:rsidRPr="004C7A0C" w14:paraId="1B58E596" w14:textId="77777777" w:rsidTr="00B13D6C">
        <w:trPr>
          <w:jc w:val="center"/>
        </w:trPr>
        <w:tc>
          <w:tcPr>
            <w:tcW w:w="4876" w:type="dxa"/>
            <w:tcBorders>
              <w:top w:val="nil"/>
              <w:left w:val="nil"/>
              <w:bottom w:val="nil"/>
              <w:right w:val="nil"/>
            </w:tcBorders>
          </w:tcPr>
          <w:p w14:paraId="34A74462" w14:textId="33099056" w:rsidR="009B0CF7" w:rsidRPr="004C7A0C" w:rsidRDefault="009B0CF7" w:rsidP="00B13D6C">
            <w:pPr>
              <w:pStyle w:val="Normal6a"/>
            </w:pPr>
            <w:r w:rsidRPr="004C7A0C">
              <w:rPr>
                <w:b/>
                <w:i/>
              </w:rPr>
              <w:t>6.</w:t>
            </w:r>
            <w:r w:rsidRPr="004C7A0C">
              <w:tab/>
            </w:r>
            <w:r w:rsidRPr="004C7A0C">
              <w:rPr>
                <w:b/>
                <w:i/>
              </w:rPr>
              <w:t>Státní příslušník třetí země může být prohledán nebo mohou být prohledány jeho osobní věci, je-li to nezbytné</w:t>
            </w:r>
            <w:r w:rsidR="00E94359">
              <w:rPr>
                <w:b/>
                <w:i/>
              </w:rPr>
              <w:t xml:space="preserve"> a </w:t>
            </w:r>
            <w:r w:rsidRPr="004C7A0C">
              <w:rPr>
                <w:b/>
                <w:i/>
              </w:rPr>
              <w:t>řádně odůvodněné pro účely řízení</w:t>
            </w:r>
            <w:r w:rsidR="00E94359">
              <w:rPr>
                <w:b/>
                <w:i/>
              </w:rPr>
              <w:t xml:space="preserve"> o </w:t>
            </w:r>
            <w:r w:rsidRPr="004C7A0C">
              <w:rPr>
                <w:b/>
                <w:i/>
              </w:rPr>
              <w:t>návratu nebo zpětném převzetí, aniž by tím byla dotčena jakákoli prohlídka prováděná</w:t>
            </w:r>
            <w:r w:rsidR="00E94359">
              <w:rPr>
                <w:b/>
                <w:i/>
              </w:rPr>
              <w:t xml:space="preserve"> z </w:t>
            </w:r>
            <w:r w:rsidRPr="004C7A0C">
              <w:rPr>
                <w:b/>
                <w:i/>
              </w:rPr>
              <w:t>bezpečnostních důvodů. Při prohledávání státního příslušníka třetí země podle tohoto nařízení jsou dodržována základní práva, zejména zásady lidské důstojnosti</w:t>
            </w:r>
            <w:r w:rsidR="00E94359">
              <w:rPr>
                <w:b/>
                <w:i/>
              </w:rPr>
              <w:t xml:space="preserve"> a </w:t>
            </w:r>
            <w:r w:rsidRPr="004C7A0C">
              <w:rPr>
                <w:b/>
                <w:i/>
              </w:rPr>
              <w:t>fyzické</w:t>
            </w:r>
            <w:r w:rsidR="00E94359">
              <w:rPr>
                <w:b/>
                <w:i/>
              </w:rPr>
              <w:t xml:space="preserve"> a </w:t>
            </w:r>
            <w:r w:rsidRPr="004C7A0C">
              <w:rPr>
                <w:b/>
                <w:i/>
              </w:rPr>
              <w:t>psychické integrity,</w:t>
            </w:r>
            <w:r w:rsidR="00E94359">
              <w:rPr>
                <w:b/>
                <w:i/>
              </w:rPr>
              <w:t xml:space="preserve"> a </w:t>
            </w:r>
            <w:r w:rsidRPr="004C7A0C">
              <w:rPr>
                <w:b/>
                <w:i/>
              </w:rPr>
              <w:t>vztahují se na ně záruky</w:t>
            </w:r>
            <w:r w:rsidR="00E94359">
              <w:rPr>
                <w:b/>
                <w:i/>
              </w:rPr>
              <w:t xml:space="preserve"> a </w:t>
            </w:r>
            <w:r w:rsidRPr="004C7A0C">
              <w:rPr>
                <w:b/>
                <w:i/>
              </w:rPr>
              <w:t>opravné prostředky stanovené vnitrostátními právními předpisy.</w:t>
            </w:r>
          </w:p>
        </w:tc>
        <w:tc>
          <w:tcPr>
            <w:tcW w:w="4876" w:type="dxa"/>
            <w:tcBorders>
              <w:top w:val="nil"/>
              <w:left w:val="nil"/>
              <w:bottom w:val="nil"/>
              <w:right w:val="nil"/>
            </w:tcBorders>
          </w:tcPr>
          <w:p w14:paraId="0FF73FD7" w14:textId="77777777" w:rsidR="009B0CF7" w:rsidRPr="004C7A0C" w:rsidRDefault="009B0CF7" w:rsidP="00B13D6C">
            <w:pPr>
              <w:pStyle w:val="Normal6a"/>
            </w:pPr>
            <w:r w:rsidRPr="004C7A0C">
              <w:rPr>
                <w:b/>
                <w:i/>
              </w:rPr>
              <w:t>vypouští se</w:t>
            </w:r>
          </w:p>
        </w:tc>
      </w:tr>
    </w:tbl>
    <w:p w14:paraId="3C6C7419"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27AEBD4C" w14:textId="77777777" w:rsidR="009B0CF7" w:rsidRPr="004C7A0C" w:rsidRDefault="009B0CF7" w:rsidP="009B0CF7">
      <w:r w:rsidRPr="004C7A0C">
        <w:rPr>
          <w:rStyle w:val="HideTWBExt"/>
        </w:rPr>
        <w:t>&lt;/Amend&gt;</w:t>
      </w:r>
    </w:p>
    <w:p w14:paraId="2C8CE05F"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1429</w:t>
      </w:r>
      <w:r w:rsidRPr="004C7A0C">
        <w:rPr>
          <w:rStyle w:val="HideTWBExt"/>
        </w:rPr>
        <w:t>&lt;/NumAm&gt;</w:t>
      </w:r>
    </w:p>
    <w:p w14:paraId="33885C47"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1148D960"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32C7F997" w14:textId="77777777" w:rsidR="009B0CF7" w:rsidRPr="004C7A0C" w:rsidRDefault="009B0CF7" w:rsidP="009B0CF7">
      <w:pPr>
        <w:pStyle w:val="NormalBold"/>
      </w:pPr>
      <w:r w:rsidRPr="004C7A0C">
        <w:rPr>
          <w:rStyle w:val="HideTWBExt"/>
          <w:b w:val="0"/>
        </w:rPr>
        <w:t>&lt;/RepeatBlock-By&gt;</w:t>
      </w:r>
    </w:p>
    <w:p w14:paraId="3CBED4CC"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7FF65FC3" w14:textId="77777777" w:rsidR="009B0CF7" w:rsidRPr="004C7A0C" w:rsidRDefault="009B0CF7" w:rsidP="009B0CF7">
      <w:pPr>
        <w:pStyle w:val="NormalBold"/>
      </w:pPr>
      <w:r w:rsidRPr="004C7A0C">
        <w:rPr>
          <w:rStyle w:val="HideTWBExt"/>
        </w:rPr>
        <w:t>&lt;Article&gt;</w:t>
      </w:r>
      <w:r w:rsidRPr="004C7A0C">
        <w:t>Čl. 21 – odst. 6</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8DC816E" w14:textId="77777777" w:rsidTr="00B13D6C">
        <w:trPr>
          <w:trHeight w:hRule="exact" w:val="240"/>
          <w:jc w:val="center"/>
        </w:trPr>
        <w:tc>
          <w:tcPr>
            <w:tcW w:w="9752" w:type="dxa"/>
            <w:gridSpan w:val="2"/>
            <w:tcBorders>
              <w:top w:val="nil"/>
              <w:left w:val="nil"/>
              <w:bottom w:val="nil"/>
              <w:right w:val="nil"/>
            </w:tcBorders>
          </w:tcPr>
          <w:p w14:paraId="29C4AAE3" w14:textId="77777777" w:rsidR="009B0CF7" w:rsidRPr="004C7A0C" w:rsidRDefault="009B0CF7" w:rsidP="00B13D6C"/>
        </w:tc>
      </w:tr>
      <w:tr w:rsidR="009B0CF7" w:rsidRPr="004C7A0C" w14:paraId="0937F954" w14:textId="77777777" w:rsidTr="00B13D6C">
        <w:trPr>
          <w:trHeight w:val="240"/>
          <w:jc w:val="center"/>
        </w:trPr>
        <w:tc>
          <w:tcPr>
            <w:tcW w:w="4876" w:type="dxa"/>
            <w:tcBorders>
              <w:top w:val="nil"/>
              <w:left w:val="nil"/>
              <w:bottom w:val="nil"/>
              <w:right w:val="nil"/>
            </w:tcBorders>
          </w:tcPr>
          <w:p w14:paraId="3E5E574A"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44479550" w14:textId="77777777" w:rsidR="009B0CF7" w:rsidRPr="004C7A0C" w:rsidRDefault="009B0CF7" w:rsidP="00B13D6C">
            <w:pPr>
              <w:pStyle w:val="AmColumnHeading"/>
            </w:pPr>
            <w:r w:rsidRPr="004C7A0C">
              <w:t>Pozměňovací návrh</w:t>
            </w:r>
          </w:p>
        </w:tc>
      </w:tr>
      <w:tr w:rsidR="009B0CF7" w:rsidRPr="004C7A0C" w14:paraId="24007EF7" w14:textId="77777777" w:rsidTr="00B13D6C">
        <w:trPr>
          <w:jc w:val="center"/>
        </w:trPr>
        <w:tc>
          <w:tcPr>
            <w:tcW w:w="4876" w:type="dxa"/>
            <w:tcBorders>
              <w:top w:val="nil"/>
              <w:left w:val="nil"/>
              <w:bottom w:val="nil"/>
              <w:right w:val="nil"/>
            </w:tcBorders>
          </w:tcPr>
          <w:p w14:paraId="4364C822" w14:textId="5427B462" w:rsidR="009B0CF7" w:rsidRPr="004C7A0C" w:rsidRDefault="009B0CF7" w:rsidP="00B13D6C">
            <w:pPr>
              <w:pStyle w:val="Normal6a"/>
            </w:pPr>
            <w:r w:rsidRPr="004C7A0C">
              <w:t>6.</w:t>
            </w:r>
            <w:r w:rsidRPr="004C7A0C">
              <w:tab/>
              <w:t>Státní příslušník třetí země může být prohledán nebo mohou být prohledány jeho osobní věci, je-li to nezbytné</w:t>
            </w:r>
            <w:r w:rsidR="00E94359">
              <w:t xml:space="preserve"> a </w:t>
            </w:r>
            <w:r w:rsidRPr="004C7A0C">
              <w:t>řádně odůvodněné pro účely řízení</w:t>
            </w:r>
            <w:r w:rsidR="00E94359">
              <w:t xml:space="preserve"> o </w:t>
            </w:r>
            <w:r w:rsidRPr="004C7A0C">
              <w:t>návratu nebo zpětném převzetí, aniž by tím byla dotčena jakákoli prohlídka prováděná</w:t>
            </w:r>
            <w:r w:rsidR="00E94359">
              <w:t xml:space="preserve"> z </w:t>
            </w:r>
            <w:r w:rsidRPr="004C7A0C">
              <w:t xml:space="preserve">bezpečnostních důvodů. </w:t>
            </w:r>
            <w:r w:rsidRPr="004C7A0C">
              <w:rPr>
                <w:b/>
                <w:i/>
              </w:rPr>
              <w:t>Při prohledávání státního příslušníka třetí země podle tohoto nařízení jsou dodržována základní práva, zejména zásady lidské důstojnosti</w:t>
            </w:r>
            <w:r w:rsidR="00E94359">
              <w:rPr>
                <w:b/>
                <w:i/>
              </w:rPr>
              <w:t xml:space="preserve"> a </w:t>
            </w:r>
            <w:r w:rsidRPr="004C7A0C">
              <w:rPr>
                <w:b/>
                <w:i/>
              </w:rPr>
              <w:t>fyzické</w:t>
            </w:r>
            <w:r w:rsidR="00E94359">
              <w:rPr>
                <w:b/>
                <w:i/>
              </w:rPr>
              <w:t xml:space="preserve"> a </w:t>
            </w:r>
            <w:r w:rsidRPr="004C7A0C">
              <w:rPr>
                <w:b/>
                <w:i/>
              </w:rPr>
              <w:t>psychické integrity,</w:t>
            </w:r>
            <w:r w:rsidR="00E94359">
              <w:rPr>
                <w:b/>
                <w:i/>
              </w:rPr>
              <w:t xml:space="preserve"> a </w:t>
            </w:r>
            <w:r w:rsidRPr="004C7A0C">
              <w:rPr>
                <w:b/>
                <w:i/>
              </w:rPr>
              <w:t>vztahují se na ně záruky</w:t>
            </w:r>
            <w:r w:rsidR="00E94359">
              <w:rPr>
                <w:b/>
                <w:i/>
              </w:rPr>
              <w:t xml:space="preserve"> a </w:t>
            </w:r>
            <w:r w:rsidRPr="004C7A0C">
              <w:rPr>
                <w:b/>
                <w:i/>
              </w:rPr>
              <w:t>opravné prostředky stanovené vnitrostátními právními předpisy.</w:t>
            </w:r>
          </w:p>
        </w:tc>
        <w:tc>
          <w:tcPr>
            <w:tcW w:w="4876" w:type="dxa"/>
            <w:tcBorders>
              <w:top w:val="nil"/>
              <w:left w:val="nil"/>
              <w:bottom w:val="nil"/>
              <w:right w:val="nil"/>
            </w:tcBorders>
          </w:tcPr>
          <w:p w14:paraId="0C5E982C" w14:textId="39487C70" w:rsidR="009B0CF7" w:rsidRPr="004C7A0C" w:rsidRDefault="009B0CF7" w:rsidP="00B13D6C">
            <w:pPr>
              <w:pStyle w:val="Normal6a"/>
            </w:pPr>
            <w:r w:rsidRPr="004C7A0C">
              <w:t>6.</w:t>
            </w:r>
            <w:r w:rsidRPr="004C7A0C">
              <w:tab/>
              <w:t>Státní příslušník třetí země může být prohledán nebo mohou být prohledány jeho osobní věci, je-li to nezbytné pro účely řízení</w:t>
            </w:r>
            <w:r w:rsidR="00E94359">
              <w:t xml:space="preserve"> o </w:t>
            </w:r>
            <w:r w:rsidRPr="004C7A0C">
              <w:t>návratu nebo zpětném převzetí, aniž by tím byla dotčena jakákoli prohlídka prováděná</w:t>
            </w:r>
            <w:r w:rsidR="00E94359">
              <w:t xml:space="preserve"> z </w:t>
            </w:r>
            <w:r w:rsidRPr="004C7A0C">
              <w:t>bezpečnostních důvodů.</w:t>
            </w:r>
          </w:p>
        </w:tc>
      </w:tr>
    </w:tbl>
    <w:p w14:paraId="42139F4C"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05D31116" w14:textId="77777777" w:rsidR="009B0CF7" w:rsidRPr="004C7A0C" w:rsidRDefault="009B0CF7" w:rsidP="009B0CF7">
      <w:r w:rsidRPr="004C7A0C">
        <w:rPr>
          <w:rStyle w:val="HideTWBExt"/>
        </w:rPr>
        <w:t>&lt;/Amend&gt;</w:t>
      </w:r>
    </w:p>
    <w:p w14:paraId="46B846CD"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1430</w:t>
      </w:r>
      <w:r w:rsidRPr="004C7A0C">
        <w:rPr>
          <w:rStyle w:val="HideTWBExt"/>
        </w:rPr>
        <w:t>&lt;/NumAm&gt;</w:t>
      </w:r>
    </w:p>
    <w:p w14:paraId="2680FD9E"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3D8E5364" w14:textId="77777777" w:rsidR="009B0CF7" w:rsidRPr="004C7A0C" w:rsidRDefault="009B0CF7" w:rsidP="009B0CF7">
      <w:pPr>
        <w:pStyle w:val="NormalBold"/>
      </w:pPr>
      <w:r w:rsidRPr="004C7A0C">
        <w:rPr>
          <w:rStyle w:val="HideTWBExt"/>
          <w:b w:val="0"/>
        </w:rPr>
        <w:t>&lt;/RepeatBlock-By&gt;</w:t>
      </w:r>
    </w:p>
    <w:p w14:paraId="1821F7A0"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6A2575DC" w14:textId="77777777" w:rsidR="009B0CF7" w:rsidRPr="004C7A0C" w:rsidRDefault="009B0CF7" w:rsidP="009B0CF7">
      <w:pPr>
        <w:pStyle w:val="NormalBold"/>
      </w:pPr>
      <w:r w:rsidRPr="004C7A0C">
        <w:rPr>
          <w:rStyle w:val="HideTWBExt"/>
        </w:rPr>
        <w:t>&lt;Article&gt;</w:t>
      </w:r>
      <w:r w:rsidRPr="004C7A0C">
        <w:t>Čl. 21 – odst. 6</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17029670" w14:textId="77777777" w:rsidTr="00B13D6C">
        <w:trPr>
          <w:trHeight w:hRule="exact" w:val="240"/>
          <w:jc w:val="center"/>
        </w:trPr>
        <w:tc>
          <w:tcPr>
            <w:tcW w:w="9752" w:type="dxa"/>
            <w:gridSpan w:val="2"/>
            <w:tcBorders>
              <w:top w:val="nil"/>
              <w:left w:val="nil"/>
              <w:bottom w:val="nil"/>
              <w:right w:val="nil"/>
            </w:tcBorders>
          </w:tcPr>
          <w:p w14:paraId="3A2776BA" w14:textId="77777777" w:rsidR="009B0CF7" w:rsidRPr="004C7A0C" w:rsidRDefault="009B0CF7" w:rsidP="00B13D6C"/>
        </w:tc>
      </w:tr>
      <w:tr w:rsidR="009B0CF7" w:rsidRPr="004C7A0C" w14:paraId="5C2F2603" w14:textId="77777777" w:rsidTr="00B13D6C">
        <w:trPr>
          <w:trHeight w:val="240"/>
          <w:jc w:val="center"/>
        </w:trPr>
        <w:tc>
          <w:tcPr>
            <w:tcW w:w="4876" w:type="dxa"/>
            <w:tcBorders>
              <w:top w:val="nil"/>
              <w:left w:val="nil"/>
              <w:bottom w:val="nil"/>
              <w:right w:val="nil"/>
            </w:tcBorders>
          </w:tcPr>
          <w:p w14:paraId="59520A7F"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3B6992BD" w14:textId="77777777" w:rsidR="009B0CF7" w:rsidRPr="004C7A0C" w:rsidRDefault="009B0CF7" w:rsidP="00B13D6C">
            <w:pPr>
              <w:pStyle w:val="AmColumnHeading"/>
            </w:pPr>
            <w:r w:rsidRPr="004C7A0C">
              <w:t>Pozměňovací návrh</w:t>
            </w:r>
          </w:p>
        </w:tc>
      </w:tr>
      <w:tr w:rsidR="009B0CF7" w:rsidRPr="004C7A0C" w14:paraId="1B985F7E" w14:textId="77777777" w:rsidTr="00B13D6C">
        <w:trPr>
          <w:jc w:val="center"/>
        </w:trPr>
        <w:tc>
          <w:tcPr>
            <w:tcW w:w="4876" w:type="dxa"/>
            <w:tcBorders>
              <w:top w:val="nil"/>
              <w:left w:val="nil"/>
              <w:bottom w:val="nil"/>
              <w:right w:val="nil"/>
            </w:tcBorders>
          </w:tcPr>
          <w:p w14:paraId="17D23AA0" w14:textId="5DCD928C" w:rsidR="009B0CF7" w:rsidRPr="004C7A0C" w:rsidRDefault="009B0CF7" w:rsidP="00B13D6C">
            <w:pPr>
              <w:pStyle w:val="Normal6a"/>
            </w:pPr>
            <w:r w:rsidRPr="004C7A0C">
              <w:t>6.</w:t>
            </w:r>
            <w:r w:rsidRPr="004C7A0C">
              <w:tab/>
              <w:t>Státní příslušník třetí země může být prohledán nebo mohou být prohledány jeho osobní věci, je-li to nezbytné</w:t>
            </w:r>
            <w:r w:rsidR="00E94359">
              <w:t xml:space="preserve"> a </w:t>
            </w:r>
            <w:r w:rsidRPr="004C7A0C">
              <w:t>řádně odůvodněné pro účely řízení</w:t>
            </w:r>
            <w:r w:rsidR="00E94359">
              <w:t xml:space="preserve"> o </w:t>
            </w:r>
            <w:r w:rsidRPr="004C7A0C">
              <w:t>návratu nebo zpětném převzetí, aniž by tím byla dotčena jakákoli prohlídka prováděná</w:t>
            </w:r>
            <w:r w:rsidR="00E94359">
              <w:t xml:space="preserve"> z </w:t>
            </w:r>
            <w:r w:rsidRPr="004C7A0C">
              <w:t>bezpečnostních důvodů.</w:t>
            </w:r>
            <w:r w:rsidRPr="004C7A0C">
              <w:rPr>
                <w:b/>
                <w:i/>
              </w:rPr>
              <w:t xml:space="preserve"> </w:t>
            </w:r>
            <w:r w:rsidRPr="004C7A0C">
              <w:t>Při prohledávání státního příslušníka třetí země podle tohoto nařízení jsou dodržována základní práva, zejména zásady lidské důstojnosti</w:t>
            </w:r>
            <w:r w:rsidR="00E94359">
              <w:t xml:space="preserve"> a </w:t>
            </w:r>
            <w:r w:rsidRPr="004C7A0C">
              <w:t>fyzické</w:t>
            </w:r>
            <w:r w:rsidR="00E94359">
              <w:t xml:space="preserve"> a </w:t>
            </w:r>
            <w:r w:rsidRPr="004C7A0C">
              <w:t>psychické integrity,</w:t>
            </w:r>
            <w:r w:rsidR="00E94359">
              <w:t xml:space="preserve"> a </w:t>
            </w:r>
            <w:r w:rsidRPr="004C7A0C">
              <w:t>vztahují se na ně záruky</w:t>
            </w:r>
            <w:r w:rsidR="00E94359">
              <w:t xml:space="preserve"> a </w:t>
            </w:r>
            <w:r w:rsidRPr="004C7A0C">
              <w:t>opravné prostředky stanovené vnitrostátními právními předpisy.</w:t>
            </w:r>
          </w:p>
        </w:tc>
        <w:tc>
          <w:tcPr>
            <w:tcW w:w="4876" w:type="dxa"/>
            <w:tcBorders>
              <w:top w:val="nil"/>
              <w:left w:val="nil"/>
              <w:bottom w:val="nil"/>
              <w:right w:val="nil"/>
            </w:tcBorders>
          </w:tcPr>
          <w:p w14:paraId="771FD76D" w14:textId="3CAB574A" w:rsidR="009B0CF7" w:rsidRPr="004C7A0C" w:rsidRDefault="009B0CF7" w:rsidP="00B13D6C">
            <w:pPr>
              <w:pStyle w:val="Normal6a"/>
            </w:pPr>
            <w:r w:rsidRPr="004C7A0C">
              <w:t>6.</w:t>
            </w:r>
            <w:r w:rsidRPr="004C7A0C">
              <w:tab/>
              <w:t>Státní příslušník třetí země může být prohledán, přičemž mohou být prohledány jeho osobní věci</w:t>
            </w:r>
            <w:r w:rsidR="00E94359">
              <w:t xml:space="preserve"> a </w:t>
            </w:r>
            <w:r w:rsidRPr="004C7A0C">
              <w:rPr>
                <w:b/>
                <w:bCs/>
                <w:i/>
                <w:iCs/>
              </w:rPr>
              <w:t>elektronické přístroje</w:t>
            </w:r>
            <w:r w:rsidRPr="004C7A0C">
              <w:t>, je-li to nezbytné pro účely řízení</w:t>
            </w:r>
            <w:r w:rsidR="00E94359">
              <w:t xml:space="preserve"> o </w:t>
            </w:r>
            <w:r w:rsidRPr="004C7A0C">
              <w:t>návratu nebo zpětném převzetí,</w:t>
            </w:r>
            <w:r w:rsidR="00E94359">
              <w:t xml:space="preserve"> z </w:t>
            </w:r>
            <w:r w:rsidRPr="004C7A0C">
              <w:t>bezpečnostních důvodů</w:t>
            </w:r>
            <w:r w:rsidR="00E94359">
              <w:t xml:space="preserve"> a z </w:t>
            </w:r>
            <w:r w:rsidRPr="004C7A0C">
              <w:rPr>
                <w:b/>
                <w:bCs/>
                <w:i/>
                <w:iCs/>
              </w:rPr>
              <w:t>jakéhokoli jiného odůvodněného důvodu.</w:t>
            </w:r>
          </w:p>
        </w:tc>
      </w:tr>
    </w:tbl>
    <w:p w14:paraId="3F943805"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3435EA17" w14:textId="77777777" w:rsidR="009B0CF7" w:rsidRPr="004C7A0C" w:rsidRDefault="009B0CF7" w:rsidP="009B0CF7">
      <w:r w:rsidRPr="004C7A0C">
        <w:rPr>
          <w:rStyle w:val="HideTWBExt"/>
        </w:rPr>
        <w:t>&lt;/Amend&gt;</w:t>
      </w:r>
    </w:p>
    <w:p w14:paraId="3B886B2D"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1431</w:t>
      </w:r>
      <w:r w:rsidRPr="004C7A0C">
        <w:rPr>
          <w:rStyle w:val="HideTWBExt"/>
        </w:rPr>
        <w:t>&lt;/NumAm&gt;</w:t>
      </w:r>
    </w:p>
    <w:p w14:paraId="7B848160" w14:textId="77777777" w:rsidR="009B0CF7" w:rsidRPr="004C7A0C" w:rsidRDefault="009B0CF7" w:rsidP="009B0CF7">
      <w:pPr>
        <w:pStyle w:val="NormalBold"/>
      </w:pPr>
      <w:r w:rsidRPr="004C7A0C">
        <w:rPr>
          <w:rStyle w:val="HideTWBExt"/>
          <w:b w:val="0"/>
        </w:rPr>
        <w:t>&lt;RepeatBlock-By&gt;&lt;Members&gt;</w:t>
      </w:r>
      <w:r w:rsidRPr="004C7A0C">
        <w:t>Murielle Laurent, Ana Catarina Mendes, Emma Rafowicz, Matjaž Nemec, Marco Tarquinio, Francisco Assis, Cecilia Strada</w:t>
      </w:r>
      <w:r w:rsidRPr="004C7A0C">
        <w:rPr>
          <w:rStyle w:val="HideTWBExt"/>
          <w:b w:val="0"/>
        </w:rPr>
        <w:t>&lt;/Members&gt;</w:t>
      </w:r>
    </w:p>
    <w:p w14:paraId="25642C86" w14:textId="77777777" w:rsidR="009B0CF7" w:rsidRPr="004C7A0C" w:rsidRDefault="009B0CF7" w:rsidP="009B0CF7">
      <w:pPr>
        <w:pStyle w:val="NormalBold"/>
      </w:pPr>
      <w:r w:rsidRPr="004C7A0C">
        <w:rPr>
          <w:rStyle w:val="HideTWBExt"/>
          <w:b w:val="0"/>
        </w:rPr>
        <w:t>&lt;/RepeatBlock-By&gt;</w:t>
      </w:r>
    </w:p>
    <w:p w14:paraId="0F0CD2D8"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7A016ADA" w14:textId="77777777" w:rsidR="009B0CF7" w:rsidRPr="004C7A0C" w:rsidRDefault="009B0CF7" w:rsidP="009B0CF7">
      <w:pPr>
        <w:pStyle w:val="NormalBold"/>
      </w:pPr>
      <w:r w:rsidRPr="004C7A0C">
        <w:rPr>
          <w:rStyle w:val="HideTWBExt"/>
        </w:rPr>
        <w:t>&lt;Article&gt;</w:t>
      </w:r>
      <w:r w:rsidRPr="004C7A0C">
        <w:t>Čl. 21 – odst. 6</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E11B833" w14:textId="77777777" w:rsidTr="00B13D6C">
        <w:trPr>
          <w:trHeight w:hRule="exact" w:val="240"/>
          <w:jc w:val="center"/>
        </w:trPr>
        <w:tc>
          <w:tcPr>
            <w:tcW w:w="9752" w:type="dxa"/>
            <w:gridSpan w:val="2"/>
            <w:tcBorders>
              <w:top w:val="nil"/>
              <w:left w:val="nil"/>
              <w:bottom w:val="nil"/>
              <w:right w:val="nil"/>
            </w:tcBorders>
          </w:tcPr>
          <w:p w14:paraId="236D2ADA" w14:textId="77777777" w:rsidR="009B0CF7" w:rsidRPr="004C7A0C" w:rsidRDefault="009B0CF7" w:rsidP="00B13D6C"/>
        </w:tc>
      </w:tr>
      <w:tr w:rsidR="009B0CF7" w:rsidRPr="004C7A0C" w14:paraId="0B6A1EB5" w14:textId="77777777" w:rsidTr="00B13D6C">
        <w:trPr>
          <w:trHeight w:val="240"/>
          <w:jc w:val="center"/>
        </w:trPr>
        <w:tc>
          <w:tcPr>
            <w:tcW w:w="4876" w:type="dxa"/>
            <w:tcBorders>
              <w:top w:val="nil"/>
              <w:left w:val="nil"/>
              <w:bottom w:val="nil"/>
              <w:right w:val="nil"/>
            </w:tcBorders>
          </w:tcPr>
          <w:p w14:paraId="78D44F8B"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03FC9198" w14:textId="77777777" w:rsidR="009B0CF7" w:rsidRPr="004C7A0C" w:rsidRDefault="009B0CF7" w:rsidP="00B13D6C">
            <w:pPr>
              <w:pStyle w:val="AmColumnHeading"/>
            </w:pPr>
            <w:r w:rsidRPr="004C7A0C">
              <w:t>Pozměňovací návrh</w:t>
            </w:r>
          </w:p>
        </w:tc>
      </w:tr>
      <w:tr w:rsidR="009B0CF7" w:rsidRPr="004C7A0C" w14:paraId="023379C0" w14:textId="77777777" w:rsidTr="00B13D6C">
        <w:trPr>
          <w:jc w:val="center"/>
        </w:trPr>
        <w:tc>
          <w:tcPr>
            <w:tcW w:w="4876" w:type="dxa"/>
            <w:tcBorders>
              <w:top w:val="nil"/>
              <w:left w:val="nil"/>
              <w:bottom w:val="nil"/>
              <w:right w:val="nil"/>
            </w:tcBorders>
          </w:tcPr>
          <w:p w14:paraId="0128B8DC" w14:textId="0CE396DF" w:rsidR="009B0CF7" w:rsidRPr="004C7A0C" w:rsidRDefault="009B0CF7" w:rsidP="00B13D6C">
            <w:pPr>
              <w:pStyle w:val="Normal6a"/>
            </w:pPr>
            <w:r w:rsidRPr="004C7A0C">
              <w:t>6.</w:t>
            </w:r>
            <w:r w:rsidRPr="004C7A0C">
              <w:tab/>
              <w:t>Státní příslušník třetí země může být prohledán nebo mohou být prohledány jeho osobní věci, je-li to nezbytné</w:t>
            </w:r>
            <w:r w:rsidR="00E94359">
              <w:t xml:space="preserve"> a </w:t>
            </w:r>
            <w:r w:rsidRPr="004C7A0C">
              <w:t>řádně odůvodněné pro účely řízení</w:t>
            </w:r>
            <w:r w:rsidR="00E94359">
              <w:t xml:space="preserve"> o </w:t>
            </w:r>
            <w:r w:rsidRPr="004C7A0C">
              <w:t>návratu nebo zpětném převzetí, aniž by tím byla dotčena jakákoli prohlídka prováděná</w:t>
            </w:r>
            <w:r w:rsidR="00E94359">
              <w:t xml:space="preserve"> z </w:t>
            </w:r>
            <w:r w:rsidRPr="004C7A0C">
              <w:t>bezpečnostních důvodů. Při prohledávání státního příslušníka třetí země podle tohoto nařízení jsou dodržována základní práva, zejména zásady lidské důstojnosti</w:t>
            </w:r>
            <w:r w:rsidR="00E94359">
              <w:t xml:space="preserve"> a </w:t>
            </w:r>
            <w:r w:rsidRPr="004C7A0C">
              <w:t>fyzické</w:t>
            </w:r>
            <w:r w:rsidR="00E94359">
              <w:t xml:space="preserve"> a </w:t>
            </w:r>
            <w:r w:rsidRPr="004C7A0C">
              <w:t>psychické integrity,</w:t>
            </w:r>
            <w:r w:rsidR="00E94359">
              <w:t xml:space="preserve"> a </w:t>
            </w:r>
            <w:r w:rsidRPr="004C7A0C">
              <w:t>vztahují se na ně záruky</w:t>
            </w:r>
            <w:r w:rsidR="00E94359">
              <w:t xml:space="preserve"> a </w:t>
            </w:r>
            <w:r w:rsidRPr="004C7A0C">
              <w:t>opravné prostředky stanovené vnitrostátními právními předpisy.</w:t>
            </w:r>
          </w:p>
        </w:tc>
        <w:tc>
          <w:tcPr>
            <w:tcW w:w="4876" w:type="dxa"/>
            <w:tcBorders>
              <w:top w:val="nil"/>
              <w:left w:val="nil"/>
              <w:bottom w:val="nil"/>
              <w:right w:val="nil"/>
            </w:tcBorders>
          </w:tcPr>
          <w:p w14:paraId="12487EC1" w14:textId="62E58C05" w:rsidR="009B0CF7" w:rsidRPr="004C7A0C" w:rsidRDefault="009B0CF7" w:rsidP="00B13D6C">
            <w:pPr>
              <w:pStyle w:val="Normal6a"/>
            </w:pPr>
            <w:r w:rsidRPr="004C7A0C">
              <w:t>6.</w:t>
            </w:r>
            <w:r w:rsidRPr="004C7A0C">
              <w:tab/>
            </w:r>
            <w:r w:rsidRPr="004C7A0C">
              <w:rPr>
                <w:b/>
                <w:bCs/>
                <w:i/>
                <w:iCs/>
              </w:rPr>
              <w:t>V případě, že nebyla provedena odpovídající prohlídka</w:t>
            </w:r>
            <w:r w:rsidR="00E94359">
              <w:rPr>
                <w:b/>
                <w:bCs/>
                <w:i/>
                <w:iCs/>
              </w:rPr>
              <w:t xml:space="preserve"> v </w:t>
            </w:r>
            <w:r w:rsidRPr="004C7A0C">
              <w:rPr>
                <w:b/>
                <w:bCs/>
                <w:i/>
                <w:iCs/>
              </w:rPr>
              <w:t>souladu</w:t>
            </w:r>
            <w:r w:rsidR="00E94359">
              <w:rPr>
                <w:b/>
                <w:bCs/>
                <w:i/>
                <w:iCs/>
              </w:rPr>
              <w:t xml:space="preserve"> s </w:t>
            </w:r>
            <w:r w:rsidRPr="004C7A0C">
              <w:rPr>
                <w:b/>
                <w:bCs/>
                <w:i/>
                <w:iCs/>
              </w:rPr>
              <w:t>čl. 9 odst. 5 nařízení (EU) 2024/1348</w:t>
            </w:r>
            <w:r w:rsidRPr="004C7A0C">
              <w:t>, státní příslušník třetí země může být prohledán nebo mohou být prohledány jeho osobní věci, je-li to nezbytné</w:t>
            </w:r>
            <w:r w:rsidR="00E94359">
              <w:t xml:space="preserve"> a </w:t>
            </w:r>
            <w:r w:rsidRPr="004C7A0C">
              <w:t>řádně odůvodněné pro účely řízení</w:t>
            </w:r>
            <w:r w:rsidR="00E94359">
              <w:t xml:space="preserve"> o </w:t>
            </w:r>
            <w:r w:rsidRPr="004C7A0C">
              <w:t>návratu nebo zpětném převzetí, aniž by tím byla dotčena jakákoli prohlídka prováděná</w:t>
            </w:r>
            <w:r w:rsidR="00E94359">
              <w:t xml:space="preserve"> z </w:t>
            </w:r>
            <w:r w:rsidRPr="004C7A0C">
              <w:t>bezpečnostních důvodů. Při prohledávání státního příslušníka třetí země podle tohoto nařízení jsou dodržována základní práva, zejména zásady lidské důstojnosti</w:t>
            </w:r>
            <w:r w:rsidR="00E94359">
              <w:t xml:space="preserve"> a </w:t>
            </w:r>
            <w:r w:rsidRPr="004C7A0C">
              <w:t>fyzické</w:t>
            </w:r>
            <w:r w:rsidR="00E94359">
              <w:t xml:space="preserve"> a </w:t>
            </w:r>
            <w:r w:rsidRPr="004C7A0C">
              <w:t>psychické integrity,</w:t>
            </w:r>
            <w:r w:rsidR="00E94359">
              <w:t xml:space="preserve"> a </w:t>
            </w:r>
            <w:r w:rsidRPr="004C7A0C">
              <w:t>vztahují se na ně záruky</w:t>
            </w:r>
            <w:r w:rsidR="00E94359">
              <w:t xml:space="preserve"> a </w:t>
            </w:r>
            <w:r w:rsidRPr="004C7A0C">
              <w:t xml:space="preserve">opravné prostředky stanovené </w:t>
            </w:r>
            <w:r w:rsidRPr="004C7A0C">
              <w:rPr>
                <w:b/>
                <w:bCs/>
                <w:i/>
                <w:iCs/>
              </w:rPr>
              <w:t>unijními</w:t>
            </w:r>
            <w:r w:rsidR="00E94359">
              <w:rPr>
                <w:b/>
                <w:bCs/>
                <w:i/>
                <w:iCs/>
              </w:rPr>
              <w:t xml:space="preserve"> a </w:t>
            </w:r>
            <w:r w:rsidRPr="004C7A0C">
              <w:t>vnitrostátními právními předpisy.</w:t>
            </w:r>
          </w:p>
        </w:tc>
      </w:tr>
    </w:tbl>
    <w:p w14:paraId="0BD26C3E"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228F4C2C" w14:textId="77777777" w:rsidR="009B0CF7" w:rsidRPr="004C7A0C" w:rsidRDefault="009B0CF7" w:rsidP="009B0CF7">
      <w:pPr>
        <w:pStyle w:val="AmJustTitle"/>
      </w:pPr>
      <w:r w:rsidRPr="004C7A0C">
        <w:rPr>
          <w:rStyle w:val="HideTWBExt"/>
        </w:rPr>
        <w:t>&lt;TitreJust&gt;</w:t>
      </w:r>
      <w:r w:rsidRPr="004C7A0C">
        <w:t>Odůvodnění</w:t>
      </w:r>
      <w:r w:rsidRPr="004C7A0C">
        <w:rPr>
          <w:rStyle w:val="HideTWBExt"/>
        </w:rPr>
        <w:t>&lt;/TitreJust&gt;</w:t>
      </w:r>
    </w:p>
    <w:p w14:paraId="6E6A0B4D" w14:textId="18E7B423" w:rsidR="009B0CF7" w:rsidRPr="004C7A0C" w:rsidRDefault="009B0CF7" w:rsidP="009B0CF7">
      <w:pPr>
        <w:pStyle w:val="AmJustText"/>
      </w:pPr>
      <w:r w:rsidRPr="004C7A0C">
        <w:t>Státní příslušník třetí země by neměl být prohledáván dvakrát. Je již na členských státech, aby vydaly rozhodnutí</w:t>
      </w:r>
      <w:r w:rsidR="00E94359">
        <w:t xml:space="preserve"> o </w:t>
      </w:r>
      <w:r w:rsidRPr="004C7A0C">
        <w:t>navrácení spolu se zamítavým rozhodnutím</w:t>
      </w:r>
      <w:r w:rsidR="00E94359">
        <w:t xml:space="preserve"> o </w:t>
      </w:r>
      <w:r w:rsidRPr="004C7A0C">
        <w:t>azylu.</w:t>
      </w:r>
    </w:p>
    <w:p w14:paraId="754081AE" w14:textId="77777777" w:rsidR="009B0CF7" w:rsidRPr="004C7A0C" w:rsidRDefault="009B0CF7" w:rsidP="009B0CF7">
      <w:r w:rsidRPr="004C7A0C">
        <w:rPr>
          <w:rStyle w:val="HideTWBExt"/>
        </w:rPr>
        <w:t>&lt;/Amend&gt;</w:t>
      </w:r>
    </w:p>
    <w:p w14:paraId="44F4E9B2"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1432</w:t>
      </w:r>
      <w:r w:rsidRPr="004C7A0C">
        <w:rPr>
          <w:rStyle w:val="HideTWBExt"/>
        </w:rPr>
        <w:t>&lt;/NumAm&gt;</w:t>
      </w:r>
    </w:p>
    <w:p w14:paraId="02B63B9E" w14:textId="77777777" w:rsidR="009B0CF7" w:rsidRPr="004C7A0C" w:rsidRDefault="009B0CF7" w:rsidP="009B0CF7">
      <w:pPr>
        <w:pStyle w:val="NormalBold"/>
      </w:pPr>
      <w:r w:rsidRPr="004C7A0C">
        <w:rPr>
          <w:rStyle w:val="HideTWBExt"/>
          <w:b w:val="0"/>
        </w:rPr>
        <w:t>&lt;RepeatBlock-By&gt;&lt;Members&gt;</w:t>
      </w:r>
      <w:r w:rsidRPr="004C7A0C">
        <w:t>François-Xavier Bellamy, Lukas Mandl, Alice Teodorescu Måwe, Sander Smit, Loránt Vincze, Lena Düpont, Tomas Tobé, Rasa Juknevičienė, Jeroen Lenaers, Karlo Ressler</w:t>
      </w:r>
      <w:r w:rsidRPr="004C7A0C">
        <w:rPr>
          <w:rStyle w:val="HideTWBExt"/>
          <w:b w:val="0"/>
        </w:rPr>
        <w:t>&lt;/Members&gt;</w:t>
      </w:r>
    </w:p>
    <w:p w14:paraId="2419C9BB" w14:textId="77777777" w:rsidR="009B0CF7" w:rsidRPr="004C7A0C" w:rsidRDefault="009B0CF7" w:rsidP="009B0CF7">
      <w:pPr>
        <w:pStyle w:val="NormalBold"/>
      </w:pPr>
      <w:r w:rsidRPr="004C7A0C">
        <w:rPr>
          <w:rStyle w:val="HideTWBExt"/>
          <w:b w:val="0"/>
        </w:rPr>
        <w:t>&lt;/RepeatBlock-By&gt;</w:t>
      </w:r>
    </w:p>
    <w:p w14:paraId="0C5CE0A8"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62234FB7" w14:textId="77777777" w:rsidR="009B0CF7" w:rsidRPr="004C7A0C" w:rsidRDefault="009B0CF7" w:rsidP="009B0CF7">
      <w:pPr>
        <w:pStyle w:val="NormalBold"/>
      </w:pPr>
      <w:r w:rsidRPr="004C7A0C">
        <w:rPr>
          <w:rStyle w:val="HideTWBExt"/>
        </w:rPr>
        <w:t>&lt;Article&gt;</w:t>
      </w:r>
      <w:r w:rsidRPr="004C7A0C">
        <w:t>Čl. 21 – odst. 6</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06F624C1" w14:textId="77777777" w:rsidTr="00B13D6C">
        <w:trPr>
          <w:trHeight w:hRule="exact" w:val="240"/>
          <w:jc w:val="center"/>
        </w:trPr>
        <w:tc>
          <w:tcPr>
            <w:tcW w:w="9752" w:type="dxa"/>
            <w:gridSpan w:val="2"/>
            <w:tcBorders>
              <w:top w:val="nil"/>
              <w:left w:val="nil"/>
              <w:bottom w:val="nil"/>
              <w:right w:val="nil"/>
            </w:tcBorders>
          </w:tcPr>
          <w:p w14:paraId="7FB612A4" w14:textId="77777777" w:rsidR="009B0CF7" w:rsidRPr="004C7A0C" w:rsidRDefault="009B0CF7" w:rsidP="00B13D6C"/>
        </w:tc>
      </w:tr>
      <w:tr w:rsidR="009B0CF7" w:rsidRPr="004C7A0C" w14:paraId="5ED1335D" w14:textId="77777777" w:rsidTr="00B13D6C">
        <w:trPr>
          <w:trHeight w:val="240"/>
          <w:jc w:val="center"/>
        </w:trPr>
        <w:tc>
          <w:tcPr>
            <w:tcW w:w="4876" w:type="dxa"/>
            <w:tcBorders>
              <w:top w:val="nil"/>
              <w:left w:val="nil"/>
              <w:bottom w:val="nil"/>
              <w:right w:val="nil"/>
            </w:tcBorders>
          </w:tcPr>
          <w:p w14:paraId="2BECA74D"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30DB0EBD" w14:textId="77777777" w:rsidR="009B0CF7" w:rsidRPr="004C7A0C" w:rsidRDefault="009B0CF7" w:rsidP="00B13D6C">
            <w:pPr>
              <w:pStyle w:val="AmColumnHeading"/>
            </w:pPr>
            <w:r w:rsidRPr="004C7A0C">
              <w:t>Pozměňovací návrh</w:t>
            </w:r>
          </w:p>
        </w:tc>
      </w:tr>
      <w:tr w:rsidR="009B0CF7" w:rsidRPr="004C7A0C" w14:paraId="61803F24" w14:textId="77777777" w:rsidTr="00B13D6C">
        <w:trPr>
          <w:jc w:val="center"/>
        </w:trPr>
        <w:tc>
          <w:tcPr>
            <w:tcW w:w="4876" w:type="dxa"/>
            <w:tcBorders>
              <w:top w:val="nil"/>
              <w:left w:val="nil"/>
              <w:bottom w:val="nil"/>
              <w:right w:val="nil"/>
            </w:tcBorders>
          </w:tcPr>
          <w:p w14:paraId="1AAC544C" w14:textId="072F9686" w:rsidR="009B0CF7" w:rsidRPr="004C7A0C" w:rsidRDefault="009B0CF7" w:rsidP="00B13D6C">
            <w:pPr>
              <w:pStyle w:val="Normal6a"/>
            </w:pPr>
            <w:r w:rsidRPr="004C7A0C">
              <w:t>6.</w:t>
            </w:r>
            <w:r w:rsidRPr="004C7A0C">
              <w:tab/>
              <w:t>Státní příslušník třetí země může být prohledán nebo mohou být prohledány jeho osobní věci, je-li to nezbytné</w:t>
            </w:r>
            <w:r w:rsidR="00E94359">
              <w:t xml:space="preserve"> a </w:t>
            </w:r>
            <w:r w:rsidRPr="004C7A0C">
              <w:t>řádně odůvodněné pro účely řízení</w:t>
            </w:r>
            <w:r w:rsidR="00E94359">
              <w:t xml:space="preserve"> o </w:t>
            </w:r>
            <w:r w:rsidRPr="004C7A0C">
              <w:t>návratu nebo zpětném převzetí, aniž by tím byla dotčena jakákoli prohlídka prováděná</w:t>
            </w:r>
            <w:r w:rsidR="00E94359">
              <w:t xml:space="preserve"> z </w:t>
            </w:r>
            <w:r w:rsidRPr="004C7A0C">
              <w:t>bezpečnostních důvodů. Při prohledávání státního příslušníka třetí země podle tohoto nařízení jsou dodržována základní práva, zejména zásady lidské důstojnosti</w:t>
            </w:r>
            <w:r w:rsidR="00E94359">
              <w:t xml:space="preserve"> a </w:t>
            </w:r>
            <w:r w:rsidRPr="004C7A0C">
              <w:t>fyzické</w:t>
            </w:r>
            <w:r w:rsidR="00E94359">
              <w:t xml:space="preserve"> a </w:t>
            </w:r>
            <w:r w:rsidRPr="004C7A0C">
              <w:t>psychické integrity,</w:t>
            </w:r>
            <w:r w:rsidR="00E94359">
              <w:t xml:space="preserve"> a </w:t>
            </w:r>
            <w:r w:rsidRPr="004C7A0C">
              <w:t>vztahují se na ně záruky</w:t>
            </w:r>
            <w:r w:rsidR="00E94359">
              <w:t xml:space="preserve"> a </w:t>
            </w:r>
            <w:r w:rsidRPr="004C7A0C">
              <w:t>opravné prostředky stanovené vnitrostátními právními předpisy.</w:t>
            </w:r>
          </w:p>
        </w:tc>
        <w:tc>
          <w:tcPr>
            <w:tcW w:w="4876" w:type="dxa"/>
            <w:tcBorders>
              <w:top w:val="nil"/>
              <w:left w:val="nil"/>
              <w:bottom w:val="nil"/>
              <w:right w:val="nil"/>
            </w:tcBorders>
          </w:tcPr>
          <w:p w14:paraId="602AB575" w14:textId="7881CFE4" w:rsidR="009B0CF7" w:rsidRPr="004C7A0C" w:rsidRDefault="009B0CF7" w:rsidP="00B13D6C">
            <w:pPr>
              <w:pStyle w:val="Normal6a"/>
            </w:pPr>
            <w:r w:rsidRPr="004C7A0C">
              <w:t>6.</w:t>
            </w:r>
            <w:r w:rsidRPr="004C7A0C">
              <w:tab/>
              <w:t xml:space="preserve">Státní příslušník třetí země může být prohledán nebo mohou být prohledány jeho osobní věci, </w:t>
            </w:r>
            <w:r w:rsidRPr="004C7A0C">
              <w:rPr>
                <w:b/>
                <w:bCs/>
                <w:i/>
                <w:iCs/>
              </w:rPr>
              <w:t>včetně elektronických přístrojů,</w:t>
            </w:r>
            <w:r w:rsidRPr="004C7A0C">
              <w:t xml:space="preserve"> je-li to nezbytné</w:t>
            </w:r>
            <w:r w:rsidR="00E94359">
              <w:t xml:space="preserve"> a </w:t>
            </w:r>
            <w:r w:rsidRPr="004C7A0C">
              <w:t>řádně odůvodněné pro účely řízení</w:t>
            </w:r>
            <w:r w:rsidR="00E94359">
              <w:t xml:space="preserve"> o </w:t>
            </w:r>
            <w:r w:rsidRPr="004C7A0C">
              <w:t xml:space="preserve">návratu nebo zpětném převzetí, </w:t>
            </w:r>
            <w:r w:rsidRPr="004C7A0C">
              <w:rPr>
                <w:b/>
                <w:bCs/>
                <w:i/>
                <w:iCs/>
              </w:rPr>
              <w:t>nebo</w:t>
            </w:r>
            <w:r w:rsidR="00E94359">
              <w:rPr>
                <w:b/>
                <w:bCs/>
                <w:i/>
                <w:iCs/>
              </w:rPr>
              <w:t xml:space="preserve"> z </w:t>
            </w:r>
            <w:r w:rsidRPr="004C7A0C">
              <w:rPr>
                <w:b/>
                <w:bCs/>
                <w:i/>
                <w:iCs/>
              </w:rPr>
              <w:t>bezpečnostních důvodů či</w:t>
            </w:r>
            <w:r w:rsidR="00E94359">
              <w:rPr>
                <w:b/>
                <w:bCs/>
                <w:i/>
                <w:iCs/>
              </w:rPr>
              <w:t xml:space="preserve"> z </w:t>
            </w:r>
            <w:r w:rsidRPr="004C7A0C">
              <w:rPr>
                <w:b/>
                <w:bCs/>
                <w:i/>
                <w:iCs/>
              </w:rPr>
              <w:t>důvodu soudního vyšetřování</w:t>
            </w:r>
            <w:r w:rsidRPr="004C7A0C">
              <w:t xml:space="preserve">. </w:t>
            </w:r>
            <w:r w:rsidRPr="004C7A0C">
              <w:rPr>
                <w:b/>
                <w:bCs/>
                <w:i/>
                <w:iCs/>
              </w:rPr>
              <w:t>Prohledávání státního příslušníka třetí země podle tohoto nařízení lze provést bez souhlasu dotčeného státního příslušníka třetí země</w:t>
            </w:r>
            <w:r w:rsidR="00E94359">
              <w:rPr>
                <w:b/>
                <w:bCs/>
                <w:i/>
                <w:iCs/>
              </w:rPr>
              <w:t xml:space="preserve"> a </w:t>
            </w:r>
            <w:r w:rsidRPr="004C7A0C">
              <w:rPr>
                <w:b/>
                <w:bCs/>
                <w:i/>
                <w:iCs/>
              </w:rPr>
              <w:t>jsou při ní</w:t>
            </w:r>
            <w:r w:rsidRPr="004C7A0C">
              <w:rPr>
                <w:b/>
                <w:bCs/>
              </w:rPr>
              <w:t xml:space="preserve"> </w:t>
            </w:r>
            <w:r w:rsidRPr="004C7A0C">
              <w:t>dodržována základní práva, zejména zásady lidské důstojnosti</w:t>
            </w:r>
            <w:r w:rsidR="00E94359">
              <w:t xml:space="preserve"> a </w:t>
            </w:r>
            <w:r w:rsidRPr="004C7A0C">
              <w:t>fyzické</w:t>
            </w:r>
            <w:r w:rsidR="00E94359">
              <w:t xml:space="preserve"> a </w:t>
            </w:r>
            <w:r w:rsidRPr="004C7A0C">
              <w:t>psychické integrity,</w:t>
            </w:r>
            <w:r w:rsidR="00E94359">
              <w:t xml:space="preserve"> a </w:t>
            </w:r>
            <w:r w:rsidRPr="004C7A0C">
              <w:t>vztahují se na ně záruky</w:t>
            </w:r>
            <w:r w:rsidR="00E94359">
              <w:t xml:space="preserve"> a </w:t>
            </w:r>
            <w:r w:rsidRPr="004C7A0C">
              <w:t>opravné prostředky stanovené vnitrostátními právními předpisy.</w:t>
            </w:r>
          </w:p>
        </w:tc>
      </w:tr>
    </w:tbl>
    <w:p w14:paraId="100328AA"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643BBA67" w14:textId="77777777" w:rsidR="009B0CF7" w:rsidRPr="004C7A0C" w:rsidRDefault="009B0CF7" w:rsidP="009B0CF7">
      <w:r w:rsidRPr="004C7A0C">
        <w:rPr>
          <w:rStyle w:val="HideTWBExt"/>
        </w:rPr>
        <w:t>&lt;/Amend&gt;</w:t>
      </w:r>
    </w:p>
    <w:p w14:paraId="63653C3F"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1433</w:t>
      </w:r>
      <w:r w:rsidRPr="004C7A0C">
        <w:rPr>
          <w:rStyle w:val="HideTWBExt"/>
        </w:rPr>
        <w:t>&lt;/NumAm&gt;</w:t>
      </w:r>
    </w:p>
    <w:p w14:paraId="3DC5293C" w14:textId="77777777" w:rsidR="009B0CF7" w:rsidRPr="004C7A0C" w:rsidRDefault="009B0CF7" w:rsidP="009B0CF7">
      <w:pPr>
        <w:pStyle w:val="NormalBold"/>
      </w:pPr>
      <w:r w:rsidRPr="004C7A0C">
        <w:rPr>
          <w:rStyle w:val="HideTWBExt"/>
          <w:b w:val="0"/>
        </w:rPr>
        <w:t>&lt;RepeatBlock-By&gt;&lt;Members&gt;</w:t>
      </w:r>
      <w:r w:rsidRPr="004C7A0C">
        <w:t>Abir Al-Sahlani, Irena Joveva, Jan-Christoph Oetjen</w:t>
      </w:r>
      <w:r w:rsidRPr="004C7A0C">
        <w:rPr>
          <w:rStyle w:val="HideTWBExt"/>
          <w:b w:val="0"/>
        </w:rPr>
        <w:t>&lt;/Members&gt;</w:t>
      </w:r>
    </w:p>
    <w:p w14:paraId="4FCBAF4C" w14:textId="77777777" w:rsidR="009B0CF7" w:rsidRPr="004C7A0C" w:rsidRDefault="009B0CF7" w:rsidP="009B0CF7">
      <w:pPr>
        <w:pStyle w:val="NormalBold"/>
      </w:pPr>
      <w:r w:rsidRPr="004C7A0C">
        <w:rPr>
          <w:rStyle w:val="HideTWBExt"/>
          <w:b w:val="0"/>
        </w:rPr>
        <w:t>&lt;/RepeatBlock-By&gt;</w:t>
      </w:r>
    </w:p>
    <w:p w14:paraId="5410E1E8"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26B75F51" w14:textId="77777777" w:rsidR="009B0CF7" w:rsidRPr="004C7A0C" w:rsidRDefault="009B0CF7" w:rsidP="009B0CF7">
      <w:pPr>
        <w:pStyle w:val="NormalBold"/>
      </w:pPr>
      <w:r w:rsidRPr="004C7A0C">
        <w:rPr>
          <w:rStyle w:val="HideTWBExt"/>
        </w:rPr>
        <w:t>&lt;Article&gt;</w:t>
      </w:r>
      <w:r w:rsidRPr="004C7A0C">
        <w:t>Čl. 21 – odst. 6</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50992517" w14:textId="77777777" w:rsidTr="00B13D6C">
        <w:trPr>
          <w:trHeight w:hRule="exact" w:val="240"/>
          <w:jc w:val="center"/>
        </w:trPr>
        <w:tc>
          <w:tcPr>
            <w:tcW w:w="9752" w:type="dxa"/>
            <w:gridSpan w:val="2"/>
            <w:tcBorders>
              <w:top w:val="nil"/>
              <w:left w:val="nil"/>
              <w:bottom w:val="nil"/>
              <w:right w:val="nil"/>
            </w:tcBorders>
          </w:tcPr>
          <w:p w14:paraId="63D07EB0" w14:textId="77777777" w:rsidR="009B0CF7" w:rsidRPr="004C7A0C" w:rsidRDefault="009B0CF7" w:rsidP="00B13D6C"/>
        </w:tc>
      </w:tr>
      <w:tr w:rsidR="009B0CF7" w:rsidRPr="004C7A0C" w14:paraId="0076B778" w14:textId="77777777" w:rsidTr="00B13D6C">
        <w:trPr>
          <w:trHeight w:val="240"/>
          <w:jc w:val="center"/>
        </w:trPr>
        <w:tc>
          <w:tcPr>
            <w:tcW w:w="4876" w:type="dxa"/>
            <w:tcBorders>
              <w:top w:val="nil"/>
              <w:left w:val="nil"/>
              <w:bottom w:val="nil"/>
              <w:right w:val="nil"/>
            </w:tcBorders>
          </w:tcPr>
          <w:p w14:paraId="1E30C690"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503E48AB" w14:textId="77777777" w:rsidR="009B0CF7" w:rsidRPr="004C7A0C" w:rsidRDefault="009B0CF7" w:rsidP="00B13D6C">
            <w:pPr>
              <w:pStyle w:val="AmColumnHeading"/>
            </w:pPr>
            <w:r w:rsidRPr="004C7A0C">
              <w:t>Pozměňovací návrh</w:t>
            </w:r>
          </w:p>
        </w:tc>
      </w:tr>
      <w:tr w:rsidR="009B0CF7" w:rsidRPr="004C7A0C" w14:paraId="3F568B10" w14:textId="77777777" w:rsidTr="00B13D6C">
        <w:trPr>
          <w:jc w:val="center"/>
        </w:trPr>
        <w:tc>
          <w:tcPr>
            <w:tcW w:w="4876" w:type="dxa"/>
            <w:tcBorders>
              <w:top w:val="nil"/>
              <w:left w:val="nil"/>
              <w:bottom w:val="nil"/>
              <w:right w:val="nil"/>
            </w:tcBorders>
          </w:tcPr>
          <w:p w14:paraId="656926EC" w14:textId="5E4EA1BA" w:rsidR="009B0CF7" w:rsidRPr="004C7A0C" w:rsidRDefault="009B0CF7" w:rsidP="00B13D6C">
            <w:pPr>
              <w:pStyle w:val="Normal6a"/>
            </w:pPr>
            <w:r w:rsidRPr="004C7A0C">
              <w:t>6.</w:t>
            </w:r>
            <w:r w:rsidRPr="004C7A0C">
              <w:tab/>
              <w:t>Státní příslušník třetí země může být prohledán nebo mohou být prohledány jeho osobní věci, je-li to nezbytné</w:t>
            </w:r>
            <w:r w:rsidR="00E94359">
              <w:t xml:space="preserve"> a </w:t>
            </w:r>
            <w:r w:rsidRPr="004C7A0C">
              <w:t>řádně odůvodněné pro účely řízení</w:t>
            </w:r>
            <w:r w:rsidR="00E94359">
              <w:t xml:space="preserve"> o </w:t>
            </w:r>
            <w:r w:rsidRPr="004C7A0C">
              <w:t>návratu nebo zpětném převzetí, aniž by tím byla dotčena jakákoli prohlídka prováděná</w:t>
            </w:r>
            <w:r w:rsidR="00E94359">
              <w:t xml:space="preserve"> z </w:t>
            </w:r>
            <w:r w:rsidRPr="004C7A0C">
              <w:t>bezpečnostních důvodů. Při prohledávání státního příslušníka třetí země podle tohoto nařízení jsou dodržována základní práva, zejména zásady lidské důstojnosti</w:t>
            </w:r>
            <w:r w:rsidR="00E94359">
              <w:t xml:space="preserve"> a </w:t>
            </w:r>
            <w:r w:rsidRPr="004C7A0C">
              <w:t>fyzické</w:t>
            </w:r>
            <w:r w:rsidR="00E94359">
              <w:t xml:space="preserve"> a </w:t>
            </w:r>
            <w:r w:rsidRPr="004C7A0C">
              <w:t>psychické integrity,</w:t>
            </w:r>
            <w:r w:rsidR="00E94359">
              <w:t xml:space="preserve"> a </w:t>
            </w:r>
            <w:r w:rsidRPr="004C7A0C">
              <w:t>vztahují se na ně záruky</w:t>
            </w:r>
            <w:r w:rsidR="00E94359">
              <w:t xml:space="preserve"> a </w:t>
            </w:r>
            <w:r w:rsidRPr="004C7A0C">
              <w:t>opravné prostředky stanovené vnitrostátními právními předpisy.</w:t>
            </w:r>
          </w:p>
        </w:tc>
        <w:tc>
          <w:tcPr>
            <w:tcW w:w="4876" w:type="dxa"/>
            <w:tcBorders>
              <w:top w:val="nil"/>
              <w:left w:val="nil"/>
              <w:bottom w:val="nil"/>
              <w:right w:val="nil"/>
            </w:tcBorders>
          </w:tcPr>
          <w:p w14:paraId="0E070BA6" w14:textId="3D363D76" w:rsidR="009B0CF7" w:rsidRPr="004C7A0C" w:rsidRDefault="009B0CF7" w:rsidP="00B13D6C">
            <w:pPr>
              <w:pStyle w:val="Normal6a"/>
            </w:pPr>
            <w:r w:rsidRPr="004C7A0C">
              <w:t>6.</w:t>
            </w:r>
            <w:r w:rsidRPr="004C7A0C">
              <w:tab/>
              <w:t>Státní příslušník třetí země může být prohledán nebo mohou být prohledány jeho osobní věci, je-li to nezbytné</w:t>
            </w:r>
            <w:r w:rsidR="00E94359">
              <w:t xml:space="preserve"> a </w:t>
            </w:r>
            <w:r w:rsidRPr="004C7A0C">
              <w:t>řádně odůvodněné pro účely řízení</w:t>
            </w:r>
            <w:r w:rsidR="00E94359">
              <w:t xml:space="preserve"> o </w:t>
            </w:r>
            <w:r w:rsidRPr="004C7A0C">
              <w:t>návratu nebo zpětném převzetí, aniž by tím byla dotčena jakákoli prohlídka prováděná</w:t>
            </w:r>
            <w:r w:rsidR="00E94359">
              <w:t xml:space="preserve"> z </w:t>
            </w:r>
            <w:r w:rsidRPr="004C7A0C">
              <w:t>bezpečnostních důvodů. Při prohledávání státního příslušníka třetí země podle tohoto nařízení jsou dodržována základní práva, zejména zásady lidské důstojnosti</w:t>
            </w:r>
            <w:r w:rsidR="00E94359">
              <w:t xml:space="preserve"> a </w:t>
            </w:r>
            <w:r w:rsidRPr="004C7A0C">
              <w:t>fyzické</w:t>
            </w:r>
            <w:r w:rsidR="00E94359">
              <w:t xml:space="preserve"> a </w:t>
            </w:r>
            <w:r w:rsidRPr="004C7A0C">
              <w:t>psychické integrity,</w:t>
            </w:r>
            <w:r w:rsidR="00E94359">
              <w:t xml:space="preserve"> a </w:t>
            </w:r>
            <w:r w:rsidRPr="004C7A0C">
              <w:t>vztahují se na ně záruky</w:t>
            </w:r>
            <w:r w:rsidR="00E94359">
              <w:t xml:space="preserve"> a </w:t>
            </w:r>
            <w:r w:rsidRPr="004C7A0C">
              <w:t xml:space="preserve">opravné prostředky stanovené vnitrostátními právními předpisy. </w:t>
            </w:r>
            <w:r w:rsidRPr="004C7A0C">
              <w:rPr>
                <w:b/>
                <w:i/>
              </w:rPr>
              <w:t>Každé vyhledávání musí být přiměřené</w:t>
            </w:r>
            <w:r w:rsidR="00E94359">
              <w:rPr>
                <w:b/>
                <w:i/>
              </w:rPr>
              <w:t xml:space="preserve"> a </w:t>
            </w:r>
            <w:r w:rsidRPr="004C7A0C">
              <w:rPr>
                <w:b/>
                <w:i/>
              </w:rPr>
              <w:t>řádně odůvodněné pro účely řízení</w:t>
            </w:r>
            <w:r w:rsidR="00E94359">
              <w:rPr>
                <w:b/>
                <w:i/>
              </w:rPr>
              <w:t xml:space="preserve"> o </w:t>
            </w:r>
            <w:r w:rsidRPr="004C7A0C">
              <w:rPr>
                <w:b/>
                <w:i/>
              </w:rPr>
              <w:t>navrácení.</w:t>
            </w:r>
          </w:p>
        </w:tc>
      </w:tr>
    </w:tbl>
    <w:p w14:paraId="7621C1A5"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080ED92C" w14:textId="77777777" w:rsidR="009B0CF7" w:rsidRPr="004C7A0C" w:rsidRDefault="009B0CF7" w:rsidP="009B0CF7">
      <w:r w:rsidRPr="004C7A0C">
        <w:rPr>
          <w:rStyle w:val="HideTWBExt"/>
        </w:rPr>
        <w:t>&lt;/Amend&gt;</w:t>
      </w:r>
    </w:p>
    <w:p w14:paraId="1A69D777"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1434</w:t>
      </w:r>
      <w:r w:rsidRPr="004C7A0C">
        <w:rPr>
          <w:rStyle w:val="HideTWBExt"/>
        </w:rPr>
        <w:t>&lt;/NumAm&gt;</w:t>
      </w:r>
    </w:p>
    <w:p w14:paraId="697BA37B" w14:textId="77777777" w:rsidR="009B0CF7" w:rsidRPr="004C7A0C" w:rsidRDefault="009B0CF7" w:rsidP="009B0CF7">
      <w:pPr>
        <w:pStyle w:val="NormalBold"/>
      </w:pPr>
      <w:r w:rsidRPr="004C7A0C">
        <w:rPr>
          <w:rStyle w:val="HideTWBExt"/>
          <w:b w:val="0"/>
        </w:rPr>
        <w:t>&lt;RepeatBlock-By&gt;&lt;Members&gt;</w:t>
      </w:r>
      <w:r w:rsidRPr="004C7A0C">
        <w:t>Charlie Weimers, Alessandro Ciriani, Assita Kanko</w:t>
      </w:r>
      <w:r w:rsidRPr="004C7A0C">
        <w:rPr>
          <w:rStyle w:val="HideTWBExt"/>
          <w:b w:val="0"/>
        </w:rPr>
        <w:t>&lt;/Members&gt;</w:t>
      </w:r>
    </w:p>
    <w:p w14:paraId="473B88D0" w14:textId="77777777" w:rsidR="009B0CF7" w:rsidRPr="004C7A0C" w:rsidRDefault="009B0CF7" w:rsidP="009B0CF7">
      <w:pPr>
        <w:pStyle w:val="NormalBold"/>
      </w:pPr>
      <w:r w:rsidRPr="004C7A0C">
        <w:rPr>
          <w:rStyle w:val="HideTWBExt"/>
          <w:b w:val="0"/>
        </w:rPr>
        <w:t>&lt;/RepeatBlock-By&gt;</w:t>
      </w:r>
    </w:p>
    <w:p w14:paraId="51FC7950"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5DC6E587" w14:textId="77777777" w:rsidR="009B0CF7" w:rsidRPr="004C7A0C" w:rsidRDefault="009B0CF7" w:rsidP="009B0CF7">
      <w:pPr>
        <w:pStyle w:val="NormalBold"/>
      </w:pPr>
      <w:r w:rsidRPr="004C7A0C">
        <w:rPr>
          <w:rStyle w:val="HideTWBExt"/>
        </w:rPr>
        <w:t>&lt;Article&gt;</w:t>
      </w:r>
      <w:r w:rsidRPr="004C7A0C">
        <w:t>Čl. 21 – odst. 6</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31DEA6DA" w14:textId="77777777" w:rsidTr="00B13D6C">
        <w:trPr>
          <w:trHeight w:hRule="exact" w:val="240"/>
          <w:jc w:val="center"/>
        </w:trPr>
        <w:tc>
          <w:tcPr>
            <w:tcW w:w="9752" w:type="dxa"/>
            <w:gridSpan w:val="2"/>
            <w:tcBorders>
              <w:top w:val="nil"/>
              <w:left w:val="nil"/>
              <w:bottom w:val="nil"/>
              <w:right w:val="nil"/>
            </w:tcBorders>
          </w:tcPr>
          <w:p w14:paraId="3260425D" w14:textId="77777777" w:rsidR="009B0CF7" w:rsidRPr="004C7A0C" w:rsidRDefault="009B0CF7" w:rsidP="00B13D6C"/>
        </w:tc>
      </w:tr>
      <w:tr w:rsidR="009B0CF7" w:rsidRPr="004C7A0C" w14:paraId="22C3BFDD" w14:textId="77777777" w:rsidTr="00B13D6C">
        <w:trPr>
          <w:trHeight w:val="240"/>
          <w:jc w:val="center"/>
        </w:trPr>
        <w:tc>
          <w:tcPr>
            <w:tcW w:w="4876" w:type="dxa"/>
            <w:tcBorders>
              <w:top w:val="nil"/>
              <w:left w:val="nil"/>
              <w:bottom w:val="nil"/>
              <w:right w:val="nil"/>
            </w:tcBorders>
          </w:tcPr>
          <w:p w14:paraId="45B3D475"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1EEA6F7D" w14:textId="77777777" w:rsidR="009B0CF7" w:rsidRPr="004C7A0C" w:rsidRDefault="009B0CF7" w:rsidP="00B13D6C">
            <w:pPr>
              <w:pStyle w:val="AmColumnHeading"/>
            </w:pPr>
            <w:r w:rsidRPr="004C7A0C">
              <w:t>Pozměňovací návrh</w:t>
            </w:r>
          </w:p>
        </w:tc>
      </w:tr>
      <w:tr w:rsidR="009B0CF7" w:rsidRPr="004C7A0C" w14:paraId="0C85E790" w14:textId="77777777" w:rsidTr="00B13D6C">
        <w:trPr>
          <w:jc w:val="center"/>
        </w:trPr>
        <w:tc>
          <w:tcPr>
            <w:tcW w:w="4876" w:type="dxa"/>
            <w:tcBorders>
              <w:top w:val="nil"/>
              <w:left w:val="nil"/>
              <w:bottom w:val="nil"/>
              <w:right w:val="nil"/>
            </w:tcBorders>
          </w:tcPr>
          <w:p w14:paraId="4AA456A1" w14:textId="1B6D1A29" w:rsidR="009B0CF7" w:rsidRPr="004C7A0C" w:rsidRDefault="009B0CF7" w:rsidP="00B13D6C">
            <w:pPr>
              <w:pStyle w:val="Normal6a"/>
            </w:pPr>
            <w:r w:rsidRPr="004C7A0C">
              <w:t>6.</w:t>
            </w:r>
            <w:r w:rsidRPr="004C7A0C">
              <w:tab/>
              <w:t>Státní příslušník třetí země může být prohledán nebo mohou být prohledány jeho osobní věci, je-li to nezbytné</w:t>
            </w:r>
            <w:r w:rsidR="00E94359">
              <w:t xml:space="preserve"> a </w:t>
            </w:r>
            <w:r w:rsidRPr="004C7A0C">
              <w:t>řádně odůvodněné pro účely řízení</w:t>
            </w:r>
            <w:r w:rsidR="00E94359">
              <w:t xml:space="preserve"> o </w:t>
            </w:r>
            <w:r w:rsidRPr="004C7A0C">
              <w:t>návratu nebo zpětném převzetí, aniž by tím byla dotčena jakákoli prohlídka prováděná</w:t>
            </w:r>
            <w:r w:rsidR="00E94359">
              <w:t xml:space="preserve"> z </w:t>
            </w:r>
            <w:r w:rsidRPr="004C7A0C">
              <w:t>bezpečnostních důvodů.</w:t>
            </w:r>
            <w:r w:rsidRPr="004C7A0C">
              <w:rPr>
                <w:b/>
                <w:i/>
              </w:rPr>
              <w:t xml:space="preserve"> Při prohledávání státního příslušníka třetí země podle tohoto nařízení jsou dodržována základní práva, zejména zásady lidské důstojnosti</w:t>
            </w:r>
            <w:r w:rsidR="00E94359">
              <w:rPr>
                <w:b/>
                <w:i/>
              </w:rPr>
              <w:t xml:space="preserve"> a </w:t>
            </w:r>
            <w:r w:rsidRPr="004C7A0C">
              <w:rPr>
                <w:b/>
                <w:i/>
              </w:rPr>
              <w:t>fyzické</w:t>
            </w:r>
            <w:r w:rsidR="00E94359">
              <w:rPr>
                <w:b/>
                <w:i/>
              </w:rPr>
              <w:t xml:space="preserve"> a </w:t>
            </w:r>
            <w:r w:rsidRPr="004C7A0C">
              <w:rPr>
                <w:b/>
                <w:i/>
              </w:rPr>
              <w:t>psychické integrity,</w:t>
            </w:r>
            <w:r w:rsidR="00E94359">
              <w:rPr>
                <w:b/>
                <w:i/>
              </w:rPr>
              <w:t xml:space="preserve"> a </w:t>
            </w:r>
            <w:r w:rsidRPr="004C7A0C">
              <w:rPr>
                <w:b/>
                <w:i/>
              </w:rPr>
              <w:t>vztahují se na ně záruky</w:t>
            </w:r>
            <w:r w:rsidR="00E94359">
              <w:rPr>
                <w:b/>
                <w:i/>
              </w:rPr>
              <w:t xml:space="preserve"> a </w:t>
            </w:r>
            <w:r w:rsidRPr="004C7A0C">
              <w:rPr>
                <w:b/>
                <w:i/>
              </w:rPr>
              <w:t>opravné prostředky stanovené vnitrostátními právními předpisy.</w:t>
            </w:r>
          </w:p>
        </w:tc>
        <w:tc>
          <w:tcPr>
            <w:tcW w:w="4876" w:type="dxa"/>
            <w:tcBorders>
              <w:top w:val="nil"/>
              <w:left w:val="nil"/>
              <w:bottom w:val="nil"/>
              <w:right w:val="nil"/>
            </w:tcBorders>
          </w:tcPr>
          <w:p w14:paraId="1D9C340F" w14:textId="3A6B72D4" w:rsidR="009B0CF7" w:rsidRPr="004C7A0C" w:rsidRDefault="009B0CF7" w:rsidP="00B13D6C">
            <w:pPr>
              <w:pStyle w:val="Normal6a"/>
            </w:pPr>
            <w:r w:rsidRPr="004C7A0C">
              <w:t>6.</w:t>
            </w:r>
            <w:r w:rsidRPr="004C7A0C">
              <w:tab/>
            </w:r>
            <w:r w:rsidRPr="004C7A0C">
              <w:rPr>
                <w:b/>
                <w:bCs/>
                <w:i/>
                <w:iCs/>
              </w:rPr>
              <w:t>Aniž jsou dotčeny vyšetřovací úkony</w:t>
            </w:r>
            <w:r w:rsidR="00E94359">
              <w:rPr>
                <w:b/>
                <w:bCs/>
                <w:i/>
                <w:iCs/>
              </w:rPr>
              <w:t xml:space="preserve"> z </w:t>
            </w:r>
            <w:r w:rsidRPr="004C7A0C">
              <w:rPr>
                <w:b/>
                <w:bCs/>
                <w:i/>
                <w:iCs/>
              </w:rPr>
              <w:t>jiných důvodů</w:t>
            </w:r>
            <w:r w:rsidR="00E94359">
              <w:rPr>
                <w:b/>
                <w:bCs/>
                <w:i/>
                <w:iCs/>
              </w:rPr>
              <w:t xml:space="preserve"> v </w:t>
            </w:r>
            <w:r w:rsidRPr="004C7A0C">
              <w:rPr>
                <w:b/>
                <w:bCs/>
                <w:i/>
                <w:iCs/>
              </w:rPr>
              <w:t>souladu</w:t>
            </w:r>
            <w:r w:rsidR="00E94359">
              <w:rPr>
                <w:b/>
                <w:bCs/>
                <w:i/>
                <w:iCs/>
              </w:rPr>
              <w:t xml:space="preserve"> s </w:t>
            </w:r>
            <w:r w:rsidRPr="004C7A0C">
              <w:rPr>
                <w:b/>
                <w:bCs/>
                <w:i/>
                <w:iCs/>
              </w:rPr>
              <w:t>vnitrostátním právem, mohou příslušné orgány členských států, je-li to nezbytné, přiměřené</w:t>
            </w:r>
            <w:r w:rsidR="00E94359">
              <w:rPr>
                <w:b/>
                <w:bCs/>
                <w:i/>
                <w:iCs/>
              </w:rPr>
              <w:t xml:space="preserve"> a </w:t>
            </w:r>
            <w:r w:rsidRPr="004C7A0C">
              <w:rPr>
                <w:b/>
                <w:bCs/>
                <w:i/>
                <w:iCs/>
              </w:rPr>
              <w:t>řádně odůvodněné pro účely přípravy nebo zajištění účinného návratu:</w:t>
            </w:r>
          </w:p>
        </w:tc>
      </w:tr>
    </w:tbl>
    <w:p w14:paraId="08113710"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177A19B0" w14:textId="77777777" w:rsidR="009B0CF7" w:rsidRPr="004C7A0C" w:rsidRDefault="009B0CF7" w:rsidP="009B0CF7">
      <w:r w:rsidRPr="004C7A0C">
        <w:rPr>
          <w:rStyle w:val="HideTWBExt"/>
        </w:rPr>
        <w:t>&lt;/Amend&gt;</w:t>
      </w:r>
    </w:p>
    <w:p w14:paraId="4776944D"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1435</w:t>
      </w:r>
      <w:r w:rsidRPr="004C7A0C">
        <w:rPr>
          <w:rStyle w:val="HideTWBExt"/>
        </w:rPr>
        <w:t>&lt;/NumAm&gt;</w:t>
      </w:r>
    </w:p>
    <w:p w14:paraId="2B242F4E" w14:textId="77777777" w:rsidR="009B0CF7" w:rsidRPr="004C7A0C" w:rsidRDefault="009B0CF7" w:rsidP="009B0CF7">
      <w:pPr>
        <w:pStyle w:val="NormalBold"/>
      </w:pPr>
      <w:r w:rsidRPr="004C7A0C">
        <w:rPr>
          <w:rStyle w:val="HideTWBExt"/>
          <w:b w:val="0"/>
        </w:rPr>
        <w:t>&lt;RepeatBlock-By&gt;&lt;Members&gt;</w:t>
      </w:r>
      <w:r w:rsidRPr="004C7A0C">
        <w:t>Nadine Morano</w:t>
      </w:r>
      <w:r w:rsidRPr="004C7A0C">
        <w:rPr>
          <w:rStyle w:val="HideTWBExt"/>
          <w:b w:val="0"/>
        </w:rPr>
        <w:t>&lt;/Members&gt;</w:t>
      </w:r>
    </w:p>
    <w:p w14:paraId="26379B4E" w14:textId="77777777" w:rsidR="009B0CF7" w:rsidRPr="004C7A0C" w:rsidRDefault="009B0CF7" w:rsidP="009B0CF7">
      <w:pPr>
        <w:pStyle w:val="NormalBold"/>
      </w:pPr>
      <w:r w:rsidRPr="004C7A0C">
        <w:rPr>
          <w:rStyle w:val="HideTWBExt"/>
          <w:b w:val="0"/>
        </w:rPr>
        <w:t>&lt;/RepeatBlock-By&gt;</w:t>
      </w:r>
    </w:p>
    <w:p w14:paraId="3E4DBC41"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73BD6F0" w14:textId="77777777" w:rsidR="009B0CF7" w:rsidRPr="004C7A0C" w:rsidRDefault="009B0CF7" w:rsidP="009B0CF7">
      <w:pPr>
        <w:pStyle w:val="NormalBold"/>
      </w:pPr>
      <w:r w:rsidRPr="004C7A0C">
        <w:rPr>
          <w:rStyle w:val="HideTWBExt"/>
        </w:rPr>
        <w:t>&lt;Article&gt;</w:t>
      </w:r>
      <w:r w:rsidRPr="004C7A0C">
        <w:t>Čl. 21 – odst. 6</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0263B337" w14:textId="77777777" w:rsidTr="00B13D6C">
        <w:trPr>
          <w:trHeight w:hRule="exact" w:val="240"/>
          <w:jc w:val="center"/>
        </w:trPr>
        <w:tc>
          <w:tcPr>
            <w:tcW w:w="9752" w:type="dxa"/>
            <w:gridSpan w:val="2"/>
            <w:tcBorders>
              <w:top w:val="nil"/>
              <w:left w:val="nil"/>
              <w:bottom w:val="nil"/>
              <w:right w:val="nil"/>
            </w:tcBorders>
          </w:tcPr>
          <w:p w14:paraId="5DB1A069" w14:textId="77777777" w:rsidR="009B0CF7" w:rsidRPr="004C7A0C" w:rsidRDefault="009B0CF7" w:rsidP="00B13D6C"/>
        </w:tc>
      </w:tr>
      <w:tr w:rsidR="009B0CF7" w:rsidRPr="004C7A0C" w14:paraId="1CF92906" w14:textId="77777777" w:rsidTr="00B13D6C">
        <w:trPr>
          <w:trHeight w:val="240"/>
          <w:jc w:val="center"/>
        </w:trPr>
        <w:tc>
          <w:tcPr>
            <w:tcW w:w="4876" w:type="dxa"/>
            <w:tcBorders>
              <w:top w:val="nil"/>
              <w:left w:val="nil"/>
              <w:bottom w:val="nil"/>
              <w:right w:val="nil"/>
            </w:tcBorders>
          </w:tcPr>
          <w:p w14:paraId="45DEFB01"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16502DC9" w14:textId="77777777" w:rsidR="009B0CF7" w:rsidRPr="004C7A0C" w:rsidRDefault="009B0CF7" w:rsidP="00B13D6C">
            <w:pPr>
              <w:pStyle w:val="AmColumnHeading"/>
            </w:pPr>
            <w:r w:rsidRPr="004C7A0C">
              <w:t>Pozměňovací návrh</w:t>
            </w:r>
          </w:p>
        </w:tc>
      </w:tr>
      <w:tr w:rsidR="009B0CF7" w:rsidRPr="004C7A0C" w14:paraId="71DCF663" w14:textId="77777777" w:rsidTr="00B13D6C">
        <w:trPr>
          <w:jc w:val="center"/>
        </w:trPr>
        <w:tc>
          <w:tcPr>
            <w:tcW w:w="4876" w:type="dxa"/>
            <w:tcBorders>
              <w:top w:val="nil"/>
              <w:left w:val="nil"/>
              <w:bottom w:val="nil"/>
              <w:right w:val="nil"/>
            </w:tcBorders>
          </w:tcPr>
          <w:p w14:paraId="1DA79D14" w14:textId="5716057C" w:rsidR="009B0CF7" w:rsidRPr="004C7A0C" w:rsidRDefault="009B0CF7" w:rsidP="00B13D6C">
            <w:pPr>
              <w:pStyle w:val="Normal6a"/>
            </w:pPr>
            <w:r w:rsidRPr="004C7A0C">
              <w:t>6.</w:t>
            </w:r>
            <w:r w:rsidRPr="004C7A0C">
              <w:tab/>
              <w:t>Státní příslušník třetí země může být prohledán</w:t>
            </w:r>
            <w:r w:rsidRPr="004C7A0C">
              <w:rPr>
                <w:b/>
                <w:i/>
              </w:rPr>
              <w:t xml:space="preserve"> nebo</w:t>
            </w:r>
            <w:r w:rsidRPr="004C7A0C">
              <w:t xml:space="preserve"> mohou být prohledány jeho osobní věci, je-li to nezbytné</w:t>
            </w:r>
            <w:r w:rsidR="00E94359">
              <w:t xml:space="preserve"> a </w:t>
            </w:r>
            <w:r w:rsidRPr="004C7A0C">
              <w:t>řádně odůvodněné pro účely řízení</w:t>
            </w:r>
            <w:r w:rsidR="00E94359">
              <w:t xml:space="preserve"> o </w:t>
            </w:r>
            <w:r w:rsidRPr="004C7A0C">
              <w:t>návratu nebo zpětném převzetí, aniž by tím byla dotčena jakákoli prohlídka prováděná</w:t>
            </w:r>
            <w:r w:rsidR="00E94359">
              <w:t xml:space="preserve"> z </w:t>
            </w:r>
            <w:r w:rsidRPr="004C7A0C">
              <w:t>bezpečnostních důvodů. Při prohledávání státního příslušníka třetí země podle tohoto nařízení jsou dodržována základní práva, zejména zásady lidské důstojnosti</w:t>
            </w:r>
            <w:r w:rsidR="00E94359">
              <w:t xml:space="preserve"> a </w:t>
            </w:r>
            <w:r w:rsidRPr="004C7A0C">
              <w:t>fyzické</w:t>
            </w:r>
            <w:r w:rsidR="00E94359">
              <w:t xml:space="preserve"> a </w:t>
            </w:r>
            <w:r w:rsidRPr="004C7A0C">
              <w:t>psychické integrity,</w:t>
            </w:r>
            <w:r w:rsidR="00E94359">
              <w:t xml:space="preserve"> a </w:t>
            </w:r>
            <w:r w:rsidRPr="004C7A0C">
              <w:t>vztahují se na ně záruky</w:t>
            </w:r>
            <w:r w:rsidR="00E94359">
              <w:t xml:space="preserve"> a </w:t>
            </w:r>
            <w:r w:rsidRPr="004C7A0C">
              <w:t>opravné prostředky stanovené vnitrostátními právními předpisy.</w:t>
            </w:r>
          </w:p>
        </w:tc>
        <w:tc>
          <w:tcPr>
            <w:tcW w:w="4876" w:type="dxa"/>
            <w:tcBorders>
              <w:top w:val="nil"/>
              <w:left w:val="nil"/>
              <w:bottom w:val="nil"/>
              <w:right w:val="nil"/>
            </w:tcBorders>
          </w:tcPr>
          <w:p w14:paraId="4241D032" w14:textId="7BBAE6B6" w:rsidR="009B0CF7" w:rsidRPr="004C7A0C" w:rsidRDefault="009B0CF7" w:rsidP="00B13D6C">
            <w:pPr>
              <w:pStyle w:val="Normal6a"/>
            </w:pPr>
            <w:r w:rsidRPr="004C7A0C">
              <w:t>6.</w:t>
            </w:r>
            <w:r w:rsidRPr="004C7A0C">
              <w:tab/>
              <w:t>Státní příslušník třetí země může být prohledán</w:t>
            </w:r>
            <w:r w:rsidRPr="004C7A0C">
              <w:rPr>
                <w:b/>
                <w:i/>
              </w:rPr>
              <w:t>, přičemž</w:t>
            </w:r>
            <w:r w:rsidRPr="004C7A0C">
              <w:t xml:space="preserve"> mohou být prohledány </w:t>
            </w:r>
            <w:r w:rsidRPr="004C7A0C">
              <w:rPr>
                <w:b/>
                <w:i/>
              </w:rPr>
              <w:t xml:space="preserve">všechny </w:t>
            </w:r>
            <w:r w:rsidRPr="004C7A0C">
              <w:t>jeho osobní věci</w:t>
            </w:r>
            <w:r w:rsidRPr="004C7A0C">
              <w:rPr>
                <w:b/>
                <w:i/>
              </w:rPr>
              <w:t xml:space="preserve"> včetně digitálních zařízení</w:t>
            </w:r>
            <w:r w:rsidRPr="004C7A0C">
              <w:t>, je-li to nezbytné</w:t>
            </w:r>
            <w:r w:rsidR="00E94359">
              <w:t xml:space="preserve"> a </w:t>
            </w:r>
            <w:r w:rsidRPr="004C7A0C">
              <w:t>řádně odůvodněné pro účely řízení</w:t>
            </w:r>
            <w:r w:rsidR="00E94359">
              <w:t xml:space="preserve"> o </w:t>
            </w:r>
            <w:r w:rsidRPr="004C7A0C">
              <w:t>návratu nebo zpětném převzetí, aniž by tím byla dotčena jakákoli prohlídka prováděná</w:t>
            </w:r>
            <w:r w:rsidR="00E94359">
              <w:t xml:space="preserve"> z </w:t>
            </w:r>
            <w:r w:rsidRPr="004C7A0C">
              <w:t>bezpečnostních důvodů. Při prohledávání státního příslušníka třetí země podle tohoto nařízení jsou dodržována základní práva, zejména zásady lidské důstojnosti</w:t>
            </w:r>
            <w:r w:rsidR="00E94359">
              <w:t xml:space="preserve"> a </w:t>
            </w:r>
            <w:r w:rsidRPr="004C7A0C">
              <w:t>fyzické</w:t>
            </w:r>
            <w:r w:rsidR="00E94359">
              <w:t xml:space="preserve"> a </w:t>
            </w:r>
            <w:r w:rsidRPr="004C7A0C">
              <w:t>psychické integrity,</w:t>
            </w:r>
            <w:r w:rsidR="00E94359">
              <w:t xml:space="preserve"> a </w:t>
            </w:r>
            <w:r w:rsidRPr="004C7A0C">
              <w:t>vztahují se na ně záruky</w:t>
            </w:r>
            <w:r w:rsidR="00E94359">
              <w:t xml:space="preserve"> a </w:t>
            </w:r>
            <w:r w:rsidRPr="004C7A0C">
              <w:t>opravné prostředky stanovené vnitrostátními právními předpisy.</w:t>
            </w:r>
          </w:p>
        </w:tc>
      </w:tr>
    </w:tbl>
    <w:p w14:paraId="44E52734"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{FR}</w:t>
      </w:r>
      <w:r w:rsidRPr="004C7A0C">
        <w:t>fr</w:t>
      </w:r>
      <w:r w:rsidRPr="004C7A0C">
        <w:rPr>
          <w:rStyle w:val="HideTWBExt"/>
        </w:rPr>
        <w:t>&lt;/Original&gt;</w:t>
      </w:r>
    </w:p>
    <w:p w14:paraId="261DDDD1" w14:textId="77777777" w:rsidR="009B0CF7" w:rsidRPr="004C7A0C" w:rsidRDefault="009B0CF7" w:rsidP="009B0CF7">
      <w:r w:rsidRPr="004C7A0C">
        <w:rPr>
          <w:rStyle w:val="HideTWBExt"/>
        </w:rPr>
        <w:t>&lt;/Amend&gt;</w:t>
      </w:r>
    </w:p>
    <w:p w14:paraId="7CBC6E27"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1436</w:t>
      </w:r>
      <w:r w:rsidRPr="004C7A0C">
        <w:rPr>
          <w:rStyle w:val="HideTWBExt"/>
        </w:rPr>
        <w:t>&lt;/NumAm&gt;</w:t>
      </w:r>
    </w:p>
    <w:p w14:paraId="63DAB784" w14:textId="77777777" w:rsidR="009B0CF7" w:rsidRPr="004C7A0C" w:rsidRDefault="009B0CF7" w:rsidP="009B0CF7">
      <w:pPr>
        <w:pStyle w:val="NormalBold"/>
      </w:pPr>
      <w:r w:rsidRPr="004C7A0C">
        <w:rPr>
          <w:rStyle w:val="HideTWBExt"/>
          <w:b w:val="0"/>
        </w:rPr>
        <w:t>&lt;RepeatBlock-By&gt;&lt;Members&gt;</w:t>
      </w:r>
      <w:r w:rsidRPr="004C7A0C">
        <w:t>Charlie Weimers, Alessandro Ciriani, Assita Kanko</w:t>
      </w:r>
      <w:r w:rsidRPr="004C7A0C">
        <w:rPr>
          <w:rStyle w:val="HideTWBExt"/>
          <w:b w:val="0"/>
        </w:rPr>
        <w:t>&lt;/Members&gt;</w:t>
      </w:r>
    </w:p>
    <w:p w14:paraId="58BF2BC7" w14:textId="77777777" w:rsidR="009B0CF7" w:rsidRPr="004C7A0C" w:rsidRDefault="009B0CF7" w:rsidP="009B0CF7">
      <w:pPr>
        <w:pStyle w:val="NormalBold"/>
      </w:pPr>
      <w:r w:rsidRPr="004C7A0C">
        <w:rPr>
          <w:rStyle w:val="HideTWBExt"/>
          <w:b w:val="0"/>
        </w:rPr>
        <w:t>&lt;/RepeatBlock-By&gt;</w:t>
      </w:r>
    </w:p>
    <w:p w14:paraId="38FF4F8E"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359BC165" w14:textId="50435F8C" w:rsidR="009B0CF7" w:rsidRPr="004C7A0C" w:rsidRDefault="009B0CF7" w:rsidP="009B0CF7">
      <w:pPr>
        <w:pStyle w:val="NormalBold"/>
      </w:pPr>
      <w:r w:rsidRPr="004C7A0C">
        <w:rPr>
          <w:rStyle w:val="HideTWBExt"/>
        </w:rPr>
        <w:t>&lt;Article&gt;</w:t>
      </w:r>
      <w:r w:rsidRPr="004C7A0C">
        <w:t>Čl. 21 – odst. 6 – písm.</w:t>
      </w:r>
      <w:r w:rsidR="00E94359">
        <w:t xml:space="preserve"> a </w:t>
      </w:r>
      <w:r w:rsidRPr="004C7A0C">
        <w:t>(nové)</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D78BF3B" w14:textId="77777777" w:rsidTr="00B13D6C">
        <w:trPr>
          <w:trHeight w:hRule="exact" w:val="240"/>
          <w:jc w:val="center"/>
        </w:trPr>
        <w:tc>
          <w:tcPr>
            <w:tcW w:w="9752" w:type="dxa"/>
            <w:gridSpan w:val="2"/>
            <w:tcBorders>
              <w:top w:val="nil"/>
              <w:left w:val="nil"/>
              <w:bottom w:val="nil"/>
              <w:right w:val="nil"/>
            </w:tcBorders>
          </w:tcPr>
          <w:p w14:paraId="33570C1F" w14:textId="77777777" w:rsidR="009B0CF7" w:rsidRPr="004C7A0C" w:rsidRDefault="009B0CF7" w:rsidP="00B13D6C"/>
        </w:tc>
      </w:tr>
      <w:tr w:rsidR="009B0CF7" w:rsidRPr="004C7A0C" w14:paraId="283F47AE" w14:textId="77777777" w:rsidTr="00B13D6C">
        <w:trPr>
          <w:trHeight w:val="240"/>
          <w:jc w:val="center"/>
        </w:trPr>
        <w:tc>
          <w:tcPr>
            <w:tcW w:w="4876" w:type="dxa"/>
            <w:tcBorders>
              <w:top w:val="nil"/>
              <w:left w:val="nil"/>
              <w:bottom w:val="nil"/>
              <w:right w:val="nil"/>
            </w:tcBorders>
          </w:tcPr>
          <w:p w14:paraId="0C4CF63B"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7F8EE6F5" w14:textId="77777777" w:rsidR="009B0CF7" w:rsidRPr="004C7A0C" w:rsidRDefault="009B0CF7" w:rsidP="00B13D6C">
            <w:pPr>
              <w:pStyle w:val="AmColumnHeading"/>
            </w:pPr>
            <w:r w:rsidRPr="004C7A0C">
              <w:t>Pozměňovací návrh</w:t>
            </w:r>
          </w:p>
        </w:tc>
      </w:tr>
      <w:tr w:rsidR="009B0CF7" w:rsidRPr="004C7A0C" w14:paraId="01005455" w14:textId="77777777" w:rsidTr="00B13D6C">
        <w:trPr>
          <w:jc w:val="center"/>
        </w:trPr>
        <w:tc>
          <w:tcPr>
            <w:tcW w:w="4876" w:type="dxa"/>
            <w:tcBorders>
              <w:top w:val="nil"/>
              <w:left w:val="nil"/>
              <w:bottom w:val="nil"/>
              <w:right w:val="nil"/>
            </w:tcBorders>
          </w:tcPr>
          <w:p w14:paraId="1EADAFA9" w14:textId="77777777" w:rsidR="009B0CF7" w:rsidRPr="004C7A0C" w:rsidRDefault="009B0CF7" w:rsidP="00B13D6C">
            <w:pPr>
              <w:pStyle w:val="Normal6a"/>
            </w:pPr>
          </w:p>
        </w:tc>
        <w:tc>
          <w:tcPr>
            <w:tcW w:w="4876" w:type="dxa"/>
            <w:tcBorders>
              <w:top w:val="nil"/>
              <w:left w:val="nil"/>
              <w:bottom w:val="nil"/>
              <w:right w:val="nil"/>
            </w:tcBorders>
          </w:tcPr>
          <w:p w14:paraId="0838AAE2" w14:textId="222B3A96" w:rsidR="009B0CF7" w:rsidRPr="004C7A0C" w:rsidRDefault="009B0CF7" w:rsidP="00B13D6C">
            <w:pPr>
              <w:pStyle w:val="Normal6a"/>
            </w:pPr>
            <w:r w:rsidRPr="004C7A0C">
              <w:rPr>
                <w:b/>
                <w:i/>
              </w:rPr>
              <w:t>a)</w:t>
            </w:r>
            <w:r w:rsidRPr="004C7A0C">
              <w:tab/>
            </w:r>
            <w:r w:rsidRPr="004C7A0C">
              <w:rPr>
                <w:b/>
                <w:i/>
              </w:rPr>
              <w:t>prohledat státního příslušníka třetí země</w:t>
            </w:r>
            <w:r w:rsidR="00E94359">
              <w:rPr>
                <w:b/>
                <w:i/>
              </w:rPr>
              <w:t xml:space="preserve"> a </w:t>
            </w:r>
            <w:r w:rsidRPr="004C7A0C">
              <w:rPr>
                <w:b/>
                <w:i/>
              </w:rPr>
              <w:t>jeho místo pobytu nebo jiné příslušné prostory;</w:t>
            </w:r>
          </w:p>
        </w:tc>
      </w:tr>
    </w:tbl>
    <w:p w14:paraId="04AFE526"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6AF692FC" w14:textId="77777777" w:rsidR="009B0CF7" w:rsidRPr="004C7A0C" w:rsidRDefault="009B0CF7" w:rsidP="009B0CF7">
      <w:r w:rsidRPr="004C7A0C">
        <w:rPr>
          <w:rStyle w:val="HideTWBExt"/>
        </w:rPr>
        <w:t>&lt;/Amend&gt;</w:t>
      </w:r>
    </w:p>
    <w:p w14:paraId="22E917E8"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1437</w:t>
      </w:r>
      <w:r w:rsidRPr="004C7A0C">
        <w:rPr>
          <w:rStyle w:val="HideTWBExt"/>
        </w:rPr>
        <w:t>&lt;/NumAm&gt;</w:t>
      </w:r>
    </w:p>
    <w:p w14:paraId="6346E08B" w14:textId="77777777" w:rsidR="009B0CF7" w:rsidRPr="004C7A0C" w:rsidRDefault="009B0CF7" w:rsidP="009B0CF7">
      <w:pPr>
        <w:pStyle w:val="NormalBold"/>
      </w:pPr>
      <w:r w:rsidRPr="004C7A0C">
        <w:rPr>
          <w:rStyle w:val="HideTWBExt"/>
          <w:b w:val="0"/>
        </w:rPr>
        <w:t>&lt;RepeatBlock-By&gt;&lt;Members&gt;</w:t>
      </w:r>
      <w:r w:rsidRPr="004C7A0C">
        <w:t>Charlie Weimers, Alessandro Ciriani, Assita Kanko</w:t>
      </w:r>
      <w:r w:rsidRPr="004C7A0C">
        <w:rPr>
          <w:rStyle w:val="HideTWBExt"/>
          <w:b w:val="0"/>
        </w:rPr>
        <w:t>&lt;/Members&gt;</w:t>
      </w:r>
    </w:p>
    <w:p w14:paraId="3121165B" w14:textId="77777777" w:rsidR="009B0CF7" w:rsidRPr="004C7A0C" w:rsidRDefault="009B0CF7" w:rsidP="009B0CF7">
      <w:pPr>
        <w:pStyle w:val="NormalBold"/>
      </w:pPr>
      <w:r w:rsidRPr="004C7A0C">
        <w:rPr>
          <w:rStyle w:val="HideTWBExt"/>
          <w:b w:val="0"/>
        </w:rPr>
        <w:t>&lt;/RepeatBlock-By&gt;</w:t>
      </w:r>
    </w:p>
    <w:p w14:paraId="5D635D13"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7F68EB3" w14:textId="77777777" w:rsidR="009B0CF7" w:rsidRPr="004C7A0C" w:rsidRDefault="009B0CF7" w:rsidP="009B0CF7">
      <w:pPr>
        <w:pStyle w:val="NormalBold"/>
      </w:pPr>
      <w:r w:rsidRPr="004C7A0C">
        <w:rPr>
          <w:rStyle w:val="HideTWBExt"/>
        </w:rPr>
        <w:t>&lt;Article&gt;</w:t>
      </w:r>
      <w:r w:rsidRPr="004C7A0C">
        <w:t>Čl. 21 – odst. 6 – písm. b (nové)</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540FA164" w14:textId="77777777" w:rsidTr="00B13D6C">
        <w:trPr>
          <w:trHeight w:hRule="exact" w:val="240"/>
          <w:jc w:val="center"/>
        </w:trPr>
        <w:tc>
          <w:tcPr>
            <w:tcW w:w="9752" w:type="dxa"/>
            <w:gridSpan w:val="2"/>
            <w:tcBorders>
              <w:top w:val="nil"/>
              <w:left w:val="nil"/>
              <w:bottom w:val="nil"/>
              <w:right w:val="nil"/>
            </w:tcBorders>
          </w:tcPr>
          <w:p w14:paraId="58CD38FA" w14:textId="77777777" w:rsidR="009B0CF7" w:rsidRPr="004C7A0C" w:rsidRDefault="009B0CF7" w:rsidP="00B13D6C"/>
        </w:tc>
      </w:tr>
      <w:tr w:rsidR="009B0CF7" w:rsidRPr="004C7A0C" w14:paraId="65A02B3B" w14:textId="77777777" w:rsidTr="00B13D6C">
        <w:trPr>
          <w:trHeight w:val="240"/>
          <w:jc w:val="center"/>
        </w:trPr>
        <w:tc>
          <w:tcPr>
            <w:tcW w:w="4876" w:type="dxa"/>
            <w:tcBorders>
              <w:top w:val="nil"/>
              <w:left w:val="nil"/>
              <w:bottom w:val="nil"/>
              <w:right w:val="nil"/>
            </w:tcBorders>
          </w:tcPr>
          <w:p w14:paraId="76AF599C"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400D9F2C" w14:textId="77777777" w:rsidR="009B0CF7" w:rsidRPr="004C7A0C" w:rsidRDefault="009B0CF7" w:rsidP="00B13D6C">
            <w:pPr>
              <w:pStyle w:val="AmColumnHeading"/>
            </w:pPr>
            <w:r w:rsidRPr="004C7A0C">
              <w:t>Pozměňovací návrh</w:t>
            </w:r>
          </w:p>
        </w:tc>
      </w:tr>
      <w:tr w:rsidR="009B0CF7" w:rsidRPr="004C7A0C" w14:paraId="435401C4" w14:textId="77777777" w:rsidTr="00B13D6C">
        <w:trPr>
          <w:jc w:val="center"/>
        </w:trPr>
        <w:tc>
          <w:tcPr>
            <w:tcW w:w="4876" w:type="dxa"/>
            <w:tcBorders>
              <w:top w:val="nil"/>
              <w:left w:val="nil"/>
              <w:bottom w:val="nil"/>
              <w:right w:val="nil"/>
            </w:tcBorders>
          </w:tcPr>
          <w:p w14:paraId="4CA764E1" w14:textId="77777777" w:rsidR="009B0CF7" w:rsidRPr="004C7A0C" w:rsidRDefault="009B0CF7" w:rsidP="00B13D6C">
            <w:pPr>
              <w:pStyle w:val="Normal6a"/>
            </w:pPr>
          </w:p>
        </w:tc>
        <w:tc>
          <w:tcPr>
            <w:tcW w:w="4876" w:type="dxa"/>
            <w:tcBorders>
              <w:top w:val="nil"/>
              <w:left w:val="nil"/>
              <w:bottom w:val="nil"/>
              <w:right w:val="nil"/>
            </w:tcBorders>
          </w:tcPr>
          <w:p w14:paraId="4CD5DB89" w14:textId="71F77BBC" w:rsidR="009B0CF7" w:rsidRPr="004C7A0C" w:rsidRDefault="009B0CF7" w:rsidP="00B13D6C">
            <w:pPr>
              <w:pStyle w:val="Normal6a"/>
            </w:pPr>
            <w:r w:rsidRPr="004C7A0C">
              <w:rPr>
                <w:b/>
                <w:i/>
              </w:rPr>
              <w:t>b)</w:t>
            </w:r>
            <w:r w:rsidRPr="004C7A0C">
              <w:tab/>
            </w:r>
            <w:r w:rsidRPr="004C7A0C">
              <w:rPr>
                <w:b/>
                <w:i/>
              </w:rPr>
              <w:t>prohledat</w:t>
            </w:r>
            <w:r w:rsidR="00E94359">
              <w:rPr>
                <w:b/>
                <w:i/>
              </w:rPr>
              <w:t xml:space="preserve"> a </w:t>
            </w:r>
            <w:r w:rsidRPr="004C7A0C">
              <w:rPr>
                <w:b/>
                <w:i/>
              </w:rPr>
              <w:t>zabavovat osobní věci, elektronická zařízení</w:t>
            </w:r>
            <w:r w:rsidR="00E94359">
              <w:rPr>
                <w:b/>
                <w:i/>
              </w:rPr>
              <w:t xml:space="preserve"> a </w:t>
            </w:r>
            <w:r w:rsidRPr="004C7A0C">
              <w:rPr>
                <w:b/>
                <w:i/>
              </w:rPr>
              <w:t>další relevantní položky;</w:t>
            </w:r>
          </w:p>
        </w:tc>
      </w:tr>
    </w:tbl>
    <w:p w14:paraId="08D4A4BB"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60C05C52" w14:textId="77777777" w:rsidR="009B0CF7" w:rsidRPr="004C7A0C" w:rsidRDefault="009B0CF7" w:rsidP="009B0CF7">
      <w:r w:rsidRPr="004C7A0C">
        <w:rPr>
          <w:rStyle w:val="HideTWBExt"/>
        </w:rPr>
        <w:t>&lt;/Amend&gt;</w:t>
      </w:r>
    </w:p>
    <w:p w14:paraId="17045E4A"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1438</w:t>
      </w:r>
      <w:r w:rsidRPr="004C7A0C">
        <w:rPr>
          <w:rStyle w:val="HideTWBExt"/>
        </w:rPr>
        <w:t>&lt;/NumAm&gt;</w:t>
      </w:r>
    </w:p>
    <w:p w14:paraId="1DA1F8AE" w14:textId="77777777" w:rsidR="009B0CF7" w:rsidRPr="004C7A0C" w:rsidRDefault="009B0CF7" w:rsidP="009B0CF7">
      <w:pPr>
        <w:pStyle w:val="NormalBold"/>
      </w:pPr>
      <w:r w:rsidRPr="004C7A0C">
        <w:rPr>
          <w:rStyle w:val="HideTWBExt"/>
          <w:b w:val="0"/>
        </w:rPr>
        <w:t>&lt;RepeatBlock-By&gt;&lt;Members&gt;</w:t>
      </w:r>
      <w:r w:rsidRPr="004C7A0C">
        <w:t>Charlie Weimers, Alessandro Ciriani, Assita Kanko</w:t>
      </w:r>
      <w:r w:rsidRPr="004C7A0C">
        <w:rPr>
          <w:rStyle w:val="HideTWBExt"/>
          <w:b w:val="0"/>
        </w:rPr>
        <w:t>&lt;/Members&gt;</w:t>
      </w:r>
    </w:p>
    <w:p w14:paraId="69CDDCBC" w14:textId="77777777" w:rsidR="009B0CF7" w:rsidRPr="004C7A0C" w:rsidRDefault="009B0CF7" w:rsidP="009B0CF7">
      <w:pPr>
        <w:pStyle w:val="NormalBold"/>
      </w:pPr>
      <w:r w:rsidRPr="004C7A0C">
        <w:rPr>
          <w:rStyle w:val="HideTWBExt"/>
          <w:b w:val="0"/>
        </w:rPr>
        <w:t>&lt;/RepeatBlock-By&gt;</w:t>
      </w:r>
    </w:p>
    <w:p w14:paraId="199A1AF9"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80993E7" w14:textId="77777777" w:rsidR="009B0CF7" w:rsidRPr="004C7A0C" w:rsidRDefault="009B0CF7" w:rsidP="009B0CF7">
      <w:pPr>
        <w:pStyle w:val="NormalBold"/>
      </w:pPr>
      <w:r w:rsidRPr="004C7A0C">
        <w:rPr>
          <w:rStyle w:val="HideTWBExt"/>
        </w:rPr>
        <w:t>&lt;Article&gt;</w:t>
      </w:r>
      <w:r w:rsidRPr="004C7A0C">
        <w:t>Čl. 21 – odst. 6 – písm. c (nové)</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57AA0CCA" w14:textId="77777777" w:rsidTr="00B13D6C">
        <w:trPr>
          <w:trHeight w:hRule="exact" w:val="240"/>
          <w:jc w:val="center"/>
        </w:trPr>
        <w:tc>
          <w:tcPr>
            <w:tcW w:w="9752" w:type="dxa"/>
            <w:gridSpan w:val="2"/>
            <w:tcBorders>
              <w:top w:val="nil"/>
              <w:left w:val="nil"/>
              <w:bottom w:val="nil"/>
              <w:right w:val="nil"/>
            </w:tcBorders>
          </w:tcPr>
          <w:p w14:paraId="327BEFC4" w14:textId="77777777" w:rsidR="009B0CF7" w:rsidRPr="004C7A0C" w:rsidRDefault="009B0CF7" w:rsidP="00B13D6C"/>
        </w:tc>
      </w:tr>
      <w:tr w:rsidR="009B0CF7" w:rsidRPr="004C7A0C" w14:paraId="77F431D7" w14:textId="77777777" w:rsidTr="00B13D6C">
        <w:trPr>
          <w:trHeight w:val="240"/>
          <w:jc w:val="center"/>
        </w:trPr>
        <w:tc>
          <w:tcPr>
            <w:tcW w:w="4876" w:type="dxa"/>
            <w:tcBorders>
              <w:top w:val="nil"/>
              <w:left w:val="nil"/>
              <w:bottom w:val="nil"/>
              <w:right w:val="nil"/>
            </w:tcBorders>
          </w:tcPr>
          <w:p w14:paraId="31B99260"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3731436B" w14:textId="77777777" w:rsidR="009B0CF7" w:rsidRPr="004C7A0C" w:rsidRDefault="009B0CF7" w:rsidP="00B13D6C">
            <w:pPr>
              <w:pStyle w:val="AmColumnHeading"/>
            </w:pPr>
            <w:r w:rsidRPr="004C7A0C">
              <w:t>Pozměňovací návrh</w:t>
            </w:r>
          </w:p>
        </w:tc>
      </w:tr>
      <w:tr w:rsidR="009B0CF7" w:rsidRPr="004C7A0C" w14:paraId="39C086D0" w14:textId="77777777" w:rsidTr="00B13D6C">
        <w:trPr>
          <w:jc w:val="center"/>
        </w:trPr>
        <w:tc>
          <w:tcPr>
            <w:tcW w:w="4876" w:type="dxa"/>
            <w:tcBorders>
              <w:top w:val="nil"/>
              <w:left w:val="nil"/>
              <w:bottom w:val="nil"/>
              <w:right w:val="nil"/>
            </w:tcBorders>
          </w:tcPr>
          <w:p w14:paraId="6E28FA5E" w14:textId="77777777" w:rsidR="009B0CF7" w:rsidRPr="004C7A0C" w:rsidRDefault="009B0CF7" w:rsidP="00B13D6C">
            <w:pPr>
              <w:pStyle w:val="Normal6a"/>
            </w:pPr>
          </w:p>
        </w:tc>
        <w:tc>
          <w:tcPr>
            <w:tcW w:w="4876" w:type="dxa"/>
            <w:tcBorders>
              <w:top w:val="nil"/>
              <w:left w:val="nil"/>
              <w:bottom w:val="nil"/>
              <w:right w:val="nil"/>
            </w:tcBorders>
          </w:tcPr>
          <w:p w14:paraId="3519CC54" w14:textId="77777777" w:rsidR="009B0CF7" w:rsidRPr="004C7A0C" w:rsidRDefault="009B0CF7" w:rsidP="00B13D6C">
            <w:pPr>
              <w:pStyle w:val="Normal6a"/>
            </w:pPr>
            <w:r w:rsidRPr="004C7A0C">
              <w:rPr>
                <w:b/>
                <w:i/>
              </w:rPr>
              <w:t>c)</w:t>
            </w:r>
            <w:r w:rsidRPr="004C7A0C">
              <w:tab/>
            </w:r>
            <w:r w:rsidRPr="004C7A0C">
              <w:rPr>
                <w:b/>
                <w:i/>
              </w:rPr>
              <w:t>uplatňovat další kritéria stanovená ve vnitrostátním právu.</w:t>
            </w:r>
          </w:p>
        </w:tc>
      </w:tr>
    </w:tbl>
    <w:p w14:paraId="2A009A4D"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742C5369" w14:textId="77777777" w:rsidR="009B0CF7" w:rsidRPr="004C7A0C" w:rsidRDefault="009B0CF7" w:rsidP="009B0CF7">
      <w:r w:rsidRPr="004C7A0C">
        <w:rPr>
          <w:rStyle w:val="HideTWBExt"/>
        </w:rPr>
        <w:t>&lt;/Amend&gt;</w:t>
      </w:r>
    </w:p>
    <w:p w14:paraId="41B23E9A"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1439</w:t>
      </w:r>
      <w:r w:rsidRPr="004C7A0C">
        <w:rPr>
          <w:rStyle w:val="HideTWBExt"/>
        </w:rPr>
        <w:t>&lt;/NumAm&gt;</w:t>
      </w:r>
    </w:p>
    <w:p w14:paraId="6E186446" w14:textId="77777777" w:rsidR="009B0CF7" w:rsidRPr="004C7A0C" w:rsidRDefault="009B0CF7" w:rsidP="009B0CF7">
      <w:pPr>
        <w:pStyle w:val="NormalBold"/>
      </w:pPr>
      <w:r w:rsidRPr="004C7A0C">
        <w:rPr>
          <w:rStyle w:val="HideTWBExt"/>
          <w:b w:val="0"/>
        </w:rPr>
        <w:t>&lt;RepeatBlock-By&gt;&lt;Members&gt;</w:t>
      </w:r>
      <w:r w:rsidRPr="004C7A0C">
        <w:t>Charlie Weimers, Alessandro Ciriani, Assita Kanko</w:t>
      </w:r>
      <w:r w:rsidRPr="004C7A0C">
        <w:rPr>
          <w:rStyle w:val="HideTWBExt"/>
          <w:b w:val="0"/>
        </w:rPr>
        <w:t>&lt;/Members&gt;</w:t>
      </w:r>
    </w:p>
    <w:p w14:paraId="38CBB276" w14:textId="77777777" w:rsidR="009B0CF7" w:rsidRPr="004C7A0C" w:rsidRDefault="009B0CF7" w:rsidP="009B0CF7">
      <w:pPr>
        <w:pStyle w:val="NormalBold"/>
      </w:pPr>
      <w:r w:rsidRPr="004C7A0C">
        <w:rPr>
          <w:rStyle w:val="HideTWBExt"/>
          <w:b w:val="0"/>
        </w:rPr>
        <w:t>&lt;/RepeatBlock-By&gt;</w:t>
      </w:r>
    </w:p>
    <w:p w14:paraId="798A3B65"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7158C6D" w14:textId="77777777" w:rsidR="009B0CF7" w:rsidRPr="004C7A0C" w:rsidRDefault="009B0CF7" w:rsidP="009B0CF7">
      <w:pPr>
        <w:pStyle w:val="NormalBold"/>
      </w:pPr>
      <w:r w:rsidRPr="004C7A0C">
        <w:rPr>
          <w:rStyle w:val="HideTWBExt"/>
        </w:rPr>
        <w:t>&lt;Article&gt;</w:t>
      </w:r>
      <w:r w:rsidRPr="004C7A0C">
        <w:t>Čl. 21 – odst. 6 – písm. d (nové)</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346B865" w14:textId="77777777" w:rsidTr="00B13D6C">
        <w:trPr>
          <w:trHeight w:hRule="exact" w:val="240"/>
          <w:jc w:val="center"/>
        </w:trPr>
        <w:tc>
          <w:tcPr>
            <w:tcW w:w="9752" w:type="dxa"/>
            <w:gridSpan w:val="2"/>
            <w:tcBorders>
              <w:top w:val="nil"/>
              <w:left w:val="nil"/>
              <w:bottom w:val="nil"/>
              <w:right w:val="nil"/>
            </w:tcBorders>
          </w:tcPr>
          <w:p w14:paraId="20B8F975" w14:textId="77777777" w:rsidR="009B0CF7" w:rsidRPr="004C7A0C" w:rsidRDefault="009B0CF7" w:rsidP="00B13D6C"/>
        </w:tc>
      </w:tr>
      <w:tr w:rsidR="009B0CF7" w:rsidRPr="004C7A0C" w14:paraId="3A39AC86" w14:textId="77777777" w:rsidTr="00B13D6C">
        <w:trPr>
          <w:trHeight w:val="240"/>
          <w:jc w:val="center"/>
        </w:trPr>
        <w:tc>
          <w:tcPr>
            <w:tcW w:w="4876" w:type="dxa"/>
            <w:tcBorders>
              <w:top w:val="nil"/>
              <w:left w:val="nil"/>
              <w:bottom w:val="nil"/>
              <w:right w:val="nil"/>
            </w:tcBorders>
          </w:tcPr>
          <w:p w14:paraId="7B1CF20D"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207EC433" w14:textId="77777777" w:rsidR="009B0CF7" w:rsidRPr="004C7A0C" w:rsidRDefault="009B0CF7" w:rsidP="00B13D6C">
            <w:pPr>
              <w:pStyle w:val="AmColumnHeading"/>
            </w:pPr>
            <w:r w:rsidRPr="004C7A0C">
              <w:t>Pozměňovací návrh</w:t>
            </w:r>
          </w:p>
        </w:tc>
      </w:tr>
      <w:tr w:rsidR="009B0CF7" w:rsidRPr="004C7A0C" w14:paraId="76E0B79E" w14:textId="77777777" w:rsidTr="00B13D6C">
        <w:trPr>
          <w:jc w:val="center"/>
        </w:trPr>
        <w:tc>
          <w:tcPr>
            <w:tcW w:w="4876" w:type="dxa"/>
            <w:tcBorders>
              <w:top w:val="nil"/>
              <w:left w:val="nil"/>
              <w:bottom w:val="nil"/>
              <w:right w:val="nil"/>
            </w:tcBorders>
          </w:tcPr>
          <w:p w14:paraId="519C5BE8" w14:textId="77777777" w:rsidR="009B0CF7" w:rsidRPr="004C7A0C" w:rsidRDefault="009B0CF7" w:rsidP="00B13D6C">
            <w:pPr>
              <w:pStyle w:val="Normal6a"/>
            </w:pPr>
          </w:p>
        </w:tc>
        <w:tc>
          <w:tcPr>
            <w:tcW w:w="4876" w:type="dxa"/>
            <w:tcBorders>
              <w:top w:val="nil"/>
              <w:left w:val="nil"/>
              <w:bottom w:val="nil"/>
              <w:right w:val="nil"/>
            </w:tcBorders>
          </w:tcPr>
          <w:p w14:paraId="767EBB34" w14:textId="77777777" w:rsidR="009B0CF7" w:rsidRPr="004C7A0C" w:rsidRDefault="009B0CF7" w:rsidP="00B13D6C">
            <w:pPr>
              <w:pStyle w:val="Normal6a"/>
            </w:pPr>
            <w:r w:rsidRPr="004C7A0C">
              <w:rPr>
                <w:b/>
                <w:i/>
              </w:rPr>
              <w:t>d)</w:t>
            </w:r>
            <w:r w:rsidRPr="004C7A0C">
              <w:tab/>
            </w:r>
            <w:r w:rsidRPr="004C7A0C">
              <w:rPr>
                <w:b/>
                <w:i/>
              </w:rPr>
              <w:t>Jakékoli vyšetřovací úkony podle odst. 6 písm. a) až c) tohoto článku lze provést bez souhlasu dotčeného státního příslušníka třetí země.</w:t>
            </w:r>
          </w:p>
        </w:tc>
      </w:tr>
    </w:tbl>
    <w:p w14:paraId="25F120CF"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2E847B25" w14:textId="77777777" w:rsidR="009B0CF7" w:rsidRPr="004C7A0C" w:rsidRDefault="009B0CF7" w:rsidP="009B0CF7">
      <w:r w:rsidRPr="004C7A0C">
        <w:rPr>
          <w:rStyle w:val="HideTWBExt"/>
        </w:rPr>
        <w:t>&lt;/Amend&gt;</w:t>
      </w:r>
    </w:p>
    <w:p w14:paraId="516A8684"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1440</w:t>
      </w:r>
      <w:r w:rsidRPr="004C7A0C">
        <w:rPr>
          <w:rStyle w:val="HideTWBExt"/>
        </w:rPr>
        <w:t>&lt;/NumAm&gt;</w:t>
      </w:r>
    </w:p>
    <w:p w14:paraId="7EB759FB" w14:textId="77777777" w:rsidR="009B0CF7" w:rsidRPr="004C7A0C" w:rsidRDefault="009B0CF7" w:rsidP="009B0CF7">
      <w:pPr>
        <w:pStyle w:val="NormalBold"/>
      </w:pPr>
      <w:r w:rsidRPr="004C7A0C">
        <w:rPr>
          <w:rStyle w:val="HideTWBExt"/>
          <w:b w:val="0"/>
        </w:rPr>
        <w:t>&lt;RepeatBlock-By&gt;&lt;Members&gt;</w:t>
      </w:r>
      <w:r w:rsidRPr="004C7A0C">
        <w:t>Charlie Weimers, Alessandro Ciriani, Assita Kanko</w:t>
      </w:r>
      <w:r w:rsidRPr="004C7A0C">
        <w:rPr>
          <w:rStyle w:val="HideTWBExt"/>
          <w:b w:val="0"/>
        </w:rPr>
        <w:t>&lt;/Members&gt;</w:t>
      </w:r>
    </w:p>
    <w:p w14:paraId="5B03DED4" w14:textId="77777777" w:rsidR="009B0CF7" w:rsidRPr="004C7A0C" w:rsidRDefault="009B0CF7" w:rsidP="009B0CF7">
      <w:pPr>
        <w:pStyle w:val="NormalBold"/>
      </w:pPr>
      <w:r w:rsidRPr="004C7A0C">
        <w:rPr>
          <w:rStyle w:val="HideTWBExt"/>
          <w:b w:val="0"/>
        </w:rPr>
        <w:t>&lt;/RepeatBlock-By&gt;</w:t>
      </w:r>
    </w:p>
    <w:p w14:paraId="3E88538A"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EF9BDE3" w14:textId="77777777" w:rsidR="009B0CF7" w:rsidRPr="004C7A0C" w:rsidRDefault="009B0CF7" w:rsidP="009B0CF7">
      <w:pPr>
        <w:pStyle w:val="NormalBold"/>
      </w:pPr>
      <w:r w:rsidRPr="004C7A0C">
        <w:rPr>
          <w:rStyle w:val="HideTWBExt"/>
        </w:rPr>
        <w:t>&lt;Article&gt;</w:t>
      </w:r>
      <w:r w:rsidRPr="004C7A0C">
        <w:t>Čl. 21 – odst. 6 – písm. e (nové)</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0F90139F" w14:textId="77777777" w:rsidTr="00B13D6C">
        <w:trPr>
          <w:trHeight w:hRule="exact" w:val="240"/>
          <w:jc w:val="center"/>
        </w:trPr>
        <w:tc>
          <w:tcPr>
            <w:tcW w:w="9752" w:type="dxa"/>
            <w:gridSpan w:val="2"/>
            <w:tcBorders>
              <w:top w:val="nil"/>
              <w:left w:val="nil"/>
              <w:bottom w:val="nil"/>
              <w:right w:val="nil"/>
            </w:tcBorders>
          </w:tcPr>
          <w:p w14:paraId="1DF65E65" w14:textId="77777777" w:rsidR="009B0CF7" w:rsidRPr="004C7A0C" w:rsidRDefault="009B0CF7" w:rsidP="00B13D6C"/>
        </w:tc>
      </w:tr>
      <w:tr w:rsidR="009B0CF7" w:rsidRPr="004C7A0C" w14:paraId="04BDCFE9" w14:textId="77777777" w:rsidTr="00B13D6C">
        <w:trPr>
          <w:trHeight w:val="240"/>
          <w:jc w:val="center"/>
        </w:trPr>
        <w:tc>
          <w:tcPr>
            <w:tcW w:w="4876" w:type="dxa"/>
            <w:tcBorders>
              <w:top w:val="nil"/>
              <w:left w:val="nil"/>
              <w:bottom w:val="nil"/>
              <w:right w:val="nil"/>
            </w:tcBorders>
          </w:tcPr>
          <w:p w14:paraId="254D86D1"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2A39C16A" w14:textId="77777777" w:rsidR="009B0CF7" w:rsidRPr="004C7A0C" w:rsidRDefault="009B0CF7" w:rsidP="00B13D6C">
            <w:pPr>
              <w:pStyle w:val="AmColumnHeading"/>
            </w:pPr>
            <w:r w:rsidRPr="004C7A0C">
              <w:t>Pozměňovací návrh</w:t>
            </w:r>
          </w:p>
        </w:tc>
      </w:tr>
      <w:tr w:rsidR="009B0CF7" w:rsidRPr="004C7A0C" w14:paraId="707B88CA" w14:textId="77777777" w:rsidTr="00B13D6C">
        <w:trPr>
          <w:jc w:val="center"/>
        </w:trPr>
        <w:tc>
          <w:tcPr>
            <w:tcW w:w="4876" w:type="dxa"/>
            <w:tcBorders>
              <w:top w:val="nil"/>
              <w:left w:val="nil"/>
              <w:bottom w:val="nil"/>
              <w:right w:val="nil"/>
            </w:tcBorders>
          </w:tcPr>
          <w:p w14:paraId="00DDCD4E" w14:textId="77777777" w:rsidR="009B0CF7" w:rsidRPr="004C7A0C" w:rsidRDefault="009B0CF7" w:rsidP="00B13D6C">
            <w:pPr>
              <w:pStyle w:val="Normal6a"/>
            </w:pPr>
          </w:p>
        </w:tc>
        <w:tc>
          <w:tcPr>
            <w:tcW w:w="4876" w:type="dxa"/>
            <w:tcBorders>
              <w:top w:val="nil"/>
              <w:left w:val="nil"/>
              <w:bottom w:val="nil"/>
              <w:right w:val="nil"/>
            </w:tcBorders>
          </w:tcPr>
          <w:p w14:paraId="5819CA87" w14:textId="24B52298" w:rsidR="009B0CF7" w:rsidRPr="004C7A0C" w:rsidRDefault="009B0CF7" w:rsidP="00B13D6C">
            <w:pPr>
              <w:pStyle w:val="Normal6a"/>
            </w:pPr>
            <w:r w:rsidRPr="004C7A0C">
              <w:rPr>
                <w:b/>
                <w:i/>
              </w:rPr>
              <w:t>e)</w:t>
            </w:r>
            <w:r w:rsidRPr="004C7A0C">
              <w:tab/>
            </w:r>
            <w:r w:rsidRPr="004C7A0C">
              <w:rPr>
                <w:b/>
                <w:i/>
              </w:rPr>
              <w:t>Veškerá vyšetřovací opatření uložená</w:t>
            </w:r>
            <w:r w:rsidR="00E94359">
              <w:rPr>
                <w:b/>
                <w:i/>
              </w:rPr>
              <w:t xml:space="preserve"> v </w:t>
            </w:r>
            <w:r w:rsidRPr="004C7A0C">
              <w:rPr>
                <w:b/>
                <w:i/>
              </w:rPr>
              <w:t>souladu</w:t>
            </w:r>
            <w:r w:rsidR="00E94359">
              <w:rPr>
                <w:b/>
                <w:i/>
              </w:rPr>
              <w:t xml:space="preserve"> s </w:t>
            </w:r>
            <w:r w:rsidRPr="004C7A0C">
              <w:rPr>
                <w:b/>
                <w:i/>
              </w:rPr>
              <w:t>odst. 6 písm. a) až c) tohoto článku respektují základní práva</w:t>
            </w:r>
            <w:r w:rsidR="00E94359">
              <w:rPr>
                <w:b/>
                <w:i/>
              </w:rPr>
              <w:t xml:space="preserve"> a </w:t>
            </w:r>
            <w:r w:rsidRPr="004C7A0C">
              <w:rPr>
                <w:b/>
                <w:i/>
              </w:rPr>
              <w:t>podléhají zárukám</w:t>
            </w:r>
            <w:r w:rsidR="00E94359">
              <w:rPr>
                <w:b/>
                <w:i/>
              </w:rPr>
              <w:t xml:space="preserve"> a </w:t>
            </w:r>
            <w:r w:rsidRPr="004C7A0C">
              <w:rPr>
                <w:b/>
                <w:i/>
              </w:rPr>
              <w:t>opravným prostředkům stanoveným</w:t>
            </w:r>
            <w:r w:rsidR="00E94359">
              <w:rPr>
                <w:b/>
                <w:i/>
              </w:rPr>
              <w:t xml:space="preserve"> v </w:t>
            </w:r>
            <w:r w:rsidRPr="004C7A0C">
              <w:rPr>
                <w:b/>
                <w:i/>
              </w:rPr>
              <w:t>unijním</w:t>
            </w:r>
            <w:r w:rsidR="00E94359">
              <w:rPr>
                <w:b/>
                <w:i/>
              </w:rPr>
              <w:t xml:space="preserve"> a </w:t>
            </w:r>
            <w:r w:rsidRPr="004C7A0C">
              <w:rPr>
                <w:b/>
                <w:i/>
              </w:rPr>
              <w:t>vnitrostátním právu.</w:t>
            </w:r>
          </w:p>
        </w:tc>
      </w:tr>
    </w:tbl>
    <w:p w14:paraId="4E3B9A54"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F9C668D" w14:textId="77777777" w:rsidR="009B0CF7" w:rsidRPr="004C7A0C" w:rsidRDefault="009B0CF7" w:rsidP="009B0CF7">
      <w:r w:rsidRPr="004C7A0C">
        <w:rPr>
          <w:rStyle w:val="HideTWBExt"/>
        </w:rPr>
        <w:t>&lt;/Amend&gt;</w:t>
      </w:r>
    </w:p>
    <w:p w14:paraId="7DAB6E16"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1441</w:t>
      </w:r>
      <w:r w:rsidRPr="004C7A0C">
        <w:rPr>
          <w:rStyle w:val="HideTWBExt"/>
        </w:rPr>
        <w:t>&lt;/NumAm&gt;</w:t>
      </w:r>
    </w:p>
    <w:p w14:paraId="34AB4F02"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2B02D3DF"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2686EB2E" w14:textId="77777777" w:rsidR="009B0CF7" w:rsidRPr="004C7A0C" w:rsidRDefault="009B0CF7" w:rsidP="009B0CF7">
      <w:pPr>
        <w:pStyle w:val="NormalBold"/>
      </w:pPr>
      <w:r w:rsidRPr="004C7A0C">
        <w:rPr>
          <w:rStyle w:val="HideTWBExt"/>
          <w:b w:val="0"/>
        </w:rPr>
        <w:t>&lt;/RepeatBlock-By&gt;</w:t>
      </w:r>
    </w:p>
    <w:p w14:paraId="20F8FD09"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B0FF407" w14:textId="405E8186" w:rsidR="009B0CF7" w:rsidRPr="004C7A0C" w:rsidRDefault="009B0CF7" w:rsidP="009B0CF7">
      <w:pPr>
        <w:pStyle w:val="NormalBold"/>
      </w:pPr>
      <w:r w:rsidRPr="004C7A0C">
        <w:rPr>
          <w:rStyle w:val="HideTWBExt"/>
        </w:rPr>
        <w:t>&lt;Article&gt;</w:t>
      </w:r>
      <w:r w:rsidRPr="004C7A0C">
        <w:t>Čl. 21 – odst. 6</w:t>
      </w:r>
      <w:r w:rsidR="00E94359">
        <w:t xml:space="preserve"> a </w:t>
      </w:r>
      <w:r w:rsidRPr="004C7A0C">
        <w:t>(nový)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9F7FF5A" w14:textId="77777777" w:rsidTr="00B13D6C">
        <w:trPr>
          <w:trHeight w:hRule="exact" w:val="240"/>
          <w:jc w:val="center"/>
        </w:trPr>
        <w:tc>
          <w:tcPr>
            <w:tcW w:w="9752" w:type="dxa"/>
            <w:gridSpan w:val="2"/>
            <w:tcBorders>
              <w:top w:val="nil"/>
              <w:left w:val="nil"/>
              <w:bottom w:val="nil"/>
              <w:right w:val="nil"/>
            </w:tcBorders>
          </w:tcPr>
          <w:p w14:paraId="7E115508" w14:textId="77777777" w:rsidR="009B0CF7" w:rsidRPr="004C7A0C" w:rsidRDefault="009B0CF7" w:rsidP="00B13D6C"/>
        </w:tc>
      </w:tr>
      <w:tr w:rsidR="009B0CF7" w:rsidRPr="004C7A0C" w14:paraId="35CC6BA2" w14:textId="77777777" w:rsidTr="00B13D6C">
        <w:trPr>
          <w:trHeight w:val="240"/>
          <w:jc w:val="center"/>
        </w:trPr>
        <w:tc>
          <w:tcPr>
            <w:tcW w:w="4876" w:type="dxa"/>
            <w:tcBorders>
              <w:top w:val="nil"/>
              <w:left w:val="nil"/>
              <w:bottom w:val="nil"/>
              <w:right w:val="nil"/>
            </w:tcBorders>
          </w:tcPr>
          <w:p w14:paraId="3A0C0BD1"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7B2E2EF5" w14:textId="77777777" w:rsidR="009B0CF7" w:rsidRPr="004C7A0C" w:rsidRDefault="009B0CF7" w:rsidP="00B13D6C">
            <w:pPr>
              <w:pStyle w:val="AmColumnHeading"/>
            </w:pPr>
            <w:r w:rsidRPr="004C7A0C">
              <w:t>Pozměňovací návrh</w:t>
            </w:r>
          </w:p>
        </w:tc>
      </w:tr>
      <w:tr w:rsidR="009B0CF7" w:rsidRPr="004C7A0C" w14:paraId="2E76054F" w14:textId="77777777" w:rsidTr="00B13D6C">
        <w:trPr>
          <w:jc w:val="center"/>
        </w:trPr>
        <w:tc>
          <w:tcPr>
            <w:tcW w:w="4876" w:type="dxa"/>
            <w:tcBorders>
              <w:top w:val="nil"/>
              <w:left w:val="nil"/>
              <w:bottom w:val="nil"/>
              <w:right w:val="nil"/>
            </w:tcBorders>
          </w:tcPr>
          <w:p w14:paraId="7E49FECA" w14:textId="77777777" w:rsidR="009B0CF7" w:rsidRPr="004C7A0C" w:rsidRDefault="009B0CF7" w:rsidP="00B13D6C">
            <w:pPr>
              <w:pStyle w:val="Normal6a"/>
            </w:pPr>
          </w:p>
        </w:tc>
        <w:tc>
          <w:tcPr>
            <w:tcW w:w="4876" w:type="dxa"/>
            <w:tcBorders>
              <w:top w:val="nil"/>
              <w:left w:val="nil"/>
              <w:bottom w:val="nil"/>
              <w:right w:val="nil"/>
            </w:tcBorders>
          </w:tcPr>
          <w:p w14:paraId="77C07C85" w14:textId="28979E63" w:rsidR="009B0CF7" w:rsidRPr="004C7A0C" w:rsidRDefault="009B0CF7" w:rsidP="00B13D6C">
            <w:pPr>
              <w:pStyle w:val="Normal6a"/>
            </w:pPr>
            <w:r w:rsidRPr="004C7A0C">
              <w:rPr>
                <w:b/>
                <w:i/>
              </w:rPr>
              <w:t>6a.</w:t>
            </w:r>
            <w:r w:rsidRPr="004C7A0C">
              <w:tab/>
            </w:r>
            <w:r w:rsidRPr="004C7A0C">
              <w:rPr>
                <w:b/>
                <w:i/>
              </w:rPr>
              <w:t>Příslušné orgány mohou prohledávat elektronická zařízení státního příslušníka třetí země</w:t>
            </w:r>
            <w:r w:rsidR="00E94359">
              <w:rPr>
                <w:b/>
                <w:i/>
              </w:rPr>
              <w:t xml:space="preserve"> s </w:t>
            </w:r>
            <w:r w:rsidRPr="004C7A0C">
              <w:rPr>
                <w:b/>
                <w:i/>
              </w:rPr>
              <w:t>cílem získat informace, které prokazují jeho totožnost nebo cestovní údaje, mimo jiné zkoumáním všech údajů uložených</w:t>
            </w:r>
            <w:r w:rsidR="00E94359">
              <w:rPr>
                <w:b/>
                <w:i/>
              </w:rPr>
              <w:t xml:space="preserve"> v </w:t>
            </w:r>
            <w:r w:rsidRPr="004C7A0C">
              <w:rPr>
                <w:b/>
                <w:i/>
              </w:rPr>
              <w:t>tomto zařízení, jako je soukromá komunikace, fotografie</w:t>
            </w:r>
            <w:r w:rsidR="00E94359">
              <w:rPr>
                <w:b/>
                <w:i/>
              </w:rPr>
              <w:t xml:space="preserve"> a s </w:t>
            </w:r>
            <w:r w:rsidRPr="004C7A0C">
              <w:rPr>
                <w:b/>
                <w:i/>
              </w:rPr>
              <w:t>nimi související metadata.</w:t>
            </w:r>
          </w:p>
        </w:tc>
      </w:tr>
      <w:tr w:rsidR="009B0CF7" w:rsidRPr="004C7A0C" w14:paraId="6B058F49" w14:textId="77777777" w:rsidTr="00B13D6C">
        <w:trPr>
          <w:jc w:val="center"/>
        </w:trPr>
        <w:tc>
          <w:tcPr>
            <w:tcW w:w="4876" w:type="dxa"/>
            <w:tcBorders>
              <w:top w:val="nil"/>
              <w:left w:val="nil"/>
              <w:bottom w:val="nil"/>
              <w:right w:val="nil"/>
            </w:tcBorders>
          </w:tcPr>
          <w:p w14:paraId="00B67F72" w14:textId="77777777" w:rsidR="009B0CF7" w:rsidRPr="004C7A0C" w:rsidRDefault="009B0CF7" w:rsidP="00B13D6C">
            <w:pPr>
              <w:pStyle w:val="Normal6a"/>
            </w:pPr>
          </w:p>
        </w:tc>
        <w:tc>
          <w:tcPr>
            <w:tcW w:w="4876" w:type="dxa"/>
            <w:tcBorders>
              <w:top w:val="nil"/>
              <w:left w:val="nil"/>
              <w:bottom w:val="nil"/>
              <w:right w:val="nil"/>
            </w:tcBorders>
          </w:tcPr>
          <w:p w14:paraId="7443E06C" w14:textId="59108507" w:rsidR="009B0CF7" w:rsidRPr="004C7A0C" w:rsidRDefault="009B0CF7" w:rsidP="00B13D6C">
            <w:pPr>
              <w:pStyle w:val="Normal6a"/>
            </w:pPr>
            <w:r w:rsidRPr="004C7A0C">
              <w:rPr>
                <w:b/>
                <w:i/>
              </w:rPr>
              <w:t>Státní příslušník třetí země usnadní vyhledávání ve svých elektronických zařízeních, mimo jiné tím, že poskytne veškeré přístupové kódy nebo hesla nezbytné</w:t>
            </w:r>
            <w:r w:rsidR="00E94359">
              <w:rPr>
                <w:b/>
                <w:i/>
              </w:rPr>
              <w:t xml:space="preserve"> k </w:t>
            </w:r>
            <w:r w:rsidRPr="004C7A0C">
              <w:rPr>
                <w:b/>
                <w:i/>
              </w:rPr>
              <w:t>odblokování zařízení.</w:t>
            </w:r>
          </w:p>
        </w:tc>
      </w:tr>
    </w:tbl>
    <w:p w14:paraId="4F56D93B"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1D8940F" w14:textId="77777777" w:rsidR="009B0CF7" w:rsidRPr="004C7A0C" w:rsidRDefault="009B0CF7" w:rsidP="009B0CF7">
      <w:r w:rsidRPr="004C7A0C">
        <w:rPr>
          <w:rStyle w:val="HideTWBExt"/>
        </w:rPr>
        <w:t>&lt;/Amend&gt;</w:t>
      </w:r>
    </w:p>
    <w:p w14:paraId="6FD2DDD7"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1442</w:t>
      </w:r>
      <w:r w:rsidRPr="004C7A0C">
        <w:rPr>
          <w:rStyle w:val="HideTWBExt"/>
        </w:rPr>
        <w:t>&lt;/NumAm&gt;</w:t>
      </w:r>
    </w:p>
    <w:p w14:paraId="07957C37"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0CCB0E3E"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64EE2634" w14:textId="77777777" w:rsidR="009B0CF7" w:rsidRPr="004C7A0C" w:rsidRDefault="009B0CF7" w:rsidP="009B0CF7">
      <w:pPr>
        <w:pStyle w:val="NormalBold"/>
      </w:pPr>
      <w:r w:rsidRPr="004C7A0C">
        <w:rPr>
          <w:rStyle w:val="HideTWBExt"/>
          <w:b w:val="0"/>
        </w:rPr>
        <w:t>&lt;/RepeatBlock-By&gt;</w:t>
      </w:r>
    </w:p>
    <w:p w14:paraId="1F3C963F"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725CC44D" w14:textId="77777777" w:rsidR="009B0CF7" w:rsidRPr="004C7A0C" w:rsidRDefault="009B0CF7" w:rsidP="009B0CF7">
      <w:pPr>
        <w:pStyle w:val="NormalBold"/>
      </w:pPr>
      <w:r w:rsidRPr="004C7A0C">
        <w:rPr>
          <w:rStyle w:val="HideTWBExt"/>
        </w:rPr>
        <w:t>&lt;Article&gt;</w:t>
      </w:r>
      <w:r w:rsidRPr="004C7A0C">
        <w:t>Čl. 21 – odst. 6 b (nový)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1B6B1171" w14:textId="77777777" w:rsidTr="00B13D6C">
        <w:trPr>
          <w:trHeight w:hRule="exact" w:val="240"/>
          <w:jc w:val="center"/>
        </w:trPr>
        <w:tc>
          <w:tcPr>
            <w:tcW w:w="9752" w:type="dxa"/>
            <w:gridSpan w:val="2"/>
            <w:tcBorders>
              <w:top w:val="nil"/>
              <w:left w:val="nil"/>
              <w:bottom w:val="nil"/>
              <w:right w:val="nil"/>
            </w:tcBorders>
          </w:tcPr>
          <w:p w14:paraId="6BE3C0DF" w14:textId="77777777" w:rsidR="009B0CF7" w:rsidRPr="004C7A0C" w:rsidRDefault="009B0CF7" w:rsidP="00B13D6C"/>
        </w:tc>
      </w:tr>
      <w:tr w:rsidR="009B0CF7" w:rsidRPr="004C7A0C" w14:paraId="4B17AFF6" w14:textId="77777777" w:rsidTr="00B13D6C">
        <w:trPr>
          <w:trHeight w:val="240"/>
          <w:jc w:val="center"/>
        </w:trPr>
        <w:tc>
          <w:tcPr>
            <w:tcW w:w="4876" w:type="dxa"/>
            <w:tcBorders>
              <w:top w:val="nil"/>
              <w:left w:val="nil"/>
              <w:bottom w:val="nil"/>
              <w:right w:val="nil"/>
            </w:tcBorders>
          </w:tcPr>
          <w:p w14:paraId="7588DB36"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1E4EAB8B" w14:textId="77777777" w:rsidR="009B0CF7" w:rsidRPr="004C7A0C" w:rsidRDefault="009B0CF7" w:rsidP="00B13D6C">
            <w:pPr>
              <w:pStyle w:val="AmColumnHeading"/>
            </w:pPr>
            <w:r w:rsidRPr="004C7A0C">
              <w:t>Pozměňovací návrh</w:t>
            </w:r>
          </w:p>
        </w:tc>
      </w:tr>
      <w:tr w:rsidR="009B0CF7" w:rsidRPr="004C7A0C" w14:paraId="1F169ECC" w14:textId="77777777" w:rsidTr="00B13D6C">
        <w:trPr>
          <w:jc w:val="center"/>
        </w:trPr>
        <w:tc>
          <w:tcPr>
            <w:tcW w:w="4876" w:type="dxa"/>
            <w:tcBorders>
              <w:top w:val="nil"/>
              <w:left w:val="nil"/>
              <w:bottom w:val="nil"/>
              <w:right w:val="nil"/>
            </w:tcBorders>
          </w:tcPr>
          <w:p w14:paraId="66C6609C" w14:textId="77777777" w:rsidR="009B0CF7" w:rsidRPr="004C7A0C" w:rsidRDefault="009B0CF7" w:rsidP="00B13D6C">
            <w:pPr>
              <w:pStyle w:val="Normal6a"/>
            </w:pPr>
          </w:p>
        </w:tc>
        <w:tc>
          <w:tcPr>
            <w:tcW w:w="4876" w:type="dxa"/>
            <w:tcBorders>
              <w:top w:val="nil"/>
              <w:left w:val="nil"/>
              <w:bottom w:val="nil"/>
              <w:right w:val="nil"/>
            </w:tcBorders>
          </w:tcPr>
          <w:p w14:paraId="63751E41" w14:textId="303504D3" w:rsidR="009B0CF7" w:rsidRPr="004C7A0C" w:rsidRDefault="009B0CF7" w:rsidP="00B13D6C">
            <w:pPr>
              <w:pStyle w:val="Normal6a"/>
            </w:pPr>
            <w:r w:rsidRPr="004C7A0C">
              <w:rPr>
                <w:b/>
                <w:i/>
              </w:rPr>
              <w:t>6b.</w:t>
            </w:r>
            <w:r w:rsidRPr="004C7A0C">
              <w:tab/>
            </w:r>
            <w:r w:rsidRPr="004C7A0C">
              <w:rPr>
                <w:b/>
                <w:i/>
              </w:rPr>
              <w:t>Příslušné orgány mohou uchovávat elektronické přístroje uvedené</w:t>
            </w:r>
            <w:r w:rsidR="00E94359">
              <w:rPr>
                <w:b/>
                <w:i/>
              </w:rPr>
              <w:t xml:space="preserve"> v </w:t>
            </w:r>
            <w:r w:rsidRPr="004C7A0C">
              <w:rPr>
                <w:b/>
                <w:i/>
              </w:rPr>
              <w:t>odstavci 6a po dobu nezbytnou</w:t>
            </w:r>
            <w:r w:rsidR="00E94359">
              <w:rPr>
                <w:b/>
                <w:i/>
              </w:rPr>
              <w:t xml:space="preserve"> k </w:t>
            </w:r>
            <w:r w:rsidRPr="004C7A0C">
              <w:rPr>
                <w:b/>
                <w:i/>
              </w:rPr>
              <w:t>provedení řízení</w:t>
            </w:r>
            <w:r w:rsidR="00E94359">
              <w:rPr>
                <w:b/>
                <w:i/>
              </w:rPr>
              <w:t xml:space="preserve"> o </w:t>
            </w:r>
            <w:r w:rsidRPr="004C7A0C">
              <w:rPr>
                <w:b/>
                <w:i/>
              </w:rPr>
              <w:t>navrácení</w:t>
            </w:r>
            <w:r w:rsidR="00E94359">
              <w:rPr>
                <w:b/>
                <w:i/>
              </w:rPr>
              <w:t xml:space="preserve"> a </w:t>
            </w:r>
            <w:r w:rsidRPr="004C7A0C">
              <w:rPr>
                <w:b/>
                <w:i/>
              </w:rPr>
              <w:t>zpětném převzetí</w:t>
            </w:r>
            <w:r w:rsidR="00E94359">
              <w:rPr>
                <w:b/>
                <w:i/>
              </w:rPr>
              <w:t xml:space="preserve"> a v </w:t>
            </w:r>
            <w:r w:rsidRPr="004C7A0C">
              <w:rPr>
                <w:b/>
                <w:i/>
              </w:rPr>
              <w:t>každém případě nejpozději do okamžiku vyhoštění</w:t>
            </w:r>
            <w:r w:rsidR="00E94359">
              <w:rPr>
                <w:b/>
                <w:i/>
              </w:rPr>
              <w:t xml:space="preserve"> z </w:t>
            </w:r>
            <w:r w:rsidRPr="004C7A0C">
              <w:rPr>
                <w:b/>
                <w:i/>
              </w:rPr>
              <w:t>území členských států.</w:t>
            </w:r>
          </w:p>
        </w:tc>
      </w:tr>
    </w:tbl>
    <w:p w14:paraId="41D6C343"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670DC24C" w14:textId="77777777" w:rsidR="009B0CF7" w:rsidRPr="004C7A0C" w:rsidRDefault="009B0CF7" w:rsidP="009B0CF7">
      <w:r w:rsidRPr="004C7A0C">
        <w:rPr>
          <w:rStyle w:val="HideTWBExt"/>
        </w:rPr>
        <w:t>&lt;/Amend&gt;</w:t>
      </w:r>
    </w:p>
    <w:p w14:paraId="3F6FA57C"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1443</w:t>
      </w:r>
      <w:r w:rsidRPr="004C7A0C">
        <w:rPr>
          <w:rStyle w:val="HideTWBExt"/>
        </w:rPr>
        <w:t>&lt;/NumAm&gt;</w:t>
      </w:r>
    </w:p>
    <w:p w14:paraId="392C64D5"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77251099"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63FAB9E3" w14:textId="77777777" w:rsidR="009B0CF7" w:rsidRPr="004C7A0C" w:rsidRDefault="009B0CF7" w:rsidP="009B0CF7">
      <w:pPr>
        <w:pStyle w:val="NormalBold"/>
      </w:pPr>
      <w:r w:rsidRPr="004C7A0C">
        <w:rPr>
          <w:rStyle w:val="HideTWBExt"/>
          <w:b w:val="0"/>
        </w:rPr>
        <w:t>&lt;/RepeatBlock-By&gt;</w:t>
      </w:r>
    </w:p>
    <w:p w14:paraId="24BA207E"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137D5240" w14:textId="77777777" w:rsidR="009B0CF7" w:rsidRPr="004C7A0C" w:rsidRDefault="009B0CF7" w:rsidP="009B0CF7">
      <w:pPr>
        <w:pStyle w:val="NormalBold"/>
      </w:pPr>
      <w:r w:rsidRPr="004C7A0C">
        <w:rPr>
          <w:rStyle w:val="HideTWBExt"/>
        </w:rPr>
        <w:t>&lt;Article&gt;</w:t>
      </w:r>
      <w:r w:rsidRPr="004C7A0C">
        <w:t>Čl. 21 – odst. 6 c (nový)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42A5AFD0" w14:textId="77777777" w:rsidTr="00B13D6C">
        <w:trPr>
          <w:trHeight w:hRule="exact" w:val="240"/>
          <w:jc w:val="center"/>
        </w:trPr>
        <w:tc>
          <w:tcPr>
            <w:tcW w:w="9752" w:type="dxa"/>
            <w:gridSpan w:val="2"/>
            <w:tcBorders>
              <w:top w:val="nil"/>
              <w:left w:val="nil"/>
              <w:bottom w:val="nil"/>
              <w:right w:val="nil"/>
            </w:tcBorders>
          </w:tcPr>
          <w:p w14:paraId="49C917DF" w14:textId="77777777" w:rsidR="009B0CF7" w:rsidRPr="004C7A0C" w:rsidRDefault="009B0CF7" w:rsidP="00B13D6C"/>
        </w:tc>
      </w:tr>
      <w:tr w:rsidR="009B0CF7" w:rsidRPr="004C7A0C" w14:paraId="3F78660C" w14:textId="77777777" w:rsidTr="00B13D6C">
        <w:trPr>
          <w:trHeight w:val="240"/>
          <w:jc w:val="center"/>
        </w:trPr>
        <w:tc>
          <w:tcPr>
            <w:tcW w:w="4876" w:type="dxa"/>
            <w:tcBorders>
              <w:top w:val="nil"/>
              <w:left w:val="nil"/>
              <w:bottom w:val="nil"/>
              <w:right w:val="nil"/>
            </w:tcBorders>
          </w:tcPr>
          <w:p w14:paraId="69568452"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371F1BC0" w14:textId="77777777" w:rsidR="009B0CF7" w:rsidRPr="004C7A0C" w:rsidRDefault="009B0CF7" w:rsidP="00B13D6C">
            <w:pPr>
              <w:pStyle w:val="AmColumnHeading"/>
            </w:pPr>
            <w:r w:rsidRPr="004C7A0C">
              <w:t>Pozměňovací návrh</w:t>
            </w:r>
          </w:p>
        </w:tc>
      </w:tr>
      <w:tr w:rsidR="009B0CF7" w:rsidRPr="004C7A0C" w14:paraId="6C66A56E" w14:textId="77777777" w:rsidTr="00B13D6C">
        <w:trPr>
          <w:jc w:val="center"/>
        </w:trPr>
        <w:tc>
          <w:tcPr>
            <w:tcW w:w="4876" w:type="dxa"/>
            <w:tcBorders>
              <w:top w:val="nil"/>
              <w:left w:val="nil"/>
              <w:bottom w:val="nil"/>
              <w:right w:val="nil"/>
            </w:tcBorders>
          </w:tcPr>
          <w:p w14:paraId="08EFB746" w14:textId="77777777" w:rsidR="009B0CF7" w:rsidRPr="004C7A0C" w:rsidRDefault="009B0CF7" w:rsidP="00B13D6C">
            <w:pPr>
              <w:pStyle w:val="Normal6a"/>
            </w:pPr>
          </w:p>
        </w:tc>
        <w:tc>
          <w:tcPr>
            <w:tcW w:w="4876" w:type="dxa"/>
            <w:tcBorders>
              <w:top w:val="nil"/>
              <w:left w:val="nil"/>
              <w:bottom w:val="nil"/>
              <w:right w:val="nil"/>
            </w:tcBorders>
          </w:tcPr>
          <w:p w14:paraId="6F56B4E5" w14:textId="215656A2" w:rsidR="009B0CF7" w:rsidRPr="004C7A0C" w:rsidRDefault="009B0CF7" w:rsidP="00B13D6C">
            <w:pPr>
              <w:pStyle w:val="Normal6a"/>
            </w:pPr>
            <w:r w:rsidRPr="004C7A0C">
              <w:rPr>
                <w:b/>
                <w:i/>
              </w:rPr>
              <w:t>6c.</w:t>
            </w:r>
            <w:r w:rsidRPr="004C7A0C">
              <w:tab/>
            </w:r>
            <w:r w:rsidRPr="004C7A0C">
              <w:rPr>
                <w:b/>
                <w:i/>
              </w:rPr>
              <w:t> Pokud je elektronické zařízení uchováno</w:t>
            </w:r>
            <w:r w:rsidR="00E94359">
              <w:rPr>
                <w:b/>
                <w:i/>
              </w:rPr>
              <w:t xml:space="preserve"> v </w:t>
            </w:r>
            <w:r w:rsidRPr="004C7A0C">
              <w:rPr>
                <w:b/>
                <w:i/>
              </w:rPr>
              <w:t>souladu</w:t>
            </w:r>
            <w:r w:rsidR="00E94359">
              <w:rPr>
                <w:b/>
                <w:i/>
              </w:rPr>
              <w:t xml:space="preserve"> s </w:t>
            </w:r>
            <w:r w:rsidRPr="004C7A0C">
              <w:rPr>
                <w:b/>
                <w:i/>
              </w:rPr>
              <w:t>odstavcem 6a</w:t>
            </w:r>
            <w:r w:rsidR="00E94359">
              <w:rPr>
                <w:b/>
                <w:i/>
              </w:rPr>
              <w:t xml:space="preserve"> a </w:t>
            </w:r>
            <w:r w:rsidRPr="004C7A0C">
              <w:rPr>
                <w:b/>
                <w:i/>
              </w:rPr>
              <w:t>je jediným zařízením, které umožňuje státnímu příslušníkovi třetí země komunikovat</w:t>
            </w:r>
            <w:r w:rsidR="00E94359">
              <w:rPr>
                <w:b/>
                <w:i/>
              </w:rPr>
              <w:t xml:space="preserve"> s </w:t>
            </w:r>
            <w:r w:rsidRPr="004C7A0C">
              <w:rPr>
                <w:b/>
                <w:i/>
              </w:rPr>
              <w:t>příslušnými orgány, vyvinou příslušné orgány veškeré přiměřené úsilí</w:t>
            </w:r>
            <w:r w:rsidR="00E94359">
              <w:rPr>
                <w:b/>
                <w:i/>
              </w:rPr>
              <w:t xml:space="preserve"> k </w:t>
            </w:r>
            <w:r w:rsidRPr="004C7A0C">
              <w:rPr>
                <w:b/>
                <w:i/>
              </w:rPr>
              <w:t>získání forenzní zálohy zařízení</w:t>
            </w:r>
            <w:r w:rsidR="00E94359">
              <w:rPr>
                <w:b/>
                <w:i/>
              </w:rPr>
              <w:t xml:space="preserve"> a </w:t>
            </w:r>
            <w:r w:rsidRPr="004C7A0C">
              <w:rPr>
                <w:b/>
                <w:i/>
              </w:rPr>
              <w:t>vrátí ji státnímu příslušníkovi třetí země co nejdříve.</w:t>
            </w:r>
          </w:p>
        </w:tc>
      </w:tr>
    </w:tbl>
    <w:p w14:paraId="38E5710F"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52F2F47" w14:textId="77777777" w:rsidR="009B0CF7" w:rsidRPr="004C7A0C" w:rsidRDefault="009B0CF7" w:rsidP="009B0CF7">
      <w:r w:rsidRPr="004C7A0C">
        <w:rPr>
          <w:rStyle w:val="HideTWBExt"/>
        </w:rPr>
        <w:t>&lt;/Amend&gt;</w:t>
      </w:r>
    </w:p>
    <w:p w14:paraId="4386C18B"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1444</w:t>
      </w:r>
      <w:r w:rsidRPr="004C7A0C">
        <w:rPr>
          <w:rStyle w:val="HideTWBExt"/>
        </w:rPr>
        <w:t>&lt;/NumAm&gt;</w:t>
      </w:r>
    </w:p>
    <w:p w14:paraId="23BBD946"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788B2A3E"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0DE0883C" w14:textId="77777777" w:rsidR="009B0CF7" w:rsidRPr="004C7A0C" w:rsidRDefault="009B0CF7" w:rsidP="009B0CF7">
      <w:pPr>
        <w:pStyle w:val="NormalBold"/>
      </w:pPr>
      <w:r w:rsidRPr="004C7A0C">
        <w:rPr>
          <w:rStyle w:val="HideTWBExt"/>
          <w:b w:val="0"/>
        </w:rPr>
        <w:t>&lt;/RepeatBlock-By&gt;</w:t>
      </w:r>
    </w:p>
    <w:p w14:paraId="79D71513"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B506B58" w14:textId="77777777" w:rsidR="009B0CF7" w:rsidRPr="004C7A0C" w:rsidRDefault="009B0CF7" w:rsidP="009B0CF7">
      <w:pPr>
        <w:pStyle w:val="NormalBold"/>
      </w:pPr>
      <w:r w:rsidRPr="004C7A0C">
        <w:rPr>
          <w:rStyle w:val="HideTWBExt"/>
        </w:rPr>
        <w:t>&lt;Article&gt;</w:t>
      </w:r>
      <w:r w:rsidRPr="004C7A0C">
        <w:t>Čl. 21 – odst. 6 d (nový)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7259E5B" w14:textId="77777777" w:rsidTr="00B13D6C">
        <w:trPr>
          <w:trHeight w:hRule="exact" w:val="240"/>
          <w:jc w:val="center"/>
        </w:trPr>
        <w:tc>
          <w:tcPr>
            <w:tcW w:w="9752" w:type="dxa"/>
            <w:gridSpan w:val="2"/>
            <w:tcBorders>
              <w:top w:val="nil"/>
              <w:left w:val="nil"/>
              <w:bottom w:val="nil"/>
              <w:right w:val="nil"/>
            </w:tcBorders>
          </w:tcPr>
          <w:p w14:paraId="6732E91B" w14:textId="77777777" w:rsidR="009B0CF7" w:rsidRPr="004C7A0C" w:rsidRDefault="009B0CF7" w:rsidP="00B13D6C"/>
        </w:tc>
      </w:tr>
      <w:tr w:rsidR="009B0CF7" w:rsidRPr="004C7A0C" w14:paraId="6073062B" w14:textId="77777777" w:rsidTr="00B13D6C">
        <w:trPr>
          <w:trHeight w:val="240"/>
          <w:jc w:val="center"/>
        </w:trPr>
        <w:tc>
          <w:tcPr>
            <w:tcW w:w="4876" w:type="dxa"/>
            <w:tcBorders>
              <w:top w:val="nil"/>
              <w:left w:val="nil"/>
              <w:bottom w:val="nil"/>
              <w:right w:val="nil"/>
            </w:tcBorders>
          </w:tcPr>
          <w:p w14:paraId="6938D1F6"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43DBC074" w14:textId="77777777" w:rsidR="009B0CF7" w:rsidRPr="004C7A0C" w:rsidRDefault="009B0CF7" w:rsidP="00B13D6C">
            <w:pPr>
              <w:pStyle w:val="AmColumnHeading"/>
            </w:pPr>
            <w:r w:rsidRPr="004C7A0C">
              <w:t>Pozměňovací návrh</w:t>
            </w:r>
          </w:p>
        </w:tc>
      </w:tr>
      <w:tr w:rsidR="009B0CF7" w:rsidRPr="004C7A0C" w14:paraId="41B3DB14" w14:textId="77777777" w:rsidTr="00B13D6C">
        <w:trPr>
          <w:jc w:val="center"/>
        </w:trPr>
        <w:tc>
          <w:tcPr>
            <w:tcW w:w="4876" w:type="dxa"/>
            <w:tcBorders>
              <w:top w:val="nil"/>
              <w:left w:val="nil"/>
              <w:bottom w:val="nil"/>
              <w:right w:val="nil"/>
            </w:tcBorders>
          </w:tcPr>
          <w:p w14:paraId="37C08C45" w14:textId="77777777" w:rsidR="009B0CF7" w:rsidRPr="004C7A0C" w:rsidRDefault="009B0CF7" w:rsidP="00B13D6C">
            <w:pPr>
              <w:pStyle w:val="Normal6a"/>
            </w:pPr>
          </w:p>
        </w:tc>
        <w:tc>
          <w:tcPr>
            <w:tcW w:w="4876" w:type="dxa"/>
            <w:tcBorders>
              <w:top w:val="nil"/>
              <w:left w:val="nil"/>
              <w:bottom w:val="nil"/>
              <w:right w:val="nil"/>
            </w:tcBorders>
          </w:tcPr>
          <w:p w14:paraId="70D1F513" w14:textId="40A0AE2C" w:rsidR="009B0CF7" w:rsidRPr="004C7A0C" w:rsidRDefault="009B0CF7" w:rsidP="00B13D6C">
            <w:pPr>
              <w:pStyle w:val="Normal6a"/>
            </w:pPr>
            <w:r w:rsidRPr="004C7A0C">
              <w:rPr>
                <w:b/>
                <w:i/>
              </w:rPr>
              <w:t>6d.</w:t>
            </w:r>
            <w:r w:rsidRPr="004C7A0C">
              <w:tab/>
            </w:r>
            <w:r w:rsidRPr="004C7A0C">
              <w:rPr>
                <w:b/>
                <w:i/>
              </w:rPr>
              <w:t>Příslušné orgány mohou provádět prohlídku státních příslušníků třetích zemí</w:t>
            </w:r>
            <w:r w:rsidR="00E94359">
              <w:rPr>
                <w:b/>
                <w:i/>
              </w:rPr>
              <w:t xml:space="preserve"> a </w:t>
            </w:r>
            <w:r w:rsidRPr="004C7A0C">
              <w:rPr>
                <w:b/>
                <w:i/>
              </w:rPr>
              <w:t>jejich místa pobytu, je-li to nezbytné</w:t>
            </w:r>
            <w:r w:rsidR="00E94359">
              <w:rPr>
                <w:b/>
                <w:i/>
              </w:rPr>
              <w:t xml:space="preserve"> a </w:t>
            </w:r>
            <w:r w:rsidRPr="004C7A0C">
              <w:rPr>
                <w:b/>
                <w:i/>
              </w:rPr>
              <w:t>řádně odůvodněné pro účely návratu</w:t>
            </w:r>
            <w:r w:rsidR="00E94359">
              <w:rPr>
                <w:b/>
                <w:i/>
              </w:rPr>
              <w:t xml:space="preserve"> a </w:t>
            </w:r>
            <w:r w:rsidRPr="004C7A0C">
              <w:rPr>
                <w:b/>
                <w:i/>
              </w:rPr>
              <w:t>vyhoštění státního příslušníka třetí země.</w:t>
            </w:r>
          </w:p>
        </w:tc>
      </w:tr>
    </w:tbl>
    <w:p w14:paraId="2BE86DCD"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0EC91BA8" w14:textId="77777777" w:rsidR="009B0CF7" w:rsidRPr="004C7A0C" w:rsidRDefault="009B0CF7" w:rsidP="009B0CF7">
      <w:r w:rsidRPr="004C7A0C">
        <w:rPr>
          <w:rStyle w:val="HideTWBExt"/>
        </w:rPr>
        <w:t>&lt;/Amend&gt;</w:t>
      </w:r>
    </w:p>
    <w:p w14:paraId="3D1D3CD7"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1445</w:t>
      </w:r>
      <w:r w:rsidRPr="004C7A0C">
        <w:rPr>
          <w:rStyle w:val="HideTWBExt"/>
        </w:rPr>
        <w:t>&lt;/NumAm&gt;</w:t>
      </w:r>
    </w:p>
    <w:p w14:paraId="25B3DB66"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7FF4A2FB"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671D6999" w14:textId="77777777" w:rsidR="009B0CF7" w:rsidRPr="004C7A0C" w:rsidRDefault="009B0CF7" w:rsidP="009B0CF7">
      <w:pPr>
        <w:pStyle w:val="NormalBold"/>
      </w:pPr>
      <w:r w:rsidRPr="004C7A0C">
        <w:rPr>
          <w:rStyle w:val="HideTWBExt"/>
          <w:b w:val="0"/>
        </w:rPr>
        <w:t>&lt;/RepeatBlock-By&gt;</w:t>
      </w:r>
    </w:p>
    <w:p w14:paraId="6E68FA81"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C5F2498" w14:textId="77777777" w:rsidR="009B0CF7" w:rsidRPr="004C7A0C" w:rsidRDefault="009B0CF7" w:rsidP="009B0CF7">
      <w:pPr>
        <w:pStyle w:val="NormalBold"/>
      </w:pPr>
      <w:r w:rsidRPr="004C7A0C">
        <w:rPr>
          <w:rStyle w:val="HideTWBExt"/>
        </w:rPr>
        <w:t>&lt;Article&gt;</w:t>
      </w:r>
      <w:r w:rsidRPr="004C7A0C">
        <w:t>Čl. 21 – odst. 6 e (nový)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5002DF92" w14:textId="77777777" w:rsidTr="00B13D6C">
        <w:trPr>
          <w:trHeight w:hRule="exact" w:val="240"/>
          <w:jc w:val="center"/>
        </w:trPr>
        <w:tc>
          <w:tcPr>
            <w:tcW w:w="9752" w:type="dxa"/>
            <w:gridSpan w:val="2"/>
            <w:tcBorders>
              <w:top w:val="nil"/>
              <w:left w:val="nil"/>
              <w:bottom w:val="nil"/>
              <w:right w:val="nil"/>
            </w:tcBorders>
          </w:tcPr>
          <w:p w14:paraId="790BAD43" w14:textId="77777777" w:rsidR="009B0CF7" w:rsidRPr="004C7A0C" w:rsidRDefault="009B0CF7" w:rsidP="00B13D6C"/>
        </w:tc>
      </w:tr>
      <w:tr w:rsidR="009B0CF7" w:rsidRPr="004C7A0C" w14:paraId="65517E59" w14:textId="77777777" w:rsidTr="00B13D6C">
        <w:trPr>
          <w:trHeight w:val="240"/>
          <w:jc w:val="center"/>
        </w:trPr>
        <w:tc>
          <w:tcPr>
            <w:tcW w:w="4876" w:type="dxa"/>
            <w:tcBorders>
              <w:top w:val="nil"/>
              <w:left w:val="nil"/>
              <w:bottom w:val="nil"/>
              <w:right w:val="nil"/>
            </w:tcBorders>
          </w:tcPr>
          <w:p w14:paraId="1947C42D"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713DA78B" w14:textId="77777777" w:rsidR="009B0CF7" w:rsidRPr="004C7A0C" w:rsidRDefault="009B0CF7" w:rsidP="00B13D6C">
            <w:pPr>
              <w:pStyle w:val="AmColumnHeading"/>
            </w:pPr>
            <w:r w:rsidRPr="004C7A0C">
              <w:t>Pozměňovací návrh</w:t>
            </w:r>
          </w:p>
        </w:tc>
      </w:tr>
      <w:tr w:rsidR="009B0CF7" w:rsidRPr="004C7A0C" w14:paraId="53FA5857" w14:textId="77777777" w:rsidTr="00B13D6C">
        <w:trPr>
          <w:jc w:val="center"/>
        </w:trPr>
        <w:tc>
          <w:tcPr>
            <w:tcW w:w="4876" w:type="dxa"/>
            <w:tcBorders>
              <w:top w:val="nil"/>
              <w:left w:val="nil"/>
              <w:bottom w:val="nil"/>
              <w:right w:val="nil"/>
            </w:tcBorders>
          </w:tcPr>
          <w:p w14:paraId="02690A1B" w14:textId="77777777" w:rsidR="009B0CF7" w:rsidRPr="004C7A0C" w:rsidRDefault="009B0CF7" w:rsidP="00B13D6C">
            <w:pPr>
              <w:pStyle w:val="Normal6a"/>
            </w:pPr>
          </w:p>
        </w:tc>
        <w:tc>
          <w:tcPr>
            <w:tcW w:w="4876" w:type="dxa"/>
            <w:tcBorders>
              <w:top w:val="nil"/>
              <w:left w:val="nil"/>
              <w:bottom w:val="nil"/>
              <w:right w:val="nil"/>
            </w:tcBorders>
          </w:tcPr>
          <w:p w14:paraId="12B56542" w14:textId="5744AD1A" w:rsidR="009B0CF7" w:rsidRPr="004C7A0C" w:rsidRDefault="009B0CF7" w:rsidP="00B13D6C">
            <w:pPr>
              <w:pStyle w:val="Normal6a"/>
            </w:pPr>
            <w:r w:rsidRPr="004C7A0C">
              <w:rPr>
                <w:b/>
                <w:i/>
              </w:rPr>
              <w:t>6e.</w:t>
            </w:r>
            <w:r w:rsidRPr="004C7A0C">
              <w:tab/>
            </w:r>
            <w:r w:rsidRPr="004C7A0C">
              <w:rPr>
                <w:b/>
                <w:i/>
              </w:rPr>
              <w:t>Členské státy mohou ve vnitrostátním právu stanovit další vyšetřovací opatření, pokud je to nezbytné, přiměřené</w:t>
            </w:r>
            <w:r w:rsidR="00E94359">
              <w:rPr>
                <w:b/>
                <w:i/>
              </w:rPr>
              <w:t xml:space="preserve"> a </w:t>
            </w:r>
            <w:r w:rsidRPr="004C7A0C">
              <w:rPr>
                <w:b/>
                <w:i/>
              </w:rPr>
              <w:t>řádně odůvodněné pro účely řízení</w:t>
            </w:r>
            <w:r w:rsidR="00E94359">
              <w:rPr>
                <w:b/>
                <w:i/>
              </w:rPr>
              <w:t xml:space="preserve"> o </w:t>
            </w:r>
            <w:r w:rsidRPr="004C7A0C">
              <w:rPr>
                <w:b/>
                <w:i/>
              </w:rPr>
              <w:t>vyhoštění nebo zpětném převzetí.</w:t>
            </w:r>
          </w:p>
        </w:tc>
      </w:tr>
    </w:tbl>
    <w:p w14:paraId="461BD766"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35233D12" w14:textId="77777777" w:rsidR="009B0CF7" w:rsidRPr="004C7A0C" w:rsidRDefault="009B0CF7" w:rsidP="009B0CF7">
      <w:r w:rsidRPr="004C7A0C">
        <w:rPr>
          <w:rStyle w:val="HideTWBExt"/>
        </w:rPr>
        <w:t>&lt;/Amend&gt;</w:t>
      </w:r>
    </w:p>
    <w:p w14:paraId="3147280F"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1446</w:t>
      </w:r>
      <w:r w:rsidRPr="004C7A0C">
        <w:rPr>
          <w:rStyle w:val="HideTWBExt"/>
        </w:rPr>
        <w:t>&lt;/NumAm&gt;</w:t>
      </w:r>
    </w:p>
    <w:p w14:paraId="11D8A291"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3EE1435B"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62E1DA1D" w14:textId="77777777" w:rsidR="009B0CF7" w:rsidRPr="004C7A0C" w:rsidRDefault="009B0CF7" w:rsidP="009B0CF7">
      <w:pPr>
        <w:pStyle w:val="NormalBold"/>
      </w:pPr>
      <w:r w:rsidRPr="004C7A0C">
        <w:rPr>
          <w:rStyle w:val="HideTWBExt"/>
          <w:b w:val="0"/>
        </w:rPr>
        <w:t>&lt;/RepeatBlock-By&gt;</w:t>
      </w:r>
    </w:p>
    <w:p w14:paraId="0D79857F"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A030F63" w14:textId="77777777" w:rsidR="009B0CF7" w:rsidRPr="004C7A0C" w:rsidRDefault="009B0CF7" w:rsidP="009B0CF7">
      <w:pPr>
        <w:pStyle w:val="NormalBold"/>
      </w:pPr>
      <w:r w:rsidRPr="004C7A0C">
        <w:rPr>
          <w:rStyle w:val="HideTWBExt"/>
        </w:rPr>
        <w:t>&lt;Article&gt;</w:t>
      </w:r>
      <w:r w:rsidRPr="004C7A0C">
        <w:t>Čl. 21 – odst. 6 f (nový)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5CD9AB19" w14:textId="77777777" w:rsidTr="00B13D6C">
        <w:trPr>
          <w:trHeight w:hRule="exact" w:val="240"/>
          <w:jc w:val="center"/>
        </w:trPr>
        <w:tc>
          <w:tcPr>
            <w:tcW w:w="9752" w:type="dxa"/>
            <w:gridSpan w:val="2"/>
            <w:tcBorders>
              <w:top w:val="nil"/>
              <w:left w:val="nil"/>
              <w:bottom w:val="nil"/>
              <w:right w:val="nil"/>
            </w:tcBorders>
          </w:tcPr>
          <w:p w14:paraId="32720FEC" w14:textId="77777777" w:rsidR="009B0CF7" w:rsidRPr="004C7A0C" w:rsidRDefault="009B0CF7" w:rsidP="00B13D6C"/>
        </w:tc>
      </w:tr>
      <w:tr w:rsidR="009B0CF7" w:rsidRPr="004C7A0C" w14:paraId="45EF99E4" w14:textId="77777777" w:rsidTr="00B13D6C">
        <w:trPr>
          <w:trHeight w:val="240"/>
          <w:jc w:val="center"/>
        </w:trPr>
        <w:tc>
          <w:tcPr>
            <w:tcW w:w="4876" w:type="dxa"/>
            <w:tcBorders>
              <w:top w:val="nil"/>
              <w:left w:val="nil"/>
              <w:bottom w:val="nil"/>
              <w:right w:val="nil"/>
            </w:tcBorders>
          </w:tcPr>
          <w:p w14:paraId="2585BA2C"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1643E688" w14:textId="77777777" w:rsidR="009B0CF7" w:rsidRPr="004C7A0C" w:rsidRDefault="009B0CF7" w:rsidP="00B13D6C">
            <w:pPr>
              <w:pStyle w:val="AmColumnHeading"/>
            </w:pPr>
            <w:r w:rsidRPr="004C7A0C">
              <w:t>Pozměňovací návrh</w:t>
            </w:r>
          </w:p>
        </w:tc>
      </w:tr>
      <w:tr w:rsidR="009B0CF7" w:rsidRPr="004C7A0C" w14:paraId="379C61AF" w14:textId="77777777" w:rsidTr="00B13D6C">
        <w:trPr>
          <w:jc w:val="center"/>
        </w:trPr>
        <w:tc>
          <w:tcPr>
            <w:tcW w:w="4876" w:type="dxa"/>
            <w:tcBorders>
              <w:top w:val="nil"/>
              <w:left w:val="nil"/>
              <w:bottom w:val="nil"/>
              <w:right w:val="nil"/>
            </w:tcBorders>
          </w:tcPr>
          <w:p w14:paraId="13EF994C" w14:textId="77777777" w:rsidR="009B0CF7" w:rsidRPr="004C7A0C" w:rsidRDefault="009B0CF7" w:rsidP="00B13D6C">
            <w:pPr>
              <w:pStyle w:val="Normal6a"/>
            </w:pPr>
          </w:p>
        </w:tc>
        <w:tc>
          <w:tcPr>
            <w:tcW w:w="4876" w:type="dxa"/>
            <w:tcBorders>
              <w:top w:val="nil"/>
              <w:left w:val="nil"/>
              <w:bottom w:val="nil"/>
              <w:right w:val="nil"/>
            </w:tcBorders>
          </w:tcPr>
          <w:p w14:paraId="69D8A770" w14:textId="41E37547" w:rsidR="009B0CF7" w:rsidRPr="004C7A0C" w:rsidRDefault="009B0CF7" w:rsidP="00B13D6C">
            <w:pPr>
              <w:pStyle w:val="Normal6a"/>
            </w:pPr>
            <w:r w:rsidRPr="004C7A0C">
              <w:rPr>
                <w:b/>
                <w:i/>
              </w:rPr>
              <w:t>6f.</w:t>
            </w:r>
            <w:r w:rsidRPr="004C7A0C">
              <w:tab/>
            </w:r>
            <w:r w:rsidRPr="004C7A0C">
              <w:rPr>
                <w:b/>
                <w:i/>
              </w:rPr>
              <w:t>Pro účely ověření informací poskytnutých státním příslušníkem třetí země</w:t>
            </w:r>
            <w:r w:rsidR="00E94359">
              <w:rPr>
                <w:b/>
                <w:i/>
              </w:rPr>
              <w:t xml:space="preserve"> v </w:t>
            </w:r>
            <w:r w:rsidRPr="004C7A0C">
              <w:rPr>
                <w:b/>
                <w:i/>
              </w:rPr>
              <w:t>souladu</w:t>
            </w:r>
            <w:r w:rsidR="00E94359">
              <w:rPr>
                <w:b/>
                <w:i/>
              </w:rPr>
              <w:t xml:space="preserve"> s </w:t>
            </w:r>
            <w:r w:rsidRPr="004C7A0C">
              <w:rPr>
                <w:b/>
                <w:i/>
              </w:rPr>
              <w:t>povinnostmi stanovenými</w:t>
            </w:r>
            <w:r w:rsidR="00E94359">
              <w:rPr>
                <w:b/>
                <w:i/>
              </w:rPr>
              <w:t xml:space="preserve"> v </w:t>
            </w:r>
            <w:r w:rsidRPr="004C7A0C">
              <w:rPr>
                <w:b/>
                <w:i/>
              </w:rPr>
              <w:t>tomto článku mohou příslušné orgány nahlížet do veřejně dostupných zdrojů, včetně sociálních médií.</w:t>
            </w:r>
          </w:p>
        </w:tc>
      </w:tr>
    </w:tbl>
    <w:p w14:paraId="055C42EE"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3F805B75" w14:textId="77777777" w:rsidR="009B0CF7" w:rsidRPr="004C7A0C" w:rsidRDefault="009B0CF7" w:rsidP="009B0CF7">
      <w:r w:rsidRPr="004C7A0C">
        <w:rPr>
          <w:rStyle w:val="HideTWBExt"/>
        </w:rPr>
        <w:t>&lt;/Amend&gt;</w:t>
      </w:r>
    </w:p>
    <w:p w14:paraId="3794E18D"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1447</w:t>
      </w:r>
      <w:r w:rsidRPr="004C7A0C">
        <w:rPr>
          <w:rStyle w:val="HideTWBExt"/>
        </w:rPr>
        <w:t>&lt;/NumAm&gt;</w:t>
      </w:r>
    </w:p>
    <w:p w14:paraId="659DB5A9" w14:textId="77777777" w:rsidR="009B0CF7" w:rsidRPr="004C7A0C" w:rsidRDefault="009B0CF7" w:rsidP="009B0CF7">
      <w:pPr>
        <w:pStyle w:val="NormalBold"/>
      </w:pPr>
      <w:r w:rsidRPr="004C7A0C">
        <w:rPr>
          <w:rStyle w:val="HideTWBExt"/>
          <w:b w:val="0"/>
        </w:rPr>
        <w:t>&lt;RepeatBlock-By&gt;&lt;Members&gt;</w:t>
      </w:r>
      <w:r w:rsidRPr="004C7A0C">
        <w:t>Mélissa Camara</w:t>
      </w:r>
      <w:r w:rsidRPr="004C7A0C">
        <w:rPr>
          <w:rStyle w:val="HideTWBExt"/>
          <w:b w:val="0"/>
        </w:rPr>
        <w:t>&lt;/Members&gt;</w:t>
      </w:r>
    </w:p>
    <w:p w14:paraId="6E4F139F" w14:textId="77777777" w:rsidR="009B0CF7" w:rsidRPr="004C7A0C" w:rsidRDefault="009B0CF7" w:rsidP="009B0CF7">
      <w:pPr>
        <w:pStyle w:val="NormalBold"/>
      </w:pPr>
      <w:r w:rsidRPr="004C7A0C">
        <w:rPr>
          <w:rStyle w:val="HideTWBExt"/>
          <w:b w:val="0"/>
        </w:rPr>
        <w:t>&lt;/RepeatBlock-By&gt;</w:t>
      </w:r>
    </w:p>
    <w:p w14:paraId="6AB0A4EF"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15B44D80" w14:textId="77777777" w:rsidR="009B0CF7" w:rsidRPr="004C7A0C" w:rsidRDefault="009B0CF7" w:rsidP="009B0CF7">
      <w:pPr>
        <w:pStyle w:val="NormalBold"/>
      </w:pPr>
      <w:r w:rsidRPr="004C7A0C">
        <w:rPr>
          <w:rStyle w:val="HideTWBExt"/>
        </w:rPr>
        <w:t>&lt;Article&gt;</w:t>
      </w:r>
      <w:r w:rsidRPr="004C7A0C">
        <w:t>Článek 22</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4FE928B3" w14:textId="77777777" w:rsidTr="00B13D6C">
        <w:trPr>
          <w:trHeight w:hRule="exact" w:val="240"/>
          <w:jc w:val="center"/>
        </w:trPr>
        <w:tc>
          <w:tcPr>
            <w:tcW w:w="9752" w:type="dxa"/>
            <w:gridSpan w:val="2"/>
            <w:tcBorders>
              <w:top w:val="nil"/>
              <w:left w:val="nil"/>
              <w:bottom w:val="nil"/>
              <w:right w:val="nil"/>
            </w:tcBorders>
          </w:tcPr>
          <w:p w14:paraId="410DF7D3" w14:textId="77777777" w:rsidR="009B0CF7" w:rsidRPr="004C7A0C" w:rsidRDefault="009B0CF7" w:rsidP="00B13D6C"/>
        </w:tc>
      </w:tr>
      <w:tr w:rsidR="009B0CF7" w:rsidRPr="004C7A0C" w14:paraId="13E28FDE" w14:textId="77777777" w:rsidTr="00B13D6C">
        <w:trPr>
          <w:trHeight w:val="240"/>
          <w:jc w:val="center"/>
        </w:trPr>
        <w:tc>
          <w:tcPr>
            <w:tcW w:w="4876" w:type="dxa"/>
            <w:tcBorders>
              <w:top w:val="nil"/>
              <w:left w:val="nil"/>
              <w:bottom w:val="nil"/>
              <w:right w:val="nil"/>
            </w:tcBorders>
          </w:tcPr>
          <w:p w14:paraId="3ECB4D12"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1858708D" w14:textId="77777777" w:rsidR="009B0CF7" w:rsidRPr="004C7A0C" w:rsidRDefault="009B0CF7" w:rsidP="00B13D6C">
            <w:pPr>
              <w:pStyle w:val="AmColumnHeading"/>
            </w:pPr>
            <w:r w:rsidRPr="004C7A0C">
              <w:t>Pozměňovací návrh</w:t>
            </w:r>
          </w:p>
        </w:tc>
      </w:tr>
      <w:tr w:rsidR="009B0CF7" w:rsidRPr="004C7A0C" w14:paraId="60395975" w14:textId="77777777" w:rsidTr="00B13D6C">
        <w:trPr>
          <w:jc w:val="center"/>
        </w:trPr>
        <w:tc>
          <w:tcPr>
            <w:tcW w:w="4876" w:type="dxa"/>
            <w:tcBorders>
              <w:top w:val="nil"/>
              <w:left w:val="nil"/>
              <w:bottom w:val="nil"/>
              <w:right w:val="nil"/>
            </w:tcBorders>
          </w:tcPr>
          <w:p w14:paraId="75B5E56D" w14:textId="77777777" w:rsidR="009B0CF7" w:rsidRPr="004C7A0C" w:rsidRDefault="009B0CF7" w:rsidP="00B13D6C">
            <w:pPr>
              <w:pStyle w:val="Normal6a"/>
              <w:jc w:val="center"/>
            </w:pPr>
            <w:r w:rsidRPr="004C7A0C">
              <w:rPr>
                <w:b/>
                <w:i/>
              </w:rPr>
              <w:t>Článek 22</w:t>
            </w:r>
            <w:r w:rsidRPr="004C7A0C">
              <w:tab/>
            </w:r>
          </w:p>
        </w:tc>
        <w:tc>
          <w:tcPr>
            <w:tcW w:w="4876" w:type="dxa"/>
            <w:tcBorders>
              <w:top w:val="nil"/>
              <w:left w:val="nil"/>
              <w:bottom w:val="nil"/>
              <w:right w:val="nil"/>
            </w:tcBorders>
          </w:tcPr>
          <w:p w14:paraId="5E2F8620" w14:textId="77777777" w:rsidR="009B0CF7" w:rsidRPr="004C7A0C" w:rsidRDefault="009B0CF7" w:rsidP="00B13D6C">
            <w:pPr>
              <w:pStyle w:val="Normal6a"/>
            </w:pPr>
            <w:r w:rsidRPr="004C7A0C">
              <w:rPr>
                <w:b/>
                <w:i/>
              </w:rPr>
              <w:t>vypouští se</w:t>
            </w:r>
          </w:p>
        </w:tc>
      </w:tr>
      <w:tr w:rsidR="009B0CF7" w:rsidRPr="004C7A0C" w14:paraId="676EE525" w14:textId="77777777" w:rsidTr="00B13D6C">
        <w:trPr>
          <w:jc w:val="center"/>
        </w:trPr>
        <w:tc>
          <w:tcPr>
            <w:tcW w:w="4876" w:type="dxa"/>
            <w:tcBorders>
              <w:top w:val="nil"/>
              <w:left w:val="nil"/>
              <w:bottom w:val="nil"/>
              <w:right w:val="nil"/>
            </w:tcBorders>
          </w:tcPr>
          <w:p w14:paraId="1329C38F" w14:textId="63F115FC" w:rsidR="009B0CF7" w:rsidRPr="004C7A0C" w:rsidRDefault="009B0CF7" w:rsidP="00B13D6C">
            <w:pPr>
              <w:pStyle w:val="Normal6a"/>
              <w:jc w:val="center"/>
            </w:pPr>
            <w:r w:rsidRPr="004C7A0C">
              <w:rPr>
                <w:b/>
                <w:i/>
              </w:rPr>
              <w:t>Důsledky</w:t>
            </w:r>
            <w:r w:rsidR="00E94359">
              <w:rPr>
                <w:b/>
                <w:i/>
              </w:rPr>
              <w:t xml:space="preserve"> v </w:t>
            </w:r>
            <w:r w:rsidRPr="004C7A0C">
              <w:rPr>
                <w:b/>
                <w:i/>
              </w:rPr>
              <w:t>případě nedodržení povinnosti spolupracovat</w:t>
            </w:r>
          </w:p>
        </w:tc>
        <w:tc>
          <w:tcPr>
            <w:tcW w:w="4876" w:type="dxa"/>
            <w:tcBorders>
              <w:top w:val="nil"/>
              <w:left w:val="nil"/>
              <w:bottom w:val="nil"/>
              <w:right w:val="nil"/>
            </w:tcBorders>
          </w:tcPr>
          <w:p w14:paraId="4440078F" w14:textId="77777777" w:rsidR="009B0CF7" w:rsidRPr="004C7A0C" w:rsidRDefault="009B0CF7" w:rsidP="00B13D6C">
            <w:pPr>
              <w:pStyle w:val="Normal6a"/>
            </w:pPr>
          </w:p>
        </w:tc>
      </w:tr>
      <w:tr w:rsidR="009B0CF7" w:rsidRPr="004C7A0C" w14:paraId="4C8BEB39" w14:textId="77777777" w:rsidTr="00B13D6C">
        <w:trPr>
          <w:jc w:val="center"/>
        </w:trPr>
        <w:tc>
          <w:tcPr>
            <w:tcW w:w="4876" w:type="dxa"/>
            <w:tcBorders>
              <w:top w:val="nil"/>
              <w:left w:val="nil"/>
              <w:bottom w:val="nil"/>
              <w:right w:val="nil"/>
            </w:tcBorders>
          </w:tcPr>
          <w:p w14:paraId="2459A15F" w14:textId="24C17226" w:rsidR="009B0CF7" w:rsidRPr="004C7A0C" w:rsidRDefault="009B0CF7" w:rsidP="00B13D6C">
            <w:pPr>
              <w:pStyle w:val="Normal6a"/>
            </w:pPr>
            <w:r w:rsidRPr="004C7A0C">
              <w:rPr>
                <w:b/>
                <w:i/>
              </w:rPr>
              <w:t>V případě nedodržení povinností stanovených</w:t>
            </w:r>
            <w:r w:rsidR="00E94359">
              <w:rPr>
                <w:b/>
                <w:i/>
              </w:rPr>
              <w:t xml:space="preserve"> v </w:t>
            </w:r>
            <w:r w:rsidRPr="004C7A0C">
              <w:rPr>
                <w:b/>
                <w:i/>
              </w:rPr>
              <w:t>čl. 21 odst. 2 písm. a) až k) členské státy stanoví možnost uložit státnímu příslušníkovi třetí země po individuálním posouzení účinná, přiměřená</w:t>
            </w:r>
            <w:r w:rsidR="00E94359">
              <w:rPr>
                <w:b/>
                <w:i/>
              </w:rPr>
              <w:t xml:space="preserve"> a </w:t>
            </w:r>
            <w:r w:rsidRPr="004C7A0C">
              <w:rPr>
                <w:b/>
                <w:i/>
              </w:rPr>
              <w:t>odrazující opatření, jež zahrnují:</w:t>
            </w:r>
          </w:p>
        </w:tc>
        <w:tc>
          <w:tcPr>
            <w:tcW w:w="4876" w:type="dxa"/>
            <w:tcBorders>
              <w:top w:val="nil"/>
              <w:left w:val="nil"/>
              <w:bottom w:val="nil"/>
              <w:right w:val="nil"/>
            </w:tcBorders>
          </w:tcPr>
          <w:p w14:paraId="1D9086B1" w14:textId="77777777" w:rsidR="009B0CF7" w:rsidRPr="004C7A0C" w:rsidRDefault="009B0CF7" w:rsidP="00B13D6C">
            <w:pPr>
              <w:pStyle w:val="Normal6a"/>
            </w:pPr>
          </w:p>
        </w:tc>
      </w:tr>
      <w:tr w:rsidR="009B0CF7" w:rsidRPr="004C7A0C" w14:paraId="16B7A3D1" w14:textId="77777777" w:rsidTr="00B13D6C">
        <w:trPr>
          <w:jc w:val="center"/>
        </w:trPr>
        <w:tc>
          <w:tcPr>
            <w:tcW w:w="4876" w:type="dxa"/>
            <w:tcBorders>
              <w:top w:val="nil"/>
              <w:left w:val="nil"/>
              <w:bottom w:val="nil"/>
              <w:right w:val="nil"/>
            </w:tcBorders>
          </w:tcPr>
          <w:p w14:paraId="2ECBC904" w14:textId="73206450" w:rsidR="009B0CF7" w:rsidRPr="004C7A0C" w:rsidRDefault="009B0CF7" w:rsidP="00B13D6C">
            <w:pPr>
              <w:pStyle w:val="Normal6a"/>
            </w:pPr>
            <w:r w:rsidRPr="004C7A0C">
              <w:rPr>
                <w:b/>
                <w:i/>
              </w:rPr>
              <w:t>1) zamítnutí nebo snížení určitých dávek</w:t>
            </w:r>
            <w:r w:rsidR="00E94359">
              <w:rPr>
                <w:b/>
                <w:i/>
              </w:rPr>
              <w:t xml:space="preserve"> a </w:t>
            </w:r>
            <w:r w:rsidRPr="004C7A0C">
              <w:rPr>
                <w:b/>
                <w:i/>
              </w:rPr>
              <w:t>příspěvků poskytovaných podle právních předpisů členského státu dotyčným státním příslušníkům třetích zemí, pokud by to nevedlo</w:t>
            </w:r>
            <w:r w:rsidR="00E94359">
              <w:rPr>
                <w:b/>
                <w:i/>
              </w:rPr>
              <w:t xml:space="preserve"> k </w:t>
            </w:r>
            <w:r w:rsidRPr="004C7A0C">
              <w:rPr>
                <w:b/>
                <w:i/>
              </w:rPr>
              <w:t>neschopnosti dané osoby zajistit své základní potřeby;</w:t>
            </w:r>
          </w:p>
        </w:tc>
        <w:tc>
          <w:tcPr>
            <w:tcW w:w="4876" w:type="dxa"/>
            <w:tcBorders>
              <w:top w:val="nil"/>
              <w:left w:val="nil"/>
              <w:bottom w:val="nil"/>
              <w:right w:val="nil"/>
            </w:tcBorders>
          </w:tcPr>
          <w:p w14:paraId="5AEB7A17" w14:textId="77777777" w:rsidR="009B0CF7" w:rsidRPr="004C7A0C" w:rsidRDefault="009B0CF7" w:rsidP="00B13D6C">
            <w:pPr>
              <w:pStyle w:val="Normal6a"/>
            </w:pPr>
          </w:p>
        </w:tc>
      </w:tr>
      <w:tr w:rsidR="009B0CF7" w:rsidRPr="004C7A0C" w14:paraId="6DEBE1C8" w14:textId="77777777" w:rsidTr="00B13D6C">
        <w:trPr>
          <w:jc w:val="center"/>
        </w:trPr>
        <w:tc>
          <w:tcPr>
            <w:tcW w:w="4876" w:type="dxa"/>
            <w:tcBorders>
              <w:top w:val="nil"/>
              <w:left w:val="nil"/>
              <w:bottom w:val="nil"/>
              <w:right w:val="nil"/>
            </w:tcBorders>
          </w:tcPr>
          <w:p w14:paraId="1E144C24" w14:textId="6A1DE8CE" w:rsidR="009B0CF7" w:rsidRPr="004C7A0C" w:rsidRDefault="009B0CF7" w:rsidP="00B13D6C">
            <w:pPr>
              <w:pStyle w:val="Normal6a"/>
            </w:pPr>
            <w:r w:rsidRPr="004C7A0C">
              <w:rPr>
                <w:b/>
                <w:i/>
              </w:rPr>
              <w:t>2) zamítnutí nebo snížení pobídek poskytovaných na podporu dobrovolného návratu</w:t>
            </w:r>
            <w:r w:rsidR="00E94359">
              <w:rPr>
                <w:b/>
                <w:i/>
              </w:rPr>
              <w:t xml:space="preserve"> v </w:t>
            </w:r>
            <w:r w:rsidRPr="004C7A0C">
              <w:rPr>
                <w:b/>
                <w:i/>
              </w:rPr>
              <w:t>souladu</w:t>
            </w:r>
            <w:r w:rsidR="00E94359">
              <w:rPr>
                <w:b/>
                <w:i/>
              </w:rPr>
              <w:t xml:space="preserve"> s </w:t>
            </w:r>
            <w:r w:rsidRPr="004C7A0C">
              <w:rPr>
                <w:b/>
                <w:i/>
              </w:rPr>
              <w:t>článkem 13 nebo omezení pomoci při programech návratu</w:t>
            </w:r>
            <w:r w:rsidR="00E94359">
              <w:rPr>
                <w:b/>
                <w:i/>
              </w:rPr>
              <w:t xml:space="preserve"> a </w:t>
            </w:r>
            <w:r w:rsidRPr="004C7A0C">
              <w:rPr>
                <w:b/>
                <w:i/>
              </w:rPr>
              <w:t>opětovného začlenění podle čl. 46 odst. 3;</w:t>
            </w:r>
          </w:p>
        </w:tc>
        <w:tc>
          <w:tcPr>
            <w:tcW w:w="4876" w:type="dxa"/>
            <w:tcBorders>
              <w:top w:val="nil"/>
              <w:left w:val="nil"/>
              <w:bottom w:val="nil"/>
              <w:right w:val="nil"/>
            </w:tcBorders>
          </w:tcPr>
          <w:p w14:paraId="0BB9B1EF" w14:textId="77777777" w:rsidR="009B0CF7" w:rsidRPr="004C7A0C" w:rsidRDefault="009B0CF7" w:rsidP="00B13D6C">
            <w:pPr>
              <w:pStyle w:val="Normal6a"/>
            </w:pPr>
          </w:p>
        </w:tc>
      </w:tr>
      <w:tr w:rsidR="009B0CF7" w:rsidRPr="004C7A0C" w14:paraId="2B5E2675" w14:textId="77777777" w:rsidTr="00B13D6C">
        <w:trPr>
          <w:jc w:val="center"/>
        </w:trPr>
        <w:tc>
          <w:tcPr>
            <w:tcW w:w="4876" w:type="dxa"/>
            <w:tcBorders>
              <w:top w:val="nil"/>
              <w:left w:val="nil"/>
              <w:bottom w:val="nil"/>
              <w:right w:val="nil"/>
            </w:tcBorders>
          </w:tcPr>
          <w:p w14:paraId="0D41AC32" w14:textId="77777777" w:rsidR="009B0CF7" w:rsidRPr="004C7A0C" w:rsidRDefault="009B0CF7" w:rsidP="00B13D6C">
            <w:pPr>
              <w:pStyle w:val="Normal6a"/>
            </w:pPr>
            <w:r w:rsidRPr="004C7A0C">
              <w:rPr>
                <w:b/>
                <w:i/>
              </w:rPr>
              <w:t>3) zabavení dokladů totožnosti nebo cestovních dokladů za předpokladu, že státní příslušník třetí země obdrží kopii;</w:t>
            </w:r>
          </w:p>
        </w:tc>
        <w:tc>
          <w:tcPr>
            <w:tcW w:w="4876" w:type="dxa"/>
            <w:tcBorders>
              <w:top w:val="nil"/>
              <w:left w:val="nil"/>
              <w:bottom w:val="nil"/>
              <w:right w:val="nil"/>
            </w:tcBorders>
          </w:tcPr>
          <w:p w14:paraId="2B77BB6E" w14:textId="77777777" w:rsidR="009B0CF7" w:rsidRPr="004C7A0C" w:rsidRDefault="009B0CF7" w:rsidP="00B13D6C">
            <w:pPr>
              <w:pStyle w:val="Normal6a"/>
            </w:pPr>
          </w:p>
        </w:tc>
      </w:tr>
      <w:tr w:rsidR="009B0CF7" w:rsidRPr="004C7A0C" w14:paraId="6E00D97B" w14:textId="77777777" w:rsidTr="00B13D6C">
        <w:trPr>
          <w:jc w:val="center"/>
        </w:trPr>
        <w:tc>
          <w:tcPr>
            <w:tcW w:w="4876" w:type="dxa"/>
            <w:tcBorders>
              <w:top w:val="nil"/>
              <w:left w:val="nil"/>
              <w:bottom w:val="nil"/>
              <w:right w:val="nil"/>
            </w:tcBorders>
          </w:tcPr>
          <w:p w14:paraId="55F61285" w14:textId="7771A39E" w:rsidR="009B0CF7" w:rsidRPr="004C7A0C" w:rsidRDefault="009B0CF7" w:rsidP="00B13D6C">
            <w:pPr>
              <w:pStyle w:val="Normal6a"/>
            </w:pPr>
            <w:r w:rsidRPr="004C7A0C">
              <w:rPr>
                <w:b/>
                <w:i/>
              </w:rPr>
              <w:t>4) zamítnutí nebo odnětí pracovního povolení</w:t>
            </w:r>
            <w:r w:rsidR="00E94359">
              <w:rPr>
                <w:b/>
                <w:i/>
              </w:rPr>
              <w:t xml:space="preserve"> v </w:t>
            </w:r>
            <w:r w:rsidRPr="004C7A0C">
              <w:rPr>
                <w:b/>
                <w:i/>
              </w:rPr>
              <w:t>souladu</w:t>
            </w:r>
            <w:r w:rsidR="00E94359">
              <w:rPr>
                <w:b/>
                <w:i/>
              </w:rPr>
              <w:t xml:space="preserve"> s </w:t>
            </w:r>
            <w:r w:rsidRPr="004C7A0C">
              <w:rPr>
                <w:b/>
                <w:i/>
              </w:rPr>
              <w:t>vnitrostátním právem;</w:t>
            </w:r>
          </w:p>
        </w:tc>
        <w:tc>
          <w:tcPr>
            <w:tcW w:w="4876" w:type="dxa"/>
            <w:tcBorders>
              <w:top w:val="nil"/>
              <w:left w:val="nil"/>
              <w:bottom w:val="nil"/>
              <w:right w:val="nil"/>
            </w:tcBorders>
          </w:tcPr>
          <w:p w14:paraId="5C31651C" w14:textId="77777777" w:rsidR="009B0CF7" w:rsidRPr="004C7A0C" w:rsidRDefault="009B0CF7" w:rsidP="00B13D6C">
            <w:pPr>
              <w:pStyle w:val="Normal6a"/>
            </w:pPr>
          </w:p>
        </w:tc>
      </w:tr>
      <w:tr w:rsidR="009B0CF7" w:rsidRPr="004C7A0C" w14:paraId="62A11173" w14:textId="77777777" w:rsidTr="00B13D6C">
        <w:trPr>
          <w:jc w:val="center"/>
        </w:trPr>
        <w:tc>
          <w:tcPr>
            <w:tcW w:w="4876" w:type="dxa"/>
            <w:tcBorders>
              <w:top w:val="nil"/>
              <w:left w:val="nil"/>
              <w:bottom w:val="nil"/>
              <w:right w:val="nil"/>
            </w:tcBorders>
          </w:tcPr>
          <w:p w14:paraId="31A43C9E" w14:textId="31A9913B" w:rsidR="009B0CF7" w:rsidRPr="004C7A0C" w:rsidRDefault="009B0CF7" w:rsidP="00B13D6C">
            <w:pPr>
              <w:pStyle w:val="Normal6a"/>
            </w:pPr>
            <w:r w:rsidRPr="004C7A0C">
              <w:rPr>
                <w:b/>
                <w:i/>
              </w:rPr>
              <w:t>5) prodloužení doby trvání zákazu vstupu</w:t>
            </w:r>
            <w:r w:rsidR="00E94359">
              <w:rPr>
                <w:b/>
                <w:i/>
              </w:rPr>
              <w:t xml:space="preserve"> v </w:t>
            </w:r>
            <w:r w:rsidRPr="004C7A0C">
              <w:rPr>
                <w:b/>
                <w:i/>
              </w:rPr>
              <w:t>souladu</w:t>
            </w:r>
            <w:r w:rsidR="00E94359">
              <w:rPr>
                <w:b/>
                <w:i/>
              </w:rPr>
              <w:t xml:space="preserve"> s </w:t>
            </w:r>
            <w:r w:rsidRPr="004C7A0C">
              <w:rPr>
                <w:b/>
                <w:i/>
              </w:rPr>
              <w:t>čl. 10 odst. 7;</w:t>
            </w:r>
          </w:p>
        </w:tc>
        <w:tc>
          <w:tcPr>
            <w:tcW w:w="4876" w:type="dxa"/>
            <w:tcBorders>
              <w:top w:val="nil"/>
              <w:left w:val="nil"/>
              <w:bottom w:val="nil"/>
              <w:right w:val="nil"/>
            </w:tcBorders>
          </w:tcPr>
          <w:p w14:paraId="04B659D6" w14:textId="77777777" w:rsidR="009B0CF7" w:rsidRPr="004C7A0C" w:rsidRDefault="009B0CF7" w:rsidP="00B13D6C">
            <w:pPr>
              <w:pStyle w:val="Normal6a"/>
            </w:pPr>
          </w:p>
        </w:tc>
      </w:tr>
      <w:tr w:rsidR="009B0CF7" w:rsidRPr="004C7A0C" w14:paraId="5A15D6F8" w14:textId="77777777" w:rsidTr="00B13D6C">
        <w:trPr>
          <w:jc w:val="center"/>
        </w:trPr>
        <w:tc>
          <w:tcPr>
            <w:tcW w:w="4876" w:type="dxa"/>
            <w:tcBorders>
              <w:top w:val="nil"/>
              <w:left w:val="nil"/>
              <w:bottom w:val="nil"/>
              <w:right w:val="nil"/>
            </w:tcBorders>
          </w:tcPr>
          <w:p w14:paraId="58275725" w14:textId="77777777" w:rsidR="009B0CF7" w:rsidRPr="004C7A0C" w:rsidRDefault="009B0CF7" w:rsidP="00B13D6C">
            <w:pPr>
              <w:pStyle w:val="Normal6a"/>
            </w:pPr>
            <w:r w:rsidRPr="004C7A0C">
              <w:rPr>
                <w:b/>
                <w:i/>
              </w:rPr>
              <w:t>6) finanční sankce.</w:t>
            </w:r>
          </w:p>
        </w:tc>
        <w:tc>
          <w:tcPr>
            <w:tcW w:w="4876" w:type="dxa"/>
            <w:tcBorders>
              <w:top w:val="nil"/>
              <w:left w:val="nil"/>
              <w:bottom w:val="nil"/>
              <w:right w:val="nil"/>
            </w:tcBorders>
          </w:tcPr>
          <w:p w14:paraId="784715A2" w14:textId="77777777" w:rsidR="009B0CF7" w:rsidRPr="004C7A0C" w:rsidRDefault="009B0CF7" w:rsidP="00B13D6C">
            <w:pPr>
              <w:pStyle w:val="Normal6a"/>
            </w:pPr>
          </w:p>
        </w:tc>
      </w:tr>
    </w:tbl>
    <w:p w14:paraId="12E4D052"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6F18A6AA" w14:textId="77777777" w:rsidR="009B0CF7" w:rsidRPr="004C7A0C" w:rsidRDefault="009B0CF7" w:rsidP="009B0CF7">
      <w:r w:rsidRPr="004C7A0C">
        <w:rPr>
          <w:rStyle w:val="HideTWBExt"/>
        </w:rPr>
        <w:t>&lt;/Amend&gt;</w:t>
      </w:r>
    </w:p>
    <w:p w14:paraId="57D09328"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1448</w:t>
      </w:r>
      <w:r w:rsidRPr="004C7A0C">
        <w:rPr>
          <w:rStyle w:val="HideTWBExt"/>
        </w:rPr>
        <w:t>&lt;/NumAm&gt;</w:t>
      </w:r>
    </w:p>
    <w:p w14:paraId="77AA3C4C" w14:textId="77777777" w:rsidR="009B0CF7" w:rsidRPr="004C7A0C" w:rsidRDefault="009B0CF7" w:rsidP="009B0CF7">
      <w:pPr>
        <w:pStyle w:val="NormalBold"/>
      </w:pPr>
      <w:r w:rsidRPr="004C7A0C">
        <w:rPr>
          <w:rStyle w:val="HideTWBExt"/>
          <w:b w:val="0"/>
        </w:rPr>
        <w:t>&lt;RepeatBlock-By&gt;&lt;Members&gt;</w:t>
      </w:r>
      <w:r w:rsidRPr="004C7A0C">
        <w:t>Estrella Galán</w:t>
      </w:r>
      <w:r w:rsidRPr="004C7A0C">
        <w:rPr>
          <w:rStyle w:val="HideTWBExt"/>
          <w:b w:val="0"/>
        </w:rPr>
        <w:t>&lt;/Members&gt;</w:t>
      </w:r>
    </w:p>
    <w:p w14:paraId="58D8167C" w14:textId="77777777" w:rsidR="009B0CF7" w:rsidRPr="004C7A0C" w:rsidRDefault="009B0CF7" w:rsidP="009B0CF7">
      <w:pPr>
        <w:pStyle w:val="NormalBold"/>
      </w:pPr>
      <w:r w:rsidRPr="004C7A0C">
        <w:rPr>
          <w:rStyle w:val="HideTWBExt"/>
          <w:b w:val="0"/>
        </w:rPr>
        <w:t>&lt;/RepeatBlock-By&gt;</w:t>
      </w:r>
    </w:p>
    <w:p w14:paraId="74E37C05"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5619B803" w14:textId="77777777" w:rsidR="009B0CF7" w:rsidRPr="004C7A0C" w:rsidRDefault="009B0CF7" w:rsidP="009B0CF7">
      <w:pPr>
        <w:pStyle w:val="NormalBold"/>
      </w:pPr>
      <w:r w:rsidRPr="004C7A0C">
        <w:rPr>
          <w:rStyle w:val="HideTWBExt"/>
        </w:rPr>
        <w:t>&lt;Article&gt;</w:t>
      </w:r>
      <w:r w:rsidRPr="004C7A0C">
        <w:t>Článek 22</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48FFFCFE" w14:textId="77777777" w:rsidTr="00B13D6C">
        <w:trPr>
          <w:trHeight w:hRule="exact" w:val="240"/>
          <w:jc w:val="center"/>
        </w:trPr>
        <w:tc>
          <w:tcPr>
            <w:tcW w:w="9752" w:type="dxa"/>
            <w:gridSpan w:val="2"/>
            <w:tcBorders>
              <w:top w:val="nil"/>
              <w:left w:val="nil"/>
              <w:bottom w:val="nil"/>
              <w:right w:val="nil"/>
            </w:tcBorders>
          </w:tcPr>
          <w:p w14:paraId="33B53005" w14:textId="77777777" w:rsidR="009B0CF7" w:rsidRPr="004C7A0C" w:rsidRDefault="009B0CF7" w:rsidP="00B13D6C"/>
        </w:tc>
      </w:tr>
      <w:tr w:rsidR="009B0CF7" w:rsidRPr="004C7A0C" w14:paraId="72CFB99C" w14:textId="77777777" w:rsidTr="00B13D6C">
        <w:trPr>
          <w:trHeight w:val="240"/>
          <w:jc w:val="center"/>
        </w:trPr>
        <w:tc>
          <w:tcPr>
            <w:tcW w:w="4876" w:type="dxa"/>
            <w:tcBorders>
              <w:top w:val="nil"/>
              <w:left w:val="nil"/>
              <w:bottom w:val="nil"/>
              <w:right w:val="nil"/>
            </w:tcBorders>
          </w:tcPr>
          <w:p w14:paraId="1F997990"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5DD94242" w14:textId="77777777" w:rsidR="009B0CF7" w:rsidRPr="004C7A0C" w:rsidRDefault="009B0CF7" w:rsidP="00B13D6C">
            <w:pPr>
              <w:pStyle w:val="AmColumnHeading"/>
            </w:pPr>
            <w:r w:rsidRPr="004C7A0C">
              <w:t>Pozměňovací návrh</w:t>
            </w:r>
          </w:p>
        </w:tc>
      </w:tr>
      <w:tr w:rsidR="009B0CF7" w:rsidRPr="004C7A0C" w14:paraId="78475F49" w14:textId="77777777" w:rsidTr="00B13D6C">
        <w:trPr>
          <w:jc w:val="center"/>
        </w:trPr>
        <w:tc>
          <w:tcPr>
            <w:tcW w:w="4876" w:type="dxa"/>
            <w:tcBorders>
              <w:top w:val="nil"/>
              <w:left w:val="nil"/>
              <w:bottom w:val="nil"/>
              <w:right w:val="nil"/>
            </w:tcBorders>
          </w:tcPr>
          <w:p w14:paraId="26109B7F" w14:textId="77777777" w:rsidR="009B0CF7" w:rsidRPr="004C7A0C" w:rsidRDefault="009B0CF7" w:rsidP="00B13D6C">
            <w:pPr>
              <w:pStyle w:val="Normal6a"/>
              <w:jc w:val="center"/>
            </w:pPr>
            <w:r w:rsidRPr="004C7A0C">
              <w:rPr>
                <w:b/>
                <w:i/>
              </w:rPr>
              <w:t>Článek 22</w:t>
            </w:r>
            <w:r w:rsidRPr="004C7A0C">
              <w:tab/>
            </w:r>
          </w:p>
        </w:tc>
        <w:tc>
          <w:tcPr>
            <w:tcW w:w="4876" w:type="dxa"/>
            <w:tcBorders>
              <w:top w:val="nil"/>
              <w:left w:val="nil"/>
              <w:bottom w:val="nil"/>
              <w:right w:val="nil"/>
            </w:tcBorders>
          </w:tcPr>
          <w:p w14:paraId="662A1A7F" w14:textId="77777777" w:rsidR="009B0CF7" w:rsidRPr="004C7A0C" w:rsidRDefault="009B0CF7" w:rsidP="00B13D6C">
            <w:pPr>
              <w:pStyle w:val="Normal6a"/>
            </w:pPr>
            <w:r w:rsidRPr="004C7A0C">
              <w:rPr>
                <w:b/>
                <w:i/>
              </w:rPr>
              <w:t>vypouští se</w:t>
            </w:r>
          </w:p>
        </w:tc>
      </w:tr>
      <w:tr w:rsidR="009B0CF7" w:rsidRPr="004C7A0C" w14:paraId="4A415DF9" w14:textId="77777777" w:rsidTr="00B13D6C">
        <w:trPr>
          <w:jc w:val="center"/>
        </w:trPr>
        <w:tc>
          <w:tcPr>
            <w:tcW w:w="4876" w:type="dxa"/>
            <w:tcBorders>
              <w:top w:val="nil"/>
              <w:left w:val="nil"/>
              <w:bottom w:val="nil"/>
              <w:right w:val="nil"/>
            </w:tcBorders>
          </w:tcPr>
          <w:p w14:paraId="651F7BF6" w14:textId="05D36799" w:rsidR="009B0CF7" w:rsidRPr="004C7A0C" w:rsidRDefault="009B0CF7" w:rsidP="00B13D6C">
            <w:pPr>
              <w:pStyle w:val="Normal6a"/>
              <w:jc w:val="center"/>
            </w:pPr>
            <w:r w:rsidRPr="004C7A0C">
              <w:rPr>
                <w:b/>
                <w:i/>
              </w:rPr>
              <w:t>Důsledky</w:t>
            </w:r>
            <w:r w:rsidR="00E94359">
              <w:rPr>
                <w:b/>
                <w:i/>
              </w:rPr>
              <w:t xml:space="preserve"> v </w:t>
            </w:r>
            <w:r w:rsidRPr="004C7A0C">
              <w:rPr>
                <w:b/>
                <w:i/>
              </w:rPr>
              <w:t>případě nedodržení povinnosti spolupracovat</w:t>
            </w:r>
          </w:p>
        </w:tc>
        <w:tc>
          <w:tcPr>
            <w:tcW w:w="4876" w:type="dxa"/>
            <w:tcBorders>
              <w:top w:val="nil"/>
              <w:left w:val="nil"/>
              <w:bottom w:val="nil"/>
              <w:right w:val="nil"/>
            </w:tcBorders>
          </w:tcPr>
          <w:p w14:paraId="03E383BB" w14:textId="77777777" w:rsidR="009B0CF7" w:rsidRPr="004C7A0C" w:rsidRDefault="009B0CF7" w:rsidP="00B13D6C">
            <w:pPr>
              <w:pStyle w:val="Normal6a"/>
            </w:pPr>
          </w:p>
        </w:tc>
      </w:tr>
      <w:tr w:rsidR="009B0CF7" w:rsidRPr="004C7A0C" w14:paraId="57C58A5A" w14:textId="77777777" w:rsidTr="00B13D6C">
        <w:trPr>
          <w:jc w:val="center"/>
        </w:trPr>
        <w:tc>
          <w:tcPr>
            <w:tcW w:w="4876" w:type="dxa"/>
            <w:tcBorders>
              <w:top w:val="nil"/>
              <w:left w:val="nil"/>
              <w:bottom w:val="nil"/>
              <w:right w:val="nil"/>
            </w:tcBorders>
          </w:tcPr>
          <w:p w14:paraId="48BEE668" w14:textId="41EFF5F9" w:rsidR="009B0CF7" w:rsidRPr="004C7A0C" w:rsidRDefault="009B0CF7" w:rsidP="00B13D6C">
            <w:pPr>
              <w:pStyle w:val="Normal6a"/>
            </w:pPr>
            <w:r w:rsidRPr="004C7A0C">
              <w:rPr>
                <w:b/>
                <w:i/>
              </w:rPr>
              <w:t>V případě nedodržení povinností stanovených</w:t>
            </w:r>
            <w:r w:rsidR="00E94359">
              <w:rPr>
                <w:b/>
                <w:i/>
              </w:rPr>
              <w:t xml:space="preserve"> v </w:t>
            </w:r>
            <w:r w:rsidRPr="004C7A0C">
              <w:rPr>
                <w:b/>
                <w:i/>
              </w:rPr>
              <w:t>čl. 21 odst. 2 písm. a) až k) členské státy stanoví možnost uložit státnímu příslušníkovi třetí země po individuálním posouzení účinná, přiměřená</w:t>
            </w:r>
            <w:r w:rsidR="00E94359">
              <w:rPr>
                <w:b/>
                <w:i/>
              </w:rPr>
              <w:t xml:space="preserve"> a </w:t>
            </w:r>
            <w:r w:rsidRPr="004C7A0C">
              <w:rPr>
                <w:b/>
                <w:i/>
              </w:rPr>
              <w:t>odrazující opatření, jež zahrnují:</w:t>
            </w:r>
          </w:p>
        </w:tc>
        <w:tc>
          <w:tcPr>
            <w:tcW w:w="4876" w:type="dxa"/>
            <w:tcBorders>
              <w:top w:val="nil"/>
              <w:left w:val="nil"/>
              <w:bottom w:val="nil"/>
              <w:right w:val="nil"/>
            </w:tcBorders>
          </w:tcPr>
          <w:p w14:paraId="5E9A1286" w14:textId="77777777" w:rsidR="009B0CF7" w:rsidRPr="004C7A0C" w:rsidRDefault="009B0CF7" w:rsidP="00B13D6C">
            <w:pPr>
              <w:pStyle w:val="Normal6a"/>
            </w:pPr>
          </w:p>
        </w:tc>
      </w:tr>
      <w:tr w:rsidR="009B0CF7" w:rsidRPr="004C7A0C" w14:paraId="75C20E74" w14:textId="77777777" w:rsidTr="00B13D6C">
        <w:trPr>
          <w:jc w:val="center"/>
        </w:trPr>
        <w:tc>
          <w:tcPr>
            <w:tcW w:w="4876" w:type="dxa"/>
            <w:tcBorders>
              <w:top w:val="nil"/>
              <w:left w:val="nil"/>
              <w:bottom w:val="nil"/>
              <w:right w:val="nil"/>
            </w:tcBorders>
          </w:tcPr>
          <w:p w14:paraId="50597935" w14:textId="11C7DD37" w:rsidR="009B0CF7" w:rsidRPr="004C7A0C" w:rsidRDefault="009B0CF7" w:rsidP="00B13D6C">
            <w:pPr>
              <w:pStyle w:val="Normal6a"/>
            </w:pPr>
            <w:r w:rsidRPr="004C7A0C">
              <w:rPr>
                <w:b/>
                <w:i/>
              </w:rPr>
              <w:t>1) zamítnutí nebo snížení určitých dávek</w:t>
            </w:r>
            <w:r w:rsidR="00E94359">
              <w:rPr>
                <w:b/>
                <w:i/>
              </w:rPr>
              <w:t xml:space="preserve"> a </w:t>
            </w:r>
            <w:r w:rsidRPr="004C7A0C">
              <w:rPr>
                <w:b/>
                <w:i/>
              </w:rPr>
              <w:t>příspěvků poskytovaných podle právních předpisů členského státu dotyčným státním příslušníkům třetích zemí, pokud by to nevedlo</w:t>
            </w:r>
            <w:r w:rsidR="00E94359">
              <w:rPr>
                <w:b/>
                <w:i/>
              </w:rPr>
              <w:t xml:space="preserve"> k </w:t>
            </w:r>
            <w:r w:rsidRPr="004C7A0C">
              <w:rPr>
                <w:b/>
                <w:i/>
              </w:rPr>
              <w:t>neschopnosti dané osoby zajistit své základní potřeby;</w:t>
            </w:r>
          </w:p>
        </w:tc>
        <w:tc>
          <w:tcPr>
            <w:tcW w:w="4876" w:type="dxa"/>
            <w:tcBorders>
              <w:top w:val="nil"/>
              <w:left w:val="nil"/>
              <w:bottom w:val="nil"/>
              <w:right w:val="nil"/>
            </w:tcBorders>
          </w:tcPr>
          <w:p w14:paraId="138BD048" w14:textId="77777777" w:rsidR="009B0CF7" w:rsidRPr="004C7A0C" w:rsidRDefault="009B0CF7" w:rsidP="00B13D6C">
            <w:pPr>
              <w:pStyle w:val="Normal6a"/>
            </w:pPr>
          </w:p>
        </w:tc>
      </w:tr>
      <w:tr w:rsidR="009B0CF7" w:rsidRPr="004C7A0C" w14:paraId="366E61DE" w14:textId="77777777" w:rsidTr="00B13D6C">
        <w:trPr>
          <w:jc w:val="center"/>
        </w:trPr>
        <w:tc>
          <w:tcPr>
            <w:tcW w:w="4876" w:type="dxa"/>
            <w:tcBorders>
              <w:top w:val="nil"/>
              <w:left w:val="nil"/>
              <w:bottom w:val="nil"/>
              <w:right w:val="nil"/>
            </w:tcBorders>
          </w:tcPr>
          <w:p w14:paraId="30B1701A" w14:textId="25744431" w:rsidR="009B0CF7" w:rsidRPr="004C7A0C" w:rsidRDefault="009B0CF7" w:rsidP="00B13D6C">
            <w:pPr>
              <w:pStyle w:val="Normal6a"/>
            </w:pPr>
            <w:r w:rsidRPr="004C7A0C">
              <w:rPr>
                <w:b/>
                <w:i/>
              </w:rPr>
              <w:t>2) zamítnutí nebo snížení pobídek poskytovaných na podporu dobrovolného návratu</w:t>
            </w:r>
            <w:r w:rsidR="00E94359">
              <w:rPr>
                <w:b/>
                <w:i/>
              </w:rPr>
              <w:t xml:space="preserve"> v </w:t>
            </w:r>
            <w:r w:rsidRPr="004C7A0C">
              <w:rPr>
                <w:b/>
                <w:i/>
              </w:rPr>
              <w:t>souladu</w:t>
            </w:r>
            <w:r w:rsidR="00E94359">
              <w:rPr>
                <w:b/>
                <w:i/>
              </w:rPr>
              <w:t xml:space="preserve"> s </w:t>
            </w:r>
            <w:r w:rsidRPr="004C7A0C">
              <w:rPr>
                <w:b/>
                <w:i/>
              </w:rPr>
              <w:t>článkem 13 nebo omezení pomoci při programech návratu</w:t>
            </w:r>
            <w:r w:rsidR="00E94359">
              <w:rPr>
                <w:b/>
                <w:i/>
              </w:rPr>
              <w:t xml:space="preserve"> a </w:t>
            </w:r>
            <w:r w:rsidRPr="004C7A0C">
              <w:rPr>
                <w:b/>
                <w:i/>
              </w:rPr>
              <w:t>opětovného začlenění podle čl. 46 odst. 3;</w:t>
            </w:r>
          </w:p>
        </w:tc>
        <w:tc>
          <w:tcPr>
            <w:tcW w:w="4876" w:type="dxa"/>
            <w:tcBorders>
              <w:top w:val="nil"/>
              <w:left w:val="nil"/>
              <w:bottom w:val="nil"/>
              <w:right w:val="nil"/>
            </w:tcBorders>
          </w:tcPr>
          <w:p w14:paraId="222667F2" w14:textId="77777777" w:rsidR="009B0CF7" w:rsidRPr="004C7A0C" w:rsidRDefault="009B0CF7" w:rsidP="00B13D6C">
            <w:pPr>
              <w:pStyle w:val="Normal6a"/>
            </w:pPr>
          </w:p>
        </w:tc>
      </w:tr>
      <w:tr w:rsidR="009B0CF7" w:rsidRPr="004C7A0C" w14:paraId="54891622" w14:textId="77777777" w:rsidTr="00B13D6C">
        <w:trPr>
          <w:jc w:val="center"/>
        </w:trPr>
        <w:tc>
          <w:tcPr>
            <w:tcW w:w="4876" w:type="dxa"/>
            <w:tcBorders>
              <w:top w:val="nil"/>
              <w:left w:val="nil"/>
              <w:bottom w:val="nil"/>
              <w:right w:val="nil"/>
            </w:tcBorders>
          </w:tcPr>
          <w:p w14:paraId="43AD48E8" w14:textId="77777777" w:rsidR="009B0CF7" w:rsidRPr="004C7A0C" w:rsidRDefault="009B0CF7" w:rsidP="00B13D6C">
            <w:pPr>
              <w:pStyle w:val="Normal6a"/>
            </w:pPr>
            <w:r w:rsidRPr="004C7A0C">
              <w:rPr>
                <w:b/>
                <w:i/>
              </w:rPr>
              <w:t>3) zabavení dokladů totožnosti nebo cestovních dokladů za předpokladu, že státní příslušník třetí země obdrží kopii;</w:t>
            </w:r>
          </w:p>
        </w:tc>
        <w:tc>
          <w:tcPr>
            <w:tcW w:w="4876" w:type="dxa"/>
            <w:tcBorders>
              <w:top w:val="nil"/>
              <w:left w:val="nil"/>
              <w:bottom w:val="nil"/>
              <w:right w:val="nil"/>
            </w:tcBorders>
          </w:tcPr>
          <w:p w14:paraId="69D2BC27" w14:textId="77777777" w:rsidR="009B0CF7" w:rsidRPr="004C7A0C" w:rsidRDefault="009B0CF7" w:rsidP="00B13D6C">
            <w:pPr>
              <w:pStyle w:val="Normal6a"/>
            </w:pPr>
          </w:p>
        </w:tc>
      </w:tr>
      <w:tr w:rsidR="009B0CF7" w:rsidRPr="004C7A0C" w14:paraId="1CEEA2EF" w14:textId="77777777" w:rsidTr="00B13D6C">
        <w:trPr>
          <w:jc w:val="center"/>
        </w:trPr>
        <w:tc>
          <w:tcPr>
            <w:tcW w:w="4876" w:type="dxa"/>
            <w:tcBorders>
              <w:top w:val="nil"/>
              <w:left w:val="nil"/>
              <w:bottom w:val="nil"/>
              <w:right w:val="nil"/>
            </w:tcBorders>
          </w:tcPr>
          <w:p w14:paraId="2A22FAC2" w14:textId="66A6EB24" w:rsidR="009B0CF7" w:rsidRPr="004C7A0C" w:rsidRDefault="009B0CF7" w:rsidP="00B13D6C">
            <w:pPr>
              <w:pStyle w:val="Normal6a"/>
            </w:pPr>
            <w:r w:rsidRPr="004C7A0C">
              <w:rPr>
                <w:b/>
                <w:i/>
              </w:rPr>
              <w:t>4) zamítnutí nebo odnětí pracovního povolení</w:t>
            </w:r>
            <w:r w:rsidR="00E94359">
              <w:rPr>
                <w:b/>
                <w:i/>
              </w:rPr>
              <w:t xml:space="preserve"> v </w:t>
            </w:r>
            <w:r w:rsidRPr="004C7A0C">
              <w:rPr>
                <w:b/>
                <w:i/>
              </w:rPr>
              <w:t>souladu</w:t>
            </w:r>
            <w:r w:rsidR="00E94359">
              <w:rPr>
                <w:b/>
                <w:i/>
              </w:rPr>
              <w:t xml:space="preserve"> s </w:t>
            </w:r>
            <w:r w:rsidRPr="004C7A0C">
              <w:rPr>
                <w:b/>
                <w:i/>
              </w:rPr>
              <w:t>vnitrostátním právem;</w:t>
            </w:r>
          </w:p>
        </w:tc>
        <w:tc>
          <w:tcPr>
            <w:tcW w:w="4876" w:type="dxa"/>
            <w:tcBorders>
              <w:top w:val="nil"/>
              <w:left w:val="nil"/>
              <w:bottom w:val="nil"/>
              <w:right w:val="nil"/>
            </w:tcBorders>
          </w:tcPr>
          <w:p w14:paraId="1AFAA73E" w14:textId="77777777" w:rsidR="009B0CF7" w:rsidRPr="004C7A0C" w:rsidRDefault="009B0CF7" w:rsidP="00B13D6C">
            <w:pPr>
              <w:pStyle w:val="Normal6a"/>
            </w:pPr>
          </w:p>
        </w:tc>
      </w:tr>
      <w:tr w:rsidR="009B0CF7" w:rsidRPr="004C7A0C" w14:paraId="1AB9282E" w14:textId="77777777" w:rsidTr="00B13D6C">
        <w:trPr>
          <w:jc w:val="center"/>
        </w:trPr>
        <w:tc>
          <w:tcPr>
            <w:tcW w:w="4876" w:type="dxa"/>
            <w:tcBorders>
              <w:top w:val="nil"/>
              <w:left w:val="nil"/>
              <w:bottom w:val="nil"/>
              <w:right w:val="nil"/>
            </w:tcBorders>
          </w:tcPr>
          <w:p w14:paraId="09ED6127" w14:textId="54E494BE" w:rsidR="009B0CF7" w:rsidRPr="004C7A0C" w:rsidRDefault="009B0CF7" w:rsidP="00B13D6C">
            <w:pPr>
              <w:pStyle w:val="Normal6a"/>
            </w:pPr>
            <w:r w:rsidRPr="004C7A0C">
              <w:rPr>
                <w:b/>
                <w:i/>
              </w:rPr>
              <w:t>5) prodloužení doby trvání zákazu vstupu</w:t>
            </w:r>
            <w:r w:rsidR="00E94359">
              <w:rPr>
                <w:b/>
                <w:i/>
              </w:rPr>
              <w:t xml:space="preserve"> v </w:t>
            </w:r>
            <w:r w:rsidRPr="004C7A0C">
              <w:rPr>
                <w:b/>
                <w:i/>
              </w:rPr>
              <w:t>souladu</w:t>
            </w:r>
            <w:r w:rsidR="00E94359">
              <w:rPr>
                <w:b/>
                <w:i/>
              </w:rPr>
              <w:t xml:space="preserve"> s </w:t>
            </w:r>
            <w:r w:rsidRPr="004C7A0C">
              <w:rPr>
                <w:b/>
                <w:i/>
              </w:rPr>
              <w:t>čl. 10 odst. 7;</w:t>
            </w:r>
          </w:p>
        </w:tc>
        <w:tc>
          <w:tcPr>
            <w:tcW w:w="4876" w:type="dxa"/>
            <w:tcBorders>
              <w:top w:val="nil"/>
              <w:left w:val="nil"/>
              <w:bottom w:val="nil"/>
              <w:right w:val="nil"/>
            </w:tcBorders>
          </w:tcPr>
          <w:p w14:paraId="72B4BCBA" w14:textId="77777777" w:rsidR="009B0CF7" w:rsidRPr="004C7A0C" w:rsidRDefault="009B0CF7" w:rsidP="00B13D6C">
            <w:pPr>
              <w:pStyle w:val="Normal6a"/>
            </w:pPr>
          </w:p>
        </w:tc>
      </w:tr>
      <w:tr w:rsidR="009B0CF7" w:rsidRPr="004C7A0C" w14:paraId="322726A0" w14:textId="77777777" w:rsidTr="00B13D6C">
        <w:trPr>
          <w:jc w:val="center"/>
        </w:trPr>
        <w:tc>
          <w:tcPr>
            <w:tcW w:w="4876" w:type="dxa"/>
            <w:tcBorders>
              <w:top w:val="nil"/>
              <w:left w:val="nil"/>
              <w:bottom w:val="nil"/>
              <w:right w:val="nil"/>
            </w:tcBorders>
          </w:tcPr>
          <w:p w14:paraId="4C4722E2" w14:textId="77777777" w:rsidR="009B0CF7" w:rsidRPr="004C7A0C" w:rsidRDefault="009B0CF7" w:rsidP="00B13D6C">
            <w:pPr>
              <w:pStyle w:val="Normal6a"/>
            </w:pPr>
            <w:r w:rsidRPr="004C7A0C">
              <w:rPr>
                <w:b/>
                <w:i/>
              </w:rPr>
              <w:t>6) finanční sankce.</w:t>
            </w:r>
          </w:p>
        </w:tc>
        <w:tc>
          <w:tcPr>
            <w:tcW w:w="4876" w:type="dxa"/>
            <w:tcBorders>
              <w:top w:val="nil"/>
              <w:left w:val="nil"/>
              <w:bottom w:val="nil"/>
              <w:right w:val="nil"/>
            </w:tcBorders>
          </w:tcPr>
          <w:p w14:paraId="60121E74" w14:textId="77777777" w:rsidR="009B0CF7" w:rsidRPr="004C7A0C" w:rsidRDefault="009B0CF7" w:rsidP="00B13D6C">
            <w:pPr>
              <w:pStyle w:val="Normal6a"/>
            </w:pPr>
          </w:p>
        </w:tc>
      </w:tr>
    </w:tbl>
    <w:p w14:paraId="2301A3D7"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10F72F2C" w14:textId="77777777" w:rsidR="009B0CF7" w:rsidRPr="004C7A0C" w:rsidRDefault="009B0CF7" w:rsidP="009B0CF7">
      <w:r w:rsidRPr="004C7A0C">
        <w:rPr>
          <w:rStyle w:val="HideTWBExt"/>
        </w:rPr>
        <w:t>&lt;/Amend&gt;</w:t>
      </w:r>
    </w:p>
    <w:p w14:paraId="10797226"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1449</w:t>
      </w:r>
      <w:r w:rsidRPr="004C7A0C">
        <w:rPr>
          <w:rStyle w:val="HideTWBExt"/>
        </w:rPr>
        <w:t>&lt;/NumAm&gt;</w:t>
      </w:r>
    </w:p>
    <w:p w14:paraId="1E1CC6D1" w14:textId="77777777" w:rsidR="009B0CF7" w:rsidRPr="004C7A0C" w:rsidRDefault="009B0CF7" w:rsidP="009B0CF7">
      <w:pPr>
        <w:pStyle w:val="NormalBold"/>
      </w:pPr>
      <w:r w:rsidRPr="004C7A0C">
        <w:rPr>
          <w:rStyle w:val="HideTWBExt"/>
          <w:b w:val="0"/>
        </w:rPr>
        <w:t>&lt;RepeatBlock-By&gt;&lt;Members&gt;</w:t>
      </w:r>
      <w:r w:rsidRPr="004C7A0C">
        <w:t>Nadine Morano</w:t>
      </w:r>
      <w:r w:rsidRPr="004C7A0C">
        <w:rPr>
          <w:rStyle w:val="HideTWBExt"/>
          <w:b w:val="0"/>
        </w:rPr>
        <w:t>&lt;/Members&gt;</w:t>
      </w:r>
    </w:p>
    <w:p w14:paraId="5103FD71" w14:textId="77777777" w:rsidR="009B0CF7" w:rsidRPr="004C7A0C" w:rsidRDefault="009B0CF7" w:rsidP="009B0CF7">
      <w:pPr>
        <w:pStyle w:val="NormalBold"/>
      </w:pPr>
      <w:r w:rsidRPr="004C7A0C">
        <w:rPr>
          <w:rStyle w:val="HideTWBExt"/>
          <w:b w:val="0"/>
        </w:rPr>
        <w:t>&lt;/RepeatBlock-By&gt;</w:t>
      </w:r>
    </w:p>
    <w:p w14:paraId="211EB6C3"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32562118" w14:textId="77777777" w:rsidR="009B0CF7" w:rsidRPr="004C7A0C" w:rsidRDefault="009B0CF7" w:rsidP="009B0CF7">
      <w:pPr>
        <w:pStyle w:val="NormalBold"/>
      </w:pPr>
      <w:r w:rsidRPr="004C7A0C">
        <w:rPr>
          <w:rStyle w:val="HideTWBExt"/>
        </w:rPr>
        <w:t>&lt;Article&gt;</w:t>
      </w:r>
      <w:r w:rsidRPr="004C7A0C">
        <w:t>Čl. 22 – název</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1C0D323C" w14:textId="77777777" w:rsidTr="00B13D6C">
        <w:trPr>
          <w:trHeight w:hRule="exact" w:val="240"/>
          <w:jc w:val="center"/>
        </w:trPr>
        <w:tc>
          <w:tcPr>
            <w:tcW w:w="9752" w:type="dxa"/>
            <w:gridSpan w:val="2"/>
            <w:tcBorders>
              <w:top w:val="nil"/>
              <w:left w:val="nil"/>
              <w:bottom w:val="nil"/>
              <w:right w:val="nil"/>
            </w:tcBorders>
          </w:tcPr>
          <w:p w14:paraId="2D406FC9" w14:textId="77777777" w:rsidR="009B0CF7" w:rsidRPr="004C7A0C" w:rsidRDefault="009B0CF7" w:rsidP="00B13D6C"/>
        </w:tc>
      </w:tr>
      <w:tr w:rsidR="009B0CF7" w:rsidRPr="004C7A0C" w14:paraId="3414718D" w14:textId="77777777" w:rsidTr="00B13D6C">
        <w:trPr>
          <w:trHeight w:val="240"/>
          <w:jc w:val="center"/>
        </w:trPr>
        <w:tc>
          <w:tcPr>
            <w:tcW w:w="4876" w:type="dxa"/>
            <w:tcBorders>
              <w:top w:val="nil"/>
              <w:left w:val="nil"/>
              <w:bottom w:val="nil"/>
              <w:right w:val="nil"/>
            </w:tcBorders>
          </w:tcPr>
          <w:p w14:paraId="414CF4D3"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40591200" w14:textId="77777777" w:rsidR="009B0CF7" w:rsidRPr="004C7A0C" w:rsidRDefault="009B0CF7" w:rsidP="00B13D6C">
            <w:pPr>
              <w:pStyle w:val="AmColumnHeading"/>
            </w:pPr>
            <w:r w:rsidRPr="004C7A0C">
              <w:t>Pozměňovací návrh</w:t>
            </w:r>
          </w:p>
        </w:tc>
      </w:tr>
      <w:tr w:rsidR="009B0CF7" w:rsidRPr="004C7A0C" w14:paraId="02557BE9" w14:textId="77777777" w:rsidTr="00B13D6C">
        <w:trPr>
          <w:jc w:val="center"/>
        </w:trPr>
        <w:tc>
          <w:tcPr>
            <w:tcW w:w="4876" w:type="dxa"/>
            <w:tcBorders>
              <w:top w:val="nil"/>
              <w:left w:val="nil"/>
              <w:bottom w:val="nil"/>
              <w:right w:val="nil"/>
            </w:tcBorders>
          </w:tcPr>
          <w:p w14:paraId="0F55091D" w14:textId="7080694C" w:rsidR="009B0CF7" w:rsidRPr="004C7A0C" w:rsidRDefault="009B0CF7" w:rsidP="00B13D6C">
            <w:pPr>
              <w:pStyle w:val="Normal6a"/>
            </w:pPr>
            <w:r w:rsidRPr="004C7A0C">
              <w:t>Důsledky</w:t>
            </w:r>
            <w:r w:rsidR="00E94359">
              <w:t xml:space="preserve"> v </w:t>
            </w:r>
            <w:r w:rsidRPr="004C7A0C">
              <w:t>případě nedodržení povinnosti spolupracovat</w:t>
            </w:r>
          </w:p>
        </w:tc>
        <w:tc>
          <w:tcPr>
            <w:tcW w:w="4876" w:type="dxa"/>
            <w:tcBorders>
              <w:top w:val="nil"/>
              <w:left w:val="nil"/>
              <w:bottom w:val="nil"/>
              <w:right w:val="nil"/>
            </w:tcBorders>
          </w:tcPr>
          <w:p w14:paraId="4C4B5DAC" w14:textId="0BC39D4B" w:rsidR="009B0CF7" w:rsidRPr="004C7A0C" w:rsidRDefault="009B0CF7" w:rsidP="00B13D6C">
            <w:pPr>
              <w:pStyle w:val="Normal6a"/>
            </w:pPr>
            <w:r w:rsidRPr="004C7A0C">
              <w:t>Důsledky</w:t>
            </w:r>
            <w:r w:rsidR="00E94359">
              <w:t xml:space="preserve"> a </w:t>
            </w:r>
            <w:r w:rsidRPr="004C7A0C">
              <w:rPr>
                <w:b/>
                <w:i/>
              </w:rPr>
              <w:t>sankce</w:t>
            </w:r>
            <w:r w:rsidR="00E94359">
              <w:rPr>
                <w:b/>
                <w:i/>
              </w:rPr>
              <w:t xml:space="preserve"> v </w:t>
            </w:r>
            <w:r w:rsidRPr="004C7A0C">
              <w:t>případě nedodržení povinnosti spolupracovat</w:t>
            </w:r>
          </w:p>
        </w:tc>
      </w:tr>
    </w:tbl>
    <w:p w14:paraId="247F46C1"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{FR}</w:t>
      </w:r>
      <w:r w:rsidRPr="004C7A0C">
        <w:t>fr</w:t>
      </w:r>
      <w:r w:rsidRPr="004C7A0C">
        <w:rPr>
          <w:rStyle w:val="HideTWBExt"/>
        </w:rPr>
        <w:t>&lt;/Original&gt;</w:t>
      </w:r>
    </w:p>
    <w:p w14:paraId="41CA1AEE" w14:textId="77777777" w:rsidR="009B0CF7" w:rsidRPr="004C7A0C" w:rsidRDefault="009B0CF7" w:rsidP="009B0CF7">
      <w:r w:rsidRPr="004C7A0C">
        <w:rPr>
          <w:rStyle w:val="HideTWBExt"/>
        </w:rPr>
        <w:t>&lt;/Amend&gt;</w:t>
      </w:r>
    </w:p>
    <w:p w14:paraId="040DE854"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1450</w:t>
      </w:r>
      <w:r w:rsidRPr="004C7A0C">
        <w:rPr>
          <w:rStyle w:val="HideTWBExt"/>
        </w:rPr>
        <w:t>&lt;/NumAm&gt;</w:t>
      </w:r>
    </w:p>
    <w:p w14:paraId="2496907F" w14:textId="77777777" w:rsidR="009B0CF7" w:rsidRPr="004C7A0C" w:rsidRDefault="009B0CF7" w:rsidP="009B0CF7">
      <w:pPr>
        <w:pStyle w:val="NormalBold"/>
      </w:pPr>
      <w:r w:rsidRPr="004C7A0C">
        <w:rPr>
          <w:rStyle w:val="HideTWBExt"/>
          <w:b w:val="0"/>
        </w:rPr>
        <w:t>&lt;RepeatBlock-By&gt;&lt;Members&gt;</w:t>
      </w:r>
      <w:r w:rsidRPr="004C7A0C">
        <w:t>Maciej Wąsik, Mariusz Kamiński, Jacek Ozdoba, Jadwiga Wiśniewska</w:t>
      </w:r>
      <w:r w:rsidRPr="004C7A0C">
        <w:rPr>
          <w:rStyle w:val="HideTWBExt"/>
          <w:b w:val="0"/>
        </w:rPr>
        <w:t>&lt;/Members&gt;</w:t>
      </w:r>
    </w:p>
    <w:p w14:paraId="3F321188" w14:textId="77777777" w:rsidR="009B0CF7" w:rsidRPr="004C7A0C" w:rsidRDefault="009B0CF7" w:rsidP="009B0CF7">
      <w:pPr>
        <w:pStyle w:val="NormalBold"/>
      </w:pPr>
      <w:r w:rsidRPr="004C7A0C">
        <w:rPr>
          <w:rStyle w:val="HideTWBExt"/>
          <w:b w:val="0"/>
        </w:rPr>
        <w:t>&lt;/RepeatBlock-By&gt;</w:t>
      </w:r>
    </w:p>
    <w:p w14:paraId="7ED76D7D"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29904182" w14:textId="77777777" w:rsidR="009B0CF7" w:rsidRPr="004C7A0C" w:rsidRDefault="009B0CF7" w:rsidP="009B0CF7">
      <w:pPr>
        <w:pStyle w:val="NormalBold"/>
      </w:pPr>
      <w:r w:rsidRPr="004C7A0C">
        <w:rPr>
          <w:rStyle w:val="HideTWBExt"/>
        </w:rPr>
        <w:t>&lt;Article&gt;</w:t>
      </w:r>
      <w:r w:rsidRPr="004C7A0C">
        <w:t>Čl. 22 – odst. 1 – návětí</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609E6B06" w14:textId="77777777" w:rsidTr="00B13D6C">
        <w:trPr>
          <w:trHeight w:hRule="exact" w:val="240"/>
          <w:jc w:val="center"/>
        </w:trPr>
        <w:tc>
          <w:tcPr>
            <w:tcW w:w="9752" w:type="dxa"/>
            <w:gridSpan w:val="2"/>
            <w:tcBorders>
              <w:top w:val="nil"/>
              <w:left w:val="nil"/>
              <w:bottom w:val="nil"/>
              <w:right w:val="nil"/>
            </w:tcBorders>
          </w:tcPr>
          <w:p w14:paraId="1E2DDDB0" w14:textId="77777777" w:rsidR="009B0CF7" w:rsidRPr="004C7A0C" w:rsidRDefault="009B0CF7" w:rsidP="00B13D6C"/>
        </w:tc>
      </w:tr>
      <w:tr w:rsidR="009B0CF7" w:rsidRPr="004C7A0C" w14:paraId="17F6F136" w14:textId="77777777" w:rsidTr="00B13D6C">
        <w:trPr>
          <w:trHeight w:val="240"/>
          <w:jc w:val="center"/>
        </w:trPr>
        <w:tc>
          <w:tcPr>
            <w:tcW w:w="4876" w:type="dxa"/>
            <w:tcBorders>
              <w:top w:val="nil"/>
              <w:left w:val="nil"/>
              <w:bottom w:val="nil"/>
              <w:right w:val="nil"/>
            </w:tcBorders>
          </w:tcPr>
          <w:p w14:paraId="387CA6F6"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211E06C8" w14:textId="77777777" w:rsidR="009B0CF7" w:rsidRPr="004C7A0C" w:rsidRDefault="009B0CF7" w:rsidP="00B13D6C">
            <w:pPr>
              <w:pStyle w:val="AmColumnHeading"/>
            </w:pPr>
            <w:r w:rsidRPr="004C7A0C">
              <w:t>Pozměňovací návrh</w:t>
            </w:r>
          </w:p>
        </w:tc>
      </w:tr>
      <w:tr w:rsidR="009B0CF7" w:rsidRPr="004C7A0C" w14:paraId="02408CCC" w14:textId="77777777" w:rsidTr="00B13D6C">
        <w:trPr>
          <w:jc w:val="center"/>
        </w:trPr>
        <w:tc>
          <w:tcPr>
            <w:tcW w:w="4876" w:type="dxa"/>
            <w:tcBorders>
              <w:top w:val="nil"/>
              <w:left w:val="nil"/>
              <w:bottom w:val="nil"/>
              <w:right w:val="nil"/>
            </w:tcBorders>
          </w:tcPr>
          <w:p w14:paraId="77907430" w14:textId="4DE83E20" w:rsidR="009B0CF7" w:rsidRPr="004C7A0C" w:rsidRDefault="009B0CF7" w:rsidP="00B13D6C">
            <w:pPr>
              <w:pStyle w:val="Normal6a"/>
            </w:pPr>
            <w:r w:rsidRPr="004C7A0C">
              <w:t>V případě nedodržení povinností stanovených</w:t>
            </w:r>
            <w:r w:rsidR="00E94359">
              <w:t xml:space="preserve"> v </w:t>
            </w:r>
            <w:r w:rsidRPr="004C7A0C">
              <w:t>čl. 21 odst. 2 písm. a) až k) členské státy stanoví možnost uložit státnímu příslušníkovi třetí země po individuálním posouzení účinná, přiměřená</w:t>
            </w:r>
            <w:r w:rsidR="00E94359">
              <w:t xml:space="preserve"> a </w:t>
            </w:r>
            <w:r w:rsidRPr="004C7A0C">
              <w:t>odrazující opatření, jež zahrnují:</w:t>
            </w:r>
          </w:p>
        </w:tc>
        <w:tc>
          <w:tcPr>
            <w:tcW w:w="4876" w:type="dxa"/>
            <w:tcBorders>
              <w:top w:val="nil"/>
              <w:left w:val="nil"/>
              <w:bottom w:val="nil"/>
              <w:right w:val="nil"/>
            </w:tcBorders>
          </w:tcPr>
          <w:p w14:paraId="7BC651E4" w14:textId="71DC6922" w:rsidR="009B0CF7" w:rsidRPr="004C7A0C" w:rsidRDefault="009B0CF7" w:rsidP="00B13D6C">
            <w:pPr>
              <w:pStyle w:val="Normal6a"/>
            </w:pPr>
            <w:r w:rsidRPr="004C7A0C">
              <w:t>V případě nedodržení povinností stanovených</w:t>
            </w:r>
            <w:r w:rsidR="00E94359">
              <w:t xml:space="preserve"> v </w:t>
            </w:r>
            <w:r w:rsidRPr="004C7A0C">
              <w:t>čl. 21 odst. 2 písm. a) až k) členské státy stanoví:</w:t>
            </w:r>
          </w:p>
        </w:tc>
      </w:tr>
    </w:tbl>
    <w:p w14:paraId="0166100E"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4382A76E" w14:textId="77777777" w:rsidR="009B0CF7" w:rsidRPr="004C7A0C" w:rsidRDefault="009B0CF7" w:rsidP="009B0CF7">
      <w:r w:rsidRPr="004C7A0C">
        <w:rPr>
          <w:rStyle w:val="HideTWBExt"/>
        </w:rPr>
        <w:t>&lt;/Amend&gt;</w:t>
      </w:r>
    </w:p>
    <w:p w14:paraId="4D21EAC9"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1451</w:t>
      </w:r>
      <w:r w:rsidRPr="004C7A0C">
        <w:rPr>
          <w:rStyle w:val="HideTWBExt"/>
        </w:rPr>
        <w:t>&lt;/NumAm&gt;</w:t>
      </w:r>
    </w:p>
    <w:p w14:paraId="2938EE46"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0819B153" w14:textId="77777777" w:rsidR="009B0CF7" w:rsidRPr="004C7A0C" w:rsidRDefault="009B0CF7" w:rsidP="009B0CF7">
      <w:pPr>
        <w:pStyle w:val="NormalBold"/>
      </w:pPr>
      <w:r w:rsidRPr="004C7A0C">
        <w:rPr>
          <w:rStyle w:val="HideTWBExt"/>
          <w:b w:val="0"/>
        </w:rPr>
        <w:t>&lt;/RepeatBlock-By&gt;</w:t>
      </w:r>
    </w:p>
    <w:p w14:paraId="5CB471FA"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11855FD6" w14:textId="77777777" w:rsidR="009B0CF7" w:rsidRPr="004C7A0C" w:rsidRDefault="009B0CF7" w:rsidP="009B0CF7">
      <w:pPr>
        <w:pStyle w:val="NormalBold"/>
      </w:pPr>
      <w:r w:rsidRPr="004C7A0C">
        <w:rPr>
          <w:rStyle w:val="HideTWBExt"/>
        </w:rPr>
        <w:t>&lt;Article&gt;</w:t>
      </w:r>
      <w:r w:rsidRPr="004C7A0C">
        <w:t>Čl. 22 – odst. 1 – návětí</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39C1DA65" w14:textId="77777777" w:rsidTr="00B13D6C">
        <w:trPr>
          <w:trHeight w:hRule="exact" w:val="240"/>
          <w:jc w:val="center"/>
        </w:trPr>
        <w:tc>
          <w:tcPr>
            <w:tcW w:w="9752" w:type="dxa"/>
            <w:gridSpan w:val="2"/>
            <w:tcBorders>
              <w:top w:val="nil"/>
              <w:left w:val="nil"/>
              <w:bottom w:val="nil"/>
              <w:right w:val="nil"/>
            </w:tcBorders>
          </w:tcPr>
          <w:p w14:paraId="44BA4A51" w14:textId="77777777" w:rsidR="009B0CF7" w:rsidRPr="004C7A0C" w:rsidRDefault="009B0CF7" w:rsidP="00B13D6C"/>
        </w:tc>
      </w:tr>
      <w:tr w:rsidR="009B0CF7" w:rsidRPr="004C7A0C" w14:paraId="4C0F5ABF" w14:textId="77777777" w:rsidTr="00B13D6C">
        <w:trPr>
          <w:trHeight w:val="240"/>
          <w:jc w:val="center"/>
        </w:trPr>
        <w:tc>
          <w:tcPr>
            <w:tcW w:w="4876" w:type="dxa"/>
            <w:tcBorders>
              <w:top w:val="nil"/>
              <w:left w:val="nil"/>
              <w:bottom w:val="nil"/>
              <w:right w:val="nil"/>
            </w:tcBorders>
          </w:tcPr>
          <w:p w14:paraId="5CE42DC8"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38BD2A5F" w14:textId="77777777" w:rsidR="009B0CF7" w:rsidRPr="004C7A0C" w:rsidRDefault="009B0CF7" w:rsidP="00B13D6C">
            <w:pPr>
              <w:pStyle w:val="AmColumnHeading"/>
            </w:pPr>
            <w:r w:rsidRPr="004C7A0C">
              <w:t>Pozměňovací návrh</w:t>
            </w:r>
          </w:p>
        </w:tc>
      </w:tr>
      <w:tr w:rsidR="009B0CF7" w:rsidRPr="004C7A0C" w14:paraId="43384BD9" w14:textId="77777777" w:rsidTr="00B13D6C">
        <w:trPr>
          <w:jc w:val="center"/>
        </w:trPr>
        <w:tc>
          <w:tcPr>
            <w:tcW w:w="4876" w:type="dxa"/>
            <w:tcBorders>
              <w:top w:val="nil"/>
              <w:left w:val="nil"/>
              <w:bottom w:val="nil"/>
              <w:right w:val="nil"/>
            </w:tcBorders>
          </w:tcPr>
          <w:p w14:paraId="0419423C" w14:textId="14F837DC" w:rsidR="009B0CF7" w:rsidRPr="004C7A0C" w:rsidRDefault="009B0CF7" w:rsidP="00B13D6C">
            <w:pPr>
              <w:pStyle w:val="Normal6a"/>
            </w:pPr>
            <w:r w:rsidRPr="004C7A0C">
              <w:t>V případě nedodržení povinností stanovených</w:t>
            </w:r>
            <w:r w:rsidR="00E94359">
              <w:t xml:space="preserve"> v </w:t>
            </w:r>
            <w:r w:rsidRPr="004C7A0C">
              <w:t>čl. 21 odst. 2 písm. a) až k) členské státy stanoví možnost uložit státnímu příslušníkovi třetí země po individuálním posouzení účinná, přiměřená</w:t>
            </w:r>
            <w:r w:rsidR="00E94359">
              <w:t xml:space="preserve"> a </w:t>
            </w:r>
            <w:r w:rsidRPr="004C7A0C">
              <w:t>odrazující opatření, jež zahrnují:</w:t>
            </w:r>
          </w:p>
        </w:tc>
        <w:tc>
          <w:tcPr>
            <w:tcW w:w="4876" w:type="dxa"/>
            <w:tcBorders>
              <w:top w:val="nil"/>
              <w:left w:val="nil"/>
              <w:bottom w:val="nil"/>
              <w:right w:val="nil"/>
            </w:tcBorders>
          </w:tcPr>
          <w:p w14:paraId="580E9A0A" w14:textId="4E6EB644" w:rsidR="009B0CF7" w:rsidRPr="004C7A0C" w:rsidRDefault="009B0CF7" w:rsidP="00B13D6C">
            <w:pPr>
              <w:pStyle w:val="Normal6a"/>
            </w:pPr>
            <w:r w:rsidRPr="004C7A0C">
              <w:t>V případě nedodržení povinností stanovených</w:t>
            </w:r>
            <w:r w:rsidR="00E94359">
              <w:t xml:space="preserve"> v </w:t>
            </w:r>
            <w:r w:rsidRPr="004C7A0C">
              <w:t xml:space="preserve">čl. 21 odst. 2 členské státy uloží </w:t>
            </w:r>
            <w:r w:rsidRPr="004C7A0C">
              <w:rPr>
                <w:b/>
                <w:bCs/>
                <w:i/>
                <w:iCs/>
              </w:rPr>
              <w:t>zajištění</w:t>
            </w:r>
            <w:r w:rsidR="00E94359">
              <w:rPr>
                <w:b/>
                <w:bCs/>
                <w:i/>
                <w:iCs/>
              </w:rPr>
              <w:t xml:space="preserve"> v </w:t>
            </w:r>
            <w:r w:rsidRPr="004C7A0C">
              <w:rPr>
                <w:b/>
                <w:bCs/>
                <w:i/>
                <w:iCs/>
              </w:rPr>
              <w:t>souladu</w:t>
            </w:r>
            <w:r w:rsidR="00E94359">
              <w:rPr>
                <w:b/>
                <w:bCs/>
                <w:i/>
                <w:iCs/>
              </w:rPr>
              <w:t xml:space="preserve"> s </w:t>
            </w:r>
            <w:r w:rsidRPr="004C7A0C">
              <w:rPr>
                <w:b/>
                <w:bCs/>
                <w:i/>
                <w:iCs/>
              </w:rPr>
              <w:t>článkem 29</w:t>
            </w:r>
            <w:r w:rsidR="00E94359">
              <w:rPr>
                <w:b/>
                <w:bCs/>
                <w:i/>
                <w:iCs/>
              </w:rPr>
              <w:t xml:space="preserve"> a </w:t>
            </w:r>
            <w:r w:rsidRPr="004C7A0C">
              <w:rPr>
                <w:b/>
                <w:bCs/>
                <w:i/>
                <w:iCs/>
              </w:rPr>
              <w:t>vyhoštění</w:t>
            </w:r>
            <w:r w:rsidR="00E94359">
              <w:rPr>
                <w:b/>
                <w:bCs/>
                <w:i/>
                <w:iCs/>
              </w:rPr>
              <w:t xml:space="preserve"> v </w:t>
            </w:r>
            <w:r w:rsidRPr="004C7A0C">
              <w:rPr>
                <w:b/>
                <w:bCs/>
                <w:i/>
                <w:iCs/>
              </w:rPr>
              <w:t>souladu</w:t>
            </w:r>
            <w:r w:rsidR="00E94359">
              <w:rPr>
                <w:b/>
                <w:bCs/>
                <w:i/>
                <w:iCs/>
              </w:rPr>
              <w:t xml:space="preserve"> s </w:t>
            </w:r>
            <w:r w:rsidRPr="004C7A0C">
              <w:rPr>
                <w:b/>
                <w:bCs/>
                <w:i/>
                <w:iCs/>
              </w:rPr>
              <w:t>článkem 12</w:t>
            </w:r>
            <w:r w:rsidRPr="004C7A0C">
              <w:t>.</w:t>
            </w:r>
          </w:p>
        </w:tc>
      </w:tr>
    </w:tbl>
    <w:p w14:paraId="61C291FB"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00673556" w14:textId="77777777" w:rsidR="009B0CF7" w:rsidRPr="004C7A0C" w:rsidRDefault="009B0CF7" w:rsidP="009B0CF7">
      <w:r w:rsidRPr="004C7A0C">
        <w:rPr>
          <w:rStyle w:val="HideTWBExt"/>
        </w:rPr>
        <w:t>&lt;/Amend&gt;</w:t>
      </w:r>
    </w:p>
    <w:p w14:paraId="1E115810"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1452</w:t>
      </w:r>
      <w:r w:rsidRPr="004C7A0C">
        <w:rPr>
          <w:rStyle w:val="HideTWBExt"/>
        </w:rPr>
        <w:t>&lt;/NumAm&gt;</w:t>
      </w:r>
    </w:p>
    <w:p w14:paraId="1A6C1CAE" w14:textId="77777777" w:rsidR="009B0CF7" w:rsidRPr="004C7A0C" w:rsidRDefault="009B0CF7" w:rsidP="009B0CF7">
      <w:pPr>
        <w:pStyle w:val="NormalBold"/>
      </w:pPr>
      <w:r w:rsidRPr="004C7A0C">
        <w:rPr>
          <w:rStyle w:val="HideTWBExt"/>
          <w:b w:val="0"/>
        </w:rPr>
        <w:t>&lt;RepeatBlock-By&gt;&lt;Members&gt;</w:t>
      </w:r>
      <w:r w:rsidRPr="004C7A0C">
        <w:t>Charlie Weimers, Alessandro Ciriani, Assita Kanko</w:t>
      </w:r>
      <w:r w:rsidRPr="004C7A0C">
        <w:rPr>
          <w:rStyle w:val="HideTWBExt"/>
          <w:b w:val="0"/>
        </w:rPr>
        <w:t>&lt;/Members&gt;</w:t>
      </w:r>
    </w:p>
    <w:p w14:paraId="409501E6" w14:textId="77777777" w:rsidR="009B0CF7" w:rsidRPr="004C7A0C" w:rsidRDefault="009B0CF7" w:rsidP="009B0CF7">
      <w:pPr>
        <w:pStyle w:val="NormalBold"/>
      </w:pPr>
      <w:r w:rsidRPr="004C7A0C">
        <w:rPr>
          <w:rStyle w:val="HideTWBExt"/>
          <w:b w:val="0"/>
        </w:rPr>
        <w:t>&lt;/RepeatBlock-By&gt;</w:t>
      </w:r>
    </w:p>
    <w:p w14:paraId="2F76A15C"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751900DD" w14:textId="77777777" w:rsidR="009B0CF7" w:rsidRPr="004C7A0C" w:rsidRDefault="009B0CF7" w:rsidP="009B0CF7">
      <w:pPr>
        <w:pStyle w:val="NormalBold"/>
      </w:pPr>
      <w:r w:rsidRPr="004C7A0C">
        <w:rPr>
          <w:rStyle w:val="HideTWBExt"/>
        </w:rPr>
        <w:t>&lt;Article&gt;</w:t>
      </w:r>
      <w:r w:rsidRPr="004C7A0C">
        <w:t>Čl. 22 – odst. 1 – návětí</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371E085E" w14:textId="77777777" w:rsidTr="00B13D6C">
        <w:trPr>
          <w:trHeight w:hRule="exact" w:val="240"/>
          <w:jc w:val="center"/>
        </w:trPr>
        <w:tc>
          <w:tcPr>
            <w:tcW w:w="9752" w:type="dxa"/>
            <w:gridSpan w:val="2"/>
            <w:tcBorders>
              <w:top w:val="nil"/>
              <w:left w:val="nil"/>
              <w:bottom w:val="nil"/>
              <w:right w:val="nil"/>
            </w:tcBorders>
          </w:tcPr>
          <w:p w14:paraId="5B431233" w14:textId="77777777" w:rsidR="009B0CF7" w:rsidRPr="004C7A0C" w:rsidRDefault="009B0CF7" w:rsidP="00B13D6C"/>
        </w:tc>
      </w:tr>
      <w:tr w:rsidR="009B0CF7" w:rsidRPr="004C7A0C" w14:paraId="2DC6D570" w14:textId="77777777" w:rsidTr="00B13D6C">
        <w:trPr>
          <w:trHeight w:val="240"/>
          <w:jc w:val="center"/>
        </w:trPr>
        <w:tc>
          <w:tcPr>
            <w:tcW w:w="4876" w:type="dxa"/>
            <w:tcBorders>
              <w:top w:val="nil"/>
              <w:left w:val="nil"/>
              <w:bottom w:val="nil"/>
              <w:right w:val="nil"/>
            </w:tcBorders>
          </w:tcPr>
          <w:p w14:paraId="1633CFD3"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5CB884AD" w14:textId="77777777" w:rsidR="009B0CF7" w:rsidRPr="004C7A0C" w:rsidRDefault="009B0CF7" w:rsidP="00B13D6C">
            <w:pPr>
              <w:pStyle w:val="AmColumnHeading"/>
            </w:pPr>
            <w:r w:rsidRPr="004C7A0C">
              <w:t>Pozměňovací návrh</w:t>
            </w:r>
          </w:p>
        </w:tc>
      </w:tr>
      <w:tr w:rsidR="009B0CF7" w:rsidRPr="004C7A0C" w14:paraId="3564396D" w14:textId="77777777" w:rsidTr="00B13D6C">
        <w:trPr>
          <w:jc w:val="center"/>
        </w:trPr>
        <w:tc>
          <w:tcPr>
            <w:tcW w:w="4876" w:type="dxa"/>
            <w:tcBorders>
              <w:top w:val="nil"/>
              <w:left w:val="nil"/>
              <w:bottom w:val="nil"/>
              <w:right w:val="nil"/>
            </w:tcBorders>
          </w:tcPr>
          <w:p w14:paraId="3FF6F571" w14:textId="7C9FC7A0" w:rsidR="009B0CF7" w:rsidRPr="004C7A0C" w:rsidRDefault="009B0CF7" w:rsidP="00B13D6C">
            <w:pPr>
              <w:pStyle w:val="Normal6a"/>
            </w:pPr>
            <w:r w:rsidRPr="004C7A0C">
              <w:t>V případě nedodržení povinností stanovených</w:t>
            </w:r>
            <w:r w:rsidR="00E94359">
              <w:t xml:space="preserve"> v </w:t>
            </w:r>
            <w:r w:rsidRPr="004C7A0C">
              <w:t>čl. 21 odst. 2 písm. a) až k) členské státy stanoví možnost uložit státnímu příslušníkovi třetí země po individuálním posouzení účinná, přiměřená</w:t>
            </w:r>
            <w:r w:rsidR="00E94359">
              <w:t xml:space="preserve"> a </w:t>
            </w:r>
            <w:r w:rsidRPr="004C7A0C">
              <w:t>odrazující opatření, jež zahrnují:</w:t>
            </w:r>
          </w:p>
        </w:tc>
        <w:tc>
          <w:tcPr>
            <w:tcW w:w="4876" w:type="dxa"/>
            <w:tcBorders>
              <w:top w:val="nil"/>
              <w:left w:val="nil"/>
              <w:bottom w:val="nil"/>
              <w:right w:val="nil"/>
            </w:tcBorders>
          </w:tcPr>
          <w:p w14:paraId="0032BC08" w14:textId="092AC34F" w:rsidR="009B0CF7" w:rsidRPr="004C7A0C" w:rsidRDefault="009B0CF7" w:rsidP="00B13D6C">
            <w:pPr>
              <w:pStyle w:val="Normal6a"/>
            </w:pPr>
            <w:r w:rsidRPr="004C7A0C">
              <w:t>V případě nedodržení povinností stanovených</w:t>
            </w:r>
            <w:r w:rsidR="00E94359">
              <w:t xml:space="preserve"> v </w:t>
            </w:r>
            <w:r w:rsidRPr="004C7A0C">
              <w:t xml:space="preserve">čl. 21 </w:t>
            </w:r>
            <w:r w:rsidRPr="004C7A0C">
              <w:rPr>
                <w:b/>
                <w:bCs/>
                <w:i/>
                <w:iCs/>
              </w:rPr>
              <w:t>odst. 1</w:t>
            </w:r>
            <w:r w:rsidR="00E94359">
              <w:rPr>
                <w:b/>
                <w:bCs/>
                <w:i/>
                <w:iCs/>
              </w:rPr>
              <w:t xml:space="preserve"> a </w:t>
            </w:r>
            <w:r w:rsidRPr="004C7A0C">
              <w:rPr>
                <w:b/>
                <w:bCs/>
                <w:i/>
                <w:iCs/>
              </w:rPr>
              <w:t>požadavků podle čl. 21 odst. 2 uloží členské státy dotčenému státnímu příslušníkovi třetí země jedno nebo více opatření stanovených</w:t>
            </w:r>
            <w:r w:rsidR="00E94359">
              <w:rPr>
                <w:b/>
                <w:bCs/>
                <w:i/>
                <w:iCs/>
              </w:rPr>
              <w:t xml:space="preserve"> v </w:t>
            </w:r>
            <w:r w:rsidRPr="004C7A0C">
              <w:rPr>
                <w:b/>
                <w:bCs/>
                <w:i/>
                <w:iCs/>
              </w:rPr>
              <w:t>čl. 23 odst. 1</w:t>
            </w:r>
            <w:r w:rsidR="00E94359">
              <w:rPr>
                <w:b/>
                <w:bCs/>
                <w:i/>
                <w:iCs/>
              </w:rPr>
              <w:t xml:space="preserve"> a </w:t>
            </w:r>
            <w:r w:rsidRPr="004C7A0C">
              <w:rPr>
                <w:b/>
                <w:bCs/>
                <w:i/>
                <w:iCs/>
              </w:rPr>
              <w:t>mohou uložit jedno nebo více</w:t>
            </w:r>
            <w:r w:rsidR="00E94359">
              <w:rPr>
                <w:b/>
                <w:bCs/>
                <w:i/>
                <w:iCs/>
              </w:rPr>
              <w:t xml:space="preserve"> z </w:t>
            </w:r>
            <w:r w:rsidRPr="004C7A0C">
              <w:rPr>
                <w:b/>
                <w:bCs/>
                <w:i/>
                <w:iCs/>
              </w:rPr>
              <w:t>těchto opatření, která jsou účinná</w:t>
            </w:r>
            <w:r w:rsidR="00E94359">
              <w:rPr>
                <w:b/>
                <w:bCs/>
                <w:i/>
                <w:iCs/>
              </w:rPr>
              <w:t xml:space="preserve"> a </w:t>
            </w:r>
            <w:r w:rsidRPr="004C7A0C">
              <w:rPr>
                <w:b/>
                <w:bCs/>
                <w:i/>
                <w:iCs/>
              </w:rPr>
              <w:t>přiměřená:</w:t>
            </w:r>
          </w:p>
        </w:tc>
      </w:tr>
    </w:tbl>
    <w:p w14:paraId="60FBDF1E"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39AB65EE" w14:textId="77777777" w:rsidR="009B0CF7" w:rsidRPr="004C7A0C" w:rsidRDefault="009B0CF7" w:rsidP="009B0CF7">
      <w:r w:rsidRPr="004C7A0C">
        <w:rPr>
          <w:rStyle w:val="HideTWBExt"/>
        </w:rPr>
        <w:t>&lt;/Amend&gt;</w:t>
      </w:r>
    </w:p>
    <w:p w14:paraId="37CB7944"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1453</w:t>
      </w:r>
      <w:r w:rsidRPr="004C7A0C">
        <w:rPr>
          <w:rStyle w:val="HideTWBExt"/>
        </w:rPr>
        <w:t>&lt;/NumAm&gt;</w:t>
      </w:r>
    </w:p>
    <w:p w14:paraId="13F7FA3A"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2B47325A"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656371C6" w14:textId="77777777" w:rsidR="009B0CF7" w:rsidRPr="004C7A0C" w:rsidRDefault="009B0CF7" w:rsidP="009B0CF7">
      <w:pPr>
        <w:pStyle w:val="NormalBold"/>
      </w:pPr>
      <w:r w:rsidRPr="004C7A0C">
        <w:rPr>
          <w:rStyle w:val="HideTWBExt"/>
          <w:b w:val="0"/>
        </w:rPr>
        <w:t>&lt;/RepeatBlock-By&gt;</w:t>
      </w:r>
    </w:p>
    <w:p w14:paraId="331092EB"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1DE120FB" w14:textId="77777777" w:rsidR="009B0CF7" w:rsidRPr="004C7A0C" w:rsidRDefault="009B0CF7" w:rsidP="009B0CF7">
      <w:pPr>
        <w:pStyle w:val="NormalBold"/>
      </w:pPr>
      <w:r w:rsidRPr="004C7A0C">
        <w:rPr>
          <w:rStyle w:val="HideTWBExt"/>
        </w:rPr>
        <w:t>&lt;Article&gt;</w:t>
      </w:r>
      <w:r w:rsidRPr="004C7A0C">
        <w:t>Čl. 22 – odst. 1 – návětí</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0321A1DB" w14:textId="77777777" w:rsidTr="00B13D6C">
        <w:trPr>
          <w:trHeight w:hRule="exact" w:val="240"/>
          <w:jc w:val="center"/>
        </w:trPr>
        <w:tc>
          <w:tcPr>
            <w:tcW w:w="9752" w:type="dxa"/>
            <w:gridSpan w:val="2"/>
            <w:tcBorders>
              <w:top w:val="nil"/>
              <w:left w:val="nil"/>
              <w:bottom w:val="nil"/>
              <w:right w:val="nil"/>
            </w:tcBorders>
          </w:tcPr>
          <w:p w14:paraId="60BB0E54" w14:textId="77777777" w:rsidR="009B0CF7" w:rsidRPr="004C7A0C" w:rsidRDefault="009B0CF7" w:rsidP="00B13D6C"/>
        </w:tc>
      </w:tr>
      <w:tr w:rsidR="009B0CF7" w:rsidRPr="004C7A0C" w14:paraId="523404CC" w14:textId="77777777" w:rsidTr="00B13D6C">
        <w:trPr>
          <w:trHeight w:val="240"/>
          <w:jc w:val="center"/>
        </w:trPr>
        <w:tc>
          <w:tcPr>
            <w:tcW w:w="4876" w:type="dxa"/>
            <w:tcBorders>
              <w:top w:val="nil"/>
              <w:left w:val="nil"/>
              <w:bottom w:val="nil"/>
              <w:right w:val="nil"/>
            </w:tcBorders>
          </w:tcPr>
          <w:p w14:paraId="3C4B1345"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272F0733" w14:textId="77777777" w:rsidR="009B0CF7" w:rsidRPr="004C7A0C" w:rsidRDefault="009B0CF7" w:rsidP="00B13D6C">
            <w:pPr>
              <w:pStyle w:val="AmColumnHeading"/>
            </w:pPr>
            <w:r w:rsidRPr="004C7A0C">
              <w:t>Pozměňovací návrh</w:t>
            </w:r>
          </w:p>
        </w:tc>
      </w:tr>
      <w:tr w:rsidR="009B0CF7" w:rsidRPr="004C7A0C" w14:paraId="6FCDBE11" w14:textId="77777777" w:rsidTr="00B13D6C">
        <w:trPr>
          <w:jc w:val="center"/>
        </w:trPr>
        <w:tc>
          <w:tcPr>
            <w:tcW w:w="4876" w:type="dxa"/>
            <w:tcBorders>
              <w:top w:val="nil"/>
              <w:left w:val="nil"/>
              <w:bottom w:val="nil"/>
              <w:right w:val="nil"/>
            </w:tcBorders>
          </w:tcPr>
          <w:p w14:paraId="30A8D4B6" w14:textId="21A86823" w:rsidR="009B0CF7" w:rsidRPr="004C7A0C" w:rsidRDefault="009B0CF7" w:rsidP="00B13D6C">
            <w:pPr>
              <w:pStyle w:val="Normal6a"/>
            </w:pPr>
            <w:r w:rsidRPr="004C7A0C">
              <w:t>V případě nedodržení povinností stanovených</w:t>
            </w:r>
            <w:r w:rsidR="00E94359">
              <w:t xml:space="preserve"> v </w:t>
            </w:r>
            <w:r w:rsidRPr="004C7A0C">
              <w:t>čl. 21 odst. 2 písm. a) až k) členské státy stanoví možnost uložit státnímu příslušníkovi třetí země po individuálním posouzení účinná, přiměřená</w:t>
            </w:r>
            <w:r w:rsidR="00E94359">
              <w:t xml:space="preserve"> a </w:t>
            </w:r>
            <w:r w:rsidRPr="004C7A0C">
              <w:t>odrazující opatření, jež zahrnují:</w:t>
            </w:r>
          </w:p>
        </w:tc>
        <w:tc>
          <w:tcPr>
            <w:tcW w:w="4876" w:type="dxa"/>
            <w:tcBorders>
              <w:top w:val="nil"/>
              <w:left w:val="nil"/>
              <w:bottom w:val="nil"/>
              <w:right w:val="nil"/>
            </w:tcBorders>
          </w:tcPr>
          <w:p w14:paraId="57F51259" w14:textId="5C4F881D" w:rsidR="009B0CF7" w:rsidRPr="004C7A0C" w:rsidRDefault="009B0CF7" w:rsidP="00B13D6C">
            <w:pPr>
              <w:pStyle w:val="Normal6a"/>
            </w:pPr>
            <w:r w:rsidRPr="004C7A0C">
              <w:rPr>
                <w:b/>
                <w:i/>
              </w:rPr>
              <w:t>1.</w:t>
            </w:r>
            <w:r w:rsidR="00E94359">
              <w:t xml:space="preserve"> V </w:t>
            </w:r>
            <w:r w:rsidRPr="004C7A0C">
              <w:t>případě nedodržení povinností stanovených</w:t>
            </w:r>
            <w:r w:rsidR="00E94359">
              <w:t xml:space="preserve"> v </w:t>
            </w:r>
            <w:r w:rsidRPr="004C7A0C">
              <w:rPr>
                <w:b/>
                <w:bCs/>
                <w:i/>
                <w:iCs/>
              </w:rPr>
              <w:t>článku 21</w:t>
            </w:r>
            <w:r w:rsidRPr="004C7A0C">
              <w:rPr>
                <w:b/>
                <w:bCs/>
              </w:rPr>
              <w:t xml:space="preserve"> </w:t>
            </w:r>
            <w:r w:rsidRPr="004C7A0C">
              <w:t>členské státy stanoví možnost uložit státnímu příslušníkovi třetí země účinná</w:t>
            </w:r>
            <w:r w:rsidR="00E94359">
              <w:t xml:space="preserve"> a </w:t>
            </w:r>
            <w:r w:rsidRPr="004C7A0C">
              <w:t>odrazující opatření, jež zahrnují:</w:t>
            </w:r>
          </w:p>
        </w:tc>
      </w:tr>
    </w:tbl>
    <w:p w14:paraId="430174EE"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29EFB7E3" w14:textId="77777777" w:rsidR="009B0CF7" w:rsidRPr="004C7A0C" w:rsidRDefault="009B0CF7" w:rsidP="009B0CF7">
      <w:r w:rsidRPr="004C7A0C">
        <w:rPr>
          <w:rStyle w:val="HideTWBExt"/>
        </w:rPr>
        <w:t>&lt;/Amend&gt;</w:t>
      </w:r>
    </w:p>
    <w:p w14:paraId="49FEEB4E"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1454</w:t>
      </w:r>
      <w:r w:rsidRPr="004C7A0C">
        <w:rPr>
          <w:rStyle w:val="HideTWBExt"/>
        </w:rPr>
        <w:t>&lt;/NumAm&gt;</w:t>
      </w:r>
    </w:p>
    <w:p w14:paraId="5395EE32" w14:textId="77777777" w:rsidR="009B0CF7" w:rsidRPr="004C7A0C" w:rsidRDefault="009B0CF7" w:rsidP="009B0CF7">
      <w:pPr>
        <w:pStyle w:val="NormalBold"/>
      </w:pPr>
      <w:r w:rsidRPr="004C7A0C">
        <w:rPr>
          <w:rStyle w:val="HideTWBExt"/>
          <w:b w:val="0"/>
        </w:rPr>
        <w:t>&lt;RepeatBlock-By&gt;&lt;Members&gt;</w:t>
      </w:r>
      <w:r w:rsidRPr="004C7A0C">
        <w:t>François-Xavier Bellamy, Lukas Mandl, Alice Teodorescu Måwe, Sander Smit, Loránt Vincze, Lena Düpont, Tomas Tobé, Rasa Juknevičienė, Jeroen Lenaers, Karlo Ressler</w:t>
      </w:r>
      <w:r w:rsidRPr="004C7A0C">
        <w:rPr>
          <w:rStyle w:val="HideTWBExt"/>
          <w:b w:val="0"/>
        </w:rPr>
        <w:t>&lt;/Members&gt;</w:t>
      </w:r>
    </w:p>
    <w:p w14:paraId="39DFE35C" w14:textId="77777777" w:rsidR="009B0CF7" w:rsidRPr="004C7A0C" w:rsidRDefault="009B0CF7" w:rsidP="009B0CF7">
      <w:pPr>
        <w:pStyle w:val="NormalBold"/>
      </w:pPr>
      <w:r w:rsidRPr="004C7A0C">
        <w:rPr>
          <w:rStyle w:val="HideTWBExt"/>
          <w:b w:val="0"/>
        </w:rPr>
        <w:t>&lt;/RepeatBlock-By&gt;</w:t>
      </w:r>
    </w:p>
    <w:p w14:paraId="5D22092D"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7DC6EB7F" w14:textId="77777777" w:rsidR="009B0CF7" w:rsidRPr="004C7A0C" w:rsidRDefault="009B0CF7" w:rsidP="009B0CF7">
      <w:pPr>
        <w:pStyle w:val="NormalBold"/>
      </w:pPr>
      <w:r w:rsidRPr="004C7A0C">
        <w:rPr>
          <w:rStyle w:val="HideTWBExt"/>
        </w:rPr>
        <w:t>&lt;Article&gt;</w:t>
      </w:r>
      <w:r w:rsidRPr="004C7A0C">
        <w:t>Čl. 22 – odst. 1 – návětí</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59DA8C1" w14:textId="77777777" w:rsidTr="00B13D6C">
        <w:trPr>
          <w:trHeight w:hRule="exact" w:val="240"/>
          <w:jc w:val="center"/>
        </w:trPr>
        <w:tc>
          <w:tcPr>
            <w:tcW w:w="9752" w:type="dxa"/>
            <w:gridSpan w:val="2"/>
            <w:tcBorders>
              <w:top w:val="nil"/>
              <w:left w:val="nil"/>
              <w:bottom w:val="nil"/>
              <w:right w:val="nil"/>
            </w:tcBorders>
          </w:tcPr>
          <w:p w14:paraId="53455368" w14:textId="77777777" w:rsidR="009B0CF7" w:rsidRPr="004C7A0C" w:rsidRDefault="009B0CF7" w:rsidP="00B13D6C"/>
        </w:tc>
      </w:tr>
      <w:tr w:rsidR="009B0CF7" w:rsidRPr="004C7A0C" w14:paraId="671E35C6" w14:textId="77777777" w:rsidTr="00B13D6C">
        <w:trPr>
          <w:trHeight w:val="240"/>
          <w:jc w:val="center"/>
        </w:trPr>
        <w:tc>
          <w:tcPr>
            <w:tcW w:w="4876" w:type="dxa"/>
            <w:tcBorders>
              <w:top w:val="nil"/>
              <w:left w:val="nil"/>
              <w:bottom w:val="nil"/>
              <w:right w:val="nil"/>
            </w:tcBorders>
          </w:tcPr>
          <w:p w14:paraId="2C5FC423"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70F44C40" w14:textId="77777777" w:rsidR="009B0CF7" w:rsidRPr="004C7A0C" w:rsidRDefault="009B0CF7" w:rsidP="00B13D6C">
            <w:pPr>
              <w:pStyle w:val="AmColumnHeading"/>
            </w:pPr>
            <w:r w:rsidRPr="004C7A0C">
              <w:t>Pozměňovací návrh</w:t>
            </w:r>
          </w:p>
        </w:tc>
      </w:tr>
      <w:tr w:rsidR="009B0CF7" w:rsidRPr="004C7A0C" w14:paraId="0D5D66F0" w14:textId="77777777" w:rsidTr="00B13D6C">
        <w:trPr>
          <w:jc w:val="center"/>
        </w:trPr>
        <w:tc>
          <w:tcPr>
            <w:tcW w:w="4876" w:type="dxa"/>
            <w:tcBorders>
              <w:top w:val="nil"/>
              <w:left w:val="nil"/>
              <w:bottom w:val="nil"/>
              <w:right w:val="nil"/>
            </w:tcBorders>
          </w:tcPr>
          <w:p w14:paraId="0D01D6F5" w14:textId="3A4DA1C4" w:rsidR="009B0CF7" w:rsidRPr="004C7A0C" w:rsidRDefault="009B0CF7" w:rsidP="00B13D6C">
            <w:pPr>
              <w:pStyle w:val="Normal6a"/>
            </w:pPr>
            <w:r w:rsidRPr="004C7A0C">
              <w:t>V případě nedodržení povinností stanovených</w:t>
            </w:r>
            <w:r w:rsidR="00E94359">
              <w:t xml:space="preserve"> v </w:t>
            </w:r>
            <w:r w:rsidRPr="004C7A0C">
              <w:t>čl. 21 odst. 2 písm. a) až k) členské státy stanoví možnost uložit státnímu příslušníkovi třetí země po individuálním posouzení účinná, přiměřená</w:t>
            </w:r>
            <w:r w:rsidR="00E94359">
              <w:t xml:space="preserve"> a </w:t>
            </w:r>
            <w:r w:rsidRPr="004C7A0C">
              <w:t>odrazující opatření, jež zahrnují:</w:t>
            </w:r>
          </w:p>
        </w:tc>
        <w:tc>
          <w:tcPr>
            <w:tcW w:w="4876" w:type="dxa"/>
            <w:tcBorders>
              <w:top w:val="nil"/>
              <w:left w:val="nil"/>
              <w:bottom w:val="nil"/>
              <w:right w:val="nil"/>
            </w:tcBorders>
          </w:tcPr>
          <w:p w14:paraId="1AA0294E" w14:textId="73C57480" w:rsidR="009B0CF7" w:rsidRPr="004C7A0C" w:rsidRDefault="009B0CF7" w:rsidP="00B13D6C">
            <w:pPr>
              <w:pStyle w:val="Normal6a"/>
            </w:pPr>
            <w:r w:rsidRPr="004C7A0C">
              <w:t>V případě nedodržení povinností stanovených</w:t>
            </w:r>
            <w:r w:rsidR="00E94359">
              <w:t xml:space="preserve"> v </w:t>
            </w:r>
            <w:r w:rsidRPr="004C7A0C">
              <w:t>čl. 21 odst. </w:t>
            </w:r>
            <w:r w:rsidRPr="004C7A0C">
              <w:rPr>
                <w:b/>
                <w:bCs/>
                <w:i/>
                <w:iCs/>
              </w:rPr>
              <w:t>1</w:t>
            </w:r>
            <w:r w:rsidR="00E94359">
              <w:rPr>
                <w:b/>
                <w:bCs/>
                <w:i/>
                <w:iCs/>
              </w:rPr>
              <w:t xml:space="preserve"> a </w:t>
            </w:r>
            <w:r w:rsidRPr="004C7A0C">
              <w:rPr>
                <w:b/>
                <w:bCs/>
                <w:i/>
                <w:iCs/>
              </w:rPr>
              <w:t>2</w:t>
            </w:r>
            <w:r w:rsidRPr="004C7A0C">
              <w:rPr>
                <w:b/>
                <w:bCs/>
              </w:rPr>
              <w:t xml:space="preserve"> </w:t>
            </w:r>
            <w:r w:rsidRPr="004C7A0C">
              <w:t>písm. a) až k) členské státy stanoví možnost uložit státnímu příslušníkovi třetí země po individuálním posouzení účinná, přiměřená</w:t>
            </w:r>
            <w:r w:rsidR="00E94359">
              <w:t xml:space="preserve"> a </w:t>
            </w:r>
            <w:r w:rsidRPr="004C7A0C">
              <w:t xml:space="preserve">odrazující opatření </w:t>
            </w:r>
            <w:r w:rsidRPr="004C7A0C">
              <w:rPr>
                <w:b/>
                <w:bCs/>
                <w:i/>
                <w:iCs/>
              </w:rPr>
              <w:t>nebo sankce</w:t>
            </w:r>
            <w:r w:rsidRPr="004C7A0C">
              <w:t>, jež zahrnují:</w:t>
            </w:r>
          </w:p>
        </w:tc>
      </w:tr>
    </w:tbl>
    <w:p w14:paraId="5342B13F"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4096903C" w14:textId="77777777" w:rsidR="009B0CF7" w:rsidRPr="004C7A0C" w:rsidRDefault="009B0CF7" w:rsidP="009B0CF7">
      <w:r w:rsidRPr="004C7A0C">
        <w:rPr>
          <w:rStyle w:val="HideTWBExt"/>
        </w:rPr>
        <w:t>&lt;/Amend&gt;</w:t>
      </w:r>
    </w:p>
    <w:p w14:paraId="776D3930"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1455</w:t>
      </w:r>
      <w:r w:rsidRPr="004C7A0C">
        <w:rPr>
          <w:rStyle w:val="HideTWBExt"/>
        </w:rPr>
        <w:t>&lt;/NumAm&gt;</w:t>
      </w:r>
    </w:p>
    <w:p w14:paraId="3437DF26" w14:textId="77777777" w:rsidR="009B0CF7" w:rsidRPr="004C7A0C" w:rsidRDefault="009B0CF7" w:rsidP="009B0CF7">
      <w:pPr>
        <w:pStyle w:val="NormalBold"/>
      </w:pPr>
      <w:r w:rsidRPr="004C7A0C">
        <w:rPr>
          <w:rStyle w:val="HideTWBExt"/>
          <w:b w:val="0"/>
        </w:rPr>
        <w:t>&lt;RepeatBlock-By&gt;&lt;Members&gt;</w:t>
      </w:r>
      <w:r w:rsidRPr="004C7A0C">
        <w:t>Murielle Laurent, Ana Catarina Mendes, Emma Rafowicz, Matjaž Nemec, Marco Tarquinio, Francisco Assis</w:t>
      </w:r>
      <w:r w:rsidRPr="004C7A0C">
        <w:rPr>
          <w:rStyle w:val="HideTWBExt"/>
          <w:b w:val="0"/>
        </w:rPr>
        <w:t>&lt;/Members&gt;</w:t>
      </w:r>
    </w:p>
    <w:p w14:paraId="5E788042" w14:textId="77777777" w:rsidR="009B0CF7" w:rsidRPr="004C7A0C" w:rsidRDefault="009B0CF7" w:rsidP="009B0CF7">
      <w:pPr>
        <w:pStyle w:val="NormalBold"/>
      </w:pPr>
      <w:r w:rsidRPr="004C7A0C">
        <w:rPr>
          <w:rStyle w:val="HideTWBExt"/>
          <w:b w:val="0"/>
        </w:rPr>
        <w:t>&lt;/RepeatBlock-By&gt;</w:t>
      </w:r>
    </w:p>
    <w:p w14:paraId="4FDD3A71"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7517F26A" w14:textId="77777777" w:rsidR="009B0CF7" w:rsidRPr="004C7A0C" w:rsidRDefault="009B0CF7" w:rsidP="009B0CF7">
      <w:pPr>
        <w:pStyle w:val="NormalBold"/>
      </w:pPr>
      <w:r w:rsidRPr="004C7A0C">
        <w:rPr>
          <w:rStyle w:val="HideTWBExt"/>
        </w:rPr>
        <w:t>&lt;Article&gt;</w:t>
      </w:r>
      <w:r w:rsidRPr="004C7A0C">
        <w:t>Čl. 22 – odst. 1 – návětí</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68A39F8E" w14:textId="77777777" w:rsidTr="00B13D6C">
        <w:trPr>
          <w:trHeight w:hRule="exact" w:val="240"/>
          <w:jc w:val="center"/>
        </w:trPr>
        <w:tc>
          <w:tcPr>
            <w:tcW w:w="9752" w:type="dxa"/>
            <w:gridSpan w:val="2"/>
            <w:tcBorders>
              <w:top w:val="nil"/>
              <w:left w:val="nil"/>
              <w:bottom w:val="nil"/>
              <w:right w:val="nil"/>
            </w:tcBorders>
          </w:tcPr>
          <w:p w14:paraId="32BBC5E5" w14:textId="77777777" w:rsidR="009B0CF7" w:rsidRPr="004C7A0C" w:rsidRDefault="009B0CF7" w:rsidP="00B13D6C"/>
        </w:tc>
      </w:tr>
      <w:tr w:rsidR="009B0CF7" w:rsidRPr="004C7A0C" w14:paraId="41971AB5" w14:textId="77777777" w:rsidTr="00B13D6C">
        <w:trPr>
          <w:trHeight w:val="240"/>
          <w:jc w:val="center"/>
        </w:trPr>
        <w:tc>
          <w:tcPr>
            <w:tcW w:w="4876" w:type="dxa"/>
            <w:tcBorders>
              <w:top w:val="nil"/>
              <w:left w:val="nil"/>
              <w:bottom w:val="nil"/>
              <w:right w:val="nil"/>
            </w:tcBorders>
          </w:tcPr>
          <w:p w14:paraId="682D01B8"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21A7E8B5" w14:textId="77777777" w:rsidR="009B0CF7" w:rsidRPr="004C7A0C" w:rsidRDefault="009B0CF7" w:rsidP="00B13D6C">
            <w:pPr>
              <w:pStyle w:val="AmColumnHeading"/>
            </w:pPr>
            <w:r w:rsidRPr="004C7A0C">
              <w:t>Pozměňovací návrh</w:t>
            </w:r>
          </w:p>
        </w:tc>
      </w:tr>
      <w:tr w:rsidR="009B0CF7" w:rsidRPr="004C7A0C" w14:paraId="49F1AA55" w14:textId="77777777" w:rsidTr="00B13D6C">
        <w:trPr>
          <w:jc w:val="center"/>
        </w:trPr>
        <w:tc>
          <w:tcPr>
            <w:tcW w:w="4876" w:type="dxa"/>
            <w:tcBorders>
              <w:top w:val="nil"/>
              <w:left w:val="nil"/>
              <w:bottom w:val="nil"/>
              <w:right w:val="nil"/>
            </w:tcBorders>
          </w:tcPr>
          <w:p w14:paraId="5CE85902" w14:textId="757833C9" w:rsidR="009B0CF7" w:rsidRPr="004C7A0C" w:rsidRDefault="009B0CF7" w:rsidP="00B13D6C">
            <w:pPr>
              <w:pStyle w:val="Normal6a"/>
            </w:pPr>
            <w:r w:rsidRPr="004C7A0C">
              <w:t>V případě nedodržení povinností stanovených</w:t>
            </w:r>
            <w:r w:rsidR="00E94359">
              <w:t xml:space="preserve"> v </w:t>
            </w:r>
            <w:r w:rsidRPr="004C7A0C">
              <w:t>čl. 21 odst. 2 písm. a) až k) členské státy stanoví možnost uložit státnímu příslušníkovi třetí země po individuálním posouzení účinná, přiměřená</w:t>
            </w:r>
            <w:r w:rsidR="00E94359">
              <w:t xml:space="preserve"> a </w:t>
            </w:r>
            <w:r w:rsidRPr="004C7A0C">
              <w:t>odrazující opatření, jež zahrnují:</w:t>
            </w:r>
          </w:p>
        </w:tc>
        <w:tc>
          <w:tcPr>
            <w:tcW w:w="4876" w:type="dxa"/>
            <w:tcBorders>
              <w:top w:val="nil"/>
              <w:left w:val="nil"/>
              <w:bottom w:val="nil"/>
              <w:right w:val="nil"/>
            </w:tcBorders>
          </w:tcPr>
          <w:p w14:paraId="58AB97F6" w14:textId="675D9F12" w:rsidR="009B0CF7" w:rsidRPr="004C7A0C" w:rsidRDefault="009B0CF7" w:rsidP="00B13D6C">
            <w:pPr>
              <w:pStyle w:val="Normal6a"/>
            </w:pPr>
            <w:r w:rsidRPr="004C7A0C">
              <w:t>V případě nedodržení povinností stanovených</w:t>
            </w:r>
            <w:r w:rsidR="00E94359">
              <w:t xml:space="preserve"> v </w:t>
            </w:r>
            <w:r w:rsidRPr="004C7A0C">
              <w:t xml:space="preserve">čl. 21 odst. 2 písm. a) až k) členské státy stanoví možnost uložit státnímu příslušníkovi třetí země po individuálním posouzení </w:t>
            </w:r>
            <w:r w:rsidRPr="004C7A0C">
              <w:rPr>
                <w:b/>
                <w:bCs/>
                <w:i/>
                <w:iCs/>
              </w:rPr>
              <w:t>správní sankce</w:t>
            </w:r>
            <w:r w:rsidRPr="004C7A0C">
              <w:t>, jež zahrnují:</w:t>
            </w:r>
          </w:p>
        </w:tc>
      </w:tr>
    </w:tbl>
    <w:p w14:paraId="57206348"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108DAA49" w14:textId="77777777" w:rsidR="009B0CF7" w:rsidRPr="004C7A0C" w:rsidRDefault="009B0CF7" w:rsidP="009B0CF7">
      <w:pPr>
        <w:pStyle w:val="AmJustTitle"/>
      </w:pPr>
      <w:r w:rsidRPr="004C7A0C">
        <w:rPr>
          <w:rStyle w:val="HideTWBExt"/>
        </w:rPr>
        <w:t>&lt;TitreJust&gt;</w:t>
      </w:r>
      <w:r w:rsidRPr="004C7A0C">
        <w:t>Odůvodnění</w:t>
      </w:r>
      <w:r w:rsidRPr="004C7A0C">
        <w:rPr>
          <w:rStyle w:val="HideTWBExt"/>
        </w:rPr>
        <w:t>&lt;/TitreJust&gt;</w:t>
      </w:r>
    </w:p>
    <w:p w14:paraId="25CA5FEE" w14:textId="3B92F302" w:rsidR="009B0CF7" w:rsidRPr="004C7A0C" w:rsidRDefault="009B0CF7" w:rsidP="009B0CF7">
      <w:pPr>
        <w:pStyle w:val="AmJustText"/>
      </w:pPr>
      <w:r w:rsidRPr="004C7A0C">
        <w:t>Jedná se zcela jasně</w:t>
      </w:r>
      <w:r w:rsidR="00E94359">
        <w:t xml:space="preserve"> o </w:t>
      </w:r>
      <w:r w:rsidRPr="004C7A0C">
        <w:t>sankce ukládané navraceným osobám. Měli bychom je takto popsat. Pokud nemáme žádný právní základ pro ukládání sankcí, neměly by být zahrnuty.</w:t>
      </w:r>
    </w:p>
    <w:p w14:paraId="5FCEE3C8" w14:textId="77777777" w:rsidR="009B0CF7" w:rsidRPr="004C7A0C" w:rsidRDefault="009B0CF7" w:rsidP="009B0CF7">
      <w:r w:rsidRPr="004C7A0C">
        <w:rPr>
          <w:rStyle w:val="HideTWBExt"/>
        </w:rPr>
        <w:t>&lt;/Amend&gt;</w:t>
      </w:r>
    </w:p>
    <w:p w14:paraId="4C16F1D8"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1456</w:t>
      </w:r>
      <w:r w:rsidRPr="004C7A0C">
        <w:rPr>
          <w:rStyle w:val="HideTWBExt"/>
        </w:rPr>
        <w:t>&lt;/NumAm&gt;</w:t>
      </w:r>
    </w:p>
    <w:p w14:paraId="2748B9C5" w14:textId="77777777" w:rsidR="009B0CF7" w:rsidRPr="004C7A0C" w:rsidRDefault="009B0CF7" w:rsidP="009B0CF7">
      <w:pPr>
        <w:pStyle w:val="NormalBold"/>
      </w:pPr>
      <w:r w:rsidRPr="004C7A0C">
        <w:rPr>
          <w:rStyle w:val="HideTWBExt"/>
          <w:b w:val="0"/>
        </w:rPr>
        <w:t>&lt;RepeatBlock-By&gt;&lt;Members&gt;</w:t>
      </w:r>
      <w:r w:rsidRPr="004C7A0C">
        <w:t>Murielle Laurent, Ana Catarina Mendes, Emma Rafowicz, Matjaž Nemec, Marco Tarquinio, Francisco Assis, Cecilia Strada</w:t>
      </w:r>
      <w:r w:rsidRPr="004C7A0C">
        <w:rPr>
          <w:rStyle w:val="HideTWBExt"/>
          <w:b w:val="0"/>
        </w:rPr>
        <w:t>&lt;/Members&gt;</w:t>
      </w:r>
    </w:p>
    <w:p w14:paraId="2C0B8D4A" w14:textId="77777777" w:rsidR="009B0CF7" w:rsidRPr="004C7A0C" w:rsidRDefault="009B0CF7" w:rsidP="009B0CF7">
      <w:pPr>
        <w:pStyle w:val="NormalBold"/>
      </w:pPr>
      <w:r w:rsidRPr="004C7A0C">
        <w:rPr>
          <w:rStyle w:val="HideTWBExt"/>
          <w:b w:val="0"/>
        </w:rPr>
        <w:t>&lt;/RepeatBlock-By&gt;</w:t>
      </w:r>
    </w:p>
    <w:p w14:paraId="523817BD"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CF38EEB" w14:textId="77777777" w:rsidR="009B0CF7" w:rsidRPr="004C7A0C" w:rsidRDefault="009B0CF7" w:rsidP="009B0CF7">
      <w:pPr>
        <w:pStyle w:val="NormalBold"/>
      </w:pPr>
      <w:r w:rsidRPr="004C7A0C">
        <w:rPr>
          <w:rStyle w:val="HideTWBExt"/>
        </w:rPr>
        <w:t>&lt;Article&gt;</w:t>
      </w:r>
      <w:r w:rsidRPr="004C7A0C">
        <w:t>Čl. 22 – odst. 1 – bod 1</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49CE638D" w14:textId="77777777" w:rsidTr="00B13D6C">
        <w:trPr>
          <w:trHeight w:hRule="exact" w:val="240"/>
          <w:jc w:val="center"/>
        </w:trPr>
        <w:tc>
          <w:tcPr>
            <w:tcW w:w="9752" w:type="dxa"/>
            <w:gridSpan w:val="2"/>
            <w:tcBorders>
              <w:top w:val="nil"/>
              <w:left w:val="nil"/>
              <w:bottom w:val="nil"/>
              <w:right w:val="nil"/>
            </w:tcBorders>
          </w:tcPr>
          <w:p w14:paraId="36BE9E5F" w14:textId="77777777" w:rsidR="009B0CF7" w:rsidRPr="004C7A0C" w:rsidRDefault="009B0CF7" w:rsidP="00B13D6C"/>
        </w:tc>
      </w:tr>
      <w:tr w:rsidR="009B0CF7" w:rsidRPr="004C7A0C" w14:paraId="0ADE463F" w14:textId="77777777" w:rsidTr="00B13D6C">
        <w:trPr>
          <w:trHeight w:val="240"/>
          <w:jc w:val="center"/>
        </w:trPr>
        <w:tc>
          <w:tcPr>
            <w:tcW w:w="4876" w:type="dxa"/>
            <w:tcBorders>
              <w:top w:val="nil"/>
              <w:left w:val="nil"/>
              <w:bottom w:val="nil"/>
              <w:right w:val="nil"/>
            </w:tcBorders>
          </w:tcPr>
          <w:p w14:paraId="0DCDE52D"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2EDDB7BB" w14:textId="77777777" w:rsidR="009B0CF7" w:rsidRPr="004C7A0C" w:rsidRDefault="009B0CF7" w:rsidP="00B13D6C">
            <w:pPr>
              <w:pStyle w:val="AmColumnHeading"/>
            </w:pPr>
            <w:r w:rsidRPr="004C7A0C">
              <w:t>Pozměňovací návrh</w:t>
            </w:r>
          </w:p>
        </w:tc>
      </w:tr>
      <w:tr w:rsidR="009B0CF7" w:rsidRPr="004C7A0C" w14:paraId="54F3D9E9" w14:textId="77777777" w:rsidTr="00B13D6C">
        <w:trPr>
          <w:jc w:val="center"/>
        </w:trPr>
        <w:tc>
          <w:tcPr>
            <w:tcW w:w="4876" w:type="dxa"/>
            <w:tcBorders>
              <w:top w:val="nil"/>
              <w:left w:val="nil"/>
              <w:bottom w:val="nil"/>
              <w:right w:val="nil"/>
            </w:tcBorders>
          </w:tcPr>
          <w:p w14:paraId="0C39930A" w14:textId="775B6C3B" w:rsidR="009B0CF7" w:rsidRPr="004C7A0C" w:rsidRDefault="009B0CF7" w:rsidP="00B13D6C">
            <w:pPr>
              <w:pStyle w:val="Normal6a"/>
            </w:pPr>
            <w:r w:rsidRPr="004C7A0C">
              <w:rPr>
                <w:b/>
                <w:i/>
              </w:rPr>
              <w:t>1)</w:t>
            </w:r>
            <w:r w:rsidRPr="004C7A0C">
              <w:tab/>
            </w:r>
            <w:r w:rsidRPr="004C7A0C">
              <w:rPr>
                <w:b/>
                <w:i/>
              </w:rPr>
              <w:t>zamítnutí nebo snížení určitých dávek</w:t>
            </w:r>
            <w:r w:rsidR="00E94359">
              <w:rPr>
                <w:b/>
                <w:i/>
              </w:rPr>
              <w:t xml:space="preserve"> a </w:t>
            </w:r>
            <w:r w:rsidRPr="004C7A0C">
              <w:rPr>
                <w:b/>
                <w:i/>
              </w:rPr>
              <w:t>příspěvků poskytovaných podle právních předpisů členského státu dotyčným státním příslušníkům třetích zemí, pokud by to nevedlo</w:t>
            </w:r>
            <w:r w:rsidR="00E94359">
              <w:rPr>
                <w:b/>
                <w:i/>
              </w:rPr>
              <w:t xml:space="preserve"> k </w:t>
            </w:r>
            <w:r w:rsidRPr="004C7A0C">
              <w:rPr>
                <w:b/>
                <w:i/>
              </w:rPr>
              <w:t>neschopnosti dané osoby zajistit své základní potřeby;</w:t>
            </w:r>
          </w:p>
        </w:tc>
        <w:tc>
          <w:tcPr>
            <w:tcW w:w="4876" w:type="dxa"/>
            <w:tcBorders>
              <w:top w:val="nil"/>
              <w:left w:val="nil"/>
              <w:bottom w:val="nil"/>
              <w:right w:val="nil"/>
            </w:tcBorders>
          </w:tcPr>
          <w:p w14:paraId="17CAAA4C" w14:textId="77777777" w:rsidR="009B0CF7" w:rsidRPr="004C7A0C" w:rsidRDefault="009B0CF7" w:rsidP="00B13D6C">
            <w:pPr>
              <w:pStyle w:val="Normal6a"/>
            </w:pPr>
            <w:r w:rsidRPr="004C7A0C">
              <w:rPr>
                <w:b/>
                <w:i/>
              </w:rPr>
              <w:t>vypouští se</w:t>
            </w:r>
          </w:p>
        </w:tc>
      </w:tr>
    </w:tbl>
    <w:p w14:paraId="29FB913E"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32FFC9F2" w14:textId="77777777" w:rsidR="009B0CF7" w:rsidRPr="004C7A0C" w:rsidRDefault="009B0CF7" w:rsidP="009B0CF7">
      <w:pPr>
        <w:pStyle w:val="AmJustTitle"/>
      </w:pPr>
      <w:r w:rsidRPr="004C7A0C">
        <w:rPr>
          <w:rStyle w:val="HideTWBExt"/>
        </w:rPr>
        <w:t>&lt;TitreJust&gt;</w:t>
      </w:r>
      <w:r w:rsidRPr="004C7A0C">
        <w:t>Odůvodnění</w:t>
      </w:r>
      <w:r w:rsidRPr="004C7A0C">
        <w:rPr>
          <w:rStyle w:val="HideTWBExt"/>
        </w:rPr>
        <w:t>&lt;/TitreJust&gt;</w:t>
      </w:r>
    </w:p>
    <w:p w14:paraId="19F31B43" w14:textId="3EE5F216" w:rsidR="009B0CF7" w:rsidRPr="004C7A0C" w:rsidRDefault="009B0CF7" w:rsidP="009B0CF7">
      <w:pPr>
        <w:pStyle w:val="AmJustText"/>
      </w:pPr>
      <w:r w:rsidRPr="004C7A0C">
        <w:t>Odnětí dávek by nemělo souviset</w:t>
      </w:r>
      <w:r w:rsidR="00E94359">
        <w:t xml:space="preserve"> s </w:t>
      </w:r>
      <w:r w:rsidRPr="004C7A0C">
        <w:t>řízením</w:t>
      </w:r>
      <w:r w:rsidR="00E94359">
        <w:t xml:space="preserve"> o </w:t>
      </w:r>
      <w:r w:rsidRPr="004C7A0C">
        <w:t>navrácení jako takovým. To by bylo diskriminační, neboť na státní příslušníky pobírající dávky se nevztahuje stejný postup se stejnými povinnostmi.</w:t>
      </w:r>
    </w:p>
    <w:p w14:paraId="1E69A4B8" w14:textId="77777777" w:rsidR="009B0CF7" w:rsidRPr="004C7A0C" w:rsidRDefault="009B0CF7" w:rsidP="009B0CF7">
      <w:r w:rsidRPr="004C7A0C">
        <w:rPr>
          <w:rStyle w:val="HideTWBExt"/>
        </w:rPr>
        <w:t>&lt;/Amend&gt;</w:t>
      </w:r>
    </w:p>
    <w:p w14:paraId="1AE6DEA3"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1457</w:t>
      </w:r>
      <w:r w:rsidRPr="004C7A0C">
        <w:rPr>
          <w:rStyle w:val="HideTWBExt"/>
        </w:rPr>
        <w:t>&lt;/NumAm&gt;</w:t>
      </w:r>
    </w:p>
    <w:p w14:paraId="25F7E410"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31F51347" w14:textId="77777777" w:rsidR="009B0CF7" w:rsidRPr="004C7A0C" w:rsidRDefault="009B0CF7" w:rsidP="009B0CF7">
      <w:pPr>
        <w:pStyle w:val="NormalBold"/>
      </w:pPr>
      <w:r w:rsidRPr="004C7A0C">
        <w:rPr>
          <w:rStyle w:val="HideTWBExt"/>
          <w:b w:val="0"/>
        </w:rPr>
        <w:t>&lt;/RepeatBlock-By&gt;</w:t>
      </w:r>
    </w:p>
    <w:p w14:paraId="21F15FFD"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3FC348B" w14:textId="77777777" w:rsidR="009B0CF7" w:rsidRPr="004C7A0C" w:rsidRDefault="009B0CF7" w:rsidP="009B0CF7">
      <w:pPr>
        <w:pStyle w:val="NormalBold"/>
      </w:pPr>
      <w:r w:rsidRPr="004C7A0C">
        <w:rPr>
          <w:rStyle w:val="HideTWBExt"/>
        </w:rPr>
        <w:t>&lt;Article&gt;</w:t>
      </w:r>
      <w:r w:rsidRPr="004C7A0C">
        <w:t>Čl. 22 – odst. 1 – bod 1</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538D5631" w14:textId="77777777" w:rsidTr="00B13D6C">
        <w:trPr>
          <w:trHeight w:hRule="exact" w:val="240"/>
          <w:jc w:val="center"/>
        </w:trPr>
        <w:tc>
          <w:tcPr>
            <w:tcW w:w="9752" w:type="dxa"/>
            <w:gridSpan w:val="2"/>
            <w:tcBorders>
              <w:top w:val="nil"/>
              <w:left w:val="nil"/>
              <w:bottom w:val="nil"/>
              <w:right w:val="nil"/>
            </w:tcBorders>
          </w:tcPr>
          <w:p w14:paraId="3D7884D9" w14:textId="77777777" w:rsidR="009B0CF7" w:rsidRPr="004C7A0C" w:rsidRDefault="009B0CF7" w:rsidP="00B13D6C"/>
        </w:tc>
      </w:tr>
      <w:tr w:rsidR="009B0CF7" w:rsidRPr="004C7A0C" w14:paraId="2F4CF27E" w14:textId="77777777" w:rsidTr="00B13D6C">
        <w:trPr>
          <w:trHeight w:val="240"/>
          <w:jc w:val="center"/>
        </w:trPr>
        <w:tc>
          <w:tcPr>
            <w:tcW w:w="4876" w:type="dxa"/>
            <w:tcBorders>
              <w:top w:val="nil"/>
              <w:left w:val="nil"/>
              <w:bottom w:val="nil"/>
              <w:right w:val="nil"/>
            </w:tcBorders>
          </w:tcPr>
          <w:p w14:paraId="70307C13"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0F14E2C9" w14:textId="77777777" w:rsidR="009B0CF7" w:rsidRPr="004C7A0C" w:rsidRDefault="009B0CF7" w:rsidP="00B13D6C">
            <w:pPr>
              <w:pStyle w:val="AmColumnHeading"/>
            </w:pPr>
            <w:r w:rsidRPr="004C7A0C">
              <w:t>Pozměňovací návrh</w:t>
            </w:r>
          </w:p>
        </w:tc>
      </w:tr>
      <w:tr w:rsidR="009B0CF7" w:rsidRPr="004C7A0C" w14:paraId="43F7224D" w14:textId="77777777" w:rsidTr="00B13D6C">
        <w:trPr>
          <w:jc w:val="center"/>
        </w:trPr>
        <w:tc>
          <w:tcPr>
            <w:tcW w:w="4876" w:type="dxa"/>
            <w:tcBorders>
              <w:top w:val="nil"/>
              <w:left w:val="nil"/>
              <w:bottom w:val="nil"/>
              <w:right w:val="nil"/>
            </w:tcBorders>
          </w:tcPr>
          <w:p w14:paraId="35FF8B77" w14:textId="766029F7" w:rsidR="009B0CF7" w:rsidRPr="004C7A0C" w:rsidRDefault="009B0CF7" w:rsidP="00B13D6C">
            <w:pPr>
              <w:pStyle w:val="Normal6a"/>
            </w:pPr>
            <w:r w:rsidRPr="004C7A0C">
              <w:rPr>
                <w:b/>
                <w:i/>
              </w:rPr>
              <w:t>1)</w:t>
            </w:r>
            <w:r w:rsidRPr="004C7A0C">
              <w:tab/>
            </w:r>
            <w:r w:rsidRPr="004C7A0C">
              <w:rPr>
                <w:b/>
                <w:i/>
              </w:rPr>
              <w:t>zamítnutí nebo snížení určitých dávek</w:t>
            </w:r>
            <w:r w:rsidR="00E94359">
              <w:rPr>
                <w:b/>
                <w:i/>
              </w:rPr>
              <w:t xml:space="preserve"> a </w:t>
            </w:r>
            <w:r w:rsidRPr="004C7A0C">
              <w:rPr>
                <w:b/>
                <w:i/>
              </w:rPr>
              <w:t>příspěvků poskytovaných podle právních předpisů členského státu dotyčným státním příslušníkům třetích zemí, pokud by to nevedlo</w:t>
            </w:r>
            <w:r w:rsidR="00E94359">
              <w:rPr>
                <w:b/>
                <w:i/>
              </w:rPr>
              <w:t xml:space="preserve"> k </w:t>
            </w:r>
            <w:r w:rsidRPr="004C7A0C">
              <w:rPr>
                <w:b/>
                <w:i/>
              </w:rPr>
              <w:t>neschopnosti dané osoby zajistit své základní potřeby;</w:t>
            </w:r>
          </w:p>
        </w:tc>
        <w:tc>
          <w:tcPr>
            <w:tcW w:w="4876" w:type="dxa"/>
            <w:tcBorders>
              <w:top w:val="nil"/>
              <w:left w:val="nil"/>
              <w:bottom w:val="nil"/>
              <w:right w:val="nil"/>
            </w:tcBorders>
          </w:tcPr>
          <w:p w14:paraId="279616D8" w14:textId="77777777" w:rsidR="009B0CF7" w:rsidRPr="004C7A0C" w:rsidRDefault="009B0CF7" w:rsidP="00B13D6C">
            <w:pPr>
              <w:pStyle w:val="Normal6a"/>
            </w:pPr>
            <w:r w:rsidRPr="004C7A0C">
              <w:rPr>
                <w:b/>
                <w:i/>
              </w:rPr>
              <w:t>vypouští se</w:t>
            </w:r>
          </w:p>
        </w:tc>
      </w:tr>
    </w:tbl>
    <w:p w14:paraId="7AEBC8E6"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42871318" w14:textId="77777777" w:rsidR="009B0CF7" w:rsidRPr="004C7A0C" w:rsidRDefault="009B0CF7" w:rsidP="009B0CF7">
      <w:r w:rsidRPr="004C7A0C">
        <w:rPr>
          <w:rStyle w:val="HideTWBExt"/>
        </w:rPr>
        <w:t>&lt;/Amend&gt;</w:t>
      </w:r>
    </w:p>
    <w:p w14:paraId="2201A9A8"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1458</w:t>
      </w:r>
      <w:r w:rsidRPr="004C7A0C">
        <w:rPr>
          <w:rStyle w:val="HideTWBExt"/>
        </w:rPr>
        <w:t>&lt;/NumAm&gt;</w:t>
      </w:r>
    </w:p>
    <w:p w14:paraId="34D65A90" w14:textId="77777777" w:rsidR="009B0CF7" w:rsidRPr="004C7A0C" w:rsidRDefault="009B0CF7" w:rsidP="009B0CF7">
      <w:pPr>
        <w:pStyle w:val="NormalBold"/>
      </w:pPr>
      <w:r w:rsidRPr="004C7A0C">
        <w:rPr>
          <w:rStyle w:val="HideTWBExt"/>
          <w:b w:val="0"/>
        </w:rPr>
        <w:t>&lt;RepeatBlock-By&gt;&lt;Members&gt;</w:t>
      </w:r>
      <w:r w:rsidRPr="004C7A0C">
        <w:t>Charlie Weimers, Alessandro Ciriani, Mariusz Kamiński, Nicolas Bay, Jadwiga Wiśniewska, Maciej Wąsik, Sebastian Tynkkynen, Geadis Geadi, Assita Kanko</w:t>
      </w:r>
      <w:r w:rsidRPr="004C7A0C">
        <w:rPr>
          <w:rStyle w:val="HideTWBExt"/>
          <w:b w:val="0"/>
        </w:rPr>
        <w:t>&lt;/Members&gt;</w:t>
      </w:r>
    </w:p>
    <w:p w14:paraId="1E5D198F" w14:textId="77777777" w:rsidR="009B0CF7" w:rsidRPr="004C7A0C" w:rsidRDefault="009B0CF7" w:rsidP="009B0CF7">
      <w:pPr>
        <w:pStyle w:val="NormalBold"/>
      </w:pPr>
      <w:r w:rsidRPr="004C7A0C">
        <w:rPr>
          <w:rStyle w:val="HideTWBExt"/>
          <w:b w:val="0"/>
        </w:rPr>
        <w:t>&lt;/RepeatBlock-By&gt;</w:t>
      </w:r>
    </w:p>
    <w:p w14:paraId="74AA5538"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594301E" w14:textId="77777777" w:rsidR="009B0CF7" w:rsidRPr="004C7A0C" w:rsidRDefault="009B0CF7" w:rsidP="009B0CF7">
      <w:pPr>
        <w:pStyle w:val="NormalBold"/>
      </w:pPr>
      <w:r w:rsidRPr="004C7A0C">
        <w:rPr>
          <w:rStyle w:val="HideTWBExt"/>
        </w:rPr>
        <w:t>&lt;Article&gt;</w:t>
      </w:r>
      <w:r w:rsidRPr="004C7A0C">
        <w:t>Čl. 22 – odst. 1 – bod 1</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5B6416EF" w14:textId="77777777" w:rsidTr="00B13D6C">
        <w:trPr>
          <w:trHeight w:hRule="exact" w:val="240"/>
          <w:jc w:val="center"/>
        </w:trPr>
        <w:tc>
          <w:tcPr>
            <w:tcW w:w="9752" w:type="dxa"/>
            <w:gridSpan w:val="2"/>
            <w:tcBorders>
              <w:top w:val="nil"/>
              <w:left w:val="nil"/>
              <w:bottom w:val="nil"/>
              <w:right w:val="nil"/>
            </w:tcBorders>
          </w:tcPr>
          <w:p w14:paraId="6106C297" w14:textId="77777777" w:rsidR="009B0CF7" w:rsidRPr="004C7A0C" w:rsidRDefault="009B0CF7" w:rsidP="00B13D6C"/>
        </w:tc>
      </w:tr>
      <w:tr w:rsidR="009B0CF7" w:rsidRPr="004C7A0C" w14:paraId="203D3FBE" w14:textId="77777777" w:rsidTr="00B13D6C">
        <w:trPr>
          <w:trHeight w:val="240"/>
          <w:jc w:val="center"/>
        </w:trPr>
        <w:tc>
          <w:tcPr>
            <w:tcW w:w="4876" w:type="dxa"/>
            <w:tcBorders>
              <w:top w:val="nil"/>
              <w:left w:val="nil"/>
              <w:bottom w:val="nil"/>
              <w:right w:val="nil"/>
            </w:tcBorders>
          </w:tcPr>
          <w:p w14:paraId="29D0C73C"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49781EAA" w14:textId="77777777" w:rsidR="009B0CF7" w:rsidRPr="004C7A0C" w:rsidRDefault="009B0CF7" w:rsidP="00B13D6C">
            <w:pPr>
              <w:pStyle w:val="AmColumnHeading"/>
            </w:pPr>
            <w:r w:rsidRPr="004C7A0C">
              <w:t>Pozměňovací návrh</w:t>
            </w:r>
          </w:p>
        </w:tc>
      </w:tr>
      <w:tr w:rsidR="009B0CF7" w:rsidRPr="004C7A0C" w14:paraId="7FEB9436" w14:textId="77777777" w:rsidTr="00B13D6C">
        <w:trPr>
          <w:jc w:val="center"/>
        </w:trPr>
        <w:tc>
          <w:tcPr>
            <w:tcW w:w="4876" w:type="dxa"/>
            <w:tcBorders>
              <w:top w:val="nil"/>
              <w:left w:val="nil"/>
              <w:bottom w:val="nil"/>
              <w:right w:val="nil"/>
            </w:tcBorders>
          </w:tcPr>
          <w:p w14:paraId="68C329A6" w14:textId="6F568D5C" w:rsidR="009B0CF7" w:rsidRPr="004C7A0C" w:rsidRDefault="009B0CF7" w:rsidP="00B13D6C">
            <w:pPr>
              <w:pStyle w:val="Normal6a"/>
            </w:pPr>
            <w:r w:rsidRPr="004C7A0C">
              <w:t>1)</w:t>
            </w:r>
            <w:r w:rsidRPr="004C7A0C">
              <w:tab/>
              <w:t>zamítnutí nebo snížení určitých dávek</w:t>
            </w:r>
            <w:r w:rsidR="00E94359">
              <w:t xml:space="preserve"> a </w:t>
            </w:r>
            <w:r w:rsidRPr="004C7A0C">
              <w:t>příspěvků poskytovaných podle právních předpisů členského státu dotyčným státním příslušníkům třetích zemí, pokud by to nevedlo</w:t>
            </w:r>
            <w:r w:rsidR="00E94359">
              <w:t xml:space="preserve"> k </w:t>
            </w:r>
            <w:r w:rsidRPr="004C7A0C">
              <w:t>neschopnosti dané osoby zajistit své základní potřeby;</w:t>
            </w:r>
          </w:p>
        </w:tc>
        <w:tc>
          <w:tcPr>
            <w:tcW w:w="4876" w:type="dxa"/>
            <w:tcBorders>
              <w:top w:val="nil"/>
              <w:left w:val="nil"/>
              <w:bottom w:val="nil"/>
              <w:right w:val="nil"/>
            </w:tcBorders>
          </w:tcPr>
          <w:p w14:paraId="2221A60A" w14:textId="49C67646" w:rsidR="009B0CF7" w:rsidRPr="004C7A0C" w:rsidRDefault="009B0CF7" w:rsidP="00B13D6C">
            <w:pPr>
              <w:pStyle w:val="Normal6a"/>
            </w:pPr>
            <w:r w:rsidRPr="004C7A0C">
              <w:t>1)</w:t>
            </w:r>
            <w:r w:rsidRPr="004C7A0C">
              <w:tab/>
              <w:t>zamítnutí nebo snížení určitých dávek</w:t>
            </w:r>
            <w:r w:rsidR="00E94359">
              <w:t xml:space="preserve"> a </w:t>
            </w:r>
            <w:r w:rsidRPr="004C7A0C">
              <w:t xml:space="preserve">příspěvků, </w:t>
            </w:r>
            <w:r w:rsidRPr="004C7A0C">
              <w:rPr>
                <w:b/>
                <w:bCs/>
                <w:i/>
                <w:iCs/>
              </w:rPr>
              <w:t>pokud tak stanoví vnitrostátní právní předpisy</w:t>
            </w:r>
            <w:r w:rsidRPr="004C7A0C">
              <w:t>;</w:t>
            </w:r>
          </w:p>
        </w:tc>
      </w:tr>
    </w:tbl>
    <w:p w14:paraId="0BA1DFDF"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C16120D" w14:textId="77777777" w:rsidR="009B0CF7" w:rsidRPr="004C7A0C" w:rsidRDefault="009B0CF7" w:rsidP="009B0CF7">
      <w:r w:rsidRPr="004C7A0C">
        <w:rPr>
          <w:rStyle w:val="HideTWBExt"/>
        </w:rPr>
        <w:t>&lt;/Amend&gt;</w:t>
      </w:r>
    </w:p>
    <w:p w14:paraId="27FF84E0"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1459</w:t>
      </w:r>
      <w:r w:rsidRPr="004C7A0C">
        <w:rPr>
          <w:rStyle w:val="HideTWBExt"/>
        </w:rPr>
        <w:t>&lt;/NumAm&gt;</w:t>
      </w:r>
    </w:p>
    <w:p w14:paraId="10995973" w14:textId="77777777" w:rsidR="009B0CF7" w:rsidRPr="004C7A0C" w:rsidRDefault="009B0CF7" w:rsidP="009B0CF7">
      <w:pPr>
        <w:pStyle w:val="NormalBold"/>
      </w:pPr>
      <w:r w:rsidRPr="004C7A0C">
        <w:rPr>
          <w:rStyle w:val="HideTWBExt"/>
          <w:b w:val="0"/>
        </w:rPr>
        <w:t>&lt;RepeatBlock-By&gt;&lt;Members&gt;</w:t>
      </w:r>
      <w:r w:rsidRPr="004C7A0C">
        <w:t>Maciej Wąsik, Mariusz Kamiński, Jacek Ozdoba, Jadwiga Wiśniewska</w:t>
      </w:r>
      <w:r w:rsidRPr="004C7A0C">
        <w:rPr>
          <w:rStyle w:val="HideTWBExt"/>
          <w:b w:val="0"/>
        </w:rPr>
        <w:t>&lt;/Members&gt;</w:t>
      </w:r>
    </w:p>
    <w:p w14:paraId="66093C9C" w14:textId="77777777" w:rsidR="009B0CF7" w:rsidRPr="004C7A0C" w:rsidRDefault="009B0CF7" w:rsidP="009B0CF7">
      <w:pPr>
        <w:pStyle w:val="NormalBold"/>
      </w:pPr>
      <w:r w:rsidRPr="004C7A0C">
        <w:rPr>
          <w:rStyle w:val="HideTWBExt"/>
          <w:b w:val="0"/>
        </w:rPr>
        <w:t>&lt;/RepeatBlock-By&gt;</w:t>
      </w:r>
    </w:p>
    <w:p w14:paraId="0B67107B"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BEFF011" w14:textId="77777777" w:rsidR="009B0CF7" w:rsidRPr="004C7A0C" w:rsidRDefault="009B0CF7" w:rsidP="009B0CF7">
      <w:pPr>
        <w:pStyle w:val="NormalBold"/>
      </w:pPr>
      <w:r w:rsidRPr="004C7A0C">
        <w:rPr>
          <w:rStyle w:val="HideTWBExt"/>
        </w:rPr>
        <w:t>&lt;Article&gt;</w:t>
      </w:r>
      <w:r w:rsidRPr="004C7A0C">
        <w:t>Čl. 22 – odst. 1 – bod 1</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44E55F20" w14:textId="77777777" w:rsidTr="00B13D6C">
        <w:trPr>
          <w:trHeight w:hRule="exact" w:val="240"/>
          <w:jc w:val="center"/>
        </w:trPr>
        <w:tc>
          <w:tcPr>
            <w:tcW w:w="9752" w:type="dxa"/>
            <w:gridSpan w:val="2"/>
            <w:tcBorders>
              <w:top w:val="nil"/>
              <w:left w:val="nil"/>
              <w:bottom w:val="nil"/>
              <w:right w:val="nil"/>
            </w:tcBorders>
          </w:tcPr>
          <w:p w14:paraId="0ED96431" w14:textId="77777777" w:rsidR="009B0CF7" w:rsidRPr="004C7A0C" w:rsidRDefault="009B0CF7" w:rsidP="00B13D6C"/>
        </w:tc>
      </w:tr>
      <w:tr w:rsidR="009B0CF7" w:rsidRPr="004C7A0C" w14:paraId="3603EF95" w14:textId="77777777" w:rsidTr="00B13D6C">
        <w:trPr>
          <w:trHeight w:val="240"/>
          <w:jc w:val="center"/>
        </w:trPr>
        <w:tc>
          <w:tcPr>
            <w:tcW w:w="4876" w:type="dxa"/>
            <w:tcBorders>
              <w:top w:val="nil"/>
              <w:left w:val="nil"/>
              <w:bottom w:val="nil"/>
              <w:right w:val="nil"/>
            </w:tcBorders>
          </w:tcPr>
          <w:p w14:paraId="2E7F38BA"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61AFF2D6" w14:textId="77777777" w:rsidR="009B0CF7" w:rsidRPr="004C7A0C" w:rsidRDefault="009B0CF7" w:rsidP="00B13D6C">
            <w:pPr>
              <w:pStyle w:val="AmColumnHeading"/>
            </w:pPr>
            <w:r w:rsidRPr="004C7A0C">
              <w:t>Pozměňovací návrh</w:t>
            </w:r>
          </w:p>
        </w:tc>
      </w:tr>
      <w:tr w:rsidR="009B0CF7" w:rsidRPr="004C7A0C" w14:paraId="615C85DE" w14:textId="77777777" w:rsidTr="00B13D6C">
        <w:trPr>
          <w:jc w:val="center"/>
        </w:trPr>
        <w:tc>
          <w:tcPr>
            <w:tcW w:w="4876" w:type="dxa"/>
            <w:tcBorders>
              <w:top w:val="nil"/>
              <w:left w:val="nil"/>
              <w:bottom w:val="nil"/>
              <w:right w:val="nil"/>
            </w:tcBorders>
          </w:tcPr>
          <w:p w14:paraId="500AF9ED" w14:textId="6F81BFF0" w:rsidR="009B0CF7" w:rsidRPr="004C7A0C" w:rsidRDefault="009B0CF7" w:rsidP="00B13D6C">
            <w:pPr>
              <w:pStyle w:val="Normal6a"/>
            </w:pPr>
            <w:r w:rsidRPr="004C7A0C">
              <w:t>1)</w:t>
            </w:r>
            <w:r w:rsidRPr="004C7A0C">
              <w:tab/>
              <w:t>zamítnutí nebo snížení určitých dávek</w:t>
            </w:r>
            <w:r w:rsidR="00E94359">
              <w:t xml:space="preserve"> a </w:t>
            </w:r>
            <w:r w:rsidRPr="004C7A0C">
              <w:t>příspěvků poskytovaných podle právních předpisů členského státu dotyčným státním příslušníkům třetích zemí, pokud by to nevedlo</w:t>
            </w:r>
            <w:r w:rsidR="00E94359">
              <w:t xml:space="preserve"> k </w:t>
            </w:r>
            <w:r w:rsidRPr="004C7A0C">
              <w:t>neschopnosti dané osoby zajistit své základní potřeby;</w:t>
            </w:r>
          </w:p>
        </w:tc>
        <w:tc>
          <w:tcPr>
            <w:tcW w:w="4876" w:type="dxa"/>
            <w:tcBorders>
              <w:top w:val="nil"/>
              <w:left w:val="nil"/>
              <w:bottom w:val="nil"/>
              <w:right w:val="nil"/>
            </w:tcBorders>
          </w:tcPr>
          <w:p w14:paraId="5022C7EC" w14:textId="15F814E6" w:rsidR="009B0CF7" w:rsidRPr="004C7A0C" w:rsidRDefault="009B0CF7" w:rsidP="00B13D6C">
            <w:pPr>
              <w:pStyle w:val="Normal6a"/>
            </w:pPr>
            <w:r w:rsidRPr="004C7A0C">
              <w:t>1)</w:t>
            </w:r>
            <w:r w:rsidRPr="004C7A0C">
              <w:tab/>
              <w:t>zamítnutí určitých dávek</w:t>
            </w:r>
            <w:r w:rsidR="00E94359">
              <w:t xml:space="preserve"> a </w:t>
            </w:r>
            <w:r w:rsidRPr="004C7A0C">
              <w:t>příspěvků poskytovaných podle právních předpisů členského státu státním příslušníkům třetích zemí;</w:t>
            </w:r>
          </w:p>
        </w:tc>
      </w:tr>
    </w:tbl>
    <w:p w14:paraId="35888D63"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2A4CC7B" w14:textId="77777777" w:rsidR="009B0CF7" w:rsidRPr="004C7A0C" w:rsidRDefault="009B0CF7" w:rsidP="009B0CF7">
      <w:r w:rsidRPr="004C7A0C">
        <w:rPr>
          <w:rStyle w:val="HideTWBExt"/>
        </w:rPr>
        <w:t>&lt;/Amend&gt;</w:t>
      </w:r>
    </w:p>
    <w:p w14:paraId="74025E08"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1460</w:t>
      </w:r>
      <w:r w:rsidRPr="004C7A0C">
        <w:rPr>
          <w:rStyle w:val="HideTWBExt"/>
        </w:rPr>
        <w:t>&lt;/NumAm&gt;</w:t>
      </w:r>
    </w:p>
    <w:p w14:paraId="19DE5511" w14:textId="77777777" w:rsidR="009B0CF7" w:rsidRPr="004C7A0C" w:rsidRDefault="009B0CF7" w:rsidP="009B0CF7">
      <w:pPr>
        <w:pStyle w:val="NormalBold"/>
      </w:pPr>
      <w:r w:rsidRPr="004C7A0C">
        <w:rPr>
          <w:rStyle w:val="HideTWBExt"/>
          <w:b w:val="0"/>
        </w:rPr>
        <w:t>&lt;RepeatBlock-By&gt;&lt;Members&gt;</w:t>
      </w:r>
      <w:r w:rsidRPr="004C7A0C">
        <w:t>Nadine Morano</w:t>
      </w:r>
      <w:r w:rsidRPr="004C7A0C">
        <w:rPr>
          <w:rStyle w:val="HideTWBExt"/>
          <w:b w:val="0"/>
        </w:rPr>
        <w:t>&lt;/Members&gt;</w:t>
      </w:r>
    </w:p>
    <w:p w14:paraId="01721FE8" w14:textId="77777777" w:rsidR="009B0CF7" w:rsidRPr="004C7A0C" w:rsidRDefault="009B0CF7" w:rsidP="009B0CF7">
      <w:pPr>
        <w:pStyle w:val="NormalBold"/>
      </w:pPr>
      <w:r w:rsidRPr="004C7A0C">
        <w:rPr>
          <w:rStyle w:val="HideTWBExt"/>
          <w:b w:val="0"/>
        </w:rPr>
        <w:t>&lt;/RepeatBlock-By&gt;</w:t>
      </w:r>
    </w:p>
    <w:p w14:paraId="123EB9A3"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B645818" w14:textId="77777777" w:rsidR="009B0CF7" w:rsidRPr="004C7A0C" w:rsidRDefault="009B0CF7" w:rsidP="009B0CF7">
      <w:pPr>
        <w:pStyle w:val="NormalBold"/>
      </w:pPr>
      <w:r w:rsidRPr="004C7A0C">
        <w:rPr>
          <w:rStyle w:val="HideTWBExt"/>
        </w:rPr>
        <w:t>&lt;Article&gt;</w:t>
      </w:r>
      <w:r w:rsidRPr="004C7A0C">
        <w:t>Čl. 22 – odst. 1 – bod 1</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0974FA80" w14:textId="77777777" w:rsidTr="00B13D6C">
        <w:trPr>
          <w:trHeight w:hRule="exact" w:val="240"/>
          <w:jc w:val="center"/>
        </w:trPr>
        <w:tc>
          <w:tcPr>
            <w:tcW w:w="9752" w:type="dxa"/>
            <w:gridSpan w:val="2"/>
            <w:tcBorders>
              <w:top w:val="nil"/>
              <w:left w:val="nil"/>
              <w:bottom w:val="nil"/>
              <w:right w:val="nil"/>
            </w:tcBorders>
          </w:tcPr>
          <w:p w14:paraId="23944056" w14:textId="77777777" w:rsidR="009B0CF7" w:rsidRPr="004C7A0C" w:rsidRDefault="009B0CF7" w:rsidP="00B13D6C"/>
        </w:tc>
      </w:tr>
      <w:tr w:rsidR="009B0CF7" w:rsidRPr="004C7A0C" w14:paraId="4DB4C60D" w14:textId="77777777" w:rsidTr="00B13D6C">
        <w:trPr>
          <w:trHeight w:val="240"/>
          <w:jc w:val="center"/>
        </w:trPr>
        <w:tc>
          <w:tcPr>
            <w:tcW w:w="4876" w:type="dxa"/>
            <w:tcBorders>
              <w:top w:val="nil"/>
              <w:left w:val="nil"/>
              <w:bottom w:val="nil"/>
              <w:right w:val="nil"/>
            </w:tcBorders>
          </w:tcPr>
          <w:p w14:paraId="67BAB4C3"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00B57E23" w14:textId="77777777" w:rsidR="009B0CF7" w:rsidRPr="004C7A0C" w:rsidRDefault="009B0CF7" w:rsidP="00B13D6C">
            <w:pPr>
              <w:pStyle w:val="AmColumnHeading"/>
            </w:pPr>
            <w:r w:rsidRPr="004C7A0C">
              <w:t>Pozměňovací návrh</w:t>
            </w:r>
          </w:p>
        </w:tc>
      </w:tr>
      <w:tr w:rsidR="009B0CF7" w:rsidRPr="004C7A0C" w14:paraId="0ADBDE49" w14:textId="77777777" w:rsidTr="00B13D6C">
        <w:trPr>
          <w:jc w:val="center"/>
        </w:trPr>
        <w:tc>
          <w:tcPr>
            <w:tcW w:w="4876" w:type="dxa"/>
            <w:tcBorders>
              <w:top w:val="nil"/>
              <w:left w:val="nil"/>
              <w:bottom w:val="nil"/>
              <w:right w:val="nil"/>
            </w:tcBorders>
          </w:tcPr>
          <w:p w14:paraId="2B1EC98D" w14:textId="181E23E7" w:rsidR="009B0CF7" w:rsidRPr="004C7A0C" w:rsidRDefault="009B0CF7" w:rsidP="00B13D6C">
            <w:pPr>
              <w:pStyle w:val="Normal6a"/>
            </w:pPr>
            <w:r w:rsidRPr="004C7A0C">
              <w:t>1)</w:t>
            </w:r>
            <w:r w:rsidRPr="004C7A0C">
              <w:tab/>
              <w:t>zamítnutí nebo snížení určitých dávek</w:t>
            </w:r>
            <w:r w:rsidR="00E94359">
              <w:t xml:space="preserve"> a </w:t>
            </w:r>
            <w:r w:rsidRPr="004C7A0C">
              <w:t>příspěvků poskytovaných podle právních předpisů členského státu dotyčným státním příslušníkům třetích zemí</w:t>
            </w:r>
            <w:r w:rsidRPr="004C7A0C">
              <w:rPr>
                <w:b/>
                <w:i/>
              </w:rPr>
              <w:t>, pokud by to nevedlo</w:t>
            </w:r>
            <w:r w:rsidR="00E94359">
              <w:rPr>
                <w:b/>
                <w:i/>
              </w:rPr>
              <w:t xml:space="preserve"> k </w:t>
            </w:r>
            <w:r w:rsidRPr="004C7A0C">
              <w:rPr>
                <w:b/>
                <w:i/>
              </w:rPr>
              <w:t>neschopnosti dané osoby zajistit své základní potřeby</w:t>
            </w:r>
            <w:r w:rsidRPr="004C7A0C">
              <w:t>;</w:t>
            </w:r>
          </w:p>
        </w:tc>
        <w:tc>
          <w:tcPr>
            <w:tcW w:w="4876" w:type="dxa"/>
            <w:tcBorders>
              <w:top w:val="nil"/>
              <w:left w:val="nil"/>
              <w:bottom w:val="nil"/>
              <w:right w:val="nil"/>
            </w:tcBorders>
          </w:tcPr>
          <w:p w14:paraId="5726E995" w14:textId="4B40E53A" w:rsidR="009B0CF7" w:rsidRPr="004C7A0C" w:rsidRDefault="009B0CF7" w:rsidP="00B13D6C">
            <w:pPr>
              <w:pStyle w:val="Normal6a"/>
            </w:pPr>
            <w:r w:rsidRPr="004C7A0C">
              <w:t>1)</w:t>
            </w:r>
            <w:r w:rsidRPr="004C7A0C">
              <w:tab/>
              <w:t>zamítnutí nebo snížení určitých dávek</w:t>
            </w:r>
            <w:r w:rsidR="00E94359">
              <w:t xml:space="preserve"> a </w:t>
            </w:r>
            <w:r w:rsidRPr="004C7A0C">
              <w:t>příspěvků poskytovaných podle právních předpisů členského státu dotyčným státním příslušníkům třetích zemí;</w:t>
            </w:r>
          </w:p>
        </w:tc>
      </w:tr>
    </w:tbl>
    <w:p w14:paraId="2FEB523D"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{FR}</w:t>
      </w:r>
      <w:r w:rsidRPr="004C7A0C">
        <w:t>fr</w:t>
      </w:r>
      <w:r w:rsidRPr="004C7A0C">
        <w:rPr>
          <w:rStyle w:val="HideTWBExt"/>
        </w:rPr>
        <w:t>&lt;/Original&gt;</w:t>
      </w:r>
    </w:p>
    <w:p w14:paraId="71BEBF14" w14:textId="77777777" w:rsidR="009B0CF7" w:rsidRPr="004C7A0C" w:rsidRDefault="009B0CF7" w:rsidP="009B0CF7">
      <w:r w:rsidRPr="004C7A0C">
        <w:rPr>
          <w:rStyle w:val="HideTWBExt"/>
        </w:rPr>
        <w:t>&lt;/Amend&gt;</w:t>
      </w:r>
    </w:p>
    <w:p w14:paraId="4C330002"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1461</w:t>
      </w:r>
      <w:r w:rsidRPr="004C7A0C">
        <w:rPr>
          <w:rStyle w:val="HideTWBExt"/>
        </w:rPr>
        <w:t>&lt;/NumAm&gt;</w:t>
      </w:r>
    </w:p>
    <w:p w14:paraId="5B942D75" w14:textId="77777777" w:rsidR="009B0CF7" w:rsidRPr="004C7A0C" w:rsidRDefault="009B0CF7" w:rsidP="009B0CF7">
      <w:pPr>
        <w:pStyle w:val="NormalBold"/>
      </w:pPr>
      <w:r w:rsidRPr="004C7A0C">
        <w:rPr>
          <w:rStyle w:val="HideTWBExt"/>
          <w:b w:val="0"/>
        </w:rPr>
        <w:t>&lt;RepeatBlock-By&gt;&lt;Members&gt;</w:t>
      </w:r>
      <w:r w:rsidRPr="004C7A0C">
        <w:t>Ana Miguel Pedro</w:t>
      </w:r>
      <w:r w:rsidRPr="004C7A0C">
        <w:rPr>
          <w:rStyle w:val="HideTWBExt"/>
          <w:b w:val="0"/>
        </w:rPr>
        <w:t>&lt;/Members&gt;</w:t>
      </w:r>
    </w:p>
    <w:p w14:paraId="5EA0CE73" w14:textId="77777777" w:rsidR="009B0CF7" w:rsidRPr="004C7A0C" w:rsidRDefault="009B0CF7" w:rsidP="009B0CF7">
      <w:pPr>
        <w:pStyle w:val="NormalBold"/>
      </w:pPr>
      <w:r w:rsidRPr="004C7A0C">
        <w:rPr>
          <w:rStyle w:val="HideTWBExt"/>
          <w:b w:val="0"/>
        </w:rPr>
        <w:t>&lt;/RepeatBlock-By&gt;</w:t>
      </w:r>
    </w:p>
    <w:p w14:paraId="5A1CEFA9"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23231717" w14:textId="77777777" w:rsidR="009B0CF7" w:rsidRPr="004C7A0C" w:rsidRDefault="009B0CF7" w:rsidP="009B0CF7">
      <w:pPr>
        <w:pStyle w:val="NormalBold"/>
      </w:pPr>
      <w:r w:rsidRPr="004C7A0C">
        <w:rPr>
          <w:rStyle w:val="HideTWBExt"/>
        </w:rPr>
        <w:t>&lt;Article&gt;</w:t>
      </w:r>
      <w:r w:rsidRPr="004C7A0C">
        <w:t>Čl. 22 – odst. 1 – bod 1</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E2430A2" w14:textId="77777777" w:rsidTr="00B13D6C">
        <w:trPr>
          <w:trHeight w:hRule="exact" w:val="240"/>
          <w:jc w:val="center"/>
        </w:trPr>
        <w:tc>
          <w:tcPr>
            <w:tcW w:w="9752" w:type="dxa"/>
            <w:gridSpan w:val="2"/>
            <w:tcBorders>
              <w:top w:val="nil"/>
              <w:left w:val="nil"/>
              <w:bottom w:val="nil"/>
              <w:right w:val="nil"/>
            </w:tcBorders>
          </w:tcPr>
          <w:p w14:paraId="14398807" w14:textId="77777777" w:rsidR="009B0CF7" w:rsidRPr="004C7A0C" w:rsidRDefault="009B0CF7" w:rsidP="00B13D6C"/>
        </w:tc>
      </w:tr>
      <w:tr w:rsidR="009B0CF7" w:rsidRPr="004C7A0C" w14:paraId="3F8FD2E3" w14:textId="77777777" w:rsidTr="00B13D6C">
        <w:trPr>
          <w:trHeight w:val="240"/>
          <w:jc w:val="center"/>
        </w:trPr>
        <w:tc>
          <w:tcPr>
            <w:tcW w:w="4876" w:type="dxa"/>
            <w:tcBorders>
              <w:top w:val="nil"/>
              <w:left w:val="nil"/>
              <w:bottom w:val="nil"/>
              <w:right w:val="nil"/>
            </w:tcBorders>
          </w:tcPr>
          <w:p w14:paraId="4D6AAA9E"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10203B4E" w14:textId="77777777" w:rsidR="009B0CF7" w:rsidRPr="004C7A0C" w:rsidRDefault="009B0CF7" w:rsidP="00B13D6C">
            <w:pPr>
              <w:pStyle w:val="AmColumnHeading"/>
            </w:pPr>
            <w:r w:rsidRPr="004C7A0C">
              <w:t>Pozměňovací návrh</w:t>
            </w:r>
          </w:p>
        </w:tc>
      </w:tr>
      <w:tr w:rsidR="009B0CF7" w:rsidRPr="004C7A0C" w14:paraId="756B29DD" w14:textId="77777777" w:rsidTr="00B13D6C">
        <w:trPr>
          <w:jc w:val="center"/>
        </w:trPr>
        <w:tc>
          <w:tcPr>
            <w:tcW w:w="4876" w:type="dxa"/>
            <w:tcBorders>
              <w:top w:val="nil"/>
              <w:left w:val="nil"/>
              <w:bottom w:val="nil"/>
              <w:right w:val="nil"/>
            </w:tcBorders>
          </w:tcPr>
          <w:p w14:paraId="0B9A271C" w14:textId="5081DD74" w:rsidR="009B0CF7" w:rsidRPr="004C7A0C" w:rsidRDefault="009B0CF7" w:rsidP="00B13D6C">
            <w:pPr>
              <w:pStyle w:val="Normal6a"/>
            </w:pPr>
            <w:r w:rsidRPr="004C7A0C">
              <w:t>1)</w:t>
            </w:r>
            <w:r w:rsidRPr="004C7A0C">
              <w:tab/>
              <w:t>zamítnutí nebo snížení určitých dávek</w:t>
            </w:r>
            <w:r w:rsidR="00E94359">
              <w:t xml:space="preserve"> a </w:t>
            </w:r>
            <w:r w:rsidRPr="004C7A0C">
              <w:t>příspěvků poskytovaných podle právních předpisů členského státu dotyčným státním příslušníkům třetích zemí, pokud by to nevedlo</w:t>
            </w:r>
            <w:r w:rsidR="00E94359">
              <w:t xml:space="preserve"> k </w:t>
            </w:r>
            <w:r w:rsidRPr="004C7A0C">
              <w:t>neschopnosti dané osoby zajistit své základní potřeby;</w:t>
            </w:r>
          </w:p>
        </w:tc>
        <w:tc>
          <w:tcPr>
            <w:tcW w:w="4876" w:type="dxa"/>
            <w:tcBorders>
              <w:top w:val="nil"/>
              <w:left w:val="nil"/>
              <w:bottom w:val="nil"/>
              <w:right w:val="nil"/>
            </w:tcBorders>
          </w:tcPr>
          <w:p w14:paraId="33DB0C14" w14:textId="7DAD2A4D" w:rsidR="009B0CF7" w:rsidRPr="004C7A0C" w:rsidRDefault="009B0CF7" w:rsidP="00B13D6C">
            <w:pPr>
              <w:pStyle w:val="Normal6a"/>
            </w:pPr>
            <w:r w:rsidRPr="004C7A0C">
              <w:t>1)</w:t>
            </w:r>
            <w:r w:rsidRPr="004C7A0C">
              <w:tab/>
              <w:t>zamítnutí nebo snížení určitých dávek</w:t>
            </w:r>
            <w:r w:rsidR="00E94359">
              <w:t xml:space="preserve"> a </w:t>
            </w:r>
            <w:r w:rsidRPr="004C7A0C">
              <w:t>příspěvků poskytovaných podle právních předpisů členského státu dotyčným státním příslušníkům třetích zemí;</w:t>
            </w:r>
          </w:p>
        </w:tc>
      </w:tr>
    </w:tbl>
    <w:p w14:paraId="2B31F1E2"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36192279" w14:textId="77777777" w:rsidR="009B0CF7" w:rsidRPr="004C7A0C" w:rsidRDefault="009B0CF7" w:rsidP="009B0CF7">
      <w:r w:rsidRPr="004C7A0C">
        <w:rPr>
          <w:rStyle w:val="HideTWBExt"/>
        </w:rPr>
        <w:t>&lt;/Amend&gt;</w:t>
      </w:r>
    </w:p>
    <w:p w14:paraId="3944D8EC"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1462</w:t>
      </w:r>
      <w:r w:rsidRPr="004C7A0C">
        <w:rPr>
          <w:rStyle w:val="HideTWBExt"/>
        </w:rPr>
        <w:t>&lt;/NumAm&gt;</w:t>
      </w:r>
    </w:p>
    <w:p w14:paraId="2142B0C6"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16846A02" w14:textId="77777777" w:rsidR="009B0CF7" w:rsidRPr="004C7A0C" w:rsidRDefault="009B0CF7" w:rsidP="009B0CF7">
      <w:pPr>
        <w:pStyle w:val="NormalBold"/>
      </w:pPr>
      <w:r w:rsidRPr="004C7A0C">
        <w:rPr>
          <w:rStyle w:val="HideTWBExt"/>
          <w:b w:val="0"/>
        </w:rPr>
        <w:t>&lt;/RepeatBlock-By&gt;</w:t>
      </w:r>
    </w:p>
    <w:p w14:paraId="70E38C8A"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649384B7" w14:textId="77777777" w:rsidR="009B0CF7" w:rsidRPr="004C7A0C" w:rsidRDefault="009B0CF7" w:rsidP="009B0CF7">
      <w:pPr>
        <w:pStyle w:val="NormalBold"/>
      </w:pPr>
      <w:r w:rsidRPr="004C7A0C">
        <w:rPr>
          <w:rStyle w:val="HideTWBExt"/>
        </w:rPr>
        <w:t>&lt;Article&gt;</w:t>
      </w:r>
      <w:r w:rsidRPr="004C7A0C">
        <w:t>Čl. 22 – odst. 1 – bod 2</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5056A299" w14:textId="77777777" w:rsidTr="00B13D6C">
        <w:trPr>
          <w:trHeight w:hRule="exact" w:val="240"/>
          <w:jc w:val="center"/>
        </w:trPr>
        <w:tc>
          <w:tcPr>
            <w:tcW w:w="9752" w:type="dxa"/>
            <w:gridSpan w:val="2"/>
            <w:tcBorders>
              <w:top w:val="nil"/>
              <w:left w:val="nil"/>
              <w:bottom w:val="nil"/>
              <w:right w:val="nil"/>
            </w:tcBorders>
          </w:tcPr>
          <w:p w14:paraId="0A57409E" w14:textId="77777777" w:rsidR="009B0CF7" w:rsidRPr="004C7A0C" w:rsidRDefault="009B0CF7" w:rsidP="00B13D6C"/>
        </w:tc>
      </w:tr>
      <w:tr w:rsidR="009B0CF7" w:rsidRPr="004C7A0C" w14:paraId="7A0894A3" w14:textId="77777777" w:rsidTr="00B13D6C">
        <w:trPr>
          <w:trHeight w:val="240"/>
          <w:jc w:val="center"/>
        </w:trPr>
        <w:tc>
          <w:tcPr>
            <w:tcW w:w="4876" w:type="dxa"/>
            <w:tcBorders>
              <w:top w:val="nil"/>
              <w:left w:val="nil"/>
              <w:bottom w:val="nil"/>
              <w:right w:val="nil"/>
            </w:tcBorders>
          </w:tcPr>
          <w:p w14:paraId="26A8A013"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2E11C03C" w14:textId="77777777" w:rsidR="009B0CF7" w:rsidRPr="004C7A0C" w:rsidRDefault="009B0CF7" w:rsidP="00B13D6C">
            <w:pPr>
              <w:pStyle w:val="AmColumnHeading"/>
            </w:pPr>
            <w:r w:rsidRPr="004C7A0C">
              <w:t>Pozměňovací návrh</w:t>
            </w:r>
          </w:p>
        </w:tc>
      </w:tr>
      <w:tr w:rsidR="009B0CF7" w:rsidRPr="004C7A0C" w14:paraId="0A41C16B" w14:textId="77777777" w:rsidTr="00B13D6C">
        <w:trPr>
          <w:jc w:val="center"/>
        </w:trPr>
        <w:tc>
          <w:tcPr>
            <w:tcW w:w="4876" w:type="dxa"/>
            <w:tcBorders>
              <w:top w:val="nil"/>
              <w:left w:val="nil"/>
              <w:bottom w:val="nil"/>
              <w:right w:val="nil"/>
            </w:tcBorders>
          </w:tcPr>
          <w:p w14:paraId="363B1F10" w14:textId="2A8CFE73" w:rsidR="009B0CF7" w:rsidRPr="004C7A0C" w:rsidRDefault="009B0CF7" w:rsidP="00B13D6C">
            <w:pPr>
              <w:pStyle w:val="Normal6a"/>
            </w:pPr>
            <w:r w:rsidRPr="004C7A0C">
              <w:rPr>
                <w:b/>
                <w:i/>
              </w:rPr>
              <w:t>2)</w:t>
            </w:r>
            <w:r w:rsidRPr="004C7A0C">
              <w:tab/>
            </w:r>
            <w:r w:rsidRPr="004C7A0C">
              <w:rPr>
                <w:b/>
                <w:i/>
              </w:rPr>
              <w:t>zamítnutí nebo snížení pobídek poskytovaných na podporu dobrovolného návratu</w:t>
            </w:r>
            <w:r w:rsidR="00E94359">
              <w:rPr>
                <w:b/>
                <w:i/>
              </w:rPr>
              <w:t xml:space="preserve"> v </w:t>
            </w:r>
            <w:r w:rsidRPr="004C7A0C">
              <w:rPr>
                <w:b/>
                <w:i/>
              </w:rPr>
              <w:t>souladu</w:t>
            </w:r>
            <w:r w:rsidR="00E94359">
              <w:rPr>
                <w:b/>
                <w:i/>
              </w:rPr>
              <w:t xml:space="preserve"> s </w:t>
            </w:r>
            <w:r w:rsidRPr="004C7A0C">
              <w:rPr>
                <w:b/>
                <w:i/>
              </w:rPr>
              <w:t>článkem 13 nebo omezení pomoci při programech návratu</w:t>
            </w:r>
            <w:r w:rsidR="00E94359">
              <w:rPr>
                <w:b/>
                <w:i/>
              </w:rPr>
              <w:t xml:space="preserve"> a </w:t>
            </w:r>
            <w:r w:rsidRPr="004C7A0C">
              <w:rPr>
                <w:b/>
                <w:i/>
              </w:rPr>
              <w:t>opětovného začlenění podle čl. 46 odst. 3;</w:t>
            </w:r>
          </w:p>
        </w:tc>
        <w:tc>
          <w:tcPr>
            <w:tcW w:w="4876" w:type="dxa"/>
            <w:tcBorders>
              <w:top w:val="nil"/>
              <w:left w:val="nil"/>
              <w:bottom w:val="nil"/>
              <w:right w:val="nil"/>
            </w:tcBorders>
          </w:tcPr>
          <w:p w14:paraId="15236761" w14:textId="77777777" w:rsidR="009B0CF7" w:rsidRPr="004C7A0C" w:rsidRDefault="009B0CF7" w:rsidP="00B13D6C">
            <w:pPr>
              <w:pStyle w:val="Normal6a"/>
            </w:pPr>
            <w:r w:rsidRPr="004C7A0C">
              <w:rPr>
                <w:b/>
                <w:i/>
              </w:rPr>
              <w:t>vypouští se</w:t>
            </w:r>
          </w:p>
        </w:tc>
      </w:tr>
    </w:tbl>
    <w:p w14:paraId="17A5DCCC"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114370E" w14:textId="77777777" w:rsidR="009B0CF7" w:rsidRPr="004C7A0C" w:rsidRDefault="009B0CF7" w:rsidP="009B0CF7">
      <w:r w:rsidRPr="004C7A0C">
        <w:rPr>
          <w:rStyle w:val="HideTWBExt"/>
        </w:rPr>
        <w:t>&lt;/Amend&gt;</w:t>
      </w:r>
    </w:p>
    <w:p w14:paraId="6A4B1FC5"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1463</w:t>
      </w:r>
      <w:r w:rsidRPr="004C7A0C">
        <w:rPr>
          <w:rStyle w:val="HideTWBExt"/>
        </w:rPr>
        <w:t>&lt;/NumAm&gt;</w:t>
      </w:r>
    </w:p>
    <w:p w14:paraId="5F0EACAB"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51030FBC"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7D7F838C" w14:textId="77777777" w:rsidR="009B0CF7" w:rsidRPr="004C7A0C" w:rsidRDefault="009B0CF7" w:rsidP="009B0CF7">
      <w:pPr>
        <w:pStyle w:val="NormalBold"/>
      </w:pPr>
      <w:r w:rsidRPr="004C7A0C">
        <w:rPr>
          <w:rStyle w:val="HideTWBExt"/>
          <w:b w:val="0"/>
        </w:rPr>
        <w:t>&lt;/RepeatBlock-By&gt;</w:t>
      </w:r>
    </w:p>
    <w:p w14:paraId="1FE6936A"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6BB1FF3B" w14:textId="77777777" w:rsidR="009B0CF7" w:rsidRPr="004C7A0C" w:rsidRDefault="009B0CF7" w:rsidP="009B0CF7">
      <w:pPr>
        <w:pStyle w:val="NormalBold"/>
      </w:pPr>
      <w:r w:rsidRPr="004C7A0C">
        <w:rPr>
          <w:rStyle w:val="HideTWBExt"/>
        </w:rPr>
        <w:t>&lt;Article&gt;</w:t>
      </w:r>
      <w:r w:rsidRPr="004C7A0C">
        <w:t>Čl. 22 – odst. 1 – bod 2</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649EA374" w14:textId="77777777" w:rsidTr="00B13D6C">
        <w:trPr>
          <w:trHeight w:hRule="exact" w:val="240"/>
          <w:jc w:val="center"/>
        </w:trPr>
        <w:tc>
          <w:tcPr>
            <w:tcW w:w="9752" w:type="dxa"/>
            <w:gridSpan w:val="2"/>
            <w:tcBorders>
              <w:top w:val="nil"/>
              <w:left w:val="nil"/>
              <w:bottom w:val="nil"/>
              <w:right w:val="nil"/>
            </w:tcBorders>
          </w:tcPr>
          <w:p w14:paraId="26995D57" w14:textId="77777777" w:rsidR="009B0CF7" w:rsidRPr="004C7A0C" w:rsidRDefault="009B0CF7" w:rsidP="00B13D6C"/>
        </w:tc>
      </w:tr>
      <w:tr w:rsidR="009B0CF7" w:rsidRPr="004C7A0C" w14:paraId="3230117F" w14:textId="77777777" w:rsidTr="00B13D6C">
        <w:trPr>
          <w:trHeight w:val="240"/>
          <w:jc w:val="center"/>
        </w:trPr>
        <w:tc>
          <w:tcPr>
            <w:tcW w:w="4876" w:type="dxa"/>
            <w:tcBorders>
              <w:top w:val="nil"/>
              <w:left w:val="nil"/>
              <w:bottom w:val="nil"/>
              <w:right w:val="nil"/>
            </w:tcBorders>
          </w:tcPr>
          <w:p w14:paraId="34F1729B"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2DC67981" w14:textId="77777777" w:rsidR="009B0CF7" w:rsidRPr="004C7A0C" w:rsidRDefault="009B0CF7" w:rsidP="00B13D6C">
            <w:pPr>
              <w:pStyle w:val="AmColumnHeading"/>
            </w:pPr>
            <w:r w:rsidRPr="004C7A0C">
              <w:t>Pozměňovací návrh</w:t>
            </w:r>
          </w:p>
        </w:tc>
      </w:tr>
      <w:tr w:rsidR="009B0CF7" w:rsidRPr="004C7A0C" w14:paraId="28EE6CFF" w14:textId="77777777" w:rsidTr="00B13D6C">
        <w:trPr>
          <w:jc w:val="center"/>
        </w:trPr>
        <w:tc>
          <w:tcPr>
            <w:tcW w:w="4876" w:type="dxa"/>
            <w:tcBorders>
              <w:top w:val="nil"/>
              <w:left w:val="nil"/>
              <w:bottom w:val="nil"/>
              <w:right w:val="nil"/>
            </w:tcBorders>
          </w:tcPr>
          <w:p w14:paraId="791C017C" w14:textId="6BE88AE8" w:rsidR="009B0CF7" w:rsidRPr="004C7A0C" w:rsidRDefault="009B0CF7" w:rsidP="00B13D6C">
            <w:pPr>
              <w:pStyle w:val="Normal6a"/>
            </w:pPr>
            <w:r w:rsidRPr="004C7A0C">
              <w:t>2)</w:t>
            </w:r>
            <w:r w:rsidRPr="004C7A0C">
              <w:tab/>
              <w:t>zamítnutí nebo snížení pobídek poskytovaných na podporu dobrovolného návratu</w:t>
            </w:r>
            <w:r w:rsidR="00E94359">
              <w:t xml:space="preserve"> v </w:t>
            </w:r>
            <w:r w:rsidRPr="004C7A0C">
              <w:t>souladu</w:t>
            </w:r>
            <w:r w:rsidR="00E94359">
              <w:t xml:space="preserve"> s </w:t>
            </w:r>
            <w:r w:rsidRPr="004C7A0C">
              <w:t>článkem 13 nebo omezení pomoci při programech návratu</w:t>
            </w:r>
            <w:r w:rsidR="00E94359">
              <w:t xml:space="preserve"> a </w:t>
            </w:r>
            <w:r w:rsidRPr="004C7A0C">
              <w:t>opětovného začlenění podle čl. 46 odst. 3;</w:t>
            </w:r>
          </w:p>
        </w:tc>
        <w:tc>
          <w:tcPr>
            <w:tcW w:w="4876" w:type="dxa"/>
            <w:tcBorders>
              <w:top w:val="nil"/>
              <w:left w:val="nil"/>
              <w:bottom w:val="nil"/>
              <w:right w:val="nil"/>
            </w:tcBorders>
          </w:tcPr>
          <w:p w14:paraId="4271F5C5" w14:textId="6FB7786A" w:rsidR="009B0CF7" w:rsidRPr="004C7A0C" w:rsidRDefault="009B0CF7" w:rsidP="00B13D6C">
            <w:pPr>
              <w:pStyle w:val="Normal6a"/>
            </w:pPr>
            <w:r w:rsidRPr="004C7A0C">
              <w:t>2)</w:t>
            </w:r>
            <w:r w:rsidRPr="004C7A0C">
              <w:tab/>
              <w:t>zamítnutí nebo snížení pobídek poskytovaných na podporu dobrovolného návratu</w:t>
            </w:r>
            <w:r w:rsidR="00E94359">
              <w:t xml:space="preserve"> v </w:t>
            </w:r>
            <w:r w:rsidRPr="004C7A0C">
              <w:t>souladu</w:t>
            </w:r>
            <w:r w:rsidR="00E94359">
              <w:t xml:space="preserve"> s </w:t>
            </w:r>
            <w:r w:rsidRPr="004C7A0C">
              <w:t>článkem 13;</w:t>
            </w:r>
          </w:p>
        </w:tc>
      </w:tr>
    </w:tbl>
    <w:p w14:paraId="5DD831BA"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49F88429" w14:textId="77777777" w:rsidR="009B0CF7" w:rsidRPr="004C7A0C" w:rsidRDefault="009B0CF7" w:rsidP="009B0CF7">
      <w:r w:rsidRPr="004C7A0C">
        <w:rPr>
          <w:rStyle w:val="HideTWBExt"/>
        </w:rPr>
        <w:t>&lt;/Amend&gt;</w:t>
      </w:r>
    </w:p>
    <w:p w14:paraId="6CCD070E"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1464</w:t>
      </w:r>
      <w:r w:rsidRPr="004C7A0C">
        <w:rPr>
          <w:rStyle w:val="HideTWBExt"/>
        </w:rPr>
        <w:t>&lt;/NumAm&gt;</w:t>
      </w:r>
    </w:p>
    <w:p w14:paraId="10949E72" w14:textId="77777777" w:rsidR="009B0CF7" w:rsidRPr="004C7A0C" w:rsidRDefault="009B0CF7" w:rsidP="009B0CF7">
      <w:pPr>
        <w:pStyle w:val="NormalBold"/>
      </w:pPr>
      <w:r w:rsidRPr="004C7A0C">
        <w:rPr>
          <w:rStyle w:val="HideTWBExt"/>
          <w:b w:val="0"/>
        </w:rPr>
        <w:t>&lt;RepeatBlock-By&gt;&lt;Members&gt;</w:t>
      </w:r>
      <w:r w:rsidRPr="004C7A0C">
        <w:t>Murielle Laurent, Ana Catarina Mendes, Emma Rafowicz, Matjaž Nemec, Marco Tarquinio, Francisco Assis, Cecilia Strada</w:t>
      </w:r>
      <w:r w:rsidRPr="004C7A0C">
        <w:rPr>
          <w:rStyle w:val="HideTWBExt"/>
          <w:b w:val="0"/>
        </w:rPr>
        <w:t>&lt;/Members&gt;</w:t>
      </w:r>
    </w:p>
    <w:p w14:paraId="308F46B8" w14:textId="77777777" w:rsidR="009B0CF7" w:rsidRPr="004C7A0C" w:rsidRDefault="009B0CF7" w:rsidP="009B0CF7">
      <w:pPr>
        <w:pStyle w:val="NormalBold"/>
      </w:pPr>
      <w:r w:rsidRPr="004C7A0C">
        <w:rPr>
          <w:rStyle w:val="HideTWBExt"/>
          <w:b w:val="0"/>
        </w:rPr>
        <w:t>&lt;/RepeatBlock-By&gt;</w:t>
      </w:r>
    </w:p>
    <w:p w14:paraId="0398C961"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17723B20" w14:textId="77777777" w:rsidR="009B0CF7" w:rsidRPr="004C7A0C" w:rsidRDefault="009B0CF7" w:rsidP="009B0CF7">
      <w:pPr>
        <w:pStyle w:val="NormalBold"/>
      </w:pPr>
      <w:r w:rsidRPr="004C7A0C">
        <w:rPr>
          <w:rStyle w:val="HideTWBExt"/>
        </w:rPr>
        <w:t>&lt;Article&gt;</w:t>
      </w:r>
      <w:r w:rsidRPr="004C7A0C">
        <w:t>Čl. 22 – odst. 1 – bod 2</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4B62DA2E" w14:textId="77777777" w:rsidTr="00B13D6C">
        <w:trPr>
          <w:trHeight w:hRule="exact" w:val="240"/>
          <w:jc w:val="center"/>
        </w:trPr>
        <w:tc>
          <w:tcPr>
            <w:tcW w:w="9752" w:type="dxa"/>
            <w:gridSpan w:val="2"/>
            <w:tcBorders>
              <w:top w:val="nil"/>
              <w:left w:val="nil"/>
              <w:bottom w:val="nil"/>
              <w:right w:val="nil"/>
            </w:tcBorders>
          </w:tcPr>
          <w:p w14:paraId="1452E689" w14:textId="77777777" w:rsidR="009B0CF7" w:rsidRPr="004C7A0C" w:rsidRDefault="009B0CF7" w:rsidP="00B13D6C"/>
        </w:tc>
      </w:tr>
      <w:tr w:rsidR="009B0CF7" w:rsidRPr="004C7A0C" w14:paraId="38A02FA8" w14:textId="77777777" w:rsidTr="00B13D6C">
        <w:trPr>
          <w:trHeight w:val="240"/>
          <w:jc w:val="center"/>
        </w:trPr>
        <w:tc>
          <w:tcPr>
            <w:tcW w:w="4876" w:type="dxa"/>
            <w:tcBorders>
              <w:top w:val="nil"/>
              <w:left w:val="nil"/>
              <w:bottom w:val="nil"/>
              <w:right w:val="nil"/>
            </w:tcBorders>
          </w:tcPr>
          <w:p w14:paraId="2A58EA55"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30228DA1" w14:textId="77777777" w:rsidR="009B0CF7" w:rsidRPr="004C7A0C" w:rsidRDefault="009B0CF7" w:rsidP="00B13D6C">
            <w:pPr>
              <w:pStyle w:val="AmColumnHeading"/>
            </w:pPr>
            <w:r w:rsidRPr="004C7A0C">
              <w:t>Pozměňovací návrh</w:t>
            </w:r>
          </w:p>
        </w:tc>
      </w:tr>
      <w:tr w:rsidR="009B0CF7" w:rsidRPr="004C7A0C" w14:paraId="3608824E" w14:textId="77777777" w:rsidTr="00B13D6C">
        <w:trPr>
          <w:jc w:val="center"/>
        </w:trPr>
        <w:tc>
          <w:tcPr>
            <w:tcW w:w="4876" w:type="dxa"/>
            <w:tcBorders>
              <w:top w:val="nil"/>
              <w:left w:val="nil"/>
              <w:bottom w:val="nil"/>
              <w:right w:val="nil"/>
            </w:tcBorders>
          </w:tcPr>
          <w:p w14:paraId="74511586" w14:textId="6C1D4062" w:rsidR="009B0CF7" w:rsidRPr="004C7A0C" w:rsidRDefault="009B0CF7" w:rsidP="00B13D6C">
            <w:pPr>
              <w:pStyle w:val="Normal6a"/>
            </w:pPr>
            <w:r w:rsidRPr="004C7A0C">
              <w:t>2)</w:t>
            </w:r>
            <w:r w:rsidRPr="004C7A0C">
              <w:tab/>
              <w:t>zamítnutí nebo snížení pobídek poskytovaných na podporu dobrovolného návratu</w:t>
            </w:r>
            <w:r w:rsidR="00E94359">
              <w:t xml:space="preserve"> v </w:t>
            </w:r>
            <w:r w:rsidRPr="004C7A0C">
              <w:t>souladu</w:t>
            </w:r>
            <w:r w:rsidR="00E94359">
              <w:t xml:space="preserve"> s </w:t>
            </w:r>
            <w:r w:rsidRPr="004C7A0C">
              <w:t>článkem 13 nebo omezení pomoci při programech návratu</w:t>
            </w:r>
            <w:r w:rsidR="00E94359">
              <w:t xml:space="preserve"> a </w:t>
            </w:r>
            <w:r w:rsidRPr="004C7A0C">
              <w:t>opětovného začlenění podle čl. 46 odst. 3;</w:t>
            </w:r>
          </w:p>
        </w:tc>
        <w:tc>
          <w:tcPr>
            <w:tcW w:w="4876" w:type="dxa"/>
            <w:tcBorders>
              <w:top w:val="nil"/>
              <w:left w:val="nil"/>
              <w:bottom w:val="nil"/>
              <w:right w:val="nil"/>
            </w:tcBorders>
          </w:tcPr>
          <w:p w14:paraId="65B3992F" w14:textId="48FE9F84" w:rsidR="009B0CF7" w:rsidRPr="004C7A0C" w:rsidRDefault="009B0CF7" w:rsidP="00B13D6C">
            <w:pPr>
              <w:pStyle w:val="Normal6a"/>
            </w:pPr>
            <w:r w:rsidRPr="004C7A0C">
              <w:t>2)</w:t>
            </w:r>
            <w:r w:rsidRPr="004C7A0C">
              <w:tab/>
              <w:t xml:space="preserve">zamítnutí nebo snížení pobídek poskytovaných na podporu </w:t>
            </w:r>
            <w:r w:rsidRPr="004C7A0C">
              <w:rPr>
                <w:b/>
                <w:bCs/>
                <w:i/>
                <w:iCs/>
              </w:rPr>
              <w:t>akceptovaného</w:t>
            </w:r>
            <w:r w:rsidRPr="004C7A0C">
              <w:t xml:space="preserve"> návratu</w:t>
            </w:r>
            <w:r w:rsidR="00E94359">
              <w:t xml:space="preserve"> v </w:t>
            </w:r>
            <w:r w:rsidRPr="004C7A0C">
              <w:t>souladu</w:t>
            </w:r>
            <w:r w:rsidR="00E94359">
              <w:t xml:space="preserve"> s </w:t>
            </w:r>
            <w:r w:rsidRPr="004C7A0C">
              <w:t>článkem 13 nebo omezení pomoci při programech návratu</w:t>
            </w:r>
            <w:r w:rsidR="00E94359">
              <w:t xml:space="preserve"> a </w:t>
            </w:r>
            <w:r w:rsidRPr="004C7A0C">
              <w:t>opětovného začlenění podle čl. 46 odst. 3;</w:t>
            </w:r>
          </w:p>
        </w:tc>
      </w:tr>
    </w:tbl>
    <w:p w14:paraId="7F7BC931"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4AE25B5B" w14:textId="77777777" w:rsidR="009B0CF7" w:rsidRPr="004C7A0C" w:rsidRDefault="009B0CF7" w:rsidP="009B0CF7">
      <w:r w:rsidRPr="004C7A0C">
        <w:rPr>
          <w:rStyle w:val="HideTWBExt"/>
        </w:rPr>
        <w:t>&lt;/Amend&gt;</w:t>
      </w:r>
    </w:p>
    <w:p w14:paraId="76BC1812"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1465</w:t>
      </w:r>
      <w:r w:rsidRPr="004C7A0C">
        <w:rPr>
          <w:rStyle w:val="HideTWBExt"/>
        </w:rPr>
        <w:t>&lt;/NumAm&gt;</w:t>
      </w:r>
    </w:p>
    <w:p w14:paraId="28F468F2" w14:textId="77777777" w:rsidR="009B0CF7" w:rsidRPr="004C7A0C" w:rsidRDefault="009B0CF7" w:rsidP="009B0CF7">
      <w:pPr>
        <w:pStyle w:val="NormalBold"/>
      </w:pPr>
      <w:r w:rsidRPr="004C7A0C">
        <w:rPr>
          <w:rStyle w:val="HideTWBExt"/>
          <w:b w:val="0"/>
        </w:rPr>
        <w:t>&lt;RepeatBlock-By&gt;&lt;Members&gt;</w:t>
      </w:r>
      <w:r w:rsidRPr="004C7A0C">
        <w:t>Charlie Weimers, Alessandro Ciriani, Mariusz Kamiński, Nicolas Bay, Jadwiga Wiśniewska, Maciej Wąsik, Sebastian Tynkkynen, Geadis Geadi, Assita Kanko</w:t>
      </w:r>
      <w:r w:rsidRPr="004C7A0C">
        <w:rPr>
          <w:rStyle w:val="HideTWBExt"/>
          <w:b w:val="0"/>
        </w:rPr>
        <w:t>&lt;/Members&gt;</w:t>
      </w:r>
    </w:p>
    <w:p w14:paraId="436ACFE0" w14:textId="77777777" w:rsidR="009B0CF7" w:rsidRPr="004C7A0C" w:rsidRDefault="009B0CF7" w:rsidP="009B0CF7">
      <w:pPr>
        <w:pStyle w:val="NormalBold"/>
      </w:pPr>
      <w:r w:rsidRPr="004C7A0C">
        <w:rPr>
          <w:rStyle w:val="HideTWBExt"/>
          <w:b w:val="0"/>
        </w:rPr>
        <w:t>&lt;/RepeatBlock-By&gt;</w:t>
      </w:r>
    </w:p>
    <w:p w14:paraId="73B5948C"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1810A657" w14:textId="77777777" w:rsidR="009B0CF7" w:rsidRPr="004C7A0C" w:rsidRDefault="009B0CF7" w:rsidP="009B0CF7">
      <w:pPr>
        <w:pStyle w:val="NormalBold"/>
      </w:pPr>
      <w:r w:rsidRPr="004C7A0C">
        <w:rPr>
          <w:rStyle w:val="HideTWBExt"/>
        </w:rPr>
        <w:t>&lt;Article&gt;</w:t>
      </w:r>
      <w:r w:rsidRPr="004C7A0C">
        <w:t>Čl. 22 – odst. 1 – bod 2</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4E37C063" w14:textId="77777777" w:rsidTr="00B13D6C">
        <w:trPr>
          <w:trHeight w:hRule="exact" w:val="240"/>
          <w:jc w:val="center"/>
        </w:trPr>
        <w:tc>
          <w:tcPr>
            <w:tcW w:w="9752" w:type="dxa"/>
            <w:gridSpan w:val="2"/>
            <w:tcBorders>
              <w:top w:val="nil"/>
              <w:left w:val="nil"/>
              <w:bottom w:val="nil"/>
              <w:right w:val="nil"/>
            </w:tcBorders>
          </w:tcPr>
          <w:p w14:paraId="51CA053C" w14:textId="77777777" w:rsidR="009B0CF7" w:rsidRPr="004C7A0C" w:rsidRDefault="009B0CF7" w:rsidP="00B13D6C"/>
        </w:tc>
      </w:tr>
      <w:tr w:rsidR="009B0CF7" w:rsidRPr="004C7A0C" w14:paraId="10DB2F10" w14:textId="77777777" w:rsidTr="00B13D6C">
        <w:trPr>
          <w:trHeight w:val="240"/>
          <w:jc w:val="center"/>
        </w:trPr>
        <w:tc>
          <w:tcPr>
            <w:tcW w:w="4876" w:type="dxa"/>
            <w:tcBorders>
              <w:top w:val="nil"/>
              <w:left w:val="nil"/>
              <w:bottom w:val="nil"/>
              <w:right w:val="nil"/>
            </w:tcBorders>
          </w:tcPr>
          <w:p w14:paraId="4BDC7DE4"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64D66B31" w14:textId="77777777" w:rsidR="009B0CF7" w:rsidRPr="004C7A0C" w:rsidRDefault="009B0CF7" w:rsidP="00B13D6C">
            <w:pPr>
              <w:pStyle w:val="AmColumnHeading"/>
            </w:pPr>
            <w:r w:rsidRPr="004C7A0C">
              <w:t>Pozměňovací návrh</w:t>
            </w:r>
          </w:p>
        </w:tc>
      </w:tr>
      <w:tr w:rsidR="009B0CF7" w:rsidRPr="004C7A0C" w14:paraId="71A7E120" w14:textId="77777777" w:rsidTr="00B13D6C">
        <w:trPr>
          <w:jc w:val="center"/>
        </w:trPr>
        <w:tc>
          <w:tcPr>
            <w:tcW w:w="4876" w:type="dxa"/>
            <w:tcBorders>
              <w:top w:val="nil"/>
              <w:left w:val="nil"/>
              <w:bottom w:val="nil"/>
              <w:right w:val="nil"/>
            </w:tcBorders>
          </w:tcPr>
          <w:p w14:paraId="43A940BE" w14:textId="3C5E98B8" w:rsidR="009B0CF7" w:rsidRPr="004C7A0C" w:rsidRDefault="009B0CF7" w:rsidP="00B13D6C">
            <w:pPr>
              <w:pStyle w:val="Normal6a"/>
            </w:pPr>
            <w:r w:rsidRPr="004C7A0C">
              <w:t>2)</w:t>
            </w:r>
            <w:r w:rsidRPr="004C7A0C">
              <w:tab/>
              <w:t>zamítnutí nebo snížení pobídek poskytovaných na podporu dobrovolného návratu</w:t>
            </w:r>
            <w:r w:rsidR="00E94359">
              <w:t xml:space="preserve"> v </w:t>
            </w:r>
            <w:r w:rsidRPr="004C7A0C">
              <w:t>souladu</w:t>
            </w:r>
            <w:r w:rsidR="00E94359">
              <w:t xml:space="preserve"> s </w:t>
            </w:r>
            <w:r w:rsidRPr="004C7A0C">
              <w:t>článkem 13 nebo omezení pomoci při programech návratu</w:t>
            </w:r>
            <w:r w:rsidR="00E94359">
              <w:t xml:space="preserve"> a </w:t>
            </w:r>
            <w:r w:rsidRPr="004C7A0C">
              <w:t>opětovného začlenění podle čl. 46 odst. 3;</w:t>
            </w:r>
          </w:p>
        </w:tc>
        <w:tc>
          <w:tcPr>
            <w:tcW w:w="4876" w:type="dxa"/>
            <w:tcBorders>
              <w:top w:val="nil"/>
              <w:left w:val="nil"/>
              <w:bottom w:val="nil"/>
              <w:right w:val="nil"/>
            </w:tcBorders>
          </w:tcPr>
          <w:p w14:paraId="4F25A140" w14:textId="1EF024C7" w:rsidR="009B0CF7" w:rsidRPr="004C7A0C" w:rsidRDefault="009B0CF7" w:rsidP="00B13D6C">
            <w:pPr>
              <w:pStyle w:val="Normal6a"/>
            </w:pPr>
            <w:r w:rsidRPr="004C7A0C">
              <w:t>2)</w:t>
            </w:r>
            <w:r w:rsidRPr="004C7A0C">
              <w:tab/>
              <w:t xml:space="preserve">zamítnutí nebo snížení pobídek poskytovaných na podporu dobrovolného návratu </w:t>
            </w:r>
            <w:r w:rsidRPr="004C7A0C">
              <w:rPr>
                <w:b/>
                <w:bCs/>
                <w:i/>
                <w:iCs/>
              </w:rPr>
              <w:t>včetně odmítnutí</w:t>
            </w:r>
            <w:r w:rsidRPr="004C7A0C">
              <w:t xml:space="preserve"> nebo omezení pomoci při programech návratu</w:t>
            </w:r>
            <w:r w:rsidR="00E94359">
              <w:t xml:space="preserve"> a </w:t>
            </w:r>
            <w:r w:rsidRPr="004C7A0C">
              <w:t>opětovného začlenění podle čl. 46 odst. 3;</w:t>
            </w:r>
          </w:p>
        </w:tc>
      </w:tr>
    </w:tbl>
    <w:p w14:paraId="50747066"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1E08E8ED" w14:textId="77777777" w:rsidR="009B0CF7" w:rsidRPr="004C7A0C" w:rsidRDefault="009B0CF7" w:rsidP="009B0CF7">
      <w:r w:rsidRPr="004C7A0C">
        <w:rPr>
          <w:rStyle w:val="HideTWBExt"/>
        </w:rPr>
        <w:t>&lt;/Amend&gt;</w:t>
      </w:r>
    </w:p>
    <w:p w14:paraId="66EE4137"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1466</w:t>
      </w:r>
      <w:r w:rsidRPr="004C7A0C">
        <w:rPr>
          <w:rStyle w:val="HideTWBExt"/>
        </w:rPr>
        <w:t>&lt;/NumAm&gt;</w:t>
      </w:r>
    </w:p>
    <w:p w14:paraId="5D48C0BC" w14:textId="77777777" w:rsidR="009B0CF7" w:rsidRPr="004C7A0C" w:rsidRDefault="009B0CF7" w:rsidP="009B0CF7">
      <w:pPr>
        <w:pStyle w:val="NormalBold"/>
      </w:pPr>
      <w:r w:rsidRPr="004C7A0C">
        <w:rPr>
          <w:rStyle w:val="HideTWBExt"/>
          <w:b w:val="0"/>
        </w:rPr>
        <w:t>&lt;RepeatBlock-By&gt;&lt;Members&gt;</w:t>
      </w:r>
      <w:r w:rsidRPr="004C7A0C">
        <w:t>Murielle Laurent, Ana Catarina Mendes, Emma Rafowicz, Matjaž Nemec, Marco Tarquinio, Francisco Assis, Cecilia Strada</w:t>
      </w:r>
      <w:r w:rsidRPr="004C7A0C">
        <w:rPr>
          <w:rStyle w:val="HideTWBExt"/>
          <w:b w:val="0"/>
        </w:rPr>
        <w:t>&lt;/Members&gt;</w:t>
      </w:r>
    </w:p>
    <w:p w14:paraId="4B16C7C9" w14:textId="77777777" w:rsidR="009B0CF7" w:rsidRPr="004C7A0C" w:rsidRDefault="009B0CF7" w:rsidP="009B0CF7">
      <w:pPr>
        <w:pStyle w:val="NormalBold"/>
      </w:pPr>
      <w:r w:rsidRPr="004C7A0C">
        <w:rPr>
          <w:rStyle w:val="HideTWBExt"/>
          <w:b w:val="0"/>
        </w:rPr>
        <w:t>&lt;/RepeatBlock-By&gt;</w:t>
      </w:r>
    </w:p>
    <w:p w14:paraId="43FB3B8B"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18280EF4" w14:textId="77777777" w:rsidR="009B0CF7" w:rsidRPr="004C7A0C" w:rsidRDefault="009B0CF7" w:rsidP="009B0CF7">
      <w:pPr>
        <w:pStyle w:val="NormalBold"/>
      </w:pPr>
      <w:r w:rsidRPr="004C7A0C">
        <w:rPr>
          <w:rStyle w:val="HideTWBExt"/>
        </w:rPr>
        <w:t>&lt;Article&gt;</w:t>
      </w:r>
      <w:r w:rsidRPr="004C7A0C">
        <w:t>Čl. 22 – odst. 1 – bod 3</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4756A864" w14:textId="77777777" w:rsidTr="00B13D6C">
        <w:trPr>
          <w:trHeight w:hRule="exact" w:val="240"/>
          <w:jc w:val="center"/>
        </w:trPr>
        <w:tc>
          <w:tcPr>
            <w:tcW w:w="9752" w:type="dxa"/>
            <w:gridSpan w:val="2"/>
            <w:tcBorders>
              <w:top w:val="nil"/>
              <w:left w:val="nil"/>
              <w:bottom w:val="nil"/>
              <w:right w:val="nil"/>
            </w:tcBorders>
          </w:tcPr>
          <w:p w14:paraId="53D256BE" w14:textId="77777777" w:rsidR="009B0CF7" w:rsidRPr="004C7A0C" w:rsidRDefault="009B0CF7" w:rsidP="00B13D6C"/>
        </w:tc>
      </w:tr>
      <w:tr w:rsidR="009B0CF7" w:rsidRPr="004C7A0C" w14:paraId="29CC1796" w14:textId="77777777" w:rsidTr="00B13D6C">
        <w:trPr>
          <w:trHeight w:val="240"/>
          <w:jc w:val="center"/>
        </w:trPr>
        <w:tc>
          <w:tcPr>
            <w:tcW w:w="4876" w:type="dxa"/>
            <w:tcBorders>
              <w:top w:val="nil"/>
              <w:left w:val="nil"/>
              <w:bottom w:val="nil"/>
              <w:right w:val="nil"/>
            </w:tcBorders>
          </w:tcPr>
          <w:p w14:paraId="6286D759"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6A00550F" w14:textId="77777777" w:rsidR="009B0CF7" w:rsidRPr="004C7A0C" w:rsidRDefault="009B0CF7" w:rsidP="00B13D6C">
            <w:pPr>
              <w:pStyle w:val="AmColumnHeading"/>
            </w:pPr>
            <w:r w:rsidRPr="004C7A0C">
              <w:t>Pozměňovací návrh</w:t>
            </w:r>
          </w:p>
        </w:tc>
      </w:tr>
      <w:tr w:rsidR="009B0CF7" w:rsidRPr="004C7A0C" w14:paraId="4F3F6E54" w14:textId="77777777" w:rsidTr="00B13D6C">
        <w:trPr>
          <w:jc w:val="center"/>
        </w:trPr>
        <w:tc>
          <w:tcPr>
            <w:tcW w:w="4876" w:type="dxa"/>
            <w:tcBorders>
              <w:top w:val="nil"/>
              <w:left w:val="nil"/>
              <w:bottom w:val="nil"/>
              <w:right w:val="nil"/>
            </w:tcBorders>
          </w:tcPr>
          <w:p w14:paraId="15B1A7FE" w14:textId="77777777" w:rsidR="009B0CF7" w:rsidRPr="004C7A0C" w:rsidRDefault="009B0CF7" w:rsidP="00B13D6C">
            <w:pPr>
              <w:pStyle w:val="Normal6a"/>
            </w:pPr>
            <w:r w:rsidRPr="004C7A0C">
              <w:rPr>
                <w:b/>
                <w:i/>
              </w:rPr>
              <w:t>3)</w:t>
            </w:r>
            <w:r w:rsidRPr="004C7A0C">
              <w:tab/>
            </w:r>
            <w:r w:rsidRPr="004C7A0C">
              <w:rPr>
                <w:b/>
                <w:i/>
              </w:rPr>
              <w:t>zabavení dokladů totožnosti nebo cestovních dokladů za předpokladu, že státní příslušník třetí země obdrží kopii;</w:t>
            </w:r>
          </w:p>
        </w:tc>
        <w:tc>
          <w:tcPr>
            <w:tcW w:w="4876" w:type="dxa"/>
            <w:tcBorders>
              <w:top w:val="nil"/>
              <w:left w:val="nil"/>
              <w:bottom w:val="nil"/>
              <w:right w:val="nil"/>
            </w:tcBorders>
          </w:tcPr>
          <w:p w14:paraId="5B866E39" w14:textId="77777777" w:rsidR="009B0CF7" w:rsidRPr="004C7A0C" w:rsidRDefault="009B0CF7" w:rsidP="00B13D6C">
            <w:pPr>
              <w:pStyle w:val="Normal6a"/>
            </w:pPr>
            <w:r w:rsidRPr="004C7A0C">
              <w:rPr>
                <w:b/>
                <w:i/>
              </w:rPr>
              <w:t>vypouští se</w:t>
            </w:r>
          </w:p>
        </w:tc>
      </w:tr>
    </w:tbl>
    <w:p w14:paraId="4F785C63"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77D33EE" w14:textId="77777777" w:rsidR="009B0CF7" w:rsidRPr="004C7A0C" w:rsidRDefault="009B0CF7" w:rsidP="009B0CF7">
      <w:pPr>
        <w:pStyle w:val="AmJustTitle"/>
      </w:pPr>
      <w:r w:rsidRPr="004C7A0C">
        <w:rPr>
          <w:rStyle w:val="HideTWBExt"/>
        </w:rPr>
        <w:t>&lt;TitreJust&gt;</w:t>
      </w:r>
      <w:r w:rsidRPr="004C7A0C">
        <w:t>Odůvodnění</w:t>
      </w:r>
      <w:r w:rsidRPr="004C7A0C">
        <w:rPr>
          <w:rStyle w:val="HideTWBExt"/>
        </w:rPr>
        <w:t>&lt;/TitreJust&gt;</w:t>
      </w:r>
    </w:p>
    <w:p w14:paraId="793E15DD" w14:textId="77777777" w:rsidR="009B0CF7" w:rsidRPr="004C7A0C" w:rsidRDefault="009B0CF7" w:rsidP="009B0CF7">
      <w:pPr>
        <w:pStyle w:val="AmJustText"/>
      </w:pPr>
      <w:r w:rsidRPr="004C7A0C">
        <w:t>Orgány členského státu již tyto dokumenty obdrží podle čl. 21 odst. 2 písm. b).</w:t>
      </w:r>
    </w:p>
    <w:p w14:paraId="5DD9A868" w14:textId="77777777" w:rsidR="009B0CF7" w:rsidRPr="004C7A0C" w:rsidRDefault="009B0CF7" w:rsidP="009B0CF7">
      <w:r w:rsidRPr="004C7A0C">
        <w:rPr>
          <w:rStyle w:val="HideTWBExt"/>
        </w:rPr>
        <w:t>&lt;/Amend&gt;</w:t>
      </w:r>
    </w:p>
    <w:p w14:paraId="036B288C"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1467</w:t>
      </w:r>
      <w:r w:rsidRPr="004C7A0C">
        <w:rPr>
          <w:rStyle w:val="HideTWBExt"/>
        </w:rPr>
        <w:t>&lt;/NumAm&gt;</w:t>
      </w:r>
    </w:p>
    <w:p w14:paraId="40FF319D"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191F3B10" w14:textId="77777777" w:rsidR="009B0CF7" w:rsidRPr="004C7A0C" w:rsidRDefault="009B0CF7" w:rsidP="009B0CF7">
      <w:pPr>
        <w:pStyle w:val="NormalBold"/>
      </w:pPr>
      <w:r w:rsidRPr="004C7A0C">
        <w:rPr>
          <w:rStyle w:val="HideTWBExt"/>
          <w:b w:val="0"/>
        </w:rPr>
        <w:t>&lt;/RepeatBlock-By&gt;</w:t>
      </w:r>
    </w:p>
    <w:p w14:paraId="5E29A549"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7EB6BE81" w14:textId="77777777" w:rsidR="009B0CF7" w:rsidRPr="004C7A0C" w:rsidRDefault="009B0CF7" w:rsidP="009B0CF7">
      <w:pPr>
        <w:pStyle w:val="NormalBold"/>
      </w:pPr>
      <w:r w:rsidRPr="004C7A0C">
        <w:rPr>
          <w:rStyle w:val="HideTWBExt"/>
        </w:rPr>
        <w:t>&lt;Article&gt;</w:t>
      </w:r>
      <w:r w:rsidRPr="004C7A0C">
        <w:t>Čl. 22 – odst. 1 – bod 3</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68D1F384" w14:textId="77777777" w:rsidTr="00B13D6C">
        <w:trPr>
          <w:trHeight w:hRule="exact" w:val="240"/>
          <w:jc w:val="center"/>
        </w:trPr>
        <w:tc>
          <w:tcPr>
            <w:tcW w:w="9752" w:type="dxa"/>
            <w:gridSpan w:val="2"/>
            <w:tcBorders>
              <w:top w:val="nil"/>
              <w:left w:val="nil"/>
              <w:bottom w:val="nil"/>
              <w:right w:val="nil"/>
            </w:tcBorders>
          </w:tcPr>
          <w:p w14:paraId="43B744AA" w14:textId="77777777" w:rsidR="009B0CF7" w:rsidRPr="004C7A0C" w:rsidRDefault="009B0CF7" w:rsidP="00B13D6C"/>
        </w:tc>
      </w:tr>
      <w:tr w:rsidR="009B0CF7" w:rsidRPr="004C7A0C" w14:paraId="736DF33F" w14:textId="77777777" w:rsidTr="00B13D6C">
        <w:trPr>
          <w:trHeight w:val="240"/>
          <w:jc w:val="center"/>
        </w:trPr>
        <w:tc>
          <w:tcPr>
            <w:tcW w:w="4876" w:type="dxa"/>
            <w:tcBorders>
              <w:top w:val="nil"/>
              <w:left w:val="nil"/>
              <w:bottom w:val="nil"/>
              <w:right w:val="nil"/>
            </w:tcBorders>
          </w:tcPr>
          <w:p w14:paraId="5977ECE9"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68C89E4E" w14:textId="77777777" w:rsidR="009B0CF7" w:rsidRPr="004C7A0C" w:rsidRDefault="009B0CF7" w:rsidP="00B13D6C">
            <w:pPr>
              <w:pStyle w:val="AmColumnHeading"/>
            </w:pPr>
            <w:r w:rsidRPr="004C7A0C">
              <w:t>Pozměňovací návrh</w:t>
            </w:r>
          </w:p>
        </w:tc>
      </w:tr>
      <w:tr w:rsidR="009B0CF7" w:rsidRPr="004C7A0C" w14:paraId="1348CCAB" w14:textId="77777777" w:rsidTr="00B13D6C">
        <w:trPr>
          <w:jc w:val="center"/>
        </w:trPr>
        <w:tc>
          <w:tcPr>
            <w:tcW w:w="4876" w:type="dxa"/>
            <w:tcBorders>
              <w:top w:val="nil"/>
              <w:left w:val="nil"/>
              <w:bottom w:val="nil"/>
              <w:right w:val="nil"/>
            </w:tcBorders>
          </w:tcPr>
          <w:p w14:paraId="5C199AB7" w14:textId="77777777" w:rsidR="009B0CF7" w:rsidRPr="004C7A0C" w:rsidRDefault="009B0CF7" w:rsidP="00B13D6C">
            <w:pPr>
              <w:pStyle w:val="Normal6a"/>
            </w:pPr>
            <w:r w:rsidRPr="004C7A0C">
              <w:rPr>
                <w:b/>
                <w:i/>
              </w:rPr>
              <w:t>3)</w:t>
            </w:r>
            <w:r w:rsidRPr="004C7A0C">
              <w:tab/>
            </w:r>
            <w:r w:rsidRPr="004C7A0C">
              <w:rPr>
                <w:b/>
                <w:i/>
              </w:rPr>
              <w:t>zabavení dokladů totožnosti nebo cestovních dokladů za předpokladu, že státní příslušník třetí země obdrží kopii;</w:t>
            </w:r>
          </w:p>
        </w:tc>
        <w:tc>
          <w:tcPr>
            <w:tcW w:w="4876" w:type="dxa"/>
            <w:tcBorders>
              <w:top w:val="nil"/>
              <w:left w:val="nil"/>
              <w:bottom w:val="nil"/>
              <w:right w:val="nil"/>
            </w:tcBorders>
          </w:tcPr>
          <w:p w14:paraId="5D514ECC" w14:textId="77777777" w:rsidR="009B0CF7" w:rsidRPr="004C7A0C" w:rsidRDefault="009B0CF7" w:rsidP="00B13D6C">
            <w:pPr>
              <w:pStyle w:val="Normal6a"/>
            </w:pPr>
            <w:r w:rsidRPr="004C7A0C">
              <w:rPr>
                <w:b/>
                <w:i/>
              </w:rPr>
              <w:t>vypouští se</w:t>
            </w:r>
          </w:p>
        </w:tc>
      </w:tr>
    </w:tbl>
    <w:p w14:paraId="6AE06674"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3DC76208" w14:textId="77777777" w:rsidR="009B0CF7" w:rsidRPr="004C7A0C" w:rsidRDefault="009B0CF7" w:rsidP="009B0CF7">
      <w:r w:rsidRPr="004C7A0C">
        <w:rPr>
          <w:rStyle w:val="HideTWBExt"/>
        </w:rPr>
        <w:t>&lt;/Amend&gt;</w:t>
      </w:r>
    </w:p>
    <w:p w14:paraId="6663CDE9"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1468</w:t>
      </w:r>
      <w:r w:rsidRPr="004C7A0C">
        <w:rPr>
          <w:rStyle w:val="HideTWBExt"/>
        </w:rPr>
        <w:t>&lt;/NumAm&gt;</w:t>
      </w:r>
    </w:p>
    <w:p w14:paraId="1DDF53E4"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1BA2090E"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32420C8B" w14:textId="77777777" w:rsidR="009B0CF7" w:rsidRPr="004C7A0C" w:rsidRDefault="009B0CF7" w:rsidP="009B0CF7">
      <w:pPr>
        <w:pStyle w:val="NormalBold"/>
      </w:pPr>
      <w:r w:rsidRPr="004C7A0C">
        <w:rPr>
          <w:rStyle w:val="HideTWBExt"/>
          <w:b w:val="0"/>
        </w:rPr>
        <w:t>&lt;/RepeatBlock-By&gt;</w:t>
      </w:r>
    </w:p>
    <w:p w14:paraId="2AE7FBA7"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20ADF044" w14:textId="77777777" w:rsidR="009B0CF7" w:rsidRPr="004C7A0C" w:rsidRDefault="009B0CF7" w:rsidP="009B0CF7">
      <w:pPr>
        <w:pStyle w:val="NormalBold"/>
      </w:pPr>
      <w:r w:rsidRPr="004C7A0C">
        <w:rPr>
          <w:rStyle w:val="HideTWBExt"/>
        </w:rPr>
        <w:t>&lt;Article&gt;</w:t>
      </w:r>
      <w:r w:rsidRPr="004C7A0C">
        <w:t>Čl. 22 – odst. 1 – bod 3</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B3D3789" w14:textId="77777777" w:rsidTr="00B13D6C">
        <w:trPr>
          <w:trHeight w:hRule="exact" w:val="240"/>
          <w:jc w:val="center"/>
        </w:trPr>
        <w:tc>
          <w:tcPr>
            <w:tcW w:w="9752" w:type="dxa"/>
            <w:gridSpan w:val="2"/>
            <w:tcBorders>
              <w:top w:val="nil"/>
              <w:left w:val="nil"/>
              <w:bottom w:val="nil"/>
              <w:right w:val="nil"/>
            </w:tcBorders>
          </w:tcPr>
          <w:p w14:paraId="4BE715D4" w14:textId="77777777" w:rsidR="009B0CF7" w:rsidRPr="004C7A0C" w:rsidRDefault="009B0CF7" w:rsidP="00B13D6C"/>
        </w:tc>
      </w:tr>
      <w:tr w:rsidR="009B0CF7" w:rsidRPr="004C7A0C" w14:paraId="0FAFAC52" w14:textId="77777777" w:rsidTr="00B13D6C">
        <w:trPr>
          <w:trHeight w:val="240"/>
          <w:jc w:val="center"/>
        </w:trPr>
        <w:tc>
          <w:tcPr>
            <w:tcW w:w="4876" w:type="dxa"/>
            <w:tcBorders>
              <w:top w:val="nil"/>
              <w:left w:val="nil"/>
              <w:bottom w:val="nil"/>
              <w:right w:val="nil"/>
            </w:tcBorders>
          </w:tcPr>
          <w:p w14:paraId="76887495"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6BED7508" w14:textId="77777777" w:rsidR="009B0CF7" w:rsidRPr="004C7A0C" w:rsidRDefault="009B0CF7" w:rsidP="00B13D6C">
            <w:pPr>
              <w:pStyle w:val="AmColumnHeading"/>
            </w:pPr>
            <w:r w:rsidRPr="004C7A0C">
              <w:t>Pozměňovací návrh</w:t>
            </w:r>
          </w:p>
        </w:tc>
      </w:tr>
      <w:tr w:rsidR="009B0CF7" w:rsidRPr="004C7A0C" w14:paraId="43AB74F3" w14:textId="77777777" w:rsidTr="00B13D6C">
        <w:trPr>
          <w:jc w:val="center"/>
        </w:trPr>
        <w:tc>
          <w:tcPr>
            <w:tcW w:w="4876" w:type="dxa"/>
            <w:tcBorders>
              <w:top w:val="nil"/>
              <w:left w:val="nil"/>
              <w:bottom w:val="nil"/>
              <w:right w:val="nil"/>
            </w:tcBorders>
          </w:tcPr>
          <w:p w14:paraId="6172755E" w14:textId="77777777" w:rsidR="009B0CF7" w:rsidRPr="004C7A0C" w:rsidRDefault="009B0CF7" w:rsidP="00B13D6C">
            <w:pPr>
              <w:pStyle w:val="Normal6a"/>
            </w:pPr>
            <w:r w:rsidRPr="004C7A0C">
              <w:rPr>
                <w:b/>
                <w:i/>
              </w:rPr>
              <w:t>3)</w:t>
            </w:r>
            <w:r w:rsidRPr="004C7A0C">
              <w:tab/>
            </w:r>
            <w:r w:rsidRPr="004C7A0C">
              <w:rPr>
                <w:b/>
                <w:i/>
              </w:rPr>
              <w:t>zabavení dokladů totožnosti nebo cestovních dokladů za předpokladu, že státní příslušník třetí země obdrží kopii;</w:t>
            </w:r>
          </w:p>
        </w:tc>
        <w:tc>
          <w:tcPr>
            <w:tcW w:w="4876" w:type="dxa"/>
            <w:tcBorders>
              <w:top w:val="nil"/>
              <w:left w:val="nil"/>
              <w:bottom w:val="nil"/>
              <w:right w:val="nil"/>
            </w:tcBorders>
          </w:tcPr>
          <w:p w14:paraId="7F0D7E19" w14:textId="77777777" w:rsidR="009B0CF7" w:rsidRPr="004C7A0C" w:rsidRDefault="009B0CF7" w:rsidP="00B13D6C">
            <w:pPr>
              <w:pStyle w:val="Normal6a"/>
            </w:pPr>
            <w:r w:rsidRPr="004C7A0C">
              <w:rPr>
                <w:b/>
                <w:i/>
              </w:rPr>
              <w:t>vypouští se</w:t>
            </w:r>
          </w:p>
        </w:tc>
      </w:tr>
    </w:tbl>
    <w:p w14:paraId="23B26F76"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0F6ACBE6" w14:textId="77777777" w:rsidR="009B0CF7" w:rsidRPr="004C7A0C" w:rsidRDefault="009B0CF7" w:rsidP="009B0CF7">
      <w:pPr>
        <w:pStyle w:val="AmJustTitle"/>
      </w:pPr>
      <w:r w:rsidRPr="004C7A0C">
        <w:rPr>
          <w:rStyle w:val="HideTWBExt"/>
        </w:rPr>
        <w:t>&lt;TitreJust&gt;</w:t>
      </w:r>
      <w:r w:rsidRPr="004C7A0C">
        <w:t>Odůvodnění</w:t>
      </w:r>
      <w:r w:rsidRPr="004C7A0C">
        <w:rPr>
          <w:rStyle w:val="HideTWBExt"/>
        </w:rPr>
        <w:t>&lt;/TitreJust&gt;</w:t>
      </w:r>
    </w:p>
    <w:p w14:paraId="0F1CFBB8" w14:textId="1A53822B" w:rsidR="009B0CF7" w:rsidRPr="004C7A0C" w:rsidRDefault="009B0CF7" w:rsidP="009B0CF7">
      <w:pPr>
        <w:pStyle w:val="AmJustText"/>
      </w:pPr>
      <w:r w:rsidRPr="004C7A0C">
        <w:t>V případě nedodržení je riziko útěku vysoké, což má dopad</w:t>
      </w:r>
      <w:r w:rsidR="00E94359">
        <w:t xml:space="preserve"> i </w:t>
      </w:r>
      <w:r w:rsidRPr="004C7A0C">
        <w:t>na ostatní členské státy. Je proto odůvodněné, aby se zabavení dokumentů stalo povinným</w:t>
      </w:r>
      <w:r w:rsidR="00E94359">
        <w:t xml:space="preserve"> v </w:t>
      </w:r>
      <w:r w:rsidRPr="004C7A0C">
        <w:t>souladu</w:t>
      </w:r>
      <w:r w:rsidR="00E94359">
        <w:t xml:space="preserve"> s </w:t>
      </w:r>
      <w:r w:rsidRPr="004C7A0C">
        <w:t>odstavcem 2.</w:t>
      </w:r>
    </w:p>
    <w:p w14:paraId="65F1680E" w14:textId="77777777" w:rsidR="009B0CF7" w:rsidRPr="004C7A0C" w:rsidRDefault="009B0CF7" w:rsidP="009B0CF7">
      <w:r w:rsidRPr="004C7A0C">
        <w:rPr>
          <w:rStyle w:val="HideTWBExt"/>
        </w:rPr>
        <w:t>&lt;/Amend&gt;</w:t>
      </w:r>
    </w:p>
    <w:p w14:paraId="7DEA30C7"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1469</w:t>
      </w:r>
      <w:r w:rsidRPr="004C7A0C">
        <w:rPr>
          <w:rStyle w:val="HideTWBExt"/>
        </w:rPr>
        <w:t>&lt;/NumAm&gt;</w:t>
      </w:r>
    </w:p>
    <w:p w14:paraId="1C5E4BF0"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68940396" w14:textId="77777777" w:rsidR="009B0CF7" w:rsidRPr="004C7A0C" w:rsidRDefault="009B0CF7" w:rsidP="009B0CF7">
      <w:pPr>
        <w:pStyle w:val="NormalBold"/>
      </w:pPr>
      <w:r w:rsidRPr="004C7A0C">
        <w:rPr>
          <w:rStyle w:val="HideTWBExt"/>
          <w:b w:val="0"/>
        </w:rPr>
        <w:t>&lt;/RepeatBlock-By&gt;</w:t>
      </w:r>
    </w:p>
    <w:p w14:paraId="115A83B0"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587AA385" w14:textId="77777777" w:rsidR="009B0CF7" w:rsidRPr="004C7A0C" w:rsidRDefault="009B0CF7" w:rsidP="009B0CF7">
      <w:pPr>
        <w:pStyle w:val="NormalBold"/>
      </w:pPr>
      <w:r w:rsidRPr="004C7A0C">
        <w:rPr>
          <w:rStyle w:val="HideTWBExt"/>
        </w:rPr>
        <w:t>&lt;Article&gt;</w:t>
      </w:r>
      <w:r w:rsidRPr="004C7A0C">
        <w:t>Čl. 22 – odst. 1 – bod 4</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3BC8E28" w14:textId="77777777" w:rsidTr="00B13D6C">
        <w:trPr>
          <w:trHeight w:hRule="exact" w:val="240"/>
          <w:jc w:val="center"/>
        </w:trPr>
        <w:tc>
          <w:tcPr>
            <w:tcW w:w="9752" w:type="dxa"/>
            <w:gridSpan w:val="2"/>
            <w:tcBorders>
              <w:top w:val="nil"/>
              <w:left w:val="nil"/>
              <w:bottom w:val="nil"/>
              <w:right w:val="nil"/>
            </w:tcBorders>
          </w:tcPr>
          <w:p w14:paraId="73E00213" w14:textId="77777777" w:rsidR="009B0CF7" w:rsidRPr="004C7A0C" w:rsidRDefault="009B0CF7" w:rsidP="00B13D6C"/>
        </w:tc>
      </w:tr>
      <w:tr w:rsidR="009B0CF7" w:rsidRPr="004C7A0C" w14:paraId="03A6CF83" w14:textId="77777777" w:rsidTr="00B13D6C">
        <w:trPr>
          <w:trHeight w:val="240"/>
          <w:jc w:val="center"/>
        </w:trPr>
        <w:tc>
          <w:tcPr>
            <w:tcW w:w="4876" w:type="dxa"/>
            <w:tcBorders>
              <w:top w:val="nil"/>
              <w:left w:val="nil"/>
              <w:bottom w:val="nil"/>
              <w:right w:val="nil"/>
            </w:tcBorders>
          </w:tcPr>
          <w:p w14:paraId="23A68D18"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477F8F3C" w14:textId="77777777" w:rsidR="009B0CF7" w:rsidRPr="004C7A0C" w:rsidRDefault="009B0CF7" w:rsidP="00B13D6C">
            <w:pPr>
              <w:pStyle w:val="AmColumnHeading"/>
            </w:pPr>
            <w:r w:rsidRPr="004C7A0C">
              <w:t>Pozměňovací návrh</w:t>
            </w:r>
          </w:p>
        </w:tc>
      </w:tr>
      <w:tr w:rsidR="009B0CF7" w:rsidRPr="004C7A0C" w14:paraId="3577E5F7" w14:textId="77777777" w:rsidTr="00B13D6C">
        <w:trPr>
          <w:jc w:val="center"/>
        </w:trPr>
        <w:tc>
          <w:tcPr>
            <w:tcW w:w="4876" w:type="dxa"/>
            <w:tcBorders>
              <w:top w:val="nil"/>
              <w:left w:val="nil"/>
              <w:bottom w:val="nil"/>
              <w:right w:val="nil"/>
            </w:tcBorders>
          </w:tcPr>
          <w:p w14:paraId="3173787B" w14:textId="19029446" w:rsidR="009B0CF7" w:rsidRPr="004C7A0C" w:rsidRDefault="009B0CF7" w:rsidP="00B13D6C">
            <w:pPr>
              <w:pStyle w:val="Normal6a"/>
            </w:pPr>
            <w:r w:rsidRPr="004C7A0C">
              <w:rPr>
                <w:b/>
                <w:i/>
              </w:rPr>
              <w:t>4)</w:t>
            </w:r>
            <w:r w:rsidRPr="004C7A0C">
              <w:tab/>
            </w:r>
            <w:r w:rsidRPr="004C7A0C">
              <w:rPr>
                <w:b/>
                <w:i/>
              </w:rPr>
              <w:t>zamítnutí nebo odnětí pracovního povolení</w:t>
            </w:r>
            <w:r w:rsidR="00E94359">
              <w:rPr>
                <w:b/>
                <w:i/>
              </w:rPr>
              <w:t xml:space="preserve"> v </w:t>
            </w:r>
            <w:r w:rsidRPr="004C7A0C">
              <w:rPr>
                <w:b/>
                <w:i/>
              </w:rPr>
              <w:t>souladu</w:t>
            </w:r>
            <w:r w:rsidR="00E94359">
              <w:rPr>
                <w:b/>
                <w:i/>
              </w:rPr>
              <w:t xml:space="preserve"> s </w:t>
            </w:r>
            <w:r w:rsidRPr="004C7A0C">
              <w:rPr>
                <w:b/>
                <w:i/>
              </w:rPr>
              <w:t>vnitrostátním právem;</w:t>
            </w:r>
          </w:p>
        </w:tc>
        <w:tc>
          <w:tcPr>
            <w:tcW w:w="4876" w:type="dxa"/>
            <w:tcBorders>
              <w:top w:val="nil"/>
              <w:left w:val="nil"/>
              <w:bottom w:val="nil"/>
              <w:right w:val="nil"/>
            </w:tcBorders>
          </w:tcPr>
          <w:p w14:paraId="35E1E0C0" w14:textId="77777777" w:rsidR="009B0CF7" w:rsidRPr="004C7A0C" w:rsidRDefault="009B0CF7" w:rsidP="00B13D6C">
            <w:pPr>
              <w:pStyle w:val="Normal6a"/>
            </w:pPr>
            <w:r w:rsidRPr="004C7A0C">
              <w:rPr>
                <w:b/>
                <w:i/>
              </w:rPr>
              <w:t>vypouští se</w:t>
            </w:r>
          </w:p>
        </w:tc>
      </w:tr>
    </w:tbl>
    <w:p w14:paraId="53BE01C2"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3B563ED4" w14:textId="77777777" w:rsidR="009B0CF7" w:rsidRPr="004C7A0C" w:rsidRDefault="009B0CF7" w:rsidP="009B0CF7">
      <w:r w:rsidRPr="004C7A0C">
        <w:rPr>
          <w:rStyle w:val="HideTWBExt"/>
        </w:rPr>
        <w:t>&lt;/Amend&gt;</w:t>
      </w:r>
    </w:p>
    <w:p w14:paraId="2F71CC77"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1470</w:t>
      </w:r>
      <w:r w:rsidRPr="004C7A0C">
        <w:rPr>
          <w:rStyle w:val="HideTWBExt"/>
        </w:rPr>
        <w:t>&lt;/NumAm&gt;</w:t>
      </w:r>
    </w:p>
    <w:p w14:paraId="3BBDCFF1"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7BDF1ACD" w14:textId="77777777" w:rsidR="009B0CF7" w:rsidRPr="004C7A0C" w:rsidRDefault="009B0CF7" w:rsidP="009B0CF7">
      <w:pPr>
        <w:pStyle w:val="NormalBold"/>
      </w:pPr>
      <w:r w:rsidRPr="004C7A0C">
        <w:rPr>
          <w:rStyle w:val="HideTWBExt"/>
          <w:b w:val="0"/>
        </w:rPr>
        <w:t>&lt;/RepeatBlock-By&gt;</w:t>
      </w:r>
    </w:p>
    <w:p w14:paraId="39142AE7"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55BEA048" w14:textId="77777777" w:rsidR="009B0CF7" w:rsidRPr="004C7A0C" w:rsidRDefault="009B0CF7" w:rsidP="009B0CF7">
      <w:pPr>
        <w:pStyle w:val="NormalBold"/>
      </w:pPr>
      <w:r w:rsidRPr="004C7A0C">
        <w:rPr>
          <w:rStyle w:val="HideTWBExt"/>
        </w:rPr>
        <w:t>&lt;Article&gt;</w:t>
      </w:r>
      <w:r w:rsidRPr="004C7A0C">
        <w:t>Čl. 22 – odst. 1 – bod 5</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63F1FD5E" w14:textId="77777777" w:rsidTr="00B13D6C">
        <w:trPr>
          <w:trHeight w:hRule="exact" w:val="240"/>
          <w:jc w:val="center"/>
        </w:trPr>
        <w:tc>
          <w:tcPr>
            <w:tcW w:w="9752" w:type="dxa"/>
            <w:gridSpan w:val="2"/>
            <w:tcBorders>
              <w:top w:val="nil"/>
              <w:left w:val="nil"/>
              <w:bottom w:val="nil"/>
              <w:right w:val="nil"/>
            </w:tcBorders>
          </w:tcPr>
          <w:p w14:paraId="0D17C51F" w14:textId="77777777" w:rsidR="009B0CF7" w:rsidRPr="004C7A0C" w:rsidRDefault="009B0CF7" w:rsidP="00B13D6C"/>
        </w:tc>
      </w:tr>
      <w:tr w:rsidR="009B0CF7" w:rsidRPr="004C7A0C" w14:paraId="2B63896B" w14:textId="77777777" w:rsidTr="00B13D6C">
        <w:trPr>
          <w:trHeight w:val="240"/>
          <w:jc w:val="center"/>
        </w:trPr>
        <w:tc>
          <w:tcPr>
            <w:tcW w:w="4876" w:type="dxa"/>
            <w:tcBorders>
              <w:top w:val="nil"/>
              <w:left w:val="nil"/>
              <w:bottom w:val="nil"/>
              <w:right w:val="nil"/>
            </w:tcBorders>
          </w:tcPr>
          <w:p w14:paraId="5591E773"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5968FA9F" w14:textId="77777777" w:rsidR="009B0CF7" w:rsidRPr="004C7A0C" w:rsidRDefault="009B0CF7" w:rsidP="00B13D6C">
            <w:pPr>
              <w:pStyle w:val="AmColumnHeading"/>
            </w:pPr>
            <w:r w:rsidRPr="004C7A0C">
              <w:t>Pozměňovací návrh</w:t>
            </w:r>
          </w:p>
        </w:tc>
      </w:tr>
      <w:tr w:rsidR="009B0CF7" w:rsidRPr="004C7A0C" w14:paraId="7ECA142B" w14:textId="77777777" w:rsidTr="00B13D6C">
        <w:trPr>
          <w:jc w:val="center"/>
        </w:trPr>
        <w:tc>
          <w:tcPr>
            <w:tcW w:w="4876" w:type="dxa"/>
            <w:tcBorders>
              <w:top w:val="nil"/>
              <w:left w:val="nil"/>
              <w:bottom w:val="nil"/>
              <w:right w:val="nil"/>
            </w:tcBorders>
          </w:tcPr>
          <w:p w14:paraId="249B97AD" w14:textId="5C6D5E47" w:rsidR="009B0CF7" w:rsidRPr="004C7A0C" w:rsidRDefault="009B0CF7" w:rsidP="00B13D6C">
            <w:pPr>
              <w:pStyle w:val="Normal6a"/>
            </w:pPr>
            <w:r w:rsidRPr="004C7A0C">
              <w:rPr>
                <w:b/>
                <w:i/>
              </w:rPr>
              <w:t>5)</w:t>
            </w:r>
            <w:r w:rsidRPr="004C7A0C">
              <w:tab/>
            </w:r>
            <w:r w:rsidRPr="004C7A0C">
              <w:rPr>
                <w:b/>
                <w:i/>
              </w:rPr>
              <w:t>prodloužení doby trvání zákazu vstupu</w:t>
            </w:r>
            <w:r w:rsidR="00E94359">
              <w:rPr>
                <w:b/>
                <w:i/>
              </w:rPr>
              <w:t xml:space="preserve"> v </w:t>
            </w:r>
            <w:r w:rsidRPr="004C7A0C">
              <w:rPr>
                <w:b/>
                <w:i/>
              </w:rPr>
              <w:t>souladu</w:t>
            </w:r>
            <w:r w:rsidR="00E94359">
              <w:rPr>
                <w:b/>
                <w:i/>
              </w:rPr>
              <w:t xml:space="preserve"> s </w:t>
            </w:r>
            <w:r w:rsidRPr="004C7A0C">
              <w:rPr>
                <w:b/>
                <w:i/>
              </w:rPr>
              <w:t>čl. 10 odst. 7;</w:t>
            </w:r>
          </w:p>
        </w:tc>
        <w:tc>
          <w:tcPr>
            <w:tcW w:w="4876" w:type="dxa"/>
            <w:tcBorders>
              <w:top w:val="nil"/>
              <w:left w:val="nil"/>
              <w:bottom w:val="nil"/>
              <w:right w:val="nil"/>
            </w:tcBorders>
          </w:tcPr>
          <w:p w14:paraId="00169E78" w14:textId="77777777" w:rsidR="009B0CF7" w:rsidRPr="004C7A0C" w:rsidRDefault="009B0CF7" w:rsidP="00B13D6C">
            <w:pPr>
              <w:pStyle w:val="Normal6a"/>
            </w:pPr>
            <w:r w:rsidRPr="004C7A0C">
              <w:rPr>
                <w:b/>
                <w:i/>
              </w:rPr>
              <w:t>vypouští se</w:t>
            </w:r>
          </w:p>
        </w:tc>
      </w:tr>
    </w:tbl>
    <w:p w14:paraId="2974A6C4"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7B2E791A" w14:textId="77777777" w:rsidR="009B0CF7" w:rsidRPr="004C7A0C" w:rsidRDefault="009B0CF7" w:rsidP="009B0CF7">
      <w:r w:rsidRPr="004C7A0C">
        <w:rPr>
          <w:rStyle w:val="HideTWBExt"/>
        </w:rPr>
        <w:t>&lt;/Amend&gt;</w:t>
      </w:r>
    </w:p>
    <w:p w14:paraId="4011EBB8"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1471</w:t>
      </w:r>
      <w:r w:rsidRPr="004C7A0C">
        <w:rPr>
          <w:rStyle w:val="HideTWBExt"/>
        </w:rPr>
        <w:t>&lt;/NumAm&gt;</w:t>
      </w:r>
    </w:p>
    <w:p w14:paraId="0A8CB74E" w14:textId="77777777" w:rsidR="009B0CF7" w:rsidRPr="004C7A0C" w:rsidRDefault="009B0CF7" w:rsidP="009B0CF7">
      <w:pPr>
        <w:pStyle w:val="NormalBold"/>
      </w:pPr>
      <w:r w:rsidRPr="004C7A0C">
        <w:rPr>
          <w:rStyle w:val="HideTWBExt"/>
          <w:b w:val="0"/>
        </w:rPr>
        <w:t>&lt;RepeatBlock-By&gt;&lt;Members&gt;</w:t>
      </w:r>
      <w:r w:rsidRPr="004C7A0C">
        <w:t>Charlie Weimers, Alessandro Ciriani, Mariusz Kamiński, Nicolas Bay, Jadwiga Wiśniewska, Maciej Wąsik, Sebastian Tynkkynen, Geadis Geadi, Assita Kanko</w:t>
      </w:r>
      <w:r w:rsidRPr="004C7A0C">
        <w:rPr>
          <w:rStyle w:val="HideTWBExt"/>
          <w:b w:val="0"/>
        </w:rPr>
        <w:t>&lt;/Members&gt;</w:t>
      </w:r>
    </w:p>
    <w:p w14:paraId="5360ED6C" w14:textId="77777777" w:rsidR="009B0CF7" w:rsidRPr="004C7A0C" w:rsidRDefault="009B0CF7" w:rsidP="009B0CF7">
      <w:pPr>
        <w:pStyle w:val="NormalBold"/>
      </w:pPr>
      <w:r w:rsidRPr="004C7A0C">
        <w:rPr>
          <w:rStyle w:val="HideTWBExt"/>
          <w:b w:val="0"/>
        </w:rPr>
        <w:t>&lt;/RepeatBlock-By&gt;</w:t>
      </w:r>
    </w:p>
    <w:p w14:paraId="48812A04"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1E35B6DE" w14:textId="77777777" w:rsidR="009B0CF7" w:rsidRPr="004C7A0C" w:rsidRDefault="009B0CF7" w:rsidP="009B0CF7">
      <w:pPr>
        <w:pStyle w:val="NormalBold"/>
      </w:pPr>
      <w:r w:rsidRPr="004C7A0C">
        <w:rPr>
          <w:rStyle w:val="HideTWBExt"/>
        </w:rPr>
        <w:t>&lt;Article&gt;</w:t>
      </w:r>
      <w:r w:rsidRPr="004C7A0C">
        <w:t>Čl. 22 – odst. 1 – bod 5</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A93F376" w14:textId="77777777" w:rsidTr="00B13D6C">
        <w:trPr>
          <w:trHeight w:hRule="exact" w:val="240"/>
          <w:jc w:val="center"/>
        </w:trPr>
        <w:tc>
          <w:tcPr>
            <w:tcW w:w="9752" w:type="dxa"/>
            <w:gridSpan w:val="2"/>
            <w:tcBorders>
              <w:top w:val="nil"/>
              <w:left w:val="nil"/>
              <w:bottom w:val="nil"/>
              <w:right w:val="nil"/>
            </w:tcBorders>
          </w:tcPr>
          <w:p w14:paraId="0DB52D35" w14:textId="77777777" w:rsidR="009B0CF7" w:rsidRPr="004C7A0C" w:rsidRDefault="009B0CF7" w:rsidP="00B13D6C"/>
        </w:tc>
      </w:tr>
      <w:tr w:rsidR="009B0CF7" w:rsidRPr="004C7A0C" w14:paraId="7A983C57" w14:textId="77777777" w:rsidTr="00B13D6C">
        <w:trPr>
          <w:trHeight w:val="240"/>
          <w:jc w:val="center"/>
        </w:trPr>
        <w:tc>
          <w:tcPr>
            <w:tcW w:w="4876" w:type="dxa"/>
            <w:tcBorders>
              <w:top w:val="nil"/>
              <w:left w:val="nil"/>
              <w:bottom w:val="nil"/>
              <w:right w:val="nil"/>
            </w:tcBorders>
          </w:tcPr>
          <w:p w14:paraId="18EFF253"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483028C0" w14:textId="77777777" w:rsidR="009B0CF7" w:rsidRPr="004C7A0C" w:rsidRDefault="009B0CF7" w:rsidP="00B13D6C">
            <w:pPr>
              <w:pStyle w:val="AmColumnHeading"/>
            </w:pPr>
            <w:r w:rsidRPr="004C7A0C">
              <w:t>Pozměňovací návrh</w:t>
            </w:r>
          </w:p>
        </w:tc>
      </w:tr>
      <w:tr w:rsidR="009B0CF7" w:rsidRPr="004C7A0C" w14:paraId="611EA196" w14:textId="77777777" w:rsidTr="00B13D6C">
        <w:trPr>
          <w:jc w:val="center"/>
        </w:trPr>
        <w:tc>
          <w:tcPr>
            <w:tcW w:w="4876" w:type="dxa"/>
            <w:tcBorders>
              <w:top w:val="nil"/>
              <w:left w:val="nil"/>
              <w:bottom w:val="nil"/>
              <w:right w:val="nil"/>
            </w:tcBorders>
          </w:tcPr>
          <w:p w14:paraId="3D4FD9B4" w14:textId="61804F86" w:rsidR="009B0CF7" w:rsidRPr="004C7A0C" w:rsidRDefault="009B0CF7" w:rsidP="00B13D6C">
            <w:pPr>
              <w:pStyle w:val="Normal6a"/>
            </w:pPr>
            <w:r w:rsidRPr="004C7A0C">
              <w:t>5)</w:t>
            </w:r>
            <w:r w:rsidRPr="004C7A0C">
              <w:tab/>
              <w:t>prodloužení doby trvání zákazu vstupu</w:t>
            </w:r>
            <w:r w:rsidR="00E94359">
              <w:t xml:space="preserve"> v </w:t>
            </w:r>
            <w:r w:rsidRPr="004C7A0C">
              <w:t>souladu</w:t>
            </w:r>
            <w:r w:rsidR="00E94359">
              <w:t xml:space="preserve"> s </w:t>
            </w:r>
            <w:r w:rsidRPr="004C7A0C">
              <w:t>čl. 10 odst. 7;</w:t>
            </w:r>
          </w:p>
        </w:tc>
        <w:tc>
          <w:tcPr>
            <w:tcW w:w="4876" w:type="dxa"/>
            <w:tcBorders>
              <w:top w:val="nil"/>
              <w:left w:val="nil"/>
              <w:bottom w:val="nil"/>
              <w:right w:val="nil"/>
            </w:tcBorders>
          </w:tcPr>
          <w:p w14:paraId="3B5FB139" w14:textId="1270BD82" w:rsidR="009B0CF7" w:rsidRPr="004C7A0C" w:rsidRDefault="009B0CF7" w:rsidP="00B13D6C">
            <w:pPr>
              <w:pStyle w:val="Normal6a"/>
            </w:pPr>
            <w:r w:rsidRPr="004C7A0C">
              <w:t>5)</w:t>
            </w:r>
            <w:r w:rsidRPr="004C7A0C">
              <w:tab/>
              <w:t xml:space="preserve">prodloužení doby trvání zákazu vstupu </w:t>
            </w:r>
            <w:r w:rsidRPr="004C7A0C">
              <w:rPr>
                <w:b/>
                <w:bCs/>
                <w:i/>
                <w:iCs/>
              </w:rPr>
              <w:t>až do maximální délky</w:t>
            </w:r>
            <w:r w:rsidR="00E94359">
              <w:t xml:space="preserve"> v </w:t>
            </w:r>
            <w:r w:rsidRPr="004C7A0C">
              <w:t>souladu</w:t>
            </w:r>
            <w:r w:rsidR="00E94359">
              <w:t xml:space="preserve"> s </w:t>
            </w:r>
            <w:r w:rsidRPr="004C7A0C">
              <w:t>čl. 10 odst. 6;</w:t>
            </w:r>
          </w:p>
        </w:tc>
      </w:tr>
    </w:tbl>
    <w:p w14:paraId="6F29D513"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32E03516" w14:textId="77777777" w:rsidR="009B0CF7" w:rsidRPr="004C7A0C" w:rsidRDefault="009B0CF7" w:rsidP="009B0CF7">
      <w:r w:rsidRPr="004C7A0C">
        <w:rPr>
          <w:rStyle w:val="HideTWBExt"/>
        </w:rPr>
        <w:t>&lt;/Amend&gt;</w:t>
      </w:r>
    </w:p>
    <w:p w14:paraId="2B37323D"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1472</w:t>
      </w:r>
      <w:r w:rsidRPr="004C7A0C">
        <w:rPr>
          <w:rStyle w:val="HideTWBExt"/>
        </w:rPr>
        <w:t>&lt;/NumAm&gt;</w:t>
      </w:r>
    </w:p>
    <w:p w14:paraId="7F8F054E"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2CCB758D"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14697193" w14:textId="77777777" w:rsidR="009B0CF7" w:rsidRPr="004C7A0C" w:rsidRDefault="009B0CF7" w:rsidP="009B0CF7">
      <w:pPr>
        <w:pStyle w:val="NormalBold"/>
      </w:pPr>
      <w:r w:rsidRPr="004C7A0C">
        <w:rPr>
          <w:rStyle w:val="HideTWBExt"/>
          <w:b w:val="0"/>
        </w:rPr>
        <w:t>&lt;/RepeatBlock-By&gt;</w:t>
      </w:r>
    </w:p>
    <w:p w14:paraId="2C36D597"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EACDCBE" w14:textId="77777777" w:rsidR="009B0CF7" w:rsidRPr="004C7A0C" w:rsidRDefault="009B0CF7" w:rsidP="009B0CF7">
      <w:pPr>
        <w:pStyle w:val="NormalBold"/>
      </w:pPr>
      <w:r w:rsidRPr="004C7A0C">
        <w:rPr>
          <w:rStyle w:val="HideTWBExt"/>
        </w:rPr>
        <w:t>&lt;Article&gt;</w:t>
      </w:r>
      <w:r w:rsidRPr="004C7A0C">
        <w:t>Čl. 22 – odst. 1 – bod 5</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567401A" w14:textId="77777777" w:rsidTr="00B13D6C">
        <w:trPr>
          <w:trHeight w:hRule="exact" w:val="240"/>
          <w:jc w:val="center"/>
        </w:trPr>
        <w:tc>
          <w:tcPr>
            <w:tcW w:w="9752" w:type="dxa"/>
            <w:gridSpan w:val="2"/>
            <w:tcBorders>
              <w:top w:val="nil"/>
              <w:left w:val="nil"/>
              <w:bottom w:val="nil"/>
              <w:right w:val="nil"/>
            </w:tcBorders>
          </w:tcPr>
          <w:p w14:paraId="589D4B86" w14:textId="77777777" w:rsidR="009B0CF7" w:rsidRPr="004C7A0C" w:rsidRDefault="009B0CF7" w:rsidP="00B13D6C"/>
        </w:tc>
      </w:tr>
      <w:tr w:rsidR="009B0CF7" w:rsidRPr="004C7A0C" w14:paraId="1F4DB97C" w14:textId="77777777" w:rsidTr="00B13D6C">
        <w:trPr>
          <w:trHeight w:val="240"/>
          <w:jc w:val="center"/>
        </w:trPr>
        <w:tc>
          <w:tcPr>
            <w:tcW w:w="4876" w:type="dxa"/>
            <w:tcBorders>
              <w:top w:val="nil"/>
              <w:left w:val="nil"/>
              <w:bottom w:val="nil"/>
              <w:right w:val="nil"/>
            </w:tcBorders>
          </w:tcPr>
          <w:p w14:paraId="0512F8EB"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43E4102F" w14:textId="77777777" w:rsidR="009B0CF7" w:rsidRPr="004C7A0C" w:rsidRDefault="009B0CF7" w:rsidP="00B13D6C">
            <w:pPr>
              <w:pStyle w:val="AmColumnHeading"/>
            </w:pPr>
            <w:r w:rsidRPr="004C7A0C">
              <w:t>Pozměňovací návrh</w:t>
            </w:r>
          </w:p>
        </w:tc>
      </w:tr>
      <w:tr w:rsidR="009B0CF7" w:rsidRPr="004C7A0C" w14:paraId="0615B08B" w14:textId="77777777" w:rsidTr="00B13D6C">
        <w:trPr>
          <w:jc w:val="center"/>
        </w:trPr>
        <w:tc>
          <w:tcPr>
            <w:tcW w:w="4876" w:type="dxa"/>
            <w:tcBorders>
              <w:top w:val="nil"/>
              <w:left w:val="nil"/>
              <w:bottom w:val="nil"/>
              <w:right w:val="nil"/>
            </w:tcBorders>
          </w:tcPr>
          <w:p w14:paraId="03D19ECB" w14:textId="78210A62" w:rsidR="009B0CF7" w:rsidRPr="004C7A0C" w:rsidRDefault="009B0CF7" w:rsidP="00B13D6C">
            <w:pPr>
              <w:pStyle w:val="Normal6a"/>
            </w:pPr>
            <w:r w:rsidRPr="004C7A0C">
              <w:t>5)</w:t>
            </w:r>
            <w:r w:rsidRPr="004C7A0C">
              <w:tab/>
              <w:t>prodloužení doby trvání zákazu vstupu</w:t>
            </w:r>
            <w:r w:rsidR="00E94359">
              <w:t xml:space="preserve"> v </w:t>
            </w:r>
            <w:r w:rsidRPr="004C7A0C">
              <w:t>souladu</w:t>
            </w:r>
            <w:r w:rsidR="00E94359">
              <w:t xml:space="preserve"> s </w:t>
            </w:r>
            <w:r w:rsidRPr="004C7A0C">
              <w:t>čl. 10 odst. 7;</w:t>
            </w:r>
          </w:p>
        </w:tc>
        <w:tc>
          <w:tcPr>
            <w:tcW w:w="4876" w:type="dxa"/>
            <w:tcBorders>
              <w:top w:val="nil"/>
              <w:left w:val="nil"/>
              <w:bottom w:val="nil"/>
              <w:right w:val="nil"/>
            </w:tcBorders>
          </w:tcPr>
          <w:p w14:paraId="1BC595EF" w14:textId="3C871D95" w:rsidR="009B0CF7" w:rsidRPr="004C7A0C" w:rsidRDefault="009B0CF7" w:rsidP="00B13D6C">
            <w:pPr>
              <w:pStyle w:val="Normal6a"/>
            </w:pPr>
            <w:r w:rsidRPr="004C7A0C">
              <w:t>5)</w:t>
            </w:r>
            <w:r w:rsidRPr="004C7A0C">
              <w:tab/>
            </w:r>
            <w:r w:rsidRPr="004C7A0C">
              <w:rPr>
                <w:b/>
                <w:bCs/>
                <w:i/>
                <w:iCs/>
              </w:rPr>
              <w:t>zdvojnásobení</w:t>
            </w:r>
            <w:r w:rsidRPr="004C7A0C">
              <w:t xml:space="preserve"> doby trvání zákazu vstupu</w:t>
            </w:r>
            <w:r w:rsidR="00E94359">
              <w:t xml:space="preserve"> v </w:t>
            </w:r>
            <w:r w:rsidRPr="004C7A0C">
              <w:t>souladu</w:t>
            </w:r>
            <w:r w:rsidR="00E94359">
              <w:t xml:space="preserve"> s </w:t>
            </w:r>
            <w:r w:rsidRPr="004C7A0C">
              <w:t>čl. 10 odst. 7;</w:t>
            </w:r>
          </w:p>
        </w:tc>
      </w:tr>
    </w:tbl>
    <w:p w14:paraId="09227940"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0A923AEF" w14:textId="77777777" w:rsidR="009B0CF7" w:rsidRPr="004C7A0C" w:rsidRDefault="009B0CF7" w:rsidP="009B0CF7">
      <w:r w:rsidRPr="004C7A0C">
        <w:rPr>
          <w:rStyle w:val="HideTWBExt"/>
        </w:rPr>
        <w:t>&lt;/Amend&gt;</w:t>
      </w:r>
    </w:p>
    <w:p w14:paraId="07B4DB88"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1473</w:t>
      </w:r>
      <w:r w:rsidRPr="004C7A0C">
        <w:rPr>
          <w:rStyle w:val="HideTWBExt"/>
        </w:rPr>
        <w:t>&lt;/NumAm&gt;</w:t>
      </w:r>
    </w:p>
    <w:p w14:paraId="40569E56" w14:textId="77777777" w:rsidR="009B0CF7" w:rsidRPr="004C7A0C" w:rsidRDefault="009B0CF7" w:rsidP="009B0CF7">
      <w:pPr>
        <w:pStyle w:val="NormalBold"/>
      </w:pPr>
      <w:r w:rsidRPr="004C7A0C">
        <w:rPr>
          <w:rStyle w:val="HideTWBExt"/>
          <w:b w:val="0"/>
        </w:rPr>
        <w:t>&lt;RepeatBlock-By&gt;&lt;Members&gt;</w:t>
      </w:r>
      <w:r w:rsidRPr="004C7A0C">
        <w:t>Murielle Laurent, Ana Catarina Mendes, Emma Rafowicz, Matjaž Nemec, Marco Tarquinio, Francisco Assis, Cecilia Strada</w:t>
      </w:r>
      <w:r w:rsidRPr="004C7A0C">
        <w:rPr>
          <w:rStyle w:val="HideTWBExt"/>
          <w:b w:val="0"/>
        </w:rPr>
        <w:t>&lt;/Members&gt;</w:t>
      </w:r>
    </w:p>
    <w:p w14:paraId="56053058" w14:textId="77777777" w:rsidR="009B0CF7" w:rsidRPr="004C7A0C" w:rsidRDefault="009B0CF7" w:rsidP="009B0CF7">
      <w:pPr>
        <w:pStyle w:val="NormalBold"/>
      </w:pPr>
      <w:r w:rsidRPr="004C7A0C">
        <w:rPr>
          <w:rStyle w:val="HideTWBExt"/>
          <w:b w:val="0"/>
        </w:rPr>
        <w:t>&lt;/RepeatBlock-By&gt;</w:t>
      </w:r>
    </w:p>
    <w:p w14:paraId="201C776A"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7F1DD002" w14:textId="77777777" w:rsidR="009B0CF7" w:rsidRPr="004C7A0C" w:rsidRDefault="009B0CF7" w:rsidP="009B0CF7">
      <w:pPr>
        <w:pStyle w:val="NormalBold"/>
      </w:pPr>
      <w:r w:rsidRPr="004C7A0C">
        <w:rPr>
          <w:rStyle w:val="HideTWBExt"/>
        </w:rPr>
        <w:t>&lt;Article&gt;</w:t>
      </w:r>
      <w:r w:rsidRPr="004C7A0C">
        <w:t>Čl. 22 – odst. 1 – bod 6</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65F84E3A" w14:textId="77777777" w:rsidTr="00B13D6C">
        <w:trPr>
          <w:trHeight w:hRule="exact" w:val="240"/>
          <w:jc w:val="center"/>
        </w:trPr>
        <w:tc>
          <w:tcPr>
            <w:tcW w:w="9752" w:type="dxa"/>
            <w:gridSpan w:val="2"/>
            <w:tcBorders>
              <w:top w:val="nil"/>
              <w:left w:val="nil"/>
              <w:bottom w:val="nil"/>
              <w:right w:val="nil"/>
            </w:tcBorders>
          </w:tcPr>
          <w:p w14:paraId="35C1C6E7" w14:textId="77777777" w:rsidR="009B0CF7" w:rsidRPr="004C7A0C" w:rsidRDefault="009B0CF7" w:rsidP="00B13D6C"/>
        </w:tc>
      </w:tr>
      <w:tr w:rsidR="009B0CF7" w:rsidRPr="004C7A0C" w14:paraId="4ED268B9" w14:textId="77777777" w:rsidTr="00B13D6C">
        <w:trPr>
          <w:trHeight w:val="240"/>
          <w:jc w:val="center"/>
        </w:trPr>
        <w:tc>
          <w:tcPr>
            <w:tcW w:w="4876" w:type="dxa"/>
            <w:tcBorders>
              <w:top w:val="nil"/>
              <w:left w:val="nil"/>
              <w:bottom w:val="nil"/>
              <w:right w:val="nil"/>
            </w:tcBorders>
          </w:tcPr>
          <w:p w14:paraId="01DDFDC3"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3C5CCA87" w14:textId="77777777" w:rsidR="009B0CF7" w:rsidRPr="004C7A0C" w:rsidRDefault="009B0CF7" w:rsidP="00B13D6C">
            <w:pPr>
              <w:pStyle w:val="AmColumnHeading"/>
            </w:pPr>
            <w:r w:rsidRPr="004C7A0C">
              <w:t>Pozměňovací návrh</w:t>
            </w:r>
          </w:p>
        </w:tc>
      </w:tr>
      <w:tr w:rsidR="009B0CF7" w:rsidRPr="004C7A0C" w14:paraId="3089E433" w14:textId="77777777" w:rsidTr="00B13D6C">
        <w:trPr>
          <w:jc w:val="center"/>
        </w:trPr>
        <w:tc>
          <w:tcPr>
            <w:tcW w:w="4876" w:type="dxa"/>
            <w:tcBorders>
              <w:top w:val="nil"/>
              <w:left w:val="nil"/>
              <w:bottom w:val="nil"/>
              <w:right w:val="nil"/>
            </w:tcBorders>
          </w:tcPr>
          <w:p w14:paraId="79085D37" w14:textId="77777777" w:rsidR="009B0CF7" w:rsidRPr="004C7A0C" w:rsidRDefault="009B0CF7" w:rsidP="00B13D6C">
            <w:pPr>
              <w:pStyle w:val="Normal6a"/>
            </w:pPr>
            <w:r w:rsidRPr="004C7A0C">
              <w:rPr>
                <w:b/>
                <w:i/>
              </w:rPr>
              <w:t>6)</w:t>
            </w:r>
            <w:r w:rsidRPr="004C7A0C">
              <w:tab/>
            </w:r>
            <w:r w:rsidRPr="004C7A0C">
              <w:rPr>
                <w:b/>
                <w:i/>
              </w:rPr>
              <w:t>finanční sankce.</w:t>
            </w:r>
          </w:p>
        </w:tc>
        <w:tc>
          <w:tcPr>
            <w:tcW w:w="4876" w:type="dxa"/>
            <w:tcBorders>
              <w:top w:val="nil"/>
              <w:left w:val="nil"/>
              <w:bottom w:val="nil"/>
              <w:right w:val="nil"/>
            </w:tcBorders>
          </w:tcPr>
          <w:p w14:paraId="50ED0948" w14:textId="77777777" w:rsidR="009B0CF7" w:rsidRPr="004C7A0C" w:rsidRDefault="009B0CF7" w:rsidP="00B13D6C">
            <w:pPr>
              <w:pStyle w:val="Normal6a"/>
            </w:pPr>
            <w:r w:rsidRPr="004C7A0C">
              <w:rPr>
                <w:b/>
                <w:i/>
              </w:rPr>
              <w:t>vypouští se</w:t>
            </w:r>
          </w:p>
        </w:tc>
      </w:tr>
    </w:tbl>
    <w:p w14:paraId="35045896"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02C74717" w14:textId="77777777" w:rsidR="009B0CF7" w:rsidRPr="004C7A0C" w:rsidRDefault="009B0CF7" w:rsidP="009B0CF7">
      <w:pPr>
        <w:pStyle w:val="AmJustTitle"/>
      </w:pPr>
      <w:r w:rsidRPr="004C7A0C">
        <w:rPr>
          <w:rStyle w:val="HideTWBExt"/>
        </w:rPr>
        <w:t>&lt;TitreJust&gt;</w:t>
      </w:r>
      <w:r w:rsidRPr="004C7A0C">
        <w:t>Odůvodnění</w:t>
      </w:r>
      <w:r w:rsidRPr="004C7A0C">
        <w:rPr>
          <w:rStyle w:val="HideTWBExt"/>
        </w:rPr>
        <w:t>&lt;/TitreJust&gt;</w:t>
      </w:r>
    </w:p>
    <w:p w14:paraId="31FEF39B" w14:textId="3CE7D04E" w:rsidR="009B0CF7" w:rsidRPr="004C7A0C" w:rsidRDefault="009B0CF7" w:rsidP="009B0CF7">
      <w:pPr>
        <w:pStyle w:val="AmJustText"/>
      </w:pPr>
      <w:r w:rsidRPr="004C7A0C">
        <w:t>Finanční sankce nejsou přiměřené pro navracené osoby, které většinou nemají žádnou formu příjmu</w:t>
      </w:r>
      <w:r w:rsidR="00E94359">
        <w:t xml:space="preserve"> a </w:t>
      </w:r>
      <w:r w:rsidRPr="004C7A0C">
        <w:t>jsou nuceny opustit členské státy.</w:t>
      </w:r>
    </w:p>
    <w:p w14:paraId="1CD44845" w14:textId="77777777" w:rsidR="009B0CF7" w:rsidRPr="004C7A0C" w:rsidRDefault="009B0CF7" w:rsidP="009B0CF7">
      <w:r w:rsidRPr="004C7A0C">
        <w:rPr>
          <w:rStyle w:val="HideTWBExt"/>
        </w:rPr>
        <w:t>&lt;/Amend&gt;</w:t>
      </w:r>
    </w:p>
    <w:p w14:paraId="2BF1FB99"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1474</w:t>
      </w:r>
      <w:r w:rsidRPr="004C7A0C">
        <w:rPr>
          <w:rStyle w:val="HideTWBExt"/>
        </w:rPr>
        <w:t>&lt;/NumAm&gt;</w:t>
      </w:r>
    </w:p>
    <w:p w14:paraId="7D4DDD3E"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2F2D8A5C" w14:textId="77777777" w:rsidR="009B0CF7" w:rsidRPr="004C7A0C" w:rsidRDefault="009B0CF7" w:rsidP="009B0CF7">
      <w:pPr>
        <w:pStyle w:val="NormalBold"/>
      </w:pPr>
      <w:r w:rsidRPr="004C7A0C">
        <w:rPr>
          <w:rStyle w:val="HideTWBExt"/>
          <w:b w:val="0"/>
        </w:rPr>
        <w:t>&lt;/RepeatBlock-By&gt;</w:t>
      </w:r>
    </w:p>
    <w:p w14:paraId="0121C890"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817E753" w14:textId="77777777" w:rsidR="009B0CF7" w:rsidRPr="004C7A0C" w:rsidRDefault="009B0CF7" w:rsidP="009B0CF7">
      <w:pPr>
        <w:pStyle w:val="NormalBold"/>
      </w:pPr>
      <w:r w:rsidRPr="004C7A0C">
        <w:rPr>
          <w:rStyle w:val="HideTWBExt"/>
        </w:rPr>
        <w:t>&lt;Article&gt;</w:t>
      </w:r>
      <w:r w:rsidRPr="004C7A0C">
        <w:t>Čl. 22 – odst. 1 – bod 6</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09494256" w14:textId="77777777" w:rsidTr="00B13D6C">
        <w:trPr>
          <w:trHeight w:hRule="exact" w:val="240"/>
          <w:jc w:val="center"/>
        </w:trPr>
        <w:tc>
          <w:tcPr>
            <w:tcW w:w="9752" w:type="dxa"/>
            <w:gridSpan w:val="2"/>
            <w:tcBorders>
              <w:top w:val="nil"/>
              <w:left w:val="nil"/>
              <w:bottom w:val="nil"/>
              <w:right w:val="nil"/>
            </w:tcBorders>
          </w:tcPr>
          <w:p w14:paraId="181218AC" w14:textId="77777777" w:rsidR="009B0CF7" w:rsidRPr="004C7A0C" w:rsidRDefault="009B0CF7" w:rsidP="00B13D6C"/>
        </w:tc>
      </w:tr>
      <w:tr w:rsidR="009B0CF7" w:rsidRPr="004C7A0C" w14:paraId="7A07D9AB" w14:textId="77777777" w:rsidTr="00B13D6C">
        <w:trPr>
          <w:trHeight w:val="240"/>
          <w:jc w:val="center"/>
        </w:trPr>
        <w:tc>
          <w:tcPr>
            <w:tcW w:w="4876" w:type="dxa"/>
            <w:tcBorders>
              <w:top w:val="nil"/>
              <w:left w:val="nil"/>
              <w:bottom w:val="nil"/>
              <w:right w:val="nil"/>
            </w:tcBorders>
          </w:tcPr>
          <w:p w14:paraId="5A828FC8"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5DD2C621" w14:textId="77777777" w:rsidR="009B0CF7" w:rsidRPr="004C7A0C" w:rsidRDefault="009B0CF7" w:rsidP="00B13D6C">
            <w:pPr>
              <w:pStyle w:val="AmColumnHeading"/>
            </w:pPr>
            <w:r w:rsidRPr="004C7A0C">
              <w:t>Pozměňovací návrh</w:t>
            </w:r>
          </w:p>
        </w:tc>
      </w:tr>
      <w:tr w:rsidR="009B0CF7" w:rsidRPr="004C7A0C" w14:paraId="54F182C9" w14:textId="77777777" w:rsidTr="00B13D6C">
        <w:trPr>
          <w:jc w:val="center"/>
        </w:trPr>
        <w:tc>
          <w:tcPr>
            <w:tcW w:w="4876" w:type="dxa"/>
            <w:tcBorders>
              <w:top w:val="nil"/>
              <w:left w:val="nil"/>
              <w:bottom w:val="nil"/>
              <w:right w:val="nil"/>
            </w:tcBorders>
          </w:tcPr>
          <w:p w14:paraId="1A3674BA" w14:textId="77777777" w:rsidR="009B0CF7" w:rsidRPr="004C7A0C" w:rsidRDefault="009B0CF7" w:rsidP="00B13D6C">
            <w:pPr>
              <w:pStyle w:val="Normal6a"/>
            </w:pPr>
            <w:r w:rsidRPr="004C7A0C">
              <w:rPr>
                <w:b/>
                <w:i/>
              </w:rPr>
              <w:t>6)</w:t>
            </w:r>
            <w:r w:rsidRPr="004C7A0C">
              <w:tab/>
            </w:r>
            <w:r w:rsidRPr="004C7A0C">
              <w:rPr>
                <w:b/>
                <w:i/>
              </w:rPr>
              <w:t>finanční sankce.</w:t>
            </w:r>
          </w:p>
        </w:tc>
        <w:tc>
          <w:tcPr>
            <w:tcW w:w="4876" w:type="dxa"/>
            <w:tcBorders>
              <w:top w:val="nil"/>
              <w:left w:val="nil"/>
              <w:bottom w:val="nil"/>
              <w:right w:val="nil"/>
            </w:tcBorders>
          </w:tcPr>
          <w:p w14:paraId="3628C3EF" w14:textId="77777777" w:rsidR="009B0CF7" w:rsidRPr="004C7A0C" w:rsidRDefault="009B0CF7" w:rsidP="00B13D6C">
            <w:pPr>
              <w:pStyle w:val="Normal6a"/>
            </w:pPr>
            <w:r w:rsidRPr="004C7A0C">
              <w:rPr>
                <w:b/>
                <w:i/>
              </w:rPr>
              <w:t>vypouští se</w:t>
            </w:r>
          </w:p>
        </w:tc>
      </w:tr>
    </w:tbl>
    <w:p w14:paraId="5033467D"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A2411B6" w14:textId="77777777" w:rsidR="009B0CF7" w:rsidRPr="004C7A0C" w:rsidRDefault="009B0CF7" w:rsidP="009B0CF7">
      <w:r w:rsidRPr="004C7A0C">
        <w:rPr>
          <w:rStyle w:val="HideTWBExt"/>
        </w:rPr>
        <w:t>&lt;/Amend&gt;</w:t>
      </w:r>
    </w:p>
    <w:p w14:paraId="14A0FECA"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1475</w:t>
      </w:r>
      <w:r w:rsidRPr="004C7A0C">
        <w:rPr>
          <w:rStyle w:val="HideTWBExt"/>
        </w:rPr>
        <w:t>&lt;/NumAm&gt;</w:t>
      </w:r>
    </w:p>
    <w:p w14:paraId="7F5B42E7" w14:textId="77777777" w:rsidR="009B0CF7" w:rsidRPr="004C7A0C" w:rsidRDefault="009B0CF7" w:rsidP="009B0CF7">
      <w:pPr>
        <w:pStyle w:val="NormalBold"/>
      </w:pPr>
      <w:r w:rsidRPr="004C7A0C">
        <w:rPr>
          <w:rStyle w:val="HideTWBExt"/>
          <w:b w:val="0"/>
        </w:rPr>
        <w:t>&lt;RepeatBlock-By&gt;&lt;Members&gt;</w:t>
      </w:r>
      <w:r w:rsidRPr="004C7A0C">
        <w:t>Charlie Weimers, Alessandro Ciriani, Mariusz Kamiński, Nicolas Bay, Jadwiga Wiśniewska, Maciej Wąsik, Sebastian Tynkkynen, Geadis Geadi, Assita Kanko</w:t>
      </w:r>
      <w:r w:rsidRPr="004C7A0C">
        <w:rPr>
          <w:rStyle w:val="HideTWBExt"/>
          <w:b w:val="0"/>
        </w:rPr>
        <w:t>&lt;/Members&gt;</w:t>
      </w:r>
    </w:p>
    <w:p w14:paraId="6B22889C" w14:textId="77777777" w:rsidR="009B0CF7" w:rsidRPr="004C7A0C" w:rsidRDefault="009B0CF7" w:rsidP="009B0CF7">
      <w:pPr>
        <w:pStyle w:val="NormalBold"/>
      </w:pPr>
      <w:r w:rsidRPr="004C7A0C">
        <w:rPr>
          <w:rStyle w:val="HideTWBExt"/>
          <w:b w:val="0"/>
        </w:rPr>
        <w:t>&lt;/RepeatBlock-By&gt;</w:t>
      </w:r>
    </w:p>
    <w:p w14:paraId="26DFA9B5"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6D7E40EB" w14:textId="77777777" w:rsidR="009B0CF7" w:rsidRPr="004C7A0C" w:rsidRDefault="009B0CF7" w:rsidP="009B0CF7">
      <w:pPr>
        <w:pStyle w:val="NormalBold"/>
      </w:pPr>
      <w:r w:rsidRPr="004C7A0C">
        <w:rPr>
          <w:rStyle w:val="HideTWBExt"/>
        </w:rPr>
        <w:t>&lt;Article&gt;</w:t>
      </w:r>
      <w:r w:rsidRPr="004C7A0C">
        <w:t>Čl. 22 – odst. 1 – bod 6</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105F3DAB" w14:textId="77777777" w:rsidTr="00B13D6C">
        <w:trPr>
          <w:trHeight w:hRule="exact" w:val="240"/>
          <w:jc w:val="center"/>
        </w:trPr>
        <w:tc>
          <w:tcPr>
            <w:tcW w:w="9752" w:type="dxa"/>
            <w:gridSpan w:val="2"/>
            <w:tcBorders>
              <w:top w:val="nil"/>
              <w:left w:val="nil"/>
              <w:bottom w:val="nil"/>
              <w:right w:val="nil"/>
            </w:tcBorders>
          </w:tcPr>
          <w:p w14:paraId="1F8D721B" w14:textId="77777777" w:rsidR="009B0CF7" w:rsidRPr="004C7A0C" w:rsidRDefault="009B0CF7" w:rsidP="00B13D6C"/>
        </w:tc>
      </w:tr>
      <w:tr w:rsidR="009B0CF7" w:rsidRPr="004C7A0C" w14:paraId="748A492D" w14:textId="77777777" w:rsidTr="00B13D6C">
        <w:trPr>
          <w:trHeight w:val="240"/>
          <w:jc w:val="center"/>
        </w:trPr>
        <w:tc>
          <w:tcPr>
            <w:tcW w:w="4876" w:type="dxa"/>
            <w:tcBorders>
              <w:top w:val="nil"/>
              <w:left w:val="nil"/>
              <w:bottom w:val="nil"/>
              <w:right w:val="nil"/>
            </w:tcBorders>
          </w:tcPr>
          <w:p w14:paraId="30CD8404"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574E5E73" w14:textId="77777777" w:rsidR="009B0CF7" w:rsidRPr="004C7A0C" w:rsidRDefault="009B0CF7" w:rsidP="00B13D6C">
            <w:pPr>
              <w:pStyle w:val="AmColumnHeading"/>
            </w:pPr>
            <w:r w:rsidRPr="004C7A0C">
              <w:t>Pozměňovací návrh</w:t>
            </w:r>
          </w:p>
        </w:tc>
      </w:tr>
      <w:tr w:rsidR="009B0CF7" w:rsidRPr="004C7A0C" w14:paraId="7BA56A54" w14:textId="77777777" w:rsidTr="00B13D6C">
        <w:trPr>
          <w:jc w:val="center"/>
        </w:trPr>
        <w:tc>
          <w:tcPr>
            <w:tcW w:w="4876" w:type="dxa"/>
            <w:tcBorders>
              <w:top w:val="nil"/>
              <w:left w:val="nil"/>
              <w:bottom w:val="nil"/>
              <w:right w:val="nil"/>
            </w:tcBorders>
          </w:tcPr>
          <w:p w14:paraId="782636A9" w14:textId="77777777" w:rsidR="009B0CF7" w:rsidRPr="004C7A0C" w:rsidRDefault="009B0CF7" w:rsidP="00B13D6C">
            <w:pPr>
              <w:pStyle w:val="Normal6a"/>
            </w:pPr>
            <w:r w:rsidRPr="004C7A0C">
              <w:t>6)</w:t>
            </w:r>
            <w:r w:rsidRPr="004C7A0C">
              <w:tab/>
              <w:t>finanční sankce.</w:t>
            </w:r>
          </w:p>
        </w:tc>
        <w:tc>
          <w:tcPr>
            <w:tcW w:w="4876" w:type="dxa"/>
            <w:tcBorders>
              <w:top w:val="nil"/>
              <w:left w:val="nil"/>
              <w:bottom w:val="nil"/>
              <w:right w:val="nil"/>
            </w:tcBorders>
          </w:tcPr>
          <w:p w14:paraId="6D0BE036" w14:textId="3CD58FFD" w:rsidR="009B0CF7" w:rsidRPr="004C7A0C" w:rsidRDefault="009B0CF7" w:rsidP="00B13D6C">
            <w:pPr>
              <w:pStyle w:val="Normal6a"/>
            </w:pPr>
            <w:r w:rsidRPr="004C7A0C">
              <w:t>6)</w:t>
            </w:r>
            <w:r w:rsidRPr="004C7A0C">
              <w:tab/>
            </w:r>
            <w:r w:rsidRPr="004C7A0C">
              <w:rPr>
                <w:b/>
                <w:bCs/>
                <w:i/>
                <w:iCs/>
              </w:rPr>
              <w:t>trestní sankce, včetně odnětí svobody</w:t>
            </w:r>
            <w:r w:rsidR="00E94359">
              <w:rPr>
                <w:b/>
                <w:bCs/>
                <w:i/>
                <w:iCs/>
              </w:rPr>
              <w:t xml:space="preserve"> a </w:t>
            </w:r>
            <w:r w:rsidRPr="004C7A0C">
              <w:rPr>
                <w:b/>
                <w:bCs/>
                <w:i/>
                <w:iCs/>
              </w:rPr>
              <w:t>finančních sankcí, stanoví-li tak vnitrostátní právo.</w:t>
            </w:r>
          </w:p>
        </w:tc>
      </w:tr>
    </w:tbl>
    <w:p w14:paraId="13ED1C51"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0A641663" w14:textId="77777777" w:rsidR="009B0CF7" w:rsidRPr="004C7A0C" w:rsidRDefault="009B0CF7" w:rsidP="009B0CF7">
      <w:r w:rsidRPr="004C7A0C">
        <w:rPr>
          <w:rStyle w:val="HideTWBExt"/>
        </w:rPr>
        <w:t>&lt;/Amend&gt;</w:t>
      </w:r>
    </w:p>
    <w:p w14:paraId="3C613F4A"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1476</w:t>
      </w:r>
      <w:r w:rsidRPr="004C7A0C">
        <w:rPr>
          <w:rStyle w:val="HideTWBExt"/>
        </w:rPr>
        <w:t>&lt;/NumAm&gt;</w:t>
      </w:r>
    </w:p>
    <w:p w14:paraId="79C5CB54" w14:textId="77777777" w:rsidR="009B0CF7" w:rsidRPr="004C7A0C" w:rsidRDefault="009B0CF7" w:rsidP="009B0CF7">
      <w:pPr>
        <w:pStyle w:val="NormalBold"/>
      </w:pPr>
      <w:r w:rsidRPr="004C7A0C">
        <w:rPr>
          <w:rStyle w:val="HideTWBExt"/>
          <w:b w:val="0"/>
        </w:rPr>
        <w:t>&lt;RepeatBlock-By&gt;&lt;Members&gt;</w:t>
      </w:r>
      <w:r w:rsidRPr="004C7A0C">
        <w:t>Charlie Weimers, Alessandro Ciriani, Mariusz Kamiński, Nicolas Bay, Jadwiga Wiśniewska, Maciej Wąsik, Sebastian Tynkkynen, Geadis Geadi, Assita Kanko</w:t>
      </w:r>
      <w:r w:rsidRPr="004C7A0C">
        <w:rPr>
          <w:rStyle w:val="HideTWBExt"/>
          <w:b w:val="0"/>
        </w:rPr>
        <w:t>&lt;/Members&gt;</w:t>
      </w:r>
    </w:p>
    <w:p w14:paraId="3416405D" w14:textId="77777777" w:rsidR="009B0CF7" w:rsidRPr="004C7A0C" w:rsidRDefault="009B0CF7" w:rsidP="009B0CF7">
      <w:pPr>
        <w:pStyle w:val="NormalBold"/>
      </w:pPr>
      <w:r w:rsidRPr="004C7A0C">
        <w:rPr>
          <w:rStyle w:val="HideTWBExt"/>
          <w:b w:val="0"/>
        </w:rPr>
        <w:t>&lt;/RepeatBlock-By&gt;</w:t>
      </w:r>
    </w:p>
    <w:p w14:paraId="54B00A86"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0908F40" w14:textId="22711095" w:rsidR="009B0CF7" w:rsidRPr="004C7A0C" w:rsidRDefault="009B0CF7" w:rsidP="009B0CF7">
      <w:pPr>
        <w:pStyle w:val="NormalBold"/>
      </w:pPr>
      <w:r w:rsidRPr="004C7A0C">
        <w:rPr>
          <w:rStyle w:val="HideTWBExt"/>
        </w:rPr>
        <w:t>&lt;Article&gt;</w:t>
      </w:r>
      <w:r w:rsidRPr="004C7A0C">
        <w:t>Čl. 22 – odst. 1 – bod 6</w:t>
      </w:r>
      <w:r w:rsidR="00E94359">
        <w:t xml:space="preserve"> a </w:t>
      </w:r>
      <w:r w:rsidRPr="004C7A0C">
        <w:t>(nový)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1B962E29" w14:textId="77777777" w:rsidTr="00B13D6C">
        <w:trPr>
          <w:trHeight w:hRule="exact" w:val="240"/>
          <w:jc w:val="center"/>
        </w:trPr>
        <w:tc>
          <w:tcPr>
            <w:tcW w:w="9752" w:type="dxa"/>
            <w:gridSpan w:val="2"/>
            <w:tcBorders>
              <w:top w:val="nil"/>
              <w:left w:val="nil"/>
              <w:bottom w:val="nil"/>
              <w:right w:val="nil"/>
            </w:tcBorders>
          </w:tcPr>
          <w:p w14:paraId="44D43230" w14:textId="77777777" w:rsidR="009B0CF7" w:rsidRPr="004C7A0C" w:rsidRDefault="009B0CF7" w:rsidP="00B13D6C"/>
        </w:tc>
      </w:tr>
      <w:tr w:rsidR="009B0CF7" w:rsidRPr="004C7A0C" w14:paraId="26044413" w14:textId="77777777" w:rsidTr="00B13D6C">
        <w:trPr>
          <w:trHeight w:val="240"/>
          <w:jc w:val="center"/>
        </w:trPr>
        <w:tc>
          <w:tcPr>
            <w:tcW w:w="4876" w:type="dxa"/>
            <w:tcBorders>
              <w:top w:val="nil"/>
              <w:left w:val="nil"/>
              <w:bottom w:val="nil"/>
              <w:right w:val="nil"/>
            </w:tcBorders>
          </w:tcPr>
          <w:p w14:paraId="6B75AE36"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1CA94D39" w14:textId="77777777" w:rsidR="009B0CF7" w:rsidRPr="004C7A0C" w:rsidRDefault="009B0CF7" w:rsidP="00B13D6C">
            <w:pPr>
              <w:pStyle w:val="AmColumnHeading"/>
            </w:pPr>
            <w:r w:rsidRPr="004C7A0C">
              <w:t>Pozměňovací návrh</w:t>
            </w:r>
          </w:p>
        </w:tc>
      </w:tr>
      <w:tr w:rsidR="009B0CF7" w:rsidRPr="004C7A0C" w14:paraId="4661EA65" w14:textId="77777777" w:rsidTr="00B13D6C">
        <w:trPr>
          <w:jc w:val="center"/>
        </w:trPr>
        <w:tc>
          <w:tcPr>
            <w:tcW w:w="4876" w:type="dxa"/>
            <w:tcBorders>
              <w:top w:val="nil"/>
              <w:left w:val="nil"/>
              <w:bottom w:val="nil"/>
              <w:right w:val="nil"/>
            </w:tcBorders>
          </w:tcPr>
          <w:p w14:paraId="0CB44181" w14:textId="77777777" w:rsidR="009B0CF7" w:rsidRPr="004C7A0C" w:rsidRDefault="009B0CF7" w:rsidP="00B13D6C">
            <w:pPr>
              <w:pStyle w:val="Normal6a"/>
            </w:pPr>
          </w:p>
        </w:tc>
        <w:tc>
          <w:tcPr>
            <w:tcW w:w="4876" w:type="dxa"/>
            <w:tcBorders>
              <w:top w:val="nil"/>
              <w:left w:val="nil"/>
              <w:bottom w:val="nil"/>
              <w:right w:val="nil"/>
            </w:tcBorders>
          </w:tcPr>
          <w:p w14:paraId="7A41B8F8" w14:textId="1A202E84" w:rsidR="009B0CF7" w:rsidRPr="004C7A0C" w:rsidRDefault="009B0CF7" w:rsidP="00B13D6C">
            <w:pPr>
              <w:pStyle w:val="Normal6a"/>
            </w:pPr>
            <w:r w:rsidRPr="004C7A0C">
              <w:rPr>
                <w:b/>
                <w:i/>
              </w:rPr>
              <w:t>6a)</w:t>
            </w:r>
            <w:r w:rsidRPr="004C7A0C">
              <w:tab/>
            </w:r>
            <w:r w:rsidRPr="004C7A0C">
              <w:rPr>
                <w:b/>
                <w:i/>
              </w:rPr>
              <w:t>prostředky pro zaznamenávání biometrických údajů, včetně otisků prstů, které by mohly zahrnovat použití nátlaku, pokud státní příslušník třetí země neposkytne biometrické údaje</w:t>
            </w:r>
            <w:r w:rsidR="00E94359">
              <w:rPr>
                <w:b/>
                <w:i/>
              </w:rPr>
              <w:t xml:space="preserve"> v </w:t>
            </w:r>
            <w:r w:rsidRPr="004C7A0C">
              <w:rPr>
                <w:b/>
                <w:i/>
              </w:rPr>
              <w:t>souladu</w:t>
            </w:r>
            <w:r w:rsidR="00E94359">
              <w:rPr>
                <w:b/>
                <w:i/>
              </w:rPr>
              <w:t xml:space="preserve"> s </w:t>
            </w:r>
            <w:r w:rsidRPr="004C7A0C">
              <w:rPr>
                <w:b/>
                <w:i/>
              </w:rPr>
              <w:t>čl. 21 odst. 2 písm. f);</w:t>
            </w:r>
          </w:p>
        </w:tc>
      </w:tr>
    </w:tbl>
    <w:p w14:paraId="3569F88A"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3D70836D" w14:textId="77777777" w:rsidR="009B0CF7" w:rsidRPr="004C7A0C" w:rsidRDefault="009B0CF7" w:rsidP="009B0CF7">
      <w:r w:rsidRPr="004C7A0C">
        <w:rPr>
          <w:rStyle w:val="HideTWBExt"/>
        </w:rPr>
        <w:t>&lt;/Amend&gt;</w:t>
      </w:r>
    </w:p>
    <w:p w14:paraId="5DEAB6A4"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1477</w:t>
      </w:r>
      <w:r w:rsidRPr="004C7A0C">
        <w:rPr>
          <w:rStyle w:val="HideTWBExt"/>
        </w:rPr>
        <w:t>&lt;/NumAm&gt;</w:t>
      </w:r>
    </w:p>
    <w:p w14:paraId="106DA173" w14:textId="77777777" w:rsidR="009B0CF7" w:rsidRPr="004C7A0C" w:rsidRDefault="009B0CF7" w:rsidP="009B0CF7">
      <w:pPr>
        <w:pStyle w:val="NormalBold"/>
      </w:pPr>
      <w:r w:rsidRPr="004C7A0C">
        <w:rPr>
          <w:rStyle w:val="HideTWBExt"/>
          <w:b w:val="0"/>
        </w:rPr>
        <w:t>&lt;RepeatBlock-By&gt;&lt;Members&gt;</w:t>
      </w:r>
      <w:r w:rsidRPr="004C7A0C">
        <w:t>Elissavet Vozemberg-Vrionidi, Fredis Beleris</w:t>
      </w:r>
      <w:r w:rsidRPr="004C7A0C">
        <w:rPr>
          <w:rStyle w:val="HideTWBExt"/>
          <w:b w:val="0"/>
        </w:rPr>
        <w:t>&lt;/Members&gt;</w:t>
      </w:r>
    </w:p>
    <w:p w14:paraId="58D77385" w14:textId="77777777" w:rsidR="009B0CF7" w:rsidRPr="004C7A0C" w:rsidRDefault="009B0CF7" w:rsidP="009B0CF7">
      <w:pPr>
        <w:pStyle w:val="NormalBold"/>
      </w:pPr>
      <w:r w:rsidRPr="004C7A0C">
        <w:rPr>
          <w:rStyle w:val="HideTWBExt"/>
          <w:b w:val="0"/>
        </w:rPr>
        <w:t>&lt;/RepeatBlock-By&gt;</w:t>
      </w:r>
    </w:p>
    <w:p w14:paraId="5C779EBD"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7411A84D" w14:textId="20A202C5" w:rsidR="009B0CF7" w:rsidRPr="004C7A0C" w:rsidRDefault="009B0CF7" w:rsidP="009B0CF7">
      <w:pPr>
        <w:pStyle w:val="NormalBold"/>
      </w:pPr>
      <w:r w:rsidRPr="004C7A0C">
        <w:rPr>
          <w:rStyle w:val="HideTWBExt"/>
        </w:rPr>
        <w:t>&lt;Article&gt;</w:t>
      </w:r>
      <w:r w:rsidRPr="004C7A0C">
        <w:t>Čl. 22 – odst. 1 – bod 6</w:t>
      </w:r>
      <w:r w:rsidR="00E94359">
        <w:t xml:space="preserve"> a </w:t>
      </w:r>
      <w:r w:rsidRPr="004C7A0C">
        <w:t>(nový)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185371A2" w14:textId="77777777" w:rsidTr="00B13D6C">
        <w:trPr>
          <w:trHeight w:hRule="exact" w:val="240"/>
          <w:jc w:val="center"/>
        </w:trPr>
        <w:tc>
          <w:tcPr>
            <w:tcW w:w="9752" w:type="dxa"/>
            <w:gridSpan w:val="2"/>
            <w:tcBorders>
              <w:top w:val="nil"/>
              <w:left w:val="nil"/>
              <w:bottom w:val="nil"/>
              <w:right w:val="nil"/>
            </w:tcBorders>
          </w:tcPr>
          <w:p w14:paraId="64728489" w14:textId="77777777" w:rsidR="009B0CF7" w:rsidRPr="004C7A0C" w:rsidRDefault="009B0CF7" w:rsidP="00B13D6C"/>
        </w:tc>
      </w:tr>
      <w:tr w:rsidR="009B0CF7" w:rsidRPr="004C7A0C" w14:paraId="1BC0F37C" w14:textId="77777777" w:rsidTr="00B13D6C">
        <w:trPr>
          <w:trHeight w:val="240"/>
          <w:jc w:val="center"/>
        </w:trPr>
        <w:tc>
          <w:tcPr>
            <w:tcW w:w="4876" w:type="dxa"/>
            <w:tcBorders>
              <w:top w:val="nil"/>
              <w:left w:val="nil"/>
              <w:bottom w:val="nil"/>
              <w:right w:val="nil"/>
            </w:tcBorders>
          </w:tcPr>
          <w:p w14:paraId="543B22FA"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7BB9A377" w14:textId="77777777" w:rsidR="009B0CF7" w:rsidRPr="004C7A0C" w:rsidRDefault="009B0CF7" w:rsidP="00B13D6C">
            <w:pPr>
              <w:pStyle w:val="AmColumnHeading"/>
            </w:pPr>
            <w:r w:rsidRPr="004C7A0C">
              <w:t>Pozměňovací návrh</w:t>
            </w:r>
          </w:p>
        </w:tc>
      </w:tr>
      <w:tr w:rsidR="009B0CF7" w:rsidRPr="004C7A0C" w14:paraId="386EB207" w14:textId="77777777" w:rsidTr="00B13D6C">
        <w:trPr>
          <w:jc w:val="center"/>
        </w:trPr>
        <w:tc>
          <w:tcPr>
            <w:tcW w:w="4876" w:type="dxa"/>
            <w:tcBorders>
              <w:top w:val="nil"/>
              <w:left w:val="nil"/>
              <w:bottom w:val="nil"/>
              <w:right w:val="nil"/>
            </w:tcBorders>
          </w:tcPr>
          <w:p w14:paraId="54499B36" w14:textId="77777777" w:rsidR="009B0CF7" w:rsidRPr="004C7A0C" w:rsidRDefault="009B0CF7" w:rsidP="00B13D6C">
            <w:pPr>
              <w:pStyle w:val="Normal6a"/>
            </w:pPr>
          </w:p>
        </w:tc>
        <w:tc>
          <w:tcPr>
            <w:tcW w:w="4876" w:type="dxa"/>
            <w:tcBorders>
              <w:top w:val="nil"/>
              <w:left w:val="nil"/>
              <w:bottom w:val="nil"/>
              <w:right w:val="nil"/>
            </w:tcBorders>
          </w:tcPr>
          <w:p w14:paraId="26D4452E" w14:textId="77777777" w:rsidR="009B0CF7" w:rsidRPr="004C7A0C" w:rsidRDefault="009B0CF7" w:rsidP="00B13D6C">
            <w:pPr>
              <w:pStyle w:val="Normal6a"/>
            </w:pPr>
            <w:r w:rsidRPr="004C7A0C">
              <w:rPr>
                <w:b/>
                <w:i/>
              </w:rPr>
              <w:t>6a)</w:t>
            </w:r>
            <w:r w:rsidRPr="004C7A0C">
              <w:tab/>
            </w:r>
            <w:r w:rsidRPr="004C7A0C">
              <w:rPr>
                <w:b/>
                <w:i/>
              </w:rPr>
              <w:t> jakékoli jiné opatření stanovené vnitrostátním právem, včetně trestních sankcí, jejichž cílem je zajistit dodržení povinnosti opustit území členského státu.</w:t>
            </w:r>
          </w:p>
        </w:tc>
      </w:tr>
    </w:tbl>
    <w:p w14:paraId="09B098DA"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6E4A2A9" w14:textId="77777777" w:rsidR="009B0CF7" w:rsidRPr="004C7A0C" w:rsidRDefault="009B0CF7" w:rsidP="009B0CF7">
      <w:r w:rsidRPr="004C7A0C">
        <w:rPr>
          <w:rStyle w:val="HideTWBExt"/>
        </w:rPr>
        <w:t>&lt;/Amend&gt;</w:t>
      </w:r>
    </w:p>
    <w:p w14:paraId="3E3F6D84"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1478</w:t>
      </w:r>
      <w:r w:rsidRPr="004C7A0C">
        <w:rPr>
          <w:rStyle w:val="HideTWBExt"/>
        </w:rPr>
        <w:t>&lt;/NumAm&gt;</w:t>
      </w:r>
    </w:p>
    <w:p w14:paraId="22593600" w14:textId="77777777" w:rsidR="009B0CF7" w:rsidRPr="004C7A0C" w:rsidRDefault="009B0CF7" w:rsidP="009B0CF7">
      <w:pPr>
        <w:pStyle w:val="NormalBold"/>
      </w:pPr>
      <w:r w:rsidRPr="004C7A0C">
        <w:rPr>
          <w:rStyle w:val="HideTWBExt"/>
          <w:b w:val="0"/>
        </w:rPr>
        <w:t>&lt;RepeatBlock-By&gt;&lt;Members&gt;</w:t>
      </w:r>
      <w:r w:rsidRPr="004C7A0C">
        <w:t>Murielle Laurent, Ana Catarina Mendes, Emma Rafowicz, Matjaž Nemec, Marco Tarquinio, Francisco Assis, Cecilia Strada</w:t>
      </w:r>
      <w:r w:rsidRPr="004C7A0C">
        <w:rPr>
          <w:rStyle w:val="HideTWBExt"/>
          <w:b w:val="0"/>
        </w:rPr>
        <w:t>&lt;/Members&gt;</w:t>
      </w:r>
    </w:p>
    <w:p w14:paraId="537957B2" w14:textId="77777777" w:rsidR="009B0CF7" w:rsidRPr="004C7A0C" w:rsidRDefault="009B0CF7" w:rsidP="009B0CF7">
      <w:pPr>
        <w:pStyle w:val="NormalBold"/>
      </w:pPr>
      <w:r w:rsidRPr="004C7A0C">
        <w:rPr>
          <w:rStyle w:val="HideTWBExt"/>
          <w:b w:val="0"/>
        </w:rPr>
        <w:t>&lt;/RepeatBlock-By&gt;</w:t>
      </w:r>
    </w:p>
    <w:p w14:paraId="71261C41"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5E16EC96" w14:textId="7BC44266" w:rsidR="009B0CF7" w:rsidRPr="004C7A0C" w:rsidRDefault="009B0CF7" w:rsidP="009B0CF7">
      <w:pPr>
        <w:pStyle w:val="NormalBold"/>
      </w:pPr>
      <w:r w:rsidRPr="004C7A0C">
        <w:rPr>
          <w:rStyle w:val="HideTWBExt"/>
        </w:rPr>
        <w:t>&lt;Article&gt;</w:t>
      </w:r>
      <w:r w:rsidRPr="004C7A0C">
        <w:t>Čl. 22 – odst. 1 – bod 6</w:t>
      </w:r>
      <w:r w:rsidR="00E94359">
        <w:t xml:space="preserve"> a </w:t>
      </w:r>
      <w:r w:rsidRPr="004C7A0C">
        <w:t>(nový)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188DBCEE" w14:textId="77777777" w:rsidTr="00B13D6C">
        <w:trPr>
          <w:trHeight w:hRule="exact" w:val="240"/>
          <w:jc w:val="center"/>
        </w:trPr>
        <w:tc>
          <w:tcPr>
            <w:tcW w:w="9752" w:type="dxa"/>
            <w:gridSpan w:val="2"/>
            <w:tcBorders>
              <w:top w:val="nil"/>
              <w:left w:val="nil"/>
              <w:bottom w:val="nil"/>
              <w:right w:val="nil"/>
            </w:tcBorders>
          </w:tcPr>
          <w:p w14:paraId="307F23D0" w14:textId="77777777" w:rsidR="009B0CF7" w:rsidRPr="004C7A0C" w:rsidRDefault="009B0CF7" w:rsidP="00B13D6C"/>
        </w:tc>
      </w:tr>
      <w:tr w:rsidR="009B0CF7" w:rsidRPr="004C7A0C" w14:paraId="401D9308" w14:textId="77777777" w:rsidTr="00B13D6C">
        <w:trPr>
          <w:trHeight w:val="240"/>
          <w:jc w:val="center"/>
        </w:trPr>
        <w:tc>
          <w:tcPr>
            <w:tcW w:w="4876" w:type="dxa"/>
            <w:tcBorders>
              <w:top w:val="nil"/>
              <w:left w:val="nil"/>
              <w:bottom w:val="nil"/>
              <w:right w:val="nil"/>
            </w:tcBorders>
          </w:tcPr>
          <w:p w14:paraId="1095AC30"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58FB69FA" w14:textId="77777777" w:rsidR="009B0CF7" w:rsidRPr="004C7A0C" w:rsidRDefault="009B0CF7" w:rsidP="00B13D6C">
            <w:pPr>
              <w:pStyle w:val="AmColumnHeading"/>
            </w:pPr>
            <w:r w:rsidRPr="004C7A0C">
              <w:t>Pozměňovací návrh</w:t>
            </w:r>
          </w:p>
        </w:tc>
      </w:tr>
      <w:tr w:rsidR="009B0CF7" w:rsidRPr="004C7A0C" w14:paraId="0DD25F64" w14:textId="77777777" w:rsidTr="00B13D6C">
        <w:trPr>
          <w:jc w:val="center"/>
        </w:trPr>
        <w:tc>
          <w:tcPr>
            <w:tcW w:w="4876" w:type="dxa"/>
            <w:tcBorders>
              <w:top w:val="nil"/>
              <w:left w:val="nil"/>
              <w:bottom w:val="nil"/>
              <w:right w:val="nil"/>
            </w:tcBorders>
          </w:tcPr>
          <w:p w14:paraId="499E735F" w14:textId="77777777" w:rsidR="009B0CF7" w:rsidRPr="004C7A0C" w:rsidRDefault="009B0CF7" w:rsidP="00B13D6C">
            <w:pPr>
              <w:pStyle w:val="Normal6a"/>
            </w:pPr>
          </w:p>
        </w:tc>
        <w:tc>
          <w:tcPr>
            <w:tcW w:w="4876" w:type="dxa"/>
            <w:tcBorders>
              <w:top w:val="nil"/>
              <w:left w:val="nil"/>
              <w:bottom w:val="nil"/>
              <w:right w:val="nil"/>
            </w:tcBorders>
          </w:tcPr>
          <w:p w14:paraId="5EBCD8B4" w14:textId="6317D015" w:rsidR="009B0CF7" w:rsidRPr="004C7A0C" w:rsidRDefault="009B0CF7" w:rsidP="00B13D6C">
            <w:pPr>
              <w:pStyle w:val="Normal6a"/>
            </w:pPr>
            <w:r w:rsidRPr="004C7A0C">
              <w:rPr>
                <w:b/>
                <w:i/>
              </w:rPr>
              <w:t>6a)</w:t>
            </w:r>
            <w:r w:rsidRPr="004C7A0C">
              <w:tab/>
            </w:r>
            <w:r w:rsidRPr="004C7A0C">
              <w:rPr>
                <w:b/>
                <w:i/>
              </w:rPr>
              <w:t>Navracené osoby, kterým jsou tyto správní sankce uloženy, mají právo na účinný opravný prostředek proti těmto sankcím</w:t>
            </w:r>
            <w:r w:rsidR="00E94359">
              <w:rPr>
                <w:b/>
                <w:i/>
              </w:rPr>
              <w:t xml:space="preserve"> v </w:t>
            </w:r>
            <w:r w:rsidRPr="004C7A0C">
              <w:rPr>
                <w:b/>
                <w:i/>
              </w:rPr>
              <w:t>souladu</w:t>
            </w:r>
            <w:r w:rsidR="00E94359">
              <w:rPr>
                <w:b/>
                <w:i/>
              </w:rPr>
              <w:t xml:space="preserve"> s </w:t>
            </w:r>
            <w:r w:rsidRPr="004C7A0C">
              <w:rPr>
                <w:b/>
                <w:i/>
              </w:rPr>
              <w:t>článkem 26.</w:t>
            </w:r>
          </w:p>
        </w:tc>
      </w:tr>
    </w:tbl>
    <w:p w14:paraId="5AA22551"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197E71CA" w14:textId="77777777" w:rsidR="009B0CF7" w:rsidRPr="004C7A0C" w:rsidRDefault="009B0CF7" w:rsidP="009B0CF7">
      <w:pPr>
        <w:pStyle w:val="AmJustTitle"/>
      </w:pPr>
      <w:r w:rsidRPr="004C7A0C">
        <w:rPr>
          <w:rStyle w:val="HideTWBExt"/>
        </w:rPr>
        <w:t>&lt;TitreJust&gt;</w:t>
      </w:r>
      <w:r w:rsidRPr="004C7A0C">
        <w:t>Odůvodnění</w:t>
      </w:r>
      <w:r w:rsidRPr="004C7A0C">
        <w:rPr>
          <w:rStyle w:val="HideTWBExt"/>
        </w:rPr>
        <w:t>&lt;/TitreJust&gt;</w:t>
      </w:r>
    </w:p>
    <w:p w14:paraId="22E0124C" w14:textId="11580696" w:rsidR="009B0CF7" w:rsidRPr="004C7A0C" w:rsidRDefault="009B0CF7" w:rsidP="009B0CF7">
      <w:pPr>
        <w:pStyle w:val="AmJustText"/>
      </w:pPr>
      <w:r w:rsidRPr="004C7A0C">
        <w:t>Tak jako každý občan EU, má navracená osoba právo na účinný opravný prostředek, pokud jde</w:t>
      </w:r>
      <w:r w:rsidR="00E94359">
        <w:t xml:space="preserve"> o </w:t>
      </w:r>
      <w:r w:rsidRPr="004C7A0C">
        <w:t>uložení takových sankcí.</w:t>
      </w:r>
    </w:p>
    <w:p w14:paraId="092AC521" w14:textId="77777777" w:rsidR="009B0CF7" w:rsidRPr="004C7A0C" w:rsidRDefault="009B0CF7" w:rsidP="009B0CF7">
      <w:r w:rsidRPr="004C7A0C">
        <w:rPr>
          <w:rStyle w:val="HideTWBExt"/>
        </w:rPr>
        <w:t>&lt;/Amend&gt;</w:t>
      </w:r>
    </w:p>
    <w:p w14:paraId="108A4EB6"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1479</w:t>
      </w:r>
      <w:r w:rsidRPr="004C7A0C">
        <w:rPr>
          <w:rStyle w:val="HideTWBExt"/>
        </w:rPr>
        <w:t>&lt;/NumAm&gt;</w:t>
      </w:r>
    </w:p>
    <w:p w14:paraId="24FA4C86" w14:textId="77777777" w:rsidR="009B0CF7" w:rsidRPr="004C7A0C" w:rsidRDefault="009B0CF7" w:rsidP="009B0CF7">
      <w:pPr>
        <w:pStyle w:val="NormalBold"/>
      </w:pPr>
      <w:r w:rsidRPr="004C7A0C">
        <w:rPr>
          <w:rStyle w:val="HideTWBExt"/>
          <w:b w:val="0"/>
        </w:rPr>
        <w:t>&lt;RepeatBlock-By&gt;&lt;Members&gt;</w:t>
      </w:r>
      <w:r w:rsidRPr="004C7A0C">
        <w:t>François-Xavier Bellamy, Lukas Mandl, Alice Teodorescu Måwe, Sander Smit, Loránt Vincze, Lena Düpont, Tomas Tobé, Rasa Juknevičienė, Jeroen Lenaers, Karlo Ressler</w:t>
      </w:r>
      <w:r w:rsidRPr="004C7A0C">
        <w:rPr>
          <w:rStyle w:val="HideTWBExt"/>
          <w:b w:val="0"/>
        </w:rPr>
        <w:t>&lt;/Members&gt;</w:t>
      </w:r>
    </w:p>
    <w:p w14:paraId="31567132" w14:textId="77777777" w:rsidR="009B0CF7" w:rsidRPr="004C7A0C" w:rsidRDefault="009B0CF7" w:rsidP="009B0CF7">
      <w:pPr>
        <w:pStyle w:val="NormalBold"/>
      </w:pPr>
      <w:r w:rsidRPr="004C7A0C">
        <w:rPr>
          <w:rStyle w:val="HideTWBExt"/>
          <w:b w:val="0"/>
        </w:rPr>
        <w:t>&lt;/RepeatBlock-By&gt;</w:t>
      </w:r>
    </w:p>
    <w:p w14:paraId="5C414DB3"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504EB141" w14:textId="769DA84E" w:rsidR="009B0CF7" w:rsidRPr="004C7A0C" w:rsidRDefault="009B0CF7" w:rsidP="009B0CF7">
      <w:pPr>
        <w:pStyle w:val="NormalBold"/>
      </w:pPr>
      <w:r w:rsidRPr="004C7A0C">
        <w:rPr>
          <w:rStyle w:val="HideTWBExt"/>
        </w:rPr>
        <w:t>&lt;Article&gt;</w:t>
      </w:r>
      <w:r w:rsidRPr="004C7A0C">
        <w:t>Čl. 22 – odst. 1 – bod 6</w:t>
      </w:r>
      <w:r w:rsidR="00E94359">
        <w:t xml:space="preserve"> a </w:t>
      </w:r>
      <w:r w:rsidRPr="004C7A0C">
        <w:t>(nový)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047A8D90" w14:textId="77777777" w:rsidTr="00B13D6C">
        <w:trPr>
          <w:trHeight w:hRule="exact" w:val="240"/>
          <w:jc w:val="center"/>
        </w:trPr>
        <w:tc>
          <w:tcPr>
            <w:tcW w:w="9752" w:type="dxa"/>
            <w:gridSpan w:val="2"/>
            <w:tcBorders>
              <w:top w:val="nil"/>
              <w:left w:val="nil"/>
              <w:bottom w:val="nil"/>
              <w:right w:val="nil"/>
            </w:tcBorders>
          </w:tcPr>
          <w:p w14:paraId="75F2F3A9" w14:textId="77777777" w:rsidR="009B0CF7" w:rsidRPr="004C7A0C" w:rsidRDefault="009B0CF7" w:rsidP="00B13D6C"/>
        </w:tc>
      </w:tr>
      <w:tr w:rsidR="009B0CF7" w:rsidRPr="004C7A0C" w14:paraId="7DDCAF32" w14:textId="77777777" w:rsidTr="00B13D6C">
        <w:trPr>
          <w:trHeight w:val="240"/>
          <w:jc w:val="center"/>
        </w:trPr>
        <w:tc>
          <w:tcPr>
            <w:tcW w:w="4876" w:type="dxa"/>
            <w:tcBorders>
              <w:top w:val="nil"/>
              <w:left w:val="nil"/>
              <w:bottom w:val="nil"/>
              <w:right w:val="nil"/>
            </w:tcBorders>
          </w:tcPr>
          <w:p w14:paraId="6C9587D4"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3F88CAE6" w14:textId="77777777" w:rsidR="009B0CF7" w:rsidRPr="004C7A0C" w:rsidRDefault="009B0CF7" w:rsidP="00B13D6C">
            <w:pPr>
              <w:pStyle w:val="AmColumnHeading"/>
            </w:pPr>
            <w:r w:rsidRPr="004C7A0C">
              <w:t>Pozměňovací návrh</w:t>
            </w:r>
          </w:p>
        </w:tc>
      </w:tr>
      <w:tr w:rsidR="009B0CF7" w:rsidRPr="004C7A0C" w14:paraId="1736D8F6" w14:textId="77777777" w:rsidTr="00B13D6C">
        <w:trPr>
          <w:jc w:val="center"/>
        </w:trPr>
        <w:tc>
          <w:tcPr>
            <w:tcW w:w="4876" w:type="dxa"/>
            <w:tcBorders>
              <w:top w:val="nil"/>
              <w:left w:val="nil"/>
              <w:bottom w:val="nil"/>
              <w:right w:val="nil"/>
            </w:tcBorders>
          </w:tcPr>
          <w:p w14:paraId="163A029C" w14:textId="77777777" w:rsidR="009B0CF7" w:rsidRPr="004C7A0C" w:rsidRDefault="009B0CF7" w:rsidP="00B13D6C">
            <w:pPr>
              <w:pStyle w:val="Normal6a"/>
            </w:pPr>
          </w:p>
        </w:tc>
        <w:tc>
          <w:tcPr>
            <w:tcW w:w="4876" w:type="dxa"/>
            <w:tcBorders>
              <w:top w:val="nil"/>
              <w:left w:val="nil"/>
              <w:bottom w:val="nil"/>
              <w:right w:val="nil"/>
            </w:tcBorders>
          </w:tcPr>
          <w:p w14:paraId="4A82CE72" w14:textId="65C23575" w:rsidR="009B0CF7" w:rsidRPr="004C7A0C" w:rsidRDefault="009B0CF7" w:rsidP="00B13D6C">
            <w:pPr>
              <w:pStyle w:val="Normal6a"/>
            </w:pPr>
            <w:r w:rsidRPr="004C7A0C">
              <w:rPr>
                <w:b/>
                <w:i/>
              </w:rPr>
              <w:t>6a)</w:t>
            </w:r>
            <w:r w:rsidRPr="004C7A0C">
              <w:tab/>
            </w:r>
            <w:r w:rsidRPr="004C7A0C">
              <w:rPr>
                <w:b/>
                <w:i/>
              </w:rPr>
              <w:t>zajištění</w:t>
            </w:r>
            <w:r w:rsidR="00E94359">
              <w:rPr>
                <w:b/>
                <w:i/>
              </w:rPr>
              <w:t xml:space="preserve"> v </w:t>
            </w:r>
            <w:r w:rsidRPr="004C7A0C">
              <w:rPr>
                <w:b/>
                <w:i/>
              </w:rPr>
              <w:t>souladu</w:t>
            </w:r>
            <w:r w:rsidR="00E94359">
              <w:rPr>
                <w:b/>
                <w:i/>
              </w:rPr>
              <w:t xml:space="preserve"> s </w:t>
            </w:r>
            <w:r w:rsidRPr="004C7A0C">
              <w:rPr>
                <w:b/>
                <w:i/>
              </w:rPr>
              <w:t>článkem 29 nebo alternativy</w:t>
            </w:r>
            <w:r w:rsidR="00E94359">
              <w:rPr>
                <w:b/>
                <w:i/>
              </w:rPr>
              <w:t xml:space="preserve"> k </w:t>
            </w:r>
            <w:r w:rsidRPr="004C7A0C">
              <w:rPr>
                <w:b/>
                <w:i/>
              </w:rPr>
              <w:t>zajištění podle článku 31;</w:t>
            </w:r>
          </w:p>
        </w:tc>
      </w:tr>
    </w:tbl>
    <w:p w14:paraId="2E2E1E46"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3A4C3327" w14:textId="77777777" w:rsidR="009B0CF7" w:rsidRPr="004C7A0C" w:rsidRDefault="009B0CF7" w:rsidP="009B0CF7">
      <w:r w:rsidRPr="004C7A0C">
        <w:rPr>
          <w:rStyle w:val="HideTWBExt"/>
        </w:rPr>
        <w:t>&lt;/Amend&gt;</w:t>
      </w:r>
    </w:p>
    <w:p w14:paraId="5426AE8F"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1480</w:t>
      </w:r>
      <w:r w:rsidRPr="004C7A0C">
        <w:rPr>
          <w:rStyle w:val="HideTWBExt"/>
        </w:rPr>
        <w:t>&lt;/NumAm&gt;</w:t>
      </w:r>
    </w:p>
    <w:p w14:paraId="6B039490"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036758BE"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2EC43163" w14:textId="77777777" w:rsidR="009B0CF7" w:rsidRPr="004C7A0C" w:rsidRDefault="009B0CF7" w:rsidP="009B0CF7">
      <w:pPr>
        <w:pStyle w:val="NormalBold"/>
      </w:pPr>
      <w:r w:rsidRPr="004C7A0C">
        <w:rPr>
          <w:rStyle w:val="HideTWBExt"/>
          <w:b w:val="0"/>
        </w:rPr>
        <w:t>&lt;/RepeatBlock-By&gt;</w:t>
      </w:r>
    </w:p>
    <w:p w14:paraId="37A77DEE"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2F96DA92" w14:textId="79D9D105" w:rsidR="009B0CF7" w:rsidRPr="004C7A0C" w:rsidRDefault="009B0CF7" w:rsidP="009B0CF7">
      <w:pPr>
        <w:pStyle w:val="NormalBold"/>
      </w:pPr>
      <w:r w:rsidRPr="004C7A0C">
        <w:rPr>
          <w:rStyle w:val="HideTWBExt"/>
        </w:rPr>
        <w:t>&lt;Article&gt;</w:t>
      </w:r>
      <w:r w:rsidRPr="004C7A0C">
        <w:t>Čl. 22 – odst. 1 – bod 6</w:t>
      </w:r>
      <w:r w:rsidR="00E94359">
        <w:t xml:space="preserve"> a </w:t>
      </w:r>
      <w:r w:rsidRPr="004C7A0C">
        <w:t>(nový)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D364EA9" w14:textId="77777777" w:rsidTr="00B13D6C">
        <w:trPr>
          <w:trHeight w:hRule="exact" w:val="240"/>
          <w:jc w:val="center"/>
        </w:trPr>
        <w:tc>
          <w:tcPr>
            <w:tcW w:w="9752" w:type="dxa"/>
            <w:gridSpan w:val="2"/>
            <w:tcBorders>
              <w:top w:val="nil"/>
              <w:left w:val="nil"/>
              <w:bottom w:val="nil"/>
              <w:right w:val="nil"/>
            </w:tcBorders>
          </w:tcPr>
          <w:p w14:paraId="494BD4FA" w14:textId="77777777" w:rsidR="009B0CF7" w:rsidRPr="004C7A0C" w:rsidRDefault="009B0CF7" w:rsidP="00B13D6C"/>
        </w:tc>
      </w:tr>
      <w:tr w:rsidR="009B0CF7" w:rsidRPr="004C7A0C" w14:paraId="65D89A6B" w14:textId="77777777" w:rsidTr="00B13D6C">
        <w:trPr>
          <w:trHeight w:val="240"/>
          <w:jc w:val="center"/>
        </w:trPr>
        <w:tc>
          <w:tcPr>
            <w:tcW w:w="4876" w:type="dxa"/>
            <w:tcBorders>
              <w:top w:val="nil"/>
              <w:left w:val="nil"/>
              <w:bottom w:val="nil"/>
              <w:right w:val="nil"/>
            </w:tcBorders>
          </w:tcPr>
          <w:p w14:paraId="2774B36A"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4313B376" w14:textId="77777777" w:rsidR="009B0CF7" w:rsidRPr="004C7A0C" w:rsidRDefault="009B0CF7" w:rsidP="00B13D6C">
            <w:pPr>
              <w:pStyle w:val="AmColumnHeading"/>
            </w:pPr>
            <w:r w:rsidRPr="004C7A0C">
              <w:t>Pozměňovací návrh</w:t>
            </w:r>
          </w:p>
        </w:tc>
      </w:tr>
      <w:tr w:rsidR="009B0CF7" w:rsidRPr="004C7A0C" w14:paraId="497D3F21" w14:textId="77777777" w:rsidTr="00B13D6C">
        <w:trPr>
          <w:jc w:val="center"/>
        </w:trPr>
        <w:tc>
          <w:tcPr>
            <w:tcW w:w="4876" w:type="dxa"/>
            <w:tcBorders>
              <w:top w:val="nil"/>
              <w:left w:val="nil"/>
              <w:bottom w:val="nil"/>
              <w:right w:val="nil"/>
            </w:tcBorders>
          </w:tcPr>
          <w:p w14:paraId="41A8F1EF" w14:textId="77777777" w:rsidR="009B0CF7" w:rsidRPr="004C7A0C" w:rsidRDefault="009B0CF7" w:rsidP="00B13D6C">
            <w:pPr>
              <w:pStyle w:val="Normal6a"/>
            </w:pPr>
          </w:p>
        </w:tc>
        <w:tc>
          <w:tcPr>
            <w:tcW w:w="4876" w:type="dxa"/>
            <w:tcBorders>
              <w:top w:val="nil"/>
              <w:left w:val="nil"/>
              <w:bottom w:val="nil"/>
              <w:right w:val="nil"/>
            </w:tcBorders>
          </w:tcPr>
          <w:p w14:paraId="0956295B" w14:textId="637F8EE7" w:rsidR="009B0CF7" w:rsidRPr="004C7A0C" w:rsidRDefault="009B0CF7" w:rsidP="00B13D6C">
            <w:pPr>
              <w:pStyle w:val="Normal6a"/>
            </w:pPr>
            <w:r w:rsidRPr="004C7A0C">
              <w:rPr>
                <w:b/>
                <w:i/>
              </w:rPr>
              <w:t>6a)</w:t>
            </w:r>
            <w:r w:rsidRPr="004C7A0C">
              <w:tab/>
            </w:r>
            <w:r w:rsidRPr="004C7A0C">
              <w:rPr>
                <w:b/>
                <w:i/>
              </w:rPr>
              <w:t>opatření podle čl. 31 odst. 2 písm. a)</w:t>
            </w:r>
            <w:r w:rsidR="00E94359">
              <w:rPr>
                <w:b/>
                <w:i/>
              </w:rPr>
              <w:t xml:space="preserve"> a </w:t>
            </w:r>
            <w:r w:rsidRPr="004C7A0C">
              <w:rPr>
                <w:b/>
                <w:i/>
              </w:rPr>
              <w:t>c);</w:t>
            </w:r>
          </w:p>
        </w:tc>
      </w:tr>
    </w:tbl>
    <w:p w14:paraId="64EBC23B"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43874B31" w14:textId="77777777" w:rsidR="009B0CF7" w:rsidRPr="004C7A0C" w:rsidRDefault="009B0CF7" w:rsidP="009B0CF7">
      <w:r w:rsidRPr="004C7A0C">
        <w:rPr>
          <w:rStyle w:val="HideTWBExt"/>
        </w:rPr>
        <w:t>&lt;/Amend&gt;</w:t>
      </w:r>
    </w:p>
    <w:p w14:paraId="28FFAE8C"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1481</w:t>
      </w:r>
      <w:r w:rsidRPr="004C7A0C">
        <w:rPr>
          <w:rStyle w:val="HideTWBExt"/>
        </w:rPr>
        <w:t>&lt;/NumAm&gt;</w:t>
      </w:r>
    </w:p>
    <w:p w14:paraId="73D805AD" w14:textId="77777777" w:rsidR="009B0CF7" w:rsidRPr="004C7A0C" w:rsidRDefault="009B0CF7" w:rsidP="009B0CF7">
      <w:pPr>
        <w:pStyle w:val="NormalBold"/>
      </w:pPr>
      <w:r w:rsidRPr="004C7A0C">
        <w:rPr>
          <w:rStyle w:val="HideTWBExt"/>
          <w:b w:val="0"/>
        </w:rPr>
        <w:t>&lt;RepeatBlock-By&gt;&lt;Members&gt;</w:t>
      </w:r>
      <w:r w:rsidRPr="004C7A0C">
        <w:t>Elissavet Vozemberg-Vrionidi, Fredis Beleris</w:t>
      </w:r>
      <w:r w:rsidRPr="004C7A0C">
        <w:rPr>
          <w:rStyle w:val="HideTWBExt"/>
          <w:b w:val="0"/>
        </w:rPr>
        <w:t>&lt;/Members&gt;</w:t>
      </w:r>
    </w:p>
    <w:p w14:paraId="415EAF5D" w14:textId="77777777" w:rsidR="009B0CF7" w:rsidRPr="004C7A0C" w:rsidRDefault="009B0CF7" w:rsidP="009B0CF7">
      <w:pPr>
        <w:pStyle w:val="NormalBold"/>
      </w:pPr>
      <w:r w:rsidRPr="004C7A0C">
        <w:rPr>
          <w:rStyle w:val="HideTWBExt"/>
          <w:b w:val="0"/>
        </w:rPr>
        <w:t>&lt;/RepeatBlock-By&gt;</w:t>
      </w:r>
    </w:p>
    <w:p w14:paraId="687A63D1"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3A542B62" w14:textId="77777777" w:rsidR="009B0CF7" w:rsidRPr="004C7A0C" w:rsidRDefault="009B0CF7" w:rsidP="009B0CF7">
      <w:pPr>
        <w:pStyle w:val="NormalBold"/>
      </w:pPr>
      <w:r w:rsidRPr="004C7A0C">
        <w:rPr>
          <w:rStyle w:val="HideTWBExt"/>
        </w:rPr>
        <w:t>&lt;Article&gt;</w:t>
      </w:r>
      <w:r w:rsidRPr="004C7A0C">
        <w:t>Čl. 22 – odst. 1 – pododstavec 1 (nový)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0D6C1E32" w14:textId="77777777" w:rsidTr="00B13D6C">
        <w:trPr>
          <w:trHeight w:hRule="exact" w:val="240"/>
          <w:jc w:val="center"/>
        </w:trPr>
        <w:tc>
          <w:tcPr>
            <w:tcW w:w="9752" w:type="dxa"/>
            <w:gridSpan w:val="2"/>
            <w:tcBorders>
              <w:top w:val="nil"/>
              <w:left w:val="nil"/>
              <w:bottom w:val="nil"/>
              <w:right w:val="nil"/>
            </w:tcBorders>
          </w:tcPr>
          <w:p w14:paraId="4A111C01" w14:textId="77777777" w:rsidR="009B0CF7" w:rsidRPr="004C7A0C" w:rsidRDefault="009B0CF7" w:rsidP="00B13D6C"/>
        </w:tc>
      </w:tr>
      <w:tr w:rsidR="009B0CF7" w:rsidRPr="004C7A0C" w14:paraId="11F022B4" w14:textId="77777777" w:rsidTr="00B13D6C">
        <w:trPr>
          <w:trHeight w:val="240"/>
          <w:jc w:val="center"/>
        </w:trPr>
        <w:tc>
          <w:tcPr>
            <w:tcW w:w="4876" w:type="dxa"/>
            <w:tcBorders>
              <w:top w:val="nil"/>
              <w:left w:val="nil"/>
              <w:bottom w:val="nil"/>
              <w:right w:val="nil"/>
            </w:tcBorders>
          </w:tcPr>
          <w:p w14:paraId="07CF10C0"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2DC24C26" w14:textId="77777777" w:rsidR="009B0CF7" w:rsidRPr="004C7A0C" w:rsidRDefault="009B0CF7" w:rsidP="00B13D6C">
            <w:pPr>
              <w:pStyle w:val="AmColumnHeading"/>
            </w:pPr>
            <w:r w:rsidRPr="004C7A0C">
              <w:t>Pozměňovací návrh</w:t>
            </w:r>
          </w:p>
        </w:tc>
      </w:tr>
      <w:tr w:rsidR="009B0CF7" w:rsidRPr="004C7A0C" w14:paraId="5E293C70" w14:textId="77777777" w:rsidTr="00B13D6C">
        <w:trPr>
          <w:jc w:val="center"/>
        </w:trPr>
        <w:tc>
          <w:tcPr>
            <w:tcW w:w="4876" w:type="dxa"/>
            <w:tcBorders>
              <w:top w:val="nil"/>
              <w:left w:val="nil"/>
              <w:bottom w:val="nil"/>
              <w:right w:val="nil"/>
            </w:tcBorders>
          </w:tcPr>
          <w:p w14:paraId="446FFF26" w14:textId="77777777" w:rsidR="009B0CF7" w:rsidRPr="004C7A0C" w:rsidRDefault="009B0CF7" w:rsidP="00B13D6C">
            <w:pPr>
              <w:pStyle w:val="Normal6a"/>
            </w:pPr>
          </w:p>
        </w:tc>
        <w:tc>
          <w:tcPr>
            <w:tcW w:w="4876" w:type="dxa"/>
            <w:tcBorders>
              <w:top w:val="nil"/>
              <w:left w:val="nil"/>
              <w:bottom w:val="nil"/>
              <w:right w:val="nil"/>
            </w:tcBorders>
          </w:tcPr>
          <w:p w14:paraId="179C31A5" w14:textId="4BC77C0F" w:rsidR="009B0CF7" w:rsidRPr="004C7A0C" w:rsidRDefault="009B0CF7" w:rsidP="00B13D6C">
            <w:pPr>
              <w:pStyle w:val="Normal6a"/>
            </w:pPr>
            <w:r w:rsidRPr="004C7A0C">
              <w:rPr>
                <w:b/>
                <w:i/>
              </w:rPr>
              <w:t>V případě útěku do jiného členského státu bude rozhodnutí</w:t>
            </w:r>
            <w:r w:rsidR="00E94359">
              <w:rPr>
                <w:b/>
                <w:i/>
              </w:rPr>
              <w:t xml:space="preserve"> o </w:t>
            </w:r>
            <w:r w:rsidRPr="004C7A0C">
              <w:rPr>
                <w:b/>
                <w:i/>
              </w:rPr>
              <w:t>navrácení vydané dotčenému státnímu příslušníkovi třetí země uznáno</w:t>
            </w:r>
            <w:r w:rsidR="00E94359">
              <w:rPr>
                <w:b/>
                <w:i/>
              </w:rPr>
              <w:t xml:space="preserve"> a </w:t>
            </w:r>
            <w:r w:rsidRPr="004C7A0C">
              <w:rPr>
                <w:b/>
                <w:i/>
              </w:rPr>
              <w:t>vykonáno</w:t>
            </w:r>
            <w:r w:rsidR="00E94359">
              <w:rPr>
                <w:b/>
                <w:i/>
              </w:rPr>
              <w:t xml:space="preserve"> v </w:t>
            </w:r>
            <w:r w:rsidRPr="004C7A0C">
              <w:rPr>
                <w:b/>
                <w:i/>
              </w:rPr>
              <w:t>souladu</w:t>
            </w:r>
            <w:r w:rsidR="00E94359">
              <w:rPr>
                <w:b/>
                <w:i/>
              </w:rPr>
              <w:t xml:space="preserve"> s </w:t>
            </w:r>
            <w:r w:rsidRPr="004C7A0C">
              <w:rPr>
                <w:b/>
                <w:i/>
              </w:rPr>
              <w:t>článkem 9, přičemž může být napadeno pouze</w:t>
            </w:r>
            <w:r w:rsidR="00E94359">
              <w:rPr>
                <w:b/>
                <w:i/>
              </w:rPr>
              <w:t xml:space="preserve"> u </w:t>
            </w:r>
            <w:r w:rsidRPr="004C7A0C">
              <w:rPr>
                <w:b/>
                <w:i/>
              </w:rPr>
              <w:t>příslušného orgánu vydávajícího členského státu.</w:t>
            </w:r>
          </w:p>
        </w:tc>
      </w:tr>
    </w:tbl>
    <w:p w14:paraId="6F00890C"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029694F0" w14:textId="77777777" w:rsidR="009B0CF7" w:rsidRPr="004C7A0C" w:rsidRDefault="009B0CF7" w:rsidP="009B0CF7">
      <w:r w:rsidRPr="004C7A0C">
        <w:rPr>
          <w:rStyle w:val="HideTWBExt"/>
        </w:rPr>
        <w:t>&lt;/Amend&gt;</w:t>
      </w:r>
    </w:p>
    <w:p w14:paraId="6BD5F370"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1482</w:t>
      </w:r>
      <w:r w:rsidRPr="004C7A0C">
        <w:rPr>
          <w:rStyle w:val="HideTWBExt"/>
        </w:rPr>
        <w:t>&lt;/NumAm&gt;</w:t>
      </w:r>
    </w:p>
    <w:p w14:paraId="09E912AA" w14:textId="77777777" w:rsidR="009B0CF7" w:rsidRPr="004C7A0C" w:rsidRDefault="009B0CF7" w:rsidP="009B0CF7">
      <w:pPr>
        <w:pStyle w:val="NormalBold"/>
      </w:pPr>
      <w:r w:rsidRPr="004C7A0C">
        <w:rPr>
          <w:rStyle w:val="HideTWBExt"/>
          <w:b w:val="0"/>
        </w:rPr>
        <w:t>&lt;RepeatBlock-By&gt;&lt;Members&gt;</w:t>
      </w:r>
      <w:r w:rsidRPr="004C7A0C">
        <w:t>Charlie Weimers, Alessandro Ciriani, Assita Kanko</w:t>
      </w:r>
      <w:r w:rsidRPr="004C7A0C">
        <w:rPr>
          <w:rStyle w:val="HideTWBExt"/>
          <w:b w:val="0"/>
        </w:rPr>
        <w:t>&lt;/Members&gt;</w:t>
      </w:r>
    </w:p>
    <w:p w14:paraId="4D7DCAB7" w14:textId="77777777" w:rsidR="009B0CF7" w:rsidRPr="004C7A0C" w:rsidRDefault="009B0CF7" w:rsidP="009B0CF7">
      <w:pPr>
        <w:pStyle w:val="NormalBold"/>
      </w:pPr>
      <w:r w:rsidRPr="004C7A0C">
        <w:rPr>
          <w:rStyle w:val="HideTWBExt"/>
          <w:b w:val="0"/>
        </w:rPr>
        <w:t>&lt;/RepeatBlock-By&gt;</w:t>
      </w:r>
    </w:p>
    <w:p w14:paraId="6DD6A8D7"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5F18428E" w14:textId="77777777" w:rsidR="009B0CF7" w:rsidRPr="004C7A0C" w:rsidRDefault="009B0CF7" w:rsidP="009B0CF7">
      <w:pPr>
        <w:pStyle w:val="NormalBold"/>
      </w:pPr>
      <w:r w:rsidRPr="004C7A0C">
        <w:rPr>
          <w:rStyle w:val="HideTWBExt"/>
        </w:rPr>
        <w:t>&lt;Article&gt;</w:t>
      </w:r>
      <w:r w:rsidRPr="004C7A0C">
        <w:t>Čl. 22 – odst. 1 – bod 6 b (nový)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598DA67E" w14:textId="77777777" w:rsidTr="00B13D6C">
        <w:trPr>
          <w:trHeight w:hRule="exact" w:val="240"/>
          <w:jc w:val="center"/>
        </w:trPr>
        <w:tc>
          <w:tcPr>
            <w:tcW w:w="9752" w:type="dxa"/>
            <w:gridSpan w:val="2"/>
            <w:tcBorders>
              <w:top w:val="nil"/>
              <w:left w:val="nil"/>
              <w:bottom w:val="nil"/>
              <w:right w:val="nil"/>
            </w:tcBorders>
          </w:tcPr>
          <w:p w14:paraId="40BE2491" w14:textId="77777777" w:rsidR="009B0CF7" w:rsidRPr="004C7A0C" w:rsidRDefault="009B0CF7" w:rsidP="00B13D6C"/>
        </w:tc>
      </w:tr>
      <w:tr w:rsidR="009B0CF7" w:rsidRPr="004C7A0C" w14:paraId="7D5830B3" w14:textId="77777777" w:rsidTr="00B13D6C">
        <w:trPr>
          <w:trHeight w:val="240"/>
          <w:jc w:val="center"/>
        </w:trPr>
        <w:tc>
          <w:tcPr>
            <w:tcW w:w="4876" w:type="dxa"/>
            <w:tcBorders>
              <w:top w:val="nil"/>
              <w:left w:val="nil"/>
              <w:bottom w:val="nil"/>
              <w:right w:val="nil"/>
            </w:tcBorders>
          </w:tcPr>
          <w:p w14:paraId="2A39051E"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68862577" w14:textId="77777777" w:rsidR="009B0CF7" w:rsidRPr="004C7A0C" w:rsidRDefault="009B0CF7" w:rsidP="00B13D6C">
            <w:pPr>
              <w:pStyle w:val="AmColumnHeading"/>
            </w:pPr>
            <w:r w:rsidRPr="004C7A0C">
              <w:t>Pozměňovací návrh</w:t>
            </w:r>
          </w:p>
        </w:tc>
      </w:tr>
      <w:tr w:rsidR="009B0CF7" w:rsidRPr="004C7A0C" w14:paraId="44F778F7" w14:textId="77777777" w:rsidTr="00B13D6C">
        <w:trPr>
          <w:jc w:val="center"/>
        </w:trPr>
        <w:tc>
          <w:tcPr>
            <w:tcW w:w="4876" w:type="dxa"/>
            <w:tcBorders>
              <w:top w:val="nil"/>
              <w:left w:val="nil"/>
              <w:bottom w:val="nil"/>
              <w:right w:val="nil"/>
            </w:tcBorders>
          </w:tcPr>
          <w:p w14:paraId="3B514780" w14:textId="77777777" w:rsidR="009B0CF7" w:rsidRPr="004C7A0C" w:rsidRDefault="009B0CF7" w:rsidP="00B13D6C">
            <w:pPr>
              <w:pStyle w:val="Normal6a"/>
            </w:pPr>
          </w:p>
        </w:tc>
        <w:tc>
          <w:tcPr>
            <w:tcW w:w="4876" w:type="dxa"/>
            <w:tcBorders>
              <w:top w:val="nil"/>
              <w:left w:val="nil"/>
              <w:bottom w:val="nil"/>
              <w:right w:val="nil"/>
            </w:tcBorders>
          </w:tcPr>
          <w:p w14:paraId="3830D8BC" w14:textId="77777777" w:rsidR="009B0CF7" w:rsidRPr="004C7A0C" w:rsidRDefault="009B0CF7" w:rsidP="00B13D6C">
            <w:pPr>
              <w:pStyle w:val="Normal6a"/>
            </w:pPr>
            <w:r w:rsidRPr="004C7A0C">
              <w:rPr>
                <w:b/>
                <w:i/>
              </w:rPr>
              <w:t>6b)</w:t>
            </w:r>
            <w:r w:rsidRPr="004C7A0C">
              <w:tab/>
            </w:r>
            <w:r w:rsidRPr="004C7A0C">
              <w:rPr>
                <w:b/>
                <w:i/>
              </w:rPr>
              <w:t>další kritéria nebo důsledky než výše uvedené, pokud tak stanoví vnitrostátní právo.</w:t>
            </w:r>
          </w:p>
        </w:tc>
      </w:tr>
    </w:tbl>
    <w:p w14:paraId="64E87F4F"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4668E2E6" w14:textId="77777777" w:rsidR="009B0CF7" w:rsidRPr="004C7A0C" w:rsidRDefault="009B0CF7" w:rsidP="009B0CF7">
      <w:r w:rsidRPr="004C7A0C">
        <w:rPr>
          <w:rStyle w:val="HideTWBExt"/>
        </w:rPr>
        <w:t>&lt;/Amend&gt;</w:t>
      </w:r>
    </w:p>
    <w:p w14:paraId="444893F3"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1483</w:t>
      </w:r>
      <w:r w:rsidRPr="004C7A0C">
        <w:rPr>
          <w:rStyle w:val="HideTWBExt"/>
        </w:rPr>
        <w:t>&lt;/NumAm&gt;</w:t>
      </w:r>
    </w:p>
    <w:p w14:paraId="2F60A187" w14:textId="77777777" w:rsidR="009B0CF7" w:rsidRPr="004C7A0C" w:rsidRDefault="009B0CF7" w:rsidP="009B0CF7">
      <w:pPr>
        <w:pStyle w:val="NormalBold"/>
      </w:pPr>
      <w:r w:rsidRPr="004C7A0C">
        <w:rPr>
          <w:rStyle w:val="HideTWBExt"/>
          <w:b w:val="0"/>
        </w:rPr>
        <w:t>&lt;RepeatBlock-By&gt;&lt;Members&gt;</w:t>
      </w:r>
      <w:r w:rsidRPr="004C7A0C">
        <w:t>François-Xavier Bellamy, Lukas Mandl, Alice Teodorescu Måwe, Sander Smit, Loránt Vincze, Lena Düpont, Tomas Tobé, Rasa Juknevičienė, Jeroen Lenaers, Karlo Ressler</w:t>
      </w:r>
      <w:r w:rsidRPr="004C7A0C">
        <w:rPr>
          <w:rStyle w:val="HideTWBExt"/>
          <w:b w:val="0"/>
        </w:rPr>
        <w:t>&lt;/Members&gt;</w:t>
      </w:r>
    </w:p>
    <w:p w14:paraId="29218020" w14:textId="77777777" w:rsidR="009B0CF7" w:rsidRPr="004C7A0C" w:rsidRDefault="009B0CF7" w:rsidP="009B0CF7">
      <w:pPr>
        <w:pStyle w:val="NormalBold"/>
      </w:pPr>
      <w:r w:rsidRPr="004C7A0C">
        <w:rPr>
          <w:rStyle w:val="HideTWBExt"/>
          <w:b w:val="0"/>
        </w:rPr>
        <w:t>&lt;/RepeatBlock-By&gt;</w:t>
      </w:r>
    </w:p>
    <w:p w14:paraId="053D1B6D"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1451E93C" w14:textId="77777777" w:rsidR="009B0CF7" w:rsidRPr="004C7A0C" w:rsidRDefault="009B0CF7" w:rsidP="009B0CF7">
      <w:pPr>
        <w:pStyle w:val="NormalBold"/>
      </w:pPr>
      <w:r w:rsidRPr="004C7A0C">
        <w:rPr>
          <w:rStyle w:val="HideTWBExt"/>
        </w:rPr>
        <w:t>&lt;Article&gt;</w:t>
      </w:r>
      <w:r w:rsidRPr="004C7A0C">
        <w:t>Čl. 22 – odst. 1 – bod 6 b (nový)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0C6F3C0" w14:textId="77777777" w:rsidTr="00B13D6C">
        <w:trPr>
          <w:trHeight w:hRule="exact" w:val="240"/>
          <w:jc w:val="center"/>
        </w:trPr>
        <w:tc>
          <w:tcPr>
            <w:tcW w:w="9752" w:type="dxa"/>
            <w:gridSpan w:val="2"/>
            <w:tcBorders>
              <w:top w:val="nil"/>
              <w:left w:val="nil"/>
              <w:bottom w:val="nil"/>
              <w:right w:val="nil"/>
            </w:tcBorders>
          </w:tcPr>
          <w:p w14:paraId="256D64F6" w14:textId="77777777" w:rsidR="009B0CF7" w:rsidRPr="004C7A0C" w:rsidRDefault="009B0CF7" w:rsidP="00B13D6C"/>
        </w:tc>
      </w:tr>
      <w:tr w:rsidR="009B0CF7" w:rsidRPr="004C7A0C" w14:paraId="3B35AC0A" w14:textId="77777777" w:rsidTr="00B13D6C">
        <w:trPr>
          <w:trHeight w:val="240"/>
          <w:jc w:val="center"/>
        </w:trPr>
        <w:tc>
          <w:tcPr>
            <w:tcW w:w="4876" w:type="dxa"/>
            <w:tcBorders>
              <w:top w:val="nil"/>
              <w:left w:val="nil"/>
              <w:bottom w:val="nil"/>
              <w:right w:val="nil"/>
            </w:tcBorders>
          </w:tcPr>
          <w:p w14:paraId="1B820A68"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66D602C8" w14:textId="77777777" w:rsidR="009B0CF7" w:rsidRPr="004C7A0C" w:rsidRDefault="009B0CF7" w:rsidP="00B13D6C">
            <w:pPr>
              <w:pStyle w:val="AmColumnHeading"/>
            </w:pPr>
            <w:r w:rsidRPr="004C7A0C">
              <w:t>Pozměňovací návrh</w:t>
            </w:r>
          </w:p>
        </w:tc>
      </w:tr>
      <w:tr w:rsidR="009B0CF7" w:rsidRPr="004C7A0C" w14:paraId="01291773" w14:textId="77777777" w:rsidTr="00B13D6C">
        <w:trPr>
          <w:jc w:val="center"/>
        </w:trPr>
        <w:tc>
          <w:tcPr>
            <w:tcW w:w="4876" w:type="dxa"/>
            <w:tcBorders>
              <w:top w:val="nil"/>
              <w:left w:val="nil"/>
              <w:bottom w:val="nil"/>
              <w:right w:val="nil"/>
            </w:tcBorders>
          </w:tcPr>
          <w:p w14:paraId="1515DF5E" w14:textId="77777777" w:rsidR="009B0CF7" w:rsidRPr="004C7A0C" w:rsidRDefault="009B0CF7" w:rsidP="00B13D6C">
            <w:pPr>
              <w:pStyle w:val="Normal6a"/>
            </w:pPr>
          </w:p>
        </w:tc>
        <w:tc>
          <w:tcPr>
            <w:tcW w:w="4876" w:type="dxa"/>
            <w:tcBorders>
              <w:top w:val="nil"/>
              <w:left w:val="nil"/>
              <w:bottom w:val="nil"/>
              <w:right w:val="nil"/>
            </w:tcBorders>
          </w:tcPr>
          <w:p w14:paraId="0326C390" w14:textId="77777777" w:rsidR="009B0CF7" w:rsidRPr="004C7A0C" w:rsidRDefault="009B0CF7" w:rsidP="00B13D6C">
            <w:pPr>
              <w:pStyle w:val="Normal6a"/>
            </w:pPr>
            <w:r w:rsidRPr="004C7A0C">
              <w:rPr>
                <w:b/>
                <w:i/>
              </w:rPr>
              <w:t>6b)</w:t>
            </w:r>
            <w:r w:rsidRPr="004C7A0C">
              <w:tab/>
            </w:r>
            <w:r w:rsidRPr="004C7A0C">
              <w:rPr>
                <w:b/>
                <w:i/>
              </w:rPr>
              <w:t>trestní sankce podle vnitrostátního práva;</w:t>
            </w:r>
          </w:p>
        </w:tc>
      </w:tr>
    </w:tbl>
    <w:p w14:paraId="207549BC"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4E9A6930" w14:textId="77777777" w:rsidR="009B0CF7" w:rsidRPr="004C7A0C" w:rsidRDefault="009B0CF7" w:rsidP="009B0CF7">
      <w:r w:rsidRPr="004C7A0C">
        <w:rPr>
          <w:rStyle w:val="HideTWBExt"/>
        </w:rPr>
        <w:t>&lt;/Amend&gt;</w:t>
      </w:r>
    </w:p>
    <w:p w14:paraId="6D329C2D"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1484</w:t>
      </w:r>
      <w:r w:rsidRPr="004C7A0C">
        <w:rPr>
          <w:rStyle w:val="HideTWBExt"/>
        </w:rPr>
        <w:t>&lt;/NumAm&gt;</w:t>
      </w:r>
    </w:p>
    <w:p w14:paraId="499E5E56"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5B95E9F9"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213DE268" w14:textId="77777777" w:rsidR="009B0CF7" w:rsidRPr="004C7A0C" w:rsidRDefault="009B0CF7" w:rsidP="009B0CF7">
      <w:pPr>
        <w:pStyle w:val="NormalBold"/>
      </w:pPr>
      <w:r w:rsidRPr="004C7A0C">
        <w:rPr>
          <w:rStyle w:val="HideTWBExt"/>
          <w:b w:val="0"/>
        </w:rPr>
        <w:t>&lt;/RepeatBlock-By&gt;</w:t>
      </w:r>
    </w:p>
    <w:p w14:paraId="5E23674D"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F3EE5AB" w14:textId="77777777" w:rsidR="009B0CF7" w:rsidRPr="004C7A0C" w:rsidRDefault="009B0CF7" w:rsidP="009B0CF7">
      <w:pPr>
        <w:pStyle w:val="NormalBold"/>
      </w:pPr>
      <w:r w:rsidRPr="004C7A0C">
        <w:rPr>
          <w:rStyle w:val="HideTWBExt"/>
        </w:rPr>
        <w:t>&lt;Article&gt;</w:t>
      </w:r>
      <w:r w:rsidRPr="004C7A0C">
        <w:t>Čl. 22 – odst. 1 – bod 6 b (nový)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6BE8A6D6" w14:textId="77777777" w:rsidTr="00B13D6C">
        <w:trPr>
          <w:trHeight w:hRule="exact" w:val="240"/>
          <w:jc w:val="center"/>
        </w:trPr>
        <w:tc>
          <w:tcPr>
            <w:tcW w:w="9752" w:type="dxa"/>
            <w:gridSpan w:val="2"/>
            <w:tcBorders>
              <w:top w:val="nil"/>
              <w:left w:val="nil"/>
              <w:bottom w:val="nil"/>
              <w:right w:val="nil"/>
            </w:tcBorders>
          </w:tcPr>
          <w:p w14:paraId="7AFD8BC9" w14:textId="77777777" w:rsidR="009B0CF7" w:rsidRPr="004C7A0C" w:rsidRDefault="009B0CF7" w:rsidP="00B13D6C"/>
        </w:tc>
      </w:tr>
      <w:tr w:rsidR="009B0CF7" w:rsidRPr="004C7A0C" w14:paraId="1A2795B0" w14:textId="77777777" w:rsidTr="00B13D6C">
        <w:trPr>
          <w:trHeight w:val="240"/>
          <w:jc w:val="center"/>
        </w:trPr>
        <w:tc>
          <w:tcPr>
            <w:tcW w:w="4876" w:type="dxa"/>
            <w:tcBorders>
              <w:top w:val="nil"/>
              <w:left w:val="nil"/>
              <w:bottom w:val="nil"/>
              <w:right w:val="nil"/>
            </w:tcBorders>
          </w:tcPr>
          <w:p w14:paraId="575553A8"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7F772DDE" w14:textId="77777777" w:rsidR="009B0CF7" w:rsidRPr="004C7A0C" w:rsidRDefault="009B0CF7" w:rsidP="00B13D6C">
            <w:pPr>
              <w:pStyle w:val="AmColumnHeading"/>
            </w:pPr>
            <w:r w:rsidRPr="004C7A0C">
              <w:t>Pozměňovací návrh</w:t>
            </w:r>
          </w:p>
        </w:tc>
      </w:tr>
      <w:tr w:rsidR="009B0CF7" w:rsidRPr="004C7A0C" w14:paraId="14024EB1" w14:textId="77777777" w:rsidTr="00B13D6C">
        <w:trPr>
          <w:jc w:val="center"/>
        </w:trPr>
        <w:tc>
          <w:tcPr>
            <w:tcW w:w="4876" w:type="dxa"/>
            <w:tcBorders>
              <w:top w:val="nil"/>
              <w:left w:val="nil"/>
              <w:bottom w:val="nil"/>
              <w:right w:val="nil"/>
            </w:tcBorders>
          </w:tcPr>
          <w:p w14:paraId="7BA6341C" w14:textId="77777777" w:rsidR="009B0CF7" w:rsidRPr="004C7A0C" w:rsidRDefault="009B0CF7" w:rsidP="00B13D6C">
            <w:pPr>
              <w:pStyle w:val="Normal6a"/>
            </w:pPr>
          </w:p>
        </w:tc>
        <w:tc>
          <w:tcPr>
            <w:tcW w:w="4876" w:type="dxa"/>
            <w:tcBorders>
              <w:top w:val="nil"/>
              <w:left w:val="nil"/>
              <w:bottom w:val="nil"/>
              <w:right w:val="nil"/>
            </w:tcBorders>
          </w:tcPr>
          <w:p w14:paraId="322A18B3" w14:textId="77777777" w:rsidR="009B0CF7" w:rsidRPr="004C7A0C" w:rsidRDefault="009B0CF7" w:rsidP="00B13D6C">
            <w:pPr>
              <w:pStyle w:val="Normal6a"/>
            </w:pPr>
            <w:r w:rsidRPr="004C7A0C">
              <w:rPr>
                <w:b/>
                <w:i/>
              </w:rPr>
              <w:t>6b)</w:t>
            </w:r>
            <w:r w:rsidRPr="004C7A0C">
              <w:tab/>
            </w:r>
            <w:r w:rsidRPr="004C7A0C">
              <w:rPr>
                <w:b/>
                <w:i/>
              </w:rPr>
              <w:t>zajištění podle čl. 29 odst. 3 písm. e);</w:t>
            </w:r>
          </w:p>
        </w:tc>
      </w:tr>
    </w:tbl>
    <w:p w14:paraId="3791909A"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6665358A" w14:textId="77777777" w:rsidR="009B0CF7" w:rsidRPr="004C7A0C" w:rsidRDefault="009B0CF7" w:rsidP="009B0CF7">
      <w:r w:rsidRPr="004C7A0C">
        <w:rPr>
          <w:rStyle w:val="HideTWBExt"/>
        </w:rPr>
        <w:t>&lt;/Amend&gt;</w:t>
      </w:r>
    </w:p>
    <w:p w14:paraId="27C40FCD"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1485</w:t>
      </w:r>
      <w:r w:rsidRPr="004C7A0C">
        <w:rPr>
          <w:rStyle w:val="HideTWBExt"/>
        </w:rPr>
        <w:t>&lt;/NumAm&gt;</w:t>
      </w:r>
    </w:p>
    <w:p w14:paraId="279F064A" w14:textId="77777777" w:rsidR="009B0CF7" w:rsidRPr="004C7A0C" w:rsidRDefault="009B0CF7" w:rsidP="009B0CF7">
      <w:pPr>
        <w:pStyle w:val="NormalBold"/>
      </w:pPr>
      <w:r w:rsidRPr="004C7A0C">
        <w:rPr>
          <w:rStyle w:val="HideTWBExt"/>
          <w:b w:val="0"/>
        </w:rPr>
        <w:t>&lt;RepeatBlock-By&gt;&lt;Members&gt;</w:t>
      </w:r>
      <w:r w:rsidRPr="004C7A0C">
        <w:t>François-Xavier Bellamy, Lukas Mandl, Alice Teodorescu Måwe, Sander Smit, Loránt Vincze, Lena Düpont, Tomas Tobé, Rasa Juknevičienė, Jeroen Lenaers, Karlo Ressler</w:t>
      </w:r>
      <w:r w:rsidRPr="004C7A0C">
        <w:rPr>
          <w:rStyle w:val="HideTWBExt"/>
          <w:b w:val="0"/>
        </w:rPr>
        <w:t>&lt;/Members&gt;</w:t>
      </w:r>
    </w:p>
    <w:p w14:paraId="1AC0FE0E" w14:textId="77777777" w:rsidR="009B0CF7" w:rsidRPr="004C7A0C" w:rsidRDefault="009B0CF7" w:rsidP="009B0CF7">
      <w:pPr>
        <w:pStyle w:val="NormalBold"/>
      </w:pPr>
      <w:r w:rsidRPr="004C7A0C">
        <w:rPr>
          <w:rStyle w:val="HideTWBExt"/>
          <w:b w:val="0"/>
        </w:rPr>
        <w:t>&lt;/RepeatBlock-By&gt;</w:t>
      </w:r>
    </w:p>
    <w:p w14:paraId="78DF2943"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243EE8CD" w14:textId="77A8DD75" w:rsidR="009B0CF7" w:rsidRPr="004C7A0C" w:rsidRDefault="009B0CF7" w:rsidP="009B0CF7">
      <w:pPr>
        <w:pStyle w:val="NormalBold"/>
      </w:pPr>
      <w:r w:rsidRPr="004C7A0C">
        <w:rPr>
          <w:rStyle w:val="HideTWBExt"/>
        </w:rPr>
        <w:t>&lt;Article&gt;</w:t>
      </w:r>
      <w:r w:rsidRPr="004C7A0C">
        <w:t>Čl. 22 – odst. 1</w:t>
      </w:r>
      <w:r w:rsidR="00E94359">
        <w:t xml:space="preserve"> a </w:t>
      </w:r>
      <w:r w:rsidRPr="004C7A0C">
        <w:t>(nový)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6D0EE5B8" w14:textId="77777777" w:rsidTr="00B13D6C">
        <w:trPr>
          <w:trHeight w:hRule="exact" w:val="240"/>
          <w:jc w:val="center"/>
        </w:trPr>
        <w:tc>
          <w:tcPr>
            <w:tcW w:w="9752" w:type="dxa"/>
            <w:gridSpan w:val="2"/>
            <w:tcBorders>
              <w:top w:val="nil"/>
              <w:left w:val="nil"/>
              <w:bottom w:val="nil"/>
              <w:right w:val="nil"/>
            </w:tcBorders>
          </w:tcPr>
          <w:p w14:paraId="1C75C4E2" w14:textId="77777777" w:rsidR="009B0CF7" w:rsidRPr="004C7A0C" w:rsidRDefault="009B0CF7" w:rsidP="00B13D6C"/>
        </w:tc>
      </w:tr>
      <w:tr w:rsidR="009B0CF7" w:rsidRPr="004C7A0C" w14:paraId="51B3FE6C" w14:textId="77777777" w:rsidTr="00B13D6C">
        <w:trPr>
          <w:trHeight w:val="240"/>
          <w:jc w:val="center"/>
        </w:trPr>
        <w:tc>
          <w:tcPr>
            <w:tcW w:w="4876" w:type="dxa"/>
            <w:tcBorders>
              <w:top w:val="nil"/>
              <w:left w:val="nil"/>
              <w:bottom w:val="nil"/>
              <w:right w:val="nil"/>
            </w:tcBorders>
          </w:tcPr>
          <w:p w14:paraId="6F8FB8F4"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77B7653E" w14:textId="77777777" w:rsidR="009B0CF7" w:rsidRPr="004C7A0C" w:rsidRDefault="009B0CF7" w:rsidP="00B13D6C">
            <w:pPr>
              <w:pStyle w:val="AmColumnHeading"/>
            </w:pPr>
            <w:r w:rsidRPr="004C7A0C">
              <w:t>Pozměňovací návrh</w:t>
            </w:r>
          </w:p>
        </w:tc>
      </w:tr>
      <w:tr w:rsidR="009B0CF7" w:rsidRPr="004C7A0C" w14:paraId="22AA276D" w14:textId="77777777" w:rsidTr="00B13D6C">
        <w:trPr>
          <w:jc w:val="center"/>
        </w:trPr>
        <w:tc>
          <w:tcPr>
            <w:tcW w:w="4876" w:type="dxa"/>
            <w:tcBorders>
              <w:top w:val="nil"/>
              <w:left w:val="nil"/>
              <w:bottom w:val="nil"/>
              <w:right w:val="nil"/>
            </w:tcBorders>
          </w:tcPr>
          <w:p w14:paraId="01345BAA" w14:textId="77777777" w:rsidR="009B0CF7" w:rsidRPr="004C7A0C" w:rsidRDefault="009B0CF7" w:rsidP="00B13D6C">
            <w:pPr>
              <w:pStyle w:val="Normal6a"/>
            </w:pPr>
          </w:p>
        </w:tc>
        <w:tc>
          <w:tcPr>
            <w:tcW w:w="4876" w:type="dxa"/>
            <w:tcBorders>
              <w:top w:val="nil"/>
              <w:left w:val="nil"/>
              <w:bottom w:val="nil"/>
              <w:right w:val="nil"/>
            </w:tcBorders>
          </w:tcPr>
          <w:p w14:paraId="50AD47D9" w14:textId="3CD48FCC" w:rsidR="009B0CF7" w:rsidRPr="004C7A0C" w:rsidRDefault="009B0CF7" w:rsidP="00B13D6C">
            <w:pPr>
              <w:pStyle w:val="Normal6a"/>
            </w:pPr>
            <w:r w:rsidRPr="004C7A0C">
              <w:rPr>
                <w:b/>
                <w:i/>
              </w:rPr>
              <w:t>Nesplnění povinností stanovených</w:t>
            </w:r>
            <w:r w:rsidR="00E94359">
              <w:rPr>
                <w:b/>
                <w:i/>
              </w:rPr>
              <w:t xml:space="preserve"> v </w:t>
            </w:r>
            <w:r w:rsidRPr="004C7A0C">
              <w:rPr>
                <w:b/>
                <w:i/>
              </w:rPr>
              <w:t>čl. 21 odst. 1</w:t>
            </w:r>
            <w:r w:rsidR="00E94359">
              <w:rPr>
                <w:b/>
                <w:i/>
              </w:rPr>
              <w:t xml:space="preserve"> a </w:t>
            </w:r>
            <w:r w:rsidRPr="004C7A0C">
              <w:rPr>
                <w:b/>
                <w:i/>
              </w:rPr>
              <w:t>2 má za následek pozastavení nebo zrušení odkladu vyhoštění</w:t>
            </w:r>
            <w:r w:rsidR="00E94359">
              <w:rPr>
                <w:b/>
                <w:i/>
              </w:rPr>
              <w:t xml:space="preserve"> v </w:t>
            </w:r>
            <w:r w:rsidRPr="004C7A0C">
              <w:rPr>
                <w:b/>
                <w:i/>
              </w:rPr>
              <w:t>souladu</w:t>
            </w:r>
            <w:r w:rsidR="00E94359">
              <w:rPr>
                <w:b/>
                <w:i/>
              </w:rPr>
              <w:t xml:space="preserve"> s </w:t>
            </w:r>
            <w:r w:rsidRPr="004C7A0C">
              <w:rPr>
                <w:b/>
                <w:i/>
              </w:rPr>
              <w:t>čl. 14 odst. 7.</w:t>
            </w:r>
          </w:p>
        </w:tc>
      </w:tr>
    </w:tbl>
    <w:p w14:paraId="74B74C7F"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36FEA46A" w14:textId="77777777" w:rsidR="009B0CF7" w:rsidRPr="004C7A0C" w:rsidRDefault="009B0CF7" w:rsidP="009B0CF7">
      <w:r w:rsidRPr="004C7A0C">
        <w:rPr>
          <w:rStyle w:val="HideTWBExt"/>
        </w:rPr>
        <w:t>&lt;/Amend&gt;</w:t>
      </w:r>
    </w:p>
    <w:p w14:paraId="44B8717C"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1486</w:t>
      </w:r>
      <w:r w:rsidRPr="004C7A0C">
        <w:rPr>
          <w:rStyle w:val="HideTWBExt"/>
        </w:rPr>
        <w:t>&lt;/NumAm&gt;</w:t>
      </w:r>
    </w:p>
    <w:p w14:paraId="72E67B0F"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0F0BE690"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5698DC62" w14:textId="77777777" w:rsidR="009B0CF7" w:rsidRPr="004C7A0C" w:rsidRDefault="009B0CF7" w:rsidP="009B0CF7">
      <w:pPr>
        <w:pStyle w:val="NormalBold"/>
      </w:pPr>
      <w:r w:rsidRPr="004C7A0C">
        <w:rPr>
          <w:rStyle w:val="HideTWBExt"/>
          <w:b w:val="0"/>
        </w:rPr>
        <w:t>&lt;/RepeatBlock-By&gt;</w:t>
      </w:r>
    </w:p>
    <w:p w14:paraId="414B6CAD"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594F0DC" w14:textId="307A0BF5" w:rsidR="009B0CF7" w:rsidRPr="004C7A0C" w:rsidRDefault="009B0CF7" w:rsidP="009B0CF7">
      <w:pPr>
        <w:pStyle w:val="NormalBold"/>
      </w:pPr>
      <w:r w:rsidRPr="004C7A0C">
        <w:rPr>
          <w:rStyle w:val="HideTWBExt"/>
        </w:rPr>
        <w:t>&lt;Article&gt;</w:t>
      </w:r>
      <w:r w:rsidRPr="004C7A0C">
        <w:t>Čl. 22 – odst. 1</w:t>
      </w:r>
      <w:r w:rsidR="00E94359">
        <w:t xml:space="preserve"> a </w:t>
      </w:r>
      <w:r w:rsidRPr="004C7A0C">
        <w:t>(nový)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6A92716" w14:textId="77777777" w:rsidTr="00B13D6C">
        <w:trPr>
          <w:trHeight w:hRule="exact" w:val="240"/>
          <w:jc w:val="center"/>
        </w:trPr>
        <w:tc>
          <w:tcPr>
            <w:tcW w:w="9752" w:type="dxa"/>
            <w:gridSpan w:val="2"/>
            <w:tcBorders>
              <w:top w:val="nil"/>
              <w:left w:val="nil"/>
              <w:bottom w:val="nil"/>
              <w:right w:val="nil"/>
            </w:tcBorders>
          </w:tcPr>
          <w:p w14:paraId="3DE8CA64" w14:textId="77777777" w:rsidR="009B0CF7" w:rsidRPr="004C7A0C" w:rsidRDefault="009B0CF7" w:rsidP="00B13D6C"/>
        </w:tc>
      </w:tr>
      <w:tr w:rsidR="009B0CF7" w:rsidRPr="004C7A0C" w14:paraId="2AD67E36" w14:textId="77777777" w:rsidTr="00B13D6C">
        <w:trPr>
          <w:trHeight w:val="240"/>
          <w:jc w:val="center"/>
        </w:trPr>
        <w:tc>
          <w:tcPr>
            <w:tcW w:w="4876" w:type="dxa"/>
            <w:tcBorders>
              <w:top w:val="nil"/>
              <w:left w:val="nil"/>
              <w:bottom w:val="nil"/>
              <w:right w:val="nil"/>
            </w:tcBorders>
          </w:tcPr>
          <w:p w14:paraId="424D38C8"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27881691" w14:textId="77777777" w:rsidR="009B0CF7" w:rsidRPr="004C7A0C" w:rsidRDefault="009B0CF7" w:rsidP="00B13D6C">
            <w:pPr>
              <w:pStyle w:val="AmColumnHeading"/>
            </w:pPr>
            <w:r w:rsidRPr="004C7A0C">
              <w:t>Pozměňovací návrh</w:t>
            </w:r>
          </w:p>
        </w:tc>
      </w:tr>
      <w:tr w:rsidR="009B0CF7" w:rsidRPr="004C7A0C" w14:paraId="43D8513B" w14:textId="77777777" w:rsidTr="00B13D6C">
        <w:trPr>
          <w:jc w:val="center"/>
        </w:trPr>
        <w:tc>
          <w:tcPr>
            <w:tcW w:w="4876" w:type="dxa"/>
            <w:tcBorders>
              <w:top w:val="nil"/>
              <w:left w:val="nil"/>
              <w:bottom w:val="nil"/>
              <w:right w:val="nil"/>
            </w:tcBorders>
          </w:tcPr>
          <w:p w14:paraId="01B4A6AD" w14:textId="77777777" w:rsidR="009B0CF7" w:rsidRPr="004C7A0C" w:rsidRDefault="009B0CF7" w:rsidP="00B13D6C">
            <w:pPr>
              <w:pStyle w:val="Normal6a"/>
            </w:pPr>
          </w:p>
        </w:tc>
        <w:tc>
          <w:tcPr>
            <w:tcW w:w="4876" w:type="dxa"/>
            <w:tcBorders>
              <w:top w:val="nil"/>
              <w:left w:val="nil"/>
              <w:bottom w:val="nil"/>
              <w:right w:val="nil"/>
            </w:tcBorders>
          </w:tcPr>
          <w:p w14:paraId="0A6AF226" w14:textId="4D2B03A1" w:rsidR="009B0CF7" w:rsidRPr="004C7A0C" w:rsidRDefault="009B0CF7" w:rsidP="00B13D6C">
            <w:pPr>
              <w:pStyle w:val="Normal6a"/>
            </w:pPr>
            <w:r w:rsidRPr="004C7A0C">
              <w:rPr>
                <w:b/>
                <w:i/>
              </w:rPr>
              <w:t>V případě nedodržení povinností stanovených</w:t>
            </w:r>
            <w:r w:rsidR="00E94359">
              <w:rPr>
                <w:b/>
                <w:i/>
              </w:rPr>
              <w:t xml:space="preserve"> v </w:t>
            </w:r>
            <w:r w:rsidRPr="004C7A0C">
              <w:rPr>
                <w:b/>
                <w:i/>
              </w:rPr>
              <w:t>článku 21 členské státy zabaví doklady totožnosti nebo cestovní doklady</w:t>
            </w:r>
            <w:r w:rsidR="00E94359">
              <w:rPr>
                <w:b/>
                <w:i/>
              </w:rPr>
              <w:t xml:space="preserve"> a </w:t>
            </w:r>
            <w:r w:rsidRPr="004C7A0C">
              <w:rPr>
                <w:b/>
                <w:i/>
              </w:rPr>
              <w:t>poskytnou státnímu příslušníkovi třetí země jejich kopii.</w:t>
            </w:r>
          </w:p>
        </w:tc>
      </w:tr>
    </w:tbl>
    <w:p w14:paraId="5CB12275"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1283D1DA" w14:textId="77777777" w:rsidR="009B0CF7" w:rsidRPr="004C7A0C" w:rsidRDefault="009B0CF7" w:rsidP="009B0CF7">
      <w:r w:rsidRPr="004C7A0C">
        <w:rPr>
          <w:rStyle w:val="HideTWBExt"/>
        </w:rPr>
        <w:t>&lt;/Amend&gt;</w:t>
      </w:r>
    </w:p>
    <w:p w14:paraId="404F30E0"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1487</w:t>
      </w:r>
      <w:r w:rsidRPr="004C7A0C">
        <w:rPr>
          <w:rStyle w:val="HideTWBExt"/>
        </w:rPr>
        <w:t>&lt;/NumAm&gt;</w:t>
      </w:r>
    </w:p>
    <w:p w14:paraId="3912C9AE"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20CFFCEB"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66267BA4" w14:textId="77777777" w:rsidR="009B0CF7" w:rsidRPr="004C7A0C" w:rsidRDefault="009B0CF7" w:rsidP="009B0CF7">
      <w:pPr>
        <w:pStyle w:val="NormalBold"/>
      </w:pPr>
      <w:r w:rsidRPr="004C7A0C">
        <w:rPr>
          <w:rStyle w:val="HideTWBExt"/>
          <w:b w:val="0"/>
        </w:rPr>
        <w:t>&lt;/RepeatBlock-By&gt;</w:t>
      </w:r>
    </w:p>
    <w:p w14:paraId="6D622C39"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6A478B41" w14:textId="77777777" w:rsidR="009B0CF7" w:rsidRPr="004C7A0C" w:rsidRDefault="009B0CF7" w:rsidP="009B0CF7">
      <w:pPr>
        <w:pStyle w:val="NormalBold"/>
      </w:pPr>
      <w:r w:rsidRPr="004C7A0C">
        <w:rPr>
          <w:rStyle w:val="HideTWBExt"/>
        </w:rPr>
        <w:t>&lt;Article&gt;</w:t>
      </w:r>
      <w:r w:rsidRPr="004C7A0C">
        <w:t>Čl. 22 – odst. 1 b (nový)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47655C58" w14:textId="77777777" w:rsidTr="00B13D6C">
        <w:trPr>
          <w:trHeight w:hRule="exact" w:val="240"/>
          <w:jc w:val="center"/>
        </w:trPr>
        <w:tc>
          <w:tcPr>
            <w:tcW w:w="9752" w:type="dxa"/>
            <w:gridSpan w:val="2"/>
            <w:tcBorders>
              <w:top w:val="nil"/>
              <w:left w:val="nil"/>
              <w:bottom w:val="nil"/>
              <w:right w:val="nil"/>
            </w:tcBorders>
          </w:tcPr>
          <w:p w14:paraId="55B622E4" w14:textId="77777777" w:rsidR="009B0CF7" w:rsidRPr="004C7A0C" w:rsidRDefault="009B0CF7" w:rsidP="00B13D6C"/>
        </w:tc>
      </w:tr>
      <w:tr w:rsidR="009B0CF7" w:rsidRPr="004C7A0C" w14:paraId="11D0F6A8" w14:textId="77777777" w:rsidTr="00B13D6C">
        <w:trPr>
          <w:trHeight w:val="240"/>
          <w:jc w:val="center"/>
        </w:trPr>
        <w:tc>
          <w:tcPr>
            <w:tcW w:w="4876" w:type="dxa"/>
            <w:tcBorders>
              <w:top w:val="nil"/>
              <w:left w:val="nil"/>
              <w:bottom w:val="nil"/>
              <w:right w:val="nil"/>
            </w:tcBorders>
          </w:tcPr>
          <w:p w14:paraId="16947BCE"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595E4D86" w14:textId="77777777" w:rsidR="009B0CF7" w:rsidRPr="004C7A0C" w:rsidRDefault="009B0CF7" w:rsidP="00B13D6C">
            <w:pPr>
              <w:pStyle w:val="AmColumnHeading"/>
            </w:pPr>
            <w:r w:rsidRPr="004C7A0C">
              <w:t>Pozměňovací návrh</w:t>
            </w:r>
          </w:p>
        </w:tc>
      </w:tr>
      <w:tr w:rsidR="009B0CF7" w:rsidRPr="004C7A0C" w14:paraId="0CF7F229" w14:textId="77777777" w:rsidTr="00B13D6C">
        <w:trPr>
          <w:jc w:val="center"/>
        </w:trPr>
        <w:tc>
          <w:tcPr>
            <w:tcW w:w="4876" w:type="dxa"/>
            <w:tcBorders>
              <w:top w:val="nil"/>
              <w:left w:val="nil"/>
              <w:bottom w:val="nil"/>
              <w:right w:val="nil"/>
            </w:tcBorders>
          </w:tcPr>
          <w:p w14:paraId="189350DE" w14:textId="77777777" w:rsidR="009B0CF7" w:rsidRPr="004C7A0C" w:rsidRDefault="009B0CF7" w:rsidP="00B13D6C">
            <w:pPr>
              <w:pStyle w:val="Normal6a"/>
            </w:pPr>
          </w:p>
        </w:tc>
        <w:tc>
          <w:tcPr>
            <w:tcW w:w="4876" w:type="dxa"/>
            <w:tcBorders>
              <w:top w:val="nil"/>
              <w:left w:val="nil"/>
              <w:bottom w:val="nil"/>
              <w:right w:val="nil"/>
            </w:tcBorders>
          </w:tcPr>
          <w:p w14:paraId="66921336" w14:textId="3CBFEA30" w:rsidR="009B0CF7" w:rsidRPr="004C7A0C" w:rsidRDefault="009B0CF7" w:rsidP="00B13D6C">
            <w:pPr>
              <w:pStyle w:val="Normal6a"/>
            </w:pPr>
            <w:r w:rsidRPr="004C7A0C">
              <w:rPr>
                <w:b/>
                <w:i/>
              </w:rPr>
              <w:t>Žádné ustanovení tohoto nařízení nezakazuje členským státům přijmout dodatečná opatření</w:t>
            </w:r>
            <w:r w:rsidR="00E94359">
              <w:rPr>
                <w:b/>
                <w:i/>
              </w:rPr>
              <w:t xml:space="preserve"> v </w:t>
            </w:r>
            <w:r w:rsidRPr="004C7A0C">
              <w:rPr>
                <w:b/>
                <w:i/>
              </w:rPr>
              <w:t>reakci na to, že státní příslušník třetí země neplní povinnosti stanovené</w:t>
            </w:r>
            <w:r w:rsidR="00E94359">
              <w:rPr>
                <w:b/>
                <w:i/>
              </w:rPr>
              <w:t xml:space="preserve"> v </w:t>
            </w:r>
            <w:r w:rsidRPr="004C7A0C">
              <w:rPr>
                <w:b/>
                <w:i/>
              </w:rPr>
              <w:t>článku 21.</w:t>
            </w:r>
          </w:p>
        </w:tc>
      </w:tr>
    </w:tbl>
    <w:p w14:paraId="1F11C5D2"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07DEC23D" w14:textId="77777777" w:rsidR="009B0CF7" w:rsidRPr="004C7A0C" w:rsidRDefault="009B0CF7" w:rsidP="009B0CF7">
      <w:r w:rsidRPr="004C7A0C">
        <w:rPr>
          <w:rStyle w:val="HideTWBExt"/>
        </w:rPr>
        <w:t>&lt;/Amend&gt;</w:t>
      </w:r>
    </w:p>
    <w:p w14:paraId="7C023129"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1488</w:t>
      </w:r>
      <w:r w:rsidRPr="004C7A0C">
        <w:rPr>
          <w:rStyle w:val="HideTWBExt"/>
        </w:rPr>
        <w:t>&lt;/NumAm&gt;</w:t>
      </w:r>
    </w:p>
    <w:p w14:paraId="7B24D971" w14:textId="77777777" w:rsidR="009B0CF7" w:rsidRPr="004C7A0C" w:rsidRDefault="009B0CF7" w:rsidP="009B0CF7">
      <w:pPr>
        <w:pStyle w:val="NormalBold"/>
      </w:pPr>
      <w:r w:rsidRPr="004C7A0C">
        <w:rPr>
          <w:rStyle w:val="HideTWBExt"/>
          <w:b w:val="0"/>
        </w:rPr>
        <w:t>&lt;RepeatBlock-By&gt;&lt;Members&gt;</w:t>
      </w:r>
      <w:r w:rsidRPr="004C7A0C">
        <w:t>François-Xavier Bellamy, Lukas Mandl, Alice Teodorescu Måwe, Sander Smit, Ana Miguel Pedro, Loránt Vincze, Tomas Tobé, Rasa Juknevičienė, Jeroen Lenaers, Karlo Ressler</w:t>
      </w:r>
      <w:r w:rsidRPr="004C7A0C">
        <w:rPr>
          <w:rStyle w:val="HideTWBExt"/>
          <w:b w:val="0"/>
        </w:rPr>
        <w:t>&lt;/Members&gt;</w:t>
      </w:r>
    </w:p>
    <w:p w14:paraId="4FB6C574" w14:textId="77777777" w:rsidR="009B0CF7" w:rsidRPr="004C7A0C" w:rsidRDefault="009B0CF7" w:rsidP="009B0CF7">
      <w:pPr>
        <w:pStyle w:val="NormalBold"/>
      </w:pPr>
      <w:r w:rsidRPr="004C7A0C">
        <w:rPr>
          <w:rStyle w:val="HideTWBExt"/>
          <w:b w:val="0"/>
        </w:rPr>
        <w:t>&lt;/RepeatBlock-By&gt;</w:t>
      </w:r>
    </w:p>
    <w:p w14:paraId="31C1C14B"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71211F07" w14:textId="77777777" w:rsidR="009B0CF7" w:rsidRPr="004C7A0C" w:rsidRDefault="009B0CF7" w:rsidP="009B0CF7">
      <w:pPr>
        <w:pStyle w:val="NormalBold"/>
      </w:pPr>
      <w:r w:rsidRPr="004C7A0C">
        <w:rPr>
          <w:rStyle w:val="HideTWBExt"/>
        </w:rPr>
        <w:t>&lt;Article&gt;</w:t>
      </w:r>
      <w:r w:rsidRPr="004C7A0C">
        <w:t>Čl. 22 – odst. 1 b (nový)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6B7A74F2" w14:textId="77777777" w:rsidTr="00B13D6C">
        <w:trPr>
          <w:trHeight w:hRule="exact" w:val="240"/>
          <w:jc w:val="center"/>
        </w:trPr>
        <w:tc>
          <w:tcPr>
            <w:tcW w:w="9752" w:type="dxa"/>
            <w:gridSpan w:val="2"/>
            <w:tcBorders>
              <w:top w:val="nil"/>
              <w:left w:val="nil"/>
              <w:bottom w:val="nil"/>
              <w:right w:val="nil"/>
            </w:tcBorders>
          </w:tcPr>
          <w:p w14:paraId="1EB04602" w14:textId="77777777" w:rsidR="009B0CF7" w:rsidRPr="004C7A0C" w:rsidRDefault="009B0CF7" w:rsidP="00B13D6C"/>
        </w:tc>
      </w:tr>
      <w:tr w:rsidR="009B0CF7" w:rsidRPr="004C7A0C" w14:paraId="035A34DE" w14:textId="77777777" w:rsidTr="00B13D6C">
        <w:trPr>
          <w:trHeight w:val="240"/>
          <w:jc w:val="center"/>
        </w:trPr>
        <w:tc>
          <w:tcPr>
            <w:tcW w:w="4876" w:type="dxa"/>
            <w:tcBorders>
              <w:top w:val="nil"/>
              <w:left w:val="nil"/>
              <w:bottom w:val="nil"/>
              <w:right w:val="nil"/>
            </w:tcBorders>
          </w:tcPr>
          <w:p w14:paraId="53E546EC"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1DDEB1DD" w14:textId="77777777" w:rsidR="009B0CF7" w:rsidRPr="004C7A0C" w:rsidRDefault="009B0CF7" w:rsidP="00B13D6C">
            <w:pPr>
              <w:pStyle w:val="AmColumnHeading"/>
            </w:pPr>
            <w:r w:rsidRPr="004C7A0C">
              <w:t>Pozměňovací návrh</w:t>
            </w:r>
          </w:p>
        </w:tc>
      </w:tr>
      <w:tr w:rsidR="009B0CF7" w:rsidRPr="004C7A0C" w14:paraId="1AA1993A" w14:textId="77777777" w:rsidTr="00B13D6C">
        <w:trPr>
          <w:jc w:val="center"/>
        </w:trPr>
        <w:tc>
          <w:tcPr>
            <w:tcW w:w="4876" w:type="dxa"/>
            <w:tcBorders>
              <w:top w:val="nil"/>
              <w:left w:val="nil"/>
              <w:bottom w:val="nil"/>
              <w:right w:val="nil"/>
            </w:tcBorders>
          </w:tcPr>
          <w:p w14:paraId="36AAEA5D" w14:textId="77777777" w:rsidR="009B0CF7" w:rsidRPr="004C7A0C" w:rsidRDefault="009B0CF7" w:rsidP="00B13D6C">
            <w:pPr>
              <w:pStyle w:val="Normal6a"/>
            </w:pPr>
          </w:p>
        </w:tc>
        <w:tc>
          <w:tcPr>
            <w:tcW w:w="4876" w:type="dxa"/>
            <w:tcBorders>
              <w:top w:val="nil"/>
              <w:left w:val="nil"/>
              <w:bottom w:val="nil"/>
              <w:right w:val="nil"/>
            </w:tcBorders>
          </w:tcPr>
          <w:p w14:paraId="55EDB0B9" w14:textId="107AD211" w:rsidR="009B0CF7" w:rsidRPr="004C7A0C" w:rsidRDefault="009B0CF7" w:rsidP="00B13D6C">
            <w:pPr>
              <w:pStyle w:val="Normal6a"/>
            </w:pPr>
            <w:r w:rsidRPr="004C7A0C">
              <w:rPr>
                <w:b/>
                <w:i/>
              </w:rPr>
              <w:t>Členské státy mohou ve vnitrostátním právu stanovit další odrazující opatření nebo sankce, pokud je to nezbytné, přiměřené</w:t>
            </w:r>
            <w:r w:rsidR="00E94359">
              <w:rPr>
                <w:b/>
                <w:i/>
              </w:rPr>
              <w:t xml:space="preserve"> a </w:t>
            </w:r>
            <w:r w:rsidRPr="004C7A0C">
              <w:rPr>
                <w:b/>
                <w:i/>
              </w:rPr>
              <w:t>řádně odůvodněné pro účely návratu nebo vyhoštění.</w:t>
            </w:r>
          </w:p>
        </w:tc>
      </w:tr>
    </w:tbl>
    <w:p w14:paraId="44800EC0"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7FC2BCEE" w14:textId="77777777" w:rsidR="009B0CF7" w:rsidRPr="004C7A0C" w:rsidRDefault="009B0CF7" w:rsidP="009B0CF7">
      <w:r w:rsidRPr="004C7A0C">
        <w:rPr>
          <w:rStyle w:val="HideTWBExt"/>
        </w:rPr>
        <w:t>&lt;/Amend&gt;</w:t>
      </w:r>
    </w:p>
    <w:p w14:paraId="2D0183A7"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1489</w:t>
      </w:r>
      <w:r w:rsidRPr="004C7A0C">
        <w:rPr>
          <w:rStyle w:val="HideTWBExt"/>
        </w:rPr>
        <w:t>&lt;/NumAm&gt;</w:t>
      </w:r>
    </w:p>
    <w:p w14:paraId="2E245FE8"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448010A3"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000B1064" w14:textId="77777777" w:rsidR="009B0CF7" w:rsidRPr="004C7A0C" w:rsidRDefault="009B0CF7" w:rsidP="009B0CF7">
      <w:pPr>
        <w:pStyle w:val="NormalBold"/>
      </w:pPr>
      <w:r w:rsidRPr="004C7A0C">
        <w:rPr>
          <w:rStyle w:val="HideTWBExt"/>
          <w:b w:val="0"/>
        </w:rPr>
        <w:t>&lt;/RepeatBlock-By&gt;</w:t>
      </w:r>
    </w:p>
    <w:p w14:paraId="43807145"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31862C99" w14:textId="77777777" w:rsidR="009B0CF7" w:rsidRPr="004C7A0C" w:rsidRDefault="009B0CF7" w:rsidP="009B0CF7">
      <w:pPr>
        <w:pStyle w:val="NormalBold"/>
      </w:pPr>
      <w:r w:rsidRPr="004C7A0C">
        <w:rPr>
          <w:rStyle w:val="HideTWBExt"/>
        </w:rPr>
        <w:t>&lt;Article&gt;</w:t>
      </w:r>
      <w:r w:rsidRPr="004C7A0C">
        <w:t>Čl. 22 – odst. 1 c (nový)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0C890BC1" w14:textId="77777777" w:rsidTr="00B13D6C">
        <w:trPr>
          <w:trHeight w:hRule="exact" w:val="240"/>
          <w:jc w:val="center"/>
        </w:trPr>
        <w:tc>
          <w:tcPr>
            <w:tcW w:w="9752" w:type="dxa"/>
            <w:gridSpan w:val="2"/>
            <w:tcBorders>
              <w:top w:val="nil"/>
              <w:left w:val="nil"/>
              <w:bottom w:val="nil"/>
              <w:right w:val="nil"/>
            </w:tcBorders>
          </w:tcPr>
          <w:p w14:paraId="0369CA78" w14:textId="77777777" w:rsidR="009B0CF7" w:rsidRPr="004C7A0C" w:rsidRDefault="009B0CF7" w:rsidP="00B13D6C"/>
        </w:tc>
      </w:tr>
      <w:tr w:rsidR="009B0CF7" w:rsidRPr="004C7A0C" w14:paraId="29DC628F" w14:textId="77777777" w:rsidTr="00B13D6C">
        <w:trPr>
          <w:trHeight w:val="240"/>
          <w:jc w:val="center"/>
        </w:trPr>
        <w:tc>
          <w:tcPr>
            <w:tcW w:w="4876" w:type="dxa"/>
            <w:tcBorders>
              <w:top w:val="nil"/>
              <w:left w:val="nil"/>
              <w:bottom w:val="nil"/>
              <w:right w:val="nil"/>
            </w:tcBorders>
          </w:tcPr>
          <w:p w14:paraId="00949A66"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5FF3DFC5" w14:textId="77777777" w:rsidR="009B0CF7" w:rsidRPr="004C7A0C" w:rsidRDefault="009B0CF7" w:rsidP="00B13D6C">
            <w:pPr>
              <w:pStyle w:val="AmColumnHeading"/>
            </w:pPr>
            <w:r w:rsidRPr="004C7A0C">
              <w:t>Pozměňovací návrh</w:t>
            </w:r>
          </w:p>
        </w:tc>
      </w:tr>
      <w:tr w:rsidR="009B0CF7" w:rsidRPr="004C7A0C" w14:paraId="3EC2514F" w14:textId="77777777" w:rsidTr="00B13D6C">
        <w:trPr>
          <w:jc w:val="center"/>
        </w:trPr>
        <w:tc>
          <w:tcPr>
            <w:tcW w:w="4876" w:type="dxa"/>
            <w:tcBorders>
              <w:top w:val="nil"/>
              <w:left w:val="nil"/>
              <w:bottom w:val="nil"/>
              <w:right w:val="nil"/>
            </w:tcBorders>
          </w:tcPr>
          <w:p w14:paraId="06BDCCAA" w14:textId="77777777" w:rsidR="009B0CF7" w:rsidRPr="004C7A0C" w:rsidRDefault="009B0CF7" w:rsidP="00B13D6C">
            <w:pPr>
              <w:pStyle w:val="Normal6a"/>
            </w:pPr>
          </w:p>
        </w:tc>
        <w:tc>
          <w:tcPr>
            <w:tcW w:w="4876" w:type="dxa"/>
            <w:tcBorders>
              <w:top w:val="nil"/>
              <w:left w:val="nil"/>
              <w:bottom w:val="nil"/>
              <w:right w:val="nil"/>
            </w:tcBorders>
          </w:tcPr>
          <w:p w14:paraId="3A613886" w14:textId="60DA2C56" w:rsidR="009B0CF7" w:rsidRPr="004C7A0C" w:rsidRDefault="009B0CF7" w:rsidP="00B13D6C">
            <w:pPr>
              <w:pStyle w:val="Normal6a"/>
            </w:pPr>
            <w:r w:rsidRPr="004C7A0C">
              <w:rPr>
                <w:b/>
                <w:i/>
              </w:rPr>
              <w:t>Členské státy mohou ve svém vnitrostátním právu stanovit, že proti opatřením uloženým státnímu příslušníkovi třetí země</w:t>
            </w:r>
            <w:r w:rsidR="00E94359">
              <w:rPr>
                <w:b/>
                <w:i/>
              </w:rPr>
              <w:t xml:space="preserve"> v </w:t>
            </w:r>
            <w:r w:rsidRPr="004C7A0C">
              <w:rPr>
                <w:b/>
                <w:i/>
              </w:rPr>
              <w:t>souladu</w:t>
            </w:r>
            <w:r w:rsidR="00E94359">
              <w:rPr>
                <w:b/>
                <w:i/>
              </w:rPr>
              <w:t xml:space="preserve"> s </w:t>
            </w:r>
            <w:r w:rsidRPr="004C7A0C">
              <w:rPr>
                <w:b/>
                <w:i/>
              </w:rPr>
              <w:t>odstavcem 1 nebo 3 tohoto článku nelze podat opravný prostředek nebo že takový opravný prostředek nemá odkladný účinek.</w:t>
            </w:r>
          </w:p>
        </w:tc>
      </w:tr>
    </w:tbl>
    <w:p w14:paraId="3FB61B5E"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4844AC8E" w14:textId="77777777" w:rsidR="009B0CF7" w:rsidRPr="004C7A0C" w:rsidRDefault="009B0CF7" w:rsidP="009B0CF7">
      <w:r w:rsidRPr="004C7A0C">
        <w:rPr>
          <w:rStyle w:val="HideTWBExt"/>
        </w:rPr>
        <w:t>&lt;/Amend&gt;</w:t>
      </w:r>
    </w:p>
    <w:p w14:paraId="39DF50FD"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1490</w:t>
      </w:r>
      <w:r w:rsidRPr="004C7A0C">
        <w:rPr>
          <w:rStyle w:val="HideTWBExt"/>
        </w:rPr>
        <w:t>&lt;/NumAm&gt;</w:t>
      </w:r>
    </w:p>
    <w:p w14:paraId="4732C80F"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0231D29A"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4C6907AE" w14:textId="77777777" w:rsidR="009B0CF7" w:rsidRPr="004C7A0C" w:rsidRDefault="009B0CF7" w:rsidP="009B0CF7">
      <w:pPr>
        <w:pStyle w:val="NormalBold"/>
      </w:pPr>
      <w:r w:rsidRPr="004C7A0C">
        <w:rPr>
          <w:rStyle w:val="HideTWBExt"/>
          <w:b w:val="0"/>
        </w:rPr>
        <w:t>&lt;/RepeatBlock-By&gt;</w:t>
      </w:r>
    </w:p>
    <w:p w14:paraId="74587EB8"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20247E4" w14:textId="77777777" w:rsidR="009B0CF7" w:rsidRPr="004C7A0C" w:rsidRDefault="009B0CF7" w:rsidP="009B0CF7">
      <w:pPr>
        <w:pStyle w:val="NormalBold"/>
      </w:pPr>
      <w:r w:rsidRPr="004C7A0C">
        <w:rPr>
          <w:rStyle w:val="HideTWBExt"/>
        </w:rPr>
        <w:t>&lt;Article&gt;</w:t>
      </w:r>
      <w:r w:rsidRPr="004C7A0C">
        <w:t>Čl. 22 – odst. 1 d (nový)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C675A14" w14:textId="77777777" w:rsidTr="00B13D6C">
        <w:trPr>
          <w:trHeight w:hRule="exact" w:val="240"/>
          <w:jc w:val="center"/>
        </w:trPr>
        <w:tc>
          <w:tcPr>
            <w:tcW w:w="9752" w:type="dxa"/>
            <w:gridSpan w:val="2"/>
            <w:tcBorders>
              <w:top w:val="nil"/>
              <w:left w:val="nil"/>
              <w:bottom w:val="nil"/>
              <w:right w:val="nil"/>
            </w:tcBorders>
          </w:tcPr>
          <w:p w14:paraId="2C8CB0CC" w14:textId="77777777" w:rsidR="009B0CF7" w:rsidRPr="004C7A0C" w:rsidRDefault="009B0CF7" w:rsidP="00B13D6C"/>
        </w:tc>
      </w:tr>
      <w:tr w:rsidR="009B0CF7" w:rsidRPr="004C7A0C" w14:paraId="0D4E06B7" w14:textId="77777777" w:rsidTr="00B13D6C">
        <w:trPr>
          <w:trHeight w:val="240"/>
          <w:jc w:val="center"/>
        </w:trPr>
        <w:tc>
          <w:tcPr>
            <w:tcW w:w="4876" w:type="dxa"/>
            <w:tcBorders>
              <w:top w:val="nil"/>
              <w:left w:val="nil"/>
              <w:bottom w:val="nil"/>
              <w:right w:val="nil"/>
            </w:tcBorders>
          </w:tcPr>
          <w:p w14:paraId="13F78530"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19BD46B3" w14:textId="77777777" w:rsidR="009B0CF7" w:rsidRPr="004C7A0C" w:rsidRDefault="009B0CF7" w:rsidP="00B13D6C">
            <w:pPr>
              <w:pStyle w:val="AmColumnHeading"/>
            </w:pPr>
            <w:r w:rsidRPr="004C7A0C">
              <w:t>Pozměňovací návrh</w:t>
            </w:r>
          </w:p>
        </w:tc>
      </w:tr>
      <w:tr w:rsidR="009B0CF7" w:rsidRPr="004C7A0C" w14:paraId="337AEB65" w14:textId="77777777" w:rsidTr="00B13D6C">
        <w:trPr>
          <w:jc w:val="center"/>
        </w:trPr>
        <w:tc>
          <w:tcPr>
            <w:tcW w:w="4876" w:type="dxa"/>
            <w:tcBorders>
              <w:top w:val="nil"/>
              <w:left w:val="nil"/>
              <w:bottom w:val="nil"/>
              <w:right w:val="nil"/>
            </w:tcBorders>
          </w:tcPr>
          <w:p w14:paraId="05644B1D" w14:textId="77777777" w:rsidR="009B0CF7" w:rsidRPr="004C7A0C" w:rsidRDefault="009B0CF7" w:rsidP="00B13D6C">
            <w:pPr>
              <w:pStyle w:val="Normal6a"/>
            </w:pPr>
          </w:p>
        </w:tc>
        <w:tc>
          <w:tcPr>
            <w:tcW w:w="4876" w:type="dxa"/>
            <w:tcBorders>
              <w:top w:val="nil"/>
              <w:left w:val="nil"/>
              <w:bottom w:val="nil"/>
              <w:right w:val="nil"/>
            </w:tcBorders>
          </w:tcPr>
          <w:p w14:paraId="73A24696" w14:textId="3BDD9726" w:rsidR="009B0CF7" w:rsidRPr="004C7A0C" w:rsidRDefault="009B0CF7" w:rsidP="00B13D6C">
            <w:pPr>
              <w:pStyle w:val="Normal6a"/>
            </w:pPr>
            <w:r w:rsidRPr="004C7A0C">
              <w:rPr>
                <w:b/>
                <w:i/>
              </w:rPr>
              <w:t>Aniž jsou dotčena občanskoprávní nebo správní opatření uložená</w:t>
            </w:r>
            <w:r w:rsidR="00E94359">
              <w:rPr>
                <w:b/>
                <w:i/>
              </w:rPr>
              <w:t xml:space="preserve"> v </w:t>
            </w:r>
            <w:r w:rsidRPr="004C7A0C">
              <w:rPr>
                <w:b/>
                <w:i/>
              </w:rPr>
              <w:t>souladu</w:t>
            </w:r>
            <w:r w:rsidR="00E94359">
              <w:rPr>
                <w:b/>
                <w:i/>
              </w:rPr>
              <w:t xml:space="preserve"> s </w:t>
            </w:r>
            <w:r w:rsidRPr="004C7A0C">
              <w:rPr>
                <w:b/>
                <w:i/>
              </w:rPr>
              <w:t>tímto článkem, mohou členské státy ve svém vnitrostátním trestním právu rovněž stanovit, že nespolupráce představuje trestný čin.</w:t>
            </w:r>
          </w:p>
        </w:tc>
      </w:tr>
    </w:tbl>
    <w:p w14:paraId="0DA541C2"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17D86E92" w14:textId="77777777" w:rsidR="009B0CF7" w:rsidRPr="004C7A0C" w:rsidRDefault="009B0CF7" w:rsidP="009B0CF7">
      <w:r w:rsidRPr="004C7A0C">
        <w:rPr>
          <w:rStyle w:val="HideTWBExt"/>
        </w:rPr>
        <w:t>&lt;/Amend&gt;</w:t>
      </w:r>
    </w:p>
    <w:p w14:paraId="68BE4428"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1491</w:t>
      </w:r>
      <w:r w:rsidRPr="004C7A0C">
        <w:rPr>
          <w:rStyle w:val="HideTWBExt"/>
        </w:rPr>
        <w:t>&lt;/NumAm&gt;</w:t>
      </w:r>
    </w:p>
    <w:p w14:paraId="6649A3F8"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32246172" w14:textId="77777777" w:rsidR="009B0CF7" w:rsidRPr="004C7A0C" w:rsidRDefault="009B0CF7" w:rsidP="009B0CF7">
      <w:pPr>
        <w:pStyle w:val="NormalBold"/>
      </w:pPr>
      <w:r w:rsidRPr="004C7A0C">
        <w:rPr>
          <w:rStyle w:val="HideTWBExt"/>
          <w:b w:val="0"/>
        </w:rPr>
        <w:t>&lt;/RepeatBlock-By&gt;</w:t>
      </w:r>
    </w:p>
    <w:p w14:paraId="38BB3206"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07AE155" w14:textId="77777777" w:rsidR="009B0CF7" w:rsidRPr="004C7A0C" w:rsidRDefault="009B0CF7" w:rsidP="009B0CF7">
      <w:pPr>
        <w:pStyle w:val="NormalBold"/>
      </w:pPr>
      <w:r w:rsidRPr="004C7A0C">
        <w:rPr>
          <w:rStyle w:val="HideTWBExt"/>
        </w:rPr>
        <w:t>&lt;Article&gt;</w:t>
      </w:r>
      <w:r w:rsidRPr="004C7A0C">
        <w:t>Čl. 23 – název</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FEF007C" w14:textId="77777777" w:rsidTr="00B13D6C">
        <w:trPr>
          <w:trHeight w:hRule="exact" w:val="240"/>
          <w:jc w:val="center"/>
        </w:trPr>
        <w:tc>
          <w:tcPr>
            <w:tcW w:w="9752" w:type="dxa"/>
            <w:gridSpan w:val="2"/>
            <w:tcBorders>
              <w:top w:val="nil"/>
              <w:left w:val="nil"/>
              <w:bottom w:val="nil"/>
              <w:right w:val="nil"/>
            </w:tcBorders>
          </w:tcPr>
          <w:p w14:paraId="0523227E" w14:textId="77777777" w:rsidR="009B0CF7" w:rsidRPr="004C7A0C" w:rsidRDefault="009B0CF7" w:rsidP="00B13D6C"/>
        </w:tc>
      </w:tr>
      <w:tr w:rsidR="009B0CF7" w:rsidRPr="004C7A0C" w14:paraId="31658439" w14:textId="77777777" w:rsidTr="00B13D6C">
        <w:trPr>
          <w:trHeight w:val="240"/>
          <w:jc w:val="center"/>
        </w:trPr>
        <w:tc>
          <w:tcPr>
            <w:tcW w:w="4876" w:type="dxa"/>
            <w:tcBorders>
              <w:top w:val="nil"/>
              <w:left w:val="nil"/>
              <w:bottom w:val="nil"/>
              <w:right w:val="nil"/>
            </w:tcBorders>
          </w:tcPr>
          <w:p w14:paraId="7EF269AC"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34CCD71F" w14:textId="77777777" w:rsidR="009B0CF7" w:rsidRPr="004C7A0C" w:rsidRDefault="009B0CF7" w:rsidP="00B13D6C">
            <w:pPr>
              <w:pStyle w:val="AmColumnHeading"/>
            </w:pPr>
            <w:r w:rsidRPr="004C7A0C">
              <w:t>Pozměňovací návrh</w:t>
            </w:r>
          </w:p>
        </w:tc>
      </w:tr>
      <w:tr w:rsidR="009B0CF7" w:rsidRPr="004C7A0C" w14:paraId="25F012E7" w14:textId="77777777" w:rsidTr="00B13D6C">
        <w:trPr>
          <w:jc w:val="center"/>
        </w:trPr>
        <w:tc>
          <w:tcPr>
            <w:tcW w:w="4876" w:type="dxa"/>
            <w:tcBorders>
              <w:top w:val="nil"/>
              <w:left w:val="nil"/>
              <w:bottom w:val="nil"/>
              <w:right w:val="nil"/>
            </w:tcBorders>
          </w:tcPr>
          <w:p w14:paraId="1E8E4EE2" w14:textId="730C0458" w:rsidR="009B0CF7" w:rsidRPr="004C7A0C" w:rsidRDefault="009B0CF7" w:rsidP="00B13D6C">
            <w:pPr>
              <w:pStyle w:val="Normal6a"/>
            </w:pPr>
            <w:r w:rsidRPr="004C7A0C">
              <w:t>Dostupnost</w:t>
            </w:r>
            <w:r w:rsidR="00E94359">
              <w:t xml:space="preserve"> v </w:t>
            </w:r>
            <w:r w:rsidRPr="004C7A0C">
              <w:t>rámci procesu navracení</w:t>
            </w:r>
          </w:p>
        </w:tc>
        <w:tc>
          <w:tcPr>
            <w:tcW w:w="4876" w:type="dxa"/>
            <w:tcBorders>
              <w:top w:val="nil"/>
              <w:left w:val="nil"/>
              <w:bottom w:val="nil"/>
              <w:right w:val="nil"/>
            </w:tcBorders>
          </w:tcPr>
          <w:p w14:paraId="5474F537" w14:textId="77777777" w:rsidR="009B0CF7" w:rsidRPr="004C7A0C" w:rsidRDefault="009B0CF7" w:rsidP="00B13D6C">
            <w:pPr>
              <w:pStyle w:val="Normal6a"/>
            </w:pPr>
            <w:r w:rsidRPr="004C7A0C">
              <w:rPr>
                <w:b/>
                <w:bCs/>
                <w:i/>
                <w:iCs/>
              </w:rPr>
              <w:t>Omezení na podporu účinného</w:t>
            </w:r>
            <w:r w:rsidRPr="004C7A0C">
              <w:t xml:space="preserve"> procesu navracení</w:t>
            </w:r>
          </w:p>
        </w:tc>
      </w:tr>
    </w:tbl>
    <w:p w14:paraId="0611EC2E"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789E6664" w14:textId="77777777" w:rsidR="009B0CF7" w:rsidRPr="004C7A0C" w:rsidRDefault="009B0CF7" w:rsidP="009B0CF7">
      <w:r w:rsidRPr="004C7A0C">
        <w:rPr>
          <w:rStyle w:val="HideTWBExt"/>
        </w:rPr>
        <w:t>&lt;/Amend&gt;</w:t>
      </w:r>
    </w:p>
    <w:p w14:paraId="1A4E818A"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1492</w:t>
      </w:r>
      <w:r w:rsidRPr="004C7A0C">
        <w:rPr>
          <w:rStyle w:val="HideTWBExt"/>
        </w:rPr>
        <w:t>&lt;/NumAm&gt;</w:t>
      </w:r>
    </w:p>
    <w:p w14:paraId="50CC3F5B" w14:textId="77777777" w:rsidR="009B0CF7" w:rsidRPr="004C7A0C" w:rsidRDefault="009B0CF7" w:rsidP="009B0CF7">
      <w:pPr>
        <w:pStyle w:val="NormalBold"/>
      </w:pPr>
      <w:r w:rsidRPr="004C7A0C">
        <w:rPr>
          <w:rStyle w:val="HideTWBExt"/>
          <w:b w:val="0"/>
        </w:rPr>
        <w:t>&lt;RepeatBlock-By&gt;&lt;Members&gt;</w:t>
      </w:r>
      <w:r w:rsidRPr="004C7A0C">
        <w:t>Mélissa Camara</w:t>
      </w:r>
      <w:r w:rsidRPr="004C7A0C">
        <w:rPr>
          <w:rStyle w:val="HideTWBExt"/>
          <w:b w:val="0"/>
        </w:rPr>
        <w:t>&lt;/Members&gt;</w:t>
      </w:r>
    </w:p>
    <w:p w14:paraId="46A7770D" w14:textId="77777777" w:rsidR="009B0CF7" w:rsidRPr="004C7A0C" w:rsidRDefault="009B0CF7" w:rsidP="009B0CF7">
      <w:pPr>
        <w:pStyle w:val="NormalBold"/>
      </w:pPr>
      <w:r w:rsidRPr="004C7A0C">
        <w:rPr>
          <w:rStyle w:val="HideTWBExt"/>
          <w:b w:val="0"/>
        </w:rPr>
        <w:t>&lt;/RepeatBlock-By&gt;</w:t>
      </w:r>
    </w:p>
    <w:p w14:paraId="218F0444"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6A376AE" w14:textId="77777777" w:rsidR="009B0CF7" w:rsidRPr="004C7A0C" w:rsidRDefault="009B0CF7" w:rsidP="009B0CF7">
      <w:pPr>
        <w:pStyle w:val="NormalBold"/>
      </w:pPr>
      <w:r w:rsidRPr="004C7A0C">
        <w:rPr>
          <w:rStyle w:val="HideTWBExt"/>
        </w:rPr>
        <w:t>&lt;Article&gt;</w:t>
      </w:r>
      <w:r w:rsidRPr="004C7A0C">
        <w:t>Čl. 23 – odst. 1 – návětí</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673187E" w14:textId="77777777" w:rsidTr="00B13D6C">
        <w:trPr>
          <w:trHeight w:hRule="exact" w:val="240"/>
          <w:jc w:val="center"/>
        </w:trPr>
        <w:tc>
          <w:tcPr>
            <w:tcW w:w="9752" w:type="dxa"/>
            <w:gridSpan w:val="2"/>
            <w:tcBorders>
              <w:top w:val="nil"/>
              <w:left w:val="nil"/>
              <w:bottom w:val="nil"/>
              <w:right w:val="nil"/>
            </w:tcBorders>
          </w:tcPr>
          <w:p w14:paraId="480C99BF" w14:textId="77777777" w:rsidR="009B0CF7" w:rsidRPr="004C7A0C" w:rsidRDefault="009B0CF7" w:rsidP="00B13D6C"/>
        </w:tc>
      </w:tr>
      <w:tr w:rsidR="009B0CF7" w:rsidRPr="004C7A0C" w14:paraId="2F2EBE83" w14:textId="77777777" w:rsidTr="00B13D6C">
        <w:trPr>
          <w:trHeight w:val="240"/>
          <w:jc w:val="center"/>
        </w:trPr>
        <w:tc>
          <w:tcPr>
            <w:tcW w:w="4876" w:type="dxa"/>
            <w:tcBorders>
              <w:top w:val="nil"/>
              <w:left w:val="nil"/>
              <w:bottom w:val="nil"/>
              <w:right w:val="nil"/>
            </w:tcBorders>
          </w:tcPr>
          <w:p w14:paraId="287F6707"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3AA0356F" w14:textId="77777777" w:rsidR="009B0CF7" w:rsidRPr="004C7A0C" w:rsidRDefault="009B0CF7" w:rsidP="00B13D6C">
            <w:pPr>
              <w:pStyle w:val="AmColumnHeading"/>
            </w:pPr>
            <w:r w:rsidRPr="004C7A0C">
              <w:t>Pozměňovací návrh</w:t>
            </w:r>
          </w:p>
        </w:tc>
      </w:tr>
      <w:tr w:rsidR="009B0CF7" w:rsidRPr="004C7A0C" w14:paraId="62DB6112" w14:textId="77777777" w:rsidTr="00B13D6C">
        <w:trPr>
          <w:jc w:val="center"/>
        </w:trPr>
        <w:tc>
          <w:tcPr>
            <w:tcW w:w="4876" w:type="dxa"/>
            <w:tcBorders>
              <w:top w:val="nil"/>
              <w:left w:val="nil"/>
              <w:bottom w:val="nil"/>
              <w:right w:val="nil"/>
            </w:tcBorders>
          </w:tcPr>
          <w:p w14:paraId="2F4F839A" w14:textId="5965889F" w:rsidR="009B0CF7" w:rsidRPr="004C7A0C" w:rsidRDefault="009B0CF7" w:rsidP="00B13D6C">
            <w:pPr>
              <w:pStyle w:val="Normal6a"/>
            </w:pPr>
            <w:r w:rsidRPr="004C7A0C">
              <w:t>1.</w:t>
            </w:r>
            <w:r w:rsidRPr="004C7A0C">
              <w:tab/>
              <w:t>K zajištění rychlého, účinného</w:t>
            </w:r>
            <w:r w:rsidR="00E94359">
              <w:t xml:space="preserve"> a </w:t>
            </w:r>
            <w:r w:rsidRPr="004C7A0C">
              <w:t>efektivního navracení se na státní příslušníky třetích zemí po dobu řízení</w:t>
            </w:r>
            <w:r w:rsidR="00E94359">
              <w:t xml:space="preserve"> o </w:t>
            </w:r>
            <w:r w:rsidRPr="004C7A0C">
              <w:t>návratu vztahuje jedno nebo více</w:t>
            </w:r>
            <w:r w:rsidR="00E94359">
              <w:t xml:space="preserve"> z </w:t>
            </w:r>
            <w:r w:rsidRPr="004C7A0C">
              <w:t>těchto opatření:</w:t>
            </w:r>
          </w:p>
        </w:tc>
        <w:tc>
          <w:tcPr>
            <w:tcW w:w="4876" w:type="dxa"/>
            <w:tcBorders>
              <w:top w:val="nil"/>
              <w:left w:val="nil"/>
              <w:bottom w:val="nil"/>
              <w:right w:val="nil"/>
            </w:tcBorders>
          </w:tcPr>
          <w:p w14:paraId="187886E3" w14:textId="0932F060" w:rsidR="009B0CF7" w:rsidRPr="004C7A0C" w:rsidRDefault="009B0CF7" w:rsidP="00B13D6C">
            <w:pPr>
              <w:pStyle w:val="Normal6a"/>
            </w:pPr>
            <w:r w:rsidRPr="004C7A0C">
              <w:t>1.</w:t>
            </w:r>
            <w:r w:rsidRPr="004C7A0C">
              <w:tab/>
              <w:t>Pouze tehdy, je-li to nezbytné</w:t>
            </w:r>
            <w:r w:rsidR="00E94359">
              <w:t xml:space="preserve"> k </w:t>
            </w:r>
            <w:r w:rsidRPr="004C7A0C">
              <w:t>zajištění účinného návratu, se na státní příslušníky třetích zemí může po dobu řízení</w:t>
            </w:r>
            <w:r w:rsidR="00E94359">
              <w:t xml:space="preserve"> o </w:t>
            </w:r>
            <w:r w:rsidRPr="004C7A0C">
              <w:t>navrácení vztahovat jedno nebo více</w:t>
            </w:r>
            <w:r w:rsidR="00E94359">
              <w:t xml:space="preserve"> z </w:t>
            </w:r>
            <w:r w:rsidRPr="004C7A0C">
              <w:t>následujících opatření,</w:t>
            </w:r>
            <w:r w:rsidRPr="004C7A0C">
              <w:rPr>
                <w:b/>
                <w:bCs/>
                <w:i/>
                <w:iCs/>
              </w:rPr>
              <w:t xml:space="preserve"> která zohlední situaci dané osoby, včetně její rodinné</w:t>
            </w:r>
            <w:r w:rsidR="00E94359">
              <w:rPr>
                <w:b/>
                <w:bCs/>
                <w:i/>
                <w:iCs/>
              </w:rPr>
              <w:t xml:space="preserve"> a </w:t>
            </w:r>
            <w:r w:rsidRPr="004C7A0C">
              <w:rPr>
                <w:b/>
                <w:bCs/>
                <w:i/>
                <w:iCs/>
              </w:rPr>
              <w:t>pracovní situace, povinnosti</w:t>
            </w:r>
            <w:r w:rsidR="00E94359">
              <w:rPr>
                <w:b/>
                <w:bCs/>
                <w:i/>
                <w:iCs/>
              </w:rPr>
              <w:t xml:space="preserve"> v </w:t>
            </w:r>
            <w:r w:rsidRPr="004C7A0C">
              <w:rPr>
                <w:b/>
                <w:bCs/>
                <w:i/>
                <w:iCs/>
              </w:rPr>
              <w:t>oblasti vzdělávání nebo jiné povinnosti:</w:t>
            </w:r>
          </w:p>
        </w:tc>
      </w:tr>
    </w:tbl>
    <w:p w14:paraId="1527C8A2"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3248A134" w14:textId="77777777" w:rsidR="009B0CF7" w:rsidRPr="004C7A0C" w:rsidRDefault="009B0CF7" w:rsidP="009B0CF7">
      <w:r w:rsidRPr="004C7A0C">
        <w:rPr>
          <w:rStyle w:val="HideTWBExt"/>
        </w:rPr>
        <w:t>&lt;/Amend&gt;</w:t>
      </w:r>
    </w:p>
    <w:p w14:paraId="552D52D9"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1493</w:t>
      </w:r>
      <w:r w:rsidRPr="004C7A0C">
        <w:rPr>
          <w:rStyle w:val="HideTWBExt"/>
        </w:rPr>
        <w:t>&lt;/NumAm&gt;</w:t>
      </w:r>
    </w:p>
    <w:p w14:paraId="46D03AA7" w14:textId="77777777" w:rsidR="009B0CF7" w:rsidRPr="004C7A0C" w:rsidRDefault="009B0CF7" w:rsidP="009B0CF7">
      <w:pPr>
        <w:pStyle w:val="NormalBold"/>
      </w:pPr>
      <w:r w:rsidRPr="004C7A0C">
        <w:rPr>
          <w:rStyle w:val="HideTWBExt"/>
          <w:b w:val="0"/>
        </w:rPr>
        <w:t>&lt;RepeatBlock-By&gt;&lt;Members&gt;</w:t>
      </w:r>
      <w:r w:rsidRPr="004C7A0C">
        <w:t>Estrella Galán</w:t>
      </w:r>
      <w:r w:rsidRPr="004C7A0C">
        <w:rPr>
          <w:rStyle w:val="HideTWBExt"/>
          <w:b w:val="0"/>
        </w:rPr>
        <w:t>&lt;/Members&gt;</w:t>
      </w:r>
    </w:p>
    <w:p w14:paraId="3D67011E" w14:textId="77777777" w:rsidR="009B0CF7" w:rsidRPr="004C7A0C" w:rsidRDefault="009B0CF7" w:rsidP="009B0CF7">
      <w:pPr>
        <w:pStyle w:val="NormalBold"/>
      </w:pPr>
      <w:r w:rsidRPr="004C7A0C">
        <w:rPr>
          <w:rStyle w:val="HideTWBExt"/>
          <w:b w:val="0"/>
        </w:rPr>
        <w:t>&lt;/RepeatBlock-By&gt;</w:t>
      </w:r>
    </w:p>
    <w:p w14:paraId="33A2BDAE"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55397A1" w14:textId="77777777" w:rsidR="009B0CF7" w:rsidRPr="004C7A0C" w:rsidRDefault="009B0CF7" w:rsidP="009B0CF7">
      <w:pPr>
        <w:pStyle w:val="NormalBold"/>
      </w:pPr>
      <w:r w:rsidRPr="004C7A0C">
        <w:rPr>
          <w:rStyle w:val="HideTWBExt"/>
        </w:rPr>
        <w:t>&lt;Article&gt;</w:t>
      </w:r>
      <w:r w:rsidRPr="004C7A0C">
        <w:t>Čl. 23 – odst. 1 – návětí</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AB6A5C8" w14:textId="77777777" w:rsidTr="00B13D6C">
        <w:trPr>
          <w:trHeight w:hRule="exact" w:val="240"/>
          <w:jc w:val="center"/>
        </w:trPr>
        <w:tc>
          <w:tcPr>
            <w:tcW w:w="9752" w:type="dxa"/>
            <w:gridSpan w:val="2"/>
            <w:tcBorders>
              <w:top w:val="nil"/>
              <w:left w:val="nil"/>
              <w:bottom w:val="nil"/>
              <w:right w:val="nil"/>
            </w:tcBorders>
          </w:tcPr>
          <w:p w14:paraId="72EC9FAD" w14:textId="77777777" w:rsidR="009B0CF7" w:rsidRPr="004C7A0C" w:rsidRDefault="009B0CF7" w:rsidP="00B13D6C"/>
        </w:tc>
      </w:tr>
      <w:tr w:rsidR="009B0CF7" w:rsidRPr="004C7A0C" w14:paraId="44B89BBA" w14:textId="77777777" w:rsidTr="00B13D6C">
        <w:trPr>
          <w:trHeight w:val="240"/>
          <w:jc w:val="center"/>
        </w:trPr>
        <w:tc>
          <w:tcPr>
            <w:tcW w:w="4876" w:type="dxa"/>
            <w:tcBorders>
              <w:top w:val="nil"/>
              <w:left w:val="nil"/>
              <w:bottom w:val="nil"/>
              <w:right w:val="nil"/>
            </w:tcBorders>
          </w:tcPr>
          <w:p w14:paraId="4C02E643"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264874E1" w14:textId="77777777" w:rsidR="009B0CF7" w:rsidRPr="004C7A0C" w:rsidRDefault="009B0CF7" w:rsidP="00B13D6C">
            <w:pPr>
              <w:pStyle w:val="AmColumnHeading"/>
            </w:pPr>
            <w:r w:rsidRPr="004C7A0C">
              <w:t>Pozměňovací návrh</w:t>
            </w:r>
          </w:p>
        </w:tc>
      </w:tr>
      <w:tr w:rsidR="009B0CF7" w:rsidRPr="004C7A0C" w14:paraId="22C8518A" w14:textId="77777777" w:rsidTr="00B13D6C">
        <w:trPr>
          <w:jc w:val="center"/>
        </w:trPr>
        <w:tc>
          <w:tcPr>
            <w:tcW w:w="4876" w:type="dxa"/>
            <w:tcBorders>
              <w:top w:val="nil"/>
              <w:left w:val="nil"/>
              <w:bottom w:val="nil"/>
              <w:right w:val="nil"/>
            </w:tcBorders>
          </w:tcPr>
          <w:p w14:paraId="793B0D0D" w14:textId="6054DA7B" w:rsidR="009B0CF7" w:rsidRPr="004C7A0C" w:rsidRDefault="009B0CF7" w:rsidP="00B13D6C">
            <w:pPr>
              <w:pStyle w:val="Normal6a"/>
            </w:pPr>
            <w:r w:rsidRPr="004C7A0C">
              <w:t>1.</w:t>
            </w:r>
            <w:r w:rsidRPr="004C7A0C">
              <w:tab/>
              <w:t>K zajištění rychlého, účinného</w:t>
            </w:r>
            <w:r w:rsidR="00E94359">
              <w:t xml:space="preserve"> a </w:t>
            </w:r>
            <w:r w:rsidRPr="004C7A0C">
              <w:t>efektivního navracení se na státní příslušníky třetích zemí po dobu řízení</w:t>
            </w:r>
            <w:r w:rsidR="00E94359">
              <w:t xml:space="preserve"> o </w:t>
            </w:r>
            <w:r w:rsidRPr="004C7A0C">
              <w:t>návratu vztahuje jedno nebo více</w:t>
            </w:r>
            <w:r w:rsidR="00E94359">
              <w:t xml:space="preserve"> z </w:t>
            </w:r>
            <w:r w:rsidRPr="004C7A0C">
              <w:t>těchto opatření:</w:t>
            </w:r>
          </w:p>
        </w:tc>
        <w:tc>
          <w:tcPr>
            <w:tcW w:w="4876" w:type="dxa"/>
            <w:tcBorders>
              <w:top w:val="nil"/>
              <w:left w:val="nil"/>
              <w:bottom w:val="nil"/>
              <w:right w:val="nil"/>
            </w:tcBorders>
          </w:tcPr>
          <w:p w14:paraId="6970ADCC" w14:textId="0C99177D" w:rsidR="009B0CF7" w:rsidRPr="004C7A0C" w:rsidRDefault="009B0CF7" w:rsidP="00B13D6C">
            <w:pPr>
              <w:pStyle w:val="Normal6a"/>
            </w:pPr>
            <w:r w:rsidRPr="004C7A0C">
              <w:t>1.</w:t>
            </w:r>
            <w:r w:rsidRPr="004C7A0C">
              <w:tab/>
            </w:r>
            <w:r w:rsidRPr="004C7A0C">
              <w:rPr>
                <w:b/>
                <w:bCs/>
                <w:i/>
                <w:iCs/>
              </w:rPr>
              <w:t>K zajištění navracení</w:t>
            </w:r>
            <w:r w:rsidR="00E94359">
              <w:rPr>
                <w:b/>
                <w:bCs/>
                <w:i/>
                <w:iCs/>
              </w:rPr>
              <w:t xml:space="preserve"> a </w:t>
            </w:r>
            <w:r w:rsidRPr="004C7A0C">
              <w:rPr>
                <w:b/>
                <w:bCs/>
                <w:i/>
                <w:iCs/>
              </w:rPr>
              <w:t>zároveň aby se zabránilo použití zajištění, mohou se na státní příslušníky třetích zemí po dobu řízení</w:t>
            </w:r>
            <w:r w:rsidR="00E94359">
              <w:rPr>
                <w:b/>
                <w:bCs/>
                <w:i/>
                <w:iCs/>
              </w:rPr>
              <w:t xml:space="preserve"> o </w:t>
            </w:r>
            <w:r w:rsidRPr="004C7A0C">
              <w:rPr>
                <w:b/>
                <w:bCs/>
                <w:i/>
                <w:iCs/>
              </w:rPr>
              <w:t>navrácení na základě individuálního posouzení jejich situace vztahovat pouze jedno nebo více</w:t>
            </w:r>
            <w:r w:rsidR="00E94359">
              <w:rPr>
                <w:b/>
                <w:bCs/>
                <w:i/>
                <w:iCs/>
              </w:rPr>
              <w:t xml:space="preserve"> z </w:t>
            </w:r>
            <w:r w:rsidRPr="004C7A0C">
              <w:rPr>
                <w:b/>
                <w:bCs/>
                <w:i/>
                <w:iCs/>
              </w:rPr>
              <w:t>těchto opatření, je-li to nezbytně nutné</w:t>
            </w:r>
            <w:r w:rsidR="00E94359">
              <w:rPr>
                <w:b/>
                <w:bCs/>
                <w:i/>
                <w:iCs/>
              </w:rPr>
              <w:t xml:space="preserve"> a </w:t>
            </w:r>
            <w:r w:rsidRPr="004C7A0C">
              <w:rPr>
                <w:b/>
                <w:bCs/>
                <w:i/>
                <w:iCs/>
              </w:rPr>
              <w:t>přiměřené:</w:t>
            </w:r>
          </w:p>
        </w:tc>
      </w:tr>
    </w:tbl>
    <w:p w14:paraId="79ECDA38"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0E7C944D" w14:textId="77777777" w:rsidR="009B0CF7" w:rsidRPr="004C7A0C" w:rsidRDefault="009B0CF7" w:rsidP="009B0CF7">
      <w:r w:rsidRPr="004C7A0C">
        <w:rPr>
          <w:rStyle w:val="HideTWBExt"/>
        </w:rPr>
        <w:t>&lt;/Amend&gt;</w:t>
      </w:r>
    </w:p>
    <w:p w14:paraId="6F86F4C0"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1494</w:t>
      </w:r>
      <w:r w:rsidRPr="004C7A0C">
        <w:rPr>
          <w:rStyle w:val="HideTWBExt"/>
        </w:rPr>
        <w:t>&lt;/NumAm&gt;</w:t>
      </w:r>
    </w:p>
    <w:p w14:paraId="27686FE0"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6C989D3E"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35D54E8F" w14:textId="77777777" w:rsidR="009B0CF7" w:rsidRPr="004C7A0C" w:rsidRDefault="009B0CF7" w:rsidP="009B0CF7">
      <w:pPr>
        <w:pStyle w:val="NormalBold"/>
      </w:pPr>
      <w:r w:rsidRPr="004C7A0C">
        <w:rPr>
          <w:rStyle w:val="HideTWBExt"/>
          <w:b w:val="0"/>
        </w:rPr>
        <w:t>&lt;/RepeatBlock-By&gt;</w:t>
      </w:r>
    </w:p>
    <w:p w14:paraId="53338151"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79F4D132" w14:textId="77777777" w:rsidR="009B0CF7" w:rsidRPr="004C7A0C" w:rsidRDefault="009B0CF7" w:rsidP="009B0CF7">
      <w:pPr>
        <w:pStyle w:val="NormalBold"/>
      </w:pPr>
      <w:r w:rsidRPr="004C7A0C">
        <w:rPr>
          <w:rStyle w:val="HideTWBExt"/>
        </w:rPr>
        <w:t>&lt;Article&gt;</w:t>
      </w:r>
      <w:r w:rsidRPr="004C7A0C">
        <w:t>Čl. 23 – odst. 1 – návětí</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69AC1391" w14:textId="77777777" w:rsidTr="00B13D6C">
        <w:trPr>
          <w:trHeight w:hRule="exact" w:val="240"/>
          <w:jc w:val="center"/>
        </w:trPr>
        <w:tc>
          <w:tcPr>
            <w:tcW w:w="9752" w:type="dxa"/>
            <w:gridSpan w:val="2"/>
            <w:tcBorders>
              <w:top w:val="nil"/>
              <w:left w:val="nil"/>
              <w:bottom w:val="nil"/>
              <w:right w:val="nil"/>
            </w:tcBorders>
          </w:tcPr>
          <w:p w14:paraId="400A6406" w14:textId="77777777" w:rsidR="009B0CF7" w:rsidRPr="004C7A0C" w:rsidRDefault="009B0CF7" w:rsidP="00B13D6C"/>
        </w:tc>
      </w:tr>
      <w:tr w:rsidR="009B0CF7" w:rsidRPr="004C7A0C" w14:paraId="7E82A67A" w14:textId="77777777" w:rsidTr="00B13D6C">
        <w:trPr>
          <w:trHeight w:val="240"/>
          <w:jc w:val="center"/>
        </w:trPr>
        <w:tc>
          <w:tcPr>
            <w:tcW w:w="4876" w:type="dxa"/>
            <w:tcBorders>
              <w:top w:val="nil"/>
              <w:left w:val="nil"/>
              <w:bottom w:val="nil"/>
              <w:right w:val="nil"/>
            </w:tcBorders>
          </w:tcPr>
          <w:p w14:paraId="09779645"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4BCC7A75" w14:textId="77777777" w:rsidR="009B0CF7" w:rsidRPr="004C7A0C" w:rsidRDefault="009B0CF7" w:rsidP="00B13D6C">
            <w:pPr>
              <w:pStyle w:val="AmColumnHeading"/>
            </w:pPr>
            <w:r w:rsidRPr="004C7A0C">
              <w:t>Pozměňovací návrh</w:t>
            </w:r>
          </w:p>
        </w:tc>
      </w:tr>
      <w:tr w:rsidR="009B0CF7" w:rsidRPr="004C7A0C" w14:paraId="4E046BC1" w14:textId="77777777" w:rsidTr="00B13D6C">
        <w:trPr>
          <w:jc w:val="center"/>
        </w:trPr>
        <w:tc>
          <w:tcPr>
            <w:tcW w:w="4876" w:type="dxa"/>
            <w:tcBorders>
              <w:top w:val="nil"/>
              <w:left w:val="nil"/>
              <w:bottom w:val="nil"/>
              <w:right w:val="nil"/>
            </w:tcBorders>
          </w:tcPr>
          <w:p w14:paraId="75399D90" w14:textId="3518A43F" w:rsidR="009B0CF7" w:rsidRPr="004C7A0C" w:rsidRDefault="009B0CF7" w:rsidP="00B13D6C">
            <w:pPr>
              <w:pStyle w:val="Normal6a"/>
            </w:pPr>
            <w:r w:rsidRPr="004C7A0C">
              <w:t>1.</w:t>
            </w:r>
            <w:r w:rsidRPr="004C7A0C">
              <w:tab/>
              <w:t>K zajištění rychlého, účinného</w:t>
            </w:r>
            <w:r w:rsidR="00E94359">
              <w:t xml:space="preserve"> a </w:t>
            </w:r>
            <w:r w:rsidRPr="004C7A0C">
              <w:t>efektivního navracení se na státní příslušníky třetích zemí</w:t>
            </w:r>
            <w:r w:rsidRPr="004C7A0C">
              <w:rPr>
                <w:b/>
                <w:i/>
              </w:rPr>
              <w:t xml:space="preserve"> po dobu řízení</w:t>
            </w:r>
            <w:r w:rsidR="00E94359">
              <w:rPr>
                <w:b/>
                <w:i/>
              </w:rPr>
              <w:t xml:space="preserve"> o </w:t>
            </w:r>
            <w:r w:rsidRPr="004C7A0C">
              <w:rPr>
                <w:b/>
                <w:i/>
              </w:rPr>
              <w:t>návratu</w:t>
            </w:r>
            <w:r w:rsidRPr="004C7A0C">
              <w:t xml:space="preserve"> vztahuje jedno nebo více</w:t>
            </w:r>
            <w:r w:rsidR="00E94359">
              <w:t xml:space="preserve"> z </w:t>
            </w:r>
            <w:r w:rsidRPr="004C7A0C">
              <w:t>těchto opatření:</w:t>
            </w:r>
          </w:p>
        </w:tc>
        <w:tc>
          <w:tcPr>
            <w:tcW w:w="4876" w:type="dxa"/>
            <w:tcBorders>
              <w:top w:val="nil"/>
              <w:left w:val="nil"/>
              <w:bottom w:val="nil"/>
              <w:right w:val="nil"/>
            </w:tcBorders>
          </w:tcPr>
          <w:p w14:paraId="3E5E9845" w14:textId="7E84F8EB" w:rsidR="009B0CF7" w:rsidRPr="004C7A0C" w:rsidRDefault="009B0CF7" w:rsidP="00B13D6C">
            <w:pPr>
              <w:pStyle w:val="Normal6a"/>
            </w:pPr>
            <w:r w:rsidRPr="004C7A0C">
              <w:t>1.</w:t>
            </w:r>
            <w:r w:rsidRPr="004C7A0C">
              <w:tab/>
              <w:t>K zajištění rychlého, účinného</w:t>
            </w:r>
            <w:r w:rsidR="00E94359">
              <w:t xml:space="preserve"> a </w:t>
            </w:r>
            <w:r w:rsidRPr="004C7A0C">
              <w:t>efektivního navracení</w:t>
            </w:r>
            <w:r w:rsidRPr="004C7A0C">
              <w:rPr>
                <w:b/>
                <w:i/>
              </w:rPr>
              <w:t>, snížení rizika útěku nebo lepšího plnění povinnosti opustit území členských států nebo</w:t>
            </w:r>
            <w:r w:rsidR="00E94359">
              <w:rPr>
                <w:b/>
                <w:i/>
              </w:rPr>
              <w:t xml:space="preserve"> k </w:t>
            </w:r>
            <w:r w:rsidRPr="004C7A0C">
              <w:rPr>
                <w:b/>
                <w:i/>
              </w:rPr>
              <w:t>zajištění ochrany veřejného pořádku nebo veřejné bezpečnosti</w:t>
            </w:r>
            <w:r w:rsidRPr="004C7A0C">
              <w:t xml:space="preserve"> se na státní příslušníky třetích zemí vztahuje jedno nebo více</w:t>
            </w:r>
            <w:r w:rsidR="00E94359">
              <w:t xml:space="preserve"> z </w:t>
            </w:r>
            <w:r w:rsidRPr="004C7A0C">
              <w:t>těchto opatření:</w:t>
            </w:r>
          </w:p>
        </w:tc>
      </w:tr>
    </w:tbl>
    <w:p w14:paraId="1AA6990B"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0449EAE1" w14:textId="77777777" w:rsidR="009B0CF7" w:rsidRPr="004C7A0C" w:rsidRDefault="009B0CF7" w:rsidP="009B0CF7">
      <w:r w:rsidRPr="004C7A0C">
        <w:rPr>
          <w:rStyle w:val="HideTWBExt"/>
        </w:rPr>
        <w:t>&lt;/Amend&gt;</w:t>
      </w:r>
    </w:p>
    <w:p w14:paraId="126A1A92"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1495</w:t>
      </w:r>
      <w:r w:rsidRPr="004C7A0C">
        <w:rPr>
          <w:rStyle w:val="HideTWBExt"/>
        </w:rPr>
        <w:t>&lt;/NumAm&gt;</w:t>
      </w:r>
    </w:p>
    <w:p w14:paraId="0B8A07B8" w14:textId="77777777" w:rsidR="009B0CF7" w:rsidRPr="004C7A0C" w:rsidRDefault="009B0CF7" w:rsidP="009B0CF7">
      <w:pPr>
        <w:pStyle w:val="NormalBold"/>
      </w:pPr>
      <w:r w:rsidRPr="004C7A0C">
        <w:rPr>
          <w:rStyle w:val="HideTWBExt"/>
          <w:b w:val="0"/>
        </w:rPr>
        <w:t>&lt;RepeatBlock-By&gt;&lt;Members&gt;</w:t>
      </w:r>
      <w:r w:rsidRPr="004C7A0C">
        <w:t>Charlie Weimers, Alessandro Ciriani, Assita Kanko</w:t>
      </w:r>
      <w:r w:rsidRPr="004C7A0C">
        <w:rPr>
          <w:rStyle w:val="HideTWBExt"/>
          <w:b w:val="0"/>
        </w:rPr>
        <w:t>&lt;/Members&gt;</w:t>
      </w:r>
    </w:p>
    <w:p w14:paraId="4956C58E" w14:textId="77777777" w:rsidR="009B0CF7" w:rsidRPr="004C7A0C" w:rsidRDefault="009B0CF7" w:rsidP="009B0CF7">
      <w:pPr>
        <w:pStyle w:val="NormalBold"/>
      </w:pPr>
      <w:r w:rsidRPr="004C7A0C">
        <w:rPr>
          <w:rStyle w:val="HideTWBExt"/>
          <w:b w:val="0"/>
        </w:rPr>
        <w:t>&lt;/RepeatBlock-By&gt;</w:t>
      </w:r>
    </w:p>
    <w:p w14:paraId="20E5BCC4"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28877F6D" w14:textId="77777777" w:rsidR="009B0CF7" w:rsidRPr="004C7A0C" w:rsidRDefault="009B0CF7" w:rsidP="009B0CF7">
      <w:pPr>
        <w:pStyle w:val="NormalBold"/>
      </w:pPr>
      <w:r w:rsidRPr="004C7A0C">
        <w:rPr>
          <w:rStyle w:val="HideTWBExt"/>
        </w:rPr>
        <w:t>&lt;Article&gt;</w:t>
      </w:r>
      <w:r w:rsidRPr="004C7A0C">
        <w:t>Čl. 23 – odst. 1 – návětí</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61091BB6" w14:textId="77777777" w:rsidTr="00B13D6C">
        <w:trPr>
          <w:trHeight w:hRule="exact" w:val="240"/>
          <w:jc w:val="center"/>
        </w:trPr>
        <w:tc>
          <w:tcPr>
            <w:tcW w:w="9752" w:type="dxa"/>
            <w:gridSpan w:val="2"/>
            <w:tcBorders>
              <w:top w:val="nil"/>
              <w:left w:val="nil"/>
              <w:bottom w:val="nil"/>
              <w:right w:val="nil"/>
            </w:tcBorders>
          </w:tcPr>
          <w:p w14:paraId="7130325D" w14:textId="77777777" w:rsidR="009B0CF7" w:rsidRPr="004C7A0C" w:rsidRDefault="009B0CF7" w:rsidP="00B13D6C"/>
        </w:tc>
      </w:tr>
      <w:tr w:rsidR="009B0CF7" w:rsidRPr="004C7A0C" w14:paraId="47976DFD" w14:textId="77777777" w:rsidTr="00B13D6C">
        <w:trPr>
          <w:trHeight w:val="240"/>
          <w:jc w:val="center"/>
        </w:trPr>
        <w:tc>
          <w:tcPr>
            <w:tcW w:w="4876" w:type="dxa"/>
            <w:tcBorders>
              <w:top w:val="nil"/>
              <w:left w:val="nil"/>
              <w:bottom w:val="nil"/>
              <w:right w:val="nil"/>
            </w:tcBorders>
          </w:tcPr>
          <w:p w14:paraId="3578EDC2"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7B4600BE" w14:textId="77777777" w:rsidR="009B0CF7" w:rsidRPr="004C7A0C" w:rsidRDefault="009B0CF7" w:rsidP="00B13D6C">
            <w:pPr>
              <w:pStyle w:val="AmColumnHeading"/>
            </w:pPr>
            <w:r w:rsidRPr="004C7A0C">
              <w:t>Pozměňovací návrh</w:t>
            </w:r>
          </w:p>
        </w:tc>
      </w:tr>
      <w:tr w:rsidR="009B0CF7" w:rsidRPr="004C7A0C" w14:paraId="35355536" w14:textId="77777777" w:rsidTr="00B13D6C">
        <w:trPr>
          <w:jc w:val="center"/>
        </w:trPr>
        <w:tc>
          <w:tcPr>
            <w:tcW w:w="4876" w:type="dxa"/>
            <w:tcBorders>
              <w:top w:val="nil"/>
              <w:left w:val="nil"/>
              <w:bottom w:val="nil"/>
              <w:right w:val="nil"/>
            </w:tcBorders>
          </w:tcPr>
          <w:p w14:paraId="17634B38" w14:textId="2F85D299" w:rsidR="009B0CF7" w:rsidRPr="004C7A0C" w:rsidRDefault="009B0CF7" w:rsidP="00B13D6C">
            <w:pPr>
              <w:pStyle w:val="Normal6a"/>
            </w:pPr>
            <w:r w:rsidRPr="004C7A0C">
              <w:t>1.</w:t>
            </w:r>
            <w:r w:rsidRPr="004C7A0C">
              <w:tab/>
            </w:r>
            <w:r w:rsidRPr="004C7A0C">
              <w:rPr>
                <w:b/>
                <w:i/>
              </w:rPr>
              <w:t>K zajištění rychlého,</w:t>
            </w:r>
            <w:r w:rsidRPr="004C7A0C">
              <w:t xml:space="preserve"> účinného</w:t>
            </w:r>
            <w:r w:rsidR="00E94359">
              <w:t xml:space="preserve"> a </w:t>
            </w:r>
            <w:r w:rsidRPr="004C7A0C">
              <w:rPr>
                <w:b/>
                <w:i/>
              </w:rPr>
              <w:t xml:space="preserve">efektivního </w:t>
            </w:r>
            <w:r w:rsidRPr="004C7A0C">
              <w:t>navracení</w:t>
            </w:r>
            <w:r w:rsidRPr="004C7A0C">
              <w:rPr>
                <w:b/>
                <w:i/>
              </w:rPr>
              <w:t xml:space="preserve"> se na státní příslušníky třetích zemí po dobu řízení</w:t>
            </w:r>
            <w:r w:rsidR="00E94359">
              <w:rPr>
                <w:b/>
                <w:i/>
              </w:rPr>
              <w:t xml:space="preserve"> o </w:t>
            </w:r>
            <w:r w:rsidRPr="004C7A0C">
              <w:rPr>
                <w:b/>
                <w:i/>
              </w:rPr>
              <w:t>návratu vztahuje</w:t>
            </w:r>
            <w:r w:rsidRPr="004C7A0C">
              <w:t xml:space="preserve"> jedno nebo více</w:t>
            </w:r>
            <w:r w:rsidR="00E94359">
              <w:t xml:space="preserve"> z </w:t>
            </w:r>
            <w:r w:rsidRPr="004C7A0C">
              <w:t>těchto opatření:</w:t>
            </w:r>
          </w:p>
        </w:tc>
        <w:tc>
          <w:tcPr>
            <w:tcW w:w="4876" w:type="dxa"/>
            <w:tcBorders>
              <w:top w:val="nil"/>
              <w:left w:val="nil"/>
              <w:bottom w:val="nil"/>
              <w:right w:val="nil"/>
            </w:tcBorders>
          </w:tcPr>
          <w:p w14:paraId="574961AF" w14:textId="0FC2596B" w:rsidR="009B0CF7" w:rsidRPr="004C7A0C" w:rsidRDefault="009B0CF7" w:rsidP="00B13D6C">
            <w:pPr>
              <w:pStyle w:val="Normal6a"/>
            </w:pPr>
            <w:r w:rsidRPr="004C7A0C">
              <w:t>1.</w:t>
            </w:r>
            <w:r w:rsidRPr="004C7A0C">
              <w:tab/>
            </w:r>
            <w:r w:rsidRPr="004C7A0C">
              <w:rPr>
                <w:b/>
                <w:i/>
              </w:rPr>
              <w:t>Pro účely přípravy</w:t>
            </w:r>
            <w:r w:rsidR="00E94359">
              <w:rPr>
                <w:b/>
                <w:i/>
              </w:rPr>
              <w:t xml:space="preserve"> a </w:t>
            </w:r>
            <w:r w:rsidRPr="004C7A0C">
              <w:rPr>
                <w:b/>
                <w:i/>
              </w:rPr>
              <w:t>zajištění</w:t>
            </w:r>
            <w:r w:rsidRPr="004C7A0C">
              <w:t xml:space="preserve"> účinného navracení</w:t>
            </w:r>
            <w:r w:rsidRPr="004C7A0C">
              <w:rPr>
                <w:b/>
                <w:i/>
              </w:rPr>
              <w:t xml:space="preserve"> nebo</w:t>
            </w:r>
            <w:r w:rsidR="00E94359">
              <w:rPr>
                <w:b/>
                <w:i/>
              </w:rPr>
              <w:t xml:space="preserve"> s </w:t>
            </w:r>
            <w:r w:rsidRPr="004C7A0C">
              <w:rPr>
                <w:b/>
                <w:i/>
              </w:rPr>
              <w:t>cílem dále motivovat</w:t>
            </w:r>
            <w:r w:rsidR="00E94359">
              <w:rPr>
                <w:b/>
                <w:i/>
              </w:rPr>
              <w:t xml:space="preserve"> k </w:t>
            </w:r>
            <w:r w:rsidRPr="004C7A0C">
              <w:rPr>
                <w:b/>
                <w:i/>
              </w:rPr>
              <w:t>plnění povinností opustit území</w:t>
            </w:r>
            <w:r w:rsidR="00E94359">
              <w:rPr>
                <w:b/>
                <w:i/>
              </w:rPr>
              <w:t xml:space="preserve"> a </w:t>
            </w:r>
            <w:r w:rsidRPr="004C7A0C">
              <w:rPr>
                <w:b/>
                <w:i/>
              </w:rPr>
              <w:t>spolupracovat mohou členské státy vůči státnímu příslušníkovi třetí země vydat</w:t>
            </w:r>
            <w:r w:rsidRPr="004C7A0C">
              <w:t xml:space="preserve"> jedno nebo více</w:t>
            </w:r>
            <w:r w:rsidR="00E94359">
              <w:t xml:space="preserve"> z </w:t>
            </w:r>
            <w:r w:rsidRPr="004C7A0C">
              <w:t>těchto opatření:</w:t>
            </w:r>
          </w:p>
        </w:tc>
      </w:tr>
    </w:tbl>
    <w:p w14:paraId="5A12BBE7"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1BBF6B1B" w14:textId="77777777" w:rsidR="009B0CF7" w:rsidRPr="004C7A0C" w:rsidRDefault="009B0CF7" w:rsidP="009B0CF7">
      <w:r w:rsidRPr="004C7A0C">
        <w:rPr>
          <w:rStyle w:val="HideTWBExt"/>
        </w:rPr>
        <w:t>&lt;/Amend&gt;</w:t>
      </w:r>
    </w:p>
    <w:p w14:paraId="0CF031FE"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1496</w:t>
      </w:r>
      <w:r w:rsidRPr="004C7A0C">
        <w:rPr>
          <w:rStyle w:val="HideTWBExt"/>
        </w:rPr>
        <w:t>&lt;/NumAm&gt;</w:t>
      </w:r>
    </w:p>
    <w:p w14:paraId="75BA8488" w14:textId="77777777" w:rsidR="009B0CF7" w:rsidRPr="004C7A0C" w:rsidRDefault="009B0CF7" w:rsidP="009B0CF7">
      <w:pPr>
        <w:pStyle w:val="NormalBold"/>
      </w:pPr>
      <w:r w:rsidRPr="004C7A0C">
        <w:rPr>
          <w:rStyle w:val="HideTWBExt"/>
          <w:b w:val="0"/>
        </w:rPr>
        <w:t>&lt;RepeatBlock-By&gt;&lt;Members&gt;</w:t>
      </w:r>
      <w:r w:rsidRPr="004C7A0C">
        <w:t>François-Xavier Bellamy, Lukas Mandl, Alice Teodorescu Måwe, Sander Smit, Loránt Vincze, Lena Düpont, Tomas Tobé, Rasa Juknevičienė, Jeroen Lenaers, Karlo Ressler</w:t>
      </w:r>
      <w:r w:rsidRPr="004C7A0C">
        <w:rPr>
          <w:rStyle w:val="HideTWBExt"/>
          <w:b w:val="0"/>
        </w:rPr>
        <w:t>&lt;/Members&gt;</w:t>
      </w:r>
    </w:p>
    <w:p w14:paraId="0F7B5C81" w14:textId="77777777" w:rsidR="009B0CF7" w:rsidRPr="004C7A0C" w:rsidRDefault="009B0CF7" w:rsidP="009B0CF7">
      <w:pPr>
        <w:pStyle w:val="NormalBold"/>
      </w:pPr>
      <w:r w:rsidRPr="004C7A0C">
        <w:rPr>
          <w:rStyle w:val="HideTWBExt"/>
          <w:b w:val="0"/>
        </w:rPr>
        <w:t>&lt;/RepeatBlock-By&gt;</w:t>
      </w:r>
    </w:p>
    <w:p w14:paraId="0A988786"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1893DE2C" w14:textId="77777777" w:rsidR="009B0CF7" w:rsidRPr="004C7A0C" w:rsidRDefault="009B0CF7" w:rsidP="009B0CF7">
      <w:pPr>
        <w:pStyle w:val="NormalBold"/>
      </w:pPr>
      <w:r w:rsidRPr="004C7A0C">
        <w:rPr>
          <w:rStyle w:val="HideTWBExt"/>
        </w:rPr>
        <w:t>&lt;Article&gt;</w:t>
      </w:r>
      <w:r w:rsidRPr="004C7A0C">
        <w:t>Čl. 23 – odst. 1 – návětí</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6A10AD35" w14:textId="77777777" w:rsidTr="00B13D6C">
        <w:trPr>
          <w:trHeight w:hRule="exact" w:val="240"/>
          <w:jc w:val="center"/>
        </w:trPr>
        <w:tc>
          <w:tcPr>
            <w:tcW w:w="9752" w:type="dxa"/>
            <w:gridSpan w:val="2"/>
            <w:tcBorders>
              <w:top w:val="nil"/>
              <w:left w:val="nil"/>
              <w:bottom w:val="nil"/>
              <w:right w:val="nil"/>
            </w:tcBorders>
          </w:tcPr>
          <w:p w14:paraId="7BBF0430" w14:textId="77777777" w:rsidR="009B0CF7" w:rsidRPr="004C7A0C" w:rsidRDefault="009B0CF7" w:rsidP="00B13D6C"/>
        </w:tc>
      </w:tr>
      <w:tr w:rsidR="009B0CF7" w:rsidRPr="004C7A0C" w14:paraId="6D303C48" w14:textId="77777777" w:rsidTr="00B13D6C">
        <w:trPr>
          <w:trHeight w:val="240"/>
          <w:jc w:val="center"/>
        </w:trPr>
        <w:tc>
          <w:tcPr>
            <w:tcW w:w="4876" w:type="dxa"/>
            <w:tcBorders>
              <w:top w:val="nil"/>
              <w:left w:val="nil"/>
              <w:bottom w:val="nil"/>
              <w:right w:val="nil"/>
            </w:tcBorders>
          </w:tcPr>
          <w:p w14:paraId="1CD1A931"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32547599" w14:textId="77777777" w:rsidR="009B0CF7" w:rsidRPr="004C7A0C" w:rsidRDefault="009B0CF7" w:rsidP="00B13D6C">
            <w:pPr>
              <w:pStyle w:val="AmColumnHeading"/>
            </w:pPr>
            <w:r w:rsidRPr="004C7A0C">
              <w:t>Pozměňovací návrh</w:t>
            </w:r>
          </w:p>
        </w:tc>
      </w:tr>
      <w:tr w:rsidR="009B0CF7" w:rsidRPr="004C7A0C" w14:paraId="5B6C44EF" w14:textId="77777777" w:rsidTr="00B13D6C">
        <w:trPr>
          <w:jc w:val="center"/>
        </w:trPr>
        <w:tc>
          <w:tcPr>
            <w:tcW w:w="4876" w:type="dxa"/>
            <w:tcBorders>
              <w:top w:val="nil"/>
              <w:left w:val="nil"/>
              <w:bottom w:val="nil"/>
              <w:right w:val="nil"/>
            </w:tcBorders>
          </w:tcPr>
          <w:p w14:paraId="6E857DDB" w14:textId="7DE710A9" w:rsidR="009B0CF7" w:rsidRPr="004C7A0C" w:rsidRDefault="009B0CF7" w:rsidP="00B13D6C">
            <w:pPr>
              <w:pStyle w:val="Normal6a"/>
            </w:pPr>
            <w:r w:rsidRPr="004C7A0C">
              <w:t>1.</w:t>
            </w:r>
            <w:r w:rsidRPr="004C7A0C">
              <w:tab/>
              <w:t>K zajištění rychlého, účinného</w:t>
            </w:r>
            <w:r w:rsidR="00E94359">
              <w:t xml:space="preserve"> a </w:t>
            </w:r>
            <w:r w:rsidRPr="004C7A0C">
              <w:t>efektivního navracení se na státní příslušníky třetích zemí po dobu řízení</w:t>
            </w:r>
            <w:r w:rsidR="00E94359">
              <w:t xml:space="preserve"> o </w:t>
            </w:r>
            <w:r w:rsidRPr="004C7A0C">
              <w:t>návratu vztahuje jedno nebo více</w:t>
            </w:r>
            <w:r w:rsidR="00E94359">
              <w:t xml:space="preserve"> z </w:t>
            </w:r>
            <w:r w:rsidRPr="004C7A0C">
              <w:t>těchto opatření:</w:t>
            </w:r>
          </w:p>
        </w:tc>
        <w:tc>
          <w:tcPr>
            <w:tcW w:w="4876" w:type="dxa"/>
            <w:tcBorders>
              <w:top w:val="nil"/>
              <w:left w:val="nil"/>
              <w:bottom w:val="nil"/>
              <w:right w:val="nil"/>
            </w:tcBorders>
          </w:tcPr>
          <w:p w14:paraId="123A2363" w14:textId="087B2378" w:rsidR="009B0CF7" w:rsidRPr="004C7A0C" w:rsidRDefault="009B0CF7" w:rsidP="00B13D6C">
            <w:pPr>
              <w:pStyle w:val="Normal6a"/>
            </w:pPr>
            <w:r w:rsidRPr="004C7A0C">
              <w:t>1.</w:t>
            </w:r>
            <w:r w:rsidRPr="004C7A0C">
              <w:tab/>
              <w:t>K zajištění rychlého, účinného</w:t>
            </w:r>
            <w:r w:rsidR="00E94359">
              <w:t xml:space="preserve"> a </w:t>
            </w:r>
            <w:r w:rsidRPr="004C7A0C">
              <w:t>efektivního navracení</w:t>
            </w:r>
            <w:r w:rsidR="00E94359">
              <w:t xml:space="preserve"> a </w:t>
            </w:r>
            <w:r w:rsidRPr="004C7A0C">
              <w:rPr>
                <w:b/>
                <w:i/>
              </w:rPr>
              <w:t xml:space="preserve">za účelem předcházení rizika útěku </w:t>
            </w:r>
            <w:r w:rsidRPr="004C7A0C">
              <w:t>se na státní příslušníky třetích zemí po dobu řízení</w:t>
            </w:r>
            <w:r w:rsidR="00E94359">
              <w:t xml:space="preserve"> o </w:t>
            </w:r>
            <w:r w:rsidRPr="004C7A0C">
              <w:t>návratu vztahuje jedno nebo více</w:t>
            </w:r>
            <w:r w:rsidR="00E94359">
              <w:t xml:space="preserve"> z </w:t>
            </w:r>
            <w:r w:rsidRPr="004C7A0C">
              <w:t>těchto opatření:</w:t>
            </w:r>
          </w:p>
        </w:tc>
      </w:tr>
    </w:tbl>
    <w:p w14:paraId="639D78F6"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2B36640A" w14:textId="77777777" w:rsidR="009B0CF7" w:rsidRPr="004C7A0C" w:rsidRDefault="009B0CF7" w:rsidP="009B0CF7">
      <w:r w:rsidRPr="004C7A0C">
        <w:rPr>
          <w:rStyle w:val="HideTWBExt"/>
        </w:rPr>
        <w:t>&lt;/Amend&gt;</w:t>
      </w:r>
    </w:p>
    <w:p w14:paraId="0AFF72D3"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1497</w:t>
      </w:r>
      <w:r w:rsidRPr="004C7A0C">
        <w:rPr>
          <w:rStyle w:val="HideTWBExt"/>
        </w:rPr>
        <w:t>&lt;/NumAm&gt;</w:t>
      </w:r>
    </w:p>
    <w:p w14:paraId="04E4C353" w14:textId="77777777" w:rsidR="009B0CF7" w:rsidRPr="004C7A0C" w:rsidRDefault="009B0CF7" w:rsidP="009B0CF7">
      <w:pPr>
        <w:pStyle w:val="NormalBold"/>
      </w:pPr>
      <w:r w:rsidRPr="004C7A0C">
        <w:rPr>
          <w:rStyle w:val="HideTWBExt"/>
          <w:b w:val="0"/>
        </w:rPr>
        <w:t>&lt;RepeatBlock-By&gt;&lt;Members&gt;</w:t>
      </w:r>
      <w:r w:rsidRPr="004C7A0C">
        <w:t>Murielle Laurent, Ana Catarina Mendes, Emma Rafowicz, Matjaž Nemec, Marco Tarquinio, Francisco Assis, Cecilia Strada</w:t>
      </w:r>
      <w:r w:rsidRPr="004C7A0C">
        <w:rPr>
          <w:rStyle w:val="HideTWBExt"/>
          <w:b w:val="0"/>
        </w:rPr>
        <w:t>&lt;/Members&gt;</w:t>
      </w:r>
    </w:p>
    <w:p w14:paraId="5726033E" w14:textId="77777777" w:rsidR="009B0CF7" w:rsidRPr="004C7A0C" w:rsidRDefault="009B0CF7" w:rsidP="009B0CF7">
      <w:pPr>
        <w:pStyle w:val="NormalBold"/>
      </w:pPr>
      <w:r w:rsidRPr="004C7A0C">
        <w:rPr>
          <w:rStyle w:val="HideTWBExt"/>
          <w:b w:val="0"/>
        </w:rPr>
        <w:t>&lt;/RepeatBlock-By&gt;</w:t>
      </w:r>
    </w:p>
    <w:p w14:paraId="68575549"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796FC3B5" w14:textId="77777777" w:rsidR="009B0CF7" w:rsidRPr="004C7A0C" w:rsidRDefault="009B0CF7" w:rsidP="009B0CF7">
      <w:pPr>
        <w:pStyle w:val="NormalBold"/>
      </w:pPr>
      <w:r w:rsidRPr="004C7A0C">
        <w:rPr>
          <w:rStyle w:val="HideTWBExt"/>
        </w:rPr>
        <w:t>&lt;Article&gt;</w:t>
      </w:r>
      <w:r w:rsidRPr="004C7A0C">
        <w:t>Čl. 23 – odst. 1 – návětí</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450D72A6" w14:textId="77777777" w:rsidTr="00B13D6C">
        <w:trPr>
          <w:trHeight w:hRule="exact" w:val="240"/>
          <w:jc w:val="center"/>
        </w:trPr>
        <w:tc>
          <w:tcPr>
            <w:tcW w:w="9752" w:type="dxa"/>
            <w:gridSpan w:val="2"/>
            <w:tcBorders>
              <w:top w:val="nil"/>
              <w:left w:val="nil"/>
              <w:bottom w:val="nil"/>
              <w:right w:val="nil"/>
            </w:tcBorders>
          </w:tcPr>
          <w:p w14:paraId="4FB3F010" w14:textId="77777777" w:rsidR="009B0CF7" w:rsidRPr="004C7A0C" w:rsidRDefault="009B0CF7" w:rsidP="00B13D6C"/>
        </w:tc>
      </w:tr>
      <w:tr w:rsidR="009B0CF7" w:rsidRPr="004C7A0C" w14:paraId="0D3C69FA" w14:textId="77777777" w:rsidTr="00B13D6C">
        <w:trPr>
          <w:trHeight w:val="240"/>
          <w:jc w:val="center"/>
        </w:trPr>
        <w:tc>
          <w:tcPr>
            <w:tcW w:w="4876" w:type="dxa"/>
            <w:tcBorders>
              <w:top w:val="nil"/>
              <w:left w:val="nil"/>
              <w:bottom w:val="nil"/>
              <w:right w:val="nil"/>
            </w:tcBorders>
          </w:tcPr>
          <w:p w14:paraId="2FF4262B"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44690D9F" w14:textId="77777777" w:rsidR="009B0CF7" w:rsidRPr="004C7A0C" w:rsidRDefault="009B0CF7" w:rsidP="00B13D6C">
            <w:pPr>
              <w:pStyle w:val="AmColumnHeading"/>
            </w:pPr>
            <w:r w:rsidRPr="004C7A0C">
              <w:t>Pozměňovací návrh</w:t>
            </w:r>
          </w:p>
        </w:tc>
      </w:tr>
      <w:tr w:rsidR="009B0CF7" w:rsidRPr="004C7A0C" w14:paraId="25DBA5BC" w14:textId="77777777" w:rsidTr="00B13D6C">
        <w:trPr>
          <w:jc w:val="center"/>
        </w:trPr>
        <w:tc>
          <w:tcPr>
            <w:tcW w:w="4876" w:type="dxa"/>
            <w:tcBorders>
              <w:top w:val="nil"/>
              <w:left w:val="nil"/>
              <w:bottom w:val="nil"/>
              <w:right w:val="nil"/>
            </w:tcBorders>
          </w:tcPr>
          <w:p w14:paraId="61BA4DCC" w14:textId="32DCA4E4" w:rsidR="009B0CF7" w:rsidRPr="004C7A0C" w:rsidRDefault="009B0CF7" w:rsidP="00B13D6C">
            <w:pPr>
              <w:pStyle w:val="Normal6a"/>
            </w:pPr>
            <w:r w:rsidRPr="004C7A0C">
              <w:t>1.</w:t>
            </w:r>
            <w:r w:rsidRPr="004C7A0C">
              <w:tab/>
              <w:t>K zajištění rychlého, účinného</w:t>
            </w:r>
            <w:r w:rsidR="00E94359">
              <w:t xml:space="preserve"> a </w:t>
            </w:r>
            <w:r w:rsidRPr="004C7A0C">
              <w:rPr>
                <w:b/>
                <w:i/>
              </w:rPr>
              <w:t>efektivního</w:t>
            </w:r>
            <w:r w:rsidRPr="004C7A0C">
              <w:t xml:space="preserve"> navracení se na </w:t>
            </w:r>
            <w:r w:rsidRPr="004C7A0C">
              <w:rPr>
                <w:b/>
                <w:i/>
              </w:rPr>
              <w:t>státní příslušníky třetích zemí</w:t>
            </w:r>
            <w:r w:rsidRPr="004C7A0C">
              <w:t xml:space="preserve"> po dobu řízení</w:t>
            </w:r>
            <w:r w:rsidR="00E94359">
              <w:t xml:space="preserve"> o </w:t>
            </w:r>
            <w:r w:rsidRPr="004C7A0C">
              <w:t xml:space="preserve">návratu </w:t>
            </w:r>
            <w:r w:rsidRPr="004C7A0C">
              <w:rPr>
                <w:b/>
                <w:i/>
              </w:rPr>
              <w:t>vztahuje</w:t>
            </w:r>
            <w:r w:rsidRPr="004C7A0C">
              <w:t xml:space="preserve"> jedno nebo více</w:t>
            </w:r>
            <w:r w:rsidR="00E94359">
              <w:t xml:space="preserve"> z </w:t>
            </w:r>
            <w:r w:rsidRPr="004C7A0C">
              <w:t>těchto opatření:</w:t>
            </w:r>
          </w:p>
        </w:tc>
        <w:tc>
          <w:tcPr>
            <w:tcW w:w="4876" w:type="dxa"/>
            <w:tcBorders>
              <w:top w:val="nil"/>
              <w:left w:val="nil"/>
              <w:bottom w:val="nil"/>
              <w:right w:val="nil"/>
            </w:tcBorders>
          </w:tcPr>
          <w:p w14:paraId="43476ADE" w14:textId="25B66EB6" w:rsidR="009B0CF7" w:rsidRPr="004C7A0C" w:rsidRDefault="009B0CF7" w:rsidP="00B13D6C">
            <w:pPr>
              <w:pStyle w:val="Normal6a"/>
            </w:pPr>
            <w:r w:rsidRPr="004C7A0C">
              <w:t>1.</w:t>
            </w:r>
            <w:r w:rsidRPr="004C7A0C">
              <w:tab/>
              <w:t>K zajištění rychlého, účinného</w:t>
            </w:r>
            <w:r w:rsidRPr="004C7A0C">
              <w:rPr>
                <w:b/>
                <w:i/>
              </w:rPr>
              <w:t>, efektivního</w:t>
            </w:r>
            <w:r w:rsidR="00E94359">
              <w:t xml:space="preserve"> a </w:t>
            </w:r>
            <w:r w:rsidRPr="004C7A0C">
              <w:rPr>
                <w:b/>
                <w:i/>
              </w:rPr>
              <w:t>udržitelného</w:t>
            </w:r>
            <w:r w:rsidRPr="004C7A0C">
              <w:t xml:space="preserve"> navracení se </w:t>
            </w:r>
            <w:r w:rsidRPr="004C7A0C">
              <w:rPr>
                <w:b/>
                <w:i/>
              </w:rPr>
              <w:t xml:space="preserve">může </w:t>
            </w:r>
            <w:r w:rsidRPr="004C7A0C">
              <w:t xml:space="preserve">na </w:t>
            </w:r>
            <w:r w:rsidRPr="004C7A0C">
              <w:rPr>
                <w:b/>
                <w:i/>
              </w:rPr>
              <w:t>navracené osoby na základě individuálního posouzení</w:t>
            </w:r>
            <w:r w:rsidR="00E94359">
              <w:rPr>
                <w:b/>
                <w:i/>
              </w:rPr>
              <w:t xml:space="preserve"> a </w:t>
            </w:r>
            <w:r w:rsidRPr="004C7A0C">
              <w:t>po dobu řízení</w:t>
            </w:r>
            <w:r w:rsidR="00E94359">
              <w:t xml:space="preserve"> o </w:t>
            </w:r>
            <w:r w:rsidRPr="004C7A0C">
              <w:t xml:space="preserve">návratu </w:t>
            </w:r>
            <w:r w:rsidRPr="004C7A0C">
              <w:rPr>
                <w:b/>
                <w:i/>
              </w:rPr>
              <w:t>vztahovat</w:t>
            </w:r>
            <w:r w:rsidRPr="004C7A0C">
              <w:t xml:space="preserve"> jedno nebo více</w:t>
            </w:r>
            <w:r w:rsidR="00E94359">
              <w:t xml:space="preserve"> z </w:t>
            </w:r>
            <w:r w:rsidRPr="004C7A0C">
              <w:t>těchto opatření:</w:t>
            </w:r>
          </w:p>
        </w:tc>
      </w:tr>
    </w:tbl>
    <w:p w14:paraId="7671E407"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0A45CC5E" w14:textId="77777777" w:rsidR="009B0CF7" w:rsidRPr="004C7A0C" w:rsidRDefault="009B0CF7" w:rsidP="009B0CF7">
      <w:pPr>
        <w:pStyle w:val="AmJustTitle"/>
      </w:pPr>
      <w:r w:rsidRPr="004C7A0C">
        <w:rPr>
          <w:rStyle w:val="HideTWBExt"/>
        </w:rPr>
        <w:t>&lt;TitreJust&gt;</w:t>
      </w:r>
      <w:r w:rsidRPr="004C7A0C">
        <w:t>Odůvodnění</w:t>
      </w:r>
      <w:r w:rsidRPr="004C7A0C">
        <w:rPr>
          <w:rStyle w:val="HideTWBExt"/>
        </w:rPr>
        <w:t>&lt;/TitreJust&gt;</w:t>
      </w:r>
    </w:p>
    <w:p w14:paraId="32BDF450" w14:textId="28EAB7AD" w:rsidR="009B0CF7" w:rsidRPr="004C7A0C" w:rsidRDefault="009B0CF7" w:rsidP="009B0CF7">
      <w:pPr>
        <w:pStyle w:val="AmJustText"/>
      </w:pPr>
      <w:r w:rsidRPr="004C7A0C">
        <w:t>Vzhledem</w:t>
      </w:r>
      <w:r w:rsidR="00E94359">
        <w:t xml:space="preserve"> k </w:t>
      </w:r>
      <w:r w:rsidRPr="004C7A0C">
        <w:t>tomu, že tato opatření omezují práva navracených osob, musí být potřeba odůvodněna na základě individuálního posouzení.</w:t>
      </w:r>
      <w:r w:rsidR="00E94359">
        <w:t xml:space="preserve"> V </w:t>
      </w:r>
      <w:r w:rsidRPr="004C7A0C">
        <w:t>odstavci 2 jsou již uvedeny příklady případů, kdy to nemusí být možné.</w:t>
      </w:r>
    </w:p>
    <w:p w14:paraId="3C526373" w14:textId="77777777" w:rsidR="009B0CF7" w:rsidRPr="004C7A0C" w:rsidRDefault="009B0CF7" w:rsidP="009B0CF7">
      <w:r w:rsidRPr="004C7A0C">
        <w:rPr>
          <w:rStyle w:val="HideTWBExt"/>
        </w:rPr>
        <w:t>&lt;/Amend&gt;</w:t>
      </w:r>
    </w:p>
    <w:p w14:paraId="1140E944"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1498</w:t>
      </w:r>
      <w:r w:rsidRPr="004C7A0C">
        <w:rPr>
          <w:rStyle w:val="HideTWBExt"/>
        </w:rPr>
        <w:t>&lt;/NumAm&gt;</w:t>
      </w:r>
    </w:p>
    <w:p w14:paraId="02419FD0" w14:textId="77777777" w:rsidR="009B0CF7" w:rsidRPr="004C7A0C" w:rsidRDefault="009B0CF7" w:rsidP="009B0CF7">
      <w:pPr>
        <w:pStyle w:val="NormalBold"/>
      </w:pPr>
      <w:r w:rsidRPr="004C7A0C">
        <w:rPr>
          <w:rStyle w:val="HideTWBExt"/>
          <w:b w:val="0"/>
        </w:rPr>
        <w:t>&lt;RepeatBlock-By&gt;&lt;Members&gt;</w:t>
      </w:r>
      <w:r w:rsidRPr="004C7A0C">
        <w:t>Nadine Morano</w:t>
      </w:r>
      <w:r w:rsidRPr="004C7A0C">
        <w:rPr>
          <w:rStyle w:val="HideTWBExt"/>
          <w:b w:val="0"/>
        </w:rPr>
        <w:t>&lt;/Members&gt;</w:t>
      </w:r>
    </w:p>
    <w:p w14:paraId="2A9C9454" w14:textId="77777777" w:rsidR="009B0CF7" w:rsidRPr="004C7A0C" w:rsidRDefault="009B0CF7" w:rsidP="009B0CF7">
      <w:pPr>
        <w:pStyle w:val="NormalBold"/>
      </w:pPr>
      <w:r w:rsidRPr="004C7A0C">
        <w:rPr>
          <w:rStyle w:val="HideTWBExt"/>
          <w:b w:val="0"/>
        </w:rPr>
        <w:t>&lt;/RepeatBlock-By&gt;</w:t>
      </w:r>
    </w:p>
    <w:p w14:paraId="53F322F9"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31918DBD" w14:textId="77777777" w:rsidR="009B0CF7" w:rsidRPr="004C7A0C" w:rsidRDefault="009B0CF7" w:rsidP="009B0CF7">
      <w:pPr>
        <w:pStyle w:val="NormalBold"/>
      </w:pPr>
      <w:r w:rsidRPr="004C7A0C">
        <w:rPr>
          <w:rStyle w:val="HideTWBExt"/>
        </w:rPr>
        <w:t>&lt;Article&gt;</w:t>
      </w:r>
      <w:r w:rsidRPr="004C7A0C">
        <w:t>Čl. 23 – odst. 1 – písm. a</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71DA6C5" w14:textId="77777777" w:rsidTr="00B13D6C">
        <w:trPr>
          <w:trHeight w:hRule="exact" w:val="240"/>
          <w:jc w:val="center"/>
        </w:trPr>
        <w:tc>
          <w:tcPr>
            <w:tcW w:w="9752" w:type="dxa"/>
            <w:gridSpan w:val="2"/>
            <w:tcBorders>
              <w:top w:val="nil"/>
              <w:left w:val="nil"/>
              <w:bottom w:val="nil"/>
              <w:right w:val="nil"/>
            </w:tcBorders>
          </w:tcPr>
          <w:p w14:paraId="37F758FD" w14:textId="77777777" w:rsidR="009B0CF7" w:rsidRPr="004C7A0C" w:rsidRDefault="009B0CF7" w:rsidP="00B13D6C"/>
        </w:tc>
      </w:tr>
      <w:tr w:rsidR="009B0CF7" w:rsidRPr="004C7A0C" w14:paraId="78382D93" w14:textId="77777777" w:rsidTr="00B13D6C">
        <w:trPr>
          <w:trHeight w:val="240"/>
          <w:jc w:val="center"/>
        </w:trPr>
        <w:tc>
          <w:tcPr>
            <w:tcW w:w="4876" w:type="dxa"/>
            <w:tcBorders>
              <w:top w:val="nil"/>
              <w:left w:val="nil"/>
              <w:bottom w:val="nil"/>
              <w:right w:val="nil"/>
            </w:tcBorders>
          </w:tcPr>
          <w:p w14:paraId="3793AAA2"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3705E53D" w14:textId="77777777" w:rsidR="009B0CF7" w:rsidRPr="004C7A0C" w:rsidRDefault="009B0CF7" w:rsidP="00B13D6C">
            <w:pPr>
              <w:pStyle w:val="AmColumnHeading"/>
            </w:pPr>
            <w:r w:rsidRPr="004C7A0C">
              <w:t>Pozměňovací návrh</w:t>
            </w:r>
          </w:p>
        </w:tc>
      </w:tr>
      <w:tr w:rsidR="009B0CF7" w:rsidRPr="004C7A0C" w14:paraId="1257129F" w14:textId="77777777" w:rsidTr="00B13D6C">
        <w:trPr>
          <w:jc w:val="center"/>
        </w:trPr>
        <w:tc>
          <w:tcPr>
            <w:tcW w:w="4876" w:type="dxa"/>
            <w:tcBorders>
              <w:top w:val="nil"/>
              <w:left w:val="nil"/>
              <w:bottom w:val="nil"/>
              <w:right w:val="nil"/>
            </w:tcBorders>
          </w:tcPr>
          <w:p w14:paraId="1E394722" w14:textId="14F34A4F" w:rsidR="009B0CF7" w:rsidRPr="004C7A0C" w:rsidRDefault="009B0CF7" w:rsidP="00B13D6C">
            <w:pPr>
              <w:pStyle w:val="Normal6a"/>
            </w:pPr>
            <w:r w:rsidRPr="004C7A0C">
              <w:rPr>
                <w:b/>
                <w:i/>
              </w:rPr>
              <w:t>a.</w:t>
            </w:r>
            <w:r w:rsidRPr="004C7A0C">
              <w:tab/>
            </w:r>
            <w:r w:rsidRPr="004C7A0C">
              <w:rPr>
                <w:b/>
                <w:i/>
              </w:rPr>
              <w:t>přidělení do zeměpisné oblasti na území členského státu,</w:t>
            </w:r>
            <w:r w:rsidR="00E94359">
              <w:rPr>
                <w:b/>
                <w:i/>
              </w:rPr>
              <w:t xml:space="preserve"> v </w:t>
            </w:r>
            <w:r w:rsidRPr="004C7A0C">
              <w:rPr>
                <w:b/>
                <w:i/>
              </w:rPr>
              <w:t>níž se mohou volně pohybovat;</w:t>
            </w:r>
          </w:p>
        </w:tc>
        <w:tc>
          <w:tcPr>
            <w:tcW w:w="4876" w:type="dxa"/>
            <w:tcBorders>
              <w:top w:val="nil"/>
              <w:left w:val="nil"/>
              <w:bottom w:val="nil"/>
              <w:right w:val="nil"/>
            </w:tcBorders>
          </w:tcPr>
          <w:p w14:paraId="166A9807" w14:textId="77777777" w:rsidR="009B0CF7" w:rsidRPr="004C7A0C" w:rsidRDefault="009B0CF7" w:rsidP="00B13D6C">
            <w:pPr>
              <w:pStyle w:val="Normal6a"/>
            </w:pPr>
            <w:r w:rsidRPr="004C7A0C">
              <w:rPr>
                <w:b/>
                <w:i/>
              </w:rPr>
              <w:t>vypouští se</w:t>
            </w:r>
          </w:p>
        </w:tc>
      </w:tr>
    </w:tbl>
    <w:p w14:paraId="31721B94"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{FR}</w:t>
      </w:r>
      <w:r w:rsidRPr="004C7A0C">
        <w:t>fr</w:t>
      </w:r>
      <w:r w:rsidRPr="004C7A0C">
        <w:rPr>
          <w:rStyle w:val="HideTWBExt"/>
        </w:rPr>
        <w:t>&lt;/Original&gt;</w:t>
      </w:r>
    </w:p>
    <w:p w14:paraId="0198D0FD" w14:textId="77777777" w:rsidR="009B0CF7" w:rsidRPr="004C7A0C" w:rsidRDefault="009B0CF7" w:rsidP="009B0CF7">
      <w:r w:rsidRPr="004C7A0C">
        <w:rPr>
          <w:rStyle w:val="HideTWBExt"/>
        </w:rPr>
        <w:t>&lt;/Amend&gt;</w:t>
      </w:r>
    </w:p>
    <w:p w14:paraId="28DB3B44"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1499</w:t>
      </w:r>
      <w:r w:rsidRPr="004C7A0C">
        <w:rPr>
          <w:rStyle w:val="HideTWBExt"/>
        </w:rPr>
        <w:t>&lt;/NumAm&gt;</w:t>
      </w:r>
    </w:p>
    <w:p w14:paraId="7D7D7172" w14:textId="77777777" w:rsidR="009B0CF7" w:rsidRPr="004C7A0C" w:rsidRDefault="009B0CF7" w:rsidP="009B0CF7">
      <w:pPr>
        <w:pStyle w:val="NormalBold"/>
      </w:pPr>
      <w:r w:rsidRPr="004C7A0C">
        <w:rPr>
          <w:rStyle w:val="HideTWBExt"/>
          <w:b w:val="0"/>
        </w:rPr>
        <w:t>&lt;RepeatBlock-By&gt;&lt;Members&gt;</w:t>
      </w:r>
      <w:r w:rsidRPr="004C7A0C">
        <w:t>Jan-Christoph Oetjen, Irena Joveva, Abir Al-Sahlani</w:t>
      </w:r>
      <w:r w:rsidRPr="004C7A0C">
        <w:rPr>
          <w:rStyle w:val="HideTWBExt"/>
          <w:b w:val="0"/>
        </w:rPr>
        <w:t>&lt;/Members&gt;</w:t>
      </w:r>
    </w:p>
    <w:p w14:paraId="50762922" w14:textId="77777777" w:rsidR="009B0CF7" w:rsidRPr="004C7A0C" w:rsidRDefault="009B0CF7" w:rsidP="009B0CF7">
      <w:pPr>
        <w:pStyle w:val="NormalBold"/>
      </w:pPr>
      <w:r w:rsidRPr="004C7A0C">
        <w:rPr>
          <w:rStyle w:val="HideTWBExt"/>
          <w:b w:val="0"/>
        </w:rPr>
        <w:t>&lt;/RepeatBlock-By&gt;</w:t>
      </w:r>
    </w:p>
    <w:p w14:paraId="6014EDF8"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1DFA1D29" w14:textId="77777777" w:rsidR="009B0CF7" w:rsidRPr="004C7A0C" w:rsidRDefault="009B0CF7" w:rsidP="009B0CF7">
      <w:pPr>
        <w:pStyle w:val="NormalBold"/>
      </w:pPr>
      <w:r w:rsidRPr="004C7A0C">
        <w:rPr>
          <w:rStyle w:val="HideTWBExt"/>
        </w:rPr>
        <w:t>&lt;Article&gt;</w:t>
      </w:r>
      <w:r w:rsidRPr="004C7A0C">
        <w:t>Čl. 23 – odst. 1 – písm. a</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12B5F534" w14:textId="77777777" w:rsidTr="00B13D6C">
        <w:trPr>
          <w:trHeight w:hRule="exact" w:val="240"/>
          <w:jc w:val="center"/>
        </w:trPr>
        <w:tc>
          <w:tcPr>
            <w:tcW w:w="9752" w:type="dxa"/>
            <w:gridSpan w:val="2"/>
            <w:tcBorders>
              <w:top w:val="nil"/>
              <w:left w:val="nil"/>
              <w:bottom w:val="nil"/>
              <w:right w:val="nil"/>
            </w:tcBorders>
          </w:tcPr>
          <w:p w14:paraId="1F3D6E1C" w14:textId="77777777" w:rsidR="009B0CF7" w:rsidRPr="004C7A0C" w:rsidRDefault="009B0CF7" w:rsidP="00B13D6C"/>
        </w:tc>
      </w:tr>
      <w:tr w:rsidR="009B0CF7" w:rsidRPr="004C7A0C" w14:paraId="7DCD0AFB" w14:textId="77777777" w:rsidTr="00B13D6C">
        <w:trPr>
          <w:trHeight w:val="240"/>
          <w:jc w:val="center"/>
        </w:trPr>
        <w:tc>
          <w:tcPr>
            <w:tcW w:w="4876" w:type="dxa"/>
            <w:tcBorders>
              <w:top w:val="nil"/>
              <w:left w:val="nil"/>
              <w:bottom w:val="nil"/>
              <w:right w:val="nil"/>
            </w:tcBorders>
          </w:tcPr>
          <w:p w14:paraId="698C74E0"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4C6C9CED" w14:textId="77777777" w:rsidR="009B0CF7" w:rsidRPr="004C7A0C" w:rsidRDefault="009B0CF7" w:rsidP="00B13D6C">
            <w:pPr>
              <w:pStyle w:val="AmColumnHeading"/>
            </w:pPr>
            <w:r w:rsidRPr="004C7A0C">
              <w:t>Pozměňovací návrh</w:t>
            </w:r>
          </w:p>
        </w:tc>
      </w:tr>
      <w:tr w:rsidR="009B0CF7" w:rsidRPr="004C7A0C" w14:paraId="19EE5021" w14:textId="77777777" w:rsidTr="00B13D6C">
        <w:trPr>
          <w:jc w:val="center"/>
        </w:trPr>
        <w:tc>
          <w:tcPr>
            <w:tcW w:w="4876" w:type="dxa"/>
            <w:tcBorders>
              <w:top w:val="nil"/>
              <w:left w:val="nil"/>
              <w:bottom w:val="nil"/>
              <w:right w:val="nil"/>
            </w:tcBorders>
          </w:tcPr>
          <w:p w14:paraId="3E2B4C0D" w14:textId="5EFE220F" w:rsidR="009B0CF7" w:rsidRPr="004C7A0C" w:rsidRDefault="009B0CF7" w:rsidP="00B13D6C">
            <w:pPr>
              <w:pStyle w:val="Normal6a"/>
            </w:pPr>
            <w:r w:rsidRPr="004C7A0C">
              <w:t>a.</w:t>
            </w:r>
            <w:r w:rsidRPr="004C7A0C">
              <w:tab/>
              <w:t>přidělení do zeměpisné oblasti na území členského státu,</w:t>
            </w:r>
            <w:r w:rsidR="00E94359">
              <w:t xml:space="preserve"> v </w:t>
            </w:r>
            <w:r w:rsidRPr="004C7A0C">
              <w:t>níž se mohou volně pohybovat;</w:t>
            </w:r>
          </w:p>
        </w:tc>
        <w:tc>
          <w:tcPr>
            <w:tcW w:w="4876" w:type="dxa"/>
            <w:tcBorders>
              <w:top w:val="nil"/>
              <w:left w:val="nil"/>
              <w:bottom w:val="nil"/>
              <w:right w:val="nil"/>
            </w:tcBorders>
          </w:tcPr>
          <w:p w14:paraId="1E1154C8" w14:textId="40C74676" w:rsidR="009B0CF7" w:rsidRPr="004C7A0C" w:rsidRDefault="009B0CF7" w:rsidP="00B13D6C">
            <w:pPr>
              <w:pStyle w:val="Normal6a"/>
            </w:pPr>
            <w:r w:rsidRPr="004C7A0C">
              <w:t>a.</w:t>
            </w:r>
            <w:r w:rsidRPr="004C7A0C">
              <w:tab/>
              <w:t>přidělení do zeměpisné oblasti na území členského státu,</w:t>
            </w:r>
            <w:r w:rsidR="00E94359">
              <w:t xml:space="preserve"> v </w:t>
            </w:r>
            <w:r w:rsidRPr="004C7A0C">
              <w:t xml:space="preserve">níž se mohou volně pohybovat; </w:t>
            </w:r>
            <w:r w:rsidRPr="004C7A0C">
              <w:rPr>
                <w:b/>
                <w:i/>
              </w:rPr>
              <w:t>tato zeměpisná oblast je dostatečně velká, umožňuje přístup</w:t>
            </w:r>
            <w:r w:rsidR="00E94359">
              <w:rPr>
                <w:b/>
                <w:i/>
              </w:rPr>
              <w:t xml:space="preserve"> k </w:t>
            </w:r>
            <w:r w:rsidRPr="004C7A0C">
              <w:rPr>
                <w:b/>
                <w:i/>
              </w:rPr>
              <w:t>nezbytné veřejné infrastruktuře</w:t>
            </w:r>
            <w:r w:rsidR="00E94359">
              <w:rPr>
                <w:b/>
                <w:i/>
              </w:rPr>
              <w:t xml:space="preserve"> a </w:t>
            </w:r>
            <w:r w:rsidRPr="004C7A0C">
              <w:rPr>
                <w:b/>
                <w:i/>
              </w:rPr>
              <w:t>nesmí narušovat nedotknutelnost soukromí žadatelů</w:t>
            </w:r>
            <w:r w:rsidR="00E94359">
              <w:rPr>
                <w:b/>
                <w:i/>
              </w:rPr>
              <w:t xml:space="preserve"> v </w:t>
            </w:r>
            <w:r w:rsidRPr="004C7A0C">
              <w:rPr>
                <w:b/>
                <w:i/>
              </w:rPr>
              <w:t>souladu</w:t>
            </w:r>
            <w:r w:rsidR="00E94359">
              <w:rPr>
                <w:b/>
                <w:i/>
              </w:rPr>
              <w:t xml:space="preserve"> s </w:t>
            </w:r>
            <w:r w:rsidRPr="004C7A0C">
              <w:rPr>
                <w:b/>
                <w:i/>
              </w:rPr>
              <w:t>článkem 8 směrnice (EU) 2024/1346;</w:t>
            </w:r>
          </w:p>
        </w:tc>
      </w:tr>
    </w:tbl>
    <w:p w14:paraId="6684C2CD"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0E3210E3" w14:textId="77777777" w:rsidR="009B0CF7" w:rsidRPr="004C7A0C" w:rsidRDefault="009B0CF7" w:rsidP="009B0CF7">
      <w:r w:rsidRPr="004C7A0C">
        <w:rPr>
          <w:rStyle w:val="HideTWBExt"/>
        </w:rPr>
        <w:t>&lt;/Amend&gt;</w:t>
      </w:r>
    </w:p>
    <w:p w14:paraId="5664DA82"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1500</w:t>
      </w:r>
      <w:r w:rsidRPr="004C7A0C">
        <w:rPr>
          <w:rStyle w:val="HideTWBExt"/>
        </w:rPr>
        <w:t>&lt;/NumAm&gt;</w:t>
      </w:r>
    </w:p>
    <w:p w14:paraId="761F84D1" w14:textId="77777777" w:rsidR="009B0CF7" w:rsidRPr="004C7A0C" w:rsidRDefault="009B0CF7" w:rsidP="009B0CF7">
      <w:pPr>
        <w:pStyle w:val="NormalBold"/>
      </w:pPr>
      <w:r w:rsidRPr="004C7A0C">
        <w:rPr>
          <w:rStyle w:val="HideTWBExt"/>
          <w:b w:val="0"/>
        </w:rPr>
        <w:t>&lt;RepeatBlock-By&gt;&lt;Members&gt;</w:t>
      </w:r>
      <w:r w:rsidRPr="004C7A0C">
        <w:t>Charlie Weimers, Alessandro Ciriani, Assita Kanko</w:t>
      </w:r>
      <w:r w:rsidRPr="004C7A0C">
        <w:rPr>
          <w:rStyle w:val="HideTWBExt"/>
          <w:b w:val="0"/>
        </w:rPr>
        <w:t>&lt;/Members&gt;</w:t>
      </w:r>
    </w:p>
    <w:p w14:paraId="32372CBB" w14:textId="77777777" w:rsidR="009B0CF7" w:rsidRPr="004C7A0C" w:rsidRDefault="009B0CF7" w:rsidP="009B0CF7">
      <w:pPr>
        <w:pStyle w:val="NormalBold"/>
      </w:pPr>
      <w:r w:rsidRPr="004C7A0C">
        <w:rPr>
          <w:rStyle w:val="HideTWBExt"/>
          <w:b w:val="0"/>
        </w:rPr>
        <w:t>&lt;/RepeatBlock-By&gt;</w:t>
      </w:r>
    </w:p>
    <w:p w14:paraId="09BBBD81"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261C0DA" w14:textId="77777777" w:rsidR="009B0CF7" w:rsidRPr="004C7A0C" w:rsidRDefault="009B0CF7" w:rsidP="009B0CF7">
      <w:pPr>
        <w:pStyle w:val="NormalBold"/>
      </w:pPr>
      <w:r w:rsidRPr="004C7A0C">
        <w:rPr>
          <w:rStyle w:val="HideTWBExt"/>
        </w:rPr>
        <w:t>&lt;Article&gt;</w:t>
      </w:r>
      <w:r w:rsidRPr="004C7A0C">
        <w:t>Čl. 23 – odst. 1 – písm. a</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024EA48E" w14:textId="77777777" w:rsidTr="00B13D6C">
        <w:trPr>
          <w:trHeight w:hRule="exact" w:val="240"/>
          <w:jc w:val="center"/>
        </w:trPr>
        <w:tc>
          <w:tcPr>
            <w:tcW w:w="9752" w:type="dxa"/>
            <w:gridSpan w:val="2"/>
            <w:tcBorders>
              <w:top w:val="nil"/>
              <w:left w:val="nil"/>
              <w:bottom w:val="nil"/>
              <w:right w:val="nil"/>
            </w:tcBorders>
          </w:tcPr>
          <w:p w14:paraId="7B302D81" w14:textId="77777777" w:rsidR="009B0CF7" w:rsidRPr="004C7A0C" w:rsidRDefault="009B0CF7" w:rsidP="00B13D6C"/>
        </w:tc>
      </w:tr>
      <w:tr w:rsidR="009B0CF7" w:rsidRPr="004C7A0C" w14:paraId="27929D83" w14:textId="77777777" w:rsidTr="00B13D6C">
        <w:trPr>
          <w:trHeight w:val="240"/>
          <w:jc w:val="center"/>
        </w:trPr>
        <w:tc>
          <w:tcPr>
            <w:tcW w:w="4876" w:type="dxa"/>
            <w:tcBorders>
              <w:top w:val="nil"/>
              <w:left w:val="nil"/>
              <w:bottom w:val="nil"/>
              <w:right w:val="nil"/>
            </w:tcBorders>
          </w:tcPr>
          <w:p w14:paraId="1E0B9B5A"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3E539547" w14:textId="77777777" w:rsidR="009B0CF7" w:rsidRPr="004C7A0C" w:rsidRDefault="009B0CF7" w:rsidP="00B13D6C">
            <w:pPr>
              <w:pStyle w:val="AmColumnHeading"/>
            </w:pPr>
            <w:r w:rsidRPr="004C7A0C">
              <w:t>Pozměňovací návrh</w:t>
            </w:r>
          </w:p>
        </w:tc>
      </w:tr>
      <w:tr w:rsidR="009B0CF7" w:rsidRPr="004C7A0C" w14:paraId="4E0631B9" w14:textId="77777777" w:rsidTr="00B13D6C">
        <w:trPr>
          <w:jc w:val="center"/>
        </w:trPr>
        <w:tc>
          <w:tcPr>
            <w:tcW w:w="4876" w:type="dxa"/>
            <w:tcBorders>
              <w:top w:val="nil"/>
              <w:left w:val="nil"/>
              <w:bottom w:val="nil"/>
              <w:right w:val="nil"/>
            </w:tcBorders>
          </w:tcPr>
          <w:p w14:paraId="3EB16077" w14:textId="323FF32D" w:rsidR="009B0CF7" w:rsidRPr="004C7A0C" w:rsidRDefault="009B0CF7" w:rsidP="00B13D6C">
            <w:pPr>
              <w:pStyle w:val="Normal6a"/>
            </w:pPr>
            <w:r w:rsidRPr="004C7A0C">
              <w:t>a.</w:t>
            </w:r>
            <w:r w:rsidRPr="004C7A0C">
              <w:tab/>
            </w:r>
            <w:r w:rsidRPr="004C7A0C">
              <w:rPr>
                <w:b/>
                <w:i/>
              </w:rPr>
              <w:t>přidělení do</w:t>
            </w:r>
            <w:r w:rsidRPr="004C7A0C">
              <w:t xml:space="preserve"> zeměpisné oblasti na území členského státu,</w:t>
            </w:r>
            <w:r w:rsidR="00E94359">
              <w:t xml:space="preserve"> v </w:t>
            </w:r>
            <w:r w:rsidRPr="004C7A0C">
              <w:t>níž se mohou volně pohybovat;</w:t>
            </w:r>
          </w:p>
        </w:tc>
        <w:tc>
          <w:tcPr>
            <w:tcW w:w="4876" w:type="dxa"/>
            <w:tcBorders>
              <w:top w:val="nil"/>
              <w:left w:val="nil"/>
              <w:bottom w:val="nil"/>
              <w:right w:val="nil"/>
            </w:tcBorders>
          </w:tcPr>
          <w:p w14:paraId="35CE7FB6" w14:textId="2BCBB249" w:rsidR="009B0CF7" w:rsidRPr="004C7A0C" w:rsidRDefault="009B0CF7" w:rsidP="00B13D6C">
            <w:pPr>
              <w:pStyle w:val="Normal6a"/>
            </w:pPr>
            <w:r w:rsidRPr="004C7A0C">
              <w:t>a.</w:t>
            </w:r>
            <w:r w:rsidRPr="004C7A0C">
              <w:tab/>
            </w:r>
            <w:r w:rsidRPr="004C7A0C">
              <w:rPr>
                <w:b/>
                <w:i/>
              </w:rPr>
              <w:t>povinnost zůstat</w:t>
            </w:r>
            <w:r w:rsidR="00E94359">
              <w:rPr>
                <w:b/>
                <w:i/>
              </w:rPr>
              <w:t xml:space="preserve"> v </w:t>
            </w:r>
            <w:r w:rsidRPr="004C7A0C">
              <w:t>zeměpisné oblasti na území členského státu,</w:t>
            </w:r>
            <w:r w:rsidR="00E94359">
              <w:t xml:space="preserve"> v </w:t>
            </w:r>
            <w:r w:rsidRPr="004C7A0C">
              <w:t>níž se mohou volně pohybovat;</w:t>
            </w:r>
          </w:p>
        </w:tc>
      </w:tr>
    </w:tbl>
    <w:p w14:paraId="5EAE606B"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62B5DD62" w14:textId="77777777" w:rsidR="009B0CF7" w:rsidRPr="004C7A0C" w:rsidRDefault="009B0CF7" w:rsidP="009B0CF7">
      <w:r w:rsidRPr="004C7A0C">
        <w:rPr>
          <w:rStyle w:val="HideTWBExt"/>
        </w:rPr>
        <w:t>&lt;/Amend&gt;</w:t>
      </w:r>
    </w:p>
    <w:p w14:paraId="7EB4FA91"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1501</w:t>
      </w:r>
      <w:r w:rsidRPr="004C7A0C">
        <w:rPr>
          <w:rStyle w:val="HideTWBExt"/>
        </w:rPr>
        <w:t>&lt;/NumAm&gt;</w:t>
      </w:r>
    </w:p>
    <w:p w14:paraId="7FFD920B" w14:textId="77777777" w:rsidR="009B0CF7" w:rsidRPr="004C7A0C" w:rsidRDefault="009B0CF7" w:rsidP="009B0CF7">
      <w:pPr>
        <w:pStyle w:val="NormalBold"/>
      </w:pPr>
      <w:r w:rsidRPr="004C7A0C">
        <w:rPr>
          <w:rStyle w:val="HideTWBExt"/>
          <w:b w:val="0"/>
        </w:rPr>
        <w:t>&lt;RepeatBlock-By&gt;&lt;Members&gt;</w:t>
      </w:r>
      <w:r w:rsidRPr="004C7A0C">
        <w:t>Nadine Morano</w:t>
      </w:r>
      <w:r w:rsidRPr="004C7A0C">
        <w:rPr>
          <w:rStyle w:val="HideTWBExt"/>
          <w:b w:val="0"/>
        </w:rPr>
        <w:t>&lt;/Members&gt;</w:t>
      </w:r>
    </w:p>
    <w:p w14:paraId="3DD8BC7D" w14:textId="77777777" w:rsidR="009B0CF7" w:rsidRPr="004C7A0C" w:rsidRDefault="009B0CF7" w:rsidP="009B0CF7">
      <w:pPr>
        <w:pStyle w:val="NormalBold"/>
      </w:pPr>
      <w:r w:rsidRPr="004C7A0C">
        <w:rPr>
          <w:rStyle w:val="HideTWBExt"/>
          <w:b w:val="0"/>
        </w:rPr>
        <w:t>&lt;/RepeatBlock-By&gt;</w:t>
      </w:r>
    </w:p>
    <w:p w14:paraId="3EC3D111"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793841DA" w14:textId="297332FD" w:rsidR="009B0CF7" w:rsidRPr="004C7A0C" w:rsidRDefault="009B0CF7" w:rsidP="009B0CF7">
      <w:pPr>
        <w:pStyle w:val="NormalBold"/>
      </w:pPr>
      <w:r w:rsidRPr="004C7A0C">
        <w:rPr>
          <w:rStyle w:val="HideTWBExt"/>
        </w:rPr>
        <w:t>&lt;Article&gt;</w:t>
      </w:r>
      <w:r w:rsidRPr="004C7A0C">
        <w:t>Čl. 23 – odst. 1 – písm.</w:t>
      </w:r>
      <w:r w:rsidR="00E94359">
        <w:t xml:space="preserve"> a </w:t>
      </w:r>
      <w:r w:rsidRPr="004C7A0C">
        <w:t>a (nové)</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756F620" w14:textId="77777777" w:rsidTr="00B13D6C">
        <w:trPr>
          <w:trHeight w:hRule="exact" w:val="240"/>
          <w:jc w:val="center"/>
        </w:trPr>
        <w:tc>
          <w:tcPr>
            <w:tcW w:w="9752" w:type="dxa"/>
            <w:gridSpan w:val="2"/>
            <w:tcBorders>
              <w:top w:val="nil"/>
              <w:left w:val="nil"/>
              <w:bottom w:val="nil"/>
              <w:right w:val="nil"/>
            </w:tcBorders>
          </w:tcPr>
          <w:p w14:paraId="7E434FBD" w14:textId="77777777" w:rsidR="009B0CF7" w:rsidRPr="004C7A0C" w:rsidRDefault="009B0CF7" w:rsidP="00B13D6C"/>
        </w:tc>
      </w:tr>
      <w:tr w:rsidR="009B0CF7" w:rsidRPr="004C7A0C" w14:paraId="124B801A" w14:textId="77777777" w:rsidTr="00B13D6C">
        <w:trPr>
          <w:trHeight w:val="240"/>
          <w:jc w:val="center"/>
        </w:trPr>
        <w:tc>
          <w:tcPr>
            <w:tcW w:w="4876" w:type="dxa"/>
            <w:tcBorders>
              <w:top w:val="nil"/>
              <w:left w:val="nil"/>
              <w:bottom w:val="nil"/>
              <w:right w:val="nil"/>
            </w:tcBorders>
          </w:tcPr>
          <w:p w14:paraId="5E2D1C30"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039F534E" w14:textId="77777777" w:rsidR="009B0CF7" w:rsidRPr="004C7A0C" w:rsidRDefault="009B0CF7" w:rsidP="00B13D6C">
            <w:pPr>
              <w:pStyle w:val="AmColumnHeading"/>
            </w:pPr>
            <w:r w:rsidRPr="004C7A0C">
              <w:t>Pozměňovací návrh</w:t>
            </w:r>
          </w:p>
        </w:tc>
      </w:tr>
      <w:tr w:rsidR="009B0CF7" w:rsidRPr="004C7A0C" w14:paraId="07E8A4D2" w14:textId="77777777" w:rsidTr="00B13D6C">
        <w:trPr>
          <w:jc w:val="center"/>
        </w:trPr>
        <w:tc>
          <w:tcPr>
            <w:tcW w:w="4876" w:type="dxa"/>
            <w:tcBorders>
              <w:top w:val="nil"/>
              <w:left w:val="nil"/>
              <w:bottom w:val="nil"/>
              <w:right w:val="nil"/>
            </w:tcBorders>
          </w:tcPr>
          <w:p w14:paraId="757E11BA" w14:textId="77777777" w:rsidR="009B0CF7" w:rsidRPr="004C7A0C" w:rsidRDefault="009B0CF7" w:rsidP="00B13D6C">
            <w:pPr>
              <w:pStyle w:val="Normal6a"/>
            </w:pPr>
          </w:p>
        </w:tc>
        <w:tc>
          <w:tcPr>
            <w:tcW w:w="4876" w:type="dxa"/>
            <w:tcBorders>
              <w:top w:val="nil"/>
              <w:left w:val="nil"/>
              <w:bottom w:val="nil"/>
              <w:right w:val="nil"/>
            </w:tcBorders>
          </w:tcPr>
          <w:p w14:paraId="007AF3D3" w14:textId="77777777" w:rsidR="009B0CF7" w:rsidRPr="004C7A0C" w:rsidRDefault="009B0CF7" w:rsidP="00B13D6C">
            <w:pPr>
              <w:pStyle w:val="Normal6a"/>
            </w:pPr>
            <w:r w:rsidRPr="004C7A0C">
              <w:rPr>
                <w:b/>
                <w:i/>
              </w:rPr>
              <w:t>aa.</w:t>
            </w:r>
            <w:r w:rsidRPr="004C7A0C">
              <w:tab/>
            </w:r>
            <w:r w:rsidRPr="004C7A0C">
              <w:rPr>
                <w:b/>
                <w:i/>
              </w:rPr>
              <w:t>zajištění ve vyhrazených zařízeních;</w:t>
            </w:r>
          </w:p>
        </w:tc>
      </w:tr>
    </w:tbl>
    <w:p w14:paraId="0307C47E"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{FR}</w:t>
      </w:r>
      <w:r w:rsidRPr="004C7A0C">
        <w:t>fr</w:t>
      </w:r>
      <w:r w:rsidRPr="004C7A0C">
        <w:rPr>
          <w:rStyle w:val="HideTWBExt"/>
        </w:rPr>
        <w:t>&lt;/Original&gt;</w:t>
      </w:r>
    </w:p>
    <w:p w14:paraId="5C09B73A" w14:textId="77777777" w:rsidR="009B0CF7" w:rsidRPr="004C7A0C" w:rsidRDefault="009B0CF7" w:rsidP="009B0CF7">
      <w:r w:rsidRPr="004C7A0C">
        <w:rPr>
          <w:rStyle w:val="HideTWBExt"/>
        </w:rPr>
        <w:t>&lt;/Amend&gt;</w:t>
      </w:r>
    </w:p>
    <w:p w14:paraId="31639AC1"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1502</w:t>
      </w:r>
      <w:r w:rsidRPr="004C7A0C">
        <w:rPr>
          <w:rStyle w:val="HideTWBExt"/>
        </w:rPr>
        <w:t>&lt;/NumAm&gt;</w:t>
      </w:r>
    </w:p>
    <w:p w14:paraId="55349961" w14:textId="77777777" w:rsidR="009B0CF7" w:rsidRPr="004C7A0C" w:rsidRDefault="009B0CF7" w:rsidP="009B0CF7">
      <w:pPr>
        <w:pStyle w:val="NormalBold"/>
      </w:pPr>
      <w:r w:rsidRPr="004C7A0C">
        <w:rPr>
          <w:rStyle w:val="HideTWBExt"/>
          <w:b w:val="0"/>
        </w:rPr>
        <w:t>&lt;RepeatBlock-By&gt;&lt;Members&gt;</w:t>
      </w:r>
      <w:r w:rsidRPr="004C7A0C">
        <w:t>Charlie Weimers, Alessandro Ciriani, Assita Kanko</w:t>
      </w:r>
      <w:r w:rsidRPr="004C7A0C">
        <w:rPr>
          <w:rStyle w:val="HideTWBExt"/>
          <w:b w:val="0"/>
        </w:rPr>
        <w:t>&lt;/Members&gt;</w:t>
      </w:r>
    </w:p>
    <w:p w14:paraId="5DED1213" w14:textId="77777777" w:rsidR="009B0CF7" w:rsidRPr="004C7A0C" w:rsidRDefault="009B0CF7" w:rsidP="009B0CF7">
      <w:pPr>
        <w:pStyle w:val="NormalBold"/>
      </w:pPr>
      <w:r w:rsidRPr="004C7A0C">
        <w:rPr>
          <w:rStyle w:val="HideTWBExt"/>
          <w:b w:val="0"/>
        </w:rPr>
        <w:t>&lt;/RepeatBlock-By&gt;</w:t>
      </w:r>
    </w:p>
    <w:p w14:paraId="6ADB5C0F"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7C67A0A2" w14:textId="77777777" w:rsidR="009B0CF7" w:rsidRPr="004C7A0C" w:rsidRDefault="009B0CF7" w:rsidP="009B0CF7">
      <w:pPr>
        <w:pStyle w:val="NormalBold"/>
      </w:pPr>
      <w:r w:rsidRPr="004C7A0C">
        <w:rPr>
          <w:rStyle w:val="HideTWBExt"/>
        </w:rPr>
        <w:t>&lt;Article&gt;</w:t>
      </w:r>
      <w:r w:rsidRPr="004C7A0C">
        <w:t>Čl. 23 – odst. 1 – písm. b</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0F1ED025" w14:textId="77777777" w:rsidTr="00B13D6C">
        <w:trPr>
          <w:trHeight w:hRule="exact" w:val="240"/>
          <w:jc w:val="center"/>
        </w:trPr>
        <w:tc>
          <w:tcPr>
            <w:tcW w:w="9752" w:type="dxa"/>
            <w:gridSpan w:val="2"/>
            <w:tcBorders>
              <w:top w:val="nil"/>
              <w:left w:val="nil"/>
              <w:bottom w:val="nil"/>
              <w:right w:val="nil"/>
            </w:tcBorders>
          </w:tcPr>
          <w:p w14:paraId="2E8A6A5A" w14:textId="77777777" w:rsidR="009B0CF7" w:rsidRPr="004C7A0C" w:rsidRDefault="009B0CF7" w:rsidP="00B13D6C"/>
        </w:tc>
      </w:tr>
      <w:tr w:rsidR="009B0CF7" w:rsidRPr="004C7A0C" w14:paraId="2E7A6791" w14:textId="77777777" w:rsidTr="00B13D6C">
        <w:trPr>
          <w:trHeight w:val="240"/>
          <w:jc w:val="center"/>
        </w:trPr>
        <w:tc>
          <w:tcPr>
            <w:tcW w:w="4876" w:type="dxa"/>
            <w:tcBorders>
              <w:top w:val="nil"/>
              <w:left w:val="nil"/>
              <w:bottom w:val="nil"/>
              <w:right w:val="nil"/>
            </w:tcBorders>
          </w:tcPr>
          <w:p w14:paraId="2C23DFED"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775261AF" w14:textId="77777777" w:rsidR="009B0CF7" w:rsidRPr="004C7A0C" w:rsidRDefault="009B0CF7" w:rsidP="00B13D6C">
            <w:pPr>
              <w:pStyle w:val="AmColumnHeading"/>
            </w:pPr>
            <w:r w:rsidRPr="004C7A0C">
              <w:t>Pozměňovací návrh</w:t>
            </w:r>
          </w:p>
        </w:tc>
      </w:tr>
      <w:tr w:rsidR="009B0CF7" w:rsidRPr="004C7A0C" w14:paraId="07DE6C54" w14:textId="77777777" w:rsidTr="00B13D6C">
        <w:trPr>
          <w:jc w:val="center"/>
        </w:trPr>
        <w:tc>
          <w:tcPr>
            <w:tcW w:w="4876" w:type="dxa"/>
            <w:tcBorders>
              <w:top w:val="nil"/>
              <w:left w:val="nil"/>
              <w:bottom w:val="nil"/>
              <w:right w:val="nil"/>
            </w:tcBorders>
          </w:tcPr>
          <w:p w14:paraId="28E3FC38" w14:textId="77777777" w:rsidR="009B0CF7" w:rsidRPr="004C7A0C" w:rsidRDefault="009B0CF7" w:rsidP="00B13D6C">
            <w:pPr>
              <w:pStyle w:val="Normal6a"/>
            </w:pPr>
            <w:r w:rsidRPr="004C7A0C">
              <w:t>b.</w:t>
            </w:r>
            <w:r w:rsidRPr="004C7A0C">
              <w:tab/>
            </w:r>
            <w:r w:rsidRPr="004C7A0C">
              <w:rPr>
                <w:b/>
                <w:i/>
              </w:rPr>
              <w:t>bydliště</w:t>
            </w:r>
            <w:r w:rsidRPr="004C7A0C">
              <w:t xml:space="preserve"> na konkrétní adrese;</w:t>
            </w:r>
          </w:p>
        </w:tc>
        <w:tc>
          <w:tcPr>
            <w:tcW w:w="4876" w:type="dxa"/>
            <w:tcBorders>
              <w:top w:val="nil"/>
              <w:left w:val="nil"/>
              <w:bottom w:val="nil"/>
              <w:right w:val="nil"/>
            </w:tcBorders>
          </w:tcPr>
          <w:p w14:paraId="4D4FC251" w14:textId="0CBDAE7D" w:rsidR="009B0CF7" w:rsidRPr="004C7A0C" w:rsidRDefault="009B0CF7" w:rsidP="00B13D6C">
            <w:pPr>
              <w:pStyle w:val="Normal6a"/>
            </w:pPr>
            <w:r w:rsidRPr="004C7A0C">
              <w:t>b.</w:t>
            </w:r>
            <w:r w:rsidRPr="004C7A0C">
              <w:tab/>
            </w:r>
            <w:r w:rsidRPr="004C7A0C">
              <w:rPr>
                <w:b/>
                <w:i/>
              </w:rPr>
              <w:t>povinnost pobývat</w:t>
            </w:r>
            <w:r w:rsidRPr="004C7A0C">
              <w:t xml:space="preserve"> na konkrétní adrese</w:t>
            </w:r>
            <w:r w:rsidRPr="004C7A0C">
              <w:rPr>
                <w:b/>
                <w:i/>
              </w:rPr>
              <w:t xml:space="preserve"> nebo</w:t>
            </w:r>
            <w:r w:rsidR="00E94359">
              <w:rPr>
                <w:b/>
                <w:i/>
              </w:rPr>
              <w:t xml:space="preserve"> v </w:t>
            </w:r>
            <w:r w:rsidRPr="004C7A0C">
              <w:rPr>
                <w:b/>
                <w:i/>
              </w:rPr>
              <w:t>místě určeném příslušnými orgány</w:t>
            </w:r>
            <w:r w:rsidRPr="004C7A0C">
              <w:t>;</w:t>
            </w:r>
          </w:p>
        </w:tc>
      </w:tr>
    </w:tbl>
    <w:p w14:paraId="7AEE9041"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2D21013B" w14:textId="77777777" w:rsidR="009B0CF7" w:rsidRPr="004C7A0C" w:rsidRDefault="009B0CF7" w:rsidP="009B0CF7">
      <w:r w:rsidRPr="004C7A0C">
        <w:rPr>
          <w:rStyle w:val="HideTWBExt"/>
        </w:rPr>
        <w:t>&lt;/Amend&gt;</w:t>
      </w:r>
    </w:p>
    <w:p w14:paraId="47EF837F"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1503</w:t>
      </w:r>
      <w:r w:rsidRPr="004C7A0C">
        <w:rPr>
          <w:rStyle w:val="HideTWBExt"/>
        </w:rPr>
        <w:t>&lt;/NumAm&gt;</w:t>
      </w:r>
    </w:p>
    <w:p w14:paraId="4A947498" w14:textId="77777777" w:rsidR="009B0CF7" w:rsidRPr="004C7A0C" w:rsidRDefault="009B0CF7" w:rsidP="009B0CF7">
      <w:pPr>
        <w:pStyle w:val="NormalBold"/>
      </w:pPr>
      <w:r w:rsidRPr="004C7A0C">
        <w:rPr>
          <w:rStyle w:val="HideTWBExt"/>
          <w:b w:val="0"/>
        </w:rPr>
        <w:t>&lt;RepeatBlock-By&gt;&lt;Members&gt;</w:t>
      </w:r>
      <w:r w:rsidRPr="004C7A0C">
        <w:t>Nadine Morano</w:t>
      </w:r>
      <w:r w:rsidRPr="004C7A0C">
        <w:rPr>
          <w:rStyle w:val="HideTWBExt"/>
          <w:b w:val="0"/>
        </w:rPr>
        <w:t>&lt;/Members&gt;</w:t>
      </w:r>
    </w:p>
    <w:p w14:paraId="3C49B819" w14:textId="77777777" w:rsidR="009B0CF7" w:rsidRPr="004C7A0C" w:rsidRDefault="009B0CF7" w:rsidP="009B0CF7">
      <w:pPr>
        <w:pStyle w:val="NormalBold"/>
      </w:pPr>
      <w:r w:rsidRPr="004C7A0C">
        <w:rPr>
          <w:rStyle w:val="HideTWBExt"/>
          <w:b w:val="0"/>
        </w:rPr>
        <w:t>&lt;/RepeatBlock-By&gt;</w:t>
      </w:r>
    </w:p>
    <w:p w14:paraId="7328587E"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6DD7C990" w14:textId="77777777" w:rsidR="009B0CF7" w:rsidRPr="004C7A0C" w:rsidRDefault="009B0CF7" w:rsidP="009B0CF7">
      <w:pPr>
        <w:pStyle w:val="NormalBold"/>
      </w:pPr>
      <w:r w:rsidRPr="004C7A0C">
        <w:rPr>
          <w:rStyle w:val="HideTWBExt"/>
        </w:rPr>
        <w:t>&lt;Article&gt;</w:t>
      </w:r>
      <w:r w:rsidRPr="004C7A0C">
        <w:t>Čl. 23 – odst. 1 – písm. b</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1D85AE2F" w14:textId="77777777" w:rsidTr="00B13D6C">
        <w:trPr>
          <w:trHeight w:hRule="exact" w:val="240"/>
          <w:jc w:val="center"/>
        </w:trPr>
        <w:tc>
          <w:tcPr>
            <w:tcW w:w="9752" w:type="dxa"/>
            <w:gridSpan w:val="2"/>
            <w:tcBorders>
              <w:top w:val="nil"/>
              <w:left w:val="nil"/>
              <w:bottom w:val="nil"/>
              <w:right w:val="nil"/>
            </w:tcBorders>
          </w:tcPr>
          <w:p w14:paraId="0A5C99D1" w14:textId="77777777" w:rsidR="009B0CF7" w:rsidRPr="004C7A0C" w:rsidRDefault="009B0CF7" w:rsidP="00B13D6C"/>
        </w:tc>
      </w:tr>
      <w:tr w:rsidR="009B0CF7" w:rsidRPr="004C7A0C" w14:paraId="48016D24" w14:textId="77777777" w:rsidTr="00B13D6C">
        <w:trPr>
          <w:trHeight w:val="240"/>
          <w:jc w:val="center"/>
        </w:trPr>
        <w:tc>
          <w:tcPr>
            <w:tcW w:w="4876" w:type="dxa"/>
            <w:tcBorders>
              <w:top w:val="nil"/>
              <w:left w:val="nil"/>
              <w:bottom w:val="nil"/>
              <w:right w:val="nil"/>
            </w:tcBorders>
          </w:tcPr>
          <w:p w14:paraId="2C7810F3"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152F05E2" w14:textId="77777777" w:rsidR="009B0CF7" w:rsidRPr="004C7A0C" w:rsidRDefault="009B0CF7" w:rsidP="00B13D6C">
            <w:pPr>
              <w:pStyle w:val="AmColumnHeading"/>
            </w:pPr>
            <w:r w:rsidRPr="004C7A0C">
              <w:t>Pozměňovací návrh</w:t>
            </w:r>
          </w:p>
        </w:tc>
      </w:tr>
      <w:tr w:rsidR="009B0CF7" w:rsidRPr="004C7A0C" w14:paraId="543BF53B" w14:textId="77777777" w:rsidTr="00B13D6C">
        <w:trPr>
          <w:jc w:val="center"/>
        </w:trPr>
        <w:tc>
          <w:tcPr>
            <w:tcW w:w="4876" w:type="dxa"/>
            <w:tcBorders>
              <w:top w:val="nil"/>
              <w:left w:val="nil"/>
              <w:bottom w:val="nil"/>
              <w:right w:val="nil"/>
            </w:tcBorders>
          </w:tcPr>
          <w:p w14:paraId="79C4E733" w14:textId="77777777" w:rsidR="009B0CF7" w:rsidRPr="004C7A0C" w:rsidRDefault="009B0CF7" w:rsidP="00B13D6C">
            <w:pPr>
              <w:pStyle w:val="Normal6a"/>
            </w:pPr>
            <w:r w:rsidRPr="004C7A0C">
              <w:t>b.</w:t>
            </w:r>
            <w:r w:rsidRPr="004C7A0C">
              <w:tab/>
              <w:t>bydliště na konkrétní adrese;</w:t>
            </w:r>
          </w:p>
        </w:tc>
        <w:tc>
          <w:tcPr>
            <w:tcW w:w="4876" w:type="dxa"/>
            <w:tcBorders>
              <w:top w:val="nil"/>
              <w:left w:val="nil"/>
              <w:bottom w:val="nil"/>
              <w:right w:val="nil"/>
            </w:tcBorders>
          </w:tcPr>
          <w:p w14:paraId="11E689AA" w14:textId="7B011944" w:rsidR="009B0CF7" w:rsidRPr="004C7A0C" w:rsidRDefault="009B0CF7" w:rsidP="00B13D6C">
            <w:pPr>
              <w:pStyle w:val="Normal6a"/>
            </w:pPr>
            <w:r w:rsidRPr="004C7A0C">
              <w:t>b.</w:t>
            </w:r>
            <w:r w:rsidRPr="004C7A0C">
              <w:tab/>
              <w:t>bydliště na konkrétní adrese</w:t>
            </w:r>
            <w:r w:rsidRPr="004C7A0C">
              <w:rPr>
                <w:b/>
                <w:i/>
              </w:rPr>
              <w:t>,</w:t>
            </w:r>
            <w:r w:rsidR="00E94359">
              <w:rPr>
                <w:b/>
                <w:i/>
              </w:rPr>
              <w:t xml:space="preserve"> v </w:t>
            </w:r>
            <w:r w:rsidRPr="004C7A0C">
              <w:rPr>
                <w:b/>
                <w:i/>
              </w:rPr>
              <w:t>případě potřeby pod elektronickým dozorem</w:t>
            </w:r>
            <w:r w:rsidRPr="004C7A0C">
              <w:t>;</w:t>
            </w:r>
          </w:p>
        </w:tc>
      </w:tr>
    </w:tbl>
    <w:p w14:paraId="1B3BB44C"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{FR}</w:t>
      </w:r>
      <w:r w:rsidRPr="004C7A0C">
        <w:t>fr</w:t>
      </w:r>
      <w:r w:rsidRPr="004C7A0C">
        <w:rPr>
          <w:rStyle w:val="HideTWBExt"/>
        </w:rPr>
        <w:t>&lt;/Original&gt;</w:t>
      </w:r>
    </w:p>
    <w:p w14:paraId="5C80959C" w14:textId="77777777" w:rsidR="009B0CF7" w:rsidRPr="004C7A0C" w:rsidRDefault="009B0CF7" w:rsidP="009B0CF7">
      <w:r w:rsidRPr="004C7A0C">
        <w:rPr>
          <w:rStyle w:val="HideTWBExt"/>
        </w:rPr>
        <w:t>&lt;/Amend&gt;</w:t>
      </w:r>
    </w:p>
    <w:p w14:paraId="1E954E54"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1504</w:t>
      </w:r>
      <w:r w:rsidRPr="004C7A0C">
        <w:rPr>
          <w:rStyle w:val="HideTWBExt"/>
        </w:rPr>
        <w:t>&lt;/NumAm&gt;</w:t>
      </w:r>
    </w:p>
    <w:p w14:paraId="60EAB472"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271961A4"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13C39D75" w14:textId="77777777" w:rsidR="009B0CF7" w:rsidRPr="004C7A0C" w:rsidRDefault="009B0CF7" w:rsidP="009B0CF7">
      <w:pPr>
        <w:pStyle w:val="NormalBold"/>
      </w:pPr>
      <w:r w:rsidRPr="004C7A0C">
        <w:rPr>
          <w:rStyle w:val="HideTWBExt"/>
          <w:b w:val="0"/>
        </w:rPr>
        <w:t>&lt;/RepeatBlock-By&gt;</w:t>
      </w:r>
    </w:p>
    <w:p w14:paraId="527C52EA"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685CACE" w14:textId="77777777" w:rsidR="009B0CF7" w:rsidRPr="004C7A0C" w:rsidRDefault="009B0CF7" w:rsidP="009B0CF7">
      <w:pPr>
        <w:pStyle w:val="NormalBold"/>
      </w:pPr>
      <w:r w:rsidRPr="004C7A0C">
        <w:rPr>
          <w:rStyle w:val="HideTWBExt"/>
        </w:rPr>
        <w:t>&lt;Article&gt;</w:t>
      </w:r>
      <w:r w:rsidRPr="004C7A0C">
        <w:t>Čl. 23 – odst. 1 – písm. b</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0CD1F238" w14:textId="77777777" w:rsidTr="00B13D6C">
        <w:trPr>
          <w:trHeight w:hRule="exact" w:val="240"/>
          <w:jc w:val="center"/>
        </w:trPr>
        <w:tc>
          <w:tcPr>
            <w:tcW w:w="9752" w:type="dxa"/>
            <w:gridSpan w:val="2"/>
            <w:tcBorders>
              <w:top w:val="nil"/>
              <w:left w:val="nil"/>
              <w:bottom w:val="nil"/>
              <w:right w:val="nil"/>
            </w:tcBorders>
          </w:tcPr>
          <w:p w14:paraId="55C1F49C" w14:textId="77777777" w:rsidR="009B0CF7" w:rsidRPr="004C7A0C" w:rsidRDefault="009B0CF7" w:rsidP="00B13D6C"/>
        </w:tc>
      </w:tr>
      <w:tr w:rsidR="009B0CF7" w:rsidRPr="004C7A0C" w14:paraId="797C517C" w14:textId="77777777" w:rsidTr="00B13D6C">
        <w:trPr>
          <w:trHeight w:val="240"/>
          <w:jc w:val="center"/>
        </w:trPr>
        <w:tc>
          <w:tcPr>
            <w:tcW w:w="4876" w:type="dxa"/>
            <w:tcBorders>
              <w:top w:val="nil"/>
              <w:left w:val="nil"/>
              <w:bottom w:val="nil"/>
              <w:right w:val="nil"/>
            </w:tcBorders>
          </w:tcPr>
          <w:p w14:paraId="6D46173F"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34F6C1FA" w14:textId="77777777" w:rsidR="009B0CF7" w:rsidRPr="004C7A0C" w:rsidRDefault="009B0CF7" w:rsidP="00B13D6C">
            <w:pPr>
              <w:pStyle w:val="AmColumnHeading"/>
            </w:pPr>
            <w:r w:rsidRPr="004C7A0C">
              <w:t>Pozměňovací návrh</w:t>
            </w:r>
          </w:p>
        </w:tc>
      </w:tr>
      <w:tr w:rsidR="009B0CF7" w:rsidRPr="004C7A0C" w14:paraId="61825B66" w14:textId="77777777" w:rsidTr="00B13D6C">
        <w:trPr>
          <w:jc w:val="center"/>
        </w:trPr>
        <w:tc>
          <w:tcPr>
            <w:tcW w:w="4876" w:type="dxa"/>
            <w:tcBorders>
              <w:top w:val="nil"/>
              <w:left w:val="nil"/>
              <w:bottom w:val="nil"/>
              <w:right w:val="nil"/>
            </w:tcBorders>
          </w:tcPr>
          <w:p w14:paraId="314EEEB2" w14:textId="77777777" w:rsidR="009B0CF7" w:rsidRPr="004C7A0C" w:rsidRDefault="009B0CF7" w:rsidP="00B13D6C">
            <w:pPr>
              <w:pStyle w:val="Normal6a"/>
            </w:pPr>
            <w:r w:rsidRPr="004C7A0C">
              <w:t>b.</w:t>
            </w:r>
            <w:r w:rsidRPr="004C7A0C">
              <w:tab/>
              <w:t>bydliště na konkrétní adrese;</w:t>
            </w:r>
          </w:p>
        </w:tc>
        <w:tc>
          <w:tcPr>
            <w:tcW w:w="4876" w:type="dxa"/>
            <w:tcBorders>
              <w:top w:val="nil"/>
              <w:left w:val="nil"/>
              <w:bottom w:val="nil"/>
              <w:right w:val="nil"/>
            </w:tcBorders>
          </w:tcPr>
          <w:p w14:paraId="3C27E4D4" w14:textId="77777777" w:rsidR="009B0CF7" w:rsidRPr="004C7A0C" w:rsidRDefault="009B0CF7" w:rsidP="00B13D6C">
            <w:pPr>
              <w:pStyle w:val="Normal6a"/>
            </w:pPr>
            <w:r w:rsidRPr="004C7A0C">
              <w:t>b.</w:t>
            </w:r>
            <w:r w:rsidRPr="004C7A0C">
              <w:tab/>
              <w:t xml:space="preserve">bydliště na konkrétní adrese </w:t>
            </w:r>
            <w:r w:rsidRPr="004C7A0C">
              <w:rPr>
                <w:b/>
                <w:bCs/>
                <w:i/>
                <w:iCs/>
              </w:rPr>
              <w:t>nebo na určeném místě</w:t>
            </w:r>
            <w:r w:rsidRPr="004C7A0C">
              <w:t>;</w:t>
            </w:r>
          </w:p>
        </w:tc>
      </w:tr>
    </w:tbl>
    <w:p w14:paraId="60F955B5"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859F20B" w14:textId="77777777" w:rsidR="009B0CF7" w:rsidRPr="004C7A0C" w:rsidRDefault="009B0CF7" w:rsidP="009B0CF7">
      <w:r w:rsidRPr="004C7A0C">
        <w:rPr>
          <w:rStyle w:val="HideTWBExt"/>
        </w:rPr>
        <w:t>&lt;/Amend&gt;</w:t>
      </w:r>
    </w:p>
    <w:p w14:paraId="1C582D60"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1505</w:t>
      </w:r>
      <w:r w:rsidRPr="004C7A0C">
        <w:rPr>
          <w:rStyle w:val="HideTWBExt"/>
        </w:rPr>
        <w:t>&lt;/NumAm&gt;</w:t>
      </w:r>
    </w:p>
    <w:p w14:paraId="7DD17A10" w14:textId="77777777" w:rsidR="009B0CF7" w:rsidRPr="004C7A0C" w:rsidRDefault="009B0CF7" w:rsidP="009B0CF7">
      <w:pPr>
        <w:pStyle w:val="NormalBold"/>
      </w:pPr>
      <w:r w:rsidRPr="004C7A0C">
        <w:rPr>
          <w:rStyle w:val="HideTWBExt"/>
          <w:b w:val="0"/>
        </w:rPr>
        <w:t>&lt;RepeatBlock-By&gt;&lt;Members&gt;</w:t>
      </w:r>
      <w:r w:rsidRPr="004C7A0C">
        <w:t>Cecilia Strada, Marco Tarquinio, Alessandro Zan</w:t>
      </w:r>
      <w:r w:rsidRPr="004C7A0C">
        <w:rPr>
          <w:rStyle w:val="HideTWBExt"/>
          <w:b w:val="0"/>
        </w:rPr>
        <w:t>&lt;/Members&gt;</w:t>
      </w:r>
    </w:p>
    <w:p w14:paraId="6844AEDF" w14:textId="77777777" w:rsidR="009B0CF7" w:rsidRPr="004C7A0C" w:rsidRDefault="009B0CF7" w:rsidP="009B0CF7">
      <w:pPr>
        <w:pStyle w:val="NormalBold"/>
      </w:pPr>
      <w:r w:rsidRPr="004C7A0C">
        <w:rPr>
          <w:rStyle w:val="HideTWBExt"/>
          <w:b w:val="0"/>
        </w:rPr>
        <w:t>&lt;/RepeatBlock-By&gt;</w:t>
      </w:r>
    </w:p>
    <w:p w14:paraId="2DF592FB"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1146539" w14:textId="77777777" w:rsidR="009B0CF7" w:rsidRPr="004C7A0C" w:rsidRDefault="009B0CF7" w:rsidP="009B0CF7">
      <w:pPr>
        <w:pStyle w:val="NormalBold"/>
      </w:pPr>
      <w:r w:rsidRPr="004C7A0C">
        <w:rPr>
          <w:rStyle w:val="HideTWBExt"/>
        </w:rPr>
        <w:t>&lt;Article&gt;</w:t>
      </w:r>
      <w:r w:rsidRPr="004C7A0C">
        <w:t>Čl. 23 – odst. 1 – písm. b</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39DD327" w14:textId="77777777" w:rsidTr="00B13D6C">
        <w:trPr>
          <w:trHeight w:hRule="exact" w:val="240"/>
          <w:jc w:val="center"/>
        </w:trPr>
        <w:tc>
          <w:tcPr>
            <w:tcW w:w="9752" w:type="dxa"/>
            <w:gridSpan w:val="2"/>
            <w:tcBorders>
              <w:top w:val="nil"/>
              <w:left w:val="nil"/>
              <w:bottom w:val="nil"/>
              <w:right w:val="nil"/>
            </w:tcBorders>
          </w:tcPr>
          <w:p w14:paraId="467C24D5" w14:textId="77777777" w:rsidR="009B0CF7" w:rsidRPr="004C7A0C" w:rsidRDefault="009B0CF7" w:rsidP="00B13D6C"/>
        </w:tc>
      </w:tr>
      <w:tr w:rsidR="009B0CF7" w:rsidRPr="004C7A0C" w14:paraId="77F8D944" w14:textId="77777777" w:rsidTr="00B13D6C">
        <w:trPr>
          <w:trHeight w:val="240"/>
          <w:jc w:val="center"/>
        </w:trPr>
        <w:tc>
          <w:tcPr>
            <w:tcW w:w="4876" w:type="dxa"/>
            <w:tcBorders>
              <w:top w:val="nil"/>
              <w:left w:val="nil"/>
              <w:bottom w:val="nil"/>
              <w:right w:val="nil"/>
            </w:tcBorders>
          </w:tcPr>
          <w:p w14:paraId="78BA357D"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1AA2F0B4" w14:textId="77777777" w:rsidR="009B0CF7" w:rsidRPr="004C7A0C" w:rsidRDefault="009B0CF7" w:rsidP="00B13D6C">
            <w:pPr>
              <w:pStyle w:val="AmColumnHeading"/>
            </w:pPr>
            <w:r w:rsidRPr="004C7A0C">
              <w:t>Pozměňovací návrh</w:t>
            </w:r>
          </w:p>
        </w:tc>
      </w:tr>
      <w:tr w:rsidR="009B0CF7" w:rsidRPr="004C7A0C" w14:paraId="6F47B1F1" w14:textId="77777777" w:rsidTr="00B13D6C">
        <w:trPr>
          <w:jc w:val="center"/>
        </w:trPr>
        <w:tc>
          <w:tcPr>
            <w:tcW w:w="4876" w:type="dxa"/>
            <w:tcBorders>
              <w:top w:val="nil"/>
              <w:left w:val="nil"/>
              <w:bottom w:val="nil"/>
              <w:right w:val="nil"/>
            </w:tcBorders>
          </w:tcPr>
          <w:p w14:paraId="20B40888" w14:textId="77777777" w:rsidR="009B0CF7" w:rsidRPr="004C7A0C" w:rsidRDefault="009B0CF7" w:rsidP="00B13D6C">
            <w:pPr>
              <w:pStyle w:val="Normal6a"/>
            </w:pPr>
            <w:r w:rsidRPr="004C7A0C">
              <w:t>b.</w:t>
            </w:r>
            <w:r w:rsidRPr="004C7A0C">
              <w:tab/>
              <w:t>bydliště na konkrétní adrese;</w:t>
            </w:r>
          </w:p>
        </w:tc>
        <w:tc>
          <w:tcPr>
            <w:tcW w:w="4876" w:type="dxa"/>
            <w:tcBorders>
              <w:top w:val="nil"/>
              <w:left w:val="nil"/>
              <w:bottom w:val="nil"/>
              <w:right w:val="nil"/>
            </w:tcBorders>
          </w:tcPr>
          <w:p w14:paraId="35B80294" w14:textId="77777777" w:rsidR="009B0CF7" w:rsidRPr="004C7A0C" w:rsidRDefault="009B0CF7" w:rsidP="00B13D6C">
            <w:pPr>
              <w:pStyle w:val="Normal6a"/>
            </w:pPr>
            <w:r w:rsidRPr="004C7A0C">
              <w:t>b.</w:t>
            </w:r>
            <w:r w:rsidRPr="004C7A0C">
              <w:tab/>
              <w:t xml:space="preserve">bydliště na </w:t>
            </w:r>
            <w:r w:rsidRPr="004C7A0C">
              <w:rPr>
                <w:b/>
                <w:i/>
              </w:rPr>
              <w:t xml:space="preserve">případné </w:t>
            </w:r>
            <w:r w:rsidRPr="004C7A0C">
              <w:t>konkrétní adrese;</w:t>
            </w:r>
          </w:p>
        </w:tc>
      </w:tr>
    </w:tbl>
    <w:p w14:paraId="2C826403"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21438B80" w14:textId="77777777" w:rsidR="009B0CF7" w:rsidRPr="004C7A0C" w:rsidRDefault="009B0CF7" w:rsidP="009B0CF7">
      <w:r w:rsidRPr="004C7A0C">
        <w:rPr>
          <w:rStyle w:val="HideTWBExt"/>
        </w:rPr>
        <w:t>&lt;/Amend&gt;</w:t>
      </w:r>
    </w:p>
    <w:p w14:paraId="11FC58CF"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1506</w:t>
      </w:r>
      <w:r w:rsidRPr="004C7A0C">
        <w:rPr>
          <w:rStyle w:val="HideTWBExt"/>
        </w:rPr>
        <w:t>&lt;/NumAm&gt;</w:t>
      </w:r>
    </w:p>
    <w:p w14:paraId="18E7C4D5" w14:textId="77777777" w:rsidR="009B0CF7" w:rsidRPr="004C7A0C" w:rsidRDefault="009B0CF7" w:rsidP="009B0CF7">
      <w:pPr>
        <w:pStyle w:val="NormalBold"/>
      </w:pPr>
      <w:r w:rsidRPr="004C7A0C">
        <w:rPr>
          <w:rStyle w:val="HideTWBExt"/>
          <w:b w:val="0"/>
        </w:rPr>
        <w:t>&lt;RepeatBlock-By&gt;&lt;Members&gt;</w:t>
      </w:r>
      <w:r w:rsidRPr="004C7A0C">
        <w:t>Estrella Galán</w:t>
      </w:r>
      <w:r w:rsidRPr="004C7A0C">
        <w:rPr>
          <w:rStyle w:val="HideTWBExt"/>
          <w:b w:val="0"/>
        </w:rPr>
        <w:t>&lt;/Members&gt;</w:t>
      </w:r>
    </w:p>
    <w:p w14:paraId="0E76EBBC" w14:textId="77777777" w:rsidR="009B0CF7" w:rsidRPr="004C7A0C" w:rsidRDefault="009B0CF7" w:rsidP="009B0CF7">
      <w:pPr>
        <w:pStyle w:val="NormalBold"/>
      </w:pPr>
      <w:r w:rsidRPr="004C7A0C">
        <w:rPr>
          <w:rStyle w:val="HideTWBExt"/>
          <w:b w:val="0"/>
        </w:rPr>
        <w:t>&lt;/RepeatBlock-By&gt;</w:t>
      </w:r>
    </w:p>
    <w:p w14:paraId="033E424C"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6821D87" w14:textId="77777777" w:rsidR="009B0CF7" w:rsidRPr="004C7A0C" w:rsidRDefault="009B0CF7" w:rsidP="009B0CF7">
      <w:pPr>
        <w:pStyle w:val="NormalBold"/>
      </w:pPr>
      <w:r w:rsidRPr="004C7A0C">
        <w:rPr>
          <w:rStyle w:val="HideTWBExt"/>
        </w:rPr>
        <w:t>&lt;Article&gt;</w:t>
      </w:r>
      <w:r w:rsidRPr="004C7A0C">
        <w:t>Čl. 23 – odst. 1 – písm. c</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7A3F5FE" w14:textId="77777777" w:rsidTr="00B13D6C">
        <w:trPr>
          <w:trHeight w:hRule="exact" w:val="240"/>
          <w:jc w:val="center"/>
        </w:trPr>
        <w:tc>
          <w:tcPr>
            <w:tcW w:w="9752" w:type="dxa"/>
            <w:gridSpan w:val="2"/>
            <w:tcBorders>
              <w:top w:val="nil"/>
              <w:left w:val="nil"/>
              <w:bottom w:val="nil"/>
              <w:right w:val="nil"/>
            </w:tcBorders>
          </w:tcPr>
          <w:p w14:paraId="48B37533" w14:textId="77777777" w:rsidR="009B0CF7" w:rsidRPr="004C7A0C" w:rsidRDefault="009B0CF7" w:rsidP="00B13D6C"/>
        </w:tc>
      </w:tr>
      <w:tr w:rsidR="009B0CF7" w:rsidRPr="004C7A0C" w14:paraId="08558D5C" w14:textId="77777777" w:rsidTr="00B13D6C">
        <w:trPr>
          <w:trHeight w:val="240"/>
          <w:jc w:val="center"/>
        </w:trPr>
        <w:tc>
          <w:tcPr>
            <w:tcW w:w="4876" w:type="dxa"/>
            <w:tcBorders>
              <w:top w:val="nil"/>
              <w:left w:val="nil"/>
              <w:bottom w:val="nil"/>
              <w:right w:val="nil"/>
            </w:tcBorders>
          </w:tcPr>
          <w:p w14:paraId="5820DEF9"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0016DE29" w14:textId="77777777" w:rsidR="009B0CF7" w:rsidRPr="004C7A0C" w:rsidRDefault="009B0CF7" w:rsidP="00B13D6C">
            <w:pPr>
              <w:pStyle w:val="AmColumnHeading"/>
            </w:pPr>
            <w:r w:rsidRPr="004C7A0C">
              <w:t>Pozměňovací návrh</w:t>
            </w:r>
          </w:p>
        </w:tc>
      </w:tr>
      <w:tr w:rsidR="009B0CF7" w:rsidRPr="004C7A0C" w14:paraId="7C8A746B" w14:textId="77777777" w:rsidTr="00B13D6C">
        <w:trPr>
          <w:jc w:val="center"/>
        </w:trPr>
        <w:tc>
          <w:tcPr>
            <w:tcW w:w="4876" w:type="dxa"/>
            <w:tcBorders>
              <w:top w:val="nil"/>
              <w:left w:val="nil"/>
              <w:bottom w:val="nil"/>
              <w:right w:val="nil"/>
            </w:tcBorders>
          </w:tcPr>
          <w:p w14:paraId="551CBA52" w14:textId="6B81244F" w:rsidR="009B0CF7" w:rsidRPr="004C7A0C" w:rsidRDefault="009B0CF7" w:rsidP="00B13D6C">
            <w:pPr>
              <w:pStyle w:val="Normal6a"/>
            </w:pPr>
            <w:r w:rsidRPr="004C7A0C">
              <w:t>c.</w:t>
            </w:r>
            <w:r w:rsidRPr="004C7A0C">
              <w:tab/>
              <w:t>povinnost hlásit se ve stanovené době nebo</w:t>
            </w:r>
            <w:r w:rsidR="00E94359">
              <w:t xml:space="preserve"> v </w:t>
            </w:r>
            <w:r w:rsidRPr="004C7A0C">
              <w:t>přiměřených časových intervalech</w:t>
            </w:r>
            <w:r w:rsidR="00E94359">
              <w:t xml:space="preserve"> u </w:t>
            </w:r>
            <w:r w:rsidRPr="004C7A0C">
              <w:t>příslušných orgánů.</w:t>
            </w:r>
          </w:p>
        </w:tc>
        <w:tc>
          <w:tcPr>
            <w:tcW w:w="4876" w:type="dxa"/>
            <w:tcBorders>
              <w:top w:val="nil"/>
              <w:left w:val="nil"/>
              <w:bottom w:val="nil"/>
              <w:right w:val="nil"/>
            </w:tcBorders>
          </w:tcPr>
          <w:p w14:paraId="4A24B040" w14:textId="3B5A9B0D" w:rsidR="009B0CF7" w:rsidRPr="004C7A0C" w:rsidRDefault="009B0CF7" w:rsidP="00B13D6C">
            <w:pPr>
              <w:pStyle w:val="Normal6a"/>
            </w:pPr>
            <w:r w:rsidRPr="004C7A0C">
              <w:t>c.</w:t>
            </w:r>
            <w:r w:rsidRPr="004C7A0C">
              <w:tab/>
              <w:t>povinnost hlásit se ve stanovené době nebo</w:t>
            </w:r>
            <w:r w:rsidR="00E94359">
              <w:t xml:space="preserve"> v </w:t>
            </w:r>
            <w:r w:rsidRPr="004C7A0C">
              <w:t>přiměřených časových intervalech</w:t>
            </w:r>
            <w:r w:rsidR="00E94359">
              <w:t xml:space="preserve"> u </w:t>
            </w:r>
            <w:r w:rsidRPr="004C7A0C">
              <w:t>příslušných orgánů</w:t>
            </w:r>
            <w:r w:rsidR="00E94359">
              <w:rPr>
                <w:b/>
                <w:i/>
              </w:rPr>
              <w:t xml:space="preserve"> s </w:t>
            </w:r>
            <w:r w:rsidRPr="004C7A0C">
              <w:rPr>
                <w:b/>
                <w:i/>
              </w:rPr>
              <w:t>přihlédnutím</w:t>
            </w:r>
            <w:r w:rsidR="00E94359">
              <w:rPr>
                <w:b/>
                <w:i/>
              </w:rPr>
              <w:t xml:space="preserve"> k </w:t>
            </w:r>
            <w:r w:rsidRPr="004C7A0C">
              <w:rPr>
                <w:b/>
                <w:i/>
              </w:rPr>
              <w:t>situaci dané osoby, včetně pracovních, vzdělávacích nebo jiných odůvodněných povinností</w:t>
            </w:r>
            <w:r w:rsidRPr="004C7A0C">
              <w:t>.</w:t>
            </w:r>
          </w:p>
        </w:tc>
      </w:tr>
    </w:tbl>
    <w:p w14:paraId="66A11FA9"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4E487AB9" w14:textId="77777777" w:rsidR="009B0CF7" w:rsidRPr="004C7A0C" w:rsidRDefault="009B0CF7" w:rsidP="009B0CF7">
      <w:r w:rsidRPr="004C7A0C">
        <w:rPr>
          <w:rStyle w:val="HideTWBExt"/>
        </w:rPr>
        <w:t>&lt;/Amend&gt;</w:t>
      </w:r>
    </w:p>
    <w:p w14:paraId="7C6103F7"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1507</w:t>
      </w:r>
      <w:r w:rsidRPr="004C7A0C">
        <w:rPr>
          <w:rStyle w:val="HideTWBExt"/>
        </w:rPr>
        <w:t>&lt;/NumAm&gt;</w:t>
      </w:r>
    </w:p>
    <w:p w14:paraId="30E227F9" w14:textId="77777777" w:rsidR="009B0CF7" w:rsidRPr="004C7A0C" w:rsidRDefault="009B0CF7" w:rsidP="009B0CF7">
      <w:pPr>
        <w:pStyle w:val="NormalBold"/>
      </w:pPr>
      <w:r w:rsidRPr="004C7A0C">
        <w:rPr>
          <w:rStyle w:val="HideTWBExt"/>
          <w:b w:val="0"/>
        </w:rPr>
        <w:t>&lt;RepeatBlock-By&gt;&lt;Members&gt;</w:t>
      </w:r>
      <w:r w:rsidRPr="004C7A0C">
        <w:t>Charlie Weimers, Alessandro Ciriani, Assita Kanko</w:t>
      </w:r>
      <w:r w:rsidRPr="004C7A0C">
        <w:rPr>
          <w:rStyle w:val="HideTWBExt"/>
          <w:b w:val="0"/>
        </w:rPr>
        <w:t>&lt;/Members&gt;</w:t>
      </w:r>
    </w:p>
    <w:p w14:paraId="6F243E11" w14:textId="77777777" w:rsidR="009B0CF7" w:rsidRPr="004C7A0C" w:rsidRDefault="009B0CF7" w:rsidP="009B0CF7">
      <w:pPr>
        <w:pStyle w:val="NormalBold"/>
      </w:pPr>
      <w:r w:rsidRPr="004C7A0C">
        <w:rPr>
          <w:rStyle w:val="HideTWBExt"/>
          <w:b w:val="0"/>
        </w:rPr>
        <w:t>&lt;/RepeatBlock-By&gt;</w:t>
      </w:r>
    </w:p>
    <w:p w14:paraId="5C6DFE5F"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2C46772" w14:textId="77777777" w:rsidR="009B0CF7" w:rsidRPr="004C7A0C" w:rsidRDefault="009B0CF7" w:rsidP="009B0CF7">
      <w:pPr>
        <w:pStyle w:val="NormalBold"/>
      </w:pPr>
      <w:r w:rsidRPr="004C7A0C">
        <w:rPr>
          <w:rStyle w:val="HideTWBExt"/>
        </w:rPr>
        <w:t>&lt;Article&gt;</w:t>
      </w:r>
      <w:r w:rsidRPr="004C7A0C">
        <w:t>Čl. 23 – odst. 1 – písm. c</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640AB95B" w14:textId="77777777" w:rsidTr="00B13D6C">
        <w:trPr>
          <w:trHeight w:hRule="exact" w:val="240"/>
          <w:jc w:val="center"/>
        </w:trPr>
        <w:tc>
          <w:tcPr>
            <w:tcW w:w="9752" w:type="dxa"/>
            <w:gridSpan w:val="2"/>
            <w:tcBorders>
              <w:top w:val="nil"/>
              <w:left w:val="nil"/>
              <w:bottom w:val="nil"/>
              <w:right w:val="nil"/>
            </w:tcBorders>
          </w:tcPr>
          <w:p w14:paraId="43C1273A" w14:textId="77777777" w:rsidR="009B0CF7" w:rsidRPr="004C7A0C" w:rsidRDefault="009B0CF7" w:rsidP="00B13D6C"/>
        </w:tc>
      </w:tr>
      <w:tr w:rsidR="009B0CF7" w:rsidRPr="004C7A0C" w14:paraId="59B336E9" w14:textId="77777777" w:rsidTr="00B13D6C">
        <w:trPr>
          <w:trHeight w:val="240"/>
          <w:jc w:val="center"/>
        </w:trPr>
        <w:tc>
          <w:tcPr>
            <w:tcW w:w="4876" w:type="dxa"/>
            <w:tcBorders>
              <w:top w:val="nil"/>
              <w:left w:val="nil"/>
              <w:bottom w:val="nil"/>
              <w:right w:val="nil"/>
            </w:tcBorders>
          </w:tcPr>
          <w:p w14:paraId="0A75CE60"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647AE515" w14:textId="77777777" w:rsidR="009B0CF7" w:rsidRPr="004C7A0C" w:rsidRDefault="009B0CF7" w:rsidP="00B13D6C">
            <w:pPr>
              <w:pStyle w:val="AmColumnHeading"/>
            </w:pPr>
            <w:r w:rsidRPr="004C7A0C">
              <w:t>Pozměňovací návrh</w:t>
            </w:r>
          </w:p>
        </w:tc>
      </w:tr>
      <w:tr w:rsidR="009B0CF7" w:rsidRPr="004C7A0C" w14:paraId="4315DF62" w14:textId="77777777" w:rsidTr="00B13D6C">
        <w:trPr>
          <w:jc w:val="center"/>
        </w:trPr>
        <w:tc>
          <w:tcPr>
            <w:tcW w:w="4876" w:type="dxa"/>
            <w:tcBorders>
              <w:top w:val="nil"/>
              <w:left w:val="nil"/>
              <w:bottom w:val="nil"/>
              <w:right w:val="nil"/>
            </w:tcBorders>
          </w:tcPr>
          <w:p w14:paraId="4B4E7225" w14:textId="42BF731E" w:rsidR="009B0CF7" w:rsidRPr="004C7A0C" w:rsidRDefault="009B0CF7" w:rsidP="00B13D6C">
            <w:pPr>
              <w:pStyle w:val="Normal6a"/>
            </w:pPr>
            <w:r w:rsidRPr="004C7A0C">
              <w:t>c.</w:t>
            </w:r>
            <w:r w:rsidRPr="004C7A0C">
              <w:tab/>
              <w:t>povinnost hlásit se ve stanovené době nebo</w:t>
            </w:r>
            <w:r w:rsidR="00E94359">
              <w:t xml:space="preserve"> v </w:t>
            </w:r>
            <w:r w:rsidRPr="004C7A0C">
              <w:rPr>
                <w:b/>
                <w:i/>
              </w:rPr>
              <w:t>přiměřených časových intervalech</w:t>
            </w:r>
            <w:r w:rsidR="00E94359">
              <w:t xml:space="preserve"> u </w:t>
            </w:r>
            <w:r w:rsidRPr="004C7A0C">
              <w:t>příslušných orgánů</w:t>
            </w:r>
            <w:r w:rsidRPr="004C7A0C">
              <w:rPr>
                <w:b/>
                <w:i/>
              </w:rPr>
              <w:t>.</w:t>
            </w:r>
          </w:p>
        </w:tc>
        <w:tc>
          <w:tcPr>
            <w:tcW w:w="4876" w:type="dxa"/>
            <w:tcBorders>
              <w:top w:val="nil"/>
              <w:left w:val="nil"/>
              <w:bottom w:val="nil"/>
              <w:right w:val="nil"/>
            </w:tcBorders>
          </w:tcPr>
          <w:p w14:paraId="1B7DC5B1" w14:textId="759BD882" w:rsidR="009B0CF7" w:rsidRPr="004C7A0C" w:rsidRDefault="009B0CF7" w:rsidP="00B13D6C">
            <w:pPr>
              <w:pStyle w:val="Normal6a"/>
            </w:pPr>
            <w:r w:rsidRPr="004C7A0C">
              <w:t>c.</w:t>
            </w:r>
            <w:r w:rsidRPr="004C7A0C">
              <w:tab/>
              <w:t xml:space="preserve">povinnost hlásit se ve stanovené době </w:t>
            </w:r>
            <w:r w:rsidRPr="004C7A0C">
              <w:rPr>
                <w:b/>
                <w:i/>
              </w:rPr>
              <w:t xml:space="preserve">osobně </w:t>
            </w:r>
            <w:r w:rsidRPr="004C7A0C">
              <w:t xml:space="preserve">nebo </w:t>
            </w:r>
            <w:r w:rsidRPr="004C7A0C">
              <w:rPr>
                <w:b/>
                <w:i/>
              </w:rPr>
              <w:t>jinými prostředky, jak je stanoveno ve vnitrostátních právních předpisech,</w:t>
            </w:r>
            <w:r w:rsidR="00E94359">
              <w:t xml:space="preserve"> u </w:t>
            </w:r>
            <w:r w:rsidRPr="004C7A0C">
              <w:t>příslušných orgánů</w:t>
            </w:r>
            <w:r w:rsidRPr="004C7A0C">
              <w:rPr>
                <w:b/>
                <w:i/>
              </w:rPr>
              <w:t>;</w:t>
            </w:r>
          </w:p>
        </w:tc>
      </w:tr>
    </w:tbl>
    <w:p w14:paraId="39278267"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3BC26E0E" w14:textId="77777777" w:rsidR="009B0CF7" w:rsidRPr="004C7A0C" w:rsidRDefault="009B0CF7" w:rsidP="009B0CF7">
      <w:r w:rsidRPr="004C7A0C">
        <w:rPr>
          <w:rStyle w:val="HideTWBExt"/>
        </w:rPr>
        <w:t>&lt;/Amend&gt;</w:t>
      </w:r>
    </w:p>
    <w:p w14:paraId="62DD56DA"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1508</w:t>
      </w:r>
      <w:r w:rsidRPr="004C7A0C">
        <w:rPr>
          <w:rStyle w:val="HideTWBExt"/>
        </w:rPr>
        <w:t>&lt;/NumAm&gt;</w:t>
      </w:r>
    </w:p>
    <w:p w14:paraId="6059D876"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71D21CF4" w14:textId="77777777" w:rsidR="009B0CF7" w:rsidRPr="004C7A0C" w:rsidRDefault="009B0CF7" w:rsidP="009B0CF7">
      <w:pPr>
        <w:pStyle w:val="NormalBold"/>
      </w:pPr>
      <w:r w:rsidRPr="004C7A0C">
        <w:rPr>
          <w:rStyle w:val="HideTWBExt"/>
          <w:b w:val="0"/>
        </w:rPr>
        <w:t>&lt;/RepeatBlock-By&gt;</w:t>
      </w:r>
    </w:p>
    <w:p w14:paraId="24ADA0AC"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33F9ACD8" w14:textId="77777777" w:rsidR="009B0CF7" w:rsidRPr="004C7A0C" w:rsidRDefault="009B0CF7" w:rsidP="009B0CF7">
      <w:pPr>
        <w:pStyle w:val="NormalBold"/>
      </w:pPr>
      <w:r w:rsidRPr="004C7A0C">
        <w:rPr>
          <w:rStyle w:val="HideTWBExt"/>
        </w:rPr>
        <w:t>&lt;Article&gt;</w:t>
      </w:r>
      <w:r w:rsidRPr="004C7A0C">
        <w:t>Čl. 23 – odst. 1 – písm. c</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5534979" w14:textId="77777777" w:rsidTr="00B13D6C">
        <w:trPr>
          <w:trHeight w:hRule="exact" w:val="240"/>
          <w:jc w:val="center"/>
        </w:trPr>
        <w:tc>
          <w:tcPr>
            <w:tcW w:w="9752" w:type="dxa"/>
            <w:gridSpan w:val="2"/>
            <w:tcBorders>
              <w:top w:val="nil"/>
              <w:left w:val="nil"/>
              <w:bottom w:val="nil"/>
              <w:right w:val="nil"/>
            </w:tcBorders>
          </w:tcPr>
          <w:p w14:paraId="0C68A374" w14:textId="77777777" w:rsidR="009B0CF7" w:rsidRPr="004C7A0C" w:rsidRDefault="009B0CF7" w:rsidP="00B13D6C"/>
        </w:tc>
      </w:tr>
      <w:tr w:rsidR="009B0CF7" w:rsidRPr="004C7A0C" w14:paraId="285E022C" w14:textId="77777777" w:rsidTr="00B13D6C">
        <w:trPr>
          <w:trHeight w:val="240"/>
          <w:jc w:val="center"/>
        </w:trPr>
        <w:tc>
          <w:tcPr>
            <w:tcW w:w="4876" w:type="dxa"/>
            <w:tcBorders>
              <w:top w:val="nil"/>
              <w:left w:val="nil"/>
              <w:bottom w:val="nil"/>
              <w:right w:val="nil"/>
            </w:tcBorders>
          </w:tcPr>
          <w:p w14:paraId="07366081"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4C20FB85" w14:textId="77777777" w:rsidR="009B0CF7" w:rsidRPr="004C7A0C" w:rsidRDefault="009B0CF7" w:rsidP="00B13D6C">
            <w:pPr>
              <w:pStyle w:val="AmColumnHeading"/>
            </w:pPr>
            <w:r w:rsidRPr="004C7A0C">
              <w:t>Pozměňovací návrh</w:t>
            </w:r>
          </w:p>
        </w:tc>
      </w:tr>
      <w:tr w:rsidR="009B0CF7" w:rsidRPr="004C7A0C" w14:paraId="03E45D31" w14:textId="77777777" w:rsidTr="00B13D6C">
        <w:trPr>
          <w:jc w:val="center"/>
        </w:trPr>
        <w:tc>
          <w:tcPr>
            <w:tcW w:w="4876" w:type="dxa"/>
            <w:tcBorders>
              <w:top w:val="nil"/>
              <w:left w:val="nil"/>
              <w:bottom w:val="nil"/>
              <w:right w:val="nil"/>
            </w:tcBorders>
          </w:tcPr>
          <w:p w14:paraId="39861831" w14:textId="10D8462C" w:rsidR="009B0CF7" w:rsidRPr="004C7A0C" w:rsidRDefault="009B0CF7" w:rsidP="00B13D6C">
            <w:pPr>
              <w:pStyle w:val="Normal6a"/>
            </w:pPr>
            <w:r w:rsidRPr="004C7A0C">
              <w:t>c.</w:t>
            </w:r>
            <w:r w:rsidRPr="004C7A0C">
              <w:tab/>
              <w:t xml:space="preserve">povinnost hlásit se ve stanovené době </w:t>
            </w:r>
            <w:r w:rsidRPr="004C7A0C">
              <w:rPr>
                <w:b/>
                <w:i/>
              </w:rPr>
              <w:t>nebo</w:t>
            </w:r>
            <w:r w:rsidR="00E94359">
              <w:rPr>
                <w:b/>
                <w:i/>
              </w:rPr>
              <w:t xml:space="preserve"> v </w:t>
            </w:r>
            <w:r w:rsidRPr="004C7A0C">
              <w:rPr>
                <w:b/>
                <w:i/>
              </w:rPr>
              <w:t>přiměřených</w:t>
            </w:r>
            <w:r w:rsidRPr="004C7A0C">
              <w:t xml:space="preserve"> časových intervalech</w:t>
            </w:r>
            <w:r w:rsidR="00E94359">
              <w:t xml:space="preserve"> u </w:t>
            </w:r>
            <w:r w:rsidRPr="004C7A0C">
              <w:rPr>
                <w:b/>
                <w:i/>
              </w:rPr>
              <w:t>příslušných orgánů</w:t>
            </w:r>
            <w:r w:rsidRPr="004C7A0C">
              <w:t>.</w:t>
            </w:r>
          </w:p>
        </w:tc>
        <w:tc>
          <w:tcPr>
            <w:tcW w:w="4876" w:type="dxa"/>
            <w:tcBorders>
              <w:top w:val="nil"/>
              <w:left w:val="nil"/>
              <w:bottom w:val="nil"/>
              <w:right w:val="nil"/>
            </w:tcBorders>
          </w:tcPr>
          <w:p w14:paraId="685AF135" w14:textId="53C67D22" w:rsidR="009B0CF7" w:rsidRPr="004C7A0C" w:rsidRDefault="009B0CF7" w:rsidP="00B13D6C">
            <w:pPr>
              <w:pStyle w:val="Normal6a"/>
            </w:pPr>
            <w:r w:rsidRPr="004C7A0C">
              <w:t>c.</w:t>
            </w:r>
            <w:r w:rsidRPr="004C7A0C">
              <w:tab/>
              <w:t>povinnost hlásit se ve stanovené době</w:t>
            </w:r>
            <w:r w:rsidR="00E94359">
              <w:t xml:space="preserve"> v </w:t>
            </w:r>
            <w:r w:rsidRPr="004C7A0C">
              <w:rPr>
                <w:b/>
                <w:i/>
              </w:rPr>
              <w:t>pravidelných</w:t>
            </w:r>
            <w:r w:rsidRPr="004C7A0C">
              <w:t xml:space="preserve"> časových intervalech </w:t>
            </w:r>
            <w:r w:rsidRPr="004C7A0C">
              <w:rPr>
                <w:b/>
                <w:i/>
              </w:rPr>
              <w:t>příslušným orgánům</w:t>
            </w:r>
            <w:r w:rsidR="00E94359">
              <w:rPr>
                <w:b/>
                <w:i/>
              </w:rPr>
              <w:t xml:space="preserve"> v </w:t>
            </w:r>
            <w:r w:rsidRPr="004C7A0C">
              <w:rPr>
                <w:b/>
                <w:i/>
              </w:rPr>
              <w:t>souladu</w:t>
            </w:r>
            <w:r w:rsidR="00E94359">
              <w:rPr>
                <w:b/>
                <w:i/>
              </w:rPr>
              <w:t xml:space="preserve"> s </w:t>
            </w:r>
            <w:r w:rsidRPr="004C7A0C">
              <w:rPr>
                <w:b/>
                <w:i/>
              </w:rPr>
              <w:t>vnitrostátními právními předpisy</w:t>
            </w:r>
            <w:r w:rsidRPr="004C7A0C">
              <w:t>.</w:t>
            </w:r>
          </w:p>
        </w:tc>
      </w:tr>
    </w:tbl>
    <w:p w14:paraId="6AD7D998"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75C39048" w14:textId="77777777" w:rsidR="009B0CF7" w:rsidRPr="004C7A0C" w:rsidRDefault="009B0CF7" w:rsidP="009B0CF7">
      <w:r w:rsidRPr="004C7A0C">
        <w:rPr>
          <w:rStyle w:val="HideTWBExt"/>
        </w:rPr>
        <w:t>&lt;/Amend&gt;</w:t>
      </w:r>
    </w:p>
    <w:p w14:paraId="093F7203"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1509</w:t>
      </w:r>
      <w:r w:rsidRPr="004C7A0C">
        <w:rPr>
          <w:rStyle w:val="HideTWBExt"/>
        </w:rPr>
        <w:t>&lt;/NumAm&gt;</w:t>
      </w:r>
    </w:p>
    <w:p w14:paraId="62058DB7" w14:textId="77777777" w:rsidR="009B0CF7" w:rsidRPr="004C7A0C" w:rsidRDefault="009B0CF7" w:rsidP="009B0CF7">
      <w:pPr>
        <w:pStyle w:val="NormalBold"/>
      </w:pPr>
      <w:r w:rsidRPr="004C7A0C">
        <w:rPr>
          <w:rStyle w:val="HideTWBExt"/>
          <w:b w:val="0"/>
        </w:rPr>
        <w:t>&lt;RepeatBlock-By&gt;&lt;Members&gt;</w:t>
      </w:r>
      <w:r w:rsidRPr="004C7A0C">
        <w:t>Nadine Morano</w:t>
      </w:r>
      <w:r w:rsidRPr="004C7A0C">
        <w:rPr>
          <w:rStyle w:val="HideTWBExt"/>
          <w:b w:val="0"/>
        </w:rPr>
        <w:t>&lt;/Members&gt;</w:t>
      </w:r>
    </w:p>
    <w:p w14:paraId="0A1AA144" w14:textId="77777777" w:rsidR="009B0CF7" w:rsidRPr="004C7A0C" w:rsidRDefault="009B0CF7" w:rsidP="009B0CF7">
      <w:pPr>
        <w:pStyle w:val="NormalBold"/>
      </w:pPr>
      <w:r w:rsidRPr="004C7A0C">
        <w:rPr>
          <w:rStyle w:val="HideTWBExt"/>
          <w:b w:val="0"/>
        </w:rPr>
        <w:t>&lt;/RepeatBlock-By&gt;</w:t>
      </w:r>
    </w:p>
    <w:p w14:paraId="3AA963E0"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F696EBB" w14:textId="77777777" w:rsidR="009B0CF7" w:rsidRPr="004C7A0C" w:rsidRDefault="009B0CF7" w:rsidP="009B0CF7">
      <w:pPr>
        <w:pStyle w:val="NormalBold"/>
      </w:pPr>
      <w:r w:rsidRPr="004C7A0C">
        <w:rPr>
          <w:rStyle w:val="HideTWBExt"/>
        </w:rPr>
        <w:t>&lt;Article&gt;</w:t>
      </w:r>
      <w:r w:rsidRPr="004C7A0C">
        <w:t>Čl. 23 – odst. 1 – písm. c</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070D58CD" w14:textId="77777777" w:rsidTr="00B13D6C">
        <w:trPr>
          <w:trHeight w:hRule="exact" w:val="240"/>
          <w:jc w:val="center"/>
        </w:trPr>
        <w:tc>
          <w:tcPr>
            <w:tcW w:w="9752" w:type="dxa"/>
            <w:gridSpan w:val="2"/>
            <w:tcBorders>
              <w:top w:val="nil"/>
              <w:left w:val="nil"/>
              <w:bottom w:val="nil"/>
              <w:right w:val="nil"/>
            </w:tcBorders>
          </w:tcPr>
          <w:p w14:paraId="5AC9B40E" w14:textId="77777777" w:rsidR="009B0CF7" w:rsidRPr="004C7A0C" w:rsidRDefault="009B0CF7" w:rsidP="00B13D6C"/>
        </w:tc>
      </w:tr>
      <w:tr w:rsidR="009B0CF7" w:rsidRPr="004C7A0C" w14:paraId="7923EB4C" w14:textId="77777777" w:rsidTr="00B13D6C">
        <w:trPr>
          <w:trHeight w:val="240"/>
          <w:jc w:val="center"/>
        </w:trPr>
        <w:tc>
          <w:tcPr>
            <w:tcW w:w="4876" w:type="dxa"/>
            <w:tcBorders>
              <w:top w:val="nil"/>
              <w:left w:val="nil"/>
              <w:bottom w:val="nil"/>
              <w:right w:val="nil"/>
            </w:tcBorders>
          </w:tcPr>
          <w:p w14:paraId="2614708A"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792E1D38" w14:textId="77777777" w:rsidR="009B0CF7" w:rsidRPr="004C7A0C" w:rsidRDefault="009B0CF7" w:rsidP="00B13D6C">
            <w:pPr>
              <w:pStyle w:val="AmColumnHeading"/>
            </w:pPr>
            <w:r w:rsidRPr="004C7A0C">
              <w:t>Pozměňovací návrh</w:t>
            </w:r>
          </w:p>
        </w:tc>
      </w:tr>
      <w:tr w:rsidR="009B0CF7" w:rsidRPr="004C7A0C" w14:paraId="2B322317" w14:textId="77777777" w:rsidTr="00B13D6C">
        <w:trPr>
          <w:jc w:val="center"/>
        </w:trPr>
        <w:tc>
          <w:tcPr>
            <w:tcW w:w="4876" w:type="dxa"/>
            <w:tcBorders>
              <w:top w:val="nil"/>
              <w:left w:val="nil"/>
              <w:bottom w:val="nil"/>
              <w:right w:val="nil"/>
            </w:tcBorders>
          </w:tcPr>
          <w:p w14:paraId="7206A97C" w14:textId="323B2F38" w:rsidR="009B0CF7" w:rsidRPr="004C7A0C" w:rsidRDefault="009B0CF7" w:rsidP="00B13D6C">
            <w:pPr>
              <w:pStyle w:val="Normal6a"/>
            </w:pPr>
            <w:r w:rsidRPr="004C7A0C">
              <w:t>c.</w:t>
            </w:r>
            <w:r w:rsidRPr="004C7A0C">
              <w:tab/>
              <w:t>povinnost hlásit se ve stanovené době nebo</w:t>
            </w:r>
            <w:r w:rsidR="00E94359">
              <w:t xml:space="preserve"> v </w:t>
            </w:r>
            <w:r w:rsidRPr="004C7A0C">
              <w:rPr>
                <w:b/>
                <w:i/>
              </w:rPr>
              <w:t>přiměřených</w:t>
            </w:r>
            <w:r w:rsidRPr="004C7A0C">
              <w:t xml:space="preserve"> časových intervalech</w:t>
            </w:r>
            <w:r w:rsidR="00E94359">
              <w:t xml:space="preserve"> u </w:t>
            </w:r>
            <w:r w:rsidRPr="004C7A0C">
              <w:t>příslušných orgánů.</w:t>
            </w:r>
          </w:p>
        </w:tc>
        <w:tc>
          <w:tcPr>
            <w:tcW w:w="4876" w:type="dxa"/>
            <w:tcBorders>
              <w:top w:val="nil"/>
              <w:left w:val="nil"/>
              <w:bottom w:val="nil"/>
              <w:right w:val="nil"/>
            </w:tcBorders>
          </w:tcPr>
          <w:p w14:paraId="04A0E306" w14:textId="4A8F47BE" w:rsidR="009B0CF7" w:rsidRPr="004C7A0C" w:rsidRDefault="009B0CF7" w:rsidP="00B13D6C">
            <w:pPr>
              <w:pStyle w:val="Normal6a"/>
            </w:pPr>
            <w:r w:rsidRPr="004C7A0C">
              <w:t>c.</w:t>
            </w:r>
            <w:r w:rsidRPr="004C7A0C">
              <w:tab/>
              <w:t>povinnost hlásit se ve stanovené době nebo</w:t>
            </w:r>
            <w:r w:rsidR="00E94359">
              <w:t xml:space="preserve"> v </w:t>
            </w:r>
            <w:r w:rsidRPr="004C7A0C">
              <w:rPr>
                <w:b/>
                <w:i/>
              </w:rPr>
              <w:t>pravidelných</w:t>
            </w:r>
            <w:r w:rsidRPr="004C7A0C">
              <w:t xml:space="preserve"> časových intervalech</w:t>
            </w:r>
            <w:r w:rsidR="00E94359">
              <w:t xml:space="preserve"> u </w:t>
            </w:r>
            <w:r w:rsidRPr="004C7A0C">
              <w:t>příslušných orgánů.</w:t>
            </w:r>
          </w:p>
        </w:tc>
      </w:tr>
    </w:tbl>
    <w:p w14:paraId="3D78EEE4"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{FR}</w:t>
      </w:r>
      <w:r w:rsidRPr="004C7A0C">
        <w:t>fr</w:t>
      </w:r>
      <w:r w:rsidRPr="004C7A0C">
        <w:rPr>
          <w:rStyle w:val="HideTWBExt"/>
        </w:rPr>
        <w:t>&lt;/Original&gt;</w:t>
      </w:r>
    </w:p>
    <w:p w14:paraId="637169E2" w14:textId="77777777" w:rsidR="009B0CF7" w:rsidRPr="004C7A0C" w:rsidRDefault="009B0CF7" w:rsidP="009B0CF7">
      <w:r w:rsidRPr="004C7A0C">
        <w:rPr>
          <w:rStyle w:val="HideTWBExt"/>
        </w:rPr>
        <w:t>&lt;/Amend&gt;</w:t>
      </w:r>
    </w:p>
    <w:p w14:paraId="05D08E25"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1510</w:t>
      </w:r>
      <w:r w:rsidRPr="004C7A0C">
        <w:rPr>
          <w:rStyle w:val="HideTWBExt"/>
        </w:rPr>
        <w:t>&lt;/NumAm&gt;</w:t>
      </w:r>
    </w:p>
    <w:p w14:paraId="2CE9DECF" w14:textId="77777777" w:rsidR="009B0CF7" w:rsidRPr="004C7A0C" w:rsidRDefault="009B0CF7" w:rsidP="009B0CF7">
      <w:pPr>
        <w:pStyle w:val="NormalBold"/>
      </w:pPr>
      <w:r w:rsidRPr="004C7A0C">
        <w:rPr>
          <w:rStyle w:val="HideTWBExt"/>
          <w:b w:val="0"/>
        </w:rPr>
        <w:t>&lt;RepeatBlock-By&gt;&lt;Members&gt;</w:t>
      </w:r>
      <w:r w:rsidRPr="004C7A0C">
        <w:t>Mélissa Camara</w:t>
      </w:r>
      <w:r w:rsidRPr="004C7A0C">
        <w:rPr>
          <w:rStyle w:val="HideTWBExt"/>
          <w:b w:val="0"/>
        </w:rPr>
        <w:t>&lt;/Members&gt;</w:t>
      </w:r>
    </w:p>
    <w:p w14:paraId="23157BF9" w14:textId="77777777" w:rsidR="009B0CF7" w:rsidRPr="004C7A0C" w:rsidRDefault="009B0CF7" w:rsidP="009B0CF7">
      <w:pPr>
        <w:pStyle w:val="NormalBold"/>
      </w:pPr>
      <w:r w:rsidRPr="004C7A0C">
        <w:rPr>
          <w:rStyle w:val="HideTWBExt"/>
          <w:b w:val="0"/>
        </w:rPr>
        <w:t>&lt;/RepeatBlock-By&gt;</w:t>
      </w:r>
    </w:p>
    <w:p w14:paraId="0A41D1F5"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1A2056F5" w14:textId="77777777" w:rsidR="009B0CF7" w:rsidRPr="004C7A0C" w:rsidRDefault="009B0CF7" w:rsidP="009B0CF7">
      <w:pPr>
        <w:pStyle w:val="NormalBold"/>
      </w:pPr>
      <w:r w:rsidRPr="004C7A0C">
        <w:rPr>
          <w:rStyle w:val="HideTWBExt"/>
        </w:rPr>
        <w:t>&lt;Article&gt;</w:t>
      </w:r>
      <w:r w:rsidRPr="004C7A0C">
        <w:t>Čl. 23 – odst. 1 – písm. c</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61A72636" w14:textId="77777777" w:rsidTr="00B13D6C">
        <w:trPr>
          <w:trHeight w:hRule="exact" w:val="240"/>
          <w:jc w:val="center"/>
        </w:trPr>
        <w:tc>
          <w:tcPr>
            <w:tcW w:w="9752" w:type="dxa"/>
            <w:gridSpan w:val="2"/>
            <w:tcBorders>
              <w:top w:val="nil"/>
              <w:left w:val="nil"/>
              <w:bottom w:val="nil"/>
              <w:right w:val="nil"/>
            </w:tcBorders>
          </w:tcPr>
          <w:p w14:paraId="65B4BC42" w14:textId="77777777" w:rsidR="009B0CF7" w:rsidRPr="004C7A0C" w:rsidRDefault="009B0CF7" w:rsidP="00B13D6C"/>
        </w:tc>
      </w:tr>
      <w:tr w:rsidR="009B0CF7" w:rsidRPr="004C7A0C" w14:paraId="03597189" w14:textId="77777777" w:rsidTr="00B13D6C">
        <w:trPr>
          <w:trHeight w:val="240"/>
          <w:jc w:val="center"/>
        </w:trPr>
        <w:tc>
          <w:tcPr>
            <w:tcW w:w="4876" w:type="dxa"/>
            <w:tcBorders>
              <w:top w:val="nil"/>
              <w:left w:val="nil"/>
              <w:bottom w:val="nil"/>
              <w:right w:val="nil"/>
            </w:tcBorders>
          </w:tcPr>
          <w:p w14:paraId="6471D795"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7E685388" w14:textId="77777777" w:rsidR="009B0CF7" w:rsidRPr="004C7A0C" w:rsidRDefault="009B0CF7" w:rsidP="00B13D6C">
            <w:pPr>
              <w:pStyle w:val="AmColumnHeading"/>
            </w:pPr>
            <w:r w:rsidRPr="004C7A0C">
              <w:t>Pozměňovací návrh</w:t>
            </w:r>
          </w:p>
        </w:tc>
      </w:tr>
      <w:tr w:rsidR="009B0CF7" w:rsidRPr="004C7A0C" w14:paraId="38B0B216" w14:textId="77777777" w:rsidTr="00B13D6C">
        <w:trPr>
          <w:jc w:val="center"/>
        </w:trPr>
        <w:tc>
          <w:tcPr>
            <w:tcW w:w="4876" w:type="dxa"/>
            <w:tcBorders>
              <w:top w:val="nil"/>
              <w:left w:val="nil"/>
              <w:bottom w:val="nil"/>
              <w:right w:val="nil"/>
            </w:tcBorders>
          </w:tcPr>
          <w:p w14:paraId="19654241" w14:textId="64BB3AB3" w:rsidR="009B0CF7" w:rsidRPr="004C7A0C" w:rsidRDefault="009B0CF7" w:rsidP="00B13D6C">
            <w:pPr>
              <w:pStyle w:val="Normal6a"/>
            </w:pPr>
            <w:r w:rsidRPr="004C7A0C">
              <w:t>c.</w:t>
            </w:r>
            <w:r w:rsidRPr="004C7A0C">
              <w:tab/>
              <w:t xml:space="preserve">povinnost hlásit se </w:t>
            </w:r>
            <w:r w:rsidRPr="004C7A0C">
              <w:rPr>
                <w:b/>
                <w:i/>
              </w:rPr>
              <w:t>ve stanovené době nebo</w:t>
            </w:r>
            <w:r w:rsidR="00E94359">
              <w:rPr>
                <w:b/>
                <w:i/>
              </w:rPr>
              <w:t xml:space="preserve"> v </w:t>
            </w:r>
            <w:r w:rsidRPr="004C7A0C">
              <w:t>přiměřených časových intervalech</w:t>
            </w:r>
            <w:r w:rsidR="00E94359">
              <w:t xml:space="preserve"> u </w:t>
            </w:r>
            <w:r w:rsidRPr="004C7A0C">
              <w:t>příslušných orgánů.</w:t>
            </w:r>
          </w:p>
        </w:tc>
        <w:tc>
          <w:tcPr>
            <w:tcW w:w="4876" w:type="dxa"/>
            <w:tcBorders>
              <w:top w:val="nil"/>
              <w:left w:val="nil"/>
              <w:bottom w:val="nil"/>
              <w:right w:val="nil"/>
            </w:tcBorders>
          </w:tcPr>
          <w:p w14:paraId="5CAB74E7" w14:textId="76CEEFD4" w:rsidR="009B0CF7" w:rsidRPr="004C7A0C" w:rsidRDefault="009B0CF7" w:rsidP="00B13D6C">
            <w:pPr>
              <w:pStyle w:val="Normal6a"/>
            </w:pPr>
            <w:r w:rsidRPr="004C7A0C">
              <w:t>c.</w:t>
            </w:r>
            <w:r w:rsidRPr="004C7A0C">
              <w:tab/>
              <w:t>povinnost hlásit se</w:t>
            </w:r>
            <w:r w:rsidR="00E94359">
              <w:t xml:space="preserve"> v </w:t>
            </w:r>
            <w:r w:rsidRPr="004C7A0C">
              <w:t>přiměřených časových intervalech</w:t>
            </w:r>
            <w:r w:rsidR="00E94359">
              <w:t xml:space="preserve"> u </w:t>
            </w:r>
            <w:r w:rsidRPr="004C7A0C">
              <w:t>příslušných orgánů.</w:t>
            </w:r>
          </w:p>
        </w:tc>
      </w:tr>
    </w:tbl>
    <w:p w14:paraId="6DACCC9B"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1932559D" w14:textId="77777777" w:rsidR="009B0CF7" w:rsidRPr="004C7A0C" w:rsidRDefault="009B0CF7" w:rsidP="009B0CF7">
      <w:r w:rsidRPr="004C7A0C">
        <w:rPr>
          <w:rStyle w:val="HideTWBExt"/>
        </w:rPr>
        <w:t>&lt;/Amend&gt;</w:t>
      </w:r>
    </w:p>
    <w:p w14:paraId="3D57681F"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1511</w:t>
      </w:r>
      <w:r w:rsidRPr="004C7A0C">
        <w:rPr>
          <w:rStyle w:val="HideTWBExt"/>
        </w:rPr>
        <w:t>&lt;/NumAm&gt;</w:t>
      </w:r>
    </w:p>
    <w:p w14:paraId="5D424BF8"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536959B6" w14:textId="77777777" w:rsidR="009B0CF7" w:rsidRPr="004C7A0C" w:rsidRDefault="009B0CF7" w:rsidP="009B0CF7">
      <w:pPr>
        <w:pStyle w:val="NormalBold"/>
      </w:pPr>
      <w:r w:rsidRPr="004C7A0C">
        <w:rPr>
          <w:rStyle w:val="HideTWBExt"/>
          <w:b w:val="0"/>
        </w:rPr>
        <w:t>&lt;/RepeatBlock-By&gt;</w:t>
      </w:r>
    </w:p>
    <w:p w14:paraId="0BA3752F"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18D34C4A" w14:textId="6ABAB27D" w:rsidR="009B0CF7" w:rsidRPr="004C7A0C" w:rsidRDefault="009B0CF7" w:rsidP="009B0CF7">
      <w:pPr>
        <w:pStyle w:val="NormalBold"/>
      </w:pPr>
      <w:r w:rsidRPr="004C7A0C">
        <w:rPr>
          <w:rStyle w:val="HideTWBExt"/>
        </w:rPr>
        <w:t>&lt;Article&gt;</w:t>
      </w:r>
      <w:r w:rsidRPr="004C7A0C">
        <w:t>Čl. 23 – odst. 1 – písm. c</w:t>
      </w:r>
      <w:r w:rsidR="00E94359">
        <w:t xml:space="preserve"> a </w:t>
      </w:r>
      <w:r w:rsidRPr="004C7A0C">
        <w:t>(nové)</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F91DCFF" w14:textId="77777777" w:rsidTr="00B13D6C">
        <w:trPr>
          <w:trHeight w:hRule="exact" w:val="240"/>
          <w:jc w:val="center"/>
        </w:trPr>
        <w:tc>
          <w:tcPr>
            <w:tcW w:w="9752" w:type="dxa"/>
            <w:gridSpan w:val="2"/>
            <w:tcBorders>
              <w:top w:val="nil"/>
              <w:left w:val="nil"/>
              <w:bottom w:val="nil"/>
              <w:right w:val="nil"/>
            </w:tcBorders>
          </w:tcPr>
          <w:p w14:paraId="7D227FE8" w14:textId="77777777" w:rsidR="009B0CF7" w:rsidRPr="004C7A0C" w:rsidRDefault="009B0CF7" w:rsidP="00B13D6C"/>
        </w:tc>
      </w:tr>
      <w:tr w:rsidR="009B0CF7" w:rsidRPr="004C7A0C" w14:paraId="7C9E2E86" w14:textId="77777777" w:rsidTr="00B13D6C">
        <w:trPr>
          <w:trHeight w:val="240"/>
          <w:jc w:val="center"/>
        </w:trPr>
        <w:tc>
          <w:tcPr>
            <w:tcW w:w="4876" w:type="dxa"/>
            <w:tcBorders>
              <w:top w:val="nil"/>
              <w:left w:val="nil"/>
              <w:bottom w:val="nil"/>
              <w:right w:val="nil"/>
            </w:tcBorders>
          </w:tcPr>
          <w:p w14:paraId="09D7E3E7"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3A4ED069" w14:textId="77777777" w:rsidR="009B0CF7" w:rsidRPr="004C7A0C" w:rsidRDefault="009B0CF7" w:rsidP="00B13D6C">
            <w:pPr>
              <w:pStyle w:val="AmColumnHeading"/>
            </w:pPr>
            <w:r w:rsidRPr="004C7A0C">
              <w:t>Pozměňovací návrh</w:t>
            </w:r>
          </w:p>
        </w:tc>
      </w:tr>
      <w:tr w:rsidR="009B0CF7" w:rsidRPr="004C7A0C" w14:paraId="69A090A3" w14:textId="77777777" w:rsidTr="00B13D6C">
        <w:trPr>
          <w:jc w:val="center"/>
        </w:trPr>
        <w:tc>
          <w:tcPr>
            <w:tcW w:w="4876" w:type="dxa"/>
            <w:tcBorders>
              <w:top w:val="nil"/>
              <w:left w:val="nil"/>
              <w:bottom w:val="nil"/>
              <w:right w:val="nil"/>
            </w:tcBorders>
          </w:tcPr>
          <w:p w14:paraId="5B6BB779" w14:textId="77777777" w:rsidR="009B0CF7" w:rsidRPr="004C7A0C" w:rsidRDefault="009B0CF7" w:rsidP="00B13D6C">
            <w:pPr>
              <w:pStyle w:val="Normal6a"/>
            </w:pPr>
          </w:p>
        </w:tc>
        <w:tc>
          <w:tcPr>
            <w:tcW w:w="4876" w:type="dxa"/>
            <w:tcBorders>
              <w:top w:val="nil"/>
              <w:left w:val="nil"/>
              <w:bottom w:val="nil"/>
              <w:right w:val="nil"/>
            </w:tcBorders>
          </w:tcPr>
          <w:p w14:paraId="4E6A9345" w14:textId="7FBCEB80" w:rsidR="009B0CF7" w:rsidRPr="004C7A0C" w:rsidRDefault="009B0CF7" w:rsidP="00B13D6C">
            <w:pPr>
              <w:pStyle w:val="Normal6a"/>
            </w:pPr>
            <w:r w:rsidRPr="004C7A0C">
              <w:rPr>
                <w:b/>
                <w:i/>
              </w:rPr>
              <w:t>ca.</w:t>
            </w:r>
            <w:r w:rsidRPr="004C7A0C">
              <w:tab/>
            </w:r>
            <w:r w:rsidRPr="004C7A0C">
              <w:rPr>
                <w:b/>
                <w:i/>
              </w:rPr>
              <w:t>jiná opatření než opatření uvedená</w:t>
            </w:r>
            <w:r w:rsidR="00E94359">
              <w:rPr>
                <w:b/>
                <w:i/>
              </w:rPr>
              <w:t xml:space="preserve"> v </w:t>
            </w:r>
            <w:r w:rsidRPr="004C7A0C">
              <w:rPr>
                <w:b/>
                <w:i/>
              </w:rPr>
              <w:t>písmenech a) až c), stanoví-li tak vnitrostátní právo.</w:t>
            </w:r>
          </w:p>
        </w:tc>
      </w:tr>
    </w:tbl>
    <w:p w14:paraId="4FD99D7F"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6A7BFAA2" w14:textId="77777777" w:rsidR="009B0CF7" w:rsidRPr="004C7A0C" w:rsidRDefault="009B0CF7" w:rsidP="009B0CF7">
      <w:r w:rsidRPr="004C7A0C">
        <w:rPr>
          <w:rStyle w:val="HideTWBExt"/>
        </w:rPr>
        <w:t>&lt;/Amend&gt;</w:t>
      </w:r>
    </w:p>
    <w:p w14:paraId="4C5B1110"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1512</w:t>
      </w:r>
      <w:r w:rsidRPr="004C7A0C">
        <w:rPr>
          <w:rStyle w:val="HideTWBExt"/>
        </w:rPr>
        <w:t>&lt;/NumAm&gt;</w:t>
      </w:r>
    </w:p>
    <w:p w14:paraId="5CAA5E44" w14:textId="77777777" w:rsidR="009B0CF7" w:rsidRPr="004C7A0C" w:rsidRDefault="009B0CF7" w:rsidP="009B0CF7">
      <w:pPr>
        <w:pStyle w:val="NormalBold"/>
      </w:pPr>
      <w:r w:rsidRPr="004C7A0C">
        <w:rPr>
          <w:rStyle w:val="HideTWBExt"/>
          <w:b w:val="0"/>
        </w:rPr>
        <w:t>&lt;RepeatBlock-By&gt;&lt;Members&gt;</w:t>
      </w:r>
      <w:r w:rsidRPr="004C7A0C">
        <w:t>Charlie Weimers, Alessandro Ciriani, Assita Kanko</w:t>
      </w:r>
      <w:r w:rsidRPr="004C7A0C">
        <w:rPr>
          <w:rStyle w:val="HideTWBExt"/>
          <w:b w:val="0"/>
        </w:rPr>
        <w:t>&lt;/Members&gt;</w:t>
      </w:r>
    </w:p>
    <w:p w14:paraId="0EEF2D2C" w14:textId="77777777" w:rsidR="009B0CF7" w:rsidRPr="004C7A0C" w:rsidRDefault="009B0CF7" w:rsidP="009B0CF7">
      <w:pPr>
        <w:pStyle w:val="NormalBold"/>
      </w:pPr>
      <w:r w:rsidRPr="004C7A0C">
        <w:rPr>
          <w:rStyle w:val="HideTWBExt"/>
          <w:b w:val="0"/>
        </w:rPr>
        <w:t>&lt;/RepeatBlock-By&gt;</w:t>
      </w:r>
    </w:p>
    <w:p w14:paraId="08A4BBFE"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32CCABEF" w14:textId="19BDDD1C" w:rsidR="009B0CF7" w:rsidRPr="004C7A0C" w:rsidRDefault="009B0CF7" w:rsidP="009B0CF7">
      <w:pPr>
        <w:pStyle w:val="NormalBold"/>
      </w:pPr>
      <w:r w:rsidRPr="004C7A0C">
        <w:rPr>
          <w:rStyle w:val="HideTWBExt"/>
        </w:rPr>
        <w:t>&lt;Article&gt;</w:t>
      </w:r>
      <w:r w:rsidRPr="004C7A0C">
        <w:t>Čl. 23 – odst. 1 – písm. c</w:t>
      </w:r>
      <w:r w:rsidR="00E94359">
        <w:t xml:space="preserve"> a </w:t>
      </w:r>
      <w:r w:rsidRPr="004C7A0C">
        <w:t>(nové)</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42BD0193" w14:textId="77777777" w:rsidTr="00B13D6C">
        <w:trPr>
          <w:trHeight w:hRule="exact" w:val="240"/>
          <w:jc w:val="center"/>
        </w:trPr>
        <w:tc>
          <w:tcPr>
            <w:tcW w:w="9752" w:type="dxa"/>
            <w:gridSpan w:val="2"/>
            <w:tcBorders>
              <w:top w:val="nil"/>
              <w:left w:val="nil"/>
              <w:bottom w:val="nil"/>
              <w:right w:val="nil"/>
            </w:tcBorders>
          </w:tcPr>
          <w:p w14:paraId="70ECAD30" w14:textId="77777777" w:rsidR="009B0CF7" w:rsidRPr="004C7A0C" w:rsidRDefault="009B0CF7" w:rsidP="00B13D6C"/>
        </w:tc>
      </w:tr>
      <w:tr w:rsidR="009B0CF7" w:rsidRPr="004C7A0C" w14:paraId="16D57C0D" w14:textId="77777777" w:rsidTr="00B13D6C">
        <w:trPr>
          <w:trHeight w:val="240"/>
          <w:jc w:val="center"/>
        </w:trPr>
        <w:tc>
          <w:tcPr>
            <w:tcW w:w="4876" w:type="dxa"/>
            <w:tcBorders>
              <w:top w:val="nil"/>
              <w:left w:val="nil"/>
              <w:bottom w:val="nil"/>
              <w:right w:val="nil"/>
            </w:tcBorders>
          </w:tcPr>
          <w:p w14:paraId="67F2370C"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5236AE9C" w14:textId="77777777" w:rsidR="009B0CF7" w:rsidRPr="004C7A0C" w:rsidRDefault="009B0CF7" w:rsidP="00B13D6C">
            <w:pPr>
              <w:pStyle w:val="AmColumnHeading"/>
            </w:pPr>
            <w:r w:rsidRPr="004C7A0C">
              <w:t>Pozměňovací návrh</w:t>
            </w:r>
          </w:p>
        </w:tc>
      </w:tr>
      <w:tr w:rsidR="009B0CF7" w:rsidRPr="004C7A0C" w14:paraId="64200562" w14:textId="77777777" w:rsidTr="00B13D6C">
        <w:trPr>
          <w:jc w:val="center"/>
        </w:trPr>
        <w:tc>
          <w:tcPr>
            <w:tcW w:w="4876" w:type="dxa"/>
            <w:tcBorders>
              <w:top w:val="nil"/>
              <w:left w:val="nil"/>
              <w:bottom w:val="nil"/>
              <w:right w:val="nil"/>
            </w:tcBorders>
          </w:tcPr>
          <w:p w14:paraId="1704CF59" w14:textId="77777777" w:rsidR="009B0CF7" w:rsidRPr="004C7A0C" w:rsidRDefault="009B0CF7" w:rsidP="00B13D6C">
            <w:pPr>
              <w:pStyle w:val="Normal6a"/>
            </w:pPr>
          </w:p>
        </w:tc>
        <w:tc>
          <w:tcPr>
            <w:tcW w:w="4876" w:type="dxa"/>
            <w:tcBorders>
              <w:top w:val="nil"/>
              <w:left w:val="nil"/>
              <w:bottom w:val="nil"/>
              <w:right w:val="nil"/>
            </w:tcBorders>
          </w:tcPr>
          <w:p w14:paraId="2E934DE5" w14:textId="56A28296" w:rsidR="009B0CF7" w:rsidRPr="004C7A0C" w:rsidRDefault="009B0CF7" w:rsidP="00B13D6C">
            <w:pPr>
              <w:pStyle w:val="Normal6a"/>
            </w:pPr>
            <w:r w:rsidRPr="004C7A0C">
              <w:rPr>
                <w:b/>
                <w:i/>
              </w:rPr>
              <w:t>ca.</w:t>
            </w:r>
            <w:r w:rsidRPr="004C7A0C">
              <w:tab/>
            </w:r>
            <w:r w:rsidRPr="004C7A0C">
              <w:rPr>
                <w:b/>
                <w:i/>
              </w:rPr>
              <w:t>jiná opatření než opatření uvedená</w:t>
            </w:r>
            <w:r w:rsidR="00E94359">
              <w:rPr>
                <w:b/>
                <w:i/>
              </w:rPr>
              <w:t xml:space="preserve"> v </w:t>
            </w:r>
            <w:r w:rsidRPr="004C7A0C">
              <w:rPr>
                <w:b/>
                <w:i/>
              </w:rPr>
              <w:t>písmenech a) až c), stanoví-li tak vnitrostátní právo.</w:t>
            </w:r>
          </w:p>
        </w:tc>
      </w:tr>
    </w:tbl>
    <w:p w14:paraId="3B7B6D79"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092391E1" w14:textId="77777777" w:rsidR="009B0CF7" w:rsidRPr="004C7A0C" w:rsidRDefault="009B0CF7" w:rsidP="009B0CF7">
      <w:r w:rsidRPr="004C7A0C">
        <w:rPr>
          <w:rStyle w:val="HideTWBExt"/>
        </w:rPr>
        <w:t>&lt;/Amend&gt;</w:t>
      </w:r>
    </w:p>
    <w:p w14:paraId="2728D8C0"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1513</w:t>
      </w:r>
      <w:r w:rsidRPr="004C7A0C">
        <w:rPr>
          <w:rStyle w:val="HideTWBExt"/>
        </w:rPr>
        <w:t>&lt;/NumAm&gt;</w:t>
      </w:r>
    </w:p>
    <w:p w14:paraId="650FF3B2"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3004EB7A"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47CA6BCE" w14:textId="77777777" w:rsidR="009B0CF7" w:rsidRPr="004C7A0C" w:rsidRDefault="009B0CF7" w:rsidP="009B0CF7">
      <w:pPr>
        <w:pStyle w:val="NormalBold"/>
      </w:pPr>
      <w:r w:rsidRPr="004C7A0C">
        <w:rPr>
          <w:rStyle w:val="HideTWBExt"/>
          <w:b w:val="0"/>
        </w:rPr>
        <w:t>&lt;/RepeatBlock-By&gt;</w:t>
      </w:r>
    </w:p>
    <w:p w14:paraId="3B96986D"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1B62583B" w14:textId="3817E141" w:rsidR="009B0CF7" w:rsidRPr="004C7A0C" w:rsidRDefault="009B0CF7" w:rsidP="009B0CF7">
      <w:pPr>
        <w:pStyle w:val="NormalBold"/>
      </w:pPr>
      <w:r w:rsidRPr="004C7A0C">
        <w:rPr>
          <w:rStyle w:val="HideTWBExt"/>
        </w:rPr>
        <w:t>&lt;Article&gt;</w:t>
      </w:r>
      <w:r w:rsidRPr="004C7A0C">
        <w:t>Čl. 23 – odst. 1 – písm. c</w:t>
      </w:r>
      <w:r w:rsidR="00E94359">
        <w:t xml:space="preserve"> a </w:t>
      </w:r>
      <w:r w:rsidRPr="004C7A0C">
        <w:t>(nové)</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672F7C01" w14:textId="77777777" w:rsidTr="00B13D6C">
        <w:trPr>
          <w:trHeight w:hRule="exact" w:val="240"/>
          <w:jc w:val="center"/>
        </w:trPr>
        <w:tc>
          <w:tcPr>
            <w:tcW w:w="9752" w:type="dxa"/>
            <w:gridSpan w:val="2"/>
            <w:tcBorders>
              <w:top w:val="nil"/>
              <w:left w:val="nil"/>
              <w:bottom w:val="nil"/>
              <w:right w:val="nil"/>
            </w:tcBorders>
          </w:tcPr>
          <w:p w14:paraId="26DF7F9D" w14:textId="77777777" w:rsidR="009B0CF7" w:rsidRPr="004C7A0C" w:rsidRDefault="009B0CF7" w:rsidP="00B13D6C"/>
        </w:tc>
      </w:tr>
      <w:tr w:rsidR="009B0CF7" w:rsidRPr="004C7A0C" w14:paraId="5074E9AF" w14:textId="77777777" w:rsidTr="00B13D6C">
        <w:trPr>
          <w:trHeight w:val="240"/>
          <w:jc w:val="center"/>
        </w:trPr>
        <w:tc>
          <w:tcPr>
            <w:tcW w:w="4876" w:type="dxa"/>
            <w:tcBorders>
              <w:top w:val="nil"/>
              <w:left w:val="nil"/>
              <w:bottom w:val="nil"/>
              <w:right w:val="nil"/>
            </w:tcBorders>
          </w:tcPr>
          <w:p w14:paraId="23B527A1"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77BE093A" w14:textId="77777777" w:rsidR="009B0CF7" w:rsidRPr="004C7A0C" w:rsidRDefault="009B0CF7" w:rsidP="00B13D6C">
            <w:pPr>
              <w:pStyle w:val="AmColumnHeading"/>
            </w:pPr>
            <w:r w:rsidRPr="004C7A0C">
              <w:t>Pozměňovací návrh</w:t>
            </w:r>
          </w:p>
        </w:tc>
      </w:tr>
      <w:tr w:rsidR="009B0CF7" w:rsidRPr="004C7A0C" w14:paraId="50C082CB" w14:textId="77777777" w:rsidTr="00B13D6C">
        <w:trPr>
          <w:jc w:val="center"/>
        </w:trPr>
        <w:tc>
          <w:tcPr>
            <w:tcW w:w="4876" w:type="dxa"/>
            <w:tcBorders>
              <w:top w:val="nil"/>
              <w:left w:val="nil"/>
              <w:bottom w:val="nil"/>
              <w:right w:val="nil"/>
            </w:tcBorders>
          </w:tcPr>
          <w:p w14:paraId="3035C2E8" w14:textId="77777777" w:rsidR="009B0CF7" w:rsidRPr="004C7A0C" w:rsidRDefault="009B0CF7" w:rsidP="00B13D6C">
            <w:pPr>
              <w:pStyle w:val="Normal6a"/>
            </w:pPr>
          </w:p>
        </w:tc>
        <w:tc>
          <w:tcPr>
            <w:tcW w:w="4876" w:type="dxa"/>
            <w:tcBorders>
              <w:top w:val="nil"/>
              <w:left w:val="nil"/>
              <w:bottom w:val="nil"/>
              <w:right w:val="nil"/>
            </w:tcBorders>
          </w:tcPr>
          <w:p w14:paraId="1982FA14" w14:textId="77777777" w:rsidR="009B0CF7" w:rsidRPr="004C7A0C" w:rsidRDefault="009B0CF7" w:rsidP="00B13D6C">
            <w:pPr>
              <w:pStyle w:val="Normal6a"/>
            </w:pPr>
            <w:r w:rsidRPr="004C7A0C">
              <w:rPr>
                <w:b/>
                <w:i/>
              </w:rPr>
              <w:t>ca.</w:t>
            </w:r>
            <w:r w:rsidRPr="004C7A0C">
              <w:tab/>
            </w:r>
            <w:r w:rsidRPr="004C7A0C">
              <w:rPr>
                <w:b/>
                <w:i/>
              </w:rPr>
              <w:t>zůstat ve vnitřním návratovém centru.</w:t>
            </w:r>
          </w:p>
        </w:tc>
      </w:tr>
    </w:tbl>
    <w:p w14:paraId="04668210"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6B984AE5" w14:textId="77777777" w:rsidR="009B0CF7" w:rsidRPr="004C7A0C" w:rsidRDefault="009B0CF7" w:rsidP="009B0CF7">
      <w:r w:rsidRPr="004C7A0C">
        <w:rPr>
          <w:rStyle w:val="HideTWBExt"/>
        </w:rPr>
        <w:t>&lt;/Amend&gt;</w:t>
      </w:r>
    </w:p>
    <w:p w14:paraId="254946A7"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1514</w:t>
      </w:r>
      <w:r w:rsidRPr="004C7A0C">
        <w:rPr>
          <w:rStyle w:val="HideTWBExt"/>
        </w:rPr>
        <w:t>&lt;/NumAm&gt;</w:t>
      </w:r>
    </w:p>
    <w:p w14:paraId="0728448C" w14:textId="77777777" w:rsidR="009B0CF7" w:rsidRPr="004C7A0C" w:rsidRDefault="009B0CF7" w:rsidP="009B0CF7">
      <w:pPr>
        <w:pStyle w:val="NormalBold"/>
      </w:pPr>
      <w:r w:rsidRPr="004C7A0C">
        <w:rPr>
          <w:rStyle w:val="HideTWBExt"/>
          <w:b w:val="0"/>
        </w:rPr>
        <w:t>&lt;RepeatBlock-By&gt;&lt;Members&gt;</w:t>
      </w:r>
      <w:r w:rsidRPr="004C7A0C">
        <w:t>Mélissa Camara</w:t>
      </w:r>
      <w:r w:rsidRPr="004C7A0C">
        <w:rPr>
          <w:rStyle w:val="HideTWBExt"/>
          <w:b w:val="0"/>
        </w:rPr>
        <w:t>&lt;/Members&gt;</w:t>
      </w:r>
    </w:p>
    <w:p w14:paraId="2EDA541A" w14:textId="77777777" w:rsidR="009B0CF7" w:rsidRPr="004C7A0C" w:rsidRDefault="009B0CF7" w:rsidP="009B0CF7">
      <w:pPr>
        <w:pStyle w:val="NormalBold"/>
      </w:pPr>
      <w:r w:rsidRPr="004C7A0C">
        <w:rPr>
          <w:rStyle w:val="HideTWBExt"/>
          <w:b w:val="0"/>
        </w:rPr>
        <w:t>&lt;/RepeatBlock-By&gt;</w:t>
      </w:r>
    </w:p>
    <w:p w14:paraId="08D9277D"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DCCA92D" w14:textId="77777777" w:rsidR="009B0CF7" w:rsidRPr="004C7A0C" w:rsidRDefault="009B0CF7" w:rsidP="009B0CF7">
      <w:pPr>
        <w:pStyle w:val="NormalBold"/>
      </w:pPr>
      <w:r w:rsidRPr="004C7A0C">
        <w:rPr>
          <w:rStyle w:val="HideTWBExt"/>
        </w:rPr>
        <w:t>&lt;Article&gt;</w:t>
      </w:r>
      <w:r w:rsidRPr="004C7A0C">
        <w:t>Čl. 23 – odst. 2</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588F58CC" w14:textId="77777777" w:rsidTr="00B13D6C">
        <w:trPr>
          <w:trHeight w:hRule="exact" w:val="240"/>
          <w:jc w:val="center"/>
        </w:trPr>
        <w:tc>
          <w:tcPr>
            <w:tcW w:w="9752" w:type="dxa"/>
            <w:gridSpan w:val="2"/>
            <w:tcBorders>
              <w:top w:val="nil"/>
              <w:left w:val="nil"/>
              <w:bottom w:val="nil"/>
              <w:right w:val="nil"/>
            </w:tcBorders>
          </w:tcPr>
          <w:p w14:paraId="7F82D0C0" w14:textId="77777777" w:rsidR="009B0CF7" w:rsidRPr="004C7A0C" w:rsidRDefault="009B0CF7" w:rsidP="00B13D6C"/>
        </w:tc>
      </w:tr>
      <w:tr w:rsidR="009B0CF7" w:rsidRPr="004C7A0C" w14:paraId="3FD6DAF6" w14:textId="77777777" w:rsidTr="00B13D6C">
        <w:trPr>
          <w:trHeight w:val="240"/>
          <w:jc w:val="center"/>
        </w:trPr>
        <w:tc>
          <w:tcPr>
            <w:tcW w:w="4876" w:type="dxa"/>
            <w:tcBorders>
              <w:top w:val="nil"/>
              <w:left w:val="nil"/>
              <w:bottom w:val="nil"/>
              <w:right w:val="nil"/>
            </w:tcBorders>
          </w:tcPr>
          <w:p w14:paraId="0E4E7E7A"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7456C52A" w14:textId="77777777" w:rsidR="009B0CF7" w:rsidRPr="004C7A0C" w:rsidRDefault="009B0CF7" w:rsidP="00B13D6C">
            <w:pPr>
              <w:pStyle w:val="AmColumnHeading"/>
            </w:pPr>
            <w:r w:rsidRPr="004C7A0C">
              <w:t>Pozměňovací návrh</w:t>
            </w:r>
          </w:p>
        </w:tc>
      </w:tr>
      <w:tr w:rsidR="009B0CF7" w:rsidRPr="004C7A0C" w14:paraId="5B2DDFBD" w14:textId="77777777" w:rsidTr="00B13D6C">
        <w:trPr>
          <w:jc w:val="center"/>
        </w:trPr>
        <w:tc>
          <w:tcPr>
            <w:tcW w:w="4876" w:type="dxa"/>
            <w:tcBorders>
              <w:top w:val="nil"/>
              <w:left w:val="nil"/>
              <w:bottom w:val="nil"/>
              <w:right w:val="nil"/>
            </w:tcBorders>
          </w:tcPr>
          <w:p w14:paraId="309AEF34" w14:textId="099A4EE5" w:rsidR="009B0CF7" w:rsidRPr="004C7A0C" w:rsidRDefault="009B0CF7" w:rsidP="00B13D6C">
            <w:pPr>
              <w:pStyle w:val="Normal6a"/>
            </w:pPr>
            <w:r w:rsidRPr="004C7A0C">
              <w:t>2.</w:t>
            </w:r>
            <w:r w:rsidRPr="004C7A0C">
              <w:tab/>
              <w:t>Odstavec 1 se použije pouze</w:t>
            </w:r>
            <w:r w:rsidR="00E94359">
              <w:t xml:space="preserve"> v </w:t>
            </w:r>
            <w:r w:rsidRPr="004C7A0C">
              <w:t>rozsahu,</w:t>
            </w:r>
            <w:r w:rsidR="00E94359">
              <w:t xml:space="preserve"> v </w:t>
            </w:r>
            <w:r w:rsidRPr="004C7A0C">
              <w:t xml:space="preserve">jakém </w:t>
            </w:r>
            <w:r w:rsidRPr="004C7A0C">
              <w:rPr>
                <w:b/>
                <w:i/>
              </w:rPr>
              <w:t>je slučitelný</w:t>
            </w:r>
            <w:r w:rsidRPr="004C7A0C">
              <w:t xml:space="preserve"> se zvláštními potřebami zranitelných osob</w:t>
            </w:r>
            <w:r w:rsidR="00E94359">
              <w:t xml:space="preserve"> a </w:t>
            </w:r>
            <w:r w:rsidRPr="004C7A0C">
              <w:t>nejlepším zájmem dítěte.</w:t>
            </w:r>
          </w:p>
        </w:tc>
        <w:tc>
          <w:tcPr>
            <w:tcW w:w="4876" w:type="dxa"/>
            <w:tcBorders>
              <w:top w:val="nil"/>
              <w:left w:val="nil"/>
              <w:bottom w:val="nil"/>
              <w:right w:val="nil"/>
            </w:tcBorders>
          </w:tcPr>
          <w:p w14:paraId="42D75D94" w14:textId="26D1EEE3" w:rsidR="009B0CF7" w:rsidRPr="004C7A0C" w:rsidRDefault="009B0CF7" w:rsidP="00B13D6C">
            <w:pPr>
              <w:pStyle w:val="Normal6a"/>
            </w:pPr>
            <w:r w:rsidRPr="004C7A0C">
              <w:t>2.</w:t>
            </w:r>
            <w:r w:rsidRPr="004C7A0C">
              <w:tab/>
              <w:t>Odstavec 1 se použije pouze</w:t>
            </w:r>
            <w:r w:rsidR="00E94359">
              <w:t xml:space="preserve"> v </w:t>
            </w:r>
            <w:r w:rsidRPr="004C7A0C">
              <w:t>rozsahu,</w:t>
            </w:r>
            <w:r w:rsidR="00E94359">
              <w:t xml:space="preserve"> v </w:t>
            </w:r>
            <w:r w:rsidRPr="004C7A0C">
              <w:t xml:space="preserve">jakém </w:t>
            </w:r>
            <w:r w:rsidRPr="004C7A0C">
              <w:rPr>
                <w:b/>
                <w:i/>
              </w:rPr>
              <w:t>jsou tato opatření</w:t>
            </w:r>
            <w:r w:rsidR="00E94359">
              <w:rPr>
                <w:b/>
                <w:i/>
              </w:rPr>
              <w:t xml:space="preserve"> v </w:t>
            </w:r>
            <w:r w:rsidRPr="004C7A0C">
              <w:rPr>
                <w:b/>
                <w:i/>
              </w:rPr>
              <w:t>konkrétním případě nezbytná</w:t>
            </w:r>
            <w:r w:rsidR="00E94359">
              <w:rPr>
                <w:b/>
                <w:i/>
              </w:rPr>
              <w:t xml:space="preserve"> a </w:t>
            </w:r>
            <w:r w:rsidRPr="004C7A0C">
              <w:rPr>
                <w:b/>
                <w:i/>
              </w:rPr>
              <w:t>přiměřená</w:t>
            </w:r>
            <w:r w:rsidR="00E94359">
              <w:rPr>
                <w:b/>
                <w:i/>
              </w:rPr>
              <w:t xml:space="preserve"> a </w:t>
            </w:r>
            <w:r w:rsidRPr="004C7A0C">
              <w:rPr>
                <w:b/>
                <w:i/>
              </w:rPr>
              <w:t>jsou slučitelná</w:t>
            </w:r>
            <w:r w:rsidRPr="004C7A0C">
              <w:t xml:space="preserve"> se zvláštními potřebami zranitelných osob</w:t>
            </w:r>
            <w:r w:rsidR="00E94359">
              <w:t xml:space="preserve"> a </w:t>
            </w:r>
            <w:r w:rsidRPr="004C7A0C">
              <w:t>nejlepším zájmem dítěte,</w:t>
            </w:r>
            <w:r w:rsidR="00E94359">
              <w:rPr>
                <w:b/>
                <w:i/>
              </w:rPr>
              <w:t xml:space="preserve"> a </w:t>
            </w:r>
            <w:r w:rsidRPr="004C7A0C">
              <w:rPr>
                <w:b/>
                <w:i/>
              </w:rPr>
              <w:t>pokud nepřiměřeně neovlivňují práva státních příslušníků třetích zemí podle tohoto nařízení</w:t>
            </w:r>
            <w:r w:rsidR="00E94359">
              <w:rPr>
                <w:b/>
                <w:i/>
              </w:rPr>
              <w:t xml:space="preserve"> a </w:t>
            </w:r>
            <w:r w:rsidRPr="004C7A0C">
              <w:rPr>
                <w:b/>
                <w:i/>
              </w:rPr>
              <w:t>nepřiměřeně neomezují schopnost státního příslušníka třetí země aktivně se účastnit procesu navracení</w:t>
            </w:r>
            <w:r w:rsidRPr="004C7A0C">
              <w:t>.</w:t>
            </w:r>
          </w:p>
        </w:tc>
      </w:tr>
    </w:tbl>
    <w:p w14:paraId="09ED41DC"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6E04537C" w14:textId="77777777" w:rsidR="009B0CF7" w:rsidRPr="004C7A0C" w:rsidRDefault="009B0CF7" w:rsidP="009B0CF7">
      <w:r w:rsidRPr="004C7A0C">
        <w:rPr>
          <w:rStyle w:val="HideTWBExt"/>
        </w:rPr>
        <w:t>&lt;/Amend&gt;</w:t>
      </w:r>
    </w:p>
    <w:p w14:paraId="7126AAEB"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1515</w:t>
      </w:r>
      <w:r w:rsidRPr="004C7A0C">
        <w:rPr>
          <w:rStyle w:val="HideTWBExt"/>
        </w:rPr>
        <w:t>&lt;/NumAm&gt;</w:t>
      </w:r>
    </w:p>
    <w:p w14:paraId="7377FAD8" w14:textId="77777777" w:rsidR="009B0CF7" w:rsidRPr="004C7A0C" w:rsidRDefault="009B0CF7" w:rsidP="009B0CF7">
      <w:pPr>
        <w:pStyle w:val="NormalBold"/>
      </w:pPr>
      <w:r w:rsidRPr="004C7A0C">
        <w:rPr>
          <w:rStyle w:val="HideTWBExt"/>
          <w:b w:val="0"/>
        </w:rPr>
        <w:t>&lt;RepeatBlock-By&gt;&lt;Members&gt;</w:t>
      </w:r>
      <w:r w:rsidRPr="004C7A0C">
        <w:t>Estrella Galán</w:t>
      </w:r>
      <w:r w:rsidRPr="004C7A0C">
        <w:rPr>
          <w:rStyle w:val="HideTWBExt"/>
          <w:b w:val="0"/>
        </w:rPr>
        <w:t>&lt;/Members&gt;</w:t>
      </w:r>
    </w:p>
    <w:p w14:paraId="5CDF2BE0" w14:textId="77777777" w:rsidR="009B0CF7" w:rsidRPr="004C7A0C" w:rsidRDefault="009B0CF7" w:rsidP="009B0CF7">
      <w:pPr>
        <w:pStyle w:val="NormalBold"/>
      </w:pPr>
      <w:r w:rsidRPr="004C7A0C">
        <w:rPr>
          <w:rStyle w:val="HideTWBExt"/>
          <w:b w:val="0"/>
        </w:rPr>
        <w:t>&lt;/RepeatBlock-By&gt;</w:t>
      </w:r>
    </w:p>
    <w:p w14:paraId="78A31081"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22BD26CB" w14:textId="77777777" w:rsidR="009B0CF7" w:rsidRPr="004C7A0C" w:rsidRDefault="009B0CF7" w:rsidP="009B0CF7">
      <w:pPr>
        <w:pStyle w:val="NormalBold"/>
      </w:pPr>
      <w:r w:rsidRPr="004C7A0C">
        <w:rPr>
          <w:rStyle w:val="HideTWBExt"/>
        </w:rPr>
        <w:t>&lt;Article&gt;</w:t>
      </w:r>
      <w:r w:rsidRPr="004C7A0C">
        <w:t>Čl. 23 – odst. 2</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5BC7773" w14:textId="77777777" w:rsidTr="00B13D6C">
        <w:trPr>
          <w:trHeight w:hRule="exact" w:val="240"/>
          <w:jc w:val="center"/>
        </w:trPr>
        <w:tc>
          <w:tcPr>
            <w:tcW w:w="9752" w:type="dxa"/>
            <w:gridSpan w:val="2"/>
            <w:tcBorders>
              <w:top w:val="nil"/>
              <w:left w:val="nil"/>
              <w:bottom w:val="nil"/>
              <w:right w:val="nil"/>
            </w:tcBorders>
          </w:tcPr>
          <w:p w14:paraId="4D85EC06" w14:textId="77777777" w:rsidR="009B0CF7" w:rsidRPr="004C7A0C" w:rsidRDefault="009B0CF7" w:rsidP="00B13D6C"/>
        </w:tc>
      </w:tr>
      <w:tr w:rsidR="009B0CF7" w:rsidRPr="004C7A0C" w14:paraId="7EAF7353" w14:textId="77777777" w:rsidTr="00B13D6C">
        <w:trPr>
          <w:trHeight w:val="240"/>
          <w:jc w:val="center"/>
        </w:trPr>
        <w:tc>
          <w:tcPr>
            <w:tcW w:w="4876" w:type="dxa"/>
            <w:tcBorders>
              <w:top w:val="nil"/>
              <w:left w:val="nil"/>
              <w:bottom w:val="nil"/>
              <w:right w:val="nil"/>
            </w:tcBorders>
          </w:tcPr>
          <w:p w14:paraId="4A3F4560"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78556277" w14:textId="77777777" w:rsidR="009B0CF7" w:rsidRPr="004C7A0C" w:rsidRDefault="009B0CF7" w:rsidP="00B13D6C">
            <w:pPr>
              <w:pStyle w:val="AmColumnHeading"/>
            </w:pPr>
            <w:r w:rsidRPr="004C7A0C">
              <w:t>Pozměňovací návrh</w:t>
            </w:r>
          </w:p>
        </w:tc>
      </w:tr>
      <w:tr w:rsidR="009B0CF7" w:rsidRPr="004C7A0C" w14:paraId="04EFB514" w14:textId="77777777" w:rsidTr="00B13D6C">
        <w:trPr>
          <w:jc w:val="center"/>
        </w:trPr>
        <w:tc>
          <w:tcPr>
            <w:tcW w:w="4876" w:type="dxa"/>
            <w:tcBorders>
              <w:top w:val="nil"/>
              <w:left w:val="nil"/>
              <w:bottom w:val="nil"/>
              <w:right w:val="nil"/>
            </w:tcBorders>
          </w:tcPr>
          <w:p w14:paraId="2BE84059" w14:textId="0F1926FD" w:rsidR="009B0CF7" w:rsidRPr="004C7A0C" w:rsidRDefault="009B0CF7" w:rsidP="00B13D6C">
            <w:pPr>
              <w:pStyle w:val="Normal6a"/>
            </w:pPr>
            <w:r w:rsidRPr="004C7A0C">
              <w:t>2.</w:t>
            </w:r>
            <w:r w:rsidRPr="004C7A0C">
              <w:tab/>
              <w:t>Odstavec 1 se použije pouze</w:t>
            </w:r>
            <w:r w:rsidR="00E94359">
              <w:t xml:space="preserve"> v </w:t>
            </w:r>
            <w:r w:rsidRPr="004C7A0C">
              <w:t>rozsahu,</w:t>
            </w:r>
            <w:r w:rsidR="00E94359">
              <w:t xml:space="preserve"> v </w:t>
            </w:r>
            <w:r w:rsidRPr="004C7A0C">
              <w:t>jakém je slučitelný se zvláštními potřebami zranitelných osob</w:t>
            </w:r>
            <w:r w:rsidR="00E94359">
              <w:t xml:space="preserve"> a </w:t>
            </w:r>
            <w:r w:rsidRPr="004C7A0C">
              <w:t>nejlepším zájmem dítěte.</w:t>
            </w:r>
          </w:p>
        </w:tc>
        <w:tc>
          <w:tcPr>
            <w:tcW w:w="4876" w:type="dxa"/>
            <w:tcBorders>
              <w:top w:val="nil"/>
              <w:left w:val="nil"/>
              <w:bottom w:val="nil"/>
              <w:right w:val="nil"/>
            </w:tcBorders>
          </w:tcPr>
          <w:p w14:paraId="07F9604A" w14:textId="29EF26AA" w:rsidR="009B0CF7" w:rsidRPr="004C7A0C" w:rsidRDefault="009B0CF7" w:rsidP="00B13D6C">
            <w:pPr>
              <w:pStyle w:val="Normal6a"/>
            </w:pPr>
            <w:r w:rsidRPr="004C7A0C">
              <w:t>2.</w:t>
            </w:r>
            <w:r w:rsidRPr="004C7A0C">
              <w:tab/>
              <w:t xml:space="preserve">Odstavec 1 se použije pouze </w:t>
            </w:r>
            <w:r w:rsidRPr="004C7A0C">
              <w:rPr>
                <w:b/>
                <w:i/>
              </w:rPr>
              <w:t>na základě analýzy individuální situace dané osoby, přiměřenosti opatření</w:t>
            </w:r>
            <w:r w:rsidR="00E94359">
              <w:rPr>
                <w:b/>
                <w:i/>
              </w:rPr>
              <w:t xml:space="preserve"> v </w:t>
            </w:r>
            <w:r w:rsidRPr="004C7A0C">
              <w:rPr>
                <w:b/>
                <w:i/>
              </w:rPr>
              <w:t>konkrétním případě</w:t>
            </w:r>
            <w:r w:rsidR="00E94359">
              <w:rPr>
                <w:b/>
                <w:i/>
              </w:rPr>
              <w:t xml:space="preserve"> a </w:t>
            </w:r>
            <w:r w:rsidRPr="004C7A0C">
              <w:rPr>
                <w:b/>
                <w:i/>
              </w:rPr>
              <w:t>nediskriminačním</w:t>
            </w:r>
            <w:r w:rsidR="00E94359">
              <w:rPr>
                <w:b/>
                <w:i/>
              </w:rPr>
              <w:t xml:space="preserve"> a </w:t>
            </w:r>
            <w:r w:rsidRPr="004C7A0C">
              <w:rPr>
                <w:b/>
                <w:i/>
              </w:rPr>
              <w:t>neautomatickým způsobem.</w:t>
            </w:r>
            <w:r w:rsidR="00E94359">
              <w:rPr>
                <w:b/>
                <w:i/>
              </w:rPr>
              <w:t xml:space="preserve"> V </w:t>
            </w:r>
            <w:r w:rsidRPr="004C7A0C">
              <w:rPr>
                <w:b/>
                <w:i/>
              </w:rPr>
              <w:t>případě zranitelných osob se odstavec 1 použije pouze</w:t>
            </w:r>
            <w:r w:rsidR="00E94359">
              <w:rPr>
                <w:b/>
                <w:i/>
              </w:rPr>
              <w:t xml:space="preserve"> v </w:t>
            </w:r>
            <w:r w:rsidRPr="004C7A0C">
              <w:t>rozsahu,</w:t>
            </w:r>
            <w:r w:rsidR="00E94359">
              <w:t xml:space="preserve"> v </w:t>
            </w:r>
            <w:r w:rsidRPr="004C7A0C">
              <w:t>jakém je slučitelný se zvláštními potřebami zranitelných osob</w:t>
            </w:r>
            <w:r w:rsidR="00E94359">
              <w:t xml:space="preserve"> a </w:t>
            </w:r>
            <w:r w:rsidRPr="004C7A0C">
              <w:t>nejlepším zájmem dítěte.</w:t>
            </w:r>
          </w:p>
        </w:tc>
      </w:tr>
    </w:tbl>
    <w:p w14:paraId="7B026A99"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26C0617A" w14:textId="77777777" w:rsidR="009B0CF7" w:rsidRPr="004C7A0C" w:rsidRDefault="009B0CF7" w:rsidP="009B0CF7">
      <w:r w:rsidRPr="004C7A0C">
        <w:rPr>
          <w:rStyle w:val="HideTWBExt"/>
        </w:rPr>
        <w:t>&lt;/Amend&gt;</w:t>
      </w:r>
    </w:p>
    <w:p w14:paraId="698703AC"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1516</w:t>
      </w:r>
      <w:r w:rsidRPr="004C7A0C">
        <w:rPr>
          <w:rStyle w:val="HideTWBExt"/>
        </w:rPr>
        <w:t>&lt;/NumAm&gt;</w:t>
      </w:r>
    </w:p>
    <w:p w14:paraId="7BA4D9C9" w14:textId="77777777" w:rsidR="009B0CF7" w:rsidRPr="004C7A0C" w:rsidRDefault="009B0CF7" w:rsidP="009B0CF7">
      <w:pPr>
        <w:pStyle w:val="NormalBold"/>
      </w:pPr>
      <w:r w:rsidRPr="004C7A0C">
        <w:rPr>
          <w:rStyle w:val="HideTWBExt"/>
          <w:b w:val="0"/>
        </w:rPr>
        <w:t>&lt;RepeatBlock-By&gt;&lt;Members&gt;</w:t>
      </w:r>
      <w:r w:rsidRPr="004C7A0C">
        <w:t>Charlie Weimers, Alessandro Ciriani, Assita Kanko</w:t>
      </w:r>
      <w:r w:rsidRPr="004C7A0C">
        <w:rPr>
          <w:rStyle w:val="HideTWBExt"/>
          <w:b w:val="0"/>
        </w:rPr>
        <w:t>&lt;/Members&gt;</w:t>
      </w:r>
    </w:p>
    <w:p w14:paraId="7E440155" w14:textId="77777777" w:rsidR="009B0CF7" w:rsidRPr="004C7A0C" w:rsidRDefault="009B0CF7" w:rsidP="009B0CF7">
      <w:pPr>
        <w:pStyle w:val="NormalBold"/>
      </w:pPr>
      <w:r w:rsidRPr="004C7A0C">
        <w:rPr>
          <w:rStyle w:val="HideTWBExt"/>
          <w:b w:val="0"/>
        </w:rPr>
        <w:t>&lt;/RepeatBlock-By&gt;</w:t>
      </w:r>
    </w:p>
    <w:p w14:paraId="11F409E6"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5A2C854F" w14:textId="77777777" w:rsidR="009B0CF7" w:rsidRPr="004C7A0C" w:rsidRDefault="009B0CF7" w:rsidP="009B0CF7">
      <w:pPr>
        <w:pStyle w:val="NormalBold"/>
      </w:pPr>
      <w:r w:rsidRPr="004C7A0C">
        <w:rPr>
          <w:rStyle w:val="HideTWBExt"/>
        </w:rPr>
        <w:t>&lt;Article&gt;</w:t>
      </w:r>
      <w:r w:rsidRPr="004C7A0C">
        <w:t>Čl. 23 – odst. 2</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0583E41B" w14:textId="77777777" w:rsidTr="00B13D6C">
        <w:trPr>
          <w:trHeight w:hRule="exact" w:val="240"/>
          <w:jc w:val="center"/>
        </w:trPr>
        <w:tc>
          <w:tcPr>
            <w:tcW w:w="9752" w:type="dxa"/>
            <w:gridSpan w:val="2"/>
            <w:tcBorders>
              <w:top w:val="nil"/>
              <w:left w:val="nil"/>
              <w:bottom w:val="nil"/>
              <w:right w:val="nil"/>
            </w:tcBorders>
          </w:tcPr>
          <w:p w14:paraId="79030FD9" w14:textId="77777777" w:rsidR="009B0CF7" w:rsidRPr="004C7A0C" w:rsidRDefault="009B0CF7" w:rsidP="00B13D6C"/>
        </w:tc>
      </w:tr>
      <w:tr w:rsidR="009B0CF7" w:rsidRPr="004C7A0C" w14:paraId="67EE2FBB" w14:textId="77777777" w:rsidTr="00B13D6C">
        <w:trPr>
          <w:trHeight w:val="240"/>
          <w:jc w:val="center"/>
        </w:trPr>
        <w:tc>
          <w:tcPr>
            <w:tcW w:w="4876" w:type="dxa"/>
            <w:tcBorders>
              <w:top w:val="nil"/>
              <w:left w:val="nil"/>
              <w:bottom w:val="nil"/>
              <w:right w:val="nil"/>
            </w:tcBorders>
          </w:tcPr>
          <w:p w14:paraId="2FD2A56B"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3F20C9E5" w14:textId="77777777" w:rsidR="009B0CF7" w:rsidRPr="004C7A0C" w:rsidRDefault="009B0CF7" w:rsidP="00B13D6C">
            <w:pPr>
              <w:pStyle w:val="AmColumnHeading"/>
            </w:pPr>
            <w:r w:rsidRPr="004C7A0C">
              <w:t>Pozměňovací návrh</w:t>
            </w:r>
          </w:p>
        </w:tc>
      </w:tr>
      <w:tr w:rsidR="009B0CF7" w:rsidRPr="004C7A0C" w14:paraId="5CC12AF2" w14:textId="77777777" w:rsidTr="00B13D6C">
        <w:trPr>
          <w:jc w:val="center"/>
        </w:trPr>
        <w:tc>
          <w:tcPr>
            <w:tcW w:w="4876" w:type="dxa"/>
            <w:tcBorders>
              <w:top w:val="nil"/>
              <w:left w:val="nil"/>
              <w:bottom w:val="nil"/>
              <w:right w:val="nil"/>
            </w:tcBorders>
          </w:tcPr>
          <w:p w14:paraId="37A9F519" w14:textId="1518D18B" w:rsidR="009B0CF7" w:rsidRPr="004C7A0C" w:rsidRDefault="009B0CF7" w:rsidP="00B13D6C">
            <w:pPr>
              <w:pStyle w:val="Normal6a"/>
            </w:pPr>
            <w:r w:rsidRPr="004C7A0C">
              <w:t>2.</w:t>
            </w:r>
            <w:r w:rsidRPr="004C7A0C">
              <w:tab/>
            </w:r>
            <w:r w:rsidRPr="004C7A0C">
              <w:rPr>
                <w:b/>
                <w:i/>
              </w:rPr>
              <w:t>Odstavec</w:t>
            </w:r>
            <w:r w:rsidRPr="004C7A0C">
              <w:t xml:space="preserve"> 1 se </w:t>
            </w:r>
            <w:r w:rsidRPr="004C7A0C">
              <w:rPr>
                <w:b/>
                <w:i/>
              </w:rPr>
              <w:t>použije</w:t>
            </w:r>
            <w:r w:rsidRPr="004C7A0C">
              <w:t xml:space="preserve"> pouze</w:t>
            </w:r>
            <w:r w:rsidR="00E94359">
              <w:t xml:space="preserve"> v </w:t>
            </w:r>
            <w:r w:rsidRPr="004C7A0C">
              <w:t>rozsahu,</w:t>
            </w:r>
            <w:r w:rsidR="00E94359">
              <w:t xml:space="preserve"> v </w:t>
            </w:r>
            <w:r w:rsidRPr="004C7A0C">
              <w:t xml:space="preserve">jakém </w:t>
            </w:r>
            <w:r w:rsidRPr="004C7A0C">
              <w:rPr>
                <w:b/>
                <w:i/>
              </w:rPr>
              <w:t>je slučitelný</w:t>
            </w:r>
            <w:r w:rsidRPr="004C7A0C">
              <w:t xml:space="preserve"> se zvláštními potřebami zranitelných osob</w:t>
            </w:r>
            <w:r w:rsidR="00E94359">
              <w:t xml:space="preserve"> a </w:t>
            </w:r>
            <w:r w:rsidRPr="004C7A0C">
              <w:t>nejlepším zájmem dítěte.</w:t>
            </w:r>
          </w:p>
        </w:tc>
        <w:tc>
          <w:tcPr>
            <w:tcW w:w="4876" w:type="dxa"/>
            <w:tcBorders>
              <w:top w:val="nil"/>
              <w:left w:val="nil"/>
              <w:bottom w:val="nil"/>
              <w:right w:val="nil"/>
            </w:tcBorders>
          </w:tcPr>
          <w:p w14:paraId="0E2C8399" w14:textId="0C658241" w:rsidR="009B0CF7" w:rsidRPr="004C7A0C" w:rsidRDefault="009B0CF7" w:rsidP="00B13D6C">
            <w:pPr>
              <w:pStyle w:val="Normal6a"/>
            </w:pPr>
            <w:r w:rsidRPr="004C7A0C">
              <w:t>2.</w:t>
            </w:r>
            <w:r w:rsidRPr="004C7A0C">
              <w:tab/>
            </w:r>
            <w:r w:rsidRPr="004C7A0C">
              <w:rPr>
                <w:b/>
                <w:i/>
              </w:rPr>
              <w:t>Veškerá opatření podle odstavce</w:t>
            </w:r>
            <w:r w:rsidRPr="004C7A0C">
              <w:t xml:space="preserve"> 1 se </w:t>
            </w:r>
            <w:r w:rsidRPr="004C7A0C">
              <w:rPr>
                <w:b/>
                <w:i/>
              </w:rPr>
              <w:t>použijí</w:t>
            </w:r>
            <w:r w:rsidRPr="004C7A0C">
              <w:t xml:space="preserve"> pouze</w:t>
            </w:r>
            <w:r w:rsidR="00E94359">
              <w:t xml:space="preserve"> v </w:t>
            </w:r>
            <w:r w:rsidRPr="004C7A0C">
              <w:t>rozsahu,</w:t>
            </w:r>
            <w:r w:rsidR="00E94359">
              <w:t xml:space="preserve"> v </w:t>
            </w:r>
            <w:r w:rsidRPr="004C7A0C">
              <w:t xml:space="preserve">jakém </w:t>
            </w:r>
            <w:r w:rsidRPr="004C7A0C">
              <w:rPr>
                <w:b/>
                <w:i/>
              </w:rPr>
              <w:t>jsou slučitelná</w:t>
            </w:r>
            <w:r w:rsidRPr="004C7A0C">
              <w:t xml:space="preserve"> se zvláštními potřebami zranitelných osob</w:t>
            </w:r>
            <w:r w:rsidR="00E94359">
              <w:t xml:space="preserve"> a </w:t>
            </w:r>
            <w:r w:rsidRPr="004C7A0C">
              <w:t>nejlepším zájmem dítěte.</w:t>
            </w:r>
          </w:p>
        </w:tc>
      </w:tr>
    </w:tbl>
    <w:p w14:paraId="79995FC0"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0BFB40CA" w14:textId="77777777" w:rsidR="009B0CF7" w:rsidRPr="004C7A0C" w:rsidRDefault="009B0CF7" w:rsidP="009B0CF7">
      <w:r w:rsidRPr="004C7A0C">
        <w:rPr>
          <w:rStyle w:val="HideTWBExt"/>
        </w:rPr>
        <w:t>&lt;/Amend&gt;</w:t>
      </w:r>
    </w:p>
    <w:p w14:paraId="26687E7D"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1517</w:t>
      </w:r>
      <w:r w:rsidRPr="004C7A0C">
        <w:rPr>
          <w:rStyle w:val="HideTWBExt"/>
        </w:rPr>
        <w:t>&lt;/NumAm&gt;</w:t>
      </w:r>
    </w:p>
    <w:p w14:paraId="11C954F5" w14:textId="77777777" w:rsidR="009B0CF7" w:rsidRPr="004C7A0C" w:rsidRDefault="009B0CF7" w:rsidP="009B0CF7">
      <w:pPr>
        <w:pStyle w:val="NormalBold"/>
      </w:pPr>
      <w:r w:rsidRPr="004C7A0C">
        <w:rPr>
          <w:rStyle w:val="HideTWBExt"/>
          <w:b w:val="0"/>
        </w:rPr>
        <w:t>&lt;RepeatBlock-By&gt;&lt;Members&gt;</w:t>
      </w:r>
      <w:r w:rsidRPr="004C7A0C">
        <w:t>Charlie Weimers, Alessandro Ciriani, Assita Kanko</w:t>
      </w:r>
      <w:r w:rsidRPr="004C7A0C">
        <w:rPr>
          <w:rStyle w:val="HideTWBExt"/>
          <w:b w:val="0"/>
        </w:rPr>
        <w:t>&lt;/Members&gt;</w:t>
      </w:r>
    </w:p>
    <w:p w14:paraId="73CD02C8" w14:textId="77777777" w:rsidR="009B0CF7" w:rsidRPr="004C7A0C" w:rsidRDefault="009B0CF7" w:rsidP="009B0CF7">
      <w:pPr>
        <w:pStyle w:val="NormalBold"/>
      </w:pPr>
      <w:r w:rsidRPr="004C7A0C">
        <w:rPr>
          <w:rStyle w:val="HideTWBExt"/>
          <w:b w:val="0"/>
        </w:rPr>
        <w:t>&lt;/RepeatBlock-By&gt;</w:t>
      </w:r>
    </w:p>
    <w:p w14:paraId="1AF0B350"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1F1BB2E5" w14:textId="144B1FED" w:rsidR="009B0CF7" w:rsidRPr="004C7A0C" w:rsidRDefault="009B0CF7" w:rsidP="009B0CF7">
      <w:pPr>
        <w:pStyle w:val="NormalBold"/>
      </w:pPr>
      <w:r w:rsidRPr="004C7A0C">
        <w:rPr>
          <w:rStyle w:val="HideTWBExt"/>
        </w:rPr>
        <w:t>&lt;Article&gt;</w:t>
      </w:r>
      <w:r w:rsidRPr="004C7A0C">
        <w:t>Čl. 23 – odst. 2</w:t>
      </w:r>
      <w:r w:rsidR="00E94359">
        <w:t xml:space="preserve"> a </w:t>
      </w:r>
      <w:r w:rsidRPr="004C7A0C">
        <w:t>(nový)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600E502" w14:textId="77777777" w:rsidTr="00B13D6C">
        <w:trPr>
          <w:trHeight w:hRule="exact" w:val="240"/>
          <w:jc w:val="center"/>
        </w:trPr>
        <w:tc>
          <w:tcPr>
            <w:tcW w:w="9752" w:type="dxa"/>
            <w:gridSpan w:val="2"/>
            <w:tcBorders>
              <w:top w:val="nil"/>
              <w:left w:val="nil"/>
              <w:bottom w:val="nil"/>
              <w:right w:val="nil"/>
            </w:tcBorders>
          </w:tcPr>
          <w:p w14:paraId="04AAC2D4" w14:textId="77777777" w:rsidR="009B0CF7" w:rsidRPr="004C7A0C" w:rsidRDefault="009B0CF7" w:rsidP="00B13D6C"/>
        </w:tc>
      </w:tr>
      <w:tr w:rsidR="009B0CF7" w:rsidRPr="004C7A0C" w14:paraId="45D60390" w14:textId="77777777" w:rsidTr="00B13D6C">
        <w:trPr>
          <w:trHeight w:val="240"/>
          <w:jc w:val="center"/>
        </w:trPr>
        <w:tc>
          <w:tcPr>
            <w:tcW w:w="4876" w:type="dxa"/>
            <w:tcBorders>
              <w:top w:val="nil"/>
              <w:left w:val="nil"/>
              <w:bottom w:val="nil"/>
              <w:right w:val="nil"/>
            </w:tcBorders>
          </w:tcPr>
          <w:p w14:paraId="0B5E34BA"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3819837C" w14:textId="77777777" w:rsidR="009B0CF7" w:rsidRPr="004C7A0C" w:rsidRDefault="009B0CF7" w:rsidP="00B13D6C">
            <w:pPr>
              <w:pStyle w:val="AmColumnHeading"/>
            </w:pPr>
            <w:r w:rsidRPr="004C7A0C">
              <w:t>Pozměňovací návrh</w:t>
            </w:r>
          </w:p>
        </w:tc>
      </w:tr>
      <w:tr w:rsidR="009B0CF7" w:rsidRPr="004C7A0C" w14:paraId="7FCFFABF" w14:textId="77777777" w:rsidTr="00B13D6C">
        <w:trPr>
          <w:jc w:val="center"/>
        </w:trPr>
        <w:tc>
          <w:tcPr>
            <w:tcW w:w="4876" w:type="dxa"/>
            <w:tcBorders>
              <w:top w:val="nil"/>
              <w:left w:val="nil"/>
              <w:bottom w:val="nil"/>
              <w:right w:val="nil"/>
            </w:tcBorders>
          </w:tcPr>
          <w:p w14:paraId="3E538B25" w14:textId="77777777" w:rsidR="009B0CF7" w:rsidRPr="004C7A0C" w:rsidRDefault="009B0CF7" w:rsidP="00B13D6C">
            <w:pPr>
              <w:pStyle w:val="Normal6a"/>
            </w:pPr>
          </w:p>
        </w:tc>
        <w:tc>
          <w:tcPr>
            <w:tcW w:w="4876" w:type="dxa"/>
            <w:tcBorders>
              <w:top w:val="nil"/>
              <w:left w:val="nil"/>
              <w:bottom w:val="nil"/>
              <w:right w:val="nil"/>
            </w:tcBorders>
          </w:tcPr>
          <w:p w14:paraId="260DF07F" w14:textId="4578E73C" w:rsidR="009B0CF7" w:rsidRPr="004C7A0C" w:rsidRDefault="009B0CF7" w:rsidP="00B13D6C">
            <w:pPr>
              <w:pStyle w:val="Normal6a"/>
            </w:pPr>
            <w:r w:rsidRPr="004C7A0C">
              <w:rPr>
                <w:b/>
                <w:i/>
              </w:rPr>
              <w:t>2a.</w:t>
            </w:r>
            <w:r w:rsidRPr="004C7A0C">
              <w:tab/>
            </w:r>
            <w:r w:rsidRPr="004C7A0C">
              <w:rPr>
                <w:b/>
                <w:i/>
              </w:rPr>
              <w:t>Opatření stanovená</w:t>
            </w:r>
            <w:r w:rsidR="00E94359">
              <w:rPr>
                <w:b/>
                <w:i/>
              </w:rPr>
              <w:t xml:space="preserve"> v </w:t>
            </w:r>
            <w:r w:rsidRPr="004C7A0C">
              <w:rPr>
                <w:b/>
                <w:i/>
              </w:rPr>
              <w:t>odstavci 1 mohou být rovněž uložena státním příslušníkům třetích zemí, kteří nemohou být vyhoštěni</w:t>
            </w:r>
            <w:r w:rsidR="00E94359">
              <w:rPr>
                <w:b/>
                <w:i/>
              </w:rPr>
              <w:t xml:space="preserve"> z </w:t>
            </w:r>
            <w:r w:rsidRPr="004C7A0C">
              <w:rPr>
                <w:b/>
                <w:i/>
              </w:rPr>
              <w:t>důvodu nedostatečné spolupráce</w:t>
            </w:r>
            <w:r w:rsidR="00E94359">
              <w:rPr>
                <w:b/>
                <w:i/>
              </w:rPr>
              <w:t xml:space="preserve"> s </w:t>
            </w:r>
            <w:r w:rsidRPr="004C7A0C">
              <w:rPr>
                <w:b/>
                <w:i/>
              </w:rPr>
              <w:t>příslušnými orgány.</w:t>
            </w:r>
          </w:p>
        </w:tc>
      </w:tr>
    </w:tbl>
    <w:p w14:paraId="68D35D95"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0FBA0210" w14:textId="77777777" w:rsidR="009B0CF7" w:rsidRPr="004C7A0C" w:rsidRDefault="009B0CF7" w:rsidP="009B0CF7">
      <w:r w:rsidRPr="004C7A0C">
        <w:rPr>
          <w:rStyle w:val="HideTWBExt"/>
        </w:rPr>
        <w:t>&lt;/Amend&gt;</w:t>
      </w:r>
    </w:p>
    <w:p w14:paraId="6236B022"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1518</w:t>
      </w:r>
      <w:r w:rsidRPr="004C7A0C">
        <w:rPr>
          <w:rStyle w:val="HideTWBExt"/>
        </w:rPr>
        <w:t>&lt;/NumAm&gt;</w:t>
      </w:r>
    </w:p>
    <w:p w14:paraId="670FEF00"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6950CD5B" w14:textId="77777777" w:rsidR="009B0CF7" w:rsidRPr="004C7A0C" w:rsidRDefault="009B0CF7" w:rsidP="009B0CF7">
      <w:pPr>
        <w:pStyle w:val="NormalBold"/>
      </w:pPr>
      <w:r w:rsidRPr="004C7A0C">
        <w:rPr>
          <w:rStyle w:val="HideTWBExt"/>
          <w:b w:val="0"/>
        </w:rPr>
        <w:t>&lt;/RepeatBlock-By&gt;</w:t>
      </w:r>
    </w:p>
    <w:p w14:paraId="5BE30DA6"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308F813B" w14:textId="77777777" w:rsidR="009B0CF7" w:rsidRPr="004C7A0C" w:rsidRDefault="009B0CF7" w:rsidP="009B0CF7">
      <w:pPr>
        <w:pStyle w:val="NormalBold"/>
      </w:pPr>
      <w:r w:rsidRPr="004C7A0C">
        <w:rPr>
          <w:rStyle w:val="HideTWBExt"/>
        </w:rPr>
        <w:t>&lt;Article&gt;</w:t>
      </w:r>
      <w:r w:rsidRPr="004C7A0C">
        <w:t>Čl. 23 – odst. 3 – návětí</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BC9095E" w14:textId="77777777" w:rsidTr="00B13D6C">
        <w:trPr>
          <w:trHeight w:hRule="exact" w:val="240"/>
          <w:jc w:val="center"/>
        </w:trPr>
        <w:tc>
          <w:tcPr>
            <w:tcW w:w="9752" w:type="dxa"/>
            <w:gridSpan w:val="2"/>
            <w:tcBorders>
              <w:top w:val="nil"/>
              <w:left w:val="nil"/>
              <w:bottom w:val="nil"/>
              <w:right w:val="nil"/>
            </w:tcBorders>
          </w:tcPr>
          <w:p w14:paraId="0C5D8BCE" w14:textId="77777777" w:rsidR="009B0CF7" w:rsidRPr="004C7A0C" w:rsidRDefault="009B0CF7" w:rsidP="00B13D6C"/>
        </w:tc>
      </w:tr>
      <w:tr w:rsidR="009B0CF7" w:rsidRPr="004C7A0C" w14:paraId="7DF7DCAA" w14:textId="77777777" w:rsidTr="00B13D6C">
        <w:trPr>
          <w:trHeight w:val="240"/>
          <w:jc w:val="center"/>
        </w:trPr>
        <w:tc>
          <w:tcPr>
            <w:tcW w:w="4876" w:type="dxa"/>
            <w:tcBorders>
              <w:top w:val="nil"/>
              <w:left w:val="nil"/>
              <w:bottom w:val="nil"/>
              <w:right w:val="nil"/>
            </w:tcBorders>
          </w:tcPr>
          <w:p w14:paraId="6A794971"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4A035C47" w14:textId="77777777" w:rsidR="009B0CF7" w:rsidRPr="004C7A0C" w:rsidRDefault="009B0CF7" w:rsidP="00B13D6C">
            <w:pPr>
              <w:pStyle w:val="AmColumnHeading"/>
            </w:pPr>
            <w:r w:rsidRPr="004C7A0C">
              <w:t>Pozměňovací návrh</w:t>
            </w:r>
          </w:p>
        </w:tc>
      </w:tr>
      <w:tr w:rsidR="009B0CF7" w:rsidRPr="004C7A0C" w14:paraId="6882088E" w14:textId="77777777" w:rsidTr="00B13D6C">
        <w:trPr>
          <w:jc w:val="center"/>
        </w:trPr>
        <w:tc>
          <w:tcPr>
            <w:tcW w:w="4876" w:type="dxa"/>
            <w:tcBorders>
              <w:top w:val="nil"/>
              <w:left w:val="nil"/>
              <w:bottom w:val="nil"/>
              <w:right w:val="nil"/>
            </w:tcBorders>
          </w:tcPr>
          <w:p w14:paraId="28D973E6" w14:textId="77777777" w:rsidR="009B0CF7" w:rsidRPr="004C7A0C" w:rsidRDefault="009B0CF7" w:rsidP="00B13D6C">
            <w:pPr>
              <w:pStyle w:val="Normal6a"/>
            </w:pPr>
            <w:r w:rsidRPr="004C7A0C">
              <w:t>3.</w:t>
            </w:r>
            <w:r w:rsidRPr="004C7A0C">
              <w:tab/>
            </w:r>
            <w:r w:rsidRPr="004C7A0C">
              <w:rPr>
                <w:b/>
                <w:i/>
              </w:rPr>
              <w:t>Na žádost mohou</w:t>
            </w:r>
            <w:r w:rsidRPr="004C7A0C">
              <w:t xml:space="preserve"> příslušné orgány </w:t>
            </w:r>
            <w:r w:rsidRPr="004C7A0C">
              <w:rPr>
                <w:b/>
                <w:i/>
              </w:rPr>
              <w:t>udělit</w:t>
            </w:r>
            <w:r w:rsidRPr="004C7A0C">
              <w:t xml:space="preserve"> státnímu příslušníkovi třetí země povolení</w:t>
            </w:r>
            <w:r w:rsidRPr="004C7A0C">
              <w:rPr>
                <w:b/>
                <w:i/>
              </w:rPr>
              <w:t>:</w:t>
            </w:r>
          </w:p>
        </w:tc>
        <w:tc>
          <w:tcPr>
            <w:tcW w:w="4876" w:type="dxa"/>
            <w:tcBorders>
              <w:top w:val="nil"/>
              <w:left w:val="nil"/>
              <w:bottom w:val="nil"/>
              <w:right w:val="nil"/>
            </w:tcBorders>
          </w:tcPr>
          <w:p w14:paraId="3940080F" w14:textId="568BCD5B" w:rsidR="009B0CF7" w:rsidRPr="004C7A0C" w:rsidRDefault="009B0CF7" w:rsidP="00B13D6C">
            <w:pPr>
              <w:pStyle w:val="Normal6a"/>
            </w:pPr>
            <w:r w:rsidRPr="004C7A0C">
              <w:t>3.</w:t>
            </w:r>
            <w:r w:rsidRPr="004C7A0C">
              <w:tab/>
              <w:t xml:space="preserve">Příslušné orgány </w:t>
            </w:r>
            <w:r w:rsidRPr="004C7A0C">
              <w:rPr>
                <w:b/>
                <w:i/>
              </w:rPr>
              <w:t>mohou</w:t>
            </w:r>
            <w:r w:rsidRPr="004C7A0C">
              <w:t xml:space="preserve"> státnímu příslušníkovi třetí země </w:t>
            </w:r>
            <w:r w:rsidRPr="004C7A0C">
              <w:rPr>
                <w:b/>
                <w:i/>
              </w:rPr>
              <w:t xml:space="preserve">na základě jeho řádně odůvodněné žádosti udělit </w:t>
            </w:r>
            <w:r w:rsidRPr="004C7A0C">
              <w:t>povolení</w:t>
            </w:r>
            <w:r w:rsidRPr="004C7A0C">
              <w:rPr>
                <w:b/>
                <w:i/>
              </w:rPr>
              <w:t xml:space="preserve"> dočasně opustit zeměpisnou oblast</w:t>
            </w:r>
            <w:r w:rsidR="00E94359">
              <w:rPr>
                <w:b/>
                <w:i/>
              </w:rPr>
              <w:t xml:space="preserve"> z </w:t>
            </w:r>
            <w:r w:rsidRPr="004C7A0C">
              <w:rPr>
                <w:b/>
                <w:i/>
              </w:rPr>
              <w:t>řádně odůvodněných naléhavých</w:t>
            </w:r>
            <w:r w:rsidR="00E94359">
              <w:rPr>
                <w:b/>
                <w:i/>
              </w:rPr>
              <w:t xml:space="preserve"> a </w:t>
            </w:r>
            <w:r w:rsidRPr="004C7A0C">
              <w:rPr>
                <w:b/>
                <w:i/>
              </w:rPr>
              <w:t>závažných rodinných důvodů nebo</w:t>
            </w:r>
            <w:r w:rsidR="00E94359">
              <w:rPr>
                <w:b/>
                <w:i/>
              </w:rPr>
              <w:t xml:space="preserve"> z </w:t>
            </w:r>
            <w:r w:rsidRPr="004C7A0C">
              <w:rPr>
                <w:b/>
                <w:i/>
              </w:rPr>
              <w:t>důvodu nezbytného lékařského ošetření, které není</w:t>
            </w:r>
            <w:r w:rsidR="00E94359">
              <w:rPr>
                <w:b/>
                <w:i/>
              </w:rPr>
              <w:t xml:space="preserve"> v </w:t>
            </w:r>
            <w:r w:rsidRPr="004C7A0C">
              <w:rPr>
                <w:b/>
                <w:i/>
              </w:rPr>
              <w:t>dané zeměpisné oblasti</w:t>
            </w:r>
            <w:r w:rsidR="00E94359">
              <w:rPr>
                <w:b/>
                <w:i/>
              </w:rPr>
              <w:t xml:space="preserve"> k </w:t>
            </w:r>
            <w:r w:rsidRPr="004C7A0C">
              <w:rPr>
                <w:b/>
                <w:i/>
              </w:rPr>
              <w:t>dispozici.</w:t>
            </w:r>
          </w:p>
        </w:tc>
      </w:tr>
    </w:tbl>
    <w:p w14:paraId="5F8F1902"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0FBF515F" w14:textId="77777777" w:rsidR="009B0CF7" w:rsidRPr="004C7A0C" w:rsidRDefault="009B0CF7" w:rsidP="009B0CF7">
      <w:r w:rsidRPr="004C7A0C">
        <w:rPr>
          <w:rStyle w:val="HideTWBExt"/>
        </w:rPr>
        <w:t>&lt;/Amend&gt;</w:t>
      </w:r>
    </w:p>
    <w:p w14:paraId="6A80FD30"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1519</w:t>
      </w:r>
      <w:r w:rsidRPr="004C7A0C">
        <w:rPr>
          <w:rStyle w:val="HideTWBExt"/>
        </w:rPr>
        <w:t>&lt;/NumAm&gt;</w:t>
      </w:r>
    </w:p>
    <w:p w14:paraId="717E16F7" w14:textId="77777777" w:rsidR="009B0CF7" w:rsidRPr="004C7A0C" w:rsidRDefault="009B0CF7" w:rsidP="009B0CF7">
      <w:pPr>
        <w:pStyle w:val="NormalBold"/>
      </w:pPr>
      <w:r w:rsidRPr="004C7A0C">
        <w:rPr>
          <w:rStyle w:val="HideTWBExt"/>
          <w:b w:val="0"/>
        </w:rPr>
        <w:t>&lt;RepeatBlock-By&gt;&lt;Members&gt;</w:t>
      </w:r>
      <w:r w:rsidRPr="004C7A0C">
        <w:t>Murielle Laurent, Ana Catarina Mendes, Emma Rafowicz, Matjaž Nemec, Marco Tarquinio, Francisco Assis, Cecilia Strada</w:t>
      </w:r>
      <w:r w:rsidRPr="004C7A0C">
        <w:rPr>
          <w:rStyle w:val="HideTWBExt"/>
          <w:b w:val="0"/>
        </w:rPr>
        <w:t>&lt;/Members&gt;</w:t>
      </w:r>
    </w:p>
    <w:p w14:paraId="0D43FD97" w14:textId="77777777" w:rsidR="009B0CF7" w:rsidRPr="004C7A0C" w:rsidRDefault="009B0CF7" w:rsidP="009B0CF7">
      <w:pPr>
        <w:pStyle w:val="NormalBold"/>
      </w:pPr>
      <w:r w:rsidRPr="004C7A0C">
        <w:rPr>
          <w:rStyle w:val="HideTWBExt"/>
          <w:b w:val="0"/>
        </w:rPr>
        <w:t>&lt;/RepeatBlock-By&gt;</w:t>
      </w:r>
    </w:p>
    <w:p w14:paraId="04644713"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160766BE" w14:textId="77777777" w:rsidR="009B0CF7" w:rsidRPr="004C7A0C" w:rsidRDefault="009B0CF7" w:rsidP="009B0CF7">
      <w:pPr>
        <w:pStyle w:val="NormalBold"/>
      </w:pPr>
      <w:r w:rsidRPr="004C7A0C">
        <w:rPr>
          <w:rStyle w:val="HideTWBExt"/>
        </w:rPr>
        <w:t>&lt;Article&gt;</w:t>
      </w:r>
      <w:r w:rsidRPr="004C7A0C">
        <w:t>Čl. 23 – odst. 3 – návětí</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1DC909E" w14:textId="77777777" w:rsidTr="00B13D6C">
        <w:trPr>
          <w:trHeight w:hRule="exact" w:val="240"/>
          <w:jc w:val="center"/>
        </w:trPr>
        <w:tc>
          <w:tcPr>
            <w:tcW w:w="9752" w:type="dxa"/>
            <w:gridSpan w:val="2"/>
            <w:tcBorders>
              <w:top w:val="nil"/>
              <w:left w:val="nil"/>
              <w:bottom w:val="nil"/>
              <w:right w:val="nil"/>
            </w:tcBorders>
          </w:tcPr>
          <w:p w14:paraId="34FD3B66" w14:textId="77777777" w:rsidR="009B0CF7" w:rsidRPr="004C7A0C" w:rsidRDefault="009B0CF7" w:rsidP="00B13D6C"/>
        </w:tc>
      </w:tr>
      <w:tr w:rsidR="009B0CF7" w:rsidRPr="004C7A0C" w14:paraId="25278980" w14:textId="77777777" w:rsidTr="00B13D6C">
        <w:trPr>
          <w:trHeight w:val="240"/>
          <w:jc w:val="center"/>
        </w:trPr>
        <w:tc>
          <w:tcPr>
            <w:tcW w:w="4876" w:type="dxa"/>
            <w:tcBorders>
              <w:top w:val="nil"/>
              <w:left w:val="nil"/>
              <w:bottom w:val="nil"/>
              <w:right w:val="nil"/>
            </w:tcBorders>
          </w:tcPr>
          <w:p w14:paraId="35A4F210"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13E7229C" w14:textId="77777777" w:rsidR="009B0CF7" w:rsidRPr="004C7A0C" w:rsidRDefault="009B0CF7" w:rsidP="00B13D6C">
            <w:pPr>
              <w:pStyle w:val="AmColumnHeading"/>
            </w:pPr>
            <w:r w:rsidRPr="004C7A0C">
              <w:t>Pozměňovací návrh</w:t>
            </w:r>
          </w:p>
        </w:tc>
      </w:tr>
      <w:tr w:rsidR="009B0CF7" w:rsidRPr="004C7A0C" w14:paraId="23206C81" w14:textId="77777777" w:rsidTr="00B13D6C">
        <w:trPr>
          <w:jc w:val="center"/>
        </w:trPr>
        <w:tc>
          <w:tcPr>
            <w:tcW w:w="4876" w:type="dxa"/>
            <w:tcBorders>
              <w:top w:val="nil"/>
              <w:left w:val="nil"/>
              <w:bottom w:val="nil"/>
              <w:right w:val="nil"/>
            </w:tcBorders>
          </w:tcPr>
          <w:p w14:paraId="78D2AA45" w14:textId="77777777" w:rsidR="009B0CF7" w:rsidRPr="004C7A0C" w:rsidRDefault="009B0CF7" w:rsidP="00B13D6C">
            <w:pPr>
              <w:pStyle w:val="Normal6a"/>
            </w:pPr>
            <w:r w:rsidRPr="004C7A0C">
              <w:t>3.</w:t>
            </w:r>
            <w:r w:rsidRPr="004C7A0C">
              <w:tab/>
              <w:t xml:space="preserve">Na </w:t>
            </w:r>
            <w:r w:rsidRPr="004C7A0C">
              <w:rPr>
                <w:b/>
                <w:i/>
              </w:rPr>
              <w:t>žádost</w:t>
            </w:r>
            <w:r w:rsidRPr="004C7A0C">
              <w:t xml:space="preserve"> mohou příslušné orgány udělit státnímu příslušníkovi třetí země povolení:</w:t>
            </w:r>
          </w:p>
        </w:tc>
        <w:tc>
          <w:tcPr>
            <w:tcW w:w="4876" w:type="dxa"/>
            <w:tcBorders>
              <w:top w:val="nil"/>
              <w:left w:val="nil"/>
              <w:bottom w:val="nil"/>
              <w:right w:val="nil"/>
            </w:tcBorders>
          </w:tcPr>
          <w:p w14:paraId="44DB10CD" w14:textId="52249DD8" w:rsidR="009B0CF7" w:rsidRPr="004C7A0C" w:rsidRDefault="009B0CF7" w:rsidP="00B13D6C">
            <w:pPr>
              <w:pStyle w:val="Normal6a"/>
            </w:pPr>
            <w:r w:rsidRPr="004C7A0C">
              <w:t>3.</w:t>
            </w:r>
            <w:r w:rsidRPr="004C7A0C">
              <w:tab/>
            </w:r>
            <w:r w:rsidRPr="004C7A0C">
              <w:rPr>
                <w:b/>
                <w:i/>
              </w:rPr>
              <w:t>Pokud se</w:t>
            </w:r>
            <w:r w:rsidRPr="004C7A0C">
              <w:t xml:space="preserve"> na </w:t>
            </w:r>
            <w:r w:rsidRPr="004C7A0C">
              <w:rPr>
                <w:b/>
                <w:i/>
              </w:rPr>
              <w:t>navracenou osobu vztahuje jedno nebo více opatření uvedených</w:t>
            </w:r>
            <w:r w:rsidR="00E94359">
              <w:rPr>
                <w:b/>
                <w:i/>
              </w:rPr>
              <w:t xml:space="preserve"> v </w:t>
            </w:r>
            <w:r w:rsidRPr="004C7A0C">
              <w:rPr>
                <w:b/>
                <w:i/>
              </w:rPr>
              <w:t>odstavci 1,</w:t>
            </w:r>
            <w:r w:rsidRPr="004C7A0C">
              <w:t xml:space="preserve"> mohou příslušné orgány</w:t>
            </w:r>
            <w:r w:rsidRPr="004C7A0C">
              <w:rPr>
                <w:b/>
                <w:i/>
              </w:rPr>
              <w:t xml:space="preserve"> na žádost</w:t>
            </w:r>
            <w:r w:rsidRPr="004C7A0C">
              <w:t xml:space="preserve"> udělit státnímu příslušníkovi třetí země povolení:</w:t>
            </w:r>
          </w:p>
        </w:tc>
      </w:tr>
    </w:tbl>
    <w:p w14:paraId="2DEF5726"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1EF0ED1" w14:textId="77777777" w:rsidR="009B0CF7" w:rsidRPr="004C7A0C" w:rsidRDefault="009B0CF7" w:rsidP="009B0CF7">
      <w:r w:rsidRPr="004C7A0C">
        <w:rPr>
          <w:rStyle w:val="HideTWBExt"/>
        </w:rPr>
        <w:t>&lt;/Amend&gt;</w:t>
      </w:r>
    </w:p>
    <w:p w14:paraId="560570DD"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1520</w:t>
      </w:r>
      <w:r w:rsidRPr="004C7A0C">
        <w:rPr>
          <w:rStyle w:val="HideTWBExt"/>
        </w:rPr>
        <w:t>&lt;/NumAm&gt;</w:t>
      </w:r>
    </w:p>
    <w:p w14:paraId="29C7BEE7" w14:textId="77777777" w:rsidR="009B0CF7" w:rsidRPr="004C7A0C" w:rsidRDefault="009B0CF7" w:rsidP="009B0CF7">
      <w:pPr>
        <w:pStyle w:val="NormalBold"/>
      </w:pPr>
      <w:r w:rsidRPr="004C7A0C">
        <w:rPr>
          <w:rStyle w:val="HideTWBExt"/>
          <w:b w:val="0"/>
        </w:rPr>
        <w:t>&lt;RepeatBlock-By&gt;&lt;Members&gt;</w:t>
      </w:r>
      <w:r w:rsidRPr="004C7A0C">
        <w:t>Charlie Weimers, Alessandro Ciriani, Assita Kanko</w:t>
      </w:r>
      <w:r w:rsidRPr="004C7A0C">
        <w:rPr>
          <w:rStyle w:val="HideTWBExt"/>
          <w:b w:val="0"/>
        </w:rPr>
        <w:t>&lt;/Members&gt;</w:t>
      </w:r>
    </w:p>
    <w:p w14:paraId="6EF37DFB" w14:textId="77777777" w:rsidR="009B0CF7" w:rsidRPr="004C7A0C" w:rsidRDefault="009B0CF7" w:rsidP="009B0CF7">
      <w:pPr>
        <w:pStyle w:val="NormalBold"/>
      </w:pPr>
      <w:r w:rsidRPr="004C7A0C">
        <w:rPr>
          <w:rStyle w:val="HideTWBExt"/>
          <w:b w:val="0"/>
        </w:rPr>
        <w:t>&lt;/RepeatBlock-By&gt;</w:t>
      </w:r>
    </w:p>
    <w:p w14:paraId="0E34ECC4"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1F6BC1F2" w14:textId="77777777" w:rsidR="009B0CF7" w:rsidRPr="004C7A0C" w:rsidRDefault="009B0CF7" w:rsidP="009B0CF7">
      <w:pPr>
        <w:pStyle w:val="NormalBold"/>
      </w:pPr>
      <w:r w:rsidRPr="004C7A0C">
        <w:rPr>
          <w:rStyle w:val="HideTWBExt"/>
        </w:rPr>
        <w:t>&lt;Article&gt;</w:t>
      </w:r>
      <w:r w:rsidRPr="004C7A0C">
        <w:t>Čl. 23 – odst. 3 – návětí</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81FF813" w14:textId="77777777" w:rsidTr="00B13D6C">
        <w:trPr>
          <w:trHeight w:hRule="exact" w:val="240"/>
          <w:jc w:val="center"/>
        </w:trPr>
        <w:tc>
          <w:tcPr>
            <w:tcW w:w="9752" w:type="dxa"/>
            <w:gridSpan w:val="2"/>
            <w:tcBorders>
              <w:top w:val="nil"/>
              <w:left w:val="nil"/>
              <w:bottom w:val="nil"/>
              <w:right w:val="nil"/>
            </w:tcBorders>
          </w:tcPr>
          <w:p w14:paraId="03FC10DF" w14:textId="77777777" w:rsidR="009B0CF7" w:rsidRPr="004C7A0C" w:rsidRDefault="009B0CF7" w:rsidP="00B13D6C"/>
        </w:tc>
      </w:tr>
      <w:tr w:rsidR="009B0CF7" w:rsidRPr="004C7A0C" w14:paraId="345365D0" w14:textId="77777777" w:rsidTr="00B13D6C">
        <w:trPr>
          <w:trHeight w:val="240"/>
          <w:jc w:val="center"/>
        </w:trPr>
        <w:tc>
          <w:tcPr>
            <w:tcW w:w="4876" w:type="dxa"/>
            <w:tcBorders>
              <w:top w:val="nil"/>
              <w:left w:val="nil"/>
              <w:bottom w:val="nil"/>
              <w:right w:val="nil"/>
            </w:tcBorders>
          </w:tcPr>
          <w:p w14:paraId="7D7CF286"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3D71082C" w14:textId="77777777" w:rsidR="009B0CF7" w:rsidRPr="004C7A0C" w:rsidRDefault="009B0CF7" w:rsidP="00B13D6C">
            <w:pPr>
              <w:pStyle w:val="AmColumnHeading"/>
            </w:pPr>
            <w:r w:rsidRPr="004C7A0C">
              <w:t>Pozměňovací návrh</w:t>
            </w:r>
          </w:p>
        </w:tc>
      </w:tr>
      <w:tr w:rsidR="009B0CF7" w:rsidRPr="004C7A0C" w14:paraId="7695F53C" w14:textId="77777777" w:rsidTr="00B13D6C">
        <w:trPr>
          <w:jc w:val="center"/>
        </w:trPr>
        <w:tc>
          <w:tcPr>
            <w:tcW w:w="4876" w:type="dxa"/>
            <w:tcBorders>
              <w:top w:val="nil"/>
              <w:left w:val="nil"/>
              <w:bottom w:val="nil"/>
              <w:right w:val="nil"/>
            </w:tcBorders>
          </w:tcPr>
          <w:p w14:paraId="7E75B0A1" w14:textId="77777777" w:rsidR="009B0CF7" w:rsidRPr="004C7A0C" w:rsidRDefault="009B0CF7" w:rsidP="00B13D6C">
            <w:pPr>
              <w:pStyle w:val="Normal6a"/>
            </w:pPr>
            <w:r w:rsidRPr="004C7A0C">
              <w:t>3.</w:t>
            </w:r>
            <w:r w:rsidRPr="004C7A0C">
              <w:tab/>
              <w:t>Na žádost mohou příslušné orgány udělit státnímu příslušníkovi třetí země povolení</w:t>
            </w:r>
            <w:r w:rsidRPr="004C7A0C">
              <w:rPr>
                <w:b/>
                <w:i/>
              </w:rPr>
              <w:t>:</w:t>
            </w:r>
          </w:p>
        </w:tc>
        <w:tc>
          <w:tcPr>
            <w:tcW w:w="4876" w:type="dxa"/>
            <w:tcBorders>
              <w:top w:val="nil"/>
              <w:left w:val="nil"/>
              <w:bottom w:val="nil"/>
              <w:right w:val="nil"/>
            </w:tcBorders>
          </w:tcPr>
          <w:p w14:paraId="0406090D" w14:textId="5AE5C0B7" w:rsidR="009B0CF7" w:rsidRPr="004C7A0C" w:rsidRDefault="009B0CF7" w:rsidP="00B13D6C">
            <w:pPr>
              <w:pStyle w:val="Normal6a"/>
            </w:pPr>
            <w:r w:rsidRPr="004C7A0C">
              <w:t>3.</w:t>
            </w:r>
            <w:r w:rsidRPr="004C7A0C">
              <w:tab/>
              <w:t>Na žádost mohou příslušné orgány udělit státnímu příslušníkovi třetí země povolení</w:t>
            </w:r>
            <w:r w:rsidRPr="004C7A0C">
              <w:rPr>
                <w:b/>
                <w:i/>
              </w:rPr>
              <w:t xml:space="preserve"> dočasně se nepodrobit opatření uvedenému</w:t>
            </w:r>
            <w:r w:rsidR="00E94359">
              <w:rPr>
                <w:b/>
                <w:i/>
              </w:rPr>
              <w:t xml:space="preserve"> v </w:t>
            </w:r>
            <w:r w:rsidRPr="004C7A0C">
              <w:rPr>
                <w:b/>
                <w:i/>
              </w:rPr>
              <w:t>odstavci 1.</w:t>
            </w:r>
          </w:p>
        </w:tc>
      </w:tr>
    </w:tbl>
    <w:p w14:paraId="71EE03DE"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3174C44" w14:textId="77777777" w:rsidR="009B0CF7" w:rsidRPr="004C7A0C" w:rsidRDefault="009B0CF7" w:rsidP="009B0CF7">
      <w:r w:rsidRPr="004C7A0C">
        <w:rPr>
          <w:rStyle w:val="HideTWBExt"/>
        </w:rPr>
        <w:t>&lt;/Amend&gt;</w:t>
      </w:r>
    </w:p>
    <w:p w14:paraId="525098A6"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1521</w:t>
      </w:r>
      <w:r w:rsidRPr="004C7A0C">
        <w:rPr>
          <w:rStyle w:val="HideTWBExt"/>
        </w:rPr>
        <w:t>&lt;/NumAm&gt;</w:t>
      </w:r>
    </w:p>
    <w:p w14:paraId="78FCFC7B" w14:textId="77777777" w:rsidR="009B0CF7" w:rsidRPr="004C7A0C" w:rsidRDefault="009B0CF7" w:rsidP="009B0CF7">
      <w:pPr>
        <w:pStyle w:val="NormalBold"/>
      </w:pPr>
      <w:r w:rsidRPr="004C7A0C">
        <w:rPr>
          <w:rStyle w:val="HideTWBExt"/>
          <w:b w:val="0"/>
        </w:rPr>
        <w:t>&lt;RepeatBlock-By&gt;&lt;Members&gt;</w:t>
      </w:r>
      <w:r w:rsidRPr="004C7A0C">
        <w:t>Nadine Morano</w:t>
      </w:r>
      <w:r w:rsidRPr="004C7A0C">
        <w:rPr>
          <w:rStyle w:val="HideTWBExt"/>
          <w:b w:val="0"/>
        </w:rPr>
        <w:t>&lt;/Members&gt;</w:t>
      </w:r>
    </w:p>
    <w:p w14:paraId="1C6EF545" w14:textId="77777777" w:rsidR="009B0CF7" w:rsidRPr="004C7A0C" w:rsidRDefault="009B0CF7" w:rsidP="009B0CF7">
      <w:pPr>
        <w:pStyle w:val="NormalBold"/>
      </w:pPr>
      <w:r w:rsidRPr="004C7A0C">
        <w:rPr>
          <w:rStyle w:val="HideTWBExt"/>
          <w:b w:val="0"/>
        </w:rPr>
        <w:t>&lt;/RepeatBlock-By&gt;</w:t>
      </w:r>
    </w:p>
    <w:p w14:paraId="67C411D6"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67ED1A4D" w14:textId="77777777" w:rsidR="009B0CF7" w:rsidRPr="004C7A0C" w:rsidRDefault="009B0CF7" w:rsidP="009B0CF7">
      <w:pPr>
        <w:pStyle w:val="NormalBold"/>
      </w:pPr>
      <w:r w:rsidRPr="004C7A0C">
        <w:rPr>
          <w:rStyle w:val="HideTWBExt"/>
        </w:rPr>
        <w:t>&lt;Article&gt;</w:t>
      </w:r>
      <w:r w:rsidRPr="004C7A0C">
        <w:t>Čl. 23 – odst. 3 – návětí</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2A15E59" w14:textId="77777777" w:rsidTr="00B13D6C">
        <w:trPr>
          <w:trHeight w:hRule="exact" w:val="240"/>
          <w:jc w:val="center"/>
        </w:trPr>
        <w:tc>
          <w:tcPr>
            <w:tcW w:w="9752" w:type="dxa"/>
            <w:gridSpan w:val="2"/>
            <w:tcBorders>
              <w:top w:val="nil"/>
              <w:left w:val="nil"/>
              <w:bottom w:val="nil"/>
              <w:right w:val="nil"/>
            </w:tcBorders>
          </w:tcPr>
          <w:p w14:paraId="0E16FAD4" w14:textId="77777777" w:rsidR="009B0CF7" w:rsidRPr="004C7A0C" w:rsidRDefault="009B0CF7" w:rsidP="00B13D6C"/>
        </w:tc>
      </w:tr>
      <w:tr w:rsidR="009B0CF7" w:rsidRPr="004C7A0C" w14:paraId="3D5F25CB" w14:textId="77777777" w:rsidTr="00B13D6C">
        <w:trPr>
          <w:trHeight w:val="240"/>
          <w:jc w:val="center"/>
        </w:trPr>
        <w:tc>
          <w:tcPr>
            <w:tcW w:w="4876" w:type="dxa"/>
            <w:tcBorders>
              <w:top w:val="nil"/>
              <w:left w:val="nil"/>
              <w:bottom w:val="nil"/>
              <w:right w:val="nil"/>
            </w:tcBorders>
          </w:tcPr>
          <w:p w14:paraId="23AD532D"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4B5CACD4" w14:textId="77777777" w:rsidR="009B0CF7" w:rsidRPr="004C7A0C" w:rsidRDefault="009B0CF7" w:rsidP="00B13D6C">
            <w:pPr>
              <w:pStyle w:val="AmColumnHeading"/>
            </w:pPr>
            <w:r w:rsidRPr="004C7A0C">
              <w:t>Pozměňovací návrh</w:t>
            </w:r>
          </w:p>
        </w:tc>
      </w:tr>
      <w:tr w:rsidR="009B0CF7" w:rsidRPr="004C7A0C" w14:paraId="1E0A977C" w14:textId="77777777" w:rsidTr="00B13D6C">
        <w:trPr>
          <w:jc w:val="center"/>
        </w:trPr>
        <w:tc>
          <w:tcPr>
            <w:tcW w:w="4876" w:type="dxa"/>
            <w:tcBorders>
              <w:top w:val="nil"/>
              <w:left w:val="nil"/>
              <w:bottom w:val="nil"/>
              <w:right w:val="nil"/>
            </w:tcBorders>
          </w:tcPr>
          <w:p w14:paraId="0639C25A" w14:textId="77777777" w:rsidR="009B0CF7" w:rsidRPr="004C7A0C" w:rsidRDefault="009B0CF7" w:rsidP="00B13D6C">
            <w:pPr>
              <w:pStyle w:val="Normal6a"/>
            </w:pPr>
            <w:r w:rsidRPr="004C7A0C">
              <w:t>3.</w:t>
            </w:r>
            <w:r w:rsidRPr="004C7A0C">
              <w:tab/>
              <w:t xml:space="preserve">Na žádost mohou </w:t>
            </w:r>
            <w:r w:rsidRPr="004C7A0C">
              <w:rPr>
                <w:b/>
                <w:i/>
              </w:rPr>
              <w:t>příslušné</w:t>
            </w:r>
            <w:r w:rsidRPr="004C7A0C">
              <w:t xml:space="preserve"> orgány udělit státnímu příslušníkovi třetí země povolení:</w:t>
            </w:r>
          </w:p>
        </w:tc>
        <w:tc>
          <w:tcPr>
            <w:tcW w:w="4876" w:type="dxa"/>
            <w:tcBorders>
              <w:top w:val="nil"/>
              <w:left w:val="nil"/>
              <w:bottom w:val="nil"/>
              <w:right w:val="nil"/>
            </w:tcBorders>
          </w:tcPr>
          <w:p w14:paraId="70E1B5DB" w14:textId="30F48172" w:rsidR="009B0CF7" w:rsidRPr="004C7A0C" w:rsidRDefault="009B0CF7" w:rsidP="00B13D6C">
            <w:pPr>
              <w:pStyle w:val="Normal6a"/>
            </w:pPr>
            <w:r w:rsidRPr="004C7A0C">
              <w:t>3.</w:t>
            </w:r>
            <w:r w:rsidRPr="004C7A0C">
              <w:tab/>
              <w:t>Na žádost</w:t>
            </w:r>
            <w:r w:rsidR="00E94359">
              <w:t xml:space="preserve"> a v </w:t>
            </w:r>
            <w:r w:rsidRPr="004C7A0C">
              <w:rPr>
                <w:b/>
                <w:i/>
              </w:rPr>
              <w:t xml:space="preserve">řádně odůvodněných případech </w:t>
            </w:r>
            <w:r w:rsidRPr="004C7A0C">
              <w:t xml:space="preserve">mohou </w:t>
            </w:r>
            <w:r w:rsidRPr="004C7A0C">
              <w:rPr>
                <w:b/>
                <w:i/>
              </w:rPr>
              <w:t>vnitrostátní</w:t>
            </w:r>
            <w:r w:rsidRPr="004C7A0C">
              <w:t xml:space="preserve"> orgány udělit státnímu příslušníkovi třetí země povolení:</w:t>
            </w:r>
          </w:p>
        </w:tc>
      </w:tr>
    </w:tbl>
    <w:p w14:paraId="17622C84"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{FR}</w:t>
      </w:r>
      <w:r w:rsidRPr="004C7A0C">
        <w:t>fr</w:t>
      </w:r>
      <w:r w:rsidRPr="004C7A0C">
        <w:rPr>
          <w:rStyle w:val="HideTWBExt"/>
        </w:rPr>
        <w:t>&lt;/Original&gt;</w:t>
      </w:r>
    </w:p>
    <w:p w14:paraId="2C528DD5" w14:textId="77777777" w:rsidR="009B0CF7" w:rsidRPr="004C7A0C" w:rsidRDefault="009B0CF7" w:rsidP="009B0CF7">
      <w:r w:rsidRPr="004C7A0C">
        <w:rPr>
          <w:rStyle w:val="HideTWBExt"/>
        </w:rPr>
        <w:t>&lt;/Amend&gt;</w:t>
      </w:r>
    </w:p>
    <w:p w14:paraId="7B10BD2C"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1522</w:t>
      </w:r>
      <w:r w:rsidRPr="004C7A0C">
        <w:rPr>
          <w:rStyle w:val="HideTWBExt"/>
        </w:rPr>
        <w:t>&lt;/NumAm&gt;</w:t>
      </w:r>
    </w:p>
    <w:p w14:paraId="4C3644EF" w14:textId="77777777" w:rsidR="009B0CF7" w:rsidRPr="004C7A0C" w:rsidRDefault="009B0CF7" w:rsidP="009B0CF7">
      <w:pPr>
        <w:pStyle w:val="NormalBold"/>
      </w:pPr>
      <w:r w:rsidRPr="004C7A0C">
        <w:rPr>
          <w:rStyle w:val="HideTWBExt"/>
          <w:b w:val="0"/>
        </w:rPr>
        <w:t>&lt;RepeatBlock-By&gt;&lt;Members&gt;</w:t>
      </w:r>
      <w:r w:rsidRPr="004C7A0C">
        <w:t>Mélissa Camara</w:t>
      </w:r>
      <w:r w:rsidRPr="004C7A0C">
        <w:rPr>
          <w:rStyle w:val="HideTWBExt"/>
          <w:b w:val="0"/>
        </w:rPr>
        <w:t>&lt;/Members&gt;</w:t>
      </w:r>
    </w:p>
    <w:p w14:paraId="58FF59B7" w14:textId="77777777" w:rsidR="009B0CF7" w:rsidRPr="004C7A0C" w:rsidRDefault="009B0CF7" w:rsidP="009B0CF7">
      <w:pPr>
        <w:pStyle w:val="NormalBold"/>
      </w:pPr>
      <w:r w:rsidRPr="004C7A0C">
        <w:rPr>
          <w:rStyle w:val="HideTWBExt"/>
          <w:b w:val="0"/>
        </w:rPr>
        <w:t>&lt;/RepeatBlock-By&gt;</w:t>
      </w:r>
    </w:p>
    <w:p w14:paraId="5721B9F7"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3E81591" w14:textId="77777777" w:rsidR="009B0CF7" w:rsidRPr="004C7A0C" w:rsidRDefault="009B0CF7" w:rsidP="009B0CF7">
      <w:pPr>
        <w:pStyle w:val="NormalBold"/>
      </w:pPr>
      <w:r w:rsidRPr="004C7A0C">
        <w:rPr>
          <w:rStyle w:val="HideTWBExt"/>
        </w:rPr>
        <w:t>&lt;Article&gt;</w:t>
      </w:r>
      <w:r w:rsidRPr="004C7A0C">
        <w:t>Čl. 23 – odst. 3 – návětí</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6CAF7721" w14:textId="77777777" w:rsidTr="00B13D6C">
        <w:trPr>
          <w:trHeight w:hRule="exact" w:val="240"/>
          <w:jc w:val="center"/>
        </w:trPr>
        <w:tc>
          <w:tcPr>
            <w:tcW w:w="9752" w:type="dxa"/>
            <w:gridSpan w:val="2"/>
            <w:tcBorders>
              <w:top w:val="nil"/>
              <w:left w:val="nil"/>
              <w:bottom w:val="nil"/>
              <w:right w:val="nil"/>
            </w:tcBorders>
          </w:tcPr>
          <w:p w14:paraId="3990378A" w14:textId="77777777" w:rsidR="009B0CF7" w:rsidRPr="004C7A0C" w:rsidRDefault="009B0CF7" w:rsidP="00B13D6C"/>
        </w:tc>
      </w:tr>
      <w:tr w:rsidR="009B0CF7" w:rsidRPr="004C7A0C" w14:paraId="2A0ED26E" w14:textId="77777777" w:rsidTr="00B13D6C">
        <w:trPr>
          <w:trHeight w:val="240"/>
          <w:jc w:val="center"/>
        </w:trPr>
        <w:tc>
          <w:tcPr>
            <w:tcW w:w="4876" w:type="dxa"/>
            <w:tcBorders>
              <w:top w:val="nil"/>
              <w:left w:val="nil"/>
              <w:bottom w:val="nil"/>
              <w:right w:val="nil"/>
            </w:tcBorders>
          </w:tcPr>
          <w:p w14:paraId="227A3091"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44A5DCA7" w14:textId="77777777" w:rsidR="009B0CF7" w:rsidRPr="004C7A0C" w:rsidRDefault="009B0CF7" w:rsidP="00B13D6C">
            <w:pPr>
              <w:pStyle w:val="AmColumnHeading"/>
            </w:pPr>
            <w:r w:rsidRPr="004C7A0C">
              <w:t>Pozměňovací návrh</w:t>
            </w:r>
          </w:p>
        </w:tc>
      </w:tr>
      <w:tr w:rsidR="009B0CF7" w:rsidRPr="004C7A0C" w14:paraId="63EF8A28" w14:textId="77777777" w:rsidTr="00B13D6C">
        <w:trPr>
          <w:jc w:val="center"/>
        </w:trPr>
        <w:tc>
          <w:tcPr>
            <w:tcW w:w="4876" w:type="dxa"/>
            <w:tcBorders>
              <w:top w:val="nil"/>
              <w:left w:val="nil"/>
              <w:bottom w:val="nil"/>
              <w:right w:val="nil"/>
            </w:tcBorders>
          </w:tcPr>
          <w:p w14:paraId="15AB7EAF" w14:textId="77777777" w:rsidR="009B0CF7" w:rsidRPr="004C7A0C" w:rsidRDefault="009B0CF7" w:rsidP="00B13D6C">
            <w:pPr>
              <w:pStyle w:val="Normal6a"/>
            </w:pPr>
            <w:r w:rsidRPr="004C7A0C">
              <w:t>3.</w:t>
            </w:r>
            <w:r w:rsidRPr="004C7A0C">
              <w:tab/>
              <w:t xml:space="preserve">Na žádost </w:t>
            </w:r>
            <w:r w:rsidRPr="004C7A0C">
              <w:rPr>
                <w:b/>
                <w:i/>
              </w:rPr>
              <w:t>mohou</w:t>
            </w:r>
            <w:r w:rsidRPr="004C7A0C">
              <w:t xml:space="preserve"> příslušné orgány</w:t>
            </w:r>
            <w:r w:rsidRPr="004C7A0C">
              <w:rPr>
                <w:b/>
                <w:i/>
              </w:rPr>
              <w:t xml:space="preserve"> udělit</w:t>
            </w:r>
            <w:r w:rsidRPr="004C7A0C">
              <w:t xml:space="preserve"> státnímu příslušníkovi třetí země povolení:</w:t>
            </w:r>
          </w:p>
        </w:tc>
        <w:tc>
          <w:tcPr>
            <w:tcW w:w="4876" w:type="dxa"/>
            <w:tcBorders>
              <w:top w:val="nil"/>
              <w:left w:val="nil"/>
              <w:bottom w:val="nil"/>
              <w:right w:val="nil"/>
            </w:tcBorders>
          </w:tcPr>
          <w:p w14:paraId="6F27C64E" w14:textId="77777777" w:rsidR="009B0CF7" w:rsidRPr="004C7A0C" w:rsidRDefault="009B0CF7" w:rsidP="00B13D6C">
            <w:pPr>
              <w:pStyle w:val="Normal6a"/>
            </w:pPr>
            <w:r w:rsidRPr="004C7A0C">
              <w:t>3.</w:t>
            </w:r>
            <w:r w:rsidRPr="004C7A0C">
              <w:tab/>
              <w:t xml:space="preserve">Na žádost </w:t>
            </w:r>
            <w:r w:rsidRPr="004C7A0C">
              <w:rPr>
                <w:b/>
                <w:i/>
              </w:rPr>
              <w:t>udělí</w:t>
            </w:r>
            <w:r w:rsidRPr="004C7A0C">
              <w:t xml:space="preserve"> příslušné orgány státnímu příslušníkovi třetí země povolení:</w:t>
            </w:r>
          </w:p>
        </w:tc>
      </w:tr>
    </w:tbl>
    <w:p w14:paraId="7794090E"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052C46D7" w14:textId="77777777" w:rsidR="009B0CF7" w:rsidRPr="004C7A0C" w:rsidRDefault="009B0CF7" w:rsidP="009B0CF7">
      <w:r w:rsidRPr="004C7A0C">
        <w:rPr>
          <w:rStyle w:val="HideTWBExt"/>
        </w:rPr>
        <w:t>&lt;/Amend&gt;</w:t>
      </w:r>
    </w:p>
    <w:p w14:paraId="0E1404A4"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1523</w:t>
      </w:r>
      <w:r w:rsidRPr="004C7A0C">
        <w:rPr>
          <w:rStyle w:val="HideTWBExt"/>
        </w:rPr>
        <w:t>&lt;/NumAm&gt;</w:t>
      </w:r>
    </w:p>
    <w:p w14:paraId="3102D1FC" w14:textId="77777777" w:rsidR="009B0CF7" w:rsidRPr="004C7A0C" w:rsidRDefault="009B0CF7" w:rsidP="009B0CF7">
      <w:pPr>
        <w:pStyle w:val="NormalBold"/>
      </w:pPr>
      <w:r w:rsidRPr="004C7A0C">
        <w:rPr>
          <w:rStyle w:val="HideTWBExt"/>
          <w:b w:val="0"/>
        </w:rPr>
        <w:t>&lt;RepeatBlock-By&gt;&lt;Members&gt;</w:t>
      </w:r>
      <w:r w:rsidRPr="004C7A0C">
        <w:t>Charlie Weimers, Alessandro Ciriani, Mariusz Kamiński, Nicolas Bay, Jadwiga Wiśniewska, Maciej Wąsik, Sebastian Tynkkynen, Geadis Geadi, Assita Kanko</w:t>
      </w:r>
      <w:r w:rsidRPr="004C7A0C">
        <w:rPr>
          <w:rStyle w:val="HideTWBExt"/>
          <w:b w:val="0"/>
        </w:rPr>
        <w:t>&lt;/Members&gt;</w:t>
      </w:r>
    </w:p>
    <w:p w14:paraId="543E722F" w14:textId="77777777" w:rsidR="009B0CF7" w:rsidRPr="004C7A0C" w:rsidRDefault="009B0CF7" w:rsidP="009B0CF7">
      <w:pPr>
        <w:pStyle w:val="NormalBold"/>
      </w:pPr>
      <w:r w:rsidRPr="004C7A0C">
        <w:rPr>
          <w:rStyle w:val="HideTWBExt"/>
          <w:b w:val="0"/>
        </w:rPr>
        <w:t>&lt;/RepeatBlock-By&gt;</w:t>
      </w:r>
    </w:p>
    <w:p w14:paraId="7AAF5368"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331FB0EC" w14:textId="77777777" w:rsidR="009B0CF7" w:rsidRPr="004C7A0C" w:rsidRDefault="009B0CF7" w:rsidP="009B0CF7">
      <w:pPr>
        <w:pStyle w:val="NormalBold"/>
      </w:pPr>
      <w:r w:rsidRPr="004C7A0C">
        <w:rPr>
          <w:rStyle w:val="HideTWBExt"/>
        </w:rPr>
        <w:t>&lt;Article&gt;</w:t>
      </w:r>
      <w:r w:rsidRPr="004C7A0C">
        <w:t>Čl. 23 – odst. 3 – písm. a</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A072213" w14:textId="77777777" w:rsidTr="00B13D6C">
        <w:trPr>
          <w:trHeight w:hRule="exact" w:val="240"/>
          <w:jc w:val="center"/>
        </w:trPr>
        <w:tc>
          <w:tcPr>
            <w:tcW w:w="9752" w:type="dxa"/>
            <w:gridSpan w:val="2"/>
            <w:tcBorders>
              <w:top w:val="nil"/>
              <w:left w:val="nil"/>
              <w:bottom w:val="nil"/>
              <w:right w:val="nil"/>
            </w:tcBorders>
          </w:tcPr>
          <w:p w14:paraId="61D31630" w14:textId="77777777" w:rsidR="009B0CF7" w:rsidRPr="004C7A0C" w:rsidRDefault="009B0CF7" w:rsidP="00B13D6C"/>
        </w:tc>
      </w:tr>
      <w:tr w:rsidR="009B0CF7" w:rsidRPr="004C7A0C" w14:paraId="74C3750C" w14:textId="77777777" w:rsidTr="00B13D6C">
        <w:trPr>
          <w:trHeight w:val="240"/>
          <w:jc w:val="center"/>
        </w:trPr>
        <w:tc>
          <w:tcPr>
            <w:tcW w:w="4876" w:type="dxa"/>
            <w:tcBorders>
              <w:top w:val="nil"/>
              <w:left w:val="nil"/>
              <w:bottom w:val="nil"/>
              <w:right w:val="nil"/>
            </w:tcBorders>
          </w:tcPr>
          <w:p w14:paraId="7EB32FA8"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3B382A81" w14:textId="77777777" w:rsidR="009B0CF7" w:rsidRPr="004C7A0C" w:rsidRDefault="009B0CF7" w:rsidP="00B13D6C">
            <w:pPr>
              <w:pStyle w:val="AmColumnHeading"/>
            </w:pPr>
            <w:r w:rsidRPr="004C7A0C">
              <w:t>Pozměňovací návrh</w:t>
            </w:r>
          </w:p>
        </w:tc>
      </w:tr>
      <w:tr w:rsidR="009B0CF7" w:rsidRPr="004C7A0C" w14:paraId="61B13AE0" w14:textId="77777777" w:rsidTr="00B13D6C">
        <w:trPr>
          <w:jc w:val="center"/>
        </w:trPr>
        <w:tc>
          <w:tcPr>
            <w:tcW w:w="4876" w:type="dxa"/>
            <w:tcBorders>
              <w:top w:val="nil"/>
              <w:left w:val="nil"/>
              <w:bottom w:val="nil"/>
              <w:right w:val="nil"/>
            </w:tcBorders>
          </w:tcPr>
          <w:p w14:paraId="096E3391" w14:textId="6D835315" w:rsidR="009B0CF7" w:rsidRPr="004C7A0C" w:rsidRDefault="009B0CF7" w:rsidP="00B13D6C">
            <w:pPr>
              <w:pStyle w:val="Normal6a"/>
            </w:pPr>
            <w:r w:rsidRPr="004C7A0C">
              <w:rPr>
                <w:b/>
                <w:i/>
              </w:rPr>
              <w:t>a.</w:t>
            </w:r>
            <w:r w:rsidRPr="004C7A0C">
              <w:tab/>
            </w:r>
            <w:r w:rsidRPr="004C7A0C">
              <w:rPr>
                <w:b/>
                <w:i/>
              </w:rPr>
              <w:t>dočasně opustit zeměpisnou oblast</w:t>
            </w:r>
            <w:r w:rsidR="00E94359">
              <w:rPr>
                <w:b/>
                <w:i/>
              </w:rPr>
              <w:t xml:space="preserve"> z </w:t>
            </w:r>
            <w:r w:rsidRPr="004C7A0C">
              <w:rPr>
                <w:b/>
                <w:i/>
              </w:rPr>
              <w:t>řádně odůvodněných naléhavých</w:t>
            </w:r>
            <w:r w:rsidR="00E94359">
              <w:rPr>
                <w:b/>
                <w:i/>
              </w:rPr>
              <w:t xml:space="preserve"> a </w:t>
            </w:r>
            <w:r w:rsidRPr="004C7A0C">
              <w:rPr>
                <w:b/>
                <w:i/>
              </w:rPr>
              <w:t>závažných rodinných důvodů nebo</w:t>
            </w:r>
            <w:r w:rsidR="00E94359">
              <w:rPr>
                <w:b/>
                <w:i/>
              </w:rPr>
              <w:t xml:space="preserve"> z </w:t>
            </w:r>
            <w:r w:rsidRPr="004C7A0C">
              <w:rPr>
                <w:b/>
                <w:i/>
              </w:rPr>
              <w:t>nezbytných důvodů léčby, která není</w:t>
            </w:r>
            <w:r w:rsidR="00E94359">
              <w:rPr>
                <w:b/>
                <w:i/>
              </w:rPr>
              <w:t xml:space="preserve"> v </w:t>
            </w:r>
            <w:r w:rsidRPr="004C7A0C">
              <w:rPr>
                <w:b/>
                <w:i/>
              </w:rPr>
              <w:t>dané zeměpisné oblasti dostupná;</w:t>
            </w:r>
          </w:p>
        </w:tc>
        <w:tc>
          <w:tcPr>
            <w:tcW w:w="4876" w:type="dxa"/>
            <w:tcBorders>
              <w:top w:val="nil"/>
              <w:left w:val="nil"/>
              <w:bottom w:val="nil"/>
              <w:right w:val="nil"/>
            </w:tcBorders>
          </w:tcPr>
          <w:p w14:paraId="63BCEBDC" w14:textId="77777777" w:rsidR="009B0CF7" w:rsidRPr="004C7A0C" w:rsidRDefault="009B0CF7" w:rsidP="00B13D6C">
            <w:pPr>
              <w:pStyle w:val="Normal6a"/>
            </w:pPr>
            <w:r w:rsidRPr="004C7A0C">
              <w:rPr>
                <w:b/>
                <w:i/>
              </w:rPr>
              <w:t>vypouští se</w:t>
            </w:r>
          </w:p>
        </w:tc>
      </w:tr>
    </w:tbl>
    <w:p w14:paraId="672C890D"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3292A438" w14:textId="77777777" w:rsidR="009B0CF7" w:rsidRPr="004C7A0C" w:rsidRDefault="009B0CF7" w:rsidP="009B0CF7">
      <w:r w:rsidRPr="004C7A0C">
        <w:rPr>
          <w:rStyle w:val="HideTWBExt"/>
        </w:rPr>
        <w:t>&lt;/Amend&gt;</w:t>
      </w:r>
    </w:p>
    <w:p w14:paraId="68739172"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1524</w:t>
      </w:r>
      <w:r w:rsidRPr="004C7A0C">
        <w:rPr>
          <w:rStyle w:val="HideTWBExt"/>
        </w:rPr>
        <w:t>&lt;/NumAm&gt;</w:t>
      </w:r>
    </w:p>
    <w:p w14:paraId="349FBFB2"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6F89DE1D" w14:textId="77777777" w:rsidR="009B0CF7" w:rsidRPr="004C7A0C" w:rsidRDefault="009B0CF7" w:rsidP="009B0CF7">
      <w:pPr>
        <w:pStyle w:val="NormalBold"/>
      </w:pPr>
      <w:r w:rsidRPr="004C7A0C">
        <w:rPr>
          <w:rStyle w:val="HideTWBExt"/>
          <w:b w:val="0"/>
        </w:rPr>
        <w:t>&lt;/RepeatBlock-By&gt;</w:t>
      </w:r>
    </w:p>
    <w:p w14:paraId="171ADF32"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7CF140ED" w14:textId="77777777" w:rsidR="009B0CF7" w:rsidRPr="004C7A0C" w:rsidRDefault="009B0CF7" w:rsidP="009B0CF7">
      <w:pPr>
        <w:pStyle w:val="NormalBold"/>
      </w:pPr>
      <w:r w:rsidRPr="004C7A0C">
        <w:rPr>
          <w:rStyle w:val="HideTWBExt"/>
        </w:rPr>
        <w:t>&lt;Article&gt;</w:t>
      </w:r>
      <w:r w:rsidRPr="004C7A0C">
        <w:t>Čl. 23 – odst. 3 – písm. a</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28BCBDC" w14:textId="77777777" w:rsidTr="00B13D6C">
        <w:trPr>
          <w:trHeight w:hRule="exact" w:val="240"/>
          <w:jc w:val="center"/>
        </w:trPr>
        <w:tc>
          <w:tcPr>
            <w:tcW w:w="9752" w:type="dxa"/>
            <w:gridSpan w:val="2"/>
            <w:tcBorders>
              <w:top w:val="nil"/>
              <w:left w:val="nil"/>
              <w:bottom w:val="nil"/>
              <w:right w:val="nil"/>
            </w:tcBorders>
          </w:tcPr>
          <w:p w14:paraId="4E54B40A" w14:textId="77777777" w:rsidR="009B0CF7" w:rsidRPr="004C7A0C" w:rsidRDefault="009B0CF7" w:rsidP="00B13D6C"/>
        </w:tc>
      </w:tr>
      <w:tr w:rsidR="009B0CF7" w:rsidRPr="004C7A0C" w14:paraId="7EE59DE4" w14:textId="77777777" w:rsidTr="00B13D6C">
        <w:trPr>
          <w:trHeight w:val="240"/>
          <w:jc w:val="center"/>
        </w:trPr>
        <w:tc>
          <w:tcPr>
            <w:tcW w:w="4876" w:type="dxa"/>
            <w:tcBorders>
              <w:top w:val="nil"/>
              <w:left w:val="nil"/>
              <w:bottom w:val="nil"/>
              <w:right w:val="nil"/>
            </w:tcBorders>
          </w:tcPr>
          <w:p w14:paraId="681883CC"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0F8510E3" w14:textId="77777777" w:rsidR="009B0CF7" w:rsidRPr="004C7A0C" w:rsidRDefault="009B0CF7" w:rsidP="00B13D6C">
            <w:pPr>
              <w:pStyle w:val="AmColumnHeading"/>
            </w:pPr>
            <w:r w:rsidRPr="004C7A0C">
              <w:t>Pozměňovací návrh</w:t>
            </w:r>
          </w:p>
        </w:tc>
      </w:tr>
      <w:tr w:rsidR="009B0CF7" w:rsidRPr="004C7A0C" w14:paraId="40DAD697" w14:textId="77777777" w:rsidTr="00B13D6C">
        <w:trPr>
          <w:jc w:val="center"/>
        </w:trPr>
        <w:tc>
          <w:tcPr>
            <w:tcW w:w="4876" w:type="dxa"/>
            <w:tcBorders>
              <w:top w:val="nil"/>
              <w:left w:val="nil"/>
              <w:bottom w:val="nil"/>
              <w:right w:val="nil"/>
            </w:tcBorders>
          </w:tcPr>
          <w:p w14:paraId="49E73454" w14:textId="47E2BABB" w:rsidR="009B0CF7" w:rsidRPr="004C7A0C" w:rsidRDefault="009B0CF7" w:rsidP="00B13D6C">
            <w:pPr>
              <w:pStyle w:val="Normal6a"/>
            </w:pPr>
            <w:r w:rsidRPr="004C7A0C">
              <w:rPr>
                <w:b/>
                <w:i/>
              </w:rPr>
              <w:t>a.</w:t>
            </w:r>
            <w:r w:rsidRPr="004C7A0C">
              <w:tab/>
            </w:r>
            <w:r w:rsidRPr="004C7A0C">
              <w:rPr>
                <w:b/>
                <w:i/>
              </w:rPr>
              <w:t>dočasně opustit zeměpisnou oblast</w:t>
            </w:r>
            <w:r w:rsidR="00E94359">
              <w:rPr>
                <w:b/>
                <w:i/>
              </w:rPr>
              <w:t xml:space="preserve"> z </w:t>
            </w:r>
            <w:r w:rsidRPr="004C7A0C">
              <w:rPr>
                <w:b/>
                <w:i/>
              </w:rPr>
              <w:t>řádně odůvodněných naléhavých</w:t>
            </w:r>
            <w:r w:rsidR="00E94359">
              <w:rPr>
                <w:b/>
                <w:i/>
              </w:rPr>
              <w:t xml:space="preserve"> a </w:t>
            </w:r>
            <w:r w:rsidRPr="004C7A0C">
              <w:rPr>
                <w:b/>
                <w:i/>
              </w:rPr>
              <w:t>závažných rodinných důvodů nebo</w:t>
            </w:r>
            <w:r w:rsidR="00E94359">
              <w:rPr>
                <w:b/>
                <w:i/>
              </w:rPr>
              <w:t xml:space="preserve"> z </w:t>
            </w:r>
            <w:r w:rsidRPr="004C7A0C">
              <w:rPr>
                <w:b/>
                <w:i/>
              </w:rPr>
              <w:t>nezbytných důvodů léčby, která není</w:t>
            </w:r>
            <w:r w:rsidR="00E94359">
              <w:rPr>
                <w:b/>
                <w:i/>
              </w:rPr>
              <w:t xml:space="preserve"> v </w:t>
            </w:r>
            <w:r w:rsidRPr="004C7A0C">
              <w:rPr>
                <w:b/>
                <w:i/>
              </w:rPr>
              <w:t>dané zeměpisné oblasti dostupná;</w:t>
            </w:r>
          </w:p>
        </w:tc>
        <w:tc>
          <w:tcPr>
            <w:tcW w:w="4876" w:type="dxa"/>
            <w:tcBorders>
              <w:top w:val="nil"/>
              <w:left w:val="nil"/>
              <w:bottom w:val="nil"/>
              <w:right w:val="nil"/>
            </w:tcBorders>
          </w:tcPr>
          <w:p w14:paraId="45CF6823" w14:textId="77777777" w:rsidR="009B0CF7" w:rsidRPr="004C7A0C" w:rsidRDefault="009B0CF7" w:rsidP="00B13D6C">
            <w:pPr>
              <w:pStyle w:val="Normal6a"/>
            </w:pPr>
            <w:r w:rsidRPr="004C7A0C">
              <w:rPr>
                <w:b/>
                <w:i/>
              </w:rPr>
              <w:t>vypouští se</w:t>
            </w:r>
          </w:p>
        </w:tc>
      </w:tr>
    </w:tbl>
    <w:p w14:paraId="26672A76"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ED4AEE8" w14:textId="77777777" w:rsidR="009B0CF7" w:rsidRPr="004C7A0C" w:rsidRDefault="009B0CF7" w:rsidP="009B0CF7">
      <w:r w:rsidRPr="004C7A0C">
        <w:rPr>
          <w:rStyle w:val="HideTWBExt"/>
        </w:rPr>
        <w:t>&lt;/Amend&gt;</w:t>
      </w:r>
    </w:p>
    <w:p w14:paraId="1D69BB9E"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1525</w:t>
      </w:r>
      <w:r w:rsidRPr="004C7A0C">
        <w:rPr>
          <w:rStyle w:val="HideTWBExt"/>
        </w:rPr>
        <w:t>&lt;/NumAm&gt;</w:t>
      </w:r>
    </w:p>
    <w:p w14:paraId="7C4F557E" w14:textId="77777777" w:rsidR="009B0CF7" w:rsidRPr="004C7A0C" w:rsidRDefault="009B0CF7" w:rsidP="009B0CF7">
      <w:pPr>
        <w:pStyle w:val="NormalBold"/>
      </w:pPr>
      <w:r w:rsidRPr="004C7A0C">
        <w:rPr>
          <w:rStyle w:val="HideTWBExt"/>
          <w:b w:val="0"/>
        </w:rPr>
        <w:t>&lt;RepeatBlock-By&gt;&lt;Members&gt;</w:t>
      </w:r>
      <w:r w:rsidRPr="004C7A0C">
        <w:t>Estrella Galán</w:t>
      </w:r>
      <w:r w:rsidRPr="004C7A0C">
        <w:rPr>
          <w:rStyle w:val="HideTWBExt"/>
          <w:b w:val="0"/>
        </w:rPr>
        <w:t>&lt;/Members&gt;</w:t>
      </w:r>
    </w:p>
    <w:p w14:paraId="0A8FAC5A" w14:textId="77777777" w:rsidR="009B0CF7" w:rsidRPr="004C7A0C" w:rsidRDefault="009B0CF7" w:rsidP="009B0CF7">
      <w:pPr>
        <w:pStyle w:val="NormalBold"/>
      </w:pPr>
      <w:r w:rsidRPr="004C7A0C">
        <w:rPr>
          <w:rStyle w:val="HideTWBExt"/>
          <w:b w:val="0"/>
        </w:rPr>
        <w:t>&lt;/RepeatBlock-By&gt;</w:t>
      </w:r>
    </w:p>
    <w:p w14:paraId="44D3A9A0"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71F2A0F" w14:textId="77777777" w:rsidR="009B0CF7" w:rsidRPr="004C7A0C" w:rsidRDefault="009B0CF7" w:rsidP="009B0CF7">
      <w:pPr>
        <w:pStyle w:val="NormalBold"/>
      </w:pPr>
      <w:r w:rsidRPr="004C7A0C">
        <w:rPr>
          <w:rStyle w:val="HideTWBExt"/>
        </w:rPr>
        <w:t>&lt;Article&gt;</w:t>
      </w:r>
      <w:r w:rsidRPr="004C7A0C">
        <w:t>Čl. 23 – odst. 3 – písm. a</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14F35192" w14:textId="77777777" w:rsidTr="00B13D6C">
        <w:trPr>
          <w:trHeight w:hRule="exact" w:val="240"/>
          <w:jc w:val="center"/>
        </w:trPr>
        <w:tc>
          <w:tcPr>
            <w:tcW w:w="9752" w:type="dxa"/>
            <w:gridSpan w:val="2"/>
            <w:tcBorders>
              <w:top w:val="nil"/>
              <w:left w:val="nil"/>
              <w:bottom w:val="nil"/>
              <w:right w:val="nil"/>
            </w:tcBorders>
          </w:tcPr>
          <w:p w14:paraId="519D2723" w14:textId="77777777" w:rsidR="009B0CF7" w:rsidRPr="004C7A0C" w:rsidRDefault="009B0CF7" w:rsidP="00B13D6C"/>
        </w:tc>
      </w:tr>
      <w:tr w:rsidR="009B0CF7" w:rsidRPr="004C7A0C" w14:paraId="0A7D134B" w14:textId="77777777" w:rsidTr="00B13D6C">
        <w:trPr>
          <w:trHeight w:val="240"/>
          <w:jc w:val="center"/>
        </w:trPr>
        <w:tc>
          <w:tcPr>
            <w:tcW w:w="4876" w:type="dxa"/>
            <w:tcBorders>
              <w:top w:val="nil"/>
              <w:left w:val="nil"/>
              <w:bottom w:val="nil"/>
              <w:right w:val="nil"/>
            </w:tcBorders>
          </w:tcPr>
          <w:p w14:paraId="558CF813"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1C15C6EC" w14:textId="77777777" w:rsidR="009B0CF7" w:rsidRPr="004C7A0C" w:rsidRDefault="009B0CF7" w:rsidP="00B13D6C">
            <w:pPr>
              <w:pStyle w:val="AmColumnHeading"/>
            </w:pPr>
            <w:r w:rsidRPr="004C7A0C">
              <w:t>Pozměňovací návrh</w:t>
            </w:r>
          </w:p>
        </w:tc>
      </w:tr>
      <w:tr w:rsidR="009B0CF7" w:rsidRPr="004C7A0C" w14:paraId="07665E13" w14:textId="77777777" w:rsidTr="00B13D6C">
        <w:trPr>
          <w:jc w:val="center"/>
        </w:trPr>
        <w:tc>
          <w:tcPr>
            <w:tcW w:w="4876" w:type="dxa"/>
            <w:tcBorders>
              <w:top w:val="nil"/>
              <w:left w:val="nil"/>
              <w:bottom w:val="nil"/>
              <w:right w:val="nil"/>
            </w:tcBorders>
          </w:tcPr>
          <w:p w14:paraId="7B59E9A0" w14:textId="47B06E2E" w:rsidR="009B0CF7" w:rsidRPr="004C7A0C" w:rsidRDefault="009B0CF7" w:rsidP="00B13D6C">
            <w:pPr>
              <w:pStyle w:val="Normal6a"/>
            </w:pPr>
            <w:r w:rsidRPr="004C7A0C">
              <w:t>a.</w:t>
            </w:r>
            <w:r w:rsidRPr="004C7A0C">
              <w:tab/>
            </w:r>
            <w:r w:rsidRPr="004C7A0C">
              <w:rPr>
                <w:b/>
                <w:i/>
              </w:rPr>
              <w:t>dočasně</w:t>
            </w:r>
            <w:r w:rsidRPr="004C7A0C">
              <w:t xml:space="preserve"> opustit zeměpisnou oblast</w:t>
            </w:r>
            <w:r w:rsidR="00E94359">
              <w:t xml:space="preserve"> z </w:t>
            </w:r>
            <w:r w:rsidRPr="004C7A0C">
              <w:t>řádně odůvodněných naléhavých</w:t>
            </w:r>
            <w:r w:rsidR="00E94359">
              <w:t xml:space="preserve"> a </w:t>
            </w:r>
            <w:r w:rsidRPr="004C7A0C">
              <w:t>závažných rodinných důvodů nebo</w:t>
            </w:r>
            <w:r w:rsidR="00E94359">
              <w:t xml:space="preserve"> z </w:t>
            </w:r>
            <w:r w:rsidRPr="004C7A0C">
              <w:t>nezbytných důvodů léčby, která není</w:t>
            </w:r>
            <w:r w:rsidR="00E94359">
              <w:t xml:space="preserve"> v </w:t>
            </w:r>
            <w:r w:rsidRPr="004C7A0C">
              <w:t>dané zeměpisné oblasti dostupná;</w:t>
            </w:r>
          </w:p>
        </w:tc>
        <w:tc>
          <w:tcPr>
            <w:tcW w:w="4876" w:type="dxa"/>
            <w:tcBorders>
              <w:top w:val="nil"/>
              <w:left w:val="nil"/>
              <w:bottom w:val="nil"/>
              <w:right w:val="nil"/>
            </w:tcBorders>
          </w:tcPr>
          <w:p w14:paraId="4364A6F8" w14:textId="5FF9AC2E" w:rsidR="009B0CF7" w:rsidRPr="004C7A0C" w:rsidRDefault="009B0CF7" w:rsidP="00B13D6C">
            <w:pPr>
              <w:pStyle w:val="Normal6a"/>
            </w:pPr>
            <w:r w:rsidRPr="004C7A0C">
              <w:t>a.</w:t>
            </w:r>
            <w:r w:rsidRPr="004C7A0C">
              <w:tab/>
              <w:t>opustit</w:t>
            </w:r>
            <w:r w:rsidRPr="004C7A0C">
              <w:rPr>
                <w:b/>
                <w:i/>
              </w:rPr>
              <w:t xml:space="preserve"> určenou</w:t>
            </w:r>
            <w:r w:rsidRPr="004C7A0C">
              <w:t xml:space="preserve"> zeměpisnou oblast</w:t>
            </w:r>
            <w:r w:rsidR="00E94359">
              <w:t xml:space="preserve"> z </w:t>
            </w:r>
            <w:r w:rsidRPr="004C7A0C">
              <w:t>řádně odůvodněných naléhavých</w:t>
            </w:r>
            <w:r w:rsidR="00E94359">
              <w:t xml:space="preserve"> a </w:t>
            </w:r>
            <w:r w:rsidRPr="004C7A0C">
              <w:t>závažných rodinných důvodů nebo</w:t>
            </w:r>
            <w:r w:rsidR="00E94359">
              <w:t xml:space="preserve"> z </w:t>
            </w:r>
            <w:r w:rsidRPr="004C7A0C">
              <w:t>nezbytných důvodů léčby, která není</w:t>
            </w:r>
            <w:r w:rsidR="00E94359">
              <w:t xml:space="preserve"> v </w:t>
            </w:r>
            <w:r w:rsidRPr="004C7A0C">
              <w:t>dané zeměpisné oblasti dostupná;</w:t>
            </w:r>
          </w:p>
        </w:tc>
      </w:tr>
    </w:tbl>
    <w:p w14:paraId="7D33BA8B"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448856D0" w14:textId="77777777" w:rsidR="009B0CF7" w:rsidRPr="004C7A0C" w:rsidRDefault="009B0CF7" w:rsidP="009B0CF7">
      <w:r w:rsidRPr="004C7A0C">
        <w:rPr>
          <w:rStyle w:val="HideTWBExt"/>
        </w:rPr>
        <w:t>&lt;/Amend&gt;</w:t>
      </w:r>
    </w:p>
    <w:p w14:paraId="021CB20A"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1526</w:t>
      </w:r>
      <w:r w:rsidRPr="004C7A0C">
        <w:rPr>
          <w:rStyle w:val="HideTWBExt"/>
        </w:rPr>
        <w:t>&lt;/NumAm&gt;</w:t>
      </w:r>
    </w:p>
    <w:p w14:paraId="21E6CE6D" w14:textId="77777777" w:rsidR="009B0CF7" w:rsidRPr="004C7A0C" w:rsidRDefault="009B0CF7" w:rsidP="009B0CF7">
      <w:pPr>
        <w:pStyle w:val="NormalBold"/>
      </w:pPr>
      <w:r w:rsidRPr="004C7A0C">
        <w:rPr>
          <w:rStyle w:val="HideTWBExt"/>
          <w:b w:val="0"/>
        </w:rPr>
        <w:t>&lt;RepeatBlock-By&gt;&lt;Members&gt;</w:t>
      </w:r>
      <w:r w:rsidRPr="004C7A0C">
        <w:t>Charlie Weimers, Alessandro Ciriani, Mariusz Kamiński, Nicolas Bay, Jadwiga Wiśniewska, Maciej Wąsik, Sebastian Tynkkynen, Geadis Geadi, Assita Kanko</w:t>
      </w:r>
      <w:r w:rsidRPr="004C7A0C">
        <w:rPr>
          <w:rStyle w:val="HideTWBExt"/>
          <w:b w:val="0"/>
        </w:rPr>
        <w:t>&lt;/Members&gt;</w:t>
      </w:r>
    </w:p>
    <w:p w14:paraId="2E89E632" w14:textId="77777777" w:rsidR="009B0CF7" w:rsidRPr="004C7A0C" w:rsidRDefault="009B0CF7" w:rsidP="009B0CF7">
      <w:pPr>
        <w:pStyle w:val="NormalBold"/>
      </w:pPr>
      <w:r w:rsidRPr="004C7A0C">
        <w:rPr>
          <w:rStyle w:val="HideTWBExt"/>
          <w:b w:val="0"/>
        </w:rPr>
        <w:t>&lt;/RepeatBlock-By&gt;</w:t>
      </w:r>
    </w:p>
    <w:p w14:paraId="7B50D84A"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67867DB3" w14:textId="77777777" w:rsidR="009B0CF7" w:rsidRPr="004C7A0C" w:rsidRDefault="009B0CF7" w:rsidP="009B0CF7">
      <w:pPr>
        <w:pStyle w:val="NormalBold"/>
      </w:pPr>
      <w:r w:rsidRPr="004C7A0C">
        <w:rPr>
          <w:rStyle w:val="HideTWBExt"/>
        </w:rPr>
        <w:t>&lt;Article&gt;</w:t>
      </w:r>
      <w:r w:rsidRPr="004C7A0C">
        <w:t>Čl. 23 – odst. 3 – písm. b</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35BB0C63" w14:textId="77777777" w:rsidTr="00B13D6C">
        <w:trPr>
          <w:trHeight w:hRule="exact" w:val="240"/>
          <w:jc w:val="center"/>
        </w:trPr>
        <w:tc>
          <w:tcPr>
            <w:tcW w:w="9752" w:type="dxa"/>
            <w:gridSpan w:val="2"/>
            <w:tcBorders>
              <w:top w:val="nil"/>
              <w:left w:val="nil"/>
              <w:bottom w:val="nil"/>
              <w:right w:val="nil"/>
            </w:tcBorders>
          </w:tcPr>
          <w:p w14:paraId="2D912EBE" w14:textId="77777777" w:rsidR="009B0CF7" w:rsidRPr="004C7A0C" w:rsidRDefault="009B0CF7" w:rsidP="00B13D6C"/>
        </w:tc>
      </w:tr>
      <w:tr w:rsidR="009B0CF7" w:rsidRPr="004C7A0C" w14:paraId="46EAC972" w14:textId="77777777" w:rsidTr="00B13D6C">
        <w:trPr>
          <w:trHeight w:val="240"/>
          <w:jc w:val="center"/>
        </w:trPr>
        <w:tc>
          <w:tcPr>
            <w:tcW w:w="4876" w:type="dxa"/>
            <w:tcBorders>
              <w:top w:val="nil"/>
              <w:left w:val="nil"/>
              <w:bottom w:val="nil"/>
              <w:right w:val="nil"/>
            </w:tcBorders>
          </w:tcPr>
          <w:p w14:paraId="63D6F1E0"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480A1C41" w14:textId="77777777" w:rsidR="009B0CF7" w:rsidRPr="004C7A0C" w:rsidRDefault="009B0CF7" w:rsidP="00B13D6C">
            <w:pPr>
              <w:pStyle w:val="AmColumnHeading"/>
            </w:pPr>
            <w:r w:rsidRPr="004C7A0C">
              <w:t>Pozměňovací návrh</w:t>
            </w:r>
          </w:p>
        </w:tc>
      </w:tr>
      <w:tr w:rsidR="009B0CF7" w:rsidRPr="004C7A0C" w14:paraId="31EABD17" w14:textId="77777777" w:rsidTr="00B13D6C">
        <w:trPr>
          <w:jc w:val="center"/>
        </w:trPr>
        <w:tc>
          <w:tcPr>
            <w:tcW w:w="4876" w:type="dxa"/>
            <w:tcBorders>
              <w:top w:val="nil"/>
              <w:left w:val="nil"/>
              <w:bottom w:val="nil"/>
              <w:right w:val="nil"/>
            </w:tcBorders>
          </w:tcPr>
          <w:p w14:paraId="383F0078" w14:textId="76B6E4F2" w:rsidR="009B0CF7" w:rsidRPr="004C7A0C" w:rsidRDefault="009B0CF7" w:rsidP="00B13D6C">
            <w:pPr>
              <w:pStyle w:val="Normal6a"/>
            </w:pPr>
            <w:r w:rsidRPr="004C7A0C">
              <w:rPr>
                <w:b/>
                <w:i/>
              </w:rPr>
              <w:t>b.</w:t>
            </w:r>
            <w:r w:rsidRPr="004C7A0C">
              <w:tab/>
            </w:r>
            <w:r w:rsidRPr="004C7A0C">
              <w:rPr>
                <w:b/>
                <w:i/>
              </w:rPr>
              <w:t>dočasně pobývat mimo místo určené</w:t>
            </w:r>
            <w:r w:rsidR="00E94359">
              <w:rPr>
                <w:b/>
                <w:i/>
              </w:rPr>
              <w:t xml:space="preserve"> v </w:t>
            </w:r>
            <w:r w:rsidRPr="004C7A0C">
              <w:rPr>
                <w:b/>
                <w:i/>
              </w:rPr>
              <w:t>souladu</w:t>
            </w:r>
            <w:r w:rsidR="00E94359">
              <w:rPr>
                <w:b/>
                <w:i/>
              </w:rPr>
              <w:t xml:space="preserve"> s </w:t>
            </w:r>
            <w:r w:rsidRPr="004C7A0C">
              <w:rPr>
                <w:b/>
                <w:i/>
              </w:rPr>
              <w:t>odst. 1 písm. b);</w:t>
            </w:r>
          </w:p>
        </w:tc>
        <w:tc>
          <w:tcPr>
            <w:tcW w:w="4876" w:type="dxa"/>
            <w:tcBorders>
              <w:top w:val="nil"/>
              <w:left w:val="nil"/>
              <w:bottom w:val="nil"/>
              <w:right w:val="nil"/>
            </w:tcBorders>
          </w:tcPr>
          <w:p w14:paraId="6401BE34" w14:textId="77777777" w:rsidR="009B0CF7" w:rsidRPr="004C7A0C" w:rsidRDefault="009B0CF7" w:rsidP="00B13D6C">
            <w:pPr>
              <w:pStyle w:val="Normal6a"/>
            </w:pPr>
            <w:r w:rsidRPr="004C7A0C">
              <w:rPr>
                <w:b/>
                <w:i/>
              </w:rPr>
              <w:t>vypouští se</w:t>
            </w:r>
          </w:p>
        </w:tc>
      </w:tr>
    </w:tbl>
    <w:p w14:paraId="1564D9EC"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908FFE9" w14:textId="77777777" w:rsidR="009B0CF7" w:rsidRPr="004C7A0C" w:rsidRDefault="009B0CF7" w:rsidP="009B0CF7">
      <w:r w:rsidRPr="004C7A0C">
        <w:rPr>
          <w:rStyle w:val="HideTWBExt"/>
        </w:rPr>
        <w:t>&lt;/Amend&gt;</w:t>
      </w:r>
    </w:p>
    <w:p w14:paraId="6A96B127"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1527</w:t>
      </w:r>
      <w:r w:rsidRPr="004C7A0C">
        <w:rPr>
          <w:rStyle w:val="HideTWBExt"/>
        </w:rPr>
        <w:t>&lt;/NumAm&gt;</w:t>
      </w:r>
    </w:p>
    <w:p w14:paraId="32171BEE"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3B974F7B" w14:textId="77777777" w:rsidR="009B0CF7" w:rsidRPr="004C7A0C" w:rsidRDefault="009B0CF7" w:rsidP="009B0CF7">
      <w:pPr>
        <w:pStyle w:val="NormalBold"/>
      </w:pPr>
      <w:r w:rsidRPr="004C7A0C">
        <w:rPr>
          <w:rStyle w:val="HideTWBExt"/>
          <w:b w:val="0"/>
        </w:rPr>
        <w:t>&lt;/RepeatBlock-By&gt;</w:t>
      </w:r>
    </w:p>
    <w:p w14:paraId="36D0E93E"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790B4E9" w14:textId="77777777" w:rsidR="009B0CF7" w:rsidRPr="004C7A0C" w:rsidRDefault="009B0CF7" w:rsidP="009B0CF7">
      <w:pPr>
        <w:pStyle w:val="NormalBold"/>
      </w:pPr>
      <w:r w:rsidRPr="004C7A0C">
        <w:rPr>
          <w:rStyle w:val="HideTWBExt"/>
        </w:rPr>
        <w:t>&lt;Article&gt;</w:t>
      </w:r>
      <w:r w:rsidRPr="004C7A0C">
        <w:t>Čl. 23 – odst. 3 – písm. b</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1F7863BF" w14:textId="77777777" w:rsidTr="00B13D6C">
        <w:trPr>
          <w:trHeight w:hRule="exact" w:val="240"/>
          <w:jc w:val="center"/>
        </w:trPr>
        <w:tc>
          <w:tcPr>
            <w:tcW w:w="9752" w:type="dxa"/>
            <w:gridSpan w:val="2"/>
            <w:tcBorders>
              <w:top w:val="nil"/>
              <w:left w:val="nil"/>
              <w:bottom w:val="nil"/>
              <w:right w:val="nil"/>
            </w:tcBorders>
          </w:tcPr>
          <w:p w14:paraId="557909C3" w14:textId="77777777" w:rsidR="009B0CF7" w:rsidRPr="004C7A0C" w:rsidRDefault="009B0CF7" w:rsidP="00B13D6C"/>
        </w:tc>
      </w:tr>
      <w:tr w:rsidR="009B0CF7" w:rsidRPr="004C7A0C" w14:paraId="776F52A4" w14:textId="77777777" w:rsidTr="00B13D6C">
        <w:trPr>
          <w:trHeight w:val="240"/>
          <w:jc w:val="center"/>
        </w:trPr>
        <w:tc>
          <w:tcPr>
            <w:tcW w:w="4876" w:type="dxa"/>
            <w:tcBorders>
              <w:top w:val="nil"/>
              <w:left w:val="nil"/>
              <w:bottom w:val="nil"/>
              <w:right w:val="nil"/>
            </w:tcBorders>
          </w:tcPr>
          <w:p w14:paraId="68974B0F"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0F2772E4" w14:textId="77777777" w:rsidR="009B0CF7" w:rsidRPr="004C7A0C" w:rsidRDefault="009B0CF7" w:rsidP="00B13D6C">
            <w:pPr>
              <w:pStyle w:val="AmColumnHeading"/>
            </w:pPr>
            <w:r w:rsidRPr="004C7A0C">
              <w:t>Pozměňovací návrh</w:t>
            </w:r>
          </w:p>
        </w:tc>
      </w:tr>
      <w:tr w:rsidR="009B0CF7" w:rsidRPr="004C7A0C" w14:paraId="2343D11B" w14:textId="77777777" w:rsidTr="00B13D6C">
        <w:trPr>
          <w:jc w:val="center"/>
        </w:trPr>
        <w:tc>
          <w:tcPr>
            <w:tcW w:w="4876" w:type="dxa"/>
            <w:tcBorders>
              <w:top w:val="nil"/>
              <w:left w:val="nil"/>
              <w:bottom w:val="nil"/>
              <w:right w:val="nil"/>
            </w:tcBorders>
          </w:tcPr>
          <w:p w14:paraId="04C2582A" w14:textId="21EB2071" w:rsidR="009B0CF7" w:rsidRPr="004C7A0C" w:rsidRDefault="009B0CF7" w:rsidP="00B13D6C">
            <w:pPr>
              <w:pStyle w:val="Normal6a"/>
            </w:pPr>
            <w:r w:rsidRPr="004C7A0C">
              <w:rPr>
                <w:b/>
                <w:i/>
              </w:rPr>
              <w:t>b.</w:t>
            </w:r>
            <w:r w:rsidRPr="004C7A0C">
              <w:tab/>
            </w:r>
            <w:r w:rsidRPr="004C7A0C">
              <w:rPr>
                <w:b/>
                <w:i/>
              </w:rPr>
              <w:t>dočasně pobývat mimo místo určené</w:t>
            </w:r>
            <w:r w:rsidR="00E94359">
              <w:rPr>
                <w:b/>
                <w:i/>
              </w:rPr>
              <w:t xml:space="preserve"> v </w:t>
            </w:r>
            <w:r w:rsidRPr="004C7A0C">
              <w:rPr>
                <w:b/>
                <w:i/>
              </w:rPr>
              <w:t>souladu</w:t>
            </w:r>
            <w:r w:rsidR="00E94359">
              <w:rPr>
                <w:b/>
                <w:i/>
              </w:rPr>
              <w:t xml:space="preserve"> s </w:t>
            </w:r>
            <w:r w:rsidRPr="004C7A0C">
              <w:rPr>
                <w:b/>
                <w:i/>
              </w:rPr>
              <w:t>odst. 1 písm. b);</w:t>
            </w:r>
          </w:p>
        </w:tc>
        <w:tc>
          <w:tcPr>
            <w:tcW w:w="4876" w:type="dxa"/>
            <w:tcBorders>
              <w:top w:val="nil"/>
              <w:left w:val="nil"/>
              <w:bottom w:val="nil"/>
              <w:right w:val="nil"/>
            </w:tcBorders>
          </w:tcPr>
          <w:p w14:paraId="2EBCFD07" w14:textId="77777777" w:rsidR="009B0CF7" w:rsidRPr="004C7A0C" w:rsidRDefault="009B0CF7" w:rsidP="00B13D6C">
            <w:pPr>
              <w:pStyle w:val="Normal6a"/>
            </w:pPr>
            <w:r w:rsidRPr="004C7A0C">
              <w:rPr>
                <w:b/>
                <w:i/>
              </w:rPr>
              <w:t>vypouští se</w:t>
            </w:r>
          </w:p>
        </w:tc>
      </w:tr>
    </w:tbl>
    <w:p w14:paraId="7BB9D14C"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229F3E4E" w14:textId="77777777" w:rsidR="009B0CF7" w:rsidRPr="004C7A0C" w:rsidRDefault="009B0CF7" w:rsidP="009B0CF7">
      <w:r w:rsidRPr="004C7A0C">
        <w:rPr>
          <w:rStyle w:val="HideTWBExt"/>
        </w:rPr>
        <w:t>&lt;/Amend&gt;</w:t>
      </w:r>
    </w:p>
    <w:p w14:paraId="7427FF87"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1528</w:t>
      </w:r>
      <w:r w:rsidRPr="004C7A0C">
        <w:rPr>
          <w:rStyle w:val="HideTWBExt"/>
        </w:rPr>
        <w:t>&lt;/NumAm&gt;</w:t>
      </w:r>
    </w:p>
    <w:p w14:paraId="3D82CBBD" w14:textId="77777777" w:rsidR="009B0CF7" w:rsidRPr="004C7A0C" w:rsidRDefault="009B0CF7" w:rsidP="009B0CF7">
      <w:pPr>
        <w:pStyle w:val="NormalBold"/>
      </w:pPr>
      <w:r w:rsidRPr="004C7A0C">
        <w:rPr>
          <w:rStyle w:val="HideTWBExt"/>
          <w:b w:val="0"/>
        </w:rPr>
        <w:t>&lt;RepeatBlock-By&gt;&lt;Members&gt;</w:t>
      </w:r>
      <w:r w:rsidRPr="004C7A0C">
        <w:t>Estrella Galán</w:t>
      </w:r>
      <w:r w:rsidRPr="004C7A0C">
        <w:rPr>
          <w:rStyle w:val="HideTWBExt"/>
          <w:b w:val="0"/>
        </w:rPr>
        <w:t>&lt;/Members&gt;</w:t>
      </w:r>
    </w:p>
    <w:p w14:paraId="5DCEE880" w14:textId="77777777" w:rsidR="009B0CF7" w:rsidRPr="004C7A0C" w:rsidRDefault="009B0CF7" w:rsidP="009B0CF7">
      <w:pPr>
        <w:pStyle w:val="NormalBold"/>
      </w:pPr>
      <w:r w:rsidRPr="004C7A0C">
        <w:rPr>
          <w:rStyle w:val="HideTWBExt"/>
          <w:b w:val="0"/>
        </w:rPr>
        <w:t>&lt;/RepeatBlock-By&gt;</w:t>
      </w:r>
    </w:p>
    <w:p w14:paraId="65BA6458"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3AA868BF" w14:textId="77777777" w:rsidR="009B0CF7" w:rsidRPr="004C7A0C" w:rsidRDefault="009B0CF7" w:rsidP="009B0CF7">
      <w:pPr>
        <w:pStyle w:val="NormalBold"/>
      </w:pPr>
      <w:r w:rsidRPr="004C7A0C">
        <w:rPr>
          <w:rStyle w:val="HideTWBExt"/>
        </w:rPr>
        <w:t>&lt;Article&gt;</w:t>
      </w:r>
      <w:r w:rsidRPr="004C7A0C">
        <w:t>Čl. 23 – odst. 3 – písm. b</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1DE16B71" w14:textId="77777777" w:rsidTr="00B13D6C">
        <w:trPr>
          <w:trHeight w:hRule="exact" w:val="240"/>
          <w:jc w:val="center"/>
        </w:trPr>
        <w:tc>
          <w:tcPr>
            <w:tcW w:w="9752" w:type="dxa"/>
            <w:gridSpan w:val="2"/>
            <w:tcBorders>
              <w:top w:val="nil"/>
              <w:left w:val="nil"/>
              <w:bottom w:val="nil"/>
              <w:right w:val="nil"/>
            </w:tcBorders>
          </w:tcPr>
          <w:p w14:paraId="69C74CFD" w14:textId="77777777" w:rsidR="009B0CF7" w:rsidRPr="004C7A0C" w:rsidRDefault="009B0CF7" w:rsidP="00B13D6C"/>
        </w:tc>
      </w:tr>
      <w:tr w:rsidR="009B0CF7" w:rsidRPr="004C7A0C" w14:paraId="6C22FA0E" w14:textId="77777777" w:rsidTr="00B13D6C">
        <w:trPr>
          <w:trHeight w:val="240"/>
          <w:jc w:val="center"/>
        </w:trPr>
        <w:tc>
          <w:tcPr>
            <w:tcW w:w="4876" w:type="dxa"/>
            <w:tcBorders>
              <w:top w:val="nil"/>
              <w:left w:val="nil"/>
              <w:bottom w:val="nil"/>
              <w:right w:val="nil"/>
            </w:tcBorders>
          </w:tcPr>
          <w:p w14:paraId="6BE3863F"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12A20192" w14:textId="77777777" w:rsidR="009B0CF7" w:rsidRPr="004C7A0C" w:rsidRDefault="009B0CF7" w:rsidP="00B13D6C">
            <w:pPr>
              <w:pStyle w:val="AmColumnHeading"/>
            </w:pPr>
            <w:r w:rsidRPr="004C7A0C">
              <w:t>Pozměňovací návrh</w:t>
            </w:r>
          </w:p>
        </w:tc>
      </w:tr>
      <w:tr w:rsidR="009B0CF7" w:rsidRPr="004C7A0C" w14:paraId="7752CA4A" w14:textId="77777777" w:rsidTr="00B13D6C">
        <w:trPr>
          <w:jc w:val="center"/>
        </w:trPr>
        <w:tc>
          <w:tcPr>
            <w:tcW w:w="4876" w:type="dxa"/>
            <w:tcBorders>
              <w:top w:val="nil"/>
              <w:left w:val="nil"/>
              <w:bottom w:val="nil"/>
              <w:right w:val="nil"/>
            </w:tcBorders>
          </w:tcPr>
          <w:p w14:paraId="14DFD7E3" w14:textId="788DE8C4" w:rsidR="009B0CF7" w:rsidRPr="004C7A0C" w:rsidRDefault="009B0CF7" w:rsidP="00B13D6C">
            <w:pPr>
              <w:pStyle w:val="Normal6a"/>
            </w:pPr>
            <w:r w:rsidRPr="004C7A0C">
              <w:t>b.</w:t>
            </w:r>
            <w:r w:rsidRPr="004C7A0C">
              <w:tab/>
            </w:r>
            <w:r w:rsidRPr="004C7A0C">
              <w:rPr>
                <w:b/>
                <w:i/>
              </w:rPr>
              <w:t>dočasně</w:t>
            </w:r>
            <w:r w:rsidRPr="004C7A0C">
              <w:t xml:space="preserve"> pobývat mimo místo určené</w:t>
            </w:r>
            <w:r w:rsidR="00E94359">
              <w:t xml:space="preserve"> v </w:t>
            </w:r>
            <w:r w:rsidRPr="004C7A0C">
              <w:t>souladu</w:t>
            </w:r>
            <w:r w:rsidR="00E94359">
              <w:t xml:space="preserve"> s </w:t>
            </w:r>
            <w:r w:rsidRPr="004C7A0C">
              <w:t>odst. 1 písm. b);</w:t>
            </w:r>
          </w:p>
        </w:tc>
        <w:tc>
          <w:tcPr>
            <w:tcW w:w="4876" w:type="dxa"/>
            <w:tcBorders>
              <w:top w:val="nil"/>
              <w:left w:val="nil"/>
              <w:bottom w:val="nil"/>
              <w:right w:val="nil"/>
            </w:tcBorders>
          </w:tcPr>
          <w:p w14:paraId="6A69C90C" w14:textId="449F115D" w:rsidR="009B0CF7" w:rsidRPr="004C7A0C" w:rsidRDefault="009B0CF7" w:rsidP="00B13D6C">
            <w:pPr>
              <w:pStyle w:val="Normal6a"/>
            </w:pPr>
            <w:r w:rsidRPr="004C7A0C">
              <w:t>b.</w:t>
            </w:r>
            <w:r w:rsidRPr="004C7A0C">
              <w:tab/>
              <w:t>pobývat mimo místo určené</w:t>
            </w:r>
            <w:r w:rsidR="00E94359">
              <w:t xml:space="preserve"> v </w:t>
            </w:r>
            <w:r w:rsidRPr="004C7A0C">
              <w:t>souladu</w:t>
            </w:r>
            <w:r w:rsidR="00E94359">
              <w:t xml:space="preserve"> s </w:t>
            </w:r>
            <w:r w:rsidRPr="004C7A0C">
              <w:t>odst. 1 písm. b);</w:t>
            </w:r>
          </w:p>
        </w:tc>
      </w:tr>
    </w:tbl>
    <w:p w14:paraId="3E277F88"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0C54479F" w14:textId="77777777" w:rsidR="009B0CF7" w:rsidRPr="004C7A0C" w:rsidRDefault="009B0CF7" w:rsidP="009B0CF7">
      <w:r w:rsidRPr="004C7A0C">
        <w:rPr>
          <w:rStyle w:val="HideTWBExt"/>
        </w:rPr>
        <w:t>&lt;/Amend&gt;</w:t>
      </w:r>
    </w:p>
    <w:p w14:paraId="590E124F"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1529</w:t>
      </w:r>
      <w:r w:rsidRPr="004C7A0C">
        <w:rPr>
          <w:rStyle w:val="HideTWBExt"/>
        </w:rPr>
        <w:t>&lt;/NumAm&gt;</w:t>
      </w:r>
    </w:p>
    <w:p w14:paraId="0BE134FF"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59BADB60" w14:textId="77777777" w:rsidR="009B0CF7" w:rsidRPr="004C7A0C" w:rsidRDefault="009B0CF7" w:rsidP="009B0CF7">
      <w:pPr>
        <w:pStyle w:val="NormalBold"/>
      </w:pPr>
      <w:r w:rsidRPr="004C7A0C">
        <w:rPr>
          <w:rStyle w:val="HideTWBExt"/>
          <w:b w:val="0"/>
        </w:rPr>
        <w:t>&lt;/RepeatBlock-By&gt;</w:t>
      </w:r>
    </w:p>
    <w:p w14:paraId="707EC950"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AFE014A" w14:textId="77777777" w:rsidR="009B0CF7" w:rsidRPr="004C7A0C" w:rsidRDefault="009B0CF7" w:rsidP="009B0CF7">
      <w:pPr>
        <w:pStyle w:val="NormalBold"/>
      </w:pPr>
      <w:r w:rsidRPr="004C7A0C">
        <w:rPr>
          <w:rStyle w:val="HideTWBExt"/>
        </w:rPr>
        <w:t>&lt;Article&gt;</w:t>
      </w:r>
      <w:r w:rsidRPr="004C7A0C">
        <w:t>Čl. 23 – odst. 3 – písm. c</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A1EE76E" w14:textId="77777777" w:rsidTr="00B13D6C">
        <w:trPr>
          <w:trHeight w:hRule="exact" w:val="240"/>
          <w:jc w:val="center"/>
        </w:trPr>
        <w:tc>
          <w:tcPr>
            <w:tcW w:w="9752" w:type="dxa"/>
            <w:gridSpan w:val="2"/>
            <w:tcBorders>
              <w:top w:val="nil"/>
              <w:left w:val="nil"/>
              <w:bottom w:val="nil"/>
              <w:right w:val="nil"/>
            </w:tcBorders>
          </w:tcPr>
          <w:p w14:paraId="0D845E36" w14:textId="77777777" w:rsidR="009B0CF7" w:rsidRPr="004C7A0C" w:rsidRDefault="009B0CF7" w:rsidP="00B13D6C"/>
        </w:tc>
      </w:tr>
      <w:tr w:rsidR="009B0CF7" w:rsidRPr="004C7A0C" w14:paraId="027646EB" w14:textId="77777777" w:rsidTr="00B13D6C">
        <w:trPr>
          <w:trHeight w:val="240"/>
          <w:jc w:val="center"/>
        </w:trPr>
        <w:tc>
          <w:tcPr>
            <w:tcW w:w="4876" w:type="dxa"/>
            <w:tcBorders>
              <w:top w:val="nil"/>
              <w:left w:val="nil"/>
              <w:bottom w:val="nil"/>
              <w:right w:val="nil"/>
            </w:tcBorders>
          </w:tcPr>
          <w:p w14:paraId="7EA12812"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078B34D3" w14:textId="77777777" w:rsidR="009B0CF7" w:rsidRPr="004C7A0C" w:rsidRDefault="009B0CF7" w:rsidP="00B13D6C">
            <w:pPr>
              <w:pStyle w:val="AmColumnHeading"/>
            </w:pPr>
            <w:r w:rsidRPr="004C7A0C">
              <w:t>Pozměňovací návrh</w:t>
            </w:r>
          </w:p>
        </w:tc>
      </w:tr>
      <w:tr w:rsidR="009B0CF7" w:rsidRPr="004C7A0C" w14:paraId="48BF56AB" w14:textId="77777777" w:rsidTr="00B13D6C">
        <w:trPr>
          <w:jc w:val="center"/>
        </w:trPr>
        <w:tc>
          <w:tcPr>
            <w:tcW w:w="4876" w:type="dxa"/>
            <w:tcBorders>
              <w:top w:val="nil"/>
              <w:left w:val="nil"/>
              <w:bottom w:val="nil"/>
              <w:right w:val="nil"/>
            </w:tcBorders>
          </w:tcPr>
          <w:p w14:paraId="0E8B44B2" w14:textId="108B8876" w:rsidR="009B0CF7" w:rsidRPr="004C7A0C" w:rsidRDefault="009B0CF7" w:rsidP="00B13D6C">
            <w:pPr>
              <w:pStyle w:val="Normal6a"/>
            </w:pPr>
            <w:r w:rsidRPr="004C7A0C">
              <w:rPr>
                <w:b/>
                <w:i/>
              </w:rPr>
              <w:t>c.</w:t>
            </w:r>
            <w:r w:rsidRPr="004C7A0C">
              <w:tab/>
            </w:r>
            <w:r w:rsidRPr="004C7A0C">
              <w:rPr>
                <w:b/>
                <w:i/>
              </w:rPr>
              <w:t>dočasně nedodržovat povinnost hlásit se</w:t>
            </w:r>
            <w:r w:rsidR="00E94359">
              <w:rPr>
                <w:b/>
                <w:i/>
              </w:rPr>
              <w:t xml:space="preserve"> u </w:t>
            </w:r>
            <w:r w:rsidRPr="004C7A0C">
              <w:rPr>
                <w:b/>
                <w:i/>
              </w:rPr>
              <w:t>příslušných orgánů.</w:t>
            </w:r>
          </w:p>
        </w:tc>
        <w:tc>
          <w:tcPr>
            <w:tcW w:w="4876" w:type="dxa"/>
            <w:tcBorders>
              <w:top w:val="nil"/>
              <w:left w:val="nil"/>
              <w:bottom w:val="nil"/>
              <w:right w:val="nil"/>
            </w:tcBorders>
          </w:tcPr>
          <w:p w14:paraId="0FD7114C" w14:textId="77777777" w:rsidR="009B0CF7" w:rsidRPr="004C7A0C" w:rsidRDefault="009B0CF7" w:rsidP="00B13D6C">
            <w:pPr>
              <w:pStyle w:val="Normal6a"/>
            </w:pPr>
            <w:r w:rsidRPr="004C7A0C">
              <w:rPr>
                <w:b/>
                <w:i/>
              </w:rPr>
              <w:t>vypouští se</w:t>
            </w:r>
          </w:p>
        </w:tc>
      </w:tr>
    </w:tbl>
    <w:p w14:paraId="6F6CB197"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37E5D508" w14:textId="77777777" w:rsidR="009B0CF7" w:rsidRPr="004C7A0C" w:rsidRDefault="009B0CF7" w:rsidP="009B0CF7">
      <w:r w:rsidRPr="004C7A0C">
        <w:rPr>
          <w:rStyle w:val="HideTWBExt"/>
        </w:rPr>
        <w:t>&lt;/Amend&gt;</w:t>
      </w:r>
    </w:p>
    <w:p w14:paraId="714990D2"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1530</w:t>
      </w:r>
      <w:r w:rsidRPr="004C7A0C">
        <w:rPr>
          <w:rStyle w:val="HideTWBExt"/>
        </w:rPr>
        <w:t>&lt;/NumAm&gt;</w:t>
      </w:r>
    </w:p>
    <w:p w14:paraId="2E45BBD4" w14:textId="77777777" w:rsidR="009B0CF7" w:rsidRPr="004C7A0C" w:rsidRDefault="009B0CF7" w:rsidP="009B0CF7">
      <w:pPr>
        <w:pStyle w:val="NormalBold"/>
      </w:pPr>
      <w:r w:rsidRPr="004C7A0C">
        <w:rPr>
          <w:rStyle w:val="HideTWBExt"/>
          <w:b w:val="0"/>
        </w:rPr>
        <w:t>&lt;RepeatBlock-By&gt;&lt;Members&gt;</w:t>
      </w:r>
      <w:r w:rsidRPr="004C7A0C">
        <w:t>Maciej Wąsik, Mariusz Kamiński, Jacek Ozdoba, Jadwiga Wiśniewska</w:t>
      </w:r>
      <w:r w:rsidRPr="004C7A0C">
        <w:rPr>
          <w:rStyle w:val="HideTWBExt"/>
          <w:b w:val="0"/>
        </w:rPr>
        <w:t>&lt;/Members&gt;</w:t>
      </w:r>
    </w:p>
    <w:p w14:paraId="44439174" w14:textId="77777777" w:rsidR="009B0CF7" w:rsidRPr="004C7A0C" w:rsidRDefault="009B0CF7" w:rsidP="009B0CF7">
      <w:pPr>
        <w:pStyle w:val="NormalBold"/>
      </w:pPr>
      <w:r w:rsidRPr="004C7A0C">
        <w:rPr>
          <w:rStyle w:val="HideTWBExt"/>
          <w:b w:val="0"/>
        </w:rPr>
        <w:t>&lt;/RepeatBlock-By&gt;</w:t>
      </w:r>
    </w:p>
    <w:p w14:paraId="6F2FD605"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19327794" w14:textId="77777777" w:rsidR="009B0CF7" w:rsidRPr="004C7A0C" w:rsidRDefault="009B0CF7" w:rsidP="009B0CF7">
      <w:pPr>
        <w:pStyle w:val="NormalBold"/>
      </w:pPr>
      <w:r w:rsidRPr="004C7A0C">
        <w:rPr>
          <w:rStyle w:val="HideTWBExt"/>
        </w:rPr>
        <w:t>&lt;Article&gt;</w:t>
      </w:r>
      <w:r w:rsidRPr="004C7A0C">
        <w:t>Čl. 23 – odst. 3 – písm. c</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8997D12" w14:textId="77777777" w:rsidTr="00B13D6C">
        <w:trPr>
          <w:trHeight w:hRule="exact" w:val="240"/>
          <w:jc w:val="center"/>
        </w:trPr>
        <w:tc>
          <w:tcPr>
            <w:tcW w:w="9752" w:type="dxa"/>
            <w:gridSpan w:val="2"/>
            <w:tcBorders>
              <w:top w:val="nil"/>
              <w:left w:val="nil"/>
              <w:bottom w:val="nil"/>
              <w:right w:val="nil"/>
            </w:tcBorders>
          </w:tcPr>
          <w:p w14:paraId="402222AF" w14:textId="77777777" w:rsidR="009B0CF7" w:rsidRPr="004C7A0C" w:rsidRDefault="009B0CF7" w:rsidP="00B13D6C"/>
        </w:tc>
      </w:tr>
      <w:tr w:rsidR="009B0CF7" w:rsidRPr="004C7A0C" w14:paraId="665588EB" w14:textId="77777777" w:rsidTr="00B13D6C">
        <w:trPr>
          <w:trHeight w:val="240"/>
          <w:jc w:val="center"/>
        </w:trPr>
        <w:tc>
          <w:tcPr>
            <w:tcW w:w="4876" w:type="dxa"/>
            <w:tcBorders>
              <w:top w:val="nil"/>
              <w:left w:val="nil"/>
              <w:bottom w:val="nil"/>
              <w:right w:val="nil"/>
            </w:tcBorders>
          </w:tcPr>
          <w:p w14:paraId="33601227"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07A52A54" w14:textId="77777777" w:rsidR="009B0CF7" w:rsidRPr="004C7A0C" w:rsidRDefault="009B0CF7" w:rsidP="00B13D6C">
            <w:pPr>
              <w:pStyle w:val="AmColumnHeading"/>
            </w:pPr>
            <w:r w:rsidRPr="004C7A0C">
              <w:t>Pozměňovací návrh</w:t>
            </w:r>
          </w:p>
        </w:tc>
      </w:tr>
      <w:tr w:rsidR="009B0CF7" w:rsidRPr="004C7A0C" w14:paraId="6E588F3F" w14:textId="77777777" w:rsidTr="00B13D6C">
        <w:trPr>
          <w:jc w:val="center"/>
        </w:trPr>
        <w:tc>
          <w:tcPr>
            <w:tcW w:w="4876" w:type="dxa"/>
            <w:tcBorders>
              <w:top w:val="nil"/>
              <w:left w:val="nil"/>
              <w:bottom w:val="nil"/>
              <w:right w:val="nil"/>
            </w:tcBorders>
          </w:tcPr>
          <w:p w14:paraId="7A72863F" w14:textId="7109FF1D" w:rsidR="009B0CF7" w:rsidRPr="004C7A0C" w:rsidRDefault="009B0CF7" w:rsidP="00B13D6C">
            <w:pPr>
              <w:pStyle w:val="Normal6a"/>
            </w:pPr>
            <w:r w:rsidRPr="004C7A0C">
              <w:rPr>
                <w:b/>
                <w:i/>
              </w:rPr>
              <w:t>c.</w:t>
            </w:r>
            <w:r w:rsidRPr="004C7A0C">
              <w:tab/>
            </w:r>
            <w:r w:rsidRPr="004C7A0C">
              <w:rPr>
                <w:b/>
                <w:i/>
              </w:rPr>
              <w:t>dočasně nedodržovat povinnost hlásit se</w:t>
            </w:r>
            <w:r w:rsidR="00E94359">
              <w:rPr>
                <w:b/>
                <w:i/>
              </w:rPr>
              <w:t xml:space="preserve"> u </w:t>
            </w:r>
            <w:r w:rsidRPr="004C7A0C">
              <w:rPr>
                <w:b/>
                <w:i/>
              </w:rPr>
              <w:t>příslušných orgánů.</w:t>
            </w:r>
          </w:p>
        </w:tc>
        <w:tc>
          <w:tcPr>
            <w:tcW w:w="4876" w:type="dxa"/>
            <w:tcBorders>
              <w:top w:val="nil"/>
              <w:left w:val="nil"/>
              <w:bottom w:val="nil"/>
              <w:right w:val="nil"/>
            </w:tcBorders>
          </w:tcPr>
          <w:p w14:paraId="169507CA" w14:textId="77777777" w:rsidR="009B0CF7" w:rsidRPr="004C7A0C" w:rsidRDefault="009B0CF7" w:rsidP="00B13D6C">
            <w:pPr>
              <w:pStyle w:val="Normal6a"/>
            </w:pPr>
            <w:r w:rsidRPr="004C7A0C">
              <w:rPr>
                <w:b/>
                <w:i/>
              </w:rPr>
              <w:t>vypouští se</w:t>
            </w:r>
          </w:p>
        </w:tc>
      </w:tr>
    </w:tbl>
    <w:p w14:paraId="567C4CEF"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79A06023" w14:textId="77777777" w:rsidR="009B0CF7" w:rsidRPr="004C7A0C" w:rsidRDefault="009B0CF7" w:rsidP="009B0CF7">
      <w:r w:rsidRPr="004C7A0C">
        <w:rPr>
          <w:rStyle w:val="HideTWBExt"/>
        </w:rPr>
        <w:t>&lt;/Amend&gt;</w:t>
      </w:r>
    </w:p>
    <w:p w14:paraId="7073D6C0"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1531</w:t>
      </w:r>
      <w:r w:rsidRPr="004C7A0C">
        <w:rPr>
          <w:rStyle w:val="HideTWBExt"/>
        </w:rPr>
        <w:t>&lt;/NumAm&gt;</w:t>
      </w:r>
    </w:p>
    <w:p w14:paraId="27027CD6" w14:textId="77777777" w:rsidR="009B0CF7" w:rsidRPr="004C7A0C" w:rsidRDefault="009B0CF7" w:rsidP="009B0CF7">
      <w:pPr>
        <w:pStyle w:val="NormalBold"/>
      </w:pPr>
      <w:r w:rsidRPr="004C7A0C">
        <w:rPr>
          <w:rStyle w:val="HideTWBExt"/>
          <w:b w:val="0"/>
        </w:rPr>
        <w:t>&lt;RepeatBlock-By&gt;&lt;Members&gt;</w:t>
      </w:r>
      <w:r w:rsidRPr="004C7A0C">
        <w:t>Charlie Weimers, Alessandro Ciriani, Mariusz Kamiński, Nicolas Bay, Jadwiga Wiśniewska, Maciej Wąsik, Sebastian Tynkkynen, Geadis Geadi, Assita Kanko</w:t>
      </w:r>
      <w:r w:rsidRPr="004C7A0C">
        <w:rPr>
          <w:rStyle w:val="HideTWBExt"/>
          <w:b w:val="0"/>
        </w:rPr>
        <w:t>&lt;/Members&gt;</w:t>
      </w:r>
    </w:p>
    <w:p w14:paraId="257BE59A" w14:textId="77777777" w:rsidR="009B0CF7" w:rsidRPr="004C7A0C" w:rsidRDefault="009B0CF7" w:rsidP="009B0CF7">
      <w:pPr>
        <w:pStyle w:val="NormalBold"/>
      </w:pPr>
      <w:r w:rsidRPr="004C7A0C">
        <w:rPr>
          <w:rStyle w:val="HideTWBExt"/>
          <w:b w:val="0"/>
        </w:rPr>
        <w:t>&lt;/RepeatBlock-By&gt;</w:t>
      </w:r>
    </w:p>
    <w:p w14:paraId="1D23FFD7"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91AAC1B" w14:textId="77777777" w:rsidR="009B0CF7" w:rsidRPr="004C7A0C" w:rsidRDefault="009B0CF7" w:rsidP="009B0CF7">
      <w:pPr>
        <w:pStyle w:val="NormalBold"/>
      </w:pPr>
      <w:r w:rsidRPr="004C7A0C">
        <w:rPr>
          <w:rStyle w:val="HideTWBExt"/>
        </w:rPr>
        <w:t>&lt;Article&gt;</w:t>
      </w:r>
      <w:r w:rsidRPr="004C7A0C">
        <w:t>Čl. 23 – odst. 3 – písm. c</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197C79C9" w14:textId="77777777" w:rsidTr="00B13D6C">
        <w:trPr>
          <w:trHeight w:hRule="exact" w:val="240"/>
          <w:jc w:val="center"/>
        </w:trPr>
        <w:tc>
          <w:tcPr>
            <w:tcW w:w="9752" w:type="dxa"/>
            <w:gridSpan w:val="2"/>
            <w:tcBorders>
              <w:top w:val="nil"/>
              <w:left w:val="nil"/>
              <w:bottom w:val="nil"/>
              <w:right w:val="nil"/>
            </w:tcBorders>
          </w:tcPr>
          <w:p w14:paraId="5F4948D8" w14:textId="77777777" w:rsidR="009B0CF7" w:rsidRPr="004C7A0C" w:rsidRDefault="009B0CF7" w:rsidP="00B13D6C"/>
        </w:tc>
      </w:tr>
      <w:tr w:rsidR="009B0CF7" w:rsidRPr="004C7A0C" w14:paraId="77505A15" w14:textId="77777777" w:rsidTr="00B13D6C">
        <w:trPr>
          <w:trHeight w:val="240"/>
          <w:jc w:val="center"/>
        </w:trPr>
        <w:tc>
          <w:tcPr>
            <w:tcW w:w="4876" w:type="dxa"/>
            <w:tcBorders>
              <w:top w:val="nil"/>
              <w:left w:val="nil"/>
              <w:bottom w:val="nil"/>
              <w:right w:val="nil"/>
            </w:tcBorders>
          </w:tcPr>
          <w:p w14:paraId="5758DC66"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070C20BB" w14:textId="77777777" w:rsidR="009B0CF7" w:rsidRPr="004C7A0C" w:rsidRDefault="009B0CF7" w:rsidP="00B13D6C">
            <w:pPr>
              <w:pStyle w:val="AmColumnHeading"/>
            </w:pPr>
            <w:r w:rsidRPr="004C7A0C">
              <w:t>Pozměňovací návrh</w:t>
            </w:r>
          </w:p>
        </w:tc>
      </w:tr>
      <w:tr w:rsidR="009B0CF7" w:rsidRPr="004C7A0C" w14:paraId="2BD5B459" w14:textId="77777777" w:rsidTr="00B13D6C">
        <w:trPr>
          <w:jc w:val="center"/>
        </w:trPr>
        <w:tc>
          <w:tcPr>
            <w:tcW w:w="4876" w:type="dxa"/>
            <w:tcBorders>
              <w:top w:val="nil"/>
              <w:left w:val="nil"/>
              <w:bottom w:val="nil"/>
              <w:right w:val="nil"/>
            </w:tcBorders>
          </w:tcPr>
          <w:p w14:paraId="609CC1A7" w14:textId="6232E66A" w:rsidR="009B0CF7" w:rsidRPr="004C7A0C" w:rsidRDefault="009B0CF7" w:rsidP="00B13D6C">
            <w:pPr>
              <w:pStyle w:val="Normal6a"/>
            </w:pPr>
            <w:r w:rsidRPr="004C7A0C">
              <w:rPr>
                <w:b/>
                <w:i/>
              </w:rPr>
              <w:t>c.</w:t>
            </w:r>
            <w:r w:rsidRPr="004C7A0C">
              <w:tab/>
            </w:r>
            <w:r w:rsidRPr="004C7A0C">
              <w:rPr>
                <w:b/>
                <w:i/>
              </w:rPr>
              <w:t>dočasně nedodržovat povinnost hlásit se</w:t>
            </w:r>
            <w:r w:rsidR="00E94359">
              <w:rPr>
                <w:b/>
                <w:i/>
              </w:rPr>
              <w:t xml:space="preserve"> u </w:t>
            </w:r>
            <w:r w:rsidRPr="004C7A0C">
              <w:rPr>
                <w:b/>
                <w:i/>
              </w:rPr>
              <w:t>příslušných orgánů.</w:t>
            </w:r>
          </w:p>
        </w:tc>
        <w:tc>
          <w:tcPr>
            <w:tcW w:w="4876" w:type="dxa"/>
            <w:tcBorders>
              <w:top w:val="nil"/>
              <w:left w:val="nil"/>
              <w:bottom w:val="nil"/>
              <w:right w:val="nil"/>
            </w:tcBorders>
          </w:tcPr>
          <w:p w14:paraId="78BDFE67" w14:textId="77777777" w:rsidR="009B0CF7" w:rsidRPr="004C7A0C" w:rsidRDefault="009B0CF7" w:rsidP="00B13D6C">
            <w:pPr>
              <w:pStyle w:val="Normal6a"/>
            </w:pPr>
            <w:r w:rsidRPr="004C7A0C">
              <w:rPr>
                <w:b/>
                <w:i/>
              </w:rPr>
              <w:t>vypouští se</w:t>
            </w:r>
          </w:p>
        </w:tc>
      </w:tr>
    </w:tbl>
    <w:p w14:paraId="407488C8"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1B04150" w14:textId="77777777" w:rsidR="009B0CF7" w:rsidRPr="004C7A0C" w:rsidRDefault="009B0CF7" w:rsidP="009B0CF7">
      <w:r w:rsidRPr="004C7A0C">
        <w:rPr>
          <w:rStyle w:val="HideTWBExt"/>
        </w:rPr>
        <w:t>&lt;/Amend&gt;</w:t>
      </w:r>
    </w:p>
    <w:p w14:paraId="296EBA50"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1532</w:t>
      </w:r>
      <w:r w:rsidRPr="004C7A0C">
        <w:rPr>
          <w:rStyle w:val="HideTWBExt"/>
        </w:rPr>
        <w:t>&lt;/NumAm&gt;</w:t>
      </w:r>
    </w:p>
    <w:p w14:paraId="17EE4B15" w14:textId="77777777" w:rsidR="009B0CF7" w:rsidRPr="004C7A0C" w:rsidRDefault="009B0CF7" w:rsidP="009B0CF7">
      <w:pPr>
        <w:pStyle w:val="NormalBold"/>
      </w:pPr>
      <w:r w:rsidRPr="004C7A0C">
        <w:rPr>
          <w:rStyle w:val="HideTWBExt"/>
          <w:b w:val="0"/>
        </w:rPr>
        <w:t>&lt;RepeatBlock-By&gt;&lt;Members&gt;</w:t>
      </w:r>
      <w:r w:rsidRPr="004C7A0C">
        <w:t>Estrella Galán</w:t>
      </w:r>
      <w:r w:rsidRPr="004C7A0C">
        <w:rPr>
          <w:rStyle w:val="HideTWBExt"/>
          <w:b w:val="0"/>
        </w:rPr>
        <w:t>&lt;/Members&gt;</w:t>
      </w:r>
    </w:p>
    <w:p w14:paraId="2BC32B10" w14:textId="77777777" w:rsidR="009B0CF7" w:rsidRPr="004C7A0C" w:rsidRDefault="009B0CF7" w:rsidP="009B0CF7">
      <w:pPr>
        <w:pStyle w:val="NormalBold"/>
      </w:pPr>
      <w:r w:rsidRPr="004C7A0C">
        <w:rPr>
          <w:rStyle w:val="HideTWBExt"/>
          <w:b w:val="0"/>
        </w:rPr>
        <w:t>&lt;/RepeatBlock-By&gt;</w:t>
      </w:r>
    </w:p>
    <w:p w14:paraId="7957D4C2"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398A0F69" w14:textId="77777777" w:rsidR="009B0CF7" w:rsidRPr="004C7A0C" w:rsidRDefault="009B0CF7" w:rsidP="009B0CF7">
      <w:pPr>
        <w:pStyle w:val="NormalBold"/>
      </w:pPr>
      <w:r w:rsidRPr="004C7A0C">
        <w:rPr>
          <w:rStyle w:val="HideTWBExt"/>
        </w:rPr>
        <w:t>&lt;Article&gt;</w:t>
      </w:r>
      <w:r w:rsidRPr="004C7A0C">
        <w:t>Čl. 23 – odst. 3 – písm. c</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F2871D6" w14:textId="77777777" w:rsidTr="00B13D6C">
        <w:trPr>
          <w:trHeight w:hRule="exact" w:val="240"/>
          <w:jc w:val="center"/>
        </w:trPr>
        <w:tc>
          <w:tcPr>
            <w:tcW w:w="9752" w:type="dxa"/>
            <w:gridSpan w:val="2"/>
            <w:tcBorders>
              <w:top w:val="nil"/>
              <w:left w:val="nil"/>
              <w:bottom w:val="nil"/>
              <w:right w:val="nil"/>
            </w:tcBorders>
          </w:tcPr>
          <w:p w14:paraId="007E0F95" w14:textId="77777777" w:rsidR="009B0CF7" w:rsidRPr="004C7A0C" w:rsidRDefault="009B0CF7" w:rsidP="00B13D6C"/>
        </w:tc>
      </w:tr>
      <w:tr w:rsidR="009B0CF7" w:rsidRPr="004C7A0C" w14:paraId="435E9CDC" w14:textId="77777777" w:rsidTr="00B13D6C">
        <w:trPr>
          <w:trHeight w:val="240"/>
          <w:jc w:val="center"/>
        </w:trPr>
        <w:tc>
          <w:tcPr>
            <w:tcW w:w="4876" w:type="dxa"/>
            <w:tcBorders>
              <w:top w:val="nil"/>
              <w:left w:val="nil"/>
              <w:bottom w:val="nil"/>
              <w:right w:val="nil"/>
            </w:tcBorders>
          </w:tcPr>
          <w:p w14:paraId="4DA40D1D"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2997E5FB" w14:textId="77777777" w:rsidR="009B0CF7" w:rsidRPr="004C7A0C" w:rsidRDefault="009B0CF7" w:rsidP="00B13D6C">
            <w:pPr>
              <w:pStyle w:val="AmColumnHeading"/>
            </w:pPr>
            <w:r w:rsidRPr="004C7A0C">
              <w:t>Pozměňovací návrh</w:t>
            </w:r>
          </w:p>
        </w:tc>
      </w:tr>
      <w:tr w:rsidR="009B0CF7" w:rsidRPr="004C7A0C" w14:paraId="73D28581" w14:textId="77777777" w:rsidTr="00B13D6C">
        <w:trPr>
          <w:jc w:val="center"/>
        </w:trPr>
        <w:tc>
          <w:tcPr>
            <w:tcW w:w="4876" w:type="dxa"/>
            <w:tcBorders>
              <w:top w:val="nil"/>
              <w:left w:val="nil"/>
              <w:bottom w:val="nil"/>
              <w:right w:val="nil"/>
            </w:tcBorders>
          </w:tcPr>
          <w:p w14:paraId="1FB47320" w14:textId="02A10E34" w:rsidR="009B0CF7" w:rsidRPr="004C7A0C" w:rsidRDefault="009B0CF7" w:rsidP="00B13D6C">
            <w:pPr>
              <w:pStyle w:val="Normal6a"/>
            </w:pPr>
            <w:r w:rsidRPr="004C7A0C">
              <w:t>c.</w:t>
            </w:r>
            <w:r w:rsidRPr="004C7A0C">
              <w:tab/>
            </w:r>
            <w:r w:rsidRPr="004C7A0C">
              <w:rPr>
                <w:b/>
                <w:i/>
              </w:rPr>
              <w:t>dočasně</w:t>
            </w:r>
            <w:r w:rsidRPr="004C7A0C">
              <w:t xml:space="preserve"> nedodržovat povinnost hlásit se</w:t>
            </w:r>
            <w:r w:rsidR="00E94359">
              <w:t xml:space="preserve"> u </w:t>
            </w:r>
            <w:r w:rsidRPr="004C7A0C">
              <w:t>příslušných orgánů.</w:t>
            </w:r>
          </w:p>
        </w:tc>
        <w:tc>
          <w:tcPr>
            <w:tcW w:w="4876" w:type="dxa"/>
            <w:tcBorders>
              <w:top w:val="nil"/>
              <w:left w:val="nil"/>
              <w:bottom w:val="nil"/>
              <w:right w:val="nil"/>
            </w:tcBorders>
          </w:tcPr>
          <w:p w14:paraId="68B145E0" w14:textId="656C92EF" w:rsidR="009B0CF7" w:rsidRPr="004C7A0C" w:rsidRDefault="009B0CF7" w:rsidP="00B13D6C">
            <w:pPr>
              <w:pStyle w:val="Normal6a"/>
            </w:pPr>
            <w:r w:rsidRPr="004C7A0C">
              <w:t>c.</w:t>
            </w:r>
            <w:r w:rsidRPr="004C7A0C">
              <w:tab/>
              <w:t>nedodržovat povinnost hlásit se</w:t>
            </w:r>
            <w:r w:rsidR="00E94359">
              <w:t xml:space="preserve"> u </w:t>
            </w:r>
            <w:r w:rsidRPr="004C7A0C">
              <w:t>příslušných orgánů.</w:t>
            </w:r>
          </w:p>
        </w:tc>
      </w:tr>
    </w:tbl>
    <w:p w14:paraId="6E588B9D"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5F0F9A6" w14:textId="77777777" w:rsidR="009B0CF7" w:rsidRPr="004C7A0C" w:rsidRDefault="009B0CF7" w:rsidP="009B0CF7">
      <w:r w:rsidRPr="004C7A0C">
        <w:rPr>
          <w:rStyle w:val="HideTWBExt"/>
        </w:rPr>
        <w:t>&lt;/Amend&gt;</w:t>
      </w:r>
    </w:p>
    <w:p w14:paraId="65B7A219"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1533</w:t>
      </w:r>
      <w:r w:rsidRPr="004C7A0C">
        <w:rPr>
          <w:rStyle w:val="HideTWBExt"/>
        </w:rPr>
        <w:t>&lt;/NumAm&gt;</w:t>
      </w:r>
    </w:p>
    <w:p w14:paraId="50D27E89"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364D255D" w14:textId="77777777" w:rsidR="009B0CF7" w:rsidRPr="004C7A0C" w:rsidRDefault="009B0CF7" w:rsidP="009B0CF7">
      <w:pPr>
        <w:pStyle w:val="NormalBold"/>
      </w:pPr>
      <w:r w:rsidRPr="004C7A0C">
        <w:rPr>
          <w:rStyle w:val="HideTWBExt"/>
          <w:b w:val="0"/>
        </w:rPr>
        <w:t>&lt;/RepeatBlock-By&gt;</w:t>
      </w:r>
    </w:p>
    <w:p w14:paraId="489F2139"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1BCA69A4" w14:textId="77777777" w:rsidR="009B0CF7" w:rsidRPr="004C7A0C" w:rsidRDefault="009B0CF7" w:rsidP="009B0CF7">
      <w:pPr>
        <w:pStyle w:val="NormalBold"/>
      </w:pPr>
      <w:r w:rsidRPr="004C7A0C">
        <w:rPr>
          <w:rStyle w:val="HideTWBExt"/>
        </w:rPr>
        <w:t>&lt;Article&gt;</w:t>
      </w:r>
      <w:r w:rsidRPr="004C7A0C">
        <w:t>Čl. 23 – odst. 4</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1AE82BFD" w14:textId="77777777" w:rsidTr="00B13D6C">
        <w:trPr>
          <w:trHeight w:hRule="exact" w:val="240"/>
          <w:jc w:val="center"/>
        </w:trPr>
        <w:tc>
          <w:tcPr>
            <w:tcW w:w="9752" w:type="dxa"/>
            <w:gridSpan w:val="2"/>
            <w:tcBorders>
              <w:top w:val="nil"/>
              <w:left w:val="nil"/>
              <w:bottom w:val="nil"/>
              <w:right w:val="nil"/>
            </w:tcBorders>
          </w:tcPr>
          <w:p w14:paraId="3F437B90" w14:textId="77777777" w:rsidR="009B0CF7" w:rsidRPr="004C7A0C" w:rsidRDefault="009B0CF7" w:rsidP="00B13D6C"/>
        </w:tc>
      </w:tr>
      <w:tr w:rsidR="009B0CF7" w:rsidRPr="004C7A0C" w14:paraId="1BA74D83" w14:textId="77777777" w:rsidTr="00B13D6C">
        <w:trPr>
          <w:trHeight w:val="240"/>
          <w:jc w:val="center"/>
        </w:trPr>
        <w:tc>
          <w:tcPr>
            <w:tcW w:w="4876" w:type="dxa"/>
            <w:tcBorders>
              <w:top w:val="nil"/>
              <w:left w:val="nil"/>
              <w:bottom w:val="nil"/>
              <w:right w:val="nil"/>
            </w:tcBorders>
          </w:tcPr>
          <w:p w14:paraId="57EC593B"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212821D9" w14:textId="77777777" w:rsidR="009B0CF7" w:rsidRPr="004C7A0C" w:rsidRDefault="009B0CF7" w:rsidP="00B13D6C">
            <w:pPr>
              <w:pStyle w:val="AmColumnHeading"/>
            </w:pPr>
            <w:r w:rsidRPr="004C7A0C">
              <w:t>Pozměňovací návrh</w:t>
            </w:r>
          </w:p>
        </w:tc>
      </w:tr>
      <w:tr w:rsidR="009B0CF7" w:rsidRPr="004C7A0C" w14:paraId="4F7D2FA3" w14:textId="77777777" w:rsidTr="00B13D6C">
        <w:trPr>
          <w:jc w:val="center"/>
        </w:trPr>
        <w:tc>
          <w:tcPr>
            <w:tcW w:w="4876" w:type="dxa"/>
            <w:tcBorders>
              <w:top w:val="nil"/>
              <w:left w:val="nil"/>
              <w:bottom w:val="nil"/>
              <w:right w:val="nil"/>
            </w:tcBorders>
          </w:tcPr>
          <w:p w14:paraId="7C555F98" w14:textId="6B38C00A" w:rsidR="009B0CF7" w:rsidRPr="004C7A0C" w:rsidRDefault="009B0CF7" w:rsidP="00B13D6C">
            <w:pPr>
              <w:pStyle w:val="Normal6a"/>
            </w:pPr>
            <w:r w:rsidRPr="004C7A0C">
              <w:t>4.</w:t>
            </w:r>
            <w:r w:rsidRPr="004C7A0C">
              <w:tab/>
              <w:t xml:space="preserve">Rozhodnutí týkající se povolení </w:t>
            </w:r>
            <w:r w:rsidRPr="004C7A0C">
              <w:rPr>
                <w:b/>
                <w:i/>
              </w:rPr>
              <w:t>uvedených</w:t>
            </w:r>
            <w:r w:rsidR="00E94359">
              <w:t xml:space="preserve"> v </w:t>
            </w:r>
            <w:r w:rsidRPr="004C7A0C">
              <w:rPr>
                <w:b/>
                <w:i/>
              </w:rPr>
              <w:t>odst. </w:t>
            </w:r>
            <w:r w:rsidRPr="004C7A0C">
              <w:t>3</w:t>
            </w:r>
            <w:r w:rsidRPr="004C7A0C">
              <w:rPr>
                <w:b/>
                <w:i/>
              </w:rPr>
              <w:t xml:space="preserve"> prvním pododstavci</w:t>
            </w:r>
            <w:r w:rsidRPr="004C7A0C">
              <w:t xml:space="preserve"> se </w:t>
            </w:r>
            <w:r w:rsidRPr="004C7A0C">
              <w:rPr>
                <w:b/>
                <w:i/>
              </w:rPr>
              <w:t>přijímají objektivně</w:t>
            </w:r>
            <w:r w:rsidR="00E94359">
              <w:rPr>
                <w:b/>
                <w:i/>
              </w:rPr>
              <w:t xml:space="preserve"> a </w:t>
            </w:r>
            <w:r w:rsidRPr="004C7A0C">
              <w:rPr>
                <w:b/>
                <w:i/>
              </w:rPr>
              <w:t>nestranně na základě okolností daného jednotlivého případu</w:t>
            </w:r>
            <w:r w:rsidR="00E94359">
              <w:rPr>
                <w:b/>
                <w:i/>
              </w:rPr>
              <w:t xml:space="preserve"> a </w:t>
            </w:r>
            <w:r w:rsidRPr="004C7A0C">
              <w:rPr>
                <w:b/>
                <w:i/>
              </w:rPr>
              <w:t>zamítavá rozhodnutí musí obsahovat odůvodnění</w:t>
            </w:r>
            <w:r w:rsidRPr="004C7A0C">
              <w:t>.</w:t>
            </w:r>
          </w:p>
        </w:tc>
        <w:tc>
          <w:tcPr>
            <w:tcW w:w="4876" w:type="dxa"/>
            <w:tcBorders>
              <w:top w:val="nil"/>
              <w:left w:val="nil"/>
              <w:bottom w:val="nil"/>
              <w:right w:val="nil"/>
            </w:tcBorders>
          </w:tcPr>
          <w:p w14:paraId="72415595" w14:textId="688629EC" w:rsidR="009B0CF7" w:rsidRPr="004C7A0C" w:rsidRDefault="009B0CF7" w:rsidP="00B13D6C">
            <w:pPr>
              <w:pStyle w:val="Normal6a"/>
            </w:pPr>
            <w:r w:rsidRPr="004C7A0C">
              <w:t>4.</w:t>
            </w:r>
            <w:r w:rsidRPr="004C7A0C">
              <w:tab/>
              <w:t xml:space="preserve">Rozhodnutí týkající se povolení </w:t>
            </w:r>
            <w:r w:rsidRPr="004C7A0C">
              <w:rPr>
                <w:b/>
                <w:i/>
              </w:rPr>
              <w:t>uvedeného</w:t>
            </w:r>
            <w:r w:rsidR="00E94359">
              <w:t xml:space="preserve"> v </w:t>
            </w:r>
            <w:r w:rsidRPr="004C7A0C">
              <w:rPr>
                <w:b/>
                <w:i/>
              </w:rPr>
              <w:t xml:space="preserve">odstavci </w:t>
            </w:r>
            <w:r w:rsidRPr="004C7A0C">
              <w:t xml:space="preserve">3 se </w:t>
            </w:r>
            <w:r w:rsidRPr="004C7A0C">
              <w:rPr>
                <w:b/>
                <w:i/>
              </w:rPr>
              <w:t>oznámí státnímu příslušníkovi třetí země</w:t>
            </w:r>
            <w:r w:rsidRPr="004C7A0C">
              <w:t>.</w:t>
            </w:r>
          </w:p>
        </w:tc>
      </w:tr>
    </w:tbl>
    <w:p w14:paraId="10995975"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66099DCA" w14:textId="77777777" w:rsidR="009B0CF7" w:rsidRPr="004C7A0C" w:rsidRDefault="009B0CF7" w:rsidP="009B0CF7">
      <w:r w:rsidRPr="004C7A0C">
        <w:rPr>
          <w:rStyle w:val="HideTWBExt"/>
        </w:rPr>
        <w:t>&lt;/Amend&gt;</w:t>
      </w:r>
    </w:p>
    <w:p w14:paraId="49D13539"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1534</w:t>
      </w:r>
      <w:r w:rsidRPr="004C7A0C">
        <w:rPr>
          <w:rStyle w:val="HideTWBExt"/>
        </w:rPr>
        <w:t>&lt;/NumAm&gt;</w:t>
      </w:r>
    </w:p>
    <w:p w14:paraId="79F3AF5C" w14:textId="77777777" w:rsidR="009B0CF7" w:rsidRPr="004C7A0C" w:rsidRDefault="009B0CF7" w:rsidP="009B0CF7">
      <w:pPr>
        <w:pStyle w:val="NormalBold"/>
      </w:pPr>
      <w:r w:rsidRPr="004C7A0C">
        <w:rPr>
          <w:rStyle w:val="HideTWBExt"/>
          <w:b w:val="0"/>
        </w:rPr>
        <w:t>&lt;RepeatBlock-By&gt;&lt;Members&gt;</w:t>
      </w:r>
      <w:r w:rsidRPr="004C7A0C">
        <w:t>Charlie Weimers, Alessandro Ciriani, Assita Kanko</w:t>
      </w:r>
      <w:r w:rsidRPr="004C7A0C">
        <w:rPr>
          <w:rStyle w:val="HideTWBExt"/>
          <w:b w:val="0"/>
        </w:rPr>
        <w:t>&lt;/Members&gt;</w:t>
      </w:r>
    </w:p>
    <w:p w14:paraId="149B4C98" w14:textId="77777777" w:rsidR="009B0CF7" w:rsidRPr="004C7A0C" w:rsidRDefault="009B0CF7" w:rsidP="009B0CF7">
      <w:pPr>
        <w:pStyle w:val="NormalBold"/>
      </w:pPr>
      <w:r w:rsidRPr="004C7A0C">
        <w:rPr>
          <w:rStyle w:val="HideTWBExt"/>
          <w:b w:val="0"/>
        </w:rPr>
        <w:t>&lt;/RepeatBlock-By&gt;</w:t>
      </w:r>
    </w:p>
    <w:p w14:paraId="24D6138D"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3B8C1C5" w14:textId="77777777" w:rsidR="009B0CF7" w:rsidRPr="004C7A0C" w:rsidRDefault="009B0CF7" w:rsidP="009B0CF7">
      <w:pPr>
        <w:pStyle w:val="NormalBold"/>
      </w:pPr>
      <w:r w:rsidRPr="004C7A0C">
        <w:rPr>
          <w:rStyle w:val="HideTWBExt"/>
        </w:rPr>
        <w:t>&lt;Article&gt;</w:t>
      </w:r>
      <w:r w:rsidRPr="004C7A0C">
        <w:t>Čl. 23 – odst. 4</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5247948F" w14:textId="77777777" w:rsidTr="00B13D6C">
        <w:trPr>
          <w:trHeight w:hRule="exact" w:val="240"/>
          <w:jc w:val="center"/>
        </w:trPr>
        <w:tc>
          <w:tcPr>
            <w:tcW w:w="9752" w:type="dxa"/>
            <w:gridSpan w:val="2"/>
            <w:tcBorders>
              <w:top w:val="nil"/>
              <w:left w:val="nil"/>
              <w:bottom w:val="nil"/>
              <w:right w:val="nil"/>
            </w:tcBorders>
          </w:tcPr>
          <w:p w14:paraId="21EE693A" w14:textId="77777777" w:rsidR="009B0CF7" w:rsidRPr="004C7A0C" w:rsidRDefault="009B0CF7" w:rsidP="00B13D6C"/>
        </w:tc>
      </w:tr>
      <w:tr w:rsidR="009B0CF7" w:rsidRPr="004C7A0C" w14:paraId="283E5925" w14:textId="77777777" w:rsidTr="00B13D6C">
        <w:trPr>
          <w:trHeight w:val="240"/>
          <w:jc w:val="center"/>
        </w:trPr>
        <w:tc>
          <w:tcPr>
            <w:tcW w:w="4876" w:type="dxa"/>
            <w:tcBorders>
              <w:top w:val="nil"/>
              <w:left w:val="nil"/>
              <w:bottom w:val="nil"/>
              <w:right w:val="nil"/>
            </w:tcBorders>
          </w:tcPr>
          <w:p w14:paraId="1F1B1E86"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6E6EB5B8" w14:textId="77777777" w:rsidR="009B0CF7" w:rsidRPr="004C7A0C" w:rsidRDefault="009B0CF7" w:rsidP="00B13D6C">
            <w:pPr>
              <w:pStyle w:val="AmColumnHeading"/>
            </w:pPr>
            <w:r w:rsidRPr="004C7A0C">
              <w:t>Pozměňovací návrh</w:t>
            </w:r>
          </w:p>
        </w:tc>
      </w:tr>
      <w:tr w:rsidR="009B0CF7" w:rsidRPr="004C7A0C" w14:paraId="757DF7A9" w14:textId="77777777" w:rsidTr="00B13D6C">
        <w:trPr>
          <w:jc w:val="center"/>
        </w:trPr>
        <w:tc>
          <w:tcPr>
            <w:tcW w:w="4876" w:type="dxa"/>
            <w:tcBorders>
              <w:top w:val="nil"/>
              <w:left w:val="nil"/>
              <w:bottom w:val="nil"/>
              <w:right w:val="nil"/>
            </w:tcBorders>
          </w:tcPr>
          <w:p w14:paraId="7AEE994F" w14:textId="5BE71CFB" w:rsidR="009B0CF7" w:rsidRPr="004C7A0C" w:rsidRDefault="009B0CF7" w:rsidP="00B13D6C">
            <w:pPr>
              <w:pStyle w:val="Normal6a"/>
            </w:pPr>
            <w:r w:rsidRPr="004C7A0C">
              <w:t>4.</w:t>
            </w:r>
            <w:r w:rsidRPr="004C7A0C">
              <w:tab/>
            </w:r>
            <w:r w:rsidRPr="004C7A0C">
              <w:rPr>
                <w:b/>
                <w:i/>
              </w:rPr>
              <w:t>Rozhodnutí týkající se povolení uvedených</w:t>
            </w:r>
            <w:r w:rsidR="00E94359">
              <w:rPr>
                <w:b/>
                <w:i/>
              </w:rPr>
              <w:t xml:space="preserve"> v </w:t>
            </w:r>
            <w:r w:rsidRPr="004C7A0C">
              <w:rPr>
                <w:b/>
                <w:i/>
              </w:rPr>
              <w:t>odst. 3 prvním pododstavci se přijímají objektivně</w:t>
            </w:r>
            <w:r w:rsidR="00E94359">
              <w:rPr>
                <w:b/>
                <w:i/>
              </w:rPr>
              <w:t xml:space="preserve"> a </w:t>
            </w:r>
            <w:r w:rsidRPr="004C7A0C">
              <w:rPr>
                <w:b/>
                <w:i/>
              </w:rPr>
              <w:t>nestranně na základě okolností daného jednotlivého případu</w:t>
            </w:r>
            <w:r w:rsidR="00E94359">
              <w:rPr>
                <w:b/>
                <w:i/>
              </w:rPr>
              <w:t xml:space="preserve"> a </w:t>
            </w:r>
            <w:r w:rsidRPr="004C7A0C">
              <w:rPr>
                <w:b/>
                <w:i/>
              </w:rPr>
              <w:t>zamítavá rozhodnutí musí obsahovat odůvodnění</w:t>
            </w:r>
            <w:r w:rsidRPr="004C7A0C">
              <w:t>.</w:t>
            </w:r>
          </w:p>
        </w:tc>
        <w:tc>
          <w:tcPr>
            <w:tcW w:w="4876" w:type="dxa"/>
            <w:tcBorders>
              <w:top w:val="nil"/>
              <w:left w:val="nil"/>
              <w:bottom w:val="nil"/>
              <w:right w:val="nil"/>
            </w:tcBorders>
          </w:tcPr>
          <w:p w14:paraId="2E7C66BC" w14:textId="2A21C155" w:rsidR="009B0CF7" w:rsidRPr="004C7A0C" w:rsidRDefault="009B0CF7" w:rsidP="00B13D6C">
            <w:pPr>
              <w:pStyle w:val="Normal6a"/>
            </w:pPr>
            <w:r w:rsidRPr="004C7A0C">
              <w:t>4.</w:t>
            </w:r>
            <w:r w:rsidRPr="004C7A0C">
              <w:tab/>
            </w:r>
            <w:r w:rsidRPr="004C7A0C">
              <w:rPr>
                <w:b/>
                <w:i/>
              </w:rPr>
              <w:t>Státní příslušník třetí země je informován</w:t>
            </w:r>
            <w:r w:rsidR="00E94359">
              <w:rPr>
                <w:b/>
                <w:i/>
              </w:rPr>
              <w:t xml:space="preserve"> o </w:t>
            </w:r>
            <w:r w:rsidRPr="004C7A0C">
              <w:rPr>
                <w:b/>
                <w:i/>
              </w:rPr>
              <w:t>tom, zda bylo povolení</w:t>
            </w:r>
            <w:r w:rsidR="00E94359">
              <w:rPr>
                <w:b/>
                <w:i/>
              </w:rPr>
              <w:t xml:space="preserve"> v </w:t>
            </w:r>
            <w:r w:rsidRPr="004C7A0C">
              <w:rPr>
                <w:b/>
                <w:i/>
              </w:rPr>
              <w:t>souladu</w:t>
            </w:r>
            <w:r w:rsidR="00E94359">
              <w:rPr>
                <w:b/>
                <w:i/>
              </w:rPr>
              <w:t xml:space="preserve"> s </w:t>
            </w:r>
            <w:r w:rsidRPr="004C7A0C">
              <w:rPr>
                <w:b/>
                <w:i/>
              </w:rPr>
              <w:t>odstavcem 3 uděleno, či nikoli</w:t>
            </w:r>
            <w:r w:rsidRPr="004C7A0C">
              <w:t>.</w:t>
            </w:r>
          </w:p>
        </w:tc>
      </w:tr>
    </w:tbl>
    <w:p w14:paraId="7C930587"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2F48050E" w14:textId="77777777" w:rsidR="009B0CF7" w:rsidRPr="004C7A0C" w:rsidRDefault="009B0CF7" w:rsidP="009B0CF7">
      <w:r w:rsidRPr="004C7A0C">
        <w:rPr>
          <w:rStyle w:val="HideTWBExt"/>
        </w:rPr>
        <w:t>&lt;/Amend&gt;</w:t>
      </w:r>
    </w:p>
    <w:p w14:paraId="1E017449"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1535</w:t>
      </w:r>
      <w:r w:rsidRPr="004C7A0C">
        <w:rPr>
          <w:rStyle w:val="HideTWBExt"/>
        </w:rPr>
        <w:t>&lt;/NumAm&gt;</w:t>
      </w:r>
    </w:p>
    <w:p w14:paraId="38D6D7E1" w14:textId="77777777" w:rsidR="009B0CF7" w:rsidRPr="004C7A0C" w:rsidRDefault="009B0CF7" w:rsidP="009B0CF7">
      <w:pPr>
        <w:pStyle w:val="NormalBold"/>
      </w:pPr>
      <w:r w:rsidRPr="004C7A0C">
        <w:rPr>
          <w:rStyle w:val="HideTWBExt"/>
          <w:b w:val="0"/>
        </w:rPr>
        <w:t>&lt;RepeatBlock-By&gt;&lt;Members&gt;</w:t>
      </w:r>
      <w:r w:rsidRPr="004C7A0C">
        <w:t>François-Xavier Bellamy, Lukas Mandl, Alice Teodorescu Måwe, Sander Smit, Loránt Vincze, Lena Düpont, Tomas Tobé, Rasa Juknevičienė, Jeroen Lenaers, Karlo Ressler</w:t>
      </w:r>
      <w:r w:rsidRPr="004C7A0C">
        <w:rPr>
          <w:rStyle w:val="HideTWBExt"/>
          <w:b w:val="0"/>
        </w:rPr>
        <w:t>&lt;/Members&gt;</w:t>
      </w:r>
    </w:p>
    <w:p w14:paraId="2524B7E5" w14:textId="77777777" w:rsidR="009B0CF7" w:rsidRPr="004C7A0C" w:rsidRDefault="009B0CF7" w:rsidP="009B0CF7">
      <w:pPr>
        <w:pStyle w:val="NormalBold"/>
      </w:pPr>
      <w:r w:rsidRPr="004C7A0C">
        <w:rPr>
          <w:rStyle w:val="HideTWBExt"/>
          <w:b w:val="0"/>
        </w:rPr>
        <w:t>&lt;/RepeatBlock-By&gt;</w:t>
      </w:r>
    </w:p>
    <w:p w14:paraId="0CAF87EA"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4FDC691" w14:textId="77777777" w:rsidR="009B0CF7" w:rsidRPr="004C7A0C" w:rsidRDefault="009B0CF7" w:rsidP="009B0CF7">
      <w:pPr>
        <w:pStyle w:val="NormalBold"/>
      </w:pPr>
      <w:r w:rsidRPr="004C7A0C">
        <w:rPr>
          <w:rStyle w:val="HideTWBExt"/>
        </w:rPr>
        <w:t>&lt;Article&gt;</w:t>
      </w:r>
      <w:r w:rsidRPr="004C7A0C">
        <w:t>Čl. 23 – odst. 4</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5A13C83E" w14:textId="77777777" w:rsidTr="00B13D6C">
        <w:trPr>
          <w:trHeight w:hRule="exact" w:val="240"/>
          <w:jc w:val="center"/>
        </w:trPr>
        <w:tc>
          <w:tcPr>
            <w:tcW w:w="9752" w:type="dxa"/>
            <w:gridSpan w:val="2"/>
            <w:tcBorders>
              <w:top w:val="nil"/>
              <w:left w:val="nil"/>
              <w:bottom w:val="nil"/>
              <w:right w:val="nil"/>
            </w:tcBorders>
          </w:tcPr>
          <w:p w14:paraId="56B7891C" w14:textId="77777777" w:rsidR="009B0CF7" w:rsidRPr="004C7A0C" w:rsidRDefault="009B0CF7" w:rsidP="00B13D6C"/>
        </w:tc>
      </w:tr>
      <w:tr w:rsidR="009B0CF7" w:rsidRPr="004C7A0C" w14:paraId="7B7300EF" w14:textId="77777777" w:rsidTr="00B13D6C">
        <w:trPr>
          <w:trHeight w:val="240"/>
          <w:jc w:val="center"/>
        </w:trPr>
        <w:tc>
          <w:tcPr>
            <w:tcW w:w="4876" w:type="dxa"/>
            <w:tcBorders>
              <w:top w:val="nil"/>
              <w:left w:val="nil"/>
              <w:bottom w:val="nil"/>
              <w:right w:val="nil"/>
            </w:tcBorders>
          </w:tcPr>
          <w:p w14:paraId="43F5E0E5"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4AC17A05" w14:textId="77777777" w:rsidR="009B0CF7" w:rsidRPr="004C7A0C" w:rsidRDefault="009B0CF7" w:rsidP="00B13D6C">
            <w:pPr>
              <w:pStyle w:val="AmColumnHeading"/>
            </w:pPr>
            <w:r w:rsidRPr="004C7A0C">
              <w:t>Pozměňovací návrh</w:t>
            </w:r>
          </w:p>
        </w:tc>
      </w:tr>
      <w:tr w:rsidR="009B0CF7" w:rsidRPr="004C7A0C" w14:paraId="4BADCF35" w14:textId="77777777" w:rsidTr="00B13D6C">
        <w:trPr>
          <w:jc w:val="center"/>
        </w:trPr>
        <w:tc>
          <w:tcPr>
            <w:tcW w:w="4876" w:type="dxa"/>
            <w:tcBorders>
              <w:top w:val="nil"/>
              <w:left w:val="nil"/>
              <w:bottom w:val="nil"/>
              <w:right w:val="nil"/>
            </w:tcBorders>
          </w:tcPr>
          <w:p w14:paraId="05F7B8FA" w14:textId="39F86218" w:rsidR="009B0CF7" w:rsidRPr="004C7A0C" w:rsidRDefault="009B0CF7" w:rsidP="00B13D6C">
            <w:pPr>
              <w:pStyle w:val="Normal6a"/>
            </w:pPr>
            <w:r w:rsidRPr="004C7A0C">
              <w:t>4.</w:t>
            </w:r>
            <w:r w:rsidRPr="004C7A0C">
              <w:tab/>
              <w:t>Rozhodnutí týkající se povolení uvedených</w:t>
            </w:r>
            <w:r w:rsidR="00E94359">
              <w:t xml:space="preserve"> v </w:t>
            </w:r>
            <w:r w:rsidRPr="004C7A0C">
              <w:t>odst. 3 prvním pododstavci se přijímají objektivně</w:t>
            </w:r>
            <w:r w:rsidR="00E94359">
              <w:t xml:space="preserve"> a </w:t>
            </w:r>
            <w:r w:rsidRPr="004C7A0C">
              <w:t>nestranně na základě okolností daného jednotlivého případu</w:t>
            </w:r>
            <w:r w:rsidR="00E94359">
              <w:rPr>
                <w:b/>
                <w:i/>
              </w:rPr>
              <w:t xml:space="preserve"> a </w:t>
            </w:r>
            <w:r w:rsidRPr="004C7A0C">
              <w:rPr>
                <w:b/>
                <w:i/>
              </w:rPr>
              <w:t>zamítavá rozhodnutí musí obsahovat odůvodnění</w:t>
            </w:r>
            <w:r w:rsidRPr="004C7A0C">
              <w:t>.</w:t>
            </w:r>
          </w:p>
        </w:tc>
        <w:tc>
          <w:tcPr>
            <w:tcW w:w="4876" w:type="dxa"/>
            <w:tcBorders>
              <w:top w:val="nil"/>
              <w:left w:val="nil"/>
              <w:bottom w:val="nil"/>
              <w:right w:val="nil"/>
            </w:tcBorders>
          </w:tcPr>
          <w:p w14:paraId="0B8014E2" w14:textId="5F7E48A0" w:rsidR="009B0CF7" w:rsidRPr="004C7A0C" w:rsidRDefault="009B0CF7" w:rsidP="00B13D6C">
            <w:pPr>
              <w:pStyle w:val="Normal6a"/>
            </w:pPr>
            <w:r w:rsidRPr="004C7A0C">
              <w:t>4.</w:t>
            </w:r>
            <w:r w:rsidRPr="004C7A0C">
              <w:tab/>
              <w:t>Rozhodnutí týkající se povolení uvedených</w:t>
            </w:r>
            <w:r w:rsidR="00E94359">
              <w:t xml:space="preserve"> v </w:t>
            </w:r>
            <w:r w:rsidRPr="004C7A0C">
              <w:t>odst. 3 prvním pododstavci se přijímají objektivně</w:t>
            </w:r>
            <w:r w:rsidR="00E94359">
              <w:t xml:space="preserve"> a </w:t>
            </w:r>
            <w:r w:rsidRPr="004C7A0C">
              <w:t>nestranně na základě okolností daného jednotlivého případu.</w:t>
            </w:r>
          </w:p>
        </w:tc>
      </w:tr>
    </w:tbl>
    <w:p w14:paraId="65F30B6E"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380A595F" w14:textId="77777777" w:rsidR="009B0CF7" w:rsidRPr="004C7A0C" w:rsidRDefault="009B0CF7" w:rsidP="009B0CF7">
      <w:r w:rsidRPr="004C7A0C">
        <w:rPr>
          <w:rStyle w:val="HideTWBExt"/>
        </w:rPr>
        <w:t>&lt;/Amend&gt;</w:t>
      </w:r>
    </w:p>
    <w:p w14:paraId="47632C57"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1536</w:t>
      </w:r>
      <w:r w:rsidRPr="004C7A0C">
        <w:rPr>
          <w:rStyle w:val="HideTWBExt"/>
        </w:rPr>
        <w:t>&lt;/NumAm&gt;</w:t>
      </w:r>
    </w:p>
    <w:p w14:paraId="42A8F194" w14:textId="77777777" w:rsidR="009B0CF7" w:rsidRPr="004C7A0C" w:rsidRDefault="009B0CF7" w:rsidP="009B0CF7">
      <w:pPr>
        <w:pStyle w:val="NormalBold"/>
      </w:pPr>
      <w:r w:rsidRPr="004C7A0C">
        <w:rPr>
          <w:rStyle w:val="HideTWBExt"/>
          <w:b w:val="0"/>
        </w:rPr>
        <w:t>&lt;RepeatBlock-By&gt;&lt;Members&gt;</w:t>
      </w:r>
      <w:r w:rsidRPr="004C7A0C">
        <w:t>Murielle Laurent, Ana Catarina Mendes, Emma Rafowicz, Matjaž Nemec, Marco Tarquinio, Francisco Assis, Cecilia Strada</w:t>
      </w:r>
      <w:r w:rsidRPr="004C7A0C">
        <w:rPr>
          <w:rStyle w:val="HideTWBExt"/>
          <w:b w:val="0"/>
        </w:rPr>
        <w:t>&lt;/Members&gt;</w:t>
      </w:r>
    </w:p>
    <w:p w14:paraId="66488AC9" w14:textId="77777777" w:rsidR="009B0CF7" w:rsidRPr="004C7A0C" w:rsidRDefault="009B0CF7" w:rsidP="009B0CF7">
      <w:pPr>
        <w:pStyle w:val="NormalBold"/>
      </w:pPr>
      <w:r w:rsidRPr="004C7A0C">
        <w:rPr>
          <w:rStyle w:val="HideTWBExt"/>
          <w:b w:val="0"/>
        </w:rPr>
        <w:t>&lt;/RepeatBlock-By&gt;</w:t>
      </w:r>
    </w:p>
    <w:p w14:paraId="080140ED"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332479E6" w14:textId="77777777" w:rsidR="009B0CF7" w:rsidRPr="004C7A0C" w:rsidRDefault="009B0CF7" w:rsidP="009B0CF7">
      <w:pPr>
        <w:pStyle w:val="NormalBold"/>
      </w:pPr>
      <w:r w:rsidRPr="004C7A0C">
        <w:rPr>
          <w:rStyle w:val="HideTWBExt"/>
        </w:rPr>
        <w:t>&lt;Article&gt;</w:t>
      </w:r>
      <w:r w:rsidRPr="004C7A0C">
        <w:t>Čl. 23 – odst. 4</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59F1C8E7" w14:textId="77777777" w:rsidTr="00B13D6C">
        <w:trPr>
          <w:trHeight w:hRule="exact" w:val="240"/>
          <w:jc w:val="center"/>
        </w:trPr>
        <w:tc>
          <w:tcPr>
            <w:tcW w:w="9752" w:type="dxa"/>
            <w:gridSpan w:val="2"/>
            <w:tcBorders>
              <w:top w:val="nil"/>
              <w:left w:val="nil"/>
              <w:bottom w:val="nil"/>
              <w:right w:val="nil"/>
            </w:tcBorders>
          </w:tcPr>
          <w:p w14:paraId="19653011" w14:textId="77777777" w:rsidR="009B0CF7" w:rsidRPr="004C7A0C" w:rsidRDefault="009B0CF7" w:rsidP="00B13D6C"/>
        </w:tc>
      </w:tr>
      <w:tr w:rsidR="009B0CF7" w:rsidRPr="004C7A0C" w14:paraId="5B3AB631" w14:textId="77777777" w:rsidTr="00B13D6C">
        <w:trPr>
          <w:trHeight w:val="240"/>
          <w:jc w:val="center"/>
        </w:trPr>
        <w:tc>
          <w:tcPr>
            <w:tcW w:w="4876" w:type="dxa"/>
            <w:tcBorders>
              <w:top w:val="nil"/>
              <w:left w:val="nil"/>
              <w:bottom w:val="nil"/>
              <w:right w:val="nil"/>
            </w:tcBorders>
          </w:tcPr>
          <w:p w14:paraId="2BB51FC2"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5E902726" w14:textId="77777777" w:rsidR="009B0CF7" w:rsidRPr="004C7A0C" w:rsidRDefault="009B0CF7" w:rsidP="00B13D6C">
            <w:pPr>
              <w:pStyle w:val="AmColumnHeading"/>
            </w:pPr>
            <w:r w:rsidRPr="004C7A0C">
              <w:t>Pozměňovací návrh</w:t>
            </w:r>
          </w:p>
        </w:tc>
      </w:tr>
      <w:tr w:rsidR="009B0CF7" w:rsidRPr="004C7A0C" w14:paraId="2F38D3AF" w14:textId="77777777" w:rsidTr="00B13D6C">
        <w:trPr>
          <w:jc w:val="center"/>
        </w:trPr>
        <w:tc>
          <w:tcPr>
            <w:tcW w:w="4876" w:type="dxa"/>
            <w:tcBorders>
              <w:top w:val="nil"/>
              <w:left w:val="nil"/>
              <w:bottom w:val="nil"/>
              <w:right w:val="nil"/>
            </w:tcBorders>
          </w:tcPr>
          <w:p w14:paraId="766C6A63" w14:textId="5E552BD4" w:rsidR="009B0CF7" w:rsidRPr="004C7A0C" w:rsidRDefault="009B0CF7" w:rsidP="00B13D6C">
            <w:pPr>
              <w:pStyle w:val="Normal6a"/>
            </w:pPr>
            <w:r w:rsidRPr="004C7A0C">
              <w:t>4.</w:t>
            </w:r>
            <w:r w:rsidRPr="004C7A0C">
              <w:tab/>
              <w:t>Rozhodnutí týkající se povolení uvedených</w:t>
            </w:r>
            <w:r w:rsidR="00E94359">
              <w:t xml:space="preserve"> v </w:t>
            </w:r>
            <w:r w:rsidRPr="004C7A0C">
              <w:t>odst. 3 prvním pododstavci se přijímají objektivně</w:t>
            </w:r>
            <w:r w:rsidR="00E94359">
              <w:t xml:space="preserve"> a </w:t>
            </w:r>
            <w:r w:rsidRPr="004C7A0C">
              <w:t>nestranně na základě okolností daného jednotlivého případu</w:t>
            </w:r>
            <w:r w:rsidR="00E94359">
              <w:t xml:space="preserve"> a </w:t>
            </w:r>
            <w:r w:rsidRPr="004C7A0C">
              <w:t>zamítavá rozhodnutí musí obsahovat odůvodnění.</w:t>
            </w:r>
          </w:p>
        </w:tc>
        <w:tc>
          <w:tcPr>
            <w:tcW w:w="4876" w:type="dxa"/>
            <w:tcBorders>
              <w:top w:val="nil"/>
              <w:left w:val="nil"/>
              <w:bottom w:val="nil"/>
              <w:right w:val="nil"/>
            </w:tcBorders>
          </w:tcPr>
          <w:p w14:paraId="383A4A15" w14:textId="23C7A5F4" w:rsidR="009B0CF7" w:rsidRPr="004C7A0C" w:rsidRDefault="009B0CF7" w:rsidP="00B13D6C">
            <w:pPr>
              <w:pStyle w:val="Normal6a"/>
            </w:pPr>
            <w:r w:rsidRPr="004C7A0C">
              <w:t>4.</w:t>
            </w:r>
            <w:r w:rsidRPr="004C7A0C">
              <w:tab/>
              <w:t>Rozhodnutí týkající se povolení uvedených</w:t>
            </w:r>
            <w:r w:rsidR="00E94359">
              <w:t xml:space="preserve"> v </w:t>
            </w:r>
            <w:r w:rsidRPr="004C7A0C">
              <w:t>odst. 3 prvním pododstavci se přijímají objektivně</w:t>
            </w:r>
            <w:r w:rsidR="00E94359">
              <w:t xml:space="preserve"> a </w:t>
            </w:r>
            <w:r w:rsidRPr="004C7A0C">
              <w:t>nestranně na základě okolností daného jednotlivého případu</w:t>
            </w:r>
            <w:r w:rsidR="00E94359">
              <w:t xml:space="preserve"> a </w:t>
            </w:r>
            <w:r w:rsidRPr="004C7A0C">
              <w:t xml:space="preserve">zamítavá rozhodnutí musí obsahovat </w:t>
            </w:r>
            <w:r w:rsidRPr="004C7A0C">
              <w:rPr>
                <w:b/>
                <w:i/>
              </w:rPr>
              <w:t xml:space="preserve">písemné </w:t>
            </w:r>
            <w:r w:rsidRPr="004C7A0C">
              <w:t>odůvodnění.</w:t>
            </w:r>
          </w:p>
        </w:tc>
      </w:tr>
    </w:tbl>
    <w:p w14:paraId="321DA210"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35DF1036" w14:textId="77777777" w:rsidR="009B0CF7" w:rsidRPr="004C7A0C" w:rsidRDefault="009B0CF7" w:rsidP="009B0CF7">
      <w:r w:rsidRPr="004C7A0C">
        <w:rPr>
          <w:rStyle w:val="HideTWBExt"/>
        </w:rPr>
        <w:t>&lt;/Amend&gt;</w:t>
      </w:r>
    </w:p>
    <w:p w14:paraId="36000228"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1537</w:t>
      </w:r>
      <w:r w:rsidRPr="004C7A0C">
        <w:rPr>
          <w:rStyle w:val="HideTWBExt"/>
        </w:rPr>
        <w:t>&lt;/NumAm&gt;</w:t>
      </w:r>
    </w:p>
    <w:p w14:paraId="395F85DC" w14:textId="77777777" w:rsidR="009B0CF7" w:rsidRPr="004C7A0C" w:rsidRDefault="009B0CF7" w:rsidP="009B0CF7">
      <w:pPr>
        <w:pStyle w:val="NormalBold"/>
      </w:pPr>
      <w:r w:rsidRPr="004C7A0C">
        <w:rPr>
          <w:rStyle w:val="HideTWBExt"/>
          <w:b w:val="0"/>
        </w:rPr>
        <w:t>&lt;RepeatBlock-By&gt;&lt;Members&gt;</w:t>
      </w:r>
      <w:r w:rsidRPr="004C7A0C">
        <w:t>Mélissa Camara</w:t>
      </w:r>
      <w:r w:rsidRPr="004C7A0C">
        <w:rPr>
          <w:rStyle w:val="HideTWBExt"/>
          <w:b w:val="0"/>
        </w:rPr>
        <w:t>&lt;/Members&gt;</w:t>
      </w:r>
    </w:p>
    <w:p w14:paraId="209F0DC9" w14:textId="77777777" w:rsidR="009B0CF7" w:rsidRPr="004C7A0C" w:rsidRDefault="009B0CF7" w:rsidP="009B0CF7">
      <w:pPr>
        <w:pStyle w:val="NormalBold"/>
      </w:pPr>
      <w:r w:rsidRPr="004C7A0C">
        <w:rPr>
          <w:rStyle w:val="HideTWBExt"/>
          <w:b w:val="0"/>
        </w:rPr>
        <w:t>&lt;/RepeatBlock-By&gt;</w:t>
      </w:r>
    </w:p>
    <w:p w14:paraId="10E088BA"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10E9FD99" w14:textId="77777777" w:rsidR="009B0CF7" w:rsidRPr="004C7A0C" w:rsidRDefault="009B0CF7" w:rsidP="009B0CF7">
      <w:pPr>
        <w:pStyle w:val="NormalBold"/>
      </w:pPr>
      <w:r w:rsidRPr="004C7A0C">
        <w:rPr>
          <w:rStyle w:val="HideTWBExt"/>
        </w:rPr>
        <w:t>&lt;Article&gt;</w:t>
      </w:r>
      <w:r w:rsidRPr="004C7A0C">
        <w:t>Čl. 23 – odst. 4</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0B309595" w14:textId="77777777" w:rsidTr="00B13D6C">
        <w:trPr>
          <w:trHeight w:hRule="exact" w:val="240"/>
          <w:jc w:val="center"/>
        </w:trPr>
        <w:tc>
          <w:tcPr>
            <w:tcW w:w="9752" w:type="dxa"/>
            <w:gridSpan w:val="2"/>
            <w:tcBorders>
              <w:top w:val="nil"/>
              <w:left w:val="nil"/>
              <w:bottom w:val="nil"/>
              <w:right w:val="nil"/>
            </w:tcBorders>
          </w:tcPr>
          <w:p w14:paraId="7BB288A1" w14:textId="77777777" w:rsidR="009B0CF7" w:rsidRPr="004C7A0C" w:rsidRDefault="009B0CF7" w:rsidP="00B13D6C"/>
        </w:tc>
      </w:tr>
      <w:tr w:rsidR="009B0CF7" w:rsidRPr="004C7A0C" w14:paraId="14597BD4" w14:textId="77777777" w:rsidTr="00B13D6C">
        <w:trPr>
          <w:trHeight w:val="240"/>
          <w:jc w:val="center"/>
        </w:trPr>
        <w:tc>
          <w:tcPr>
            <w:tcW w:w="4876" w:type="dxa"/>
            <w:tcBorders>
              <w:top w:val="nil"/>
              <w:left w:val="nil"/>
              <w:bottom w:val="nil"/>
              <w:right w:val="nil"/>
            </w:tcBorders>
          </w:tcPr>
          <w:p w14:paraId="61E729CD"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7C3B91E8" w14:textId="77777777" w:rsidR="009B0CF7" w:rsidRPr="004C7A0C" w:rsidRDefault="009B0CF7" w:rsidP="00B13D6C">
            <w:pPr>
              <w:pStyle w:val="AmColumnHeading"/>
            </w:pPr>
            <w:r w:rsidRPr="004C7A0C">
              <w:t>Pozměňovací návrh</w:t>
            </w:r>
          </w:p>
        </w:tc>
      </w:tr>
      <w:tr w:rsidR="009B0CF7" w:rsidRPr="004C7A0C" w14:paraId="2B32F8E5" w14:textId="77777777" w:rsidTr="00B13D6C">
        <w:trPr>
          <w:jc w:val="center"/>
        </w:trPr>
        <w:tc>
          <w:tcPr>
            <w:tcW w:w="4876" w:type="dxa"/>
            <w:tcBorders>
              <w:top w:val="nil"/>
              <w:left w:val="nil"/>
              <w:bottom w:val="nil"/>
              <w:right w:val="nil"/>
            </w:tcBorders>
          </w:tcPr>
          <w:p w14:paraId="47F021F2" w14:textId="64BA44E5" w:rsidR="009B0CF7" w:rsidRPr="004C7A0C" w:rsidRDefault="009B0CF7" w:rsidP="00B13D6C">
            <w:pPr>
              <w:pStyle w:val="Normal6a"/>
            </w:pPr>
            <w:r w:rsidRPr="004C7A0C">
              <w:t>4.</w:t>
            </w:r>
            <w:r w:rsidRPr="004C7A0C">
              <w:tab/>
              <w:t>Rozhodnutí týkající se povolení uvedených</w:t>
            </w:r>
            <w:r w:rsidR="00E94359">
              <w:t xml:space="preserve"> v </w:t>
            </w:r>
            <w:r w:rsidRPr="004C7A0C">
              <w:rPr>
                <w:b/>
                <w:i/>
              </w:rPr>
              <w:t>odst. </w:t>
            </w:r>
            <w:r w:rsidRPr="004C7A0C">
              <w:t>3</w:t>
            </w:r>
            <w:r w:rsidRPr="004C7A0C">
              <w:rPr>
                <w:b/>
                <w:i/>
              </w:rPr>
              <w:t xml:space="preserve"> prvním pododstavci</w:t>
            </w:r>
            <w:r w:rsidRPr="004C7A0C">
              <w:t xml:space="preserve"> se přijímají objektivně</w:t>
            </w:r>
            <w:r w:rsidR="00E94359">
              <w:t xml:space="preserve"> a </w:t>
            </w:r>
            <w:r w:rsidRPr="004C7A0C">
              <w:t>nestranně na základě okolností daného jednotlivého případu</w:t>
            </w:r>
            <w:r w:rsidR="00E94359">
              <w:t xml:space="preserve"> a </w:t>
            </w:r>
            <w:r w:rsidRPr="004C7A0C">
              <w:t>zamítavá rozhodnutí musí obsahovat odůvodnění.</w:t>
            </w:r>
          </w:p>
        </w:tc>
        <w:tc>
          <w:tcPr>
            <w:tcW w:w="4876" w:type="dxa"/>
            <w:tcBorders>
              <w:top w:val="nil"/>
              <w:left w:val="nil"/>
              <w:bottom w:val="nil"/>
              <w:right w:val="nil"/>
            </w:tcBorders>
          </w:tcPr>
          <w:p w14:paraId="62532803" w14:textId="54AC690E" w:rsidR="009B0CF7" w:rsidRPr="004C7A0C" w:rsidRDefault="009B0CF7" w:rsidP="00B13D6C">
            <w:pPr>
              <w:pStyle w:val="Normal6a"/>
            </w:pPr>
            <w:r w:rsidRPr="004C7A0C">
              <w:t>4.</w:t>
            </w:r>
            <w:r w:rsidRPr="004C7A0C">
              <w:tab/>
              <w:t>Rozhodnutí týkající se povolení uvedených</w:t>
            </w:r>
            <w:r w:rsidR="00E94359">
              <w:t xml:space="preserve"> v </w:t>
            </w:r>
            <w:r w:rsidRPr="004C7A0C">
              <w:rPr>
                <w:b/>
                <w:i/>
              </w:rPr>
              <w:t xml:space="preserve">odstavci </w:t>
            </w:r>
            <w:r w:rsidRPr="004C7A0C">
              <w:t>3 se přijímají objektivně</w:t>
            </w:r>
            <w:r w:rsidR="00E94359">
              <w:t xml:space="preserve"> a </w:t>
            </w:r>
            <w:r w:rsidRPr="004C7A0C">
              <w:t>nestranně na základě okolností daného jednotlivého případu</w:t>
            </w:r>
            <w:r w:rsidR="00E94359">
              <w:t xml:space="preserve"> a </w:t>
            </w:r>
            <w:r w:rsidRPr="004C7A0C">
              <w:t>zamítavá rozhodnutí musí obsahovat odůvodnění.</w:t>
            </w:r>
          </w:p>
        </w:tc>
      </w:tr>
    </w:tbl>
    <w:p w14:paraId="5D83420E"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0F89FD43" w14:textId="77777777" w:rsidR="009B0CF7" w:rsidRPr="004C7A0C" w:rsidRDefault="009B0CF7" w:rsidP="009B0CF7">
      <w:r w:rsidRPr="004C7A0C">
        <w:rPr>
          <w:rStyle w:val="HideTWBExt"/>
        </w:rPr>
        <w:t>&lt;/Amend&gt;</w:t>
      </w:r>
    </w:p>
    <w:p w14:paraId="4D391FC9"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1538</w:t>
      </w:r>
      <w:r w:rsidRPr="004C7A0C">
        <w:rPr>
          <w:rStyle w:val="HideTWBExt"/>
        </w:rPr>
        <w:t>&lt;/NumAm&gt;</w:t>
      </w:r>
    </w:p>
    <w:p w14:paraId="23854394" w14:textId="77777777" w:rsidR="009B0CF7" w:rsidRPr="004C7A0C" w:rsidRDefault="009B0CF7" w:rsidP="009B0CF7">
      <w:pPr>
        <w:pStyle w:val="NormalBold"/>
      </w:pPr>
      <w:r w:rsidRPr="004C7A0C">
        <w:rPr>
          <w:rStyle w:val="HideTWBExt"/>
          <w:b w:val="0"/>
        </w:rPr>
        <w:t>&lt;RepeatBlock-By&gt;&lt;Members&gt;</w:t>
      </w:r>
      <w:r w:rsidRPr="004C7A0C">
        <w:t>Maciej Wąsik, Mariusz Kamiński, Jacek Ozdoba, Jadwiga Wiśniewska</w:t>
      </w:r>
      <w:r w:rsidRPr="004C7A0C">
        <w:rPr>
          <w:rStyle w:val="HideTWBExt"/>
          <w:b w:val="0"/>
        </w:rPr>
        <w:t>&lt;/Members&gt;</w:t>
      </w:r>
    </w:p>
    <w:p w14:paraId="4A7E4B46" w14:textId="77777777" w:rsidR="009B0CF7" w:rsidRPr="004C7A0C" w:rsidRDefault="009B0CF7" w:rsidP="009B0CF7">
      <w:pPr>
        <w:pStyle w:val="NormalBold"/>
      </w:pPr>
      <w:r w:rsidRPr="004C7A0C">
        <w:rPr>
          <w:rStyle w:val="HideTWBExt"/>
          <w:b w:val="0"/>
        </w:rPr>
        <w:t>&lt;/RepeatBlock-By&gt;</w:t>
      </w:r>
    </w:p>
    <w:p w14:paraId="6A1A9358"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18938BC9" w14:textId="77777777" w:rsidR="009B0CF7" w:rsidRPr="004C7A0C" w:rsidRDefault="009B0CF7" w:rsidP="009B0CF7">
      <w:pPr>
        <w:pStyle w:val="NormalBold"/>
      </w:pPr>
      <w:r w:rsidRPr="004C7A0C">
        <w:rPr>
          <w:rStyle w:val="HideTWBExt"/>
        </w:rPr>
        <w:t>&lt;Article&gt;</w:t>
      </w:r>
      <w:r w:rsidRPr="004C7A0C">
        <w:t>Čl. 23 – odst. 5</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4456DB0A" w14:textId="77777777" w:rsidTr="00B13D6C">
        <w:trPr>
          <w:trHeight w:hRule="exact" w:val="240"/>
          <w:jc w:val="center"/>
        </w:trPr>
        <w:tc>
          <w:tcPr>
            <w:tcW w:w="9752" w:type="dxa"/>
            <w:gridSpan w:val="2"/>
            <w:tcBorders>
              <w:top w:val="nil"/>
              <w:left w:val="nil"/>
              <w:bottom w:val="nil"/>
              <w:right w:val="nil"/>
            </w:tcBorders>
          </w:tcPr>
          <w:p w14:paraId="6F665850" w14:textId="77777777" w:rsidR="009B0CF7" w:rsidRPr="004C7A0C" w:rsidRDefault="009B0CF7" w:rsidP="00B13D6C"/>
        </w:tc>
      </w:tr>
      <w:tr w:rsidR="009B0CF7" w:rsidRPr="004C7A0C" w14:paraId="5E79E8D9" w14:textId="77777777" w:rsidTr="00B13D6C">
        <w:trPr>
          <w:trHeight w:val="240"/>
          <w:jc w:val="center"/>
        </w:trPr>
        <w:tc>
          <w:tcPr>
            <w:tcW w:w="4876" w:type="dxa"/>
            <w:tcBorders>
              <w:top w:val="nil"/>
              <w:left w:val="nil"/>
              <w:bottom w:val="nil"/>
              <w:right w:val="nil"/>
            </w:tcBorders>
          </w:tcPr>
          <w:p w14:paraId="531DF0B7"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3EA86D67" w14:textId="77777777" w:rsidR="009B0CF7" w:rsidRPr="004C7A0C" w:rsidRDefault="009B0CF7" w:rsidP="00B13D6C">
            <w:pPr>
              <w:pStyle w:val="AmColumnHeading"/>
            </w:pPr>
            <w:r w:rsidRPr="004C7A0C">
              <w:t>Pozměňovací návrh</w:t>
            </w:r>
          </w:p>
        </w:tc>
      </w:tr>
      <w:tr w:rsidR="009B0CF7" w:rsidRPr="004C7A0C" w14:paraId="1DF3C8BC" w14:textId="77777777" w:rsidTr="00B13D6C">
        <w:trPr>
          <w:jc w:val="center"/>
        </w:trPr>
        <w:tc>
          <w:tcPr>
            <w:tcW w:w="4876" w:type="dxa"/>
            <w:tcBorders>
              <w:top w:val="nil"/>
              <w:left w:val="nil"/>
              <w:bottom w:val="nil"/>
              <w:right w:val="nil"/>
            </w:tcBorders>
          </w:tcPr>
          <w:p w14:paraId="05E6C446" w14:textId="4177252C" w:rsidR="009B0CF7" w:rsidRPr="004C7A0C" w:rsidRDefault="009B0CF7" w:rsidP="00B13D6C">
            <w:pPr>
              <w:pStyle w:val="Normal6a"/>
            </w:pPr>
            <w:r w:rsidRPr="004C7A0C">
              <w:t>5.</w:t>
            </w:r>
            <w:r w:rsidRPr="004C7A0C">
              <w:tab/>
              <w:t>Státní příslušník třetí země není povinen žádat</w:t>
            </w:r>
            <w:r w:rsidR="00E94359">
              <w:t xml:space="preserve"> o </w:t>
            </w:r>
            <w:r w:rsidRPr="004C7A0C">
              <w:t>povolení</w:t>
            </w:r>
            <w:r w:rsidR="00E94359">
              <w:t xml:space="preserve"> k </w:t>
            </w:r>
            <w:r w:rsidRPr="004C7A0C">
              <w:t>tomu, aby se mohl dostavit na úřad nebo</w:t>
            </w:r>
            <w:r w:rsidR="00E94359">
              <w:t xml:space="preserve"> k </w:t>
            </w:r>
            <w:r w:rsidRPr="004C7A0C">
              <w:t xml:space="preserve">soudu, </w:t>
            </w:r>
            <w:r w:rsidRPr="004C7A0C">
              <w:rPr>
                <w:b/>
                <w:i/>
              </w:rPr>
              <w:t>je-li</w:t>
            </w:r>
            <w:r w:rsidRPr="004C7A0C">
              <w:t xml:space="preserve"> jeho přítomnost nutná. Státní příslušník třetí země takové termíny oznámí příslušným orgánům.</w:t>
            </w:r>
          </w:p>
        </w:tc>
        <w:tc>
          <w:tcPr>
            <w:tcW w:w="4876" w:type="dxa"/>
            <w:tcBorders>
              <w:top w:val="nil"/>
              <w:left w:val="nil"/>
              <w:bottom w:val="nil"/>
              <w:right w:val="nil"/>
            </w:tcBorders>
          </w:tcPr>
          <w:p w14:paraId="01045314" w14:textId="4716C69C" w:rsidR="009B0CF7" w:rsidRPr="004C7A0C" w:rsidRDefault="009B0CF7" w:rsidP="00B13D6C">
            <w:pPr>
              <w:pStyle w:val="Normal6a"/>
            </w:pPr>
            <w:r w:rsidRPr="004C7A0C">
              <w:t>5.</w:t>
            </w:r>
            <w:r w:rsidRPr="004C7A0C">
              <w:tab/>
              <w:t xml:space="preserve">Státní příslušník třetí země není povinen žádat </w:t>
            </w:r>
            <w:r w:rsidRPr="004C7A0C">
              <w:rPr>
                <w:b/>
                <w:i/>
              </w:rPr>
              <w:t>podle odstavce 3</w:t>
            </w:r>
            <w:r w:rsidR="00E94359">
              <w:rPr>
                <w:b/>
                <w:i/>
              </w:rPr>
              <w:t xml:space="preserve"> o </w:t>
            </w:r>
            <w:r w:rsidRPr="004C7A0C">
              <w:t>povolení</w:t>
            </w:r>
            <w:r w:rsidR="00E94359">
              <w:t xml:space="preserve"> k </w:t>
            </w:r>
            <w:r w:rsidRPr="004C7A0C">
              <w:t>tomu, aby se mohl dostavit na úřad nebo</w:t>
            </w:r>
            <w:r w:rsidR="00E94359">
              <w:t xml:space="preserve"> k </w:t>
            </w:r>
            <w:r w:rsidRPr="004C7A0C">
              <w:t xml:space="preserve">soudu, </w:t>
            </w:r>
            <w:r w:rsidRPr="004C7A0C">
              <w:rPr>
                <w:b/>
                <w:i/>
              </w:rPr>
              <w:t>pokud by</w:t>
            </w:r>
            <w:r w:rsidR="00E94359">
              <w:rPr>
                <w:b/>
                <w:i/>
              </w:rPr>
              <w:t xml:space="preserve"> v </w:t>
            </w:r>
            <w:r w:rsidRPr="004C7A0C">
              <w:rPr>
                <w:b/>
                <w:i/>
              </w:rPr>
              <w:t>opačném případě došlo</w:t>
            </w:r>
            <w:r w:rsidR="00E94359">
              <w:rPr>
                <w:b/>
                <w:i/>
              </w:rPr>
              <w:t xml:space="preserve"> k </w:t>
            </w:r>
            <w:r w:rsidRPr="004C7A0C">
              <w:rPr>
                <w:b/>
                <w:i/>
              </w:rPr>
              <w:t>porušení povinnosti na základě odstavce 1</w:t>
            </w:r>
            <w:r w:rsidR="00E94359">
              <w:rPr>
                <w:b/>
                <w:i/>
              </w:rPr>
              <w:t xml:space="preserve"> a </w:t>
            </w:r>
            <w:r w:rsidRPr="004C7A0C">
              <w:rPr>
                <w:b/>
                <w:i/>
              </w:rPr>
              <w:t>pokud je</w:t>
            </w:r>
            <w:r w:rsidRPr="004C7A0C">
              <w:t xml:space="preserve"> jeho přítomnost nutná. Státní příslušník třetí země takové termíny</w:t>
            </w:r>
            <w:r w:rsidRPr="004C7A0C">
              <w:rPr>
                <w:b/>
                <w:i/>
              </w:rPr>
              <w:t xml:space="preserve"> předem</w:t>
            </w:r>
            <w:r w:rsidRPr="004C7A0C">
              <w:t xml:space="preserve"> oznámí příslušným orgánům.</w:t>
            </w:r>
          </w:p>
        </w:tc>
      </w:tr>
    </w:tbl>
    <w:p w14:paraId="2C689D0E"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445DEF60" w14:textId="77777777" w:rsidR="009B0CF7" w:rsidRPr="004C7A0C" w:rsidRDefault="009B0CF7" w:rsidP="009B0CF7">
      <w:r w:rsidRPr="004C7A0C">
        <w:rPr>
          <w:rStyle w:val="HideTWBExt"/>
        </w:rPr>
        <w:t>&lt;/Amend&gt;</w:t>
      </w:r>
    </w:p>
    <w:p w14:paraId="367E6821"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1539</w:t>
      </w:r>
      <w:r w:rsidRPr="004C7A0C">
        <w:rPr>
          <w:rStyle w:val="HideTWBExt"/>
        </w:rPr>
        <w:t>&lt;/NumAm&gt;</w:t>
      </w:r>
    </w:p>
    <w:p w14:paraId="2A6D9C85" w14:textId="77777777" w:rsidR="009B0CF7" w:rsidRPr="004C7A0C" w:rsidRDefault="009B0CF7" w:rsidP="009B0CF7">
      <w:pPr>
        <w:pStyle w:val="NormalBold"/>
      </w:pPr>
      <w:r w:rsidRPr="004C7A0C">
        <w:rPr>
          <w:rStyle w:val="HideTWBExt"/>
          <w:b w:val="0"/>
        </w:rPr>
        <w:t>&lt;RepeatBlock-By&gt;&lt;Members&gt;</w:t>
      </w:r>
      <w:r w:rsidRPr="004C7A0C">
        <w:t>Charlie Weimers, Alessandro Ciriani, Assita Kanko</w:t>
      </w:r>
      <w:r w:rsidRPr="004C7A0C">
        <w:rPr>
          <w:rStyle w:val="HideTWBExt"/>
          <w:b w:val="0"/>
        </w:rPr>
        <w:t>&lt;/Members&gt;</w:t>
      </w:r>
    </w:p>
    <w:p w14:paraId="4A1A6EAF" w14:textId="77777777" w:rsidR="009B0CF7" w:rsidRPr="004C7A0C" w:rsidRDefault="009B0CF7" w:rsidP="009B0CF7">
      <w:pPr>
        <w:pStyle w:val="NormalBold"/>
      </w:pPr>
      <w:r w:rsidRPr="004C7A0C">
        <w:rPr>
          <w:rStyle w:val="HideTWBExt"/>
          <w:b w:val="0"/>
        </w:rPr>
        <w:t>&lt;/RepeatBlock-By&gt;</w:t>
      </w:r>
    </w:p>
    <w:p w14:paraId="73151DA4"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C1F1644" w14:textId="77777777" w:rsidR="009B0CF7" w:rsidRPr="004C7A0C" w:rsidRDefault="009B0CF7" w:rsidP="009B0CF7">
      <w:pPr>
        <w:pStyle w:val="NormalBold"/>
      </w:pPr>
      <w:r w:rsidRPr="004C7A0C">
        <w:rPr>
          <w:rStyle w:val="HideTWBExt"/>
        </w:rPr>
        <w:t>&lt;Article&gt;</w:t>
      </w:r>
      <w:r w:rsidRPr="004C7A0C">
        <w:t>Čl. 23 – odst. 5</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39CBD16B" w14:textId="77777777" w:rsidTr="00B13D6C">
        <w:trPr>
          <w:trHeight w:hRule="exact" w:val="240"/>
          <w:jc w:val="center"/>
        </w:trPr>
        <w:tc>
          <w:tcPr>
            <w:tcW w:w="9752" w:type="dxa"/>
            <w:gridSpan w:val="2"/>
            <w:tcBorders>
              <w:top w:val="nil"/>
              <w:left w:val="nil"/>
              <w:bottom w:val="nil"/>
              <w:right w:val="nil"/>
            </w:tcBorders>
          </w:tcPr>
          <w:p w14:paraId="1FA5E195" w14:textId="77777777" w:rsidR="009B0CF7" w:rsidRPr="004C7A0C" w:rsidRDefault="009B0CF7" w:rsidP="00B13D6C"/>
        </w:tc>
      </w:tr>
      <w:tr w:rsidR="009B0CF7" w:rsidRPr="004C7A0C" w14:paraId="2C7BBD4D" w14:textId="77777777" w:rsidTr="00B13D6C">
        <w:trPr>
          <w:trHeight w:val="240"/>
          <w:jc w:val="center"/>
        </w:trPr>
        <w:tc>
          <w:tcPr>
            <w:tcW w:w="4876" w:type="dxa"/>
            <w:tcBorders>
              <w:top w:val="nil"/>
              <w:left w:val="nil"/>
              <w:bottom w:val="nil"/>
              <w:right w:val="nil"/>
            </w:tcBorders>
          </w:tcPr>
          <w:p w14:paraId="5B2DC9DD"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06A614E1" w14:textId="77777777" w:rsidR="009B0CF7" w:rsidRPr="004C7A0C" w:rsidRDefault="009B0CF7" w:rsidP="00B13D6C">
            <w:pPr>
              <w:pStyle w:val="AmColumnHeading"/>
            </w:pPr>
            <w:r w:rsidRPr="004C7A0C">
              <w:t>Pozměňovací návrh</w:t>
            </w:r>
          </w:p>
        </w:tc>
      </w:tr>
      <w:tr w:rsidR="009B0CF7" w:rsidRPr="004C7A0C" w14:paraId="3FDA85CB" w14:textId="77777777" w:rsidTr="00B13D6C">
        <w:trPr>
          <w:jc w:val="center"/>
        </w:trPr>
        <w:tc>
          <w:tcPr>
            <w:tcW w:w="4876" w:type="dxa"/>
            <w:tcBorders>
              <w:top w:val="nil"/>
              <w:left w:val="nil"/>
              <w:bottom w:val="nil"/>
              <w:right w:val="nil"/>
            </w:tcBorders>
          </w:tcPr>
          <w:p w14:paraId="221A0A57" w14:textId="0BF3218B" w:rsidR="009B0CF7" w:rsidRPr="004C7A0C" w:rsidRDefault="009B0CF7" w:rsidP="00B13D6C">
            <w:pPr>
              <w:pStyle w:val="Normal6a"/>
            </w:pPr>
            <w:r w:rsidRPr="004C7A0C">
              <w:t>5.</w:t>
            </w:r>
            <w:r w:rsidRPr="004C7A0C">
              <w:tab/>
              <w:t>Státní příslušník třetí země není povinen žádat</w:t>
            </w:r>
            <w:r w:rsidR="00E94359">
              <w:t xml:space="preserve"> o </w:t>
            </w:r>
            <w:r w:rsidRPr="004C7A0C">
              <w:t>povolení</w:t>
            </w:r>
            <w:r w:rsidR="00E94359">
              <w:t xml:space="preserve"> k </w:t>
            </w:r>
            <w:r w:rsidRPr="004C7A0C">
              <w:t>tomu, aby se mohl dostavit na úřad nebo</w:t>
            </w:r>
            <w:r w:rsidR="00E94359">
              <w:t xml:space="preserve"> k </w:t>
            </w:r>
            <w:r w:rsidRPr="004C7A0C">
              <w:t xml:space="preserve">soudu, </w:t>
            </w:r>
            <w:r w:rsidRPr="004C7A0C">
              <w:rPr>
                <w:b/>
                <w:i/>
              </w:rPr>
              <w:t>je-li</w:t>
            </w:r>
            <w:r w:rsidRPr="004C7A0C">
              <w:t xml:space="preserve"> jeho přítomnost nutná. Státní příslušník třetí země takové termíny oznámí příslušným orgánům.</w:t>
            </w:r>
          </w:p>
        </w:tc>
        <w:tc>
          <w:tcPr>
            <w:tcW w:w="4876" w:type="dxa"/>
            <w:tcBorders>
              <w:top w:val="nil"/>
              <w:left w:val="nil"/>
              <w:bottom w:val="nil"/>
              <w:right w:val="nil"/>
            </w:tcBorders>
          </w:tcPr>
          <w:p w14:paraId="5C0B7D80" w14:textId="32C6FD55" w:rsidR="009B0CF7" w:rsidRPr="004C7A0C" w:rsidRDefault="009B0CF7" w:rsidP="00B13D6C">
            <w:pPr>
              <w:pStyle w:val="Normal6a"/>
            </w:pPr>
            <w:r w:rsidRPr="004C7A0C">
              <w:t>5.</w:t>
            </w:r>
            <w:r w:rsidRPr="004C7A0C">
              <w:tab/>
              <w:t xml:space="preserve">Státní příslušník třetí země není povinen žádat </w:t>
            </w:r>
            <w:r w:rsidRPr="004C7A0C">
              <w:rPr>
                <w:b/>
                <w:i/>
              </w:rPr>
              <w:t>podle odstavce 3</w:t>
            </w:r>
            <w:r w:rsidR="00E94359">
              <w:rPr>
                <w:b/>
                <w:i/>
              </w:rPr>
              <w:t xml:space="preserve"> o </w:t>
            </w:r>
            <w:r w:rsidRPr="004C7A0C">
              <w:t>povolení</w:t>
            </w:r>
            <w:r w:rsidR="00E94359">
              <w:t xml:space="preserve"> k </w:t>
            </w:r>
            <w:r w:rsidRPr="004C7A0C">
              <w:t>tomu, aby se mohl dostavit na úřad nebo</w:t>
            </w:r>
            <w:r w:rsidR="00E94359">
              <w:t xml:space="preserve"> k </w:t>
            </w:r>
            <w:r w:rsidRPr="004C7A0C">
              <w:t xml:space="preserve">soudu, </w:t>
            </w:r>
            <w:r w:rsidRPr="004C7A0C">
              <w:rPr>
                <w:b/>
                <w:i/>
              </w:rPr>
              <w:t>pokud by</w:t>
            </w:r>
            <w:r w:rsidR="00E94359">
              <w:rPr>
                <w:b/>
                <w:i/>
              </w:rPr>
              <w:t xml:space="preserve"> v </w:t>
            </w:r>
            <w:r w:rsidRPr="004C7A0C">
              <w:rPr>
                <w:b/>
                <w:i/>
              </w:rPr>
              <w:t>opačném případě došlo</w:t>
            </w:r>
            <w:r w:rsidR="00E94359">
              <w:rPr>
                <w:b/>
                <w:i/>
              </w:rPr>
              <w:t xml:space="preserve"> k </w:t>
            </w:r>
            <w:r w:rsidRPr="004C7A0C">
              <w:rPr>
                <w:b/>
                <w:i/>
              </w:rPr>
              <w:t>porušení povinnosti na základě odstavce 1</w:t>
            </w:r>
            <w:r w:rsidR="00E94359">
              <w:rPr>
                <w:b/>
                <w:i/>
              </w:rPr>
              <w:t xml:space="preserve"> a </w:t>
            </w:r>
            <w:r w:rsidRPr="004C7A0C">
              <w:rPr>
                <w:b/>
                <w:i/>
              </w:rPr>
              <w:t>pokud je</w:t>
            </w:r>
            <w:r w:rsidRPr="004C7A0C">
              <w:t xml:space="preserve"> jeho přítomnost nutná. Státní příslušník třetí země takové termíny</w:t>
            </w:r>
            <w:r w:rsidRPr="004C7A0C">
              <w:rPr>
                <w:b/>
                <w:i/>
              </w:rPr>
              <w:t xml:space="preserve"> předem</w:t>
            </w:r>
            <w:r w:rsidRPr="004C7A0C">
              <w:t xml:space="preserve"> oznámí příslušným orgánům.</w:t>
            </w:r>
          </w:p>
        </w:tc>
      </w:tr>
    </w:tbl>
    <w:p w14:paraId="3D4BA4F9"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1A04B156" w14:textId="77777777" w:rsidR="009B0CF7" w:rsidRPr="004C7A0C" w:rsidRDefault="009B0CF7" w:rsidP="009B0CF7">
      <w:r w:rsidRPr="004C7A0C">
        <w:rPr>
          <w:rStyle w:val="HideTWBExt"/>
        </w:rPr>
        <w:t>&lt;/Amend&gt;</w:t>
      </w:r>
    </w:p>
    <w:p w14:paraId="7885F051"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1540</w:t>
      </w:r>
      <w:r w:rsidRPr="004C7A0C">
        <w:rPr>
          <w:rStyle w:val="HideTWBExt"/>
        </w:rPr>
        <w:t>&lt;/NumAm&gt;</w:t>
      </w:r>
    </w:p>
    <w:p w14:paraId="456151FB" w14:textId="77777777" w:rsidR="009B0CF7" w:rsidRPr="004C7A0C" w:rsidRDefault="009B0CF7" w:rsidP="009B0CF7">
      <w:pPr>
        <w:pStyle w:val="NormalBold"/>
      </w:pPr>
      <w:r w:rsidRPr="004C7A0C">
        <w:rPr>
          <w:rStyle w:val="HideTWBExt"/>
          <w:b w:val="0"/>
        </w:rPr>
        <w:t>&lt;RepeatBlock-By&gt;&lt;Members&gt;</w:t>
      </w:r>
      <w:r w:rsidRPr="004C7A0C">
        <w:t>Mélissa Camara</w:t>
      </w:r>
      <w:r w:rsidRPr="004C7A0C">
        <w:rPr>
          <w:rStyle w:val="HideTWBExt"/>
          <w:b w:val="0"/>
        </w:rPr>
        <w:t>&lt;/Members&gt;</w:t>
      </w:r>
    </w:p>
    <w:p w14:paraId="4192DC15" w14:textId="77777777" w:rsidR="009B0CF7" w:rsidRPr="004C7A0C" w:rsidRDefault="009B0CF7" w:rsidP="009B0CF7">
      <w:pPr>
        <w:pStyle w:val="NormalBold"/>
      </w:pPr>
      <w:r w:rsidRPr="004C7A0C">
        <w:rPr>
          <w:rStyle w:val="HideTWBExt"/>
          <w:b w:val="0"/>
        </w:rPr>
        <w:t>&lt;/RepeatBlock-By&gt;</w:t>
      </w:r>
    </w:p>
    <w:p w14:paraId="3A11D990"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59D42B2C" w14:textId="77777777" w:rsidR="009B0CF7" w:rsidRPr="004C7A0C" w:rsidRDefault="009B0CF7" w:rsidP="009B0CF7">
      <w:pPr>
        <w:pStyle w:val="NormalBold"/>
      </w:pPr>
      <w:r w:rsidRPr="004C7A0C">
        <w:rPr>
          <w:rStyle w:val="HideTWBExt"/>
        </w:rPr>
        <w:t>&lt;Article&gt;</w:t>
      </w:r>
      <w:r w:rsidRPr="004C7A0C">
        <w:t>Čl. 23 – odst. 5</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1825B47C" w14:textId="77777777" w:rsidTr="00B13D6C">
        <w:trPr>
          <w:trHeight w:hRule="exact" w:val="240"/>
          <w:jc w:val="center"/>
        </w:trPr>
        <w:tc>
          <w:tcPr>
            <w:tcW w:w="9752" w:type="dxa"/>
            <w:gridSpan w:val="2"/>
            <w:tcBorders>
              <w:top w:val="nil"/>
              <w:left w:val="nil"/>
              <w:bottom w:val="nil"/>
              <w:right w:val="nil"/>
            </w:tcBorders>
          </w:tcPr>
          <w:p w14:paraId="3B892A3A" w14:textId="77777777" w:rsidR="009B0CF7" w:rsidRPr="004C7A0C" w:rsidRDefault="009B0CF7" w:rsidP="00B13D6C"/>
        </w:tc>
      </w:tr>
      <w:tr w:rsidR="009B0CF7" w:rsidRPr="004C7A0C" w14:paraId="73DD221F" w14:textId="77777777" w:rsidTr="00B13D6C">
        <w:trPr>
          <w:trHeight w:val="240"/>
          <w:jc w:val="center"/>
        </w:trPr>
        <w:tc>
          <w:tcPr>
            <w:tcW w:w="4876" w:type="dxa"/>
            <w:tcBorders>
              <w:top w:val="nil"/>
              <w:left w:val="nil"/>
              <w:bottom w:val="nil"/>
              <w:right w:val="nil"/>
            </w:tcBorders>
          </w:tcPr>
          <w:p w14:paraId="7989C279"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34F69C76" w14:textId="77777777" w:rsidR="009B0CF7" w:rsidRPr="004C7A0C" w:rsidRDefault="009B0CF7" w:rsidP="00B13D6C">
            <w:pPr>
              <w:pStyle w:val="AmColumnHeading"/>
            </w:pPr>
            <w:r w:rsidRPr="004C7A0C">
              <w:t>Pozměňovací návrh</w:t>
            </w:r>
          </w:p>
        </w:tc>
      </w:tr>
      <w:tr w:rsidR="009B0CF7" w:rsidRPr="004C7A0C" w14:paraId="25F3B898" w14:textId="77777777" w:rsidTr="00B13D6C">
        <w:trPr>
          <w:jc w:val="center"/>
        </w:trPr>
        <w:tc>
          <w:tcPr>
            <w:tcW w:w="4876" w:type="dxa"/>
            <w:tcBorders>
              <w:top w:val="nil"/>
              <w:left w:val="nil"/>
              <w:bottom w:val="nil"/>
              <w:right w:val="nil"/>
            </w:tcBorders>
          </w:tcPr>
          <w:p w14:paraId="0572F581" w14:textId="08CE26B6" w:rsidR="009B0CF7" w:rsidRPr="004C7A0C" w:rsidRDefault="009B0CF7" w:rsidP="00B13D6C">
            <w:pPr>
              <w:pStyle w:val="Normal6a"/>
            </w:pPr>
            <w:r w:rsidRPr="004C7A0C">
              <w:t>5.</w:t>
            </w:r>
            <w:r w:rsidRPr="004C7A0C">
              <w:tab/>
              <w:t>Státní příslušník třetí země není povinen žádat</w:t>
            </w:r>
            <w:r w:rsidR="00E94359">
              <w:t xml:space="preserve"> o </w:t>
            </w:r>
            <w:r w:rsidRPr="004C7A0C">
              <w:t>povolení</w:t>
            </w:r>
            <w:r w:rsidR="00E94359">
              <w:t xml:space="preserve"> k </w:t>
            </w:r>
            <w:r w:rsidRPr="004C7A0C">
              <w:t>tomu, aby se mohl dostavit na úřad nebo</w:t>
            </w:r>
            <w:r w:rsidR="00E94359">
              <w:t xml:space="preserve"> k </w:t>
            </w:r>
            <w:r w:rsidRPr="004C7A0C">
              <w:t xml:space="preserve">soudu, je-li jeho přítomnost nutná. </w:t>
            </w:r>
            <w:r w:rsidRPr="004C7A0C">
              <w:rPr>
                <w:b/>
                <w:i/>
              </w:rPr>
              <w:t>Státní příslušník třetí země takové termíny oznámí příslušným orgánům.</w:t>
            </w:r>
          </w:p>
        </w:tc>
        <w:tc>
          <w:tcPr>
            <w:tcW w:w="4876" w:type="dxa"/>
            <w:tcBorders>
              <w:top w:val="nil"/>
              <w:left w:val="nil"/>
              <w:bottom w:val="nil"/>
              <w:right w:val="nil"/>
            </w:tcBorders>
          </w:tcPr>
          <w:p w14:paraId="2640FB41" w14:textId="7926342F" w:rsidR="009B0CF7" w:rsidRPr="004C7A0C" w:rsidRDefault="009B0CF7" w:rsidP="00B13D6C">
            <w:pPr>
              <w:pStyle w:val="Normal6a"/>
            </w:pPr>
            <w:r w:rsidRPr="004C7A0C">
              <w:t>5.</w:t>
            </w:r>
            <w:r w:rsidRPr="004C7A0C">
              <w:tab/>
              <w:t>Státní příslušník třetí země není povinen žádat</w:t>
            </w:r>
            <w:r w:rsidR="00E94359">
              <w:t xml:space="preserve"> o </w:t>
            </w:r>
            <w:r w:rsidRPr="004C7A0C">
              <w:t>povolení</w:t>
            </w:r>
            <w:r w:rsidR="00E94359">
              <w:t xml:space="preserve"> k </w:t>
            </w:r>
            <w:r w:rsidRPr="004C7A0C">
              <w:t>tomu, aby se mohl dostavit na úřad nebo</w:t>
            </w:r>
            <w:r w:rsidR="00E94359">
              <w:t xml:space="preserve"> k </w:t>
            </w:r>
            <w:r w:rsidRPr="004C7A0C">
              <w:t>soudu, je-li jeho přítomnost nutná.</w:t>
            </w:r>
          </w:p>
        </w:tc>
      </w:tr>
    </w:tbl>
    <w:p w14:paraId="11FD59BE"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3F687C2E" w14:textId="77777777" w:rsidR="009B0CF7" w:rsidRPr="004C7A0C" w:rsidRDefault="009B0CF7" w:rsidP="009B0CF7">
      <w:r w:rsidRPr="004C7A0C">
        <w:rPr>
          <w:rStyle w:val="HideTWBExt"/>
        </w:rPr>
        <w:t>&lt;/Amend&gt;</w:t>
      </w:r>
    </w:p>
    <w:p w14:paraId="084C178F"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1541</w:t>
      </w:r>
      <w:r w:rsidRPr="004C7A0C">
        <w:rPr>
          <w:rStyle w:val="HideTWBExt"/>
        </w:rPr>
        <w:t>&lt;/NumAm&gt;</w:t>
      </w:r>
    </w:p>
    <w:p w14:paraId="6A30868A" w14:textId="77777777" w:rsidR="009B0CF7" w:rsidRPr="004C7A0C" w:rsidRDefault="009B0CF7" w:rsidP="009B0CF7">
      <w:pPr>
        <w:pStyle w:val="NormalBold"/>
      </w:pPr>
      <w:r w:rsidRPr="004C7A0C">
        <w:rPr>
          <w:rStyle w:val="HideTWBExt"/>
          <w:b w:val="0"/>
        </w:rPr>
        <w:t>&lt;RepeatBlock-By&gt;&lt;Members&gt;</w:t>
      </w:r>
      <w:r w:rsidRPr="004C7A0C">
        <w:t>Murielle Laurent, Ana Catarina Mendes, Emma Rafowicz, Matjaž Nemec, Marco Tarquinio, Francisco Assis, Cecilia Strada</w:t>
      </w:r>
      <w:r w:rsidRPr="004C7A0C">
        <w:rPr>
          <w:rStyle w:val="HideTWBExt"/>
          <w:b w:val="0"/>
        </w:rPr>
        <w:t>&lt;/Members&gt;</w:t>
      </w:r>
    </w:p>
    <w:p w14:paraId="62A641CF" w14:textId="77777777" w:rsidR="009B0CF7" w:rsidRPr="004C7A0C" w:rsidRDefault="009B0CF7" w:rsidP="009B0CF7">
      <w:pPr>
        <w:pStyle w:val="NormalBold"/>
      </w:pPr>
      <w:r w:rsidRPr="004C7A0C">
        <w:rPr>
          <w:rStyle w:val="HideTWBExt"/>
          <w:b w:val="0"/>
        </w:rPr>
        <w:t>&lt;/RepeatBlock-By&gt;</w:t>
      </w:r>
    </w:p>
    <w:p w14:paraId="1F378EB3"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316A1D1B" w14:textId="77777777" w:rsidR="009B0CF7" w:rsidRPr="004C7A0C" w:rsidRDefault="009B0CF7" w:rsidP="009B0CF7">
      <w:pPr>
        <w:pStyle w:val="NormalBold"/>
      </w:pPr>
      <w:r w:rsidRPr="004C7A0C">
        <w:rPr>
          <w:rStyle w:val="HideTWBExt"/>
        </w:rPr>
        <w:t>&lt;Article&gt;</w:t>
      </w:r>
      <w:r w:rsidRPr="004C7A0C">
        <w:t>Čl. 23 – odst. 5</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34A27A49" w14:textId="77777777" w:rsidTr="00B13D6C">
        <w:trPr>
          <w:trHeight w:hRule="exact" w:val="240"/>
          <w:jc w:val="center"/>
        </w:trPr>
        <w:tc>
          <w:tcPr>
            <w:tcW w:w="9752" w:type="dxa"/>
            <w:gridSpan w:val="2"/>
            <w:tcBorders>
              <w:top w:val="nil"/>
              <w:left w:val="nil"/>
              <w:bottom w:val="nil"/>
              <w:right w:val="nil"/>
            </w:tcBorders>
          </w:tcPr>
          <w:p w14:paraId="4EEB5180" w14:textId="77777777" w:rsidR="009B0CF7" w:rsidRPr="004C7A0C" w:rsidRDefault="009B0CF7" w:rsidP="00B13D6C"/>
        </w:tc>
      </w:tr>
      <w:tr w:rsidR="009B0CF7" w:rsidRPr="004C7A0C" w14:paraId="6D672BAE" w14:textId="77777777" w:rsidTr="00B13D6C">
        <w:trPr>
          <w:trHeight w:val="240"/>
          <w:jc w:val="center"/>
        </w:trPr>
        <w:tc>
          <w:tcPr>
            <w:tcW w:w="4876" w:type="dxa"/>
            <w:tcBorders>
              <w:top w:val="nil"/>
              <w:left w:val="nil"/>
              <w:bottom w:val="nil"/>
              <w:right w:val="nil"/>
            </w:tcBorders>
          </w:tcPr>
          <w:p w14:paraId="583A13BE"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471435F7" w14:textId="77777777" w:rsidR="009B0CF7" w:rsidRPr="004C7A0C" w:rsidRDefault="009B0CF7" w:rsidP="00B13D6C">
            <w:pPr>
              <w:pStyle w:val="AmColumnHeading"/>
            </w:pPr>
            <w:r w:rsidRPr="004C7A0C">
              <w:t>Pozměňovací návrh</w:t>
            </w:r>
          </w:p>
        </w:tc>
      </w:tr>
      <w:tr w:rsidR="009B0CF7" w:rsidRPr="004C7A0C" w14:paraId="549697CE" w14:textId="77777777" w:rsidTr="00B13D6C">
        <w:trPr>
          <w:jc w:val="center"/>
        </w:trPr>
        <w:tc>
          <w:tcPr>
            <w:tcW w:w="4876" w:type="dxa"/>
            <w:tcBorders>
              <w:top w:val="nil"/>
              <w:left w:val="nil"/>
              <w:bottom w:val="nil"/>
              <w:right w:val="nil"/>
            </w:tcBorders>
          </w:tcPr>
          <w:p w14:paraId="2A03A215" w14:textId="58C7EA3F" w:rsidR="009B0CF7" w:rsidRPr="004C7A0C" w:rsidRDefault="009B0CF7" w:rsidP="00B13D6C">
            <w:pPr>
              <w:pStyle w:val="Normal6a"/>
            </w:pPr>
            <w:r w:rsidRPr="004C7A0C">
              <w:t>5.</w:t>
            </w:r>
            <w:r w:rsidRPr="004C7A0C">
              <w:tab/>
              <w:t>Státní příslušník třetí země není povinen žádat</w:t>
            </w:r>
            <w:r w:rsidR="00E94359">
              <w:t xml:space="preserve"> o </w:t>
            </w:r>
            <w:r w:rsidRPr="004C7A0C">
              <w:t>povolení</w:t>
            </w:r>
            <w:r w:rsidR="00E94359">
              <w:t xml:space="preserve"> k </w:t>
            </w:r>
            <w:r w:rsidRPr="004C7A0C">
              <w:t>tomu, aby se mohl dostavit na úřad nebo</w:t>
            </w:r>
            <w:r w:rsidR="00E94359">
              <w:t xml:space="preserve"> k </w:t>
            </w:r>
            <w:r w:rsidRPr="004C7A0C">
              <w:t xml:space="preserve">soudu, je-li jeho přítomnost nutná. </w:t>
            </w:r>
            <w:r w:rsidRPr="004C7A0C">
              <w:rPr>
                <w:b/>
                <w:i/>
              </w:rPr>
              <w:t>Státní příslušník třetí země takové termíny oznámí příslušným orgánům.</w:t>
            </w:r>
          </w:p>
        </w:tc>
        <w:tc>
          <w:tcPr>
            <w:tcW w:w="4876" w:type="dxa"/>
            <w:tcBorders>
              <w:top w:val="nil"/>
              <w:left w:val="nil"/>
              <w:bottom w:val="nil"/>
              <w:right w:val="nil"/>
            </w:tcBorders>
          </w:tcPr>
          <w:p w14:paraId="686DBA72" w14:textId="02FE1762" w:rsidR="009B0CF7" w:rsidRPr="004C7A0C" w:rsidRDefault="009B0CF7" w:rsidP="00B13D6C">
            <w:pPr>
              <w:pStyle w:val="Normal6a"/>
            </w:pPr>
            <w:r w:rsidRPr="004C7A0C">
              <w:t>5.</w:t>
            </w:r>
            <w:r w:rsidRPr="004C7A0C">
              <w:tab/>
              <w:t>Státní příslušník třetí země není povinen žádat</w:t>
            </w:r>
            <w:r w:rsidR="00E94359">
              <w:t xml:space="preserve"> o </w:t>
            </w:r>
            <w:r w:rsidRPr="004C7A0C">
              <w:t>povolení</w:t>
            </w:r>
            <w:r w:rsidR="00E94359">
              <w:t xml:space="preserve"> k </w:t>
            </w:r>
            <w:r w:rsidRPr="004C7A0C">
              <w:t>tomu, aby se mohl dostavit na úřad nebo</w:t>
            </w:r>
            <w:r w:rsidR="00E94359">
              <w:t xml:space="preserve"> k </w:t>
            </w:r>
            <w:r w:rsidRPr="004C7A0C">
              <w:t>soudu, je-li jeho přítomnost nutná.</w:t>
            </w:r>
          </w:p>
        </w:tc>
      </w:tr>
    </w:tbl>
    <w:p w14:paraId="304AA55C"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3AB68700" w14:textId="77777777" w:rsidR="009B0CF7" w:rsidRPr="004C7A0C" w:rsidRDefault="009B0CF7" w:rsidP="009B0CF7">
      <w:pPr>
        <w:pStyle w:val="AmJustTitle"/>
      </w:pPr>
      <w:r w:rsidRPr="004C7A0C">
        <w:rPr>
          <w:rStyle w:val="HideTWBExt"/>
        </w:rPr>
        <w:t>&lt;TitreJust&gt;</w:t>
      </w:r>
      <w:r w:rsidRPr="004C7A0C">
        <w:t>Odůvodnění</w:t>
      </w:r>
      <w:r w:rsidRPr="004C7A0C">
        <w:rPr>
          <w:rStyle w:val="HideTWBExt"/>
        </w:rPr>
        <w:t>&lt;/TitreJust&gt;</w:t>
      </w:r>
    </w:p>
    <w:p w14:paraId="0765D6E8" w14:textId="43A5C390" w:rsidR="009B0CF7" w:rsidRPr="004C7A0C" w:rsidRDefault="009B0CF7" w:rsidP="009B0CF7">
      <w:pPr>
        <w:pStyle w:val="AmJustText"/>
      </w:pPr>
      <w:r w:rsidRPr="004C7A0C">
        <w:t>Není přiměřené, aby navracená osoba byla takto zmocněna. Orgány členského státu musí vzájemně komunikovat</w:t>
      </w:r>
      <w:r w:rsidR="00E94359">
        <w:t xml:space="preserve"> o </w:t>
      </w:r>
      <w:r w:rsidRPr="004C7A0C">
        <w:t>povinnostech, které navracené osobě ukládají.</w:t>
      </w:r>
    </w:p>
    <w:p w14:paraId="68F235D4" w14:textId="77777777" w:rsidR="009B0CF7" w:rsidRPr="004C7A0C" w:rsidRDefault="009B0CF7" w:rsidP="009B0CF7">
      <w:r w:rsidRPr="004C7A0C">
        <w:rPr>
          <w:rStyle w:val="HideTWBExt"/>
        </w:rPr>
        <w:t>&lt;/Amend&gt;</w:t>
      </w:r>
    </w:p>
    <w:p w14:paraId="480D7D48"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1542</w:t>
      </w:r>
      <w:r w:rsidRPr="004C7A0C">
        <w:rPr>
          <w:rStyle w:val="HideTWBExt"/>
        </w:rPr>
        <w:t>&lt;/NumAm&gt;</w:t>
      </w:r>
    </w:p>
    <w:p w14:paraId="488C0B59" w14:textId="77777777" w:rsidR="009B0CF7" w:rsidRPr="004C7A0C" w:rsidRDefault="009B0CF7" w:rsidP="009B0CF7">
      <w:pPr>
        <w:pStyle w:val="NormalBold"/>
      </w:pPr>
      <w:r w:rsidRPr="004C7A0C">
        <w:rPr>
          <w:rStyle w:val="HideTWBExt"/>
          <w:b w:val="0"/>
        </w:rPr>
        <w:t>&lt;RepeatBlock-By&gt;&lt;Members&gt;</w:t>
      </w:r>
      <w:r w:rsidRPr="004C7A0C">
        <w:t>Mélissa Camara</w:t>
      </w:r>
      <w:r w:rsidRPr="004C7A0C">
        <w:rPr>
          <w:rStyle w:val="HideTWBExt"/>
          <w:b w:val="0"/>
        </w:rPr>
        <w:t>&lt;/Members&gt;</w:t>
      </w:r>
    </w:p>
    <w:p w14:paraId="3F9C2727" w14:textId="77777777" w:rsidR="009B0CF7" w:rsidRPr="004C7A0C" w:rsidRDefault="009B0CF7" w:rsidP="009B0CF7">
      <w:pPr>
        <w:pStyle w:val="NormalBold"/>
      </w:pPr>
      <w:r w:rsidRPr="004C7A0C">
        <w:rPr>
          <w:rStyle w:val="HideTWBExt"/>
          <w:b w:val="0"/>
        </w:rPr>
        <w:t>&lt;/RepeatBlock-By&gt;</w:t>
      </w:r>
    </w:p>
    <w:p w14:paraId="6496EA7E"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CAED020" w14:textId="77777777" w:rsidR="009B0CF7" w:rsidRPr="004C7A0C" w:rsidRDefault="009B0CF7" w:rsidP="009B0CF7">
      <w:pPr>
        <w:pStyle w:val="NormalBold"/>
      </w:pPr>
      <w:r w:rsidRPr="004C7A0C">
        <w:rPr>
          <w:rStyle w:val="HideTWBExt"/>
        </w:rPr>
        <w:t>&lt;Article&gt;</w:t>
      </w:r>
      <w:r w:rsidRPr="004C7A0C">
        <w:t>Čl. 23 – odst. 6</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3C178123" w14:textId="77777777" w:rsidTr="00B13D6C">
        <w:trPr>
          <w:trHeight w:hRule="exact" w:val="240"/>
          <w:jc w:val="center"/>
        </w:trPr>
        <w:tc>
          <w:tcPr>
            <w:tcW w:w="9752" w:type="dxa"/>
            <w:gridSpan w:val="2"/>
            <w:tcBorders>
              <w:top w:val="nil"/>
              <w:left w:val="nil"/>
              <w:bottom w:val="nil"/>
              <w:right w:val="nil"/>
            </w:tcBorders>
          </w:tcPr>
          <w:p w14:paraId="297301C4" w14:textId="77777777" w:rsidR="009B0CF7" w:rsidRPr="004C7A0C" w:rsidRDefault="009B0CF7" w:rsidP="00B13D6C"/>
        </w:tc>
      </w:tr>
      <w:tr w:rsidR="009B0CF7" w:rsidRPr="004C7A0C" w14:paraId="06C15966" w14:textId="77777777" w:rsidTr="00B13D6C">
        <w:trPr>
          <w:trHeight w:val="240"/>
          <w:jc w:val="center"/>
        </w:trPr>
        <w:tc>
          <w:tcPr>
            <w:tcW w:w="4876" w:type="dxa"/>
            <w:tcBorders>
              <w:top w:val="nil"/>
              <w:left w:val="nil"/>
              <w:bottom w:val="nil"/>
              <w:right w:val="nil"/>
            </w:tcBorders>
          </w:tcPr>
          <w:p w14:paraId="6CC1F9BF"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68971303" w14:textId="77777777" w:rsidR="009B0CF7" w:rsidRPr="004C7A0C" w:rsidRDefault="009B0CF7" w:rsidP="00B13D6C">
            <w:pPr>
              <w:pStyle w:val="AmColumnHeading"/>
            </w:pPr>
            <w:r w:rsidRPr="004C7A0C">
              <w:t>Pozměňovací návrh</w:t>
            </w:r>
          </w:p>
        </w:tc>
      </w:tr>
      <w:tr w:rsidR="009B0CF7" w:rsidRPr="004C7A0C" w14:paraId="4EBBD4A2" w14:textId="77777777" w:rsidTr="00B13D6C">
        <w:trPr>
          <w:jc w:val="center"/>
        </w:trPr>
        <w:tc>
          <w:tcPr>
            <w:tcW w:w="4876" w:type="dxa"/>
            <w:tcBorders>
              <w:top w:val="nil"/>
              <w:left w:val="nil"/>
              <w:bottom w:val="nil"/>
              <w:right w:val="nil"/>
            </w:tcBorders>
          </w:tcPr>
          <w:p w14:paraId="428F4278" w14:textId="480E5AEA" w:rsidR="009B0CF7" w:rsidRPr="004C7A0C" w:rsidRDefault="009B0CF7" w:rsidP="00B13D6C">
            <w:pPr>
              <w:pStyle w:val="Normal6a"/>
            </w:pPr>
            <w:r w:rsidRPr="004C7A0C">
              <w:t>6.</w:t>
            </w:r>
            <w:r w:rsidRPr="004C7A0C">
              <w:tab/>
              <w:t>Rozhodnutí přijatá</w:t>
            </w:r>
            <w:r w:rsidR="00E94359">
              <w:t xml:space="preserve"> v </w:t>
            </w:r>
            <w:r w:rsidRPr="004C7A0C">
              <w:t>souladu</w:t>
            </w:r>
            <w:r w:rsidR="00E94359">
              <w:t xml:space="preserve"> s </w:t>
            </w:r>
            <w:r w:rsidRPr="004C7A0C">
              <w:t>odst. 1 písm. b)</w:t>
            </w:r>
            <w:r w:rsidR="00E94359">
              <w:t xml:space="preserve"> a </w:t>
            </w:r>
            <w:r w:rsidRPr="004C7A0C">
              <w:t>c) se vyhotovují písemně, jsou přiměřená</w:t>
            </w:r>
            <w:r w:rsidR="00E94359">
              <w:t xml:space="preserve"> a </w:t>
            </w:r>
            <w:r w:rsidRPr="004C7A0C">
              <w:t>zohledňují konkrétní okolnosti dotčeného státního příslušníka třetí země.</w:t>
            </w:r>
          </w:p>
        </w:tc>
        <w:tc>
          <w:tcPr>
            <w:tcW w:w="4876" w:type="dxa"/>
            <w:tcBorders>
              <w:top w:val="nil"/>
              <w:left w:val="nil"/>
              <w:bottom w:val="nil"/>
              <w:right w:val="nil"/>
            </w:tcBorders>
          </w:tcPr>
          <w:p w14:paraId="0CF5DA13" w14:textId="6A9D7BC7" w:rsidR="009B0CF7" w:rsidRPr="004C7A0C" w:rsidRDefault="009B0CF7" w:rsidP="00B13D6C">
            <w:pPr>
              <w:pStyle w:val="Normal6a"/>
            </w:pPr>
            <w:r w:rsidRPr="004C7A0C">
              <w:t>6.</w:t>
            </w:r>
            <w:r w:rsidRPr="004C7A0C">
              <w:tab/>
              <w:t>Rozhodnutí přijatá</w:t>
            </w:r>
            <w:r w:rsidR="00E94359">
              <w:t xml:space="preserve"> v </w:t>
            </w:r>
            <w:r w:rsidRPr="004C7A0C">
              <w:t>souladu</w:t>
            </w:r>
            <w:r w:rsidR="00E94359">
              <w:t xml:space="preserve"> s </w:t>
            </w:r>
            <w:r w:rsidRPr="004C7A0C">
              <w:t>odst. 1 písm.</w:t>
            </w:r>
            <w:r w:rsidRPr="004C7A0C">
              <w:rPr>
                <w:b/>
                <w:i/>
              </w:rPr>
              <w:t xml:space="preserve"> a),</w:t>
            </w:r>
            <w:r w:rsidRPr="004C7A0C">
              <w:t> b)</w:t>
            </w:r>
            <w:r w:rsidR="00E94359">
              <w:t xml:space="preserve"> a </w:t>
            </w:r>
            <w:r w:rsidRPr="004C7A0C">
              <w:t>c) se vyhotovují písemně, jsou přiměřená</w:t>
            </w:r>
            <w:r w:rsidR="00E94359">
              <w:t xml:space="preserve"> a </w:t>
            </w:r>
            <w:r w:rsidRPr="004C7A0C">
              <w:t>zohledňují konkrétní okolnosti dotčeného státního příslušníka třetí země.</w:t>
            </w:r>
          </w:p>
        </w:tc>
      </w:tr>
    </w:tbl>
    <w:p w14:paraId="16D91A81"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21DA7D90" w14:textId="77777777" w:rsidR="009B0CF7" w:rsidRPr="004C7A0C" w:rsidRDefault="009B0CF7" w:rsidP="009B0CF7">
      <w:r w:rsidRPr="004C7A0C">
        <w:rPr>
          <w:rStyle w:val="HideTWBExt"/>
        </w:rPr>
        <w:t>&lt;/Amend&gt;</w:t>
      </w:r>
    </w:p>
    <w:p w14:paraId="6A4CBB4D"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1543</w:t>
      </w:r>
      <w:r w:rsidRPr="004C7A0C">
        <w:rPr>
          <w:rStyle w:val="HideTWBExt"/>
        </w:rPr>
        <w:t>&lt;/NumAm&gt;</w:t>
      </w:r>
    </w:p>
    <w:p w14:paraId="1CBA616D" w14:textId="77777777" w:rsidR="009B0CF7" w:rsidRPr="004C7A0C" w:rsidRDefault="009B0CF7" w:rsidP="009B0CF7">
      <w:pPr>
        <w:pStyle w:val="NormalBold"/>
      </w:pPr>
      <w:r w:rsidRPr="004C7A0C">
        <w:rPr>
          <w:rStyle w:val="HideTWBExt"/>
          <w:b w:val="0"/>
        </w:rPr>
        <w:t>&lt;RepeatBlock-By&gt;&lt;Members&gt;</w:t>
      </w:r>
      <w:r w:rsidRPr="004C7A0C">
        <w:t>Murielle Laurent, Ana Catarina Mendes, Emma Rafowicz, Matjaž Nemec, Marco Tarquinio, Francisco Assis, Cecilia Strada</w:t>
      </w:r>
      <w:r w:rsidRPr="004C7A0C">
        <w:rPr>
          <w:rStyle w:val="HideTWBExt"/>
          <w:b w:val="0"/>
        </w:rPr>
        <w:t>&lt;/Members&gt;</w:t>
      </w:r>
    </w:p>
    <w:p w14:paraId="35384E04" w14:textId="77777777" w:rsidR="009B0CF7" w:rsidRPr="004C7A0C" w:rsidRDefault="009B0CF7" w:rsidP="009B0CF7">
      <w:pPr>
        <w:pStyle w:val="NormalBold"/>
      </w:pPr>
      <w:r w:rsidRPr="004C7A0C">
        <w:rPr>
          <w:rStyle w:val="HideTWBExt"/>
          <w:b w:val="0"/>
        </w:rPr>
        <w:t>&lt;/RepeatBlock-By&gt;</w:t>
      </w:r>
    </w:p>
    <w:p w14:paraId="4C15CADD"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7B147133" w14:textId="77777777" w:rsidR="009B0CF7" w:rsidRPr="004C7A0C" w:rsidRDefault="009B0CF7" w:rsidP="009B0CF7">
      <w:pPr>
        <w:pStyle w:val="NormalBold"/>
      </w:pPr>
      <w:r w:rsidRPr="004C7A0C">
        <w:rPr>
          <w:rStyle w:val="HideTWBExt"/>
        </w:rPr>
        <w:t>&lt;Article&gt;</w:t>
      </w:r>
      <w:r w:rsidRPr="004C7A0C">
        <w:t>Čl. 23 – odst. 6</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09F0567A" w14:textId="77777777" w:rsidTr="00B13D6C">
        <w:trPr>
          <w:trHeight w:hRule="exact" w:val="240"/>
          <w:jc w:val="center"/>
        </w:trPr>
        <w:tc>
          <w:tcPr>
            <w:tcW w:w="9752" w:type="dxa"/>
            <w:gridSpan w:val="2"/>
            <w:tcBorders>
              <w:top w:val="nil"/>
              <w:left w:val="nil"/>
              <w:bottom w:val="nil"/>
              <w:right w:val="nil"/>
            </w:tcBorders>
          </w:tcPr>
          <w:p w14:paraId="5A47A777" w14:textId="77777777" w:rsidR="009B0CF7" w:rsidRPr="004C7A0C" w:rsidRDefault="009B0CF7" w:rsidP="00B13D6C"/>
        </w:tc>
      </w:tr>
      <w:tr w:rsidR="009B0CF7" w:rsidRPr="004C7A0C" w14:paraId="44C40438" w14:textId="77777777" w:rsidTr="00B13D6C">
        <w:trPr>
          <w:trHeight w:val="240"/>
          <w:jc w:val="center"/>
        </w:trPr>
        <w:tc>
          <w:tcPr>
            <w:tcW w:w="4876" w:type="dxa"/>
            <w:tcBorders>
              <w:top w:val="nil"/>
              <w:left w:val="nil"/>
              <w:bottom w:val="nil"/>
              <w:right w:val="nil"/>
            </w:tcBorders>
          </w:tcPr>
          <w:p w14:paraId="64323C6B"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7644B440" w14:textId="77777777" w:rsidR="009B0CF7" w:rsidRPr="004C7A0C" w:rsidRDefault="009B0CF7" w:rsidP="00B13D6C">
            <w:pPr>
              <w:pStyle w:val="AmColumnHeading"/>
            </w:pPr>
            <w:r w:rsidRPr="004C7A0C">
              <w:t>Pozměňovací návrh</w:t>
            </w:r>
          </w:p>
        </w:tc>
      </w:tr>
      <w:tr w:rsidR="009B0CF7" w:rsidRPr="004C7A0C" w14:paraId="7CF06C96" w14:textId="77777777" w:rsidTr="00B13D6C">
        <w:trPr>
          <w:jc w:val="center"/>
        </w:trPr>
        <w:tc>
          <w:tcPr>
            <w:tcW w:w="4876" w:type="dxa"/>
            <w:tcBorders>
              <w:top w:val="nil"/>
              <w:left w:val="nil"/>
              <w:bottom w:val="nil"/>
              <w:right w:val="nil"/>
            </w:tcBorders>
          </w:tcPr>
          <w:p w14:paraId="2EE2B3AF" w14:textId="0FDF1E63" w:rsidR="009B0CF7" w:rsidRPr="004C7A0C" w:rsidRDefault="009B0CF7" w:rsidP="00B13D6C">
            <w:pPr>
              <w:pStyle w:val="Normal6a"/>
            </w:pPr>
            <w:r w:rsidRPr="004C7A0C">
              <w:t>6.</w:t>
            </w:r>
            <w:r w:rsidRPr="004C7A0C">
              <w:tab/>
              <w:t>Rozhodnutí přijatá</w:t>
            </w:r>
            <w:r w:rsidR="00E94359">
              <w:t xml:space="preserve"> v </w:t>
            </w:r>
            <w:r w:rsidRPr="004C7A0C">
              <w:t>souladu</w:t>
            </w:r>
            <w:r w:rsidR="00E94359">
              <w:t xml:space="preserve"> s </w:t>
            </w:r>
            <w:r w:rsidRPr="004C7A0C">
              <w:rPr>
                <w:b/>
                <w:i/>
              </w:rPr>
              <w:t>odst. 1 písm. b)</w:t>
            </w:r>
            <w:r w:rsidR="00E94359">
              <w:rPr>
                <w:b/>
                <w:i/>
              </w:rPr>
              <w:t xml:space="preserve"> a </w:t>
            </w:r>
            <w:r w:rsidRPr="004C7A0C">
              <w:rPr>
                <w:b/>
                <w:i/>
              </w:rPr>
              <w:t>c)</w:t>
            </w:r>
            <w:r w:rsidRPr="004C7A0C">
              <w:t xml:space="preserve"> se vyhotovují písemně, jsou přiměřená</w:t>
            </w:r>
            <w:r w:rsidR="00E94359">
              <w:t xml:space="preserve"> a </w:t>
            </w:r>
            <w:r w:rsidRPr="004C7A0C">
              <w:t>zohledňují konkrétní okolnosti dotčeného státního příslušníka třetí země.</w:t>
            </w:r>
          </w:p>
        </w:tc>
        <w:tc>
          <w:tcPr>
            <w:tcW w:w="4876" w:type="dxa"/>
            <w:tcBorders>
              <w:top w:val="nil"/>
              <w:left w:val="nil"/>
              <w:bottom w:val="nil"/>
              <w:right w:val="nil"/>
            </w:tcBorders>
          </w:tcPr>
          <w:p w14:paraId="4A140429" w14:textId="1AFA1D09" w:rsidR="009B0CF7" w:rsidRPr="004C7A0C" w:rsidRDefault="009B0CF7" w:rsidP="00B13D6C">
            <w:pPr>
              <w:pStyle w:val="Normal6a"/>
            </w:pPr>
            <w:r w:rsidRPr="004C7A0C">
              <w:t>6.</w:t>
            </w:r>
            <w:r w:rsidRPr="004C7A0C">
              <w:tab/>
              <w:t>Rozhodnutí přijatá</w:t>
            </w:r>
            <w:r w:rsidR="00E94359">
              <w:t xml:space="preserve"> v </w:t>
            </w:r>
            <w:r w:rsidRPr="004C7A0C">
              <w:t>souladu</w:t>
            </w:r>
            <w:r w:rsidR="00E94359">
              <w:t xml:space="preserve"> s </w:t>
            </w:r>
            <w:r w:rsidRPr="004C7A0C">
              <w:rPr>
                <w:b/>
                <w:i/>
              </w:rPr>
              <w:t>odstavcem 1</w:t>
            </w:r>
            <w:r w:rsidRPr="004C7A0C">
              <w:t xml:space="preserve"> se vyhotovují písemně, jsou přiměřená</w:t>
            </w:r>
            <w:r w:rsidR="00E94359">
              <w:t xml:space="preserve"> a </w:t>
            </w:r>
            <w:r w:rsidRPr="004C7A0C">
              <w:t>zohledňují konkrétní okolnosti dotčeného státního příslušníka třetí země.</w:t>
            </w:r>
          </w:p>
        </w:tc>
      </w:tr>
    </w:tbl>
    <w:p w14:paraId="2E82B293"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67098372" w14:textId="77777777" w:rsidR="009B0CF7" w:rsidRPr="004C7A0C" w:rsidRDefault="009B0CF7" w:rsidP="009B0CF7">
      <w:pPr>
        <w:pStyle w:val="AmJustTitle"/>
      </w:pPr>
      <w:r w:rsidRPr="004C7A0C">
        <w:rPr>
          <w:rStyle w:val="HideTWBExt"/>
        </w:rPr>
        <w:t>&lt;TitreJust&gt;</w:t>
      </w:r>
      <w:r w:rsidRPr="004C7A0C">
        <w:t>Odůvodnění</w:t>
      </w:r>
      <w:r w:rsidRPr="004C7A0C">
        <w:rPr>
          <w:rStyle w:val="HideTWBExt"/>
        </w:rPr>
        <w:t>&lt;/TitreJust&gt;</w:t>
      </w:r>
    </w:p>
    <w:p w14:paraId="7304A8A4" w14:textId="656E8366" w:rsidR="009B0CF7" w:rsidRPr="004C7A0C" w:rsidRDefault="009B0CF7" w:rsidP="009B0CF7">
      <w:pPr>
        <w:pStyle w:val="AmJustText"/>
      </w:pPr>
      <w:r w:rsidRPr="004C7A0C">
        <w:t>Pokud některé</w:t>
      </w:r>
      <w:r w:rsidR="00E94359">
        <w:t xml:space="preserve"> z </w:t>
      </w:r>
      <w:r w:rsidRPr="004C7A0C">
        <w:t>opatření stanovených</w:t>
      </w:r>
      <w:r w:rsidR="00E94359">
        <w:t xml:space="preserve"> v </w:t>
      </w:r>
      <w:r w:rsidRPr="004C7A0C">
        <w:t>odstavci 1 není navracené osobě sděleno písemně, není přiměřené, aby se od navracené osoby očekávalo, že opatření dodrží.</w:t>
      </w:r>
    </w:p>
    <w:p w14:paraId="14C6A1ED" w14:textId="77777777" w:rsidR="009B0CF7" w:rsidRPr="004C7A0C" w:rsidRDefault="009B0CF7" w:rsidP="009B0CF7">
      <w:r w:rsidRPr="004C7A0C">
        <w:rPr>
          <w:rStyle w:val="HideTWBExt"/>
        </w:rPr>
        <w:t>&lt;/Amend&gt;</w:t>
      </w:r>
    </w:p>
    <w:p w14:paraId="586E0F9F"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1544</w:t>
      </w:r>
      <w:r w:rsidRPr="004C7A0C">
        <w:rPr>
          <w:rStyle w:val="HideTWBExt"/>
        </w:rPr>
        <w:t>&lt;/NumAm&gt;</w:t>
      </w:r>
    </w:p>
    <w:p w14:paraId="115A1990"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489351C6" w14:textId="77777777" w:rsidR="009B0CF7" w:rsidRPr="004C7A0C" w:rsidRDefault="009B0CF7" w:rsidP="009B0CF7">
      <w:pPr>
        <w:pStyle w:val="NormalBold"/>
      </w:pPr>
      <w:r w:rsidRPr="004C7A0C">
        <w:rPr>
          <w:rStyle w:val="HideTWBExt"/>
          <w:b w:val="0"/>
        </w:rPr>
        <w:t>&lt;/RepeatBlock-By&gt;</w:t>
      </w:r>
    </w:p>
    <w:p w14:paraId="56B4F611"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7750BB8B" w14:textId="77777777" w:rsidR="009B0CF7" w:rsidRPr="004C7A0C" w:rsidRDefault="009B0CF7" w:rsidP="009B0CF7">
      <w:pPr>
        <w:pStyle w:val="NormalBold"/>
      </w:pPr>
      <w:r w:rsidRPr="004C7A0C">
        <w:rPr>
          <w:rStyle w:val="HideTWBExt"/>
        </w:rPr>
        <w:t>&lt;Article&gt;</w:t>
      </w:r>
      <w:r w:rsidRPr="004C7A0C">
        <w:t>Čl. 23 – odst. 6</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4ADCAA72" w14:textId="77777777" w:rsidTr="00B13D6C">
        <w:trPr>
          <w:trHeight w:hRule="exact" w:val="240"/>
          <w:jc w:val="center"/>
        </w:trPr>
        <w:tc>
          <w:tcPr>
            <w:tcW w:w="9752" w:type="dxa"/>
            <w:gridSpan w:val="2"/>
            <w:tcBorders>
              <w:top w:val="nil"/>
              <w:left w:val="nil"/>
              <w:bottom w:val="nil"/>
              <w:right w:val="nil"/>
            </w:tcBorders>
          </w:tcPr>
          <w:p w14:paraId="6F37CDBC" w14:textId="77777777" w:rsidR="009B0CF7" w:rsidRPr="004C7A0C" w:rsidRDefault="009B0CF7" w:rsidP="00B13D6C"/>
        </w:tc>
      </w:tr>
      <w:tr w:rsidR="009B0CF7" w:rsidRPr="004C7A0C" w14:paraId="5E3B8E5F" w14:textId="77777777" w:rsidTr="00B13D6C">
        <w:trPr>
          <w:trHeight w:val="240"/>
          <w:jc w:val="center"/>
        </w:trPr>
        <w:tc>
          <w:tcPr>
            <w:tcW w:w="4876" w:type="dxa"/>
            <w:tcBorders>
              <w:top w:val="nil"/>
              <w:left w:val="nil"/>
              <w:bottom w:val="nil"/>
              <w:right w:val="nil"/>
            </w:tcBorders>
          </w:tcPr>
          <w:p w14:paraId="0E83A8B7"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6BEC2B07" w14:textId="77777777" w:rsidR="009B0CF7" w:rsidRPr="004C7A0C" w:rsidRDefault="009B0CF7" w:rsidP="00B13D6C">
            <w:pPr>
              <w:pStyle w:val="AmColumnHeading"/>
            </w:pPr>
            <w:r w:rsidRPr="004C7A0C">
              <w:t>Pozměňovací návrh</w:t>
            </w:r>
          </w:p>
        </w:tc>
      </w:tr>
      <w:tr w:rsidR="009B0CF7" w:rsidRPr="004C7A0C" w14:paraId="2F5D68BD" w14:textId="77777777" w:rsidTr="00B13D6C">
        <w:trPr>
          <w:jc w:val="center"/>
        </w:trPr>
        <w:tc>
          <w:tcPr>
            <w:tcW w:w="4876" w:type="dxa"/>
            <w:tcBorders>
              <w:top w:val="nil"/>
              <w:left w:val="nil"/>
              <w:bottom w:val="nil"/>
              <w:right w:val="nil"/>
            </w:tcBorders>
          </w:tcPr>
          <w:p w14:paraId="2DD1C2D5" w14:textId="5F96EBC3" w:rsidR="009B0CF7" w:rsidRPr="004C7A0C" w:rsidRDefault="009B0CF7" w:rsidP="00B13D6C">
            <w:pPr>
              <w:pStyle w:val="Normal6a"/>
            </w:pPr>
            <w:r w:rsidRPr="004C7A0C">
              <w:t>6.</w:t>
            </w:r>
            <w:r w:rsidRPr="004C7A0C">
              <w:tab/>
              <w:t>Rozhodnutí přijatá</w:t>
            </w:r>
            <w:r w:rsidR="00E94359">
              <w:t xml:space="preserve"> v </w:t>
            </w:r>
            <w:r w:rsidRPr="004C7A0C">
              <w:t>souladu</w:t>
            </w:r>
            <w:r w:rsidR="00E94359">
              <w:t xml:space="preserve"> s </w:t>
            </w:r>
            <w:r w:rsidRPr="004C7A0C">
              <w:t>odst. 1 písm. b)</w:t>
            </w:r>
            <w:r w:rsidR="00E94359">
              <w:t xml:space="preserve"> a </w:t>
            </w:r>
            <w:r w:rsidRPr="004C7A0C">
              <w:t>c) se vyhotovují písemně</w:t>
            </w:r>
            <w:r w:rsidRPr="004C7A0C">
              <w:rPr>
                <w:b/>
                <w:i/>
              </w:rPr>
              <w:t>, jsou přiměřená</w:t>
            </w:r>
            <w:r w:rsidR="00E94359">
              <w:t xml:space="preserve"> a </w:t>
            </w:r>
            <w:r w:rsidRPr="004C7A0C">
              <w:t>zohledňují konkrétní okolnosti dotčeného státního příslušníka třetí země.</w:t>
            </w:r>
          </w:p>
        </w:tc>
        <w:tc>
          <w:tcPr>
            <w:tcW w:w="4876" w:type="dxa"/>
            <w:tcBorders>
              <w:top w:val="nil"/>
              <w:left w:val="nil"/>
              <w:bottom w:val="nil"/>
              <w:right w:val="nil"/>
            </w:tcBorders>
          </w:tcPr>
          <w:p w14:paraId="632C2391" w14:textId="06948C53" w:rsidR="009B0CF7" w:rsidRPr="004C7A0C" w:rsidRDefault="009B0CF7" w:rsidP="00B13D6C">
            <w:pPr>
              <w:pStyle w:val="Normal6a"/>
            </w:pPr>
            <w:r w:rsidRPr="004C7A0C">
              <w:t>6.</w:t>
            </w:r>
            <w:r w:rsidRPr="004C7A0C">
              <w:tab/>
              <w:t>Rozhodnutí přijatá</w:t>
            </w:r>
            <w:r w:rsidR="00E94359">
              <w:t xml:space="preserve"> v </w:t>
            </w:r>
            <w:r w:rsidRPr="004C7A0C">
              <w:t>souladu</w:t>
            </w:r>
            <w:r w:rsidR="00E94359">
              <w:t xml:space="preserve"> s </w:t>
            </w:r>
            <w:r w:rsidRPr="004C7A0C">
              <w:t>odst. 1 písm. b)</w:t>
            </w:r>
            <w:r w:rsidR="00E94359">
              <w:t xml:space="preserve"> a </w:t>
            </w:r>
            <w:r w:rsidRPr="004C7A0C">
              <w:t>c) se vyhotovují písemně</w:t>
            </w:r>
            <w:r w:rsidR="00E94359">
              <w:t xml:space="preserve"> a </w:t>
            </w:r>
            <w:r w:rsidRPr="004C7A0C">
              <w:t>zohledňují konkrétní okolnosti dotčeného státního příslušníka třetí země.</w:t>
            </w:r>
          </w:p>
        </w:tc>
      </w:tr>
    </w:tbl>
    <w:p w14:paraId="2D87E630"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1969CDF" w14:textId="77777777" w:rsidR="009B0CF7" w:rsidRPr="004C7A0C" w:rsidRDefault="009B0CF7" w:rsidP="009B0CF7">
      <w:r w:rsidRPr="004C7A0C">
        <w:rPr>
          <w:rStyle w:val="HideTWBExt"/>
        </w:rPr>
        <w:t>&lt;/Amend&gt;</w:t>
      </w:r>
    </w:p>
    <w:p w14:paraId="121AEEA3"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1545</w:t>
      </w:r>
      <w:r w:rsidRPr="004C7A0C">
        <w:rPr>
          <w:rStyle w:val="HideTWBExt"/>
        </w:rPr>
        <w:t>&lt;/NumAm&gt;</w:t>
      </w:r>
    </w:p>
    <w:p w14:paraId="2E41A66E" w14:textId="77777777" w:rsidR="009B0CF7" w:rsidRPr="004C7A0C" w:rsidRDefault="009B0CF7" w:rsidP="009B0CF7">
      <w:pPr>
        <w:pStyle w:val="NormalBold"/>
      </w:pPr>
      <w:r w:rsidRPr="004C7A0C">
        <w:rPr>
          <w:rStyle w:val="HideTWBExt"/>
          <w:b w:val="0"/>
        </w:rPr>
        <w:t>&lt;RepeatBlock-By&gt;&lt;Members&gt;</w:t>
      </w:r>
      <w:r w:rsidRPr="004C7A0C">
        <w:t>Charlie Weimers, Alessandro Ciriani, Assita Kanko</w:t>
      </w:r>
      <w:r w:rsidRPr="004C7A0C">
        <w:rPr>
          <w:rStyle w:val="HideTWBExt"/>
          <w:b w:val="0"/>
        </w:rPr>
        <w:t>&lt;/Members&gt;</w:t>
      </w:r>
    </w:p>
    <w:p w14:paraId="279A8651" w14:textId="77777777" w:rsidR="009B0CF7" w:rsidRPr="004C7A0C" w:rsidRDefault="009B0CF7" w:rsidP="009B0CF7">
      <w:pPr>
        <w:pStyle w:val="NormalBold"/>
      </w:pPr>
      <w:r w:rsidRPr="004C7A0C">
        <w:rPr>
          <w:rStyle w:val="HideTWBExt"/>
          <w:b w:val="0"/>
        </w:rPr>
        <w:t>&lt;/RepeatBlock-By&gt;</w:t>
      </w:r>
    </w:p>
    <w:p w14:paraId="6E1FA408"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EE4BDDB" w14:textId="6241A265" w:rsidR="009B0CF7" w:rsidRPr="004C7A0C" w:rsidRDefault="009B0CF7" w:rsidP="009B0CF7">
      <w:pPr>
        <w:pStyle w:val="NormalBold"/>
      </w:pPr>
      <w:r w:rsidRPr="004C7A0C">
        <w:rPr>
          <w:rStyle w:val="HideTWBExt"/>
        </w:rPr>
        <w:t>&lt;Article&gt;</w:t>
      </w:r>
      <w:r w:rsidRPr="004C7A0C">
        <w:t>Čl. 23 – odst. 6</w:t>
      </w:r>
      <w:r w:rsidR="00E94359">
        <w:t xml:space="preserve"> a </w:t>
      </w:r>
      <w:r w:rsidRPr="004C7A0C">
        <w:t>(nový)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1561E84D" w14:textId="77777777" w:rsidTr="00B13D6C">
        <w:trPr>
          <w:trHeight w:hRule="exact" w:val="240"/>
          <w:jc w:val="center"/>
        </w:trPr>
        <w:tc>
          <w:tcPr>
            <w:tcW w:w="9752" w:type="dxa"/>
            <w:gridSpan w:val="2"/>
            <w:tcBorders>
              <w:top w:val="nil"/>
              <w:left w:val="nil"/>
              <w:bottom w:val="nil"/>
              <w:right w:val="nil"/>
            </w:tcBorders>
          </w:tcPr>
          <w:p w14:paraId="38544EDB" w14:textId="77777777" w:rsidR="009B0CF7" w:rsidRPr="004C7A0C" w:rsidRDefault="009B0CF7" w:rsidP="00B13D6C"/>
        </w:tc>
      </w:tr>
      <w:tr w:rsidR="009B0CF7" w:rsidRPr="004C7A0C" w14:paraId="7063FEAA" w14:textId="77777777" w:rsidTr="00B13D6C">
        <w:trPr>
          <w:trHeight w:val="240"/>
          <w:jc w:val="center"/>
        </w:trPr>
        <w:tc>
          <w:tcPr>
            <w:tcW w:w="4876" w:type="dxa"/>
            <w:tcBorders>
              <w:top w:val="nil"/>
              <w:left w:val="nil"/>
              <w:bottom w:val="nil"/>
              <w:right w:val="nil"/>
            </w:tcBorders>
          </w:tcPr>
          <w:p w14:paraId="6819830C"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35C56297" w14:textId="77777777" w:rsidR="009B0CF7" w:rsidRPr="004C7A0C" w:rsidRDefault="009B0CF7" w:rsidP="00B13D6C">
            <w:pPr>
              <w:pStyle w:val="AmColumnHeading"/>
            </w:pPr>
            <w:r w:rsidRPr="004C7A0C">
              <w:t>Pozměňovací návrh</w:t>
            </w:r>
          </w:p>
        </w:tc>
      </w:tr>
      <w:tr w:rsidR="009B0CF7" w:rsidRPr="004C7A0C" w14:paraId="555E9776" w14:textId="77777777" w:rsidTr="00B13D6C">
        <w:trPr>
          <w:jc w:val="center"/>
        </w:trPr>
        <w:tc>
          <w:tcPr>
            <w:tcW w:w="4876" w:type="dxa"/>
            <w:tcBorders>
              <w:top w:val="nil"/>
              <w:left w:val="nil"/>
              <w:bottom w:val="nil"/>
              <w:right w:val="nil"/>
            </w:tcBorders>
          </w:tcPr>
          <w:p w14:paraId="472DA85C" w14:textId="77777777" w:rsidR="009B0CF7" w:rsidRPr="004C7A0C" w:rsidRDefault="009B0CF7" w:rsidP="00B13D6C">
            <w:pPr>
              <w:pStyle w:val="Normal6a"/>
            </w:pPr>
          </w:p>
        </w:tc>
        <w:tc>
          <w:tcPr>
            <w:tcW w:w="4876" w:type="dxa"/>
            <w:tcBorders>
              <w:top w:val="nil"/>
              <w:left w:val="nil"/>
              <w:bottom w:val="nil"/>
              <w:right w:val="nil"/>
            </w:tcBorders>
          </w:tcPr>
          <w:p w14:paraId="3DA09AC7" w14:textId="7A95DCB7" w:rsidR="009B0CF7" w:rsidRPr="004C7A0C" w:rsidRDefault="009B0CF7" w:rsidP="00B13D6C">
            <w:pPr>
              <w:pStyle w:val="Normal6a"/>
            </w:pPr>
            <w:r w:rsidRPr="004C7A0C">
              <w:rPr>
                <w:b/>
                <w:i/>
              </w:rPr>
              <w:t>6a.</w:t>
            </w:r>
            <w:r w:rsidRPr="004C7A0C">
              <w:tab/>
            </w:r>
            <w:r w:rsidRPr="004C7A0C">
              <w:rPr>
                <w:b/>
                <w:i/>
              </w:rPr>
              <w:t>Státní příslušník třetí země obdrží informace</w:t>
            </w:r>
            <w:r w:rsidR="00E94359">
              <w:rPr>
                <w:b/>
                <w:i/>
              </w:rPr>
              <w:t xml:space="preserve"> o </w:t>
            </w:r>
            <w:r w:rsidRPr="004C7A0C">
              <w:rPr>
                <w:b/>
                <w:i/>
              </w:rPr>
              <w:t>každém rozhodnutí</w:t>
            </w:r>
            <w:r w:rsidR="00E94359">
              <w:rPr>
                <w:b/>
                <w:i/>
              </w:rPr>
              <w:t xml:space="preserve"> o </w:t>
            </w:r>
            <w:r w:rsidRPr="004C7A0C">
              <w:rPr>
                <w:b/>
                <w:i/>
              </w:rPr>
              <w:t>použití opatření uvedených</w:t>
            </w:r>
            <w:r w:rsidR="00E94359">
              <w:rPr>
                <w:b/>
                <w:i/>
              </w:rPr>
              <w:t xml:space="preserve"> v </w:t>
            </w:r>
            <w:r w:rsidRPr="004C7A0C">
              <w:rPr>
                <w:b/>
                <w:i/>
              </w:rPr>
              <w:t>odstavci 1 tohoto článku</w:t>
            </w:r>
            <w:r w:rsidR="00E94359">
              <w:rPr>
                <w:b/>
                <w:i/>
              </w:rPr>
              <w:t xml:space="preserve"> a o </w:t>
            </w:r>
            <w:r w:rsidRPr="004C7A0C">
              <w:rPr>
                <w:b/>
                <w:i/>
              </w:rPr>
              <w:t>důsledcích nedodržení tohoto rozhodnutí, včetně zajištění podle článku 29.</w:t>
            </w:r>
          </w:p>
        </w:tc>
      </w:tr>
    </w:tbl>
    <w:p w14:paraId="28E57B89"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06C0FF4E" w14:textId="77777777" w:rsidR="009B0CF7" w:rsidRPr="004C7A0C" w:rsidRDefault="009B0CF7" w:rsidP="009B0CF7">
      <w:r w:rsidRPr="004C7A0C">
        <w:rPr>
          <w:rStyle w:val="HideTWBExt"/>
        </w:rPr>
        <w:t>&lt;/Amend&gt;</w:t>
      </w:r>
    </w:p>
    <w:p w14:paraId="02451324"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1546</w:t>
      </w:r>
      <w:r w:rsidRPr="004C7A0C">
        <w:rPr>
          <w:rStyle w:val="HideTWBExt"/>
        </w:rPr>
        <w:t>&lt;/NumAm&gt;</w:t>
      </w:r>
    </w:p>
    <w:p w14:paraId="2EFC0660"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158D507F"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6955C46B" w14:textId="77777777" w:rsidR="009B0CF7" w:rsidRPr="004C7A0C" w:rsidRDefault="009B0CF7" w:rsidP="009B0CF7">
      <w:pPr>
        <w:pStyle w:val="NormalBold"/>
      </w:pPr>
      <w:r w:rsidRPr="004C7A0C">
        <w:rPr>
          <w:rStyle w:val="HideTWBExt"/>
          <w:b w:val="0"/>
        </w:rPr>
        <w:t>&lt;/RepeatBlock-By&gt;</w:t>
      </w:r>
    </w:p>
    <w:p w14:paraId="1A5D2420"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23F9EA5" w14:textId="1B3BEABB" w:rsidR="009B0CF7" w:rsidRPr="004C7A0C" w:rsidRDefault="009B0CF7" w:rsidP="009B0CF7">
      <w:pPr>
        <w:pStyle w:val="NormalBold"/>
      </w:pPr>
      <w:r w:rsidRPr="004C7A0C">
        <w:rPr>
          <w:rStyle w:val="HideTWBExt"/>
        </w:rPr>
        <w:t>&lt;Article&gt;</w:t>
      </w:r>
      <w:r w:rsidRPr="004C7A0C">
        <w:t>Čl. 23 – odst. 6</w:t>
      </w:r>
      <w:r w:rsidR="00E94359">
        <w:t xml:space="preserve"> a </w:t>
      </w:r>
      <w:r w:rsidRPr="004C7A0C">
        <w:t>(nový)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21AF174" w14:textId="77777777" w:rsidTr="00B13D6C">
        <w:trPr>
          <w:trHeight w:hRule="exact" w:val="240"/>
          <w:jc w:val="center"/>
        </w:trPr>
        <w:tc>
          <w:tcPr>
            <w:tcW w:w="9752" w:type="dxa"/>
            <w:gridSpan w:val="2"/>
            <w:tcBorders>
              <w:top w:val="nil"/>
              <w:left w:val="nil"/>
              <w:bottom w:val="nil"/>
              <w:right w:val="nil"/>
            </w:tcBorders>
          </w:tcPr>
          <w:p w14:paraId="5DB5CA33" w14:textId="77777777" w:rsidR="009B0CF7" w:rsidRPr="004C7A0C" w:rsidRDefault="009B0CF7" w:rsidP="00B13D6C"/>
        </w:tc>
      </w:tr>
      <w:tr w:rsidR="009B0CF7" w:rsidRPr="004C7A0C" w14:paraId="03DF781B" w14:textId="77777777" w:rsidTr="00B13D6C">
        <w:trPr>
          <w:trHeight w:val="240"/>
          <w:jc w:val="center"/>
        </w:trPr>
        <w:tc>
          <w:tcPr>
            <w:tcW w:w="4876" w:type="dxa"/>
            <w:tcBorders>
              <w:top w:val="nil"/>
              <w:left w:val="nil"/>
              <w:bottom w:val="nil"/>
              <w:right w:val="nil"/>
            </w:tcBorders>
          </w:tcPr>
          <w:p w14:paraId="7EADC155"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6ADEE40B" w14:textId="77777777" w:rsidR="009B0CF7" w:rsidRPr="004C7A0C" w:rsidRDefault="009B0CF7" w:rsidP="00B13D6C">
            <w:pPr>
              <w:pStyle w:val="AmColumnHeading"/>
            </w:pPr>
            <w:r w:rsidRPr="004C7A0C">
              <w:t>Pozměňovací návrh</w:t>
            </w:r>
          </w:p>
        </w:tc>
      </w:tr>
      <w:tr w:rsidR="009B0CF7" w:rsidRPr="004C7A0C" w14:paraId="2EF91AD0" w14:textId="77777777" w:rsidTr="00B13D6C">
        <w:trPr>
          <w:jc w:val="center"/>
        </w:trPr>
        <w:tc>
          <w:tcPr>
            <w:tcW w:w="4876" w:type="dxa"/>
            <w:tcBorders>
              <w:top w:val="nil"/>
              <w:left w:val="nil"/>
              <w:bottom w:val="nil"/>
              <w:right w:val="nil"/>
            </w:tcBorders>
          </w:tcPr>
          <w:p w14:paraId="2F0F4BE6" w14:textId="77777777" w:rsidR="009B0CF7" w:rsidRPr="004C7A0C" w:rsidRDefault="009B0CF7" w:rsidP="00B13D6C">
            <w:pPr>
              <w:pStyle w:val="Normal6a"/>
            </w:pPr>
          </w:p>
        </w:tc>
        <w:tc>
          <w:tcPr>
            <w:tcW w:w="4876" w:type="dxa"/>
            <w:tcBorders>
              <w:top w:val="nil"/>
              <w:left w:val="nil"/>
              <w:bottom w:val="nil"/>
              <w:right w:val="nil"/>
            </w:tcBorders>
          </w:tcPr>
          <w:p w14:paraId="78DF70D9" w14:textId="7E253837" w:rsidR="009B0CF7" w:rsidRPr="004C7A0C" w:rsidRDefault="009B0CF7" w:rsidP="00B13D6C">
            <w:pPr>
              <w:pStyle w:val="Normal6a"/>
            </w:pPr>
            <w:r w:rsidRPr="004C7A0C">
              <w:rPr>
                <w:b/>
                <w:i/>
              </w:rPr>
              <w:t>6a.</w:t>
            </w:r>
            <w:r w:rsidRPr="004C7A0C">
              <w:tab/>
            </w:r>
            <w:r w:rsidRPr="004C7A0C">
              <w:rPr>
                <w:b/>
                <w:i/>
              </w:rPr>
              <w:t>Nic</w:t>
            </w:r>
            <w:r w:rsidR="00E94359">
              <w:rPr>
                <w:b/>
                <w:i/>
              </w:rPr>
              <w:t xml:space="preserve"> v </w:t>
            </w:r>
            <w:r w:rsidRPr="004C7A0C">
              <w:rPr>
                <w:b/>
                <w:i/>
              </w:rPr>
              <w:t>tomto nařízení nezakazuje členským státům přijmout podle vnitrostátního práva opatření, která musí státní příslušník třetí země dodržovat.</w:t>
            </w:r>
          </w:p>
        </w:tc>
      </w:tr>
    </w:tbl>
    <w:p w14:paraId="25865948"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2E1BF015" w14:textId="77777777" w:rsidR="009B0CF7" w:rsidRPr="004C7A0C" w:rsidRDefault="009B0CF7" w:rsidP="009B0CF7">
      <w:r w:rsidRPr="004C7A0C">
        <w:rPr>
          <w:rStyle w:val="HideTWBExt"/>
        </w:rPr>
        <w:t>&lt;/Amend&gt;</w:t>
      </w:r>
    </w:p>
    <w:p w14:paraId="444D4C8D"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1547</w:t>
      </w:r>
      <w:r w:rsidRPr="004C7A0C">
        <w:rPr>
          <w:rStyle w:val="HideTWBExt"/>
        </w:rPr>
        <w:t>&lt;/NumAm&gt;</w:t>
      </w:r>
    </w:p>
    <w:p w14:paraId="647EA17A" w14:textId="77777777" w:rsidR="009B0CF7" w:rsidRPr="004C7A0C" w:rsidRDefault="009B0CF7" w:rsidP="009B0CF7">
      <w:pPr>
        <w:pStyle w:val="NormalBold"/>
      </w:pPr>
      <w:r w:rsidRPr="004C7A0C">
        <w:rPr>
          <w:rStyle w:val="HideTWBExt"/>
          <w:b w:val="0"/>
        </w:rPr>
        <w:t>&lt;RepeatBlock-By&gt;&lt;Members&gt;</w:t>
      </w:r>
      <w:r w:rsidRPr="004C7A0C">
        <w:t>Mélissa Camara</w:t>
      </w:r>
      <w:r w:rsidRPr="004C7A0C">
        <w:rPr>
          <w:rStyle w:val="HideTWBExt"/>
          <w:b w:val="0"/>
        </w:rPr>
        <w:t>&lt;/Members&gt;</w:t>
      </w:r>
    </w:p>
    <w:p w14:paraId="6905B782" w14:textId="77777777" w:rsidR="009B0CF7" w:rsidRPr="004C7A0C" w:rsidRDefault="009B0CF7" w:rsidP="009B0CF7">
      <w:pPr>
        <w:pStyle w:val="NormalBold"/>
      </w:pPr>
      <w:r w:rsidRPr="004C7A0C">
        <w:rPr>
          <w:rStyle w:val="HideTWBExt"/>
          <w:b w:val="0"/>
        </w:rPr>
        <w:t>&lt;/RepeatBlock-By&gt;</w:t>
      </w:r>
    </w:p>
    <w:p w14:paraId="1B5DEF8A"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7DBB3787" w14:textId="77777777" w:rsidR="009B0CF7" w:rsidRPr="004C7A0C" w:rsidRDefault="009B0CF7" w:rsidP="009B0CF7">
      <w:pPr>
        <w:pStyle w:val="NormalBold"/>
      </w:pPr>
      <w:r w:rsidRPr="004C7A0C">
        <w:rPr>
          <w:rStyle w:val="HideTWBExt"/>
        </w:rPr>
        <w:t>&lt;Article&gt;</w:t>
      </w:r>
      <w:r w:rsidRPr="004C7A0C">
        <w:t>Článek -24 (nový)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5CC6292B" w14:textId="77777777" w:rsidTr="00B13D6C">
        <w:trPr>
          <w:trHeight w:hRule="exact" w:val="240"/>
          <w:jc w:val="center"/>
        </w:trPr>
        <w:tc>
          <w:tcPr>
            <w:tcW w:w="9752" w:type="dxa"/>
            <w:gridSpan w:val="2"/>
            <w:tcBorders>
              <w:top w:val="nil"/>
              <w:left w:val="nil"/>
              <w:bottom w:val="nil"/>
              <w:right w:val="nil"/>
            </w:tcBorders>
          </w:tcPr>
          <w:p w14:paraId="124E314E" w14:textId="77777777" w:rsidR="009B0CF7" w:rsidRPr="004C7A0C" w:rsidRDefault="009B0CF7" w:rsidP="00B13D6C"/>
        </w:tc>
      </w:tr>
      <w:tr w:rsidR="009B0CF7" w:rsidRPr="004C7A0C" w14:paraId="2736BAFB" w14:textId="77777777" w:rsidTr="00B13D6C">
        <w:trPr>
          <w:trHeight w:val="240"/>
          <w:jc w:val="center"/>
        </w:trPr>
        <w:tc>
          <w:tcPr>
            <w:tcW w:w="4876" w:type="dxa"/>
            <w:tcBorders>
              <w:top w:val="nil"/>
              <w:left w:val="nil"/>
              <w:bottom w:val="nil"/>
              <w:right w:val="nil"/>
            </w:tcBorders>
          </w:tcPr>
          <w:p w14:paraId="39263A6D"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0A9C3F58" w14:textId="77777777" w:rsidR="009B0CF7" w:rsidRPr="004C7A0C" w:rsidRDefault="009B0CF7" w:rsidP="00B13D6C">
            <w:pPr>
              <w:pStyle w:val="AmColumnHeading"/>
            </w:pPr>
            <w:r w:rsidRPr="004C7A0C">
              <w:t>Pozměňovací návrh</w:t>
            </w:r>
          </w:p>
        </w:tc>
      </w:tr>
      <w:tr w:rsidR="009B0CF7" w:rsidRPr="004C7A0C" w14:paraId="54A23CCD" w14:textId="77777777" w:rsidTr="00B13D6C">
        <w:trPr>
          <w:jc w:val="center"/>
        </w:trPr>
        <w:tc>
          <w:tcPr>
            <w:tcW w:w="4876" w:type="dxa"/>
            <w:tcBorders>
              <w:top w:val="nil"/>
              <w:left w:val="nil"/>
              <w:bottom w:val="nil"/>
              <w:right w:val="nil"/>
            </w:tcBorders>
          </w:tcPr>
          <w:p w14:paraId="79B008DF" w14:textId="77777777" w:rsidR="009B0CF7" w:rsidRPr="004C7A0C" w:rsidRDefault="009B0CF7" w:rsidP="00B13D6C">
            <w:pPr>
              <w:pStyle w:val="Normal6a"/>
            </w:pPr>
          </w:p>
        </w:tc>
        <w:tc>
          <w:tcPr>
            <w:tcW w:w="4876" w:type="dxa"/>
            <w:tcBorders>
              <w:top w:val="nil"/>
              <w:left w:val="nil"/>
              <w:bottom w:val="nil"/>
              <w:right w:val="nil"/>
            </w:tcBorders>
          </w:tcPr>
          <w:p w14:paraId="71513D1C" w14:textId="77777777" w:rsidR="009B0CF7" w:rsidRPr="004C7A0C" w:rsidRDefault="009B0CF7" w:rsidP="00B13D6C">
            <w:pPr>
              <w:pStyle w:val="Normal6a"/>
              <w:jc w:val="center"/>
            </w:pPr>
            <w:r w:rsidRPr="004C7A0C">
              <w:rPr>
                <w:b/>
                <w:i/>
              </w:rPr>
              <w:t>Článek -24</w:t>
            </w:r>
            <w:r w:rsidRPr="004C7A0C">
              <w:tab/>
            </w:r>
          </w:p>
        </w:tc>
      </w:tr>
      <w:tr w:rsidR="009B0CF7" w:rsidRPr="004C7A0C" w14:paraId="51829BC9" w14:textId="77777777" w:rsidTr="00B13D6C">
        <w:trPr>
          <w:jc w:val="center"/>
        </w:trPr>
        <w:tc>
          <w:tcPr>
            <w:tcW w:w="4876" w:type="dxa"/>
            <w:tcBorders>
              <w:top w:val="nil"/>
              <w:left w:val="nil"/>
              <w:bottom w:val="nil"/>
              <w:right w:val="nil"/>
            </w:tcBorders>
          </w:tcPr>
          <w:p w14:paraId="6F037862" w14:textId="77777777" w:rsidR="009B0CF7" w:rsidRPr="004C7A0C" w:rsidRDefault="009B0CF7" w:rsidP="00B13D6C">
            <w:pPr>
              <w:pStyle w:val="Normal6a"/>
            </w:pPr>
          </w:p>
        </w:tc>
        <w:tc>
          <w:tcPr>
            <w:tcW w:w="4876" w:type="dxa"/>
            <w:tcBorders>
              <w:top w:val="nil"/>
              <w:left w:val="nil"/>
              <w:bottom w:val="nil"/>
              <w:right w:val="nil"/>
            </w:tcBorders>
          </w:tcPr>
          <w:p w14:paraId="732E47BA" w14:textId="77777777" w:rsidR="009B0CF7" w:rsidRPr="004C7A0C" w:rsidRDefault="009B0CF7" w:rsidP="00B13D6C">
            <w:pPr>
              <w:pStyle w:val="Normal6a"/>
              <w:jc w:val="center"/>
            </w:pPr>
            <w:r w:rsidRPr="004C7A0C">
              <w:rPr>
                <w:b/>
                <w:i/>
              </w:rPr>
              <w:t>Právo být vyslechnut</w:t>
            </w:r>
          </w:p>
        </w:tc>
      </w:tr>
      <w:tr w:rsidR="009B0CF7" w:rsidRPr="004C7A0C" w14:paraId="66FF02CD" w14:textId="77777777" w:rsidTr="00B13D6C">
        <w:trPr>
          <w:jc w:val="center"/>
        </w:trPr>
        <w:tc>
          <w:tcPr>
            <w:tcW w:w="4876" w:type="dxa"/>
            <w:tcBorders>
              <w:top w:val="nil"/>
              <w:left w:val="nil"/>
              <w:bottom w:val="nil"/>
              <w:right w:val="nil"/>
            </w:tcBorders>
          </w:tcPr>
          <w:p w14:paraId="1A9F598B" w14:textId="77777777" w:rsidR="009B0CF7" w:rsidRPr="004C7A0C" w:rsidRDefault="009B0CF7" w:rsidP="00B13D6C">
            <w:pPr>
              <w:pStyle w:val="Normal6a"/>
            </w:pPr>
          </w:p>
        </w:tc>
        <w:tc>
          <w:tcPr>
            <w:tcW w:w="4876" w:type="dxa"/>
            <w:tcBorders>
              <w:top w:val="nil"/>
              <w:left w:val="nil"/>
              <w:bottom w:val="nil"/>
              <w:right w:val="nil"/>
            </w:tcBorders>
          </w:tcPr>
          <w:p w14:paraId="6E3AF612" w14:textId="59BE390C" w:rsidR="009B0CF7" w:rsidRPr="004C7A0C" w:rsidRDefault="009B0CF7" w:rsidP="00B13D6C">
            <w:pPr>
              <w:pStyle w:val="Normal6a"/>
            </w:pPr>
            <w:r w:rsidRPr="004C7A0C">
              <w:rPr>
                <w:b/>
                <w:i/>
              </w:rPr>
              <w:t>Před přijetím rozhodnutí</w:t>
            </w:r>
            <w:r w:rsidR="00E94359">
              <w:rPr>
                <w:b/>
                <w:i/>
              </w:rPr>
              <w:t xml:space="preserve"> o </w:t>
            </w:r>
            <w:r w:rsidRPr="004C7A0C">
              <w:rPr>
                <w:b/>
                <w:i/>
              </w:rPr>
              <w:t>návratu přiznají členské státy státním příslušníkům třetích zemí,</w:t>
            </w:r>
            <w:r w:rsidR="00E94359">
              <w:rPr>
                <w:b/>
                <w:i/>
              </w:rPr>
              <w:t xml:space="preserve"> s </w:t>
            </w:r>
            <w:r w:rsidRPr="004C7A0C">
              <w:rPr>
                <w:b/>
                <w:i/>
              </w:rPr>
              <w:t>nimiž je vedeno řízení</w:t>
            </w:r>
            <w:r w:rsidR="00E94359">
              <w:rPr>
                <w:b/>
                <w:i/>
              </w:rPr>
              <w:t xml:space="preserve"> o </w:t>
            </w:r>
            <w:r w:rsidRPr="004C7A0C">
              <w:rPr>
                <w:b/>
                <w:i/>
              </w:rPr>
              <w:t>návratu, právo být vyslechnut,</w:t>
            </w:r>
            <w:r w:rsidR="00E94359">
              <w:rPr>
                <w:b/>
                <w:i/>
              </w:rPr>
              <w:t xml:space="preserve"> a </w:t>
            </w:r>
            <w:r w:rsidRPr="004C7A0C">
              <w:rPr>
                <w:b/>
                <w:i/>
              </w:rPr>
              <w:t>to</w:t>
            </w:r>
            <w:r w:rsidR="00E94359">
              <w:rPr>
                <w:b/>
                <w:i/>
              </w:rPr>
              <w:t xml:space="preserve"> i </w:t>
            </w:r>
            <w:r w:rsidRPr="004C7A0C">
              <w:rPr>
                <w:b/>
                <w:i/>
              </w:rPr>
              <w:t>pokud jde</w:t>
            </w:r>
            <w:r w:rsidR="00E94359">
              <w:rPr>
                <w:b/>
                <w:i/>
              </w:rPr>
              <w:t xml:space="preserve"> o </w:t>
            </w:r>
            <w:r w:rsidRPr="004C7A0C">
              <w:rPr>
                <w:b/>
                <w:i/>
              </w:rPr>
              <w:t>podrobný postup při tomto řízení.</w:t>
            </w:r>
          </w:p>
        </w:tc>
      </w:tr>
    </w:tbl>
    <w:p w14:paraId="601B72D3"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1810E843" w14:textId="77777777" w:rsidR="009B0CF7" w:rsidRPr="004C7A0C" w:rsidRDefault="009B0CF7" w:rsidP="009B0CF7">
      <w:r w:rsidRPr="004C7A0C">
        <w:rPr>
          <w:rStyle w:val="HideTWBExt"/>
        </w:rPr>
        <w:t>&lt;/Amend&gt;</w:t>
      </w:r>
    </w:p>
    <w:p w14:paraId="1B11CF29"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1548</w:t>
      </w:r>
      <w:r w:rsidRPr="004C7A0C">
        <w:rPr>
          <w:rStyle w:val="HideTWBExt"/>
        </w:rPr>
        <w:t>&lt;/NumAm&gt;</w:t>
      </w:r>
    </w:p>
    <w:p w14:paraId="154506F4" w14:textId="77777777" w:rsidR="009B0CF7" w:rsidRPr="004C7A0C" w:rsidRDefault="009B0CF7" w:rsidP="009B0CF7">
      <w:pPr>
        <w:pStyle w:val="NormalBold"/>
      </w:pPr>
      <w:r w:rsidRPr="004C7A0C">
        <w:rPr>
          <w:rStyle w:val="HideTWBExt"/>
          <w:b w:val="0"/>
        </w:rPr>
        <w:t>&lt;RepeatBlock-By&gt;&lt;Members&gt;</w:t>
      </w:r>
      <w:r w:rsidRPr="004C7A0C">
        <w:t>Mélissa Camara</w:t>
      </w:r>
      <w:r w:rsidRPr="004C7A0C">
        <w:rPr>
          <w:rStyle w:val="HideTWBExt"/>
          <w:b w:val="0"/>
        </w:rPr>
        <w:t>&lt;/Members&gt;</w:t>
      </w:r>
    </w:p>
    <w:p w14:paraId="142874D1" w14:textId="77777777" w:rsidR="009B0CF7" w:rsidRPr="004C7A0C" w:rsidRDefault="009B0CF7" w:rsidP="009B0CF7">
      <w:pPr>
        <w:pStyle w:val="NormalBold"/>
      </w:pPr>
      <w:r w:rsidRPr="004C7A0C">
        <w:rPr>
          <w:rStyle w:val="HideTWBExt"/>
          <w:b w:val="0"/>
        </w:rPr>
        <w:t>&lt;/RepeatBlock-By&gt;</w:t>
      </w:r>
    </w:p>
    <w:p w14:paraId="6F1635E9"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21F307E" w14:textId="77777777" w:rsidR="009B0CF7" w:rsidRPr="004C7A0C" w:rsidRDefault="009B0CF7" w:rsidP="009B0CF7">
      <w:pPr>
        <w:pStyle w:val="NormalBold"/>
      </w:pPr>
      <w:r w:rsidRPr="004C7A0C">
        <w:rPr>
          <w:rStyle w:val="HideTWBExt"/>
        </w:rPr>
        <w:t>&lt;Article&gt;</w:t>
      </w:r>
      <w:r w:rsidRPr="004C7A0C">
        <w:t>Čl. 24 – odst. 1 – návětí</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6CA4B458" w14:textId="77777777" w:rsidTr="00B13D6C">
        <w:trPr>
          <w:trHeight w:hRule="exact" w:val="240"/>
          <w:jc w:val="center"/>
        </w:trPr>
        <w:tc>
          <w:tcPr>
            <w:tcW w:w="9752" w:type="dxa"/>
            <w:gridSpan w:val="2"/>
            <w:tcBorders>
              <w:top w:val="nil"/>
              <w:left w:val="nil"/>
              <w:bottom w:val="nil"/>
              <w:right w:val="nil"/>
            </w:tcBorders>
          </w:tcPr>
          <w:p w14:paraId="41942D90" w14:textId="77777777" w:rsidR="009B0CF7" w:rsidRPr="004C7A0C" w:rsidRDefault="009B0CF7" w:rsidP="00B13D6C"/>
        </w:tc>
      </w:tr>
      <w:tr w:rsidR="009B0CF7" w:rsidRPr="004C7A0C" w14:paraId="6E50D456" w14:textId="77777777" w:rsidTr="00B13D6C">
        <w:trPr>
          <w:trHeight w:val="240"/>
          <w:jc w:val="center"/>
        </w:trPr>
        <w:tc>
          <w:tcPr>
            <w:tcW w:w="4876" w:type="dxa"/>
            <w:tcBorders>
              <w:top w:val="nil"/>
              <w:left w:val="nil"/>
              <w:bottom w:val="nil"/>
              <w:right w:val="nil"/>
            </w:tcBorders>
          </w:tcPr>
          <w:p w14:paraId="05A7754E"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044BE304" w14:textId="77777777" w:rsidR="009B0CF7" w:rsidRPr="004C7A0C" w:rsidRDefault="009B0CF7" w:rsidP="00B13D6C">
            <w:pPr>
              <w:pStyle w:val="AmColumnHeading"/>
            </w:pPr>
            <w:r w:rsidRPr="004C7A0C">
              <w:t>Pozměňovací návrh</w:t>
            </w:r>
          </w:p>
        </w:tc>
      </w:tr>
      <w:tr w:rsidR="009B0CF7" w:rsidRPr="004C7A0C" w14:paraId="0E487B87" w14:textId="77777777" w:rsidTr="00B13D6C">
        <w:trPr>
          <w:jc w:val="center"/>
        </w:trPr>
        <w:tc>
          <w:tcPr>
            <w:tcW w:w="4876" w:type="dxa"/>
            <w:tcBorders>
              <w:top w:val="nil"/>
              <w:left w:val="nil"/>
              <w:bottom w:val="nil"/>
              <w:right w:val="nil"/>
            </w:tcBorders>
          </w:tcPr>
          <w:p w14:paraId="2DEED6D0" w14:textId="37ECCDAE" w:rsidR="009B0CF7" w:rsidRPr="004C7A0C" w:rsidRDefault="009B0CF7" w:rsidP="00B13D6C">
            <w:pPr>
              <w:pStyle w:val="Normal6a"/>
            </w:pPr>
            <w:r w:rsidRPr="004C7A0C">
              <w:t>1.</w:t>
            </w:r>
            <w:r w:rsidRPr="004C7A0C">
              <w:tab/>
              <w:t>Státní příslušníci třetích zemí, na něž se vztahuje řízení</w:t>
            </w:r>
            <w:r w:rsidR="00E94359">
              <w:t xml:space="preserve"> o </w:t>
            </w:r>
            <w:r w:rsidRPr="004C7A0C">
              <w:t>návratu, jsou bez zbytečného odkladu informováni o:</w:t>
            </w:r>
          </w:p>
        </w:tc>
        <w:tc>
          <w:tcPr>
            <w:tcW w:w="4876" w:type="dxa"/>
            <w:tcBorders>
              <w:top w:val="nil"/>
              <w:left w:val="nil"/>
              <w:bottom w:val="nil"/>
              <w:right w:val="nil"/>
            </w:tcBorders>
          </w:tcPr>
          <w:p w14:paraId="3EB3AEDF" w14:textId="2DAA80A4" w:rsidR="009B0CF7" w:rsidRPr="004C7A0C" w:rsidRDefault="009B0CF7" w:rsidP="00B13D6C">
            <w:pPr>
              <w:pStyle w:val="Normal6a"/>
            </w:pPr>
            <w:r w:rsidRPr="004C7A0C">
              <w:t>1.</w:t>
            </w:r>
            <w:r w:rsidRPr="004C7A0C">
              <w:tab/>
              <w:t>Státní příslušníci třetích zemí, na něž se vztahuje řízení</w:t>
            </w:r>
            <w:r w:rsidR="00E94359">
              <w:t xml:space="preserve"> o </w:t>
            </w:r>
            <w:r w:rsidRPr="004C7A0C">
              <w:t>návratu, jsou bez zbytečného odkladu</w:t>
            </w:r>
            <w:r w:rsidR="00E94359">
              <w:t xml:space="preserve"> a </w:t>
            </w:r>
            <w:r w:rsidRPr="004C7A0C">
              <w:rPr>
                <w:b/>
                <w:i/>
              </w:rPr>
              <w:t>nejpozději při vydání rozhodnutí</w:t>
            </w:r>
            <w:r w:rsidR="00E94359">
              <w:rPr>
                <w:b/>
                <w:i/>
              </w:rPr>
              <w:t xml:space="preserve"> o </w:t>
            </w:r>
            <w:r w:rsidRPr="004C7A0C">
              <w:rPr>
                <w:b/>
                <w:i/>
              </w:rPr>
              <w:t xml:space="preserve">návratu </w:t>
            </w:r>
            <w:r w:rsidRPr="004C7A0C">
              <w:t>informováni o:</w:t>
            </w:r>
          </w:p>
        </w:tc>
      </w:tr>
    </w:tbl>
    <w:p w14:paraId="0DB7ADB5"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A8FAD0D" w14:textId="77777777" w:rsidR="009B0CF7" w:rsidRPr="004C7A0C" w:rsidRDefault="009B0CF7" w:rsidP="009B0CF7">
      <w:r w:rsidRPr="004C7A0C">
        <w:rPr>
          <w:rStyle w:val="HideTWBExt"/>
        </w:rPr>
        <w:t>&lt;/Amend&gt;</w:t>
      </w:r>
    </w:p>
    <w:p w14:paraId="0A38D792"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1549</w:t>
      </w:r>
      <w:r w:rsidRPr="004C7A0C">
        <w:rPr>
          <w:rStyle w:val="HideTWBExt"/>
        </w:rPr>
        <w:t>&lt;/NumAm&gt;</w:t>
      </w:r>
    </w:p>
    <w:p w14:paraId="41B2B2D0" w14:textId="77777777" w:rsidR="009B0CF7" w:rsidRPr="004C7A0C" w:rsidRDefault="009B0CF7" w:rsidP="009B0CF7">
      <w:pPr>
        <w:pStyle w:val="NormalBold"/>
      </w:pPr>
      <w:r w:rsidRPr="004C7A0C">
        <w:rPr>
          <w:rStyle w:val="HideTWBExt"/>
          <w:b w:val="0"/>
        </w:rPr>
        <w:t>&lt;RepeatBlock-By&gt;&lt;Members&gt;</w:t>
      </w:r>
      <w:r w:rsidRPr="004C7A0C">
        <w:t>Murielle Laurent, Ana Catarina Mendes, Emma Rafowicz, Matjaž Nemec, Marco Tarquinio, Francisco Assis, Cecilia Strada</w:t>
      </w:r>
      <w:r w:rsidRPr="004C7A0C">
        <w:rPr>
          <w:rStyle w:val="HideTWBExt"/>
          <w:b w:val="0"/>
        </w:rPr>
        <w:t>&lt;/Members&gt;</w:t>
      </w:r>
    </w:p>
    <w:p w14:paraId="7F82A6EE" w14:textId="77777777" w:rsidR="009B0CF7" w:rsidRPr="004C7A0C" w:rsidRDefault="009B0CF7" w:rsidP="009B0CF7">
      <w:pPr>
        <w:pStyle w:val="NormalBold"/>
      </w:pPr>
      <w:r w:rsidRPr="004C7A0C">
        <w:rPr>
          <w:rStyle w:val="HideTWBExt"/>
          <w:b w:val="0"/>
        </w:rPr>
        <w:t>&lt;/RepeatBlock-By&gt;</w:t>
      </w:r>
    </w:p>
    <w:p w14:paraId="524B02B4"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22B3922D" w14:textId="77777777" w:rsidR="009B0CF7" w:rsidRPr="004C7A0C" w:rsidRDefault="009B0CF7" w:rsidP="009B0CF7">
      <w:pPr>
        <w:pStyle w:val="NormalBold"/>
      </w:pPr>
      <w:r w:rsidRPr="004C7A0C">
        <w:rPr>
          <w:rStyle w:val="HideTWBExt"/>
        </w:rPr>
        <w:t>&lt;Article&gt;</w:t>
      </w:r>
      <w:r w:rsidRPr="004C7A0C">
        <w:t>Čl. 24 – odst. 1 – návětí</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183F4BFC" w14:textId="77777777" w:rsidTr="00B13D6C">
        <w:trPr>
          <w:trHeight w:hRule="exact" w:val="240"/>
          <w:jc w:val="center"/>
        </w:trPr>
        <w:tc>
          <w:tcPr>
            <w:tcW w:w="9752" w:type="dxa"/>
            <w:gridSpan w:val="2"/>
            <w:tcBorders>
              <w:top w:val="nil"/>
              <w:left w:val="nil"/>
              <w:bottom w:val="nil"/>
              <w:right w:val="nil"/>
            </w:tcBorders>
          </w:tcPr>
          <w:p w14:paraId="5DFB9992" w14:textId="77777777" w:rsidR="009B0CF7" w:rsidRPr="004C7A0C" w:rsidRDefault="009B0CF7" w:rsidP="00B13D6C"/>
        </w:tc>
      </w:tr>
      <w:tr w:rsidR="009B0CF7" w:rsidRPr="004C7A0C" w14:paraId="7CC44873" w14:textId="77777777" w:rsidTr="00B13D6C">
        <w:trPr>
          <w:trHeight w:val="240"/>
          <w:jc w:val="center"/>
        </w:trPr>
        <w:tc>
          <w:tcPr>
            <w:tcW w:w="4876" w:type="dxa"/>
            <w:tcBorders>
              <w:top w:val="nil"/>
              <w:left w:val="nil"/>
              <w:bottom w:val="nil"/>
              <w:right w:val="nil"/>
            </w:tcBorders>
          </w:tcPr>
          <w:p w14:paraId="4F52C322"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3514DF38" w14:textId="77777777" w:rsidR="009B0CF7" w:rsidRPr="004C7A0C" w:rsidRDefault="009B0CF7" w:rsidP="00B13D6C">
            <w:pPr>
              <w:pStyle w:val="AmColumnHeading"/>
            </w:pPr>
            <w:r w:rsidRPr="004C7A0C">
              <w:t>Pozměňovací návrh</w:t>
            </w:r>
          </w:p>
        </w:tc>
      </w:tr>
      <w:tr w:rsidR="009B0CF7" w:rsidRPr="004C7A0C" w14:paraId="46997D0F" w14:textId="77777777" w:rsidTr="00B13D6C">
        <w:trPr>
          <w:jc w:val="center"/>
        </w:trPr>
        <w:tc>
          <w:tcPr>
            <w:tcW w:w="4876" w:type="dxa"/>
            <w:tcBorders>
              <w:top w:val="nil"/>
              <w:left w:val="nil"/>
              <w:bottom w:val="nil"/>
              <w:right w:val="nil"/>
            </w:tcBorders>
          </w:tcPr>
          <w:p w14:paraId="111C4D34" w14:textId="3DA73D0F" w:rsidR="009B0CF7" w:rsidRPr="004C7A0C" w:rsidRDefault="009B0CF7" w:rsidP="00B13D6C">
            <w:pPr>
              <w:pStyle w:val="Normal6a"/>
            </w:pPr>
            <w:r w:rsidRPr="004C7A0C">
              <w:t>1.</w:t>
            </w:r>
            <w:r w:rsidRPr="004C7A0C">
              <w:tab/>
            </w:r>
            <w:r w:rsidRPr="004C7A0C">
              <w:rPr>
                <w:b/>
                <w:i/>
              </w:rPr>
              <w:t>Státní příslušníci třetích zemí, na něž se vztahuje řízení</w:t>
            </w:r>
            <w:r w:rsidR="00E94359">
              <w:rPr>
                <w:b/>
                <w:i/>
              </w:rPr>
              <w:t xml:space="preserve"> o </w:t>
            </w:r>
            <w:r w:rsidRPr="004C7A0C">
              <w:rPr>
                <w:b/>
                <w:i/>
              </w:rPr>
              <w:t>návratu,</w:t>
            </w:r>
            <w:r w:rsidRPr="004C7A0C">
              <w:t xml:space="preserve"> jsou </w:t>
            </w:r>
            <w:r w:rsidRPr="004C7A0C">
              <w:rPr>
                <w:b/>
                <w:i/>
              </w:rPr>
              <w:t>bez zbytečného odkladu informováni</w:t>
            </w:r>
            <w:r w:rsidRPr="004C7A0C">
              <w:t xml:space="preserve"> o:</w:t>
            </w:r>
          </w:p>
        </w:tc>
        <w:tc>
          <w:tcPr>
            <w:tcW w:w="4876" w:type="dxa"/>
            <w:tcBorders>
              <w:top w:val="nil"/>
              <w:left w:val="nil"/>
              <w:bottom w:val="nil"/>
              <w:right w:val="nil"/>
            </w:tcBorders>
          </w:tcPr>
          <w:p w14:paraId="05CA8D40" w14:textId="77777777" w:rsidR="009B0CF7" w:rsidRPr="004C7A0C" w:rsidRDefault="009B0CF7" w:rsidP="00B13D6C">
            <w:pPr>
              <w:pStyle w:val="Normal6a"/>
            </w:pPr>
            <w:r w:rsidRPr="004C7A0C">
              <w:t>1.</w:t>
            </w:r>
            <w:r w:rsidRPr="004C7A0C">
              <w:tab/>
            </w:r>
            <w:r w:rsidRPr="004C7A0C">
              <w:rPr>
                <w:b/>
                <w:i/>
              </w:rPr>
              <w:t>Navracené osoby</w:t>
            </w:r>
            <w:r w:rsidRPr="004C7A0C">
              <w:t xml:space="preserve"> jsou </w:t>
            </w:r>
            <w:r w:rsidRPr="004C7A0C">
              <w:rPr>
                <w:b/>
                <w:i/>
              </w:rPr>
              <w:t>co nejdříve informovány</w:t>
            </w:r>
            <w:r w:rsidRPr="004C7A0C">
              <w:t xml:space="preserve"> o:</w:t>
            </w:r>
          </w:p>
        </w:tc>
      </w:tr>
    </w:tbl>
    <w:p w14:paraId="095F73C1"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2DE87BA5" w14:textId="77777777" w:rsidR="009B0CF7" w:rsidRPr="004C7A0C" w:rsidRDefault="009B0CF7" w:rsidP="009B0CF7">
      <w:r w:rsidRPr="004C7A0C">
        <w:rPr>
          <w:rStyle w:val="HideTWBExt"/>
        </w:rPr>
        <w:t>&lt;/Amend&gt;</w:t>
      </w:r>
    </w:p>
    <w:p w14:paraId="0E57E61D"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1550</w:t>
      </w:r>
      <w:r w:rsidRPr="004C7A0C">
        <w:rPr>
          <w:rStyle w:val="HideTWBExt"/>
        </w:rPr>
        <w:t>&lt;/NumAm&gt;</w:t>
      </w:r>
    </w:p>
    <w:p w14:paraId="5D239E94" w14:textId="77777777" w:rsidR="009B0CF7" w:rsidRPr="004C7A0C" w:rsidRDefault="009B0CF7" w:rsidP="009B0CF7">
      <w:pPr>
        <w:pStyle w:val="NormalBold"/>
      </w:pPr>
      <w:r w:rsidRPr="004C7A0C">
        <w:rPr>
          <w:rStyle w:val="HideTWBExt"/>
          <w:b w:val="0"/>
        </w:rPr>
        <w:t>&lt;RepeatBlock-By&gt;&lt;Members&gt;</w:t>
      </w:r>
      <w:r w:rsidRPr="004C7A0C">
        <w:t>François-Xavier Bellamy, Lukas Mandl, Alice Teodorescu Måwe, Sander Smit, Loránt Vincze, Lena Düpont, Tomas Tobé, Rasa Juknevičienė, Jeroen Lenaers</w:t>
      </w:r>
      <w:r w:rsidRPr="004C7A0C">
        <w:rPr>
          <w:rStyle w:val="HideTWBExt"/>
          <w:b w:val="0"/>
        </w:rPr>
        <w:t>&lt;/Members&gt;</w:t>
      </w:r>
    </w:p>
    <w:p w14:paraId="3A878EE0" w14:textId="77777777" w:rsidR="009B0CF7" w:rsidRPr="004C7A0C" w:rsidRDefault="009B0CF7" w:rsidP="009B0CF7">
      <w:pPr>
        <w:pStyle w:val="NormalBold"/>
      </w:pPr>
      <w:r w:rsidRPr="004C7A0C">
        <w:rPr>
          <w:rStyle w:val="HideTWBExt"/>
          <w:b w:val="0"/>
        </w:rPr>
        <w:t>&lt;/RepeatBlock-By&gt;</w:t>
      </w:r>
    </w:p>
    <w:p w14:paraId="7D80EB8E"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55D9B207" w14:textId="77777777" w:rsidR="009B0CF7" w:rsidRPr="004C7A0C" w:rsidRDefault="009B0CF7" w:rsidP="009B0CF7">
      <w:pPr>
        <w:pStyle w:val="NormalBold"/>
      </w:pPr>
      <w:r w:rsidRPr="004C7A0C">
        <w:rPr>
          <w:rStyle w:val="HideTWBExt"/>
        </w:rPr>
        <w:t>&lt;Article&gt;</w:t>
      </w:r>
      <w:r w:rsidRPr="004C7A0C">
        <w:t>Čl. 24 – odst. 1 – návětí</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6DD68EF1" w14:textId="77777777" w:rsidTr="00B13D6C">
        <w:trPr>
          <w:trHeight w:hRule="exact" w:val="240"/>
          <w:jc w:val="center"/>
        </w:trPr>
        <w:tc>
          <w:tcPr>
            <w:tcW w:w="9752" w:type="dxa"/>
            <w:gridSpan w:val="2"/>
            <w:tcBorders>
              <w:top w:val="nil"/>
              <w:left w:val="nil"/>
              <w:bottom w:val="nil"/>
              <w:right w:val="nil"/>
            </w:tcBorders>
          </w:tcPr>
          <w:p w14:paraId="1B8F91BC" w14:textId="77777777" w:rsidR="009B0CF7" w:rsidRPr="004C7A0C" w:rsidRDefault="009B0CF7" w:rsidP="00B13D6C"/>
        </w:tc>
      </w:tr>
      <w:tr w:rsidR="009B0CF7" w:rsidRPr="004C7A0C" w14:paraId="4832A138" w14:textId="77777777" w:rsidTr="00B13D6C">
        <w:trPr>
          <w:trHeight w:val="240"/>
          <w:jc w:val="center"/>
        </w:trPr>
        <w:tc>
          <w:tcPr>
            <w:tcW w:w="4876" w:type="dxa"/>
            <w:tcBorders>
              <w:top w:val="nil"/>
              <w:left w:val="nil"/>
              <w:bottom w:val="nil"/>
              <w:right w:val="nil"/>
            </w:tcBorders>
          </w:tcPr>
          <w:p w14:paraId="5B36B5DA"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5CEB413D" w14:textId="77777777" w:rsidR="009B0CF7" w:rsidRPr="004C7A0C" w:rsidRDefault="009B0CF7" w:rsidP="00B13D6C">
            <w:pPr>
              <w:pStyle w:val="AmColumnHeading"/>
            </w:pPr>
            <w:r w:rsidRPr="004C7A0C">
              <w:t>Pozměňovací návrh</w:t>
            </w:r>
          </w:p>
        </w:tc>
      </w:tr>
      <w:tr w:rsidR="009B0CF7" w:rsidRPr="004C7A0C" w14:paraId="1B00436F" w14:textId="77777777" w:rsidTr="00B13D6C">
        <w:trPr>
          <w:jc w:val="center"/>
        </w:trPr>
        <w:tc>
          <w:tcPr>
            <w:tcW w:w="4876" w:type="dxa"/>
            <w:tcBorders>
              <w:top w:val="nil"/>
              <w:left w:val="nil"/>
              <w:bottom w:val="nil"/>
              <w:right w:val="nil"/>
            </w:tcBorders>
          </w:tcPr>
          <w:p w14:paraId="595FB5F0" w14:textId="0D96F112" w:rsidR="009B0CF7" w:rsidRPr="004C7A0C" w:rsidRDefault="009B0CF7" w:rsidP="00B13D6C">
            <w:pPr>
              <w:pStyle w:val="Normal6a"/>
            </w:pPr>
            <w:r w:rsidRPr="004C7A0C">
              <w:t>1.</w:t>
            </w:r>
            <w:r w:rsidRPr="004C7A0C">
              <w:tab/>
              <w:t>Státní příslušníci třetích zemí, na něž se vztahuje řízení</w:t>
            </w:r>
            <w:r w:rsidR="00E94359">
              <w:t xml:space="preserve"> o </w:t>
            </w:r>
            <w:r w:rsidRPr="004C7A0C">
              <w:t xml:space="preserve">návratu, jsou </w:t>
            </w:r>
            <w:r w:rsidRPr="004C7A0C">
              <w:rPr>
                <w:b/>
                <w:i/>
              </w:rPr>
              <w:t xml:space="preserve">bez zbytečného odkladu </w:t>
            </w:r>
            <w:r w:rsidRPr="004C7A0C">
              <w:t>informováni o:</w:t>
            </w:r>
          </w:p>
        </w:tc>
        <w:tc>
          <w:tcPr>
            <w:tcW w:w="4876" w:type="dxa"/>
            <w:tcBorders>
              <w:top w:val="nil"/>
              <w:left w:val="nil"/>
              <w:bottom w:val="nil"/>
              <w:right w:val="nil"/>
            </w:tcBorders>
          </w:tcPr>
          <w:p w14:paraId="47D394CC" w14:textId="2298B95F" w:rsidR="009B0CF7" w:rsidRPr="004C7A0C" w:rsidRDefault="009B0CF7" w:rsidP="00B13D6C">
            <w:pPr>
              <w:pStyle w:val="Normal6a"/>
            </w:pPr>
            <w:r w:rsidRPr="004C7A0C">
              <w:t>1.</w:t>
            </w:r>
            <w:r w:rsidRPr="004C7A0C">
              <w:tab/>
              <w:t>Státní příslušníci třetích zemí, na něž se vztahuje řízení</w:t>
            </w:r>
            <w:r w:rsidR="00E94359">
              <w:t xml:space="preserve"> o </w:t>
            </w:r>
            <w:r w:rsidRPr="004C7A0C">
              <w:t>návratu, jsou informováni o:</w:t>
            </w:r>
          </w:p>
        </w:tc>
      </w:tr>
    </w:tbl>
    <w:p w14:paraId="7427AD52"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3131253E" w14:textId="77777777" w:rsidR="009B0CF7" w:rsidRPr="004C7A0C" w:rsidRDefault="009B0CF7" w:rsidP="009B0CF7">
      <w:r w:rsidRPr="004C7A0C">
        <w:rPr>
          <w:rStyle w:val="HideTWBExt"/>
        </w:rPr>
        <w:t>&lt;/Amend&gt;</w:t>
      </w:r>
    </w:p>
    <w:p w14:paraId="2FDA111F"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1551</w:t>
      </w:r>
      <w:r w:rsidRPr="004C7A0C">
        <w:rPr>
          <w:rStyle w:val="HideTWBExt"/>
        </w:rPr>
        <w:t>&lt;/NumAm&gt;</w:t>
      </w:r>
    </w:p>
    <w:p w14:paraId="5BCF9745" w14:textId="77777777" w:rsidR="009B0CF7" w:rsidRPr="004C7A0C" w:rsidRDefault="009B0CF7" w:rsidP="009B0CF7">
      <w:pPr>
        <w:pStyle w:val="NormalBold"/>
      </w:pPr>
      <w:r w:rsidRPr="004C7A0C">
        <w:rPr>
          <w:rStyle w:val="HideTWBExt"/>
          <w:b w:val="0"/>
        </w:rPr>
        <w:t>&lt;RepeatBlock-By&gt;&lt;Members&gt;</w:t>
      </w:r>
      <w:r w:rsidRPr="004C7A0C">
        <w:t>Charlie Weimers, Alessandro Ciriani, Assita Kanko</w:t>
      </w:r>
      <w:r w:rsidRPr="004C7A0C">
        <w:rPr>
          <w:rStyle w:val="HideTWBExt"/>
          <w:b w:val="0"/>
        </w:rPr>
        <w:t>&lt;/Members&gt;</w:t>
      </w:r>
    </w:p>
    <w:p w14:paraId="45EB1712" w14:textId="77777777" w:rsidR="009B0CF7" w:rsidRPr="004C7A0C" w:rsidRDefault="009B0CF7" w:rsidP="009B0CF7">
      <w:pPr>
        <w:pStyle w:val="NormalBold"/>
      </w:pPr>
      <w:r w:rsidRPr="004C7A0C">
        <w:rPr>
          <w:rStyle w:val="HideTWBExt"/>
          <w:b w:val="0"/>
        </w:rPr>
        <w:t>&lt;/RepeatBlock-By&gt;</w:t>
      </w:r>
    </w:p>
    <w:p w14:paraId="66E0E1AE"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5C3ECFBD" w14:textId="77777777" w:rsidR="009B0CF7" w:rsidRPr="004C7A0C" w:rsidRDefault="009B0CF7" w:rsidP="009B0CF7">
      <w:pPr>
        <w:pStyle w:val="NormalBold"/>
      </w:pPr>
      <w:r w:rsidRPr="004C7A0C">
        <w:rPr>
          <w:rStyle w:val="HideTWBExt"/>
        </w:rPr>
        <w:t>&lt;Article&gt;</w:t>
      </w:r>
      <w:r w:rsidRPr="004C7A0C">
        <w:t>Čl. 24 – odst. 1 – návětí</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53A0B915" w14:textId="77777777" w:rsidTr="00B13D6C">
        <w:trPr>
          <w:trHeight w:hRule="exact" w:val="240"/>
          <w:jc w:val="center"/>
        </w:trPr>
        <w:tc>
          <w:tcPr>
            <w:tcW w:w="9752" w:type="dxa"/>
            <w:gridSpan w:val="2"/>
            <w:tcBorders>
              <w:top w:val="nil"/>
              <w:left w:val="nil"/>
              <w:bottom w:val="nil"/>
              <w:right w:val="nil"/>
            </w:tcBorders>
          </w:tcPr>
          <w:p w14:paraId="70B46557" w14:textId="77777777" w:rsidR="009B0CF7" w:rsidRPr="004C7A0C" w:rsidRDefault="009B0CF7" w:rsidP="00B13D6C"/>
        </w:tc>
      </w:tr>
      <w:tr w:rsidR="009B0CF7" w:rsidRPr="004C7A0C" w14:paraId="6B0464FA" w14:textId="77777777" w:rsidTr="00B13D6C">
        <w:trPr>
          <w:trHeight w:val="240"/>
          <w:jc w:val="center"/>
        </w:trPr>
        <w:tc>
          <w:tcPr>
            <w:tcW w:w="4876" w:type="dxa"/>
            <w:tcBorders>
              <w:top w:val="nil"/>
              <w:left w:val="nil"/>
              <w:bottom w:val="nil"/>
              <w:right w:val="nil"/>
            </w:tcBorders>
          </w:tcPr>
          <w:p w14:paraId="57E94BD8"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2C0F88EB" w14:textId="77777777" w:rsidR="009B0CF7" w:rsidRPr="004C7A0C" w:rsidRDefault="009B0CF7" w:rsidP="00B13D6C">
            <w:pPr>
              <w:pStyle w:val="AmColumnHeading"/>
            </w:pPr>
            <w:r w:rsidRPr="004C7A0C">
              <w:t>Pozměňovací návrh</w:t>
            </w:r>
          </w:p>
        </w:tc>
      </w:tr>
      <w:tr w:rsidR="009B0CF7" w:rsidRPr="004C7A0C" w14:paraId="60FB32E8" w14:textId="77777777" w:rsidTr="00B13D6C">
        <w:trPr>
          <w:jc w:val="center"/>
        </w:trPr>
        <w:tc>
          <w:tcPr>
            <w:tcW w:w="4876" w:type="dxa"/>
            <w:tcBorders>
              <w:top w:val="nil"/>
              <w:left w:val="nil"/>
              <w:bottom w:val="nil"/>
              <w:right w:val="nil"/>
            </w:tcBorders>
          </w:tcPr>
          <w:p w14:paraId="22A2C136" w14:textId="64FF4F10" w:rsidR="009B0CF7" w:rsidRPr="004C7A0C" w:rsidRDefault="009B0CF7" w:rsidP="00B13D6C">
            <w:pPr>
              <w:pStyle w:val="Normal6a"/>
            </w:pPr>
            <w:r w:rsidRPr="004C7A0C">
              <w:t>1.</w:t>
            </w:r>
            <w:r w:rsidRPr="004C7A0C">
              <w:tab/>
            </w:r>
            <w:r w:rsidRPr="004C7A0C">
              <w:rPr>
                <w:b/>
                <w:i/>
              </w:rPr>
              <w:t>Státní příslušníci třetích zemí</w:t>
            </w:r>
            <w:r w:rsidRPr="004C7A0C">
              <w:t xml:space="preserve">, </w:t>
            </w:r>
            <w:r w:rsidRPr="004C7A0C">
              <w:rPr>
                <w:b/>
                <w:i/>
              </w:rPr>
              <w:t>na něž se vztahuje řízení</w:t>
            </w:r>
            <w:r w:rsidR="00E94359">
              <w:rPr>
                <w:b/>
                <w:i/>
              </w:rPr>
              <w:t xml:space="preserve"> o </w:t>
            </w:r>
            <w:r w:rsidRPr="004C7A0C">
              <w:rPr>
                <w:b/>
                <w:i/>
              </w:rPr>
              <w:t>návratu</w:t>
            </w:r>
            <w:r w:rsidRPr="004C7A0C">
              <w:t xml:space="preserve">, </w:t>
            </w:r>
            <w:r w:rsidRPr="004C7A0C">
              <w:rPr>
                <w:b/>
                <w:i/>
              </w:rPr>
              <w:t>jsou bez zbytečného odkladu</w:t>
            </w:r>
            <w:r w:rsidRPr="004C7A0C">
              <w:t xml:space="preserve"> informováni o:</w:t>
            </w:r>
          </w:p>
        </w:tc>
        <w:tc>
          <w:tcPr>
            <w:tcW w:w="4876" w:type="dxa"/>
            <w:tcBorders>
              <w:top w:val="nil"/>
              <w:left w:val="nil"/>
              <w:bottom w:val="nil"/>
              <w:right w:val="nil"/>
            </w:tcBorders>
          </w:tcPr>
          <w:p w14:paraId="58DAE7CB" w14:textId="77777777" w:rsidR="009B0CF7" w:rsidRPr="004C7A0C" w:rsidRDefault="009B0CF7" w:rsidP="00B13D6C">
            <w:pPr>
              <w:pStyle w:val="Normal6a"/>
            </w:pPr>
            <w:r w:rsidRPr="004C7A0C">
              <w:t>1.</w:t>
            </w:r>
            <w:r w:rsidRPr="004C7A0C">
              <w:tab/>
            </w:r>
            <w:r w:rsidRPr="004C7A0C">
              <w:rPr>
                <w:b/>
                <w:i/>
              </w:rPr>
              <w:t>Členské státy zajistí</w:t>
            </w:r>
            <w:r w:rsidRPr="004C7A0C">
              <w:t xml:space="preserve">, </w:t>
            </w:r>
            <w:r w:rsidRPr="004C7A0C">
              <w:rPr>
                <w:b/>
                <w:i/>
              </w:rPr>
              <w:t>aby státní příslušníci třetích zemí</w:t>
            </w:r>
            <w:r w:rsidRPr="004C7A0C">
              <w:t xml:space="preserve">, </w:t>
            </w:r>
            <w:r w:rsidRPr="004C7A0C">
              <w:rPr>
                <w:b/>
                <w:i/>
              </w:rPr>
              <w:t>kteří mají být navráceni, byli</w:t>
            </w:r>
            <w:r w:rsidRPr="004C7A0C">
              <w:t xml:space="preserve"> informováni o:</w:t>
            </w:r>
          </w:p>
        </w:tc>
      </w:tr>
    </w:tbl>
    <w:p w14:paraId="1FDCD828"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765D4341" w14:textId="77777777" w:rsidR="009B0CF7" w:rsidRPr="004C7A0C" w:rsidRDefault="009B0CF7" w:rsidP="009B0CF7">
      <w:r w:rsidRPr="004C7A0C">
        <w:rPr>
          <w:rStyle w:val="HideTWBExt"/>
        </w:rPr>
        <w:t>&lt;/Amend&gt;</w:t>
      </w:r>
    </w:p>
    <w:p w14:paraId="3399A753"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1552</w:t>
      </w:r>
      <w:r w:rsidRPr="004C7A0C">
        <w:rPr>
          <w:rStyle w:val="HideTWBExt"/>
        </w:rPr>
        <w:t>&lt;/NumAm&gt;</w:t>
      </w:r>
    </w:p>
    <w:p w14:paraId="28B4E2B6"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3E6A2580"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092D80FC" w14:textId="77777777" w:rsidR="009B0CF7" w:rsidRPr="004C7A0C" w:rsidRDefault="009B0CF7" w:rsidP="009B0CF7">
      <w:pPr>
        <w:pStyle w:val="NormalBold"/>
      </w:pPr>
      <w:r w:rsidRPr="004C7A0C">
        <w:rPr>
          <w:rStyle w:val="HideTWBExt"/>
          <w:b w:val="0"/>
        </w:rPr>
        <w:t>&lt;/RepeatBlock-By&gt;</w:t>
      </w:r>
    </w:p>
    <w:p w14:paraId="31BA0316"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8153E08" w14:textId="77777777" w:rsidR="009B0CF7" w:rsidRPr="004C7A0C" w:rsidRDefault="009B0CF7" w:rsidP="009B0CF7">
      <w:pPr>
        <w:pStyle w:val="NormalBold"/>
      </w:pPr>
      <w:r w:rsidRPr="004C7A0C">
        <w:rPr>
          <w:rStyle w:val="HideTWBExt"/>
        </w:rPr>
        <w:t>&lt;Article&gt;</w:t>
      </w:r>
      <w:r w:rsidRPr="004C7A0C">
        <w:t>Čl. 24 – odst. 1 – písm. a</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0CBC2F5E" w14:textId="77777777" w:rsidTr="00B13D6C">
        <w:trPr>
          <w:trHeight w:hRule="exact" w:val="240"/>
          <w:jc w:val="center"/>
        </w:trPr>
        <w:tc>
          <w:tcPr>
            <w:tcW w:w="9752" w:type="dxa"/>
            <w:gridSpan w:val="2"/>
            <w:tcBorders>
              <w:top w:val="nil"/>
              <w:left w:val="nil"/>
              <w:bottom w:val="nil"/>
              <w:right w:val="nil"/>
            </w:tcBorders>
          </w:tcPr>
          <w:p w14:paraId="71F986FB" w14:textId="77777777" w:rsidR="009B0CF7" w:rsidRPr="004C7A0C" w:rsidRDefault="009B0CF7" w:rsidP="00B13D6C"/>
        </w:tc>
      </w:tr>
      <w:tr w:rsidR="009B0CF7" w:rsidRPr="004C7A0C" w14:paraId="14224A98" w14:textId="77777777" w:rsidTr="00B13D6C">
        <w:trPr>
          <w:trHeight w:val="240"/>
          <w:jc w:val="center"/>
        </w:trPr>
        <w:tc>
          <w:tcPr>
            <w:tcW w:w="4876" w:type="dxa"/>
            <w:tcBorders>
              <w:top w:val="nil"/>
              <w:left w:val="nil"/>
              <w:bottom w:val="nil"/>
              <w:right w:val="nil"/>
            </w:tcBorders>
          </w:tcPr>
          <w:p w14:paraId="2A71D715"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6C55015D" w14:textId="77777777" w:rsidR="009B0CF7" w:rsidRPr="004C7A0C" w:rsidRDefault="009B0CF7" w:rsidP="00B13D6C">
            <w:pPr>
              <w:pStyle w:val="AmColumnHeading"/>
            </w:pPr>
            <w:r w:rsidRPr="004C7A0C">
              <w:t>Pozměňovací návrh</w:t>
            </w:r>
          </w:p>
        </w:tc>
      </w:tr>
      <w:tr w:rsidR="009B0CF7" w:rsidRPr="004C7A0C" w14:paraId="5C41C7F2" w14:textId="77777777" w:rsidTr="00B13D6C">
        <w:trPr>
          <w:jc w:val="center"/>
        </w:trPr>
        <w:tc>
          <w:tcPr>
            <w:tcW w:w="4876" w:type="dxa"/>
            <w:tcBorders>
              <w:top w:val="nil"/>
              <w:left w:val="nil"/>
              <w:bottom w:val="nil"/>
              <w:right w:val="nil"/>
            </w:tcBorders>
          </w:tcPr>
          <w:p w14:paraId="02945BCD" w14:textId="4E530AED" w:rsidR="009B0CF7" w:rsidRPr="004C7A0C" w:rsidRDefault="009B0CF7" w:rsidP="00B13D6C">
            <w:pPr>
              <w:pStyle w:val="Normal6a"/>
            </w:pPr>
            <w:r w:rsidRPr="004C7A0C">
              <w:rPr>
                <w:b/>
                <w:i/>
              </w:rPr>
              <w:t>a.</w:t>
            </w:r>
            <w:r w:rsidRPr="004C7A0C">
              <w:tab/>
            </w:r>
            <w:r w:rsidRPr="004C7A0C">
              <w:rPr>
                <w:b/>
                <w:i/>
              </w:rPr>
              <w:t>účelu, době trvání</w:t>
            </w:r>
            <w:r w:rsidR="00E94359">
              <w:rPr>
                <w:b/>
                <w:i/>
              </w:rPr>
              <w:t xml:space="preserve"> a </w:t>
            </w:r>
            <w:r w:rsidRPr="004C7A0C">
              <w:rPr>
                <w:b/>
                <w:i/>
              </w:rPr>
              <w:t>fázích řízení</w:t>
            </w:r>
            <w:r w:rsidR="00E94359">
              <w:rPr>
                <w:b/>
                <w:i/>
              </w:rPr>
              <w:t xml:space="preserve"> o </w:t>
            </w:r>
            <w:r w:rsidRPr="004C7A0C">
              <w:rPr>
                <w:b/>
                <w:i/>
              </w:rPr>
              <w:t>návratu, jakož</w:t>
            </w:r>
            <w:r w:rsidR="00E94359">
              <w:rPr>
                <w:b/>
                <w:i/>
              </w:rPr>
              <w:t xml:space="preserve"> i o </w:t>
            </w:r>
            <w:r w:rsidRPr="004C7A0C">
              <w:rPr>
                <w:b/>
                <w:i/>
              </w:rPr>
              <w:t>dostupných opravných prostředcích</w:t>
            </w:r>
            <w:r w:rsidR="00E94359">
              <w:rPr>
                <w:b/>
                <w:i/>
              </w:rPr>
              <w:t xml:space="preserve"> a </w:t>
            </w:r>
            <w:r w:rsidRPr="004C7A0C">
              <w:rPr>
                <w:b/>
                <w:i/>
              </w:rPr>
              <w:t>lhůtách pro jejich uplatnění;</w:t>
            </w:r>
          </w:p>
        </w:tc>
        <w:tc>
          <w:tcPr>
            <w:tcW w:w="4876" w:type="dxa"/>
            <w:tcBorders>
              <w:top w:val="nil"/>
              <w:left w:val="nil"/>
              <w:bottom w:val="nil"/>
              <w:right w:val="nil"/>
            </w:tcBorders>
          </w:tcPr>
          <w:p w14:paraId="10926BE4" w14:textId="77777777" w:rsidR="009B0CF7" w:rsidRPr="004C7A0C" w:rsidRDefault="009B0CF7" w:rsidP="00B13D6C">
            <w:pPr>
              <w:pStyle w:val="Normal6a"/>
            </w:pPr>
            <w:r w:rsidRPr="004C7A0C">
              <w:rPr>
                <w:b/>
                <w:i/>
              </w:rPr>
              <w:t>vypouští se</w:t>
            </w:r>
          </w:p>
        </w:tc>
      </w:tr>
    </w:tbl>
    <w:p w14:paraId="62A06FA5"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3FE7F9E3" w14:textId="77777777" w:rsidR="009B0CF7" w:rsidRPr="004C7A0C" w:rsidRDefault="009B0CF7" w:rsidP="009B0CF7">
      <w:r w:rsidRPr="004C7A0C">
        <w:rPr>
          <w:rStyle w:val="HideTWBExt"/>
        </w:rPr>
        <w:t>&lt;/Amend&gt;</w:t>
      </w:r>
    </w:p>
    <w:p w14:paraId="4CCB59D2"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1553</w:t>
      </w:r>
      <w:r w:rsidRPr="004C7A0C">
        <w:rPr>
          <w:rStyle w:val="HideTWBExt"/>
        </w:rPr>
        <w:t>&lt;/NumAm&gt;</w:t>
      </w:r>
    </w:p>
    <w:p w14:paraId="304199F1" w14:textId="77777777" w:rsidR="009B0CF7" w:rsidRPr="004C7A0C" w:rsidRDefault="009B0CF7" w:rsidP="009B0CF7">
      <w:pPr>
        <w:pStyle w:val="NormalBold"/>
      </w:pPr>
      <w:r w:rsidRPr="004C7A0C">
        <w:rPr>
          <w:rStyle w:val="HideTWBExt"/>
          <w:b w:val="0"/>
        </w:rPr>
        <w:t>&lt;RepeatBlock-By&gt;&lt;Members&gt;</w:t>
      </w:r>
      <w:r w:rsidRPr="004C7A0C">
        <w:t>Charlie Weimers, Alessandro Ciriani, Assita Kanko</w:t>
      </w:r>
      <w:r w:rsidRPr="004C7A0C">
        <w:rPr>
          <w:rStyle w:val="HideTWBExt"/>
          <w:b w:val="0"/>
        </w:rPr>
        <w:t>&lt;/Members&gt;</w:t>
      </w:r>
    </w:p>
    <w:p w14:paraId="5FBB856B" w14:textId="77777777" w:rsidR="009B0CF7" w:rsidRPr="004C7A0C" w:rsidRDefault="009B0CF7" w:rsidP="009B0CF7">
      <w:pPr>
        <w:pStyle w:val="NormalBold"/>
      </w:pPr>
      <w:r w:rsidRPr="004C7A0C">
        <w:rPr>
          <w:rStyle w:val="HideTWBExt"/>
          <w:b w:val="0"/>
        </w:rPr>
        <w:t>&lt;/RepeatBlock-By&gt;</w:t>
      </w:r>
    </w:p>
    <w:p w14:paraId="37FA5607"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19C3238F" w14:textId="77777777" w:rsidR="009B0CF7" w:rsidRPr="004C7A0C" w:rsidRDefault="009B0CF7" w:rsidP="009B0CF7">
      <w:pPr>
        <w:pStyle w:val="NormalBold"/>
      </w:pPr>
      <w:r w:rsidRPr="004C7A0C">
        <w:rPr>
          <w:rStyle w:val="HideTWBExt"/>
        </w:rPr>
        <w:t>&lt;Article&gt;</w:t>
      </w:r>
      <w:r w:rsidRPr="004C7A0C">
        <w:t>Čl. 24 – odst. 1 – písm. a</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3FFEB05" w14:textId="77777777" w:rsidTr="00B13D6C">
        <w:trPr>
          <w:trHeight w:hRule="exact" w:val="240"/>
          <w:jc w:val="center"/>
        </w:trPr>
        <w:tc>
          <w:tcPr>
            <w:tcW w:w="9752" w:type="dxa"/>
            <w:gridSpan w:val="2"/>
            <w:tcBorders>
              <w:top w:val="nil"/>
              <w:left w:val="nil"/>
              <w:bottom w:val="nil"/>
              <w:right w:val="nil"/>
            </w:tcBorders>
          </w:tcPr>
          <w:p w14:paraId="6E37F6B2" w14:textId="77777777" w:rsidR="009B0CF7" w:rsidRPr="004C7A0C" w:rsidRDefault="009B0CF7" w:rsidP="00B13D6C"/>
        </w:tc>
      </w:tr>
      <w:tr w:rsidR="009B0CF7" w:rsidRPr="004C7A0C" w14:paraId="62836F69" w14:textId="77777777" w:rsidTr="00B13D6C">
        <w:trPr>
          <w:trHeight w:val="240"/>
          <w:jc w:val="center"/>
        </w:trPr>
        <w:tc>
          <w:tcPr>
            <w:tcW w:w="4876" w:type="dxa"/>
            <w:tcBorders>
              <w:top w:val="nil"/>
              <w:left w:val="nil"/>
              <w:bottom w:val="nil"/>
              <w:right w:val="nil"/>
            </w:tcBorders>
          </w:tcPr>
          <w:p w14:paraId="3BE80F6F"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50A4EF76" w14:textId="77777777" w:rsidR="009B0CF7" w:rsidRPr="004C7A0C" w:rsidRDefault="009B0CF7" w:rsidP="00B13D6C">
            <w:pPr>
              <w:pStyle w:val="AmColumnHeading"/>
            </w:pPr>
            <w:r w:rsidRPr="004C7A0C">
              <w:t>Pozměňovací návrh</w:t>
            </w:r>
          </w:p>
        </w:tc>
      </w:tr>
      <w:tr w:rsidR="009B0CF7" w:rsidRPr="004C7A0C" w14:paraId="57F8D376" w14:textId="77777777" w:rsidTr="00B13D6C">
        <w:trPr>
          <w:jc w:val="center"/>
        </w:trPr>
        <w:tc>
          <w:tcPr>
            <w:tcW w:w="4876" w:type="dxa"/>
            <w:tcBorders>
              <w:top w:val="nil"/>
              <w:left w:val="nil"/>
              <w:bottom w:val="nil"/>
              <w:right w:val="nil"/>
            </w:tcBorders>
          </w:tcPr>
          <w:p w14:paraId="6755FE69" w14:textId="21B1A57C" w:rsidR="009B0CF7" w:rsidRPr="004C7A0C" w:rsidRDefault="009B0CF7" w:rsidP="00B13D6C">
            <w:pPr>
              <w:pStyle w:val="Normal6a"/>
            </w:pPr>
            <w:r w:rsidRPr="004C7A0C">
              <w:t>a.</w:t>
            </w:r>
            <w:r w:rsidRPr="004C7A0C">
              <w:tab/>
              <w:t>účelu</w:t>
            </w:r>
            <w:r w:rsidRPr="004C7A0C">
              <w:rPr>
                <w:b/>
                <w:i/>
              </w:rPr>
              <w:t>, době trvání</w:t>
            </w:r>
            <w:r w:rsidR="00E94359">
              <w:rPr>
                <w:b/>
                <w:i/>
              </w:rPr>
              <w:t xml:space="preserve"> a </w:t>
            </w:r>
            <w:r w:rsidRPr="004C7A0C">
              <w:rPr>
                <w:b/>
                <w:i/>
              </w:rPr>
              <w:t>fázích</w:t>
            </w:r>
            <w:r w:rsidRPr="004C7A0C">
              <w:t xml:space="preserve"> řízení</w:t>
            </w:r>
            <w:r w:rsidR="00E94359">
              <w:rPr>
                <w:b/>
                <w:i/>
              </w:rPr>
              <w:t xml:space="preserve"> o </w:t>
            </w:r>
            <w:r w:rsidRPr="004C7A0C">
              <w:rPr>
                <w:b/>
                <w:i/>
              </w:rPr>
              <w:t>návratu, jakož</w:t>
            </w:r>
            <w:r w:rsidR="00E94359">
              <w:rPr>
                <w:b/>
                <w:i/>
              </w:rPr>
              <w:t xml:space="preserve"> i o </w:t>
            </w:r>
            <w:r w:rsidRPr="004C7A0C">
              <w:rPr>
                <w:b/>
                <w:i/>
              </w:rPr>
              <w:t>dostupných opravných prostředcích</w:t>
            </w:r>
            <w:r w:rsidR="00E94359">
              <w:rPr>
                <w:b/>
                <w:i/>
              </w:rPr>
              <w:t xml:space="preserve"> a </w:t>
            </w:r>
            <w:r w:rsidRPr="004C7A0C">
              <w:rPr>
                <w:b/>
                <w:i/>
              </w:rPr>
              <w:t>lhůtách pro jejich uplatnění</w:t>
            </w:r>
            <w:r w:rsidRPr="004C7A0C">
              <w:t>;</w:t>
            </w:r>
          </w:p>
        </w:tc>
        <w:tc>
          <w:tcPr>
            <w:tcW w:w="4876" w:type="dxa"/>
            <w:tcBorders>
              <w:top w:val="nil"/>
              <w:left w:val="nil"/>
              <w:bottom w:val="nil"/>
              <w:right w:val="nil"/>
            </w:tcBorders>
          </w:tcPr>
          <w:p w14:paraId="690DF83B" w14:textId="77777777" w:rsidR="009B0CF7" w:rsidRPr="004C7A0C" w:rsidRDefault="009B0CF7" w:rsidP="00B13D6C">
            <w:pPr>
              <w:pStyle w:val="Normal6a"/>
            </w:pPr>
            <w:r w:rsidRPr="004C7A0C">
              <w:t>a.</w:t>
            </w:r>
            <w:r w:rsidRPr="004C7A0C">
              <w:tab/>
              <w:t>účelu řízení;</w:t>
            </w:r>
          </w:p>
        </w:tc>
      </w:tr>
    </w:tbl>
    <w:p w14:paraId="7FD54282"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336583F7" w14:textId="77777777" w:rsidR="009B0CF7" w:rsidRPr="004C7A0C" w:rsidRDefault="009B0CF7" w:rsidP="009B0CF7">
      <w:r w:rsidRPr="004C7A0C">
        <w:rPr>
          <w:rStyle w:val="HideTWBExt"/>
        </w:rPr>
        <w:t>&lt;/Amend&gt;</w:t>
      </w:r>
    </w:p>
    <w:p w14:paraId="188D8198"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1554</w:t>
      </w:r>
      <w:r w:rsidRPr="004C7A0C">
        <w:rPr>
          <w:rStyle w:val="HideTWBExt"/>
        </w:rPr>
        <w:t>&lt;/NumAm&gt;</w:t>
      </w:r>
    </w:p>
    <w:p w14:paraId="07B1712D" w14:textId="77777777" w:rsidR="009B0CF7" w:rsidRPr="004C7A0C" w:rsidRDefault="009B0CF7" w:rsidP="009B0CF7">
      <w:pPr>
        <w:pStyle w:val="NormalBold"/>
      </w:pPr>
      <w:r w:rsidRPr="004C7A0C">
        <w:rPr>
          <w:rStyle w:val="HideTWBExt"/>
          <w:b w:val="0"/>
        </w:rPr>
        <w:t>&lt;RepeatBlock-By&gt;&lt;Members&gt;</w:t>
      </w:r>
      <w:r w:rsidRPr="004C7A0C">
        <w:t>François-Xavier Bellamy, Lukas Mandl, Alice Teodorescu Måwe, Sander Smit, Loránt Vincze, Rasa Juknevičienė</w:t>
      </w:r>
      <w:r w:rsidRPr="004C7A0C">
        <w:rPr>
          <w:rStyle w:val="HideTWBExt"/>
          <w:b w:val="0"/>
        </w:rPr>
        <w:t>&lt;/Members&gt;</w:t>
      </w:r>
    </w:p>
    <w:p w14:paraId="3D4F6D5E" w14:textId="77777777" w:rsidR="009B0CF7" w:rsidRPr="004C7A0C" w:rsidRDefault="009B0CF7" w:rsidP="009B0CF7">
      <w:pPr>
        <w:pStyle w:val="NormalBold"/>
      </w:pPr>
      <w:r w:rsidRPr="004C7A0C">
        <w:rPr>
          <w:rStyle w:val="HideTWBExt"/>
          <w:b w:val="0"/>
        </w:rPr>
        <w:t>&lt;/RepeatBlock-By&gt;</w:t>
      </w:r>
    </w:p>
    <w:p w14:paraId="2B237475"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A378705" w14:textId="77777777" w:rsidR="009B0CF7" w:rsidRPr="004C7A0C" w:rsidRDefault="009B0CF7" w:rsidP="009B0CF7">
      <w:pPr>
        <w:pStyle w:val="NormalBold"/>
      </w:pPr>
      <w:r w:rsidRPr="004C7A0C">
        <w:rPr>
          <w:rStyle w:val="HideTWBExt"/>
        </w:rPr>
        <w:t>&lt;Article&gt;</w:t>
      </w:r>
      <w:r w:rsidRPr="004C7A0C">
        <w:t>Čl. 24 – odst. 1 – písm. a</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DBDB8FC" w14:textId="77777777" w:rsidTr="00B13D6C">
        <w:trPr>
          <w:trHeight w:hRule="exact" w:val="240"/>
          <w:jc w:val="center"/>
        </w:trPr>
        <w:tc>
          <w:tcPr>
            <w:tcW w:w="9752" w:type="dxa"/>
            <w:gridSpan w:val="2"/>
            <w:tcBorders>
              <w:top w:val="nil"/>
              <w:left w:val="nil"/>
              <w:bottom w:val="nil"/>
              <w:right w:val="nil"/>
            </w:tcBorders>
          </w:tcPr>
          <w:p w14:paraId="0F438E7B" w14:textId="77777777" w:rsidR="009B0CF7" w:rsidRPr="004C7A0C" w:rsidRDefault="009B0CF7" w:rsidP="00B13D6C"/>
        </w:tc>
      </w:tr>
      <w:tr w:rsidR="009B0CF7" w:rsidRPr="004C7A0C" w14:paraId="4CD44EA2" w14:textId="77777777" w:rsidTr="00B13D6C">
        <w:trPr>
          <w:trHeight w:val="240"/>
          <w:jc w:val="center"/>
        </w:trPr>
        <w:tc>
          <w:tcPr>
            <w:tcW w:w="4876" w:type="dxa"/>
            <w:tcBorders>
              <w:top w:val="nil"/>
              <w:left w:val="nil"/>
              <w:bottom w:val="nil"/>
              <w:right w:val="nil"/>
            </w:tcBorders>
          </w:tcPr>
          <w:p w14:paraId="626E6D24"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415DF6DD" w14:textId="77777777" w:rsidR="009B0CF7" w:rsidRPr="004C7A0C" w:rsidRDefault="009B0CF7" w:rsidP="00B13D6C">
            <w:pPr>
              <w:pStyle w:val="AmColumnHeading"/>
            </w:pPr>
            <w:r w:rsidRPr="004C7A0C">
              <w:t>Pozměňovací návrh</w:t>
            </w:r>
          </w:p>
        </w:tc>
      </w:tr>
      <w:tr w:rsidR="009B0CF7" w:rsidRPr="004C7A0C" w14:paraId="6C2C95F2" w14:textId="77777777" w:rsidTr="00B13D6C">
        <w:trPr>
          <w:jc w:val="center"/>
        </w:trPr>
        <w:tc>
          <w:tcPr>
            <w:tcW w:w="4876" w:type="dxa"/>
            <w:tcBorders>
              <w:top w:val="nil"/>
              <w:left w:val="nil"/>
              <w:bottom w:val="nil"/>
              <w:right w:val="nil"/>
            </w:tcBorders>
          </w:tcPr>
          <w:p w14:paraId="07D9683C" w14:textId="606D693A" w:rsidR="009B0CF7" w:rsidRPr="004C7A0C" w:rsidRDefault="009B0CF7" w:rsidP="00B13D6C">
            <w:pPr>
              <w:pStyle w:val="Normal6a"/>
            </w:pPr>
            <w:r w:rsidRPr="004C7A0C">
              <w:t>a.</w:t>
            </w:r>
            <w:r w:rsidRPr="004C7A0C">
              <w:tab/>
              <w:t>účelu, době trvání</w:t>
            </w:r>
            <w:r w:rsidR="00E94359">
              <w:t xml:space="preserve"> a </w:t>
            </w:r>
            <w:r w:rsidRPr="004C7A0C">
              <w:t>fázích řízení</w:t>
            </w:r>
            <w:r w:rsidR="00E94359">
              <w:t xml:space="preserve"> o </w:t>
            </w:r>
            <w:r w:rsidRPr="004C7A0C">
              <w:t>návratu</w:t>
            </w:r>
            <w:r w:rsidRPr="004C7A0C">
              <w:rPr>
                <w:b/>
                <w:i/>
              </w:rPr>
              <w:t>, jakož</w:t>
            </w:r>
            <w:r w:rsidR="00E94359">
              <w:rPr>
                <w:b/>
                <w:i/>
              </w:rPr>
              <w:t xml:space="preserve"> i o </w:t>
            </w:r>
            <w:r w:rsidRPr="004C7A0C">
              <w:rPr>
                <w:b/>
                <w:i/>
              </w:rPr>
              <w:t>dostupných opravných prostředcích</w:t>
            </w:r>
            <w:r w:rsidR="00E94359">
              <w:rPr>
                <w:b/>
                <w:i/>
              </w:rPr>
              <w:t xml:space="preserve"> a </w:t>
            </w:r>
            <w:r w:rsidRPr="004C7A0C">
              <w:rPr>
                <w:b/>
                <w:i/>
              </w:rPr>
              <w:t>lhůtách pro jejich uplatnění</w:t>
            </w:r>
            <w:r w:rsidRPr="004C7A0C">
              <w:t>;</w:t>
            </w:r>
          </w:p>
        </w:tc>
        <w:tc>
          <w:tcPr>
            <w:tcW w:w="4876" w:type="dxa"/>
            <w:tcBorders>
              <w:top w:val="nil"/>
              <w:left w:val="nil"/>
              <w:bottom w:val="nil"/>
              <w:right w:val="nil"/>
            </w:tcBorders>
          </w:tcPr>
          <w:p w14:paraId="3A806EEF" w14:textId="78304C36" w:rsidR="009B0CF7" w:rsidRPr="004C7A0C" w:rsidRDefault="009B0CF7" w:rsidP="00B13D6C">
            <w:pPr>
              <w:pStyle w:val="Normal6a"/>
            </w:pPr>
            <w:r w:rsidRPr="004C7A0C">
              <w:t>a.</w:t>
            </w:r>
            <w:r w:rsidRPr="004C7A0C">
              <w:tab/>
              <w:t>účelu, době trvání</w:t>
            </w:r>
            <w:r w:rsidR="00E94359">
              <w:t xml:space="preserve"> a </w:t>
            </w:r>
            <w:r w:rsidRPr="004C7A0C">
              <w:t>fázích řízení</w:t>
            </w:r>
            <w:r w:rsidR="00E94359">
              <w:t xml:space="preserve"> o </w:t>
            </w:r>
            <w:r w:rsidRPr="004C7A0C">
              <w:t>návratu;</w:t>
            </w:r>
          </w:p>
        </w:tc>
      </w:tr>
    </w:tbl>
    <w:p w14:paraId="05815DED"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4EFD0E0F" w14:textId="77777777" w:rsidR="009B0CF7" w:rsidRPr="004C7A0C" w:rsidRDefault="009B0CF7" w:rsidP="009B0CF7">
      <w:r w:rsidRPr="004C7A0C">
        <w:rPr>
          <w:rStyle w:val="HideTWBExt"/>
        </w:rPr>
        <w:t>&lt;/Amend&gt;</w:t>
      </w:r>
    </w:p>
    <w:p w14:paraId="2B74365E"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1555</w:t>
      </w:r>
      <w:r w:rsidRPr="004C7A0C">
        <w:rPr>
          <w:rStyle w:val="HideTWBExt"/>
        </w:rPr>
        <w:t>&lt;/NumAm&gt;</w:t>
      </w:r>
    </w:p>
    <w:p w14:paraId="24568898"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26C2FDE5" w14:textId="77777777" w:rsidR="009B0CF7" w:rsidRPr="004C7A0C" w:rsidRDefault="009B0CF7" w:rsidP="009B0CF7">
      <w:pPr>
        <w:pStyle w:val="NormalBold"/>
      </w:pPr>
      <w:r w:rsidRPr="004C7A0C">
        <w:rPr>
          <w:rStyle w:val="HideTWBExt"/>
          <w:b w:val="0"/>
        </w:rPr>
        <w:t>&lt;/RepeatBlock-By&gt;</w:t>
      </w:r>
    </w:p>
    <w:p w14:paraId="21930965"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20DC1AF2" w14:textId="77777777" w:rsidR="009B0CF7" w:rsidRPr="004C7A0C" w:rsidRDefault="009B0CF7" w:rsidP="009B0CF7">
      <w:pPr>
        <w:pStyle w:val="NormalBold"/>
      </w:pPr>
      <w:r w:rsidRPr="004C7A0C">
        <w:rPr>
          <w:rStyle w:val="HideTWBExt"/>
        </w:rPr>
        <w:t>&lt;Article&gt;</w:t>
      </w:r>
      <w:r w:rsidRPr="004C7A0C">
        <w:t>Čl. 24 – odst. 1 – písm. a</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3F662F6" w14:textId="77777777" w:rsidTr="00B13D6C">
        <w:trPr>
          <w:trHeight w:hRule="exact" w:val="240"/>
          <w:jc w:val="center"/>
        </w:trPr>
        <w:tc>
          <w:tcPr>
            <w:tcW w:w="9752" w:type="dxa"/>
            <w:gridSpan w:val="2"/>
            <w:tcBorders>
              <w:top w:val="nil"/>
              <w:left w:val="nil"/>
              <w:bottom w:val="nil"/>
              <w:right w:val="nil"/>
            </w:tcBorders>
          </w:tcPr>
          <w:p w14:paraId="370272AF" w14:textId="77777777" w:rsidR="009B0CF7" w:rsidRPr="004C7A0C" w:rsidRDefault="009B0CF7" w:rsidP="00B13D6C"/>
        </w:tc>
      </w:tr>
      <w:tr w:rsidR="009B0CF7" w:rsidRPr="004C7A0C" w14:paraId="761EC6F6" w14:textId="77777777" w:rsidTr="00B13D6C">
        <w:trPr>
          <w:trHeight w:val="240"/>
          <w:jc w:val="center"/>
        </w:trPr>
        <w:tc>
          <w:tcPr>
            <w:tcW w:w="4876" w:type="dxa"/>
            <w:tcBorders>
              <w:top w:val="nil"/>
              <w:left w:val="nil"/>
              <w:bottom w:val="nil"/>
              <w:right w:val="nil"/>
            </w:tcBorders>
          </w:tcPr>
          <w:p w14:paraId="4E3F6AD5"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71F243C5" w14:textId="77777777" w:rsidR="009B0CF7" w:rsidRPr="004C7A0C" w:rsidRDefault="009B0CF7" w:rsidP="00B13D6C">
            <w:pPr>
              <w:pStyle w:val="AmColumnHeading"/>
            </w:pPr>
            <w:r w:rsidRPr="004C7A0C">
              <w:t>Pozměňovací návrh</w:t>
            </w:r>
          </w:p>
        </w:tc>
      </w:tr>
      <w:tr w:rsidR="009B0CF7" w:rsidRPr="004C7A0C" w14:paraId="33E42851" w14:textId="77777777" w:rsidTr="00B13D6C">
        <w:trPr>
          <w:jc w:val="center"/>
        </w:trPr>
        <w:tc>
          <w:tcPr>
            <w:tcW w:w="4876" w:type="dxa"/>
            <w:tcBorders>
              <w:top w:val="nil"/>
              <w:left w:val="nil"/>
              <w:bottom w:val="nil"/>
              <w:right w:val="nil"/>
            </w:tcBorders>
          </w:tcPr>
          <w:p w14:paraId="15C3C8E0" w14:textId="6A8D7B3A" w:rsidR="009B0CF7" w:rsidRPr="004C7A0C" w:rsidRDefault="009B0CF7" w:rsidP="00B13D6C">
            <w:pPr>
              <w:pStyle w:val="Normal6a"/>
            </w:pPr>
            <w:r w:rsidRPr="004C7A0C">
              <w:t>a.</w:t>
            </w:r>
            <w:r w:rsidRPr="004C7A0C">
              <w:tab/>
              <w:t>účelu, době trvání</w:t>
            </w:r>
            <w:r w:rsidR="00E94359">
              <w:t xml:space="preserve"> a </w:t>
            </w:r>
            <w:r w:rsidRPr="004C7A0C">
              <w:t>fázích řízení</w:t>
            </w:r>
            <w:r w:rsidR="00E94359">
              <w:t xml:space="preserve"> o </w:t>
            </w:r>
            <w:r w:rsidRPr="004C7A0C">
              <w:t>návratu</w:t>
            </w:r>
            <w:r w:rsidRPr="004C7A0C">
              <w:rPr>
                <w:b/>
                <w:i/>
              </w:rPr>
              <w:t>, jakož</w:t>
            </w:r>
            <w:r w:rsidR="00E94359">
              <w:rPr>
                <w:b/>
                <w:i/>
              </w:rPr>
              <w:t xml:space="preserve"> i o </w:t>
            </w:r>
            <w:r w:rsidRPr="004C7A0C">
              <w:rPr>
                <w:b/>
                <w:i/>
              </w:rPr>
              <w:t>dostupných opravných prostředcích</w:t>
            </w:r>
            <w:r w:rsidR="00E94359">
              <w:rPr>
                <w:b/>
                <w:i/>
              </w:rPr>
              <w:t xml:space="preserve"> a </w:t>
            </w:r>
            <w:r w:rsidRPr="004C7A0C">
              <w:rPr>
                <w:b/>
                <w:i/>
              </w:rPr>
              <w:t>lhůtách pro jejich uplatnění</w:t>
            </w:r>
            <w:r w:rsidRPr="004C7A0C">
              <w:t>;</w:t>
            </w:r>
          </w:p>
        </w:tc>
        <w:tc>
          <w:tcPr>
            <w:tcW w:w="4876" w:type="dxa"/>
            <w:tcBorders>
              <w:top w:val="nil"/>
              <w:left w:val="nil"/>
              <w:bottom w:val="nil"/>
              <w:right w:val="nil"/>
            </w:tcBorders>
          </w:tcPr>
          <w:p w14:paraId="12FDF672" w14:textId="07DEE040" w:rsidR="009B0CF7" w:rsidRPr="004C7A0C" w:rsidRDefault="009B0CF7" w:rsidP="00B13D6C">
            <w:pPr>
              <w:pStyle w:val="Normal6a"/>
            </w:pPr>
            <w:r w:rsidRPr="004C7A0C">
              <w:t>a.</w:t>
            </w:r>
            <w:r w:rsidRPr="004C7A0C">
              <w:tab/>
              <w:t>účelu, době trvání</w:t>
            </w:r>
            <w:r w:rsidR="00E94359">
              <w:t xml:space="preserve"> a </w:t>
            </w:r>
            <w:r w:rsidRPr="004C7A0C">
              <w:t>fázích řízení</w:t>
            </w:r>
            <w:r w:rsidR="00E94359">
              <w:t xml:space="preserve"> o </w:t>
            </w:r>
            <w:r w:rsidRPr="004C7A0C">
              <w:t>návratu;</w:t>
            </w:r>
          </w:p>
        </w:tc>
      </w:tr>
    </w:tbl>
    <w:p w14:paraId="52EB680B"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2C0345D0" w14:textId="77777777" w:rsidR="009B0CF7" w:rsidRPr="004C7A0C" w:rsidRDefault="009B0CF7" w:rsidP="009B0CF7">
      <w:r w:rsidRPr="004C7A0C">
        <w:rPr>
          <w:rStyle w:val="HideTWBExt"/>
        </w:rPr>
        <w:t>&lt;/Amend&gt;</w:t>
      </w:r>
    </w:p>
    <w:p w14:paraId="343CAE8C"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1556</w:t>
      </w:r>
      <w:r w:rsidRPr="004C7A0C">
        <w:rPr>
          <w:rStyle w:val="HideTWBExt"/>
        </w:rPr>
        <w:t>&lt;/NumAm&gt;</w:t>
      </w:r>
    </w:p>
    <w:p w14:paraId="17010F32" w14:textId="77777777" w:rsidR="009B0CF7" w:rsidRPr="004C7A0C" w:rsidRDefault="009B0CF7" w:rsidP="009B0CF7">
      <w:pPr>
        <w:pStyle w:val="NormalBold"/>
      </w:pPr>
      <w:r w:rsidRPr="004C7A0C">
        <w:rPr>
          <w:rStyle w:val="HideTWBExt"/>
          <w:b w:val="0"/>
        </w:rPr>
        <w:t>&lt;RepeatBlock-By&gt;&lt;Members&gt;</w:t>
      </w:r>
      <w:r w:rsidRPr="004C7A0C">
        <w:t>Mélissa Camara</w:t>
      </w:r>
      <w:r w:rsidRPr="004C7A0C">
        <w:rPr>
          <w:rStyle w:val="HideTWBExt"/>
          <w:b w:val="0"/>
        </w:rPr>
        <w:t>&lt;/Members&gt;</w:t>
      </w:r>
    </w:p>
    <w:p w14:paraId="1EB0BEF1" w14:textId="77777777" w:rsidR="009B0CF7" w:rsidRPr="004C7A0C" w:rsidRDefault="009B0CF7" w:rsidP="009B0CF7">
      <w:pPr>
        <w:pStyle w:val="NormalBold"/>
      </w:pPr>
      <w:r w:rsidRPr="004C7A0C">
        <w:rPr>
          <w:rStyle w:val="HideTWBExt"/>
          <w:b w:val="0"/>
        </w:rPr>
        <w:t>&lt;/RepeatBlock-By&gt;</w:t>
      </w:r>
    </w:p>
    <w:p w14:paraId="7D99EBDA"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14FA1544" w14:textId="77777777" w:rsidR="009B0CF7" w:rsidRPr="004C7A0C" w:rsidRDefault="009B0CF7" w:rsidP="009B0CF7">
      <w:pPr>
        <w:pStyle w:val="NormalBold"/>
      </w:pPr>
      <w:r w:rsidRPr="004C7A0C">
        <w:rPr>
          <w:rStyle w:val="HideTWBExt"/>
        </w:rPr>
        <w:t>&lt;Article&gt;</w:t>
      </w:r>
      <w:r w:rsidRPr="004C7A0C">
        <w:t>Čl. 24 – odst. 1 – písm. a</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1DCFFF1C" w14:textId="77777777" w:rsidTr="00B13D6C">
        <w:trPr>
          <w:trHeight w:hRule="exact" w:val="240"/>
          <w:jc w:val="center"/>
        </w:trPr>
        <w:tc>
          <w:tcPr>
            <w:tcW w:w="9752" w:type="dxa"/>
            <w:gridSpan w:val="2"/>
            <w:tcBorders>
              <w:top w:val="nil"/>
              <w:left w:val="nil"/>
              <w:bottom w:val="nil"/>
              <w:right w:val="nil"/>
            </w:tcBorders>
          </w:tcPr>
          <w:p w14:paraId="590E89F9" w14:textId="77777777" w:rsidR="009B0CF7" w:rsidRPr="004C7A0C" w:rsidRDefault="009B0CF7" w:rsidP="00B13D6C"/>
        </w:tc>
      </w:tr>
      <w:tr w:rsidR="009B0CF7" w:rsidRPr="004C7A0C" w14:paraId="61BA62DE" w14:textId="77777777" w:rsidTr="00B13D6C">
        <w:trPr>
          <w:trHeight w:val="240"/>
          <w:jc w:val="center"/>
        </w:trPr>
        <w:tc>
          <w:tcPr>
            <w:tcW w:w="4876" w:type="dxa"/>
            <w:tcBorders>
              <w:top w:val="nil"/>
              <w:left w:val="nil"/>
              <w:bottom w:val="nil"/>
              <w:right w:val="nil"/>
            </w:tcBorders>
          </w:tcPr>
          <w:p w14:paraId="4F7A8CFE"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2B7FD27A" w14:textId="77777777" w:rsidR="009B0CF7" w:rsidRPr="004C7A0C" w:rsidRDefault="009B0CF7" w:rsidP="00B13D6C">
            <w:pPr>
              <w:pStyle w:val="AmColumnHeading"/>
            </w:pPr>
            <w:r w:rsidRPr="004C7A0C">
              <w:t>Pozměňovací návrh</w:t>
            </w:r>
          </w:p>
        </w:tc>
      </w:tr>
      <w:tr w:rsidR="009B0CF7" w:rsidRPr="004C7A0C" w14:paraId="5C258742" w14:textId="77777777" w:rsidTr="00B13D6C">
        <w:trPr>
          <w:jc w:val="center"/>
        </w:trPr>
        <w:tc>
          <w:tcPr>
            <w:tcW w:w="4876" w:type="dxa"/>
            <w:tcBorders>
              <w:top w:val="nil"/>
              <w:left w:val="nil"/>
              <w:bottom w:val="nil"/>
              <w:right w:val="nil"/>
            </w:tcBorders>
          </w:tcPr>
          <w:p w14:paraId="466FC29A" w14:textId="6D2A2D5C" w:rsidR="009B0CF7" w:rsidRPr="004C7A0C" w:rsidRDefault="009B0CF7" w:rsidP="00B13D6C">
            <w:pPr>
              <w:pStyle w:val="Normal6a"/>
            </w:pPr>
            <w:r w:rsidRPr="004C7A0C">
              <w:t>a.</w:t>
            </w:r>
            <w:r w:rsidRPr="004C7A0C">
              <w:tab/>
              <w:t>účelu, době trvání</w:t>
            </w:r>
            <w:r w:rsidR="00E94359">
              <w:t xml:space="preserve"> a </w:t>
            </w:r>
            <w:r w:rsidRPr="004C7A0C">
              <w:t>fázích řízení</w:t>
            </w:r>
            <w:r w:rsidR="00E94359">
              <w:t xml:space="preserve"> o </w:t>
            </w:r>
            <w:r w:rsidRPr="004C7A0C">
              <w:t>návratu, jakož</w:t>
            </w:r>
            <w:r w:rsidR="00E94359">
              <w:t xml:space="preserve"> i o </w:t>
            </w:r>
            <w:r w:rsidRPr="004C7A0C">
              <w:rPr>
                <w:b/>
                <w:i/>
              </w:rPr>
              <w:t>dostupných opravných prostředcích</w:t>
            </w:r>
            <w:r w:rsidR="00E94359">
              <w:t xml:space="preserve"> a </w:t>
            </w:r>
            <w:r w:rsidRPr="004C7A0C">
              <w:rPr>
                <w:b/>
                <w:i/>
              </w:rPr>
              <w:t>lhůtách pro jejich uplatnění</w:t>
            </w:r>
            <w:r w:rsidRPr="004C7A0C">
              <w:t>;</w:t>
            </w:r>
          </w:p>
        </w:tc>
        <w:tc>
          <w:tcPr>
            <w:tcW w:w="4876" w:type="dxa"/>
            <w:tcBorders>
              <w:top w:val="nil"/>
              <w:left w:val="nil"/>
              <w:bottom w:val="nil"/>
              <w:right w:val="nil"/>
            </w:tcBorders>
          </w:tcPr>
          <w:p w14:paraId="4889739F" w14:textId="2D44CC17" w:rsidR="009B0CF7" w:rsidRPr="004C7A0C" w:rsidRDefault="009B0CF7" w:rsidP="00B13D6C">
            <w:pPr>
              <w:pStyle w:val="Normal6a"/>
            </w:pPr>
            <w:r w:rsidRPr="004C7A0C">
              <w:t>a.</w:t>
            </w:r>
            <w:r w:rsidRPr="004C7A0C">
              <w:tab/>
              <w:t>účelu, době trvání</w:t>
            </w:r>
            <w:r w:rsidR="00E94359">
              <w:t xml:space="preserve"> a </w:t>
            </w:r>
            <w:r w:rsidRPr="004C7A0C">
              <w:t>fázích řízení</w:t>
            </w:r>
            <w:r w:rsidR="00E94359">
              <w:t xml:space="preserve"> o </w:t>
            </w:r>
            <w:r w:rsidRPr="004C7A0C">
              <w:t>návratu, jakož</w:t>
            </w:r>
            <w:r w:rsidR="00E94359">
              <w:t xml:space="preserve"> i </w:t>
            </w:r>
            <w:r w:rsidRPr="004C7A0C">
              <w:rPr>
                <w:b/>
                <w:i/>
              </w:rPr>
              <w:t>lhůtách, které musí příslušné orgány dodržovat,</w:t>
            </w:r>
            <w:r w:rsidR="00E94359">
              <w:t xml:space="preserve"> a </w:t>
            </w:r>
            <w:r w:rsidRPr="004C7A0C">
              <w:rPr>
                <w:b/>
                <w:i/>
              </w:rPr>
              <w:t>to</w:t>
            </w:r>
            <w:r w:rsidR="00E94359">
              <w:rPr>
                <w:b/>
                <w:i/>
              </w:rPr>
              <w:t xml:space="preserve"> i </w:t>
            </w:r>
            <w:r w:rsidRPr="004C7A0C">
              <w:rPr>
                <w:b/>
                <w:i/>
              </w:rPr>
              <w:t>pokud jde</w:t>
            </w:r>
            <w:r w:rsidR="00E94359">
              <w:rPr>
                <w:b/>
                <w:i/>
              </w:rPr>
              <w:t xml:space="preserve"> o </w:t>
            </w:r>
            <w:r w:rsidRPr="004C7A0C">
              <w:rPr>
                <w:b/>
                <w:i/>
              </w:rPr>
              <w:t>zajištění</w:t>
            </w:r>
            <w:r w:rsidRPr="004C7A0C">
              <w:t>;</w:t>
            </w:r>
          </w:p>
        </w:tc>
      </w:tr>
    </w:tbl>
    <w:p w14:paraId="26C2C96B"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19B5CA91" w14:textId="77777777" w:rsidR="009B0CF7" w:rsidRPr="004C7A0C" w:rsidRDefault="009B0CF7" w:rsidP="009B0CF7">
      <w:r w:rsidRPr="004C7A0C">
        <w:rPr>
          <w:rStyle w:val="HideTWBExt"/>
        </w:rPr>
        <w:t>&lt;/Amend&gt;</w:t>
      </w:r>
    </w:p>
    <w:p w14:paraId="6BD705D6"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1557</w:t>
      </w:r>
      <w:r w:rsidRPr="004C7A0C">
        <w:rPr>
          <w:rStyle w:val="HideTWBExt"/>
        </w:rPr>
        <w:t>&lt;/NumAm&gt;</w:t>
      </w:r>
    </w:p>
    <w:p w14:paraId="3307D010" w14:textId="77777777" w:rsidR="009B0CF7" w:rsidRPr="004C7A0C" w:rsidRDefault="009B0CF7" w:rsidP="009B0CF7">
      <w:pPr>
        <w:pStyle w:val="NormalBold"/>
      </w:pPr>
      <w:r w:rsidRPr="004C7A0C">
        <w:rPr>
          <w:rStyle w:val="HideTWBExt"/>
          <w:b w:val="0"/>
        </w:rPr>
        <w:t>&lt;RepeatBlock-By&gt;&lt;Members&gt;</w:t>
      </w:r>
      <w:r w:rsidRPr="004C7A0C">
        <w:t>Maciej Wąsik, Mariusz Kamiński, Jacek Ozdoba, Jadwiga Wiśniewska</w:t>
      </w:r>
      <w:r w:rsidRPr="004C7A0C">
        <w:rPr>
          <w:rStyle w:val="HideTWBExt"/>
          <w:b w:val="0"/>
        </w:rPr>
        <w:t>&lt;/Members&gt;</w:t>
      </w:r>
    </w:p>
    <w:p w14:paraId="4DC5D040" w14:textId="77777777" w:rsidR="009B0CF7" w:rsidRPr="004C7A0C" w:rsidRDefault="009B0CF7" w:rsidP="009B0CF7">
      <w:pPr>
        <w:pStyle w:val="NormalBold"/>
      </w:pPr>
      <w:r w:rsidRPr="004C7A0C">
        <w:rPr>
          <w:rStyle w:val="HideTWBExt"/>
          <w:b w:val="0"/>
        </w:rPr>
        <w:t>&lt;/RepeatBlock-By&gt;</w:t>
      </w:r>
    </w:p>
    <w:p w14:paraId="38D30A4E"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133F3120" w14:textId="77777777" w:rsidR="009B0CF7" w:rsidRPr="004C7A0C" w:rsidRDefault="009B0CF7" w:rsidP="009B0CF7">
      <w:pPr>
        <w:pStyle w:val="NormalBold"/>
      </w:pPr>
      <w:r w:rsidRPr="004C7A0C">
        <w:rPr>
          <w:rStyle w:val="HideTWBExt"/>
        </w:rPr>
        <w:t>&lt;Article&gt;</w:t>
      </w:r>
      <w:r w:rsidRPr="004C7A0C">
        <w:t>Čl. 24 – odst. 1 – písm. a</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5AC5C1FD" w14:textId="77777777" w:rsidTr="00B13D6C">
        <w:trPr>
          <w:trHeight w:hRule="exact" w:val="240"/>
          <w:jc w:val="center"/>
        </w:trPr>
        <w:tc>
          <w:tcPr>
            <w:tcW w:w="9752" w:type="dxa"/>
            <w:gridSpan w:val="2"/>
            <w:tcBorders>
              <w:top w:val="nil"/>
              <w:left w:val="nil"/>
              <w:bottom w:val="nil"/>
              <w:right w:val="nil"/>
            </w:tcBorders>
          </w:tcPr>
          <w:p w14:paraId="7A4C437B" w14:textId="77777777" w:rsidR="009B0CF7" w:rsidRPr="004C7A0C" w:rsidRDefault="009B0CF7" w:rsidP="00B13D6C"/>
        </w:tc>
      </w:tr>
      <w:tr w:rsidR="009B0CF7" w:rsidRPr="004C7A0C" w14:paraId="1F829088" w14:textId="77777777" w:rsidTr="00B13D6C">
        <w:trPr>
          <w:trHeight w:val="240"/>
          <w:jc w:val="center"/>
        </w:trPr>
        <w:tc>
          <w:tcPr>
            <w:tcW w:w="4876" w:type="dxa"/>
            <w:tcBorders>
              <w:top w:val="nil"/>
              <w:left w:val="nil"/>
              <w:bottom w:val="nil"/>
              <w:right w:val="nil"/>
            </w:tcBorders>
          </w:tcPr>
          <w:p w14:paraId="6FAFEDEF"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4B47E0A9" w14:textId="77777777" w:rsidR="009B0CF7" w:rsidRPr="004C7A0C" w:rsidRDefault="009B0CF7" w:rsidP="00B13D6C">
            <w:pPr>
              <w:pStyle w:val="AmColumnHeading"/>
            </w:pPr>
            <w:r w:rsidRPr="004C7A0C">
              <w:t>Pozměňovací návrh</w:t>
            </w:r>
          </w:p>
        </w:tc>
      </w:tr>
      <w:tr w:rsidR="009B0CF7" w:rsidRPr="004C7A0C" w14:paraId="3BA2A6C5" w14:textId="77777777" w:rsidTr="00B13D6C">
        <w:trPr>
          <w:jc w:val="center"/>
        </w:trPr>
        <w:tc>
          <w:tcPr>
            <w:tcW w:w="4876" w:type="dxa"/>
            <w:tcBorders>
              <w:top w:val="nil"/>
              <w:left w:val="nil"/>
              <w:bottom w:val="nil"/>
              <w:right w:val="nil"/>
            </w:tcBorders>
          </w:tcPr>
          <w:p w14:paraId="6EEF82C7" w14:textId="6F4BCD4B" w:rsidR="009B0CF7" w:rsidRPr="004C7A0C" w:rsidRDefault="009B0CF7" w:rsidP="00B13D6C">
            <w:pPr>
              <w:pStyle w:val="Normal6a"/>
            </w:pPr>
            <w:r w:rsidRPr="004C7A0C">
              <w:t>a.</w:t>
            </w:r>
            <w:r w:rsidRPr="004C7A0C">
              <w:tab/>
              <w:t>účelu, době trvání</w:t>
            </w:r>
            <w:r w:rsidR="00E94359">
              <w:t xml:space="preserve"> a </w:t>
            </w:r>
            <w:r w:rsidRPr="004C7A0C">
              <w:t>fázích řízení</w:t>
            </w:r>
            <w:r w:rsidR="00E94359">
              <w:t xml:space="preserve"> o </w:t>
            </w:r>
            <w:r w:rsidRPr="004C7A0C">
              <w:t>návratu, jakož</w:t>
            </w:r>
            <w:r w:rsidR="00E94359">
              <w:t xml:space="preserve"> i o </w:t>
            </w:r>
            <w:r w:rsidRPr="004C7A0C">
              <w:t>dostupných opravných prostředcích</w:t>
            </w:r>
            <w:r w:rsidR="00E94359">
              <w:rPr>
                <w:b/>
                <w:i/>
              </w:rPr>
              <w:t xml:space="preserve"> a </w:t>
            </w:r>
            <w:r w:rsidRPr="004C7A0C">
              <w:rPr>
                <w:b/>
                <w:i/>
              </w:rPr>
              <w:t>lhůtách pro jejich uplatnění</w:t>
            </w:r>
            <w:r w:rsidRPr="004C7A0C">
              <w:t>;</w:t>
            </w:r>
          </w:p>
        </w:tc>
        <w:tc>
          <w:tcPr>
            <w:tcW w:w="4876" w:type="dxa"/>
            <w:tcBorders>
              <w:top w:val="nil"/>
              <w:left w:val="nil"/>
              <w:bottom w:val="nil"/>
              <w:right w:val="nil"/>
            </w:tcBorders>
          </w:tcPr>
          <w:p w14:paraId="7578F02B" w14:textId="1D5D06FC" w:rsidR="009B0CF7" w:rsidRPr="004C7A0C" w:rsidRDefault="009B0CF7" w:rsidP="00B13D6C">
            <w:pPr>
              <w:pStyle w:val="Normal6a"/>
            </w:pPr>
            <w:r w:rsidRPr="004C7A0C">
              <w:t>a.</w:t>
            </w:r>
            <w:r w:rsidRPr="004C7A0C">
              <w:tab/>
              <w:t>účelu, době trvání</w:t>
            </w:r>
            <w:r w:rsidR="00E94359">
              <w:t xml:space="preserve"> a </w:t>
            </w:r>
            <w:r w:rsidRPr="004C7A0C">
              <w:t>fázích řízení</w:t>
            </w:r>
            <w:r w:rsidR="00E94359">
              <w:t xml:space="preserve"> o </w:t>
            </w:r>
            <w:r w:rsidRPr="004C7A0C">
              <w:t>návratu, jakož</w:t>
            </w:r>
            <w:r w:rsidR="00E94359">
              <w:t xml:space="preserve"> i o </w:t>
            </w:r>
            <w:r w:rsidRPr="004C7A0C">
              <w:t>dostupných opravných prostředcích;</w:t>
            </w:r>
          </w:p>
        </w:tc>
      </w:tr>
    </w:tbl>
    <w:p w14:paraId="69E4A4DD"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03958F33" w14:textId="77777777" w:rsidR="009B0CF7" w:rsidRPr="004C7A0C" w:rsidRDefault="009B0CF7" w:rsidP="009B0CF7">
      <w:r w:rsidRPr="004C7A0C">
        <w:rPr>
          <w:rStyle w:val="HideTWBExt"/>
        </w:rPr>
        <w:t>&lt;/Amend&gt;</w:t>
      </w:r>
    </w:p>
    <w:p w14:paraId="14F8F72B"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1558</w:t>
      </w:r>
      <w:r w:rsidRPr="004C7A0C">
        <w:rPr>
          <w:rStyle w:val="HideTWBExt"/>
        </w:rPr>
        <w:t>&lt;/NumAm&gt;</w:t>
      </w:r>
    </w:p>
    <w:p w14:paraId="2E2EE8A4" w14:textId="77777777" w:rsidR="009B0CF7" w:rsidRPr="004C7A0C" w:rsidRDefault="009B0CF7" w:rsidP="009B0CF7">
      <w:pPr>
        <w:pStyle w:val="NormalBold"/>
      </w:pPr>
      <w:r w:rsidRPr="004C7A0C">
        <w:rPr>
          <w:rStyle w:val="HideTWBExt"/>
          <w:b w:val="0"/>
        </w:rPr>
        <w:t>&lt;RepeatBlock-By&gt;&lt;Members&gt;</w:t>
      </w:r>
      <w:r w:rsidRPr="004C7A0C">
        <w:t>Mélissa Camara</w:t>
      </w:r>
      <w:r w:rsidRPr="004C7A0C">
        <w:rPr>
          <w:rStyle w:val="HideTWBExt"/>
          <w:b w:val="0"/>
        </w:rPr>
        <w:t>&lt;/Members&gt;</w:t>
      </w:r>
    </w:p>
    <w:p w14:paraId="589FA202" w14:textId="77777777" w:rsidR="009B0CF7" w:rsidRPr="004C7A0C" w:rsidRDefault="009B0CF7" w:rsidP="009B0CF7">
      <w:pPr>
        <w:pStyle w:val="NormalBold"/>
      </w:pPr>
      <w:r w:rsidRPr="004C7A0C">
        <w:rPr>
          <w:rStyle w:val="HideTWBExt"/>
          <w:b w:val="0"/>
        </w:rPr>
        <w:t>&lt;/RepeatBlock-By&gt;</w:t>
      </w:r>
    </w:p>
    <w:p w14:paraId="7F171D09"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34C1DB34" w14:textId="46220E5B" w:rsidR="009B0CF7" w:rsidRPr="004C7A0C" w:rsidRDefault="009B0CF7" w:rsidP="009B0CF7">
      <w:pPr>
        <w:pStyle w:val="NormalBold"/>
      </w:pPr>
      <w:r w:rsidRPr="004C7A0C">
        <w:rPr>
          <w:rStyle w:val="HideTWBExt"/>
        </w:rPr>
        <w:t>&lt;Article&gt;</w:t>
      </w:r>
      <w:r w:rsidRPr="004C7A0C">
        <w:t>Čl. 24 – odst. 1 – písm.</w:t>
      </w:r>
      <w:r w:rsidR="00E94359">
        <w:t xml:space="preserve"> a </w:t>
      </w:r>
      <w:r w:rsidRPr="004C7A0C">
        <w:t>a (nové)</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2E15339" w14:textId="77777777" w:rsidTr="00B13D6C">
        <w:trPr>
          <w:trHeight w:hRule="exact" w:val="240"/>
          <w:jc w:val="center"/>
        </w:trPr>
        <w:tc>
          <w:tcPr>
            <w:tcW w:w="9752" w:type="dxa"/>
            <w:gridSpan w:val="2"/>
            <w:tcBorders>
              <w:top w:val="nil"/>
              <w:left w:val="nil"/>
              <w:bottom w:val="nil"/>
              <w:right w:val="nil"/>
            </w:tcBorders>
          </w:tcPr>
          <w:p w14:paraId="0C033A54" w14:textId="77777777" w:rsidR="009B0CF7" w:rsidRPr="004C7A0C" w:rsidRDefault="009B0CF7" w:rsidP="00B13D6C"/>
        </w:tc>
      </w:tr>
      <w:tr w:rsidR="009B0CF7" w:rsidRPr="004C7A0C" w14:paraId="5CEEAFB5" w14:textId="77777777" w:rsidTr="00B13D6C">
        <w:trPr>
          <w:trHeight w:val="240"/>
          <w:jc w:val="center"/>
        </w:trPr>
        <w:tc>
          <w:tcPr>
            <w:tcW w:w="4876" w:type="dxa"/>
            <w:tcBorders>
              <w:top w:val="nil"/>
              <w:left w:val="nil"/>
              <w:bottom w:val="nil"/>
              <w:right w:val="nil"/>
            </w:tcBorders>
          </w:tcPr>
          <w:p w14:paraId="4942A013"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1C03E82C" w14:textId="77777777" w:rsidR="009B0CF7" w:rsidRPr="004C7A0C" w:rsidRDefault="009B0CF7" w:rsidP="00B13D6C">
            <w:pPr>
              <w:pStyle w:val="AmColumnHeading"/>
            </w:pPr>
            <w:r w:rsidRPr="004C7A0C">
              <w:t>Pozměňovací návrh</w:t>
            </w:r>
          </w:p>
        </w:tc>
      </w:tr>
      <w:tr w:rsidR="009B0CF7" w:rsidRPr="004C7A0C" w14:paraId="77AE6958" w14:textId="77777777" w:rsidTr="00B13D6C">
        <w:trPr>
          <w:jc w:val="center"/>
        </w:trPr>
        <w:tc>
          <w:tcPr>
            <w:tcW w:w="4876" w:type="dxa"/>
            <w:tcBorders>
              <w:top w:val="nil"/>
              <w:left w:val="nil"/>
              <w:bottom w:val="nil"/>
              <w:right w:val="nil"/>
            </w:tcBorders>
          </w:tcPr>
          <w:p w14:paraId="4BD796C8" w14:textId="77777777" w:rsidR="009B0CF7" w:rsidRPr="004C7A0C" w:rsidRDefault="009B0CF7" w:rsidP="00B13D6C">
            <w:pPr>
              <w:pStyle w:val="Normal6a"/>
            </w:pPr>
          </w:p>
        </w:tc>
        <w:tc>
          <w:tcPr>
            <w:tcW w:w="4876" w:type="dxa"/>
            <w:tcBorders>
              <w:top w:val="nil"/>
              <w:left w:val="nil"/>
              <w:bottom w:val="nil"/>
              <w:right w:val="nil"/>
            </w:tcBorders>
          </w:tcPr>
          <w:p w14:paraId="28C0634E" w14:textId="0B31FD3F" w:rsidR="009B0CF7" w:rsidRPr="004C7A0C" w:rsidRDefault="009B0CF7" w:rsidP="00B13D6C">
            <w:pPr>
              <w:pStyle w:val="Normal6a"/>
            </w:pPr>
            <w:r w:rsidRPr="004C7A0C">
              <w:rPr>
                <w:b/>
                <w:i/>
              </w:rPr>
              <w:t>aa.</w:t>
            </w:r>
            <w:r w:rsidRPr="004C7A0C">
              <w:tab/>
            </w:r>
            <w:r w:rsidRPr="004C7A0C">
              <w:rPr>
                <w:b/>
                <w:i/>
              </w:rPr>
              <w:t>dostupných opravných prostředcích</w:t>
            </w:r>
            <w:r w:rsidR="00E94359">
              <w:rPr>
                <w:b/>
                <w:i/>
              </w:rPr>
              <w:t xml:space="preserve"> a </w:t>
            </w:r>
            <w:r w:rsidRPr="004C7A0C">
              <w:rPr>
                <w:b/>
                <w:i/>
              </w:rPr>
              <w:t>lhůtách pro jejich uplatnění;</w:t>
            </w:r>
          </w:p>
        </w:tc>
      </w:tr>
    </w:tbl>
    <w:p w14:paraId="790C5624"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6951A8F9" w14:textId="77777777" w:rsidR="009B0CF7" w:rsidRPr="004C7A0C" w:rsidRDefault="009B0CF7" w:rsidP="009B0CF7">
      <w:r w:rsidRPr="004C7A0C">
        <w:rPr>
          <w:rStyle w:val="HideTWBExt"/>
        </w:rPr>
        <w:t>&lt;/Amend&gt;</w:t>
      </w:r>
    </w:p>
    <w:p w14:paraId="4F30CBD7"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1559</w:t>
      </w:r>
      <w:r w:rsidRPr="004C7A0C">
        <w:rPr>
          <w:rStyle w:val="HideTWBExt"/>
        </w:rPr>
        <w:t>&lt;/NumAm&gt;</w:t>
      </w:r>
    </w:p>
    <w:p w14:paraId="1E08CBDA" w14:textId="77777777" w:rsidR="009B0CF7" w:rsidRPr="004C7A0C" w:rsidRDefault="009B0CF7" w:rsidP="009B0CF7">
      <w:pPr>
        <w:pStyle w:val="NormalBold"/>
      </w:pPr>
      <w:r w:rsidRPr="004C7A0C">
        <w:rPr>
          <w:rStyle w:val="HideTWBExt"/>
          <w:b w:val="0"/>
        </w:rPr>
        <w:t>&lt;RepeatBlock-By&gt;&lt;Members&gt;</w:t>
      </w:r>
      <w:r w:rsidRPr="004C7A0C">
        <w:t>Mélissa Camara</w:t>
      </w:r>
      <w:r w:rsidRPr="004C7A0C">
        <w:rPr>
          <w:rStyle w:val="HideTWBExt"/>
          <w:b w:val="0"/>
        </w:rPr>
        <w:t>&lt;/Members&gt;</w:t>
      </w:r>
    </w:p>
    <w:p w14:paraId="52812E61" w14:textId="77777777" w:rsidR="009B0CF7" w:rsidRPr="004C7A0C" w:rsidRDefault="009B0CF7" w:rsidP="009B0CF7">
      <w:pPr>
        <w:pStyle w:val="NormalBold"/>
      </w:pPr>
      <w:r w:rsidRPr="004C7A0C">
        <w:rPr>
          <w:rStyle w:val="HideTWBExt"/>
          <w:b w:val="0"/>
        </w:rPr>
        <w:t>&lt;/RepeatBlock-By&gt;</w:t>
      </w:r>
    </w:p>
    <w:p w14:paraId="40DD2451"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7EC71289" w14:textId="77777777" w:rsidR="009B0CF7" w:rsidRPr="004C7A0C" w:rsidRDefault="009B0CF7" w:rsidP="009B0CF7">
      <w:pPr>
        <w:pStyle w:val="NormalBold"/>
      </w:pPr>
      <w:r w:rsidRPr="004C7A0C">
        <w:rPr>
          <w:rStyle w:val="HideTWBExt"/>
        </w:rPr>
        <w:t>&lt;Article&gt;</w:t>
      </w:r>
      <w:r w:rsidRPr="004C7A0C">
        <w:t>Čl. 24 – odst. 1 – písm. b</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6049577B" w14:textId="77777777" w:rsidTr="00B13D6C">
        <w:trPr>
          <w:trHeight w:hRule="exact" w:val="240"/>
          <w:jc w:val="center"/>
        </w:trPr>
        <w:tc>
          <w:tcPr>
            <w:tcW w:w="9752" w:type="dxa"/>
            <w:gridSpan w:val="2"/>
            <w:tcBorders>
              <w:top w:val="nil"/>
              <w:left w:val="nil"/>
              <w:bottom w:val="nil"/>
              <w:right w:val="nil"/>
            </w:tcBorders>
          </w:tcPr>
          <w:p w14:paraId="361F0D2D" w14:textId="77777777" w:rsidR="009B0CF7" w:rsidRPr="004C7A0C" w:rsidRDefault="009B0CF7" w:rsidP="00B13D6C"/>
        </w:tc>
      </w:tr>
      <w:tr w:rsidR="009B0CF7" w:rsidRPr="004C7A0C" w14:paraId="3EA3A2A5" w14:textId="77777777" w:rsidTr="00B13D6C">
        <w:trPr>
          <w:trHeight w:val="240"/>
          <w:jc w:val="center"/>
        </w:trPr>
        <w:tc>
          <w:tcPr>
            <w:tcW w:w="4876" w:type="dxa"/>
            <w:tcBorders>
              <w:top w:val="nil"/>
              <w:left w:val="nil"/>
              <w:bottom w:val="nil"/>
              <w:right w:val="nil"/>
            </w:tcBorders>
          </w:tcPr>
          <w:p w14:paraId="78ADE53E"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42407A61" w14:textId="77777777" w:rsidR="009B0CF7" w:rsidRPr="004C7A0C" w:rsidRDefault="009B0CF7" w:rsidP="00B13D6C">
            <w:pPr>
              <w:pStyle w:val="AmColumnHeading"/>
            </w:pPr>
            <w:r w:rsidRPr="004C7A0C">
              <w:t>Pozměňovací návrh</w:t>
            </w:r>
          </w:p>
        </w:tc>
      </w:tr>
      <w:tr w:rsidR="009B0CF7" w:rsidRPr="004C7A0C" w14:paraId="78FE531B" w14:textId="77777777" w:rsidTr="00B13D6C">
        <w:trPr>
          <w:jc w:val="center"/>
        </w:trPr>
        <w:tc>
          <w:tcPr>
            <w:tcW w:w="4876" w:type="dxa"/>
            <w:tcBorders>
              <w:top w:val="nil"/>
              <w:left w:val="nil"/>
              <w:bottom w:val="nil"/>
              <w:right w:val="nil"/>
            </w:tcBorders>
          </w:tcPr>
          <w:p w14:paraId="26A371C1" w14:textId="686EE178" w:rsidR="009B0CF7" w:rsidRPr="004C7A0C" w:rsidRDefault="009B0CF7" w:rsidP="00B13D6C">
            <w:pPr>
              <w:pStyle w:val="Normal6a"/>
            </w:pPr>
            <w:r w:rsidRPr="004C7A0C">
              <w:t>b.</w:t>
            </w:r>
            <w:r w:rsidRPr="004C7A0C">
              <w:tab/>
              <w:t>právech</w:t>
            </w:r>
            <w:r w:rsidR="00E94359">
              <w:t xml:space="preserve"> a </w:t>
            </w:r>
            <w:r w:rsidRPr="004C7A0C">
              <w:t>povinnostech státních příslušníků třetích zemí během řízení</w:t>
            </w:r>
            <w:r w:rsidR="00E94359">
              <w:t xml:space="preserve"> o </w:t>
            </w:r>
            <w:r w:rsidRPr="004C7A0C">
              <w:t>návratu</w:t>
            </w:r>
            <w:r w:rsidRPr="004C7A0C">
              <w:rPr>
                <w:b/>
                <w:i/>
              </w:rPr>
              <w:t xml:space="preserve"> podle článků 21</w:t>
            </w:r>
            <w:r w:rsidR="00E94359">
              <w:rPr>
                <w:b/>
                <w:i/>
              </w:rPr>
              <w:t xml:space="preserve"> a </w:t>
            </w:r>
            <w:r w:rsidRPr="004C7A0C">
              <w:rPr>
                <w:b/>
                <w:i/>
              </w:rPr>
              <w:t>23</w:t>
            </w:r>
            <w:r w:rsidRPr="004C7A0C">
              <w:t xml:space="preserve">, </w:t>
            </w:r>
            <w:r w:rsidRPr="004C7A0C">
              <w:rPr>
                <w:b/>
                <w:i/>
              </w:rPr>
              <w:t>důsledcích nedodržení povinnosti podle článku 22, existenci záznamu</w:t>
            </w:r>
            <w:r w:rsidR="00E94359">
              <w:rPr>
                <w:b/>
                <w:i/>
              </w:rPr>
              <w:t xml:space="preserve"> o </w:t>
            </w:r>
            <w:r w:rsidRPr="004C7A0C">
              <w:rPr>
                <w:b/>
                <w:i/>
              </w:rPr>
              <w:t>navrácení osoby</w:t>
            </w:r>
            <w:r w:rsidR="00E94359">
              <w:rPr>
                <w:b/>
                <w:i/>
              </w:rPr>
              <w:t xml:space="preserve"> v </w:t>
            </w:r>
            <w:r w:rsidRPr="004C7A0C">
              <w:rPr>
                <w:b/>
                <w:i/>
              </w:rPr>
              <w:t>Schengenském informačním systému</w:t>
            </w:r>
            <w:r w:rsidR="00E94359">
              <w:rPr>
                <w:b/>
                <w:i/>
              </w:rPr>
              <w:t xml:space="preserve"> a </w:t>
            </w:r>
            <w:r w:rsidRPr="004C7A0C">
              <w:rPr>
                <w:b/>
                <w:i/>
              </w:rPr>
              <w:t>uznávání</w:t>
            </w:r>
            <w:r w:rsidR="00E94359">
              <w:rPr>
                <w:b/>
                <w:i/>
              </w:rPr>
              <w:t xml:space="preserve"> a </w:t>
            </w:r>
            <w:r w:rsidRPr="004C7A0C">
              <w:rPr>
                <w:b/>
                <w:i/>
              </w:rPr>
              <w:t>výkonu</w:t>
            </w:r>
            <w:r w:rsidRPr="004C7A0C">
              <w:t xml:space="preserve"> rozhodnutí</w:t>
            </w:r>
            <w:r w:rsidR="00E94359">
              <w:t xml:space="preserve"> o </w:t>
            </w:r>
            <w:r w:rsidRPr="004C7A0C">
              <w:t>návratu</w:t>
            </w:r>
            <w:r w:rsidRPr="004C7A0C">
              <w:rPr>
                <w:b/>
                <w:i/>
              </w:rPr>
              <w:t xml:space="preserve"> vydaného jiným členským státem</w:t>
            </w:r>
            <w:r w:rsidR="00E94359">
              <w:rPr>
                <w:b/>
                <w:i/>
              </w:rPr>
              <w:t xml:space="preserve"> v </w:t>
            </w:r>
            <w:r w:rsidRPr="004C7A0C">
              <w:rPr>
                <w:b/>
                <w:i/>
              </w:rPr>
              <w:t>souladu</w:t>
            </w:r>
            <w:r w:rsidR="00E94359">
              <w:rPr>
                <w:b/>
                <w:i/>
              </w:rPr>
              <w:t xml:space="preserve"> s </w:t>
            </w:r>
            <w:r w:rsidRPr="004C7A0C">
              <w:rPr>
                <w:b/>
                <w:i/>
              </w:rPr>
              <w:t>článkem 9</w:t>
            </w:r>
            <w:r w:rsidRPr="004C7A0C">
              <w:t>;</w:t>
            </w:r>
          </w:p>
        </w:tc>
        <w:tc>
          <w:tcPr>
            <w:tcW w:w="4876" w:type="dxa"/>
            <w:tcBorders>
              <w:top w:val="nil"/>
              <w:left w:val="nil"/>
              <w:bottom w:val="nil"/>
              <w:right w:val="nil"/>
            </w:tcBorders>
          </w:tcPr>
          <w:p w14:paraId="674FBC79" w14:textId="00C8FDAD" w:rsidR="009B0CF7" w:rsidRPr="004C7A0C" w:rsidRDefault="009B0CF7" w:rsidP="00B13D6C">
            <w:pPr>
              <w:pStyle w:val="Normal6a"/>
            </w:pPr>
            <w:r w:rsidRPr="004C7A0C">
              <w:t>b.</w:t>
            </w:r>
            <w:r w:rsidRPr="004C7A0C">
              <w:tab/>
              <w:t>právech</w:t>
            </w:r>
            <w:r w:rsidR="00E94359">
              <w:t xml:space="preserve"> a </w:t>
            </w:r>
            <w:r w:rsidRPr="004C7A0C">
              <w:t>povinnostech státních příslušníků třetích zemí během řízení</w:t>
            </w:r>
            <w:r w:rsidR="00E94359">
              <w:t xml:space="preserve"> o </w:t>
            </w:r>
            <w:r w:rsidRPr="004C7A0C">
              <w:t xml:space="preserve">návratu, </w:t>
            </w:r>
            <w:r w:rsidRPr="004C7A0C">
              <w:rPr>
                <w:b/>
                <w:i/>
              </w:rPr>
              <w:t>včetně důsledků nesplnění povinnosti návratu po</w:t>
            </w:r>
            <w:r w:rsidRPr="004C7A0C">
              <w:t xml:space="preserve"> rozhodnutí</w:t>
            </w:r>
            <w:r w:rsidR="00E94359">
              <w:t xml:space="preserve"> o </w:t>
            </w:r>
            <w:r w:rsidRPr="004C7A0C">
              <w:t>návratu;</w:t>
            </w:r>
          </w:p>
        </w:tc>
      </w:tr>
    </w:tbl>
    <w:p w14:paraId="4FC73B41"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2938FD9D" w14:textId="77777777" w:rsidR="009B0CF7" w:rsidRPr="004C7A0C" w:rsidRDefault="009B0CF7" w:rsidP="009B0CF7">
      <w:r w:rsidRPr="004C7A0C">
        <w:rPr>
          <w:rStyle w:val="HideTWBExt"/>
        </w:rPr>
        <w:t>&lt;/Amend&gt;</w:t>
      </w:r>
    </w:p>
    <w:p w14:paraId="478EF948"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1560</w:t>
      </w:r>
      <w:r w:rsidRPr="004C7A0C">
        <w:rPr>
          <w:rStyle w:val="HideTWBExt"/>
        </w:rPr>
        <w:t>&lt;/NumAm&gt;</w:t>
      </w:r>
    </w:p>
    <w:p w14:paraId="52FE1566" w14:textId="77777777" w:rsidR="009B0CF7" w:rsidRPr="004C7A0C" w:rsidRDefault="009B0CF7" w:rsidP="009B0CF7">
      <w:pPr>
        <w:pStyle w:val="NormalBold"/>
      </w:pPr>
      <w:r w:rsidRPr="004C7A0C">
        <w:rPr>
          <w:rStyle w:val="HideTWBExt"/>
          <w:b w:val="0"/>
        </w:rPr>
        <w:t>&lt;RepeatBlock-By&gt;&lt;Members&gt;</w:t>
      </w:r>
      <w:r w:rsidRPr="004C7A0C">
        <w:t>Murielle Laurent, Ana Catarina Mendes, Emma Rafowicz, Matjaž Nemec, Marco Tarquinio, Francisco Assis, Cecilia Strada</w:t>
      </w:r>
      <w:r w:rsidRPr="004C7A0C">
        <w:rPr>
          <w:rStyle w:val="HideTWBExt"/>
          <w:b w:val="0"/>
        </w:rPr>
        <w:t>&lt;/Members&gt;</w:t>
      </w:r>
    </w:p>
    <w:p w14:paraId="7887C683" w14:textId="77777777" w:rsidR="009B0CF7" w:rsidRPr="004C7A0C" w:rsidRDefault="009B0CF7" w:rsidP="009B0CF7">
      <w:pPr>
        <w:pStyle w:val="NormalBold"/>
      </w:pPr>
      <w:r w:rsidRPr="004C7A0C">
        <w:rPr>
          <w:rStyle w:val="HideTWBExt"/>
          <w:b w:val="0"/>
        </w:rPr>
        <w:t>&lt;/RepeatBlock-By&gt;</w:t>
      </w:r>
    </w:p>
    <w:p w14:paraId="0BD79557"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6888E6EC" w14:textId="77777777" w:rsidR="009B0CF7" w:rsidRPr="004C7A0C" w:rsidRDefault="009B0CF7" w:rsidP="009B0CF7">
      <w:pPr>
        <w:pStyle w:val="NormalBold"/>
      </w:pPr>
      <w:r w:rsidRPr="004C7A0C">
        <w:rPr>
          <w:rStyle w:val="HideTWBExt"/>
        </w:rPr>
        <w:t>&lt;Article&gt;</w:t>
      </w:r>
      <w:r w:rsidRPr="004C7A0C">
        <w:t>Čl. 24 – odst. 1 – písm. b</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64603B75" w14:textId="77777777" w:rsidTr="00B13D6C">
        <w:trPr>
          <w:trHeight w:hRule="exact" w:val="240"/>
          <w:jc w:val="center"/>
        </w:trPr>
        <w:tc>
          <w:tcPr>
            <w:tcW w:w="9752" w:type="dxa"/>
            <w:gridSpan w:val="2"/>
            <w:tcBorders>
              <w:top w:val="nil"/>
              <w:left w:val="nil"/>
              <w:bottom w:val="nil"/>
              <w:right w:val="nil"/>
            </w:tcBorders>
          </w:tcPr>
          <w:p w14:paraId="670FCE0A" w14:textId="77777777" w:rsidR="009B0CF7" w:rsidRPr="004C7A0C" w:rsidRDefault="009B0CF7" w:rsidP="00B13D6C"/>
        </w:tc>
      </w:tr>
      <w:tr w:rsidR="009B0CF7" w:rsidRPr="004C7A0C" w14:paraId="4D91D168" w14:textId="77777777" w:rsidTr="00B13D6C">
        <w:trPr>
          <w:trHeight w:val="240"/>
          <w:jc w:val="center"/>
        </w:trPr>
        <w:tc>
          <w:tcPr>
            <w:tcW w:w="4876" w:type="dxa"/>
            <w:tcBorders>
              <w:top w:val="nil"/>
              <w:left w:val="nil"/>
              <w:bottom w:val="nil"/>
              <w:right w:val="nil"/>
            </w:tcBorders>
          </w:tcPr>
          <w:p w14:paraId="5AD5F1EF"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5CAF5662" w14:textId="77777777" w:rsidR="009B0CF7" w:rsidRPr="004C7A0C" w:rsidRDefault="009B0CF7" w:rsidP="00B13D6C">
            <w:pPr>
              <w:pStyle w:val="AmColumnHeading"/>
            </w:pPr>
            <w:r w:rsidRPr="004C7A0C">
              <w:t>Pozměňovací návrh</w:t>
            </w:r>
          </w:p>
        </w:tc>
      </w:tr>
      <w:tr w:rsidR="009B0CF7" w:rsidRPr="004C7A0C" w14:paraId="229F13ED" w14:textId="77777777" w:rsidTr="00B13D6C">
        <w:trPr>
          <w:jc w:val="center"/>
        </w:trPr>
        <w:tc>
          <w:tcPr>
            <w:tcW w:w="4876" w:type="dxa"/>
            <w:tcBorders>
              <w:top w:val="nil"/>
              <w:left w:val="nil"/>
              <w:bottom w:val="nil"/>
              <w:right w:val="nil"/>
            </w:tcBorders>
          </w:tcPr>
          <w:p w14:paraId="6E1B5A85" w14:textId="20818BDC" w:rsidR="009B0CF7" w:rsidRPr="004C7A0C" w:rsidRDefault="009B0CF7" w:rsidP="00B13D6C">
            <w:pPr>
              <w:pStyle w:val="Normal6a"/>
            </w:pPr>
            <w:r w:rsidRPr="004C7A0C">
              <w:t>b.</w:t>
            </w:r>
            <w:r w:rsidRPr="004C7A0C">
              <w:tab/>
            </w:r>
            <w:r w:rsidRPr="004C7A0C">
              <w:rPr>
                <w:b/>
                <w:i/>
              </w:rPr>
              <w:t>právech</w:t>
            </w:r>
            <w:r w:rsidR="00E94359">
              <w:rPr>
                <w:b/>
                <w:i/>
              </w:rPr>
              <w:t xml:space="preserve"> a </w:t>
            </w:r>
            <w:r w:rsidRPr="004C7A0C">
              <w:t xml:space="preserve">povinnostech </w:t>
            </w:r>
            <w:r w:rsidRPr="004C7A0C">
              <w:rPr>
                <w:b/>
                <w:i/>
              </w:rPr>
              <w:t>státních příslušníků třetích zemí</w:t>
            </w:r>
            <w:r w:rsidRPr="004C7A0C">
              <w:t xml:space="preserve"> během řízení</w:t>
            </w:r>
            <w:r w:rsidR="00E94359">
              <w:t xml:space="preserve"> o </w:t>
            </w:r>
            <w:r w:rsidRPr="004C7A0C">
              <w:t>návratu podle článků 21</w:t>
            </w:r>
            <w:r w:rsidR="00E94359">
              <w:t xml:space="preserve"> a </w:t>
            </w:r>
            <w:r w:rsidRPr="004C7A0C">
              <w:t>23, důsledcích nedodržení povinnosti podle článku 22, existenci záznamu</w:t>
            </w:r>
            <w:r w:rsidR="00E94359">
              <w:t xml:space="preserve"> o </w:t>
            </w:r>
            <w:r w:rsidRPr="004C7A0C">
              <w:t>navrácení osoby</w:t>
            </w:r>
            <w:r w:rsidR="00E94359">
              <w:t xml:space="preserve"> v </w:t>
            </w:r>
            <w:r w:rsidRPr="004C7A0C">
              <w:t>Schengenském informačním systému</w:t>
            </w:r>
            <w:r w:rsidR="00E94359">
              <w:t xml:space="preserve"> a </w:t>
            </w:r>
            <w:r w:rsidRPr="004C7A0C">
              <w:t>uznávání</w:t>
            </w:r>
            <w:r w:rsidR="00E94359">
              <w:t xml:space="preserve"> a </w:t>
            </w:r>
            <w:r w:rsidRPr="004C7A0C">
              <w:t>výkonu rozhodnutí</w:t>
            </w:r>
            <w:r w:rsidR="00E94359">
              <w:t xml:space="preserve"> o </w:t>
            </w:r>
            <w:r w:rsidRPr="004C7A0C">
              <w:t>návratu vydaného jiným členským státem</w:t>
            </w:r>
            <w:r w:rsidR="00E94359">
              <w:t xml:space="preserve"> v </w:t>
            </w:r>
            <w:r w:rsidRPr="004C7A0C">
              <w:t>souladu</w:t>
            </w:r>
            <w:r w:rsidR="00E94359">
              <w:t xml:space="preserve"> s </w:t>
            </w:r>
            <w:r w:rsidRPr="004C7A0C">
              <w:t>článkem 9;</w:t>
            </w:r>
          </w:p>
        </w:tc>
        <w:tc>
          <w:tcPr>
            <w:tcW w:w="4876" w:type="dxa"/>
            <w:tcBorders>
              <w:top w:val="nil"/>
              <w:left w:val="nil"/>
              <w:bottom w:val="nil"/>
              <w:right w:val="nil"/>
            </w:tcBorders>
          </w:tcPr>
          <w:p w14:paraId="2A6C950E" w14:textId="0B8E8CAA" w:rsidR="009B0CF7" w:rsidRPr="004C7A0C" w:rsidRDefault="009B0CF7" w:rsidP="00B13D6C">
            <w:pPr>
              <w:pStyle w:val="Normal6a"/>
            </w:pPr>
            <w:r w:rsidRPr="004C7A0C">
              <w:t>b.</w:t>
            </w:r>
            <w:r w:rsidRPr="004C7A0C">
              <w:tab/>
              <w:t xml:space="preserve">povinnostech </w:t>
            </w:r>
            <w:r w:rsidRPr="004C7A0C">
              <w:rPr>
                <w:b/>
                <w:i/>
              </w:rPr>
              <w:t>navracených osob</w:t>
            </w:r>
            <w:r w:rsidRPr="004C7A0C">
              <w:t xml:space="preserve"> během řízení</w:t>
            </w:r>
            <w:r w:rsidR="00E94359">
              <w:t xml:space="preserve"> o </w:t>
            </w:r>
            <w:r w:rsidRPr="004C7A0C">
              <w:t>návratu podle článků 21</w:t>
            </w:r>
            <w:r w:rsidR="00E94359">
              <w:t xml:space="preserve"> a </w:t>
            </w:r>
            <w:r w:rsidRPr="004C7A0C">
              <w:t>23,</w:t>
            </w:r>
            <w:r w:rsidRPr="004C7A0C">
              <w:rPr>
                <w:b/>
                <w:i/>
              </w:rPr>
              <w:t xml:space="preserve"> možných</w:t>
            </w:r>
            <w:r w:rsidRPr="004C7A0C">
              <w:t xml:space="preserve"> důsledcích nedodržení povinnosti podle článku 22, existenci záznamu</w:t>
            </w:r>
            <w:r w:rsidR="00E94359">
              <w:t xml:space="preserve"> o </w:t>
            </w:r>
            <w:r w:rsidRPr="004C7A0C">
              <w:t>navrácení osoby</w:t>
            </w:r>
            <w:r w:rsidR="00E94359">
              <w:t xml:space="preserve"> v </w:t>
            </w:r>
            <w:r w:rsidRPr="004C7A0C">
              <w:t>Schengenském informačním systému</w:t>
            </w:r>
            <w:r w:rsidR="00E94359">
              <w:t xml:space="preserve"> a </w:t>
            </w:r>
            <w:r w:rsidRPr="004C7A0C">
              <w:t>uznávání</w:t>
            </w:r>
            <w:r w:rsidR="00E94359">
              <w:t xml:space="preserve"> a </w:t>
            </w:r>
            <w:r w:rsidRPr="004C7A0C">
              <w:rPr>
                <w:b/>
                <w:i/>
              </w:rPr>
              <w:t>možném</w:t>
            </w:r>
            <w:r w:rsidRPr="004C7A0C">
              <w:t xml:space="preserve"> výkonu rozhodnutí</w:t>
            </w:r>
            <w:r w:rsidR="00E94359">
              <w:t xml:space="preserve"> o </w:t>
            </w:r>
            <w:r w:rsidRPr="004C7A0C">
              <w:t>návratu vydaného jiným členským státem</w:t>
            </w:r>
            <w:r w:rsidR="00E94359">
              <w:t xml:space="preserve"> v </w:t>
            </w:r>
            <w:r w:rsidRPr="004C7A0C">
              <w:t>souladu</w:t>
            </w:r>
            <w:r w:rsidR="00E94359">
              <w:t xml:space="preserve"> s </w:t>
            </w:r>
            <w:r w:rsidRPr="004C7A0C">
              <w:t>článkem 9;</w:t>
            </w:r>
          </w:p>
        </w:tc>
      </w:tr>
    </w:tbl>
    <w:p w14:paraId="4BCC3CC5"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75442AF4" w14:textId="77777777" w:rsidR="009B0CF7" w:rsidRPr="004C7A0C" w:rsidRDefault="009B0CF7" w:rsidP="009B0CF7">
      <w:r w:rsidRPr="004C7A0C">
        <w:rPr>
          <w:rStyle w:val="HideTWBExt"/>
        </w:rPr>
        <w:t>&lt;/Amend&gt;</w:t>
      </w:r>
    </w:p>
    <w:p w14:paraId="416D4341"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1561</w:t>
      </w:r>
      <w:r w:rsidRPr="004C7A0C">
        <w:rPr>
          <w:rStyle w:val="HideTWBExt"/>
        </w:rPr>
        <w:t>&lt;/NumAm&gt;</w:t>
      </w:r>
    </w:p>
    <w:p w14:paraId="17B9DA99"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5003EC15" w14:textId="77777777" w:rsidR="009B0CF7" w:rsidRPr="004C7A0C" w:rsidRDefault="009B0CF7" w:rsidP="009B0CF7">
      <w:pPr>
        <w:pStyle w:val="NormalBold"/>
      </w:pPr>
      <w:r w:rsidRPr="004C7A0C">
        <w:rPr>
          <w:rStyle w:val="HideTWBExt"/>
          <w:b w:val="0"/>
        </w:rPr>
        <w:t>&lt;/RepeatBlock-By&gt;</w:t>
      </w:r>
    </w:p>
    <w:p w14:paraId="4184CCED"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1EB67E23" w14:textId="77777777" w:rsidR="009B0CF7" w:rsidRPr="004C7A0C" w:rsidRDefault="009B0CF7" w:rsidP="009B0CF7">
      <w:pPr>
        <w:pStyle w:val="NormalBold"/>
      </w:pPr>
      <w:r w:rsidRPr="004C7A0C">
        <w:rPr>
          <w:rStyle w:val="HideTWBExt"/>
        </w:rPr>
        <w:t>&lt;Article&gt;</w:t>
      </w:r>
      <w:r w:rsidRPr="004C7A0C">
        <w:t>Čl. 24 – odst. 1 – písm. b</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497A430" w14:textId="77777777" w:rsidTr="00B13D6C">
        <w:trPr>
          <w:trHeight w:hRule="exact" w:val="240"/>
          <w:jc w:val="center"/>
        </w:trPr>
        <w:tc>
          <w:tcPr>
            <w:tcW w:w="9752" w:type="dxa"/>
            <w:gridSpan w:val="2"/>
            <w:tcBorders>
              <w:top w:val="nil"/>
              <w:left w:val="nil"/>
              <w:bottom w:val="nil"/>
              <w:right w:val="nil"/>
            </w:tcBorders>
          </w:tcPr>
          <w:p w14:paraId="5A11B69E" w14:textId="77777777" w:rsidR="009B0CF7" w:rsidRPr="004C7A0C" w:rsidRDefault="009B0CF7" w:rsidP="00B13D6C"/>
        </w:tc>
      </w:tr>
      <w:tr w:rsidR="009B0CF7" w:rsidRPr="004C7A0C" w14:paraId="7555BB06" w14:textId="77777777" w:rsidTr="00B13D6C">
        <w:trPr>
          <w:trHeight w:val="240"/>
          <w:jc w:val="center"/>
        </w:trPr>
        <w:tc>
          <w:tcPr>
            <w:tcW w:w="4876" w:type="dxa"/>
            <w:tcBorders>
              <w:top w:val="nil"/>
              <w:left w:val="nil"/>
              <w:bottom w:val="nil"/>
              <w:right w:val="nil"/>
            </w:tcBorders>
          </w:tcPr>
          <w:p w14:paraId="7882A8A4"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478C884D" w14:textId="77777777" w:rsidR="009B0CF7" w:rsidRPr="004C7A0C" w:rsidRDefault="009B0CF7" w:rsidP="00B13D6C">
            <w:pPr>
              <w:pStyle w:val="AmColumnHeading"/>
            </w:pPr>
            <w:r w:rsidRPr="004C7A0C">
              <w:t>Pozměňovací návrh</w:t>
            </w:r>
          </w:p>
        </w:tc>
      </w:tr>
      <w:tr w:rsidR="009B0CF7" w:rsidRPr="004C7A0C" w14:paraId="01C44910" w14:textId="77777777" w:rsidTr="00B13D6C">
        <w:trPr>
          <w:jc w:val="center"/>
        </w:trPr>
        <w:tc>
          <w:tcPr>
            <w:tcW w:w="4876" w:type="dxa"/>
            <w:tcBorders>
              <w:top w:val="nil"/>
              <w:left w:val="nil"/>
              <w:bottom w:val="nil"/>
              <w:right w:val="nil"/>
            </w:tcBorders>
          </w:tcPr>
          <w:p w14:paraId="74F4D933" w14:textId="5C720D59" w:rsidR="009B0CF7" w:rsidRPr="004C7A0C" w:rsidRDefault="009B0CF7" w:rsidP="00B13D6C">
            <w:pPr>
              <w:pStyle w:val="Normal6a"/>
            </w:pPr>
            <w:r w:rsidRPr="004C7A0C">
              <w:t>b.</w:t>
            </w:r>
            <w:r w:rsidRPr="004C7A0C">
              <w:tab/>
            </w:r>
            <w:r w:rsidRPr="004C7A0C">
              <w:rPr>
                <w:b/>
                <w:i/>
              </w:rPr>
              <w:t>právech</w:t>
            </w:r>
            <w:r w:rsidR="00E94359">
              <w:rPr>
                <w:b/>
                <w:i/>
              </w:rPr>
              <w:t xml:space="preserve"> a </w:t>
            </w:r>
            <w:r w:rsidRPr="004C7A0C">
              <w:t>povinnostech státních příslušníků třetích zemí během řízení</w:t>
            </w:r>
            <w:r w:rsidR="00E94359">
              <w:t xml:space="preserve"> o </w:t>
            </w:r>
            <w:r w:rsidRPr="004C7A0C">
              <w:t>návratu podle článků 21</w:t>
            </w:r>
            <w:r w:rsidR="00E94359">
              <w:t xml:space="preserve"> a </w:t>
            </w:r>
            <w:r w:rsidRPr="004C7A0C">
              <w:t>23, důsledcích nedodržení povinnosti podle článku 22, existenci záznamu</w:t>
            </w:r>
            <w:r w:rsidR="00E94359">
              <w:t xml:space="preserve"> o </w:t>
            </w:r>
            <w:r w:rsidRPr="004C7A0C">
              <w:t>navrácení osoby</w:t>
            </w:r>
            <w:r w:rsidR="00E94359">
              <w:t xml:space="preserve"> v </w:t>
            </w:r>
            <w:r w:rsidRPr="004C7A0C">
              <w:t>Schengenském informačním systému</w:t>
            </w:r>
            <w:r w:rsidR="00E94359">
              <w:t xml:space="preserve"> a </w:t>
            </w:r>
            <w:r w:rsidRPr="004C7A0C">
              <w:t>uznávání</w:t>
            </w:r>
            <w:r w:rsidR="00E94359">
              <w:t xml:space="preserve"> a </w:t>
            </w:r>
            <w:r w:rsidRPr="004C7A0C">
              <w:t>výkonu rozhodnutí</w:t>
            </w:r>
            <w:r w:rsidR="00E94359">
              <w:t xml:space="preserve"> o </w:t>
            </w:r>
            <w:r w:rsidRPr="004C7A0C">
              <w:t>návratu vydaného jiným členským státem</w:t>
            </w:r>
            <w:r w:rsidR="00E94359">
              <w:t xml:space="preserve"> v </w:t>
            </w:r>
            <w:r w:rsidRPr="004C7A0C">
              <w:t>souladu</w:t>
            </w:r>
            <w:r w:rsidR="00E94359">
              <w:t xml:space="preserve"> s </w:t>
            </w:r>
            <w:r w:rsidRPr="004C7A0C">
              <w:t>článkem 9;</w:t>
            </w:r>
          </w:p>
        </w:tc>
        <w:tc>
          <w:tcPr>
            <w:tcW w:w="4876" w:type="dxa"/>
            <w:tcBorders>
              <w:top w:val="nil"/>
              <w:left w:val="nil"/>
              <w:bottom w:val="nil"/>
              <w:right w:val="nil"/>
            </w:tcBorders>
          </w:tcPr>
          <w:p w14:paraId="703D7BD3" w14:textId="59D0F5A0" w:rsidR="009B0CF7" w:rsidRPr="004C7A0C" w:rsidRDefault="009B0CF7" w:rsidP="00B13D6C">
            <w:pPr>
              <w:pStyle w:val="Normal6a"/>
            </w:pPr>
            <w:r w:rsidRPr="004C7A0C">
              <w:t>b.</w:t>
            </w:r>
            <w:r w:rsidRPr="004C7A0C">
              <w:tab/>
              <w:t>povinnostech státních příslušníků třetích zemí během řízení</w:t>
            </w:r>
            <w:r w:rsidR="00E94359">
              <w:t xml:space="preserve"> o </w:t>
            </w:r>
            <w:r w:rsidRPr="004C7A0C">
              <w:t>návratu podle článků 21</w:t>
            </w:r>
            <w:r w:rsidR="00E94359">
              <w:t xml:space="preserve"> a </w:t>
            </w:r>
            <w:r w:rsidRPr="004C7A0C">
              <w:t>23, důsledcích nedodržení povinnosti podle článku 22, existenci záznamu</w:t>
            </w:r>
            <w:r w:rsidR="00E94359">
              <w:t xml:space="preserve"> o </w:t>
            </w:r>
            <w:r w:rsidRPr="004C7A0C">
              <w:t>navrácení osoby</w:t>
            </w:r>
            <w:r w:rsidR="00E94359">
              <w:t xml:space="preserve"> v </w:t>
            </w:r>
            <w:r w:rsidRPr="004C7A0C">
              <w:t>Schengenském informačním systému</w:t>
            </w:r>
            <w:r w:rsidR="00E94359">
              <w:t xml:space="preserve"> a </w:t>
            </w:r>
            <w:r w:rsidRPr="004C7A0C">
              <w:t>uznávání</w:t>
            </w:r>
            <w:r w:rsidR="00E94359">
              <w:t xml:space="preserve"> a </w:t>
            </w:r>
            <w:r w:rsidRPr="004C7A0C">
              <w:t>výkonu rozhodnutí</w:t>
            </w:r>
            <w:r w:rsidR="00E94359">
              <w:t xml:space="preserve"> o </w:t>
            </w:r>
            <w:r w:rsidRPr="004C7A0C">
              <w:t>návratu vydaného jiným členským státem</w:t>
            </w:r>
            <w:r w:rsidR="00E94359">
              <w:t xml:space="preserve"> v </w:t>
            </w:r>
            <w:r w:rsidRPr="004C7A0C">
              <w:t>souladu</w:t>
            </w:r>
            <w:r w:rsidR="00E94359">
              <w:t xml:space="preserve"> s </w:t>
            </w:r>
            <w:r w:rsidRPr="004C7A0C">
              <w:t>článkem 9;</w:t>
            </w:r>
          </w:p>
        </w:tc>
      </w:tr>
    </w:tbl>
    <w:p w14:paraId="6233A495"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723DC3B1" w14:textId="77777777" w:rsidR="009B0CF7" w:rsidRPr="004C7A0C" w:rsidRDefault="009B0CF7" w:rsidP="009B0CF7">
      <w:r w:rsidRPr="004C7A0C">
        <w:rPr>
          <w:rStyle w:val="HideTWBExt"/>
        </w:rPr>
        <w:t>&lt;/Amend&gt;</w:t>
      </w:r>
    </w:p>
    <w:p w14:paraId="2931CEC7"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1562</w:t>
      </w:r>
      <w:r w:rsidRPr="004C7A0C">
        <w:rPr>
          <w:rStyle w:val="HideTWBExt"/>
        </w:rPr>
        <w:t>&lt;/NumAm&gt;</w:t>
      </w:r>
    </w:p>
    <w:p w14:paraId="76D6632F" w14:textId="77777777" w:rsidR="009B0CF7" w:rsidRPr="004C7A0C" w:rsidRDefault="009B0CF7" w:rsidP="009B0CF7">
      <w:pPr>
        <w:pStyle w:val="NormalBold"/>
      </w:pPr>
      <w:r w:rsidRPr="004C7A0C">
        <w:rPr>
          <w:rStyle w:val="HideTWBExt"/>
          <w:b w:val="0"/>
        </w:rPr>
        <w:t>&lt;RepeatBlock-By&gt;&lt;Members&gt;</w:t>
      </w:r>
      <w:r w:rsidRPr="004C7A0C">
        <w:t>Charlie Weimers, Alessandro Ciriani, Assita Kanko</w:t>
      </w:r>
      <w:r w:rsidRPr="004C7A0C">
        <w:rPr>
          <w:rStyle w:val="HideTWBExt"/>
          <w:b w:val="0"/>
        </w:rPr>
        <w:t>&lt;/Members&gt;</w:t>
      </w:r>
    </w:p>
    <w:p w14:paraId="19A7F970" w14:textId="77777777" w:rsidR="009B0CF7" w:rsidRPr="004C7A0C" w:rsidRDefault="009B0CF7" w:rsidP="009B0CF7">
      <w:pPr>
        <w:pStyle w:val="NormalBold"/>
      </w:pPr>
      <w:r w:rsidRPr="004C7A0C">
        <w:rPr>
          <w:rStyle w:val="HideTWBExt"/>
          <w:b w:val="0"/>
        </w:rPr>
        <w:t>&lt;/RepeatBlock-By&gt;</w:t>
      </w:r>
    </w:p>
    <w:p w14:paraId="5C18FECC"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5F3D264" w14:textId="77777777" w:rsidR="009B0CF7" w:rsidRPr="004C7A0C" w:rsidRDefault="009B0CF7" w:rsidP="009B0CF7">
      <w:pPr>
        <w:pStyle w:val="NormalBold"/>
      </w:pPr>
      <w:r w:rsidRPr="004C7A0C">
        <w:rPr>
          <w:rStyle w:val="HideTWBExt"/>
        </w:rPr>
        <w:t>&lt;Article&gt;</w:t>
      </w:r>
      <w:r w:rsidRPr="004C7A0C">
        <w:t>Čl. 24 – odst. 1 – písm. b</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34F1C653" w14:textId="77777777" w:rsidTr="00B13D6C">
        <w:trPr>
          <w:trHeight w:hRule="exact" w:val="240"/>
          <w:jc w:val="center"/>
        </w:trPr>
        <w:tc>
          <w:tcPr>
            <w:tcW w:w="9752" w:type="dxa"/>
            <w:gridSpan w:val="2"/>
            <w:tcBorders>
              <w:top w:val="nil"/>
              <w:left w:val="nil"/>
              <w:bottom w:val="nil"/>
              <w:right w:val="nil"/>
            </w:tcBorders>
          </w:tcPr>
          <w:p w14:paraId="35DB30F4" w14:textId="77777777" w:rsidR="009B0CF7" w:rsidRPr="004C7A0C" w:rsidRDefault="009B0CF7" w:rsidP="00B13D6C"/>
        </w:tc>
      </w:tr>
      <w:tr w:rsidR="009B0CF7" w:rsidRPr="004C7A0C" w14:paraId="31C75176" w14:textId="77777777" w:rsidTr="00B13D6C">
        <w:trPr>
          <w:trHeight w:val="240"/>
          <w:jc w:val="center"/>
        </w:trPr>
        <w:tc>
          <w:tcPr>
            <w:tcW w:w="4876" w:type="dxa"/>
            <w:tcBorders>
              <w:top w:val="nil"/>
              <w:left w:val="nil"/>
              <w:bottom w:val="nil"/>
              <w:right w:val="nil"/>
            </w:tcBorders>
          </w:tcPr>
          <w:p w14:paraId="3A523525"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7ECDA1DB" w14:textId="77777777" w:rsidR="009B0CF7" w:rsidRPr="004C7A0C" w:rsidRDefault="009B0CF7" w:rsidP="00B13D6C">
            <w:pPr>
              <w:pStyle w:val="AmColumnHeading"/>
            </w:pPr>
            <w:r w:rsidRPr="004C7A0C">
              <w:t>Pozměňovací návrh</w:t>
            </w:r>
          </w:p>
        </w:tc>
      </w:tr>
      <w:tr w:rsidR="009B0CF7" w:rsidRPr="004C7A0C" w14:paraId="7854CE99" w14:textId="77777777" w:rsidTr="00B13D6C">
        <w:trPr>
          <w:jc w:val="center"/>
        </w:trPr>
        <w:tc>
          <w:tcPr>
            <w:tcW w:w="4876" w:type="dxa"/>
            <w:tcBorders>
              <w:top w:val="nil"/>
              <w:left w:val="nil"/>
              <w:bottom w:val="nil"/>
              <w:right w:val="nil"/>
            </w:tcBorders>
          </w:tcPr>
          <w:p w14:paraId="468CDBEE" w14:textId="45526967" w:rsidR="009B0CF7" w:rsidRPr="004C7A0C" w:rsidRDefault="009B0CF7" w:rsidP="00B13D6C">
            <w:pPr>
              <w:pStyle w:val="Normal6a"/>
            </w:pPr>
            <w:r w:rsidRPr="004C7A0C">
              <w:t>b.</w:t>
            </w:r>
            <w:r w:rsidRPr="004C7A0C">
              <w:tab/>
            </w:r>
            <w:r w:rsidRPr="004C7A0C">
              <w:rPr>
                <w:b/>
                <w:i/>
              </w:rPr>
              <w:t>právech</w:t>
            </w:r>
            <w:r w:rsidR="00E94359">
              <w:rPr>
                <w:b/>
                <w:i/>
              </w:rPr>
              <w:t xml:space="preserve"> a </w:t>
            </w:r>
            <w:r w:rsidRPr="004C7A0C">
              <w:t>povinnostech státních příslušníků třetích zemí</w:t>
            </w:r>
            <w:r w:rsidRPr="004C7A0C">
              <w:rPr>
                <w:b/>
                <w:i/>
              </w:rPr>
              <w:t xml:space="preserve"> během řízení</w:t>
            </w:r>
            <w:r w:rsidR="00E94359">
              <w:rPr>
                <w:b/>
                <w:i/>
              </w:rPr>
              <w:t xml:space="preserve"> o </w:t>
            </w:r>
            <w:r w:rsidRPr="004C7A0C">
              <w:rPr>
                <w:b/>
                <w:i/>
              </w:rPr>
              <w:t>návratu</w:t>
            </w:r>
            <w:r w:rsidRPr="004C7A0C">
              <w:t xml:space="preserve"> podle článků 21</w:t>
            </w:r>
            <w:r w:rsidR="00E94359">
              <w:t xml:space="preserve"> a </w:t>
            </w:r>
            <w:r w:rsidRPr="004C7A0C">
              <w:t>23, důsledcích nedodržení povinnosti podle článku 22, existenci záznamu</w:t>
            </w:r>
            <w:r w:rsidR="00E94359">
              <w:t xml:space="preserve"> o </w:t>
            </w:r>
            <w:r w:rsidRPr="004C7A0C">
              <w:t>navrácení osoby</w:t>
            </w:r>
            <w:r w:rsidR="00E94359">
              <w:t xml:space="preserve"> v </w:t>
            </w:r>
            <w:r w:rsidRPr="004C7A0C">
              <w:t>Schengenském informačním systému</w:t>
            </w:r>
            <w:r w:rsidR="00E94359">
              <w:t xml:space="preserve"> a </w:t>
            </w:r>
            <w:r w:rsidRPr="004C7A0C">
              <w:t>uznávání</w:t>
            </w:r>
            <w:r w:rsidR="00E94359">
              <w:t xml:space="preserve"> a </w:t>
            </w:r>
            <w:r w:rsidRPr="004C7A0C">
              <w:t>výkonu rozhodnutí</w:t>
            </w:r>
            <w:r w:rsidR="00E94359">
              <w:t xml:space="preserve"> o </w:t>
            </w:r>
            <w:r w:rsidRPr="004C7A0C">
              <w:t>návratu vydaného jiným členským státem</w:t>
            </w:r>
            <w:r w:rsidR="00E94359">
              <w:t xml:space="preserve"> v </w:t>
            </w:r>
            <w:r w:rsidRPr="004C7A0C">
              <w:t>souladu</w:t>
            </w:r>
            <w:r w:rsidR="00E94359">
              <w:t xml:space="preserve"> s </w:t>
            </w:r>
            <w:r w:rsidRPr="004C7A0C">
              <w:t>článkem 9;</w:t>
            </w:r>
          </w:p>
        </w:tc>
        <w:tc>
          <w:tcPr>
            <w:tcW w:w="4876" w:type="dxa"/>
            <w:tcBorders>
              <w:top w:val="nil"/>
              <w:left w:val="nil"/>
              <w:bottom w:val="nil"/>
              <w:right w:val="nil"/>
            </w:tcBorders>
          </w:tcPr>
          <w:p w14:paraId="24DE1EEA" w14:textId="37EC19BF" w:rsidR="009B0CF7" w:rsidRPr="004C7A0C" w:rsidRDefault="009B0CF7" w:rsidP="00B13D6C">
            <w:pPr>
              <w:pStyle w:val="Normal6a"/>
            </w:pPr>
            <w:r w:rsidRPr="004C7A0C">
              <w:t>b.</w:t>
            </w:r>
            <w:r w:rsidRPr="004C7A0C">
              <w:tab/>
              <w:t>povinnostech státních příslušníků třetích zemí podle článků 21</w:t>
            </w:r>
            <w:r w:rsidR="00E94359">
              <w:t xml:space="preserve"> a </w:t>
            </w:r>
            <w:r w:rsidRPr="004C7A0C">
              <w:t>23, důsledcích nedodržení povinnosti podle článku 22</w:t>
            </w:r>
            <w:r w:rsidR="00E94359">
              <w:rPr>
                <w:b/>
                <w:i/>
              </w:rPr>
              <w:t xml:space="preserve"> a </w:t>
            </w:r>
            <w:r w:rsidRPr="004C7A0C">
              <w:rPr>
                <w:b/>
                <w:i/>
              </w:rPr>
              <w:t>článku 29 odst. 3 písm. e)</w:t>
            </w:r>
            <w:r w:rsidRPr="004C7A0C">
              <w:t>, existenci záznamu</w:t>
            </w:r>
            <w:r w:rsidR="00E94359">
              <w:t xml:space="preserve"> o </w:t>
            </w:r>
            <w:r w:rsidRPr="004C7A0C">
              <w:t>navrácení osoby</w:t>
            </w:r>
            <w:r w:rsidR="00E94359">
              <w:t xml:space="preserve"> v </w:t>
            </w:r>
            <w:r w:rsidRPr="004C7A0C">
              <w:t>Schengenském informačním systému</w:t>
            </w:r>
            <w:r w:rsidR="00E94359">
              <w:t xml:space="preserve"> a </w:t>
            </w:r>
            <w:r w:rsidRPr="004C7A0C">
              <w:t>uznávání</w:t>
            </w:r>
            <w:r w:rsidR="00E94359">
              <w:t xml:space="preserve"> a </w:t>
            </w:r>
            <w:r w:rsidRPr="004C7A0C">
              <w:t>výkonu rozhodnutí</w:t>
            </w:r>
            <w:r w:rsidR="00E94359">
              <w:t xml:space="preserve"> o </w:t>
            </w:r>
            <w:r w:rsidRPr="004C7A0C">
              <w:t>návratu vydaného jiným členským státem</w:t>
            </w:r>
            <w:r w:rsidR="00E94359">
              <w:t xml:space="preserve"> v </w:t>
            </w:r>
            <w:r w:rsidRPr="004C7A0C">
              <w:t>souladu</w:t>
            </w:r>
            <w:r w:rsidR="00E94359">
              <w:t xml:space="preserve"> s </w:t>
            </w:r>
            <w:r w:rsidRPr="004C7A0C">
              <w:t>článkem 9;</w:t>
            </w:r>
          </w:p>
        </w:tc>
      </w:tr>
    </w:tbl>
    <w:p w14:paraId="6886AA62"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11435389" w14:textId="77777777" w:rsidR="009B0CF7" w:rsidRPr="004C7A0C" w:rsidRDefault="009B0CF7" w:rsidP="009B0CF7">
      <w:r w:rsidRPr="004C7A0C">
        <w:rPr>
          <w:rStyle w:val="HideTWBExt"/>
        </w:rPr>
        <w:t>&lt;/Amend&gt;</w:t>
      </w:r>
    </w:p>
    <w:p w14:paraId="1C18BE7F"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1563</w:t>
      </w:r>
      <w:r w:rsidRPr="004C7A0C">
        <w:rPr>
          <w:rStyle w:val="HideTWBExt"/>
        </w:rPr>
        <w:t>&lt;/NumAm&gt;</w:t>
      </w:r>
    </w:p>
    <w:p w14:paraId="7C50CDE6" w14:textId="77777777" w:rsidR="009B0CF7" w:rsidRPr="004C7A0C" w:rsidRDefault="009B0CF7" w:rsidP="009B0CF7">
      <w:pPr>
        <w:pStyle w:val="NormalBold"/>
      </w:pPr>
      <w:r w:rsidRPr="004C7A0C">
        <w:rPr>
          <w:rStyle w:val="HideTWBExt"/>
          <w:b w:val="0"/>
        </w:rPr>
        <w:t>&lt;RepeatBlock-By&gt;&lt;Members&gt;</w:t>
      </w:r>
      <w:r w:rsidRPr="004C7A0C">
        <w:t>Mélissa Camara</w:t>
      </w:r>
      <w:r w:rsidRPr="004C7A0C">
        <w:rPr>
          <w:rStyle w:val="HideTWBExt"/>
          <w:b w:val="0"/>
        </w:rPr>
        <w:t>&lt;/Members&gt;</w:t>
      </w:r>
    </w:p>
    <w:p w14:paraId="42F7E07F" w14:textId="77777777" w:rsidR="009B0CF7" w:rsidRPr="004C7A0C" w:rsidRDefault="009B0CF7" w:rsidP="009B0CF7">
      <w:pPr>
        <w:pStyle w:val="NormalBold"/>
      </w:pPr>
      <w:r w:rsidRPr="004C7A0C">
        <w:rPr>
          <w:rStyle w:val="HideTWBExt"/>
          <w:b w:val="0"/>
        </w:rPr>
        <w:t>&lt;/RepeatBlock-By&gt;</w:t>
      </w:r>
    </w:p>
    <w:p w14:paraId="3A6C505D"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6853CCA9" w14:textId="476F0B94" w:rsidR="009B0CF7" w:rsidRPr="004C7A0C" w:rsidRDefault="009B0CF7" w:rsidP="009B0CF7">
      <w:pPr>
        <w:pStyle w:val="NormalBold"/>
      </w:pPr>
      <w:r w:rsidRPr="004C7A0C">
        <w:rPr>
          <w:rStyle w:val="HideTWBExt"/>
        </w:rPr>
        <w:t>&lt;Article&gt;</w:t>
      </w:r>
      <w:r w:rsidRPr="004C7A0C">
        <w:t>Čl. 24 – odst. 1 – písm. b</w:t>
      </w:r>
      <w:r w:rsidR="00E94359">
        <w:t xml:space="preserve"> a </w:t>
      </w:r>
      <w:r w:rsidRPr="004C7A0C">
        <w:t>(nové)</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01FFC6B" w14:textId="77777777" w:rsidTr="00B13D6C">
        <w:trPr>
          <w:trHeight w:hRule="exact" w:val="240"/>
          <w:jc w:val="center"/>
        </w:trPr>
        <w:tc>
          <w:tcPr>
            <w:tcW w:w="9752" w:type="dxa"/>
            <w:gridSpan w:val="2"/>
            <w:tcBorders>
              <w:top w:val="nil"/>
              <w:left w:val="nil"/>
              <w:bottom w:val="nil"/>
              <w:right w:val="nil"/>
            </w:tcBorders>
          </w:tcPr>
          <w:p w14:paraId="71DF572B" w14:textId="77777777" w:rsidR="009B0CF7" w:rsidRPr="004C7A0C" w:rsidRDefault="009B0CF7" w:rsidP="00B13D6C"/>
        </w:tc>
      </w:tr>
      <w:tr w:rsidR="009B0CF7" w:rsidRPr="004C7A0C" w14:paraId="2472B751" w14:textId="77777777" w:rsidTr="00B13D6C">
        <w:trPr>
          <w:trHeight w:val="240"/>
          <w:jc w:val="center"/>
        </w:trPr>
        <w:tc>
          <w:tcPr>
            <w:tcW w:w="4876" w:type="dxa"/>
            <w:tcBorders>
              <w:top w:val="nil"/>
              <w:left w:val="nil"/>
              <w:bottom w:val="nil"/>
              <w:right w:val="nil"/>
            </w:tcBorders>
          </w:tcPr>
          <w:p w14:paraId="062348A7"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12A6CF7D" w14:textId="77777777" w:rsidR="009B0CF7" w:rsidRPr="004C7A0C" w:rsidRDefault="009B0CF7" w:rsidP="00B13D6C">
            <w:pPr>
              <w:pStyle w:val="AmColumnHeading"/>
            </w:pPr>
            <w:r w:rsidRPr="004C7A0C">
              <w:t>Pozměňovací návrh</w:t>
            </w:r>
          </w:p>
        </w:tc>
      </w:tr>
      <w:tr w:rsidR="009B0CF7" w:rsidRPr="004C7A0C" w14:paraId="5C3E5706" w14:textId="77777777" w:rsidTr="00B13D6C">
        <w:trPr>
          <w:jc w:val="center"/>
        </w:trPr>
        <w:tc>
          <w:tcPr>
            <w:tcW w:w="4876" w:type="dxa"/>
            <w:tcBorders>
              <w:top w:val="nil"/>
              <w:left w:val="nil"/>
              <w:bottom w:val="nil"/>
              <w:right w:val="nil"/>
            </w:tcBorders>
          </w:tcPr>
          <w:p w14:paraId="5FEF6E26" w14:textId="77777777" w:rsidR="009B0CF7" w:rsidRPr="004C7A0C" w:rsidRDefault="009B0CF7" w:rsidP="00B13D6C">
            <w:pPr>
              <w:pStyle w:val="Normal6a"/>
            </w:pPr>
          </w:p>
        </w:tc>
        <w:tc>
          <w:tcPr>
            <w:tcW w:w="4876" w:type="dxa"/>
            <w:tcBorders>
              <w:top w:val="nil"/>
              <w:left w:val="nil"/>
              <w:bottom w:val="nil"/>
              <w:right w:val="nil"/>
            </w:tcBorders>
          </w:tcPr>
          <w:p w14:paraId="7F618BD5" w14:textId="47B7942C" w:rsidR="009B0CF7" w:rsidRPr="004C7A0C" w:rsidRDefault="009B0CF7" w:rsidP="00B13D6C">
            <w:pPr>
              <w:pStyle w:val="Normal6a"/>
            </w:pPr>
            <w:r w:rsidRPr="004C7A0C">
              <w:rPr>
                <w:b/>
                <w:i/>
              </w:rPr>
              <w:t>ba.</w:t>
            </w:r>
            <w:r w:rsidRPr="004C7A0C">
              <w:tab/>
            </w:r>
            <w:r w:rsidRPr="004C7A0C">
              <w:rPr>
                <w:b/>
                <w:i/>
              </w:rPr>
              <w:t>existenci záznamu</w:t>
            </w:r>
            <w:r w:rsidR="00E94359">
              <w:rPr>
                <w:b/>
                <w:i/>
              </w:rPr>
              <w:t xml:space="preserve"> o </w:t>
            </w:r>
            <w:r w:rsidRPr="004C7A0C">
              <w:rPr>
                <w:b/>
                <w:i/>
              </w:rPr>
              <w:t>navrácení osoby</w:t>
            </w:r>
            <w:r w:rsidR="00E94359">
              <w:rPr>
                <w:b/>
                <w:i/>
              </w:rPr>
              <w:t xml:space="preserve"> v </w:t>
            </w:r>
            <w:r w:rsidRPr="004C7A0C">
              <w:rPr>
                <w:b/>
                <w:i/>
              </w:rPr>
              <w:t>Schengenském informačním systému</w:t>
            </w:r>
            <w:r w:rsidR="00E94359">
              <w:rPr>
                <w:b/>
                <w:i/>
              </w:rPr>
              <w:t xml:space="preserve"> a </w:t>
            </w:r>
            <w:r w:rsidRPr="004C7A0C">
              <w:rPr>
                <w:b/>
                <w:i/>
              </w:rPr>
              <w:t>uznání</w:t>
            </w:r>
            <w:r w:rsidR="00E94359">
              <w:rPr>
                <w:b/>
                <w:i/>
              </w:rPr>
              <w:t xml:space="preserve"> a </w:t>
            </w:r>
            <w:r w:rsidRPr="004C7A0C">
              <w:rPr>
                <w:b/>
                <w:i/>
              </w:rPr>
              <w:t>výkonu rozhodnutí</w:t>
            </w:r>
            <w:r w:rsidR="00E94359">
              <w:rPr>
                <w:b/>
                <w:i/>
              </w:rPr>
              <w:t xml:space="preserve"> o </w:t>
            </w:r>
            <w:r w:rsidRPr="004C7A0C">
              <w:rPr>
                <w:b/>
                <w:i/>
              </w:rPr>
              <w:t>návratu vydaného jiným členským státem</w:t>
            </w:r>
            <w:r w:rsidR="00E94359">
              <w:rPr>
                <w:b/>
                <w:i/>
              </w:rPr>
              <w:t xml:space="preserve"> v </w:t>
            </w:r>
            <w:r w:rsidRPr="004C7A0C">
              <w:rPr>
                <w:b/>
                <w:i/>
              </w:rPr>
              <w:t>souladu</w:t>
            </w:r>
            <w:r w:rsidR="00E94359">
              <w:rPr>
                <w:b/>
                <w:i/>
              </w:rPr>
              <w:t xml:space="preserve"> s </w:t>
            </w:r>
            <w:r w:rsidRPr="004C7A0C">
              <w:rPr>
                <w:b/>
                <w:i/>
              </w:rPr>
              <w:t>článkem 9</w:t>
            </w:r>
            <w:r w:rsidR="00E94359">
              <w:rPr>
                <w:b/>
                <w:i/>
              </w:rPr>
              <w:t xml:space="preserve"> a </w:t>
            </w:r>
            <w:r w:rsidRPr="004C7A0C">
              <w:rPr>
                <w:b/>
                <w:i/>
              </w:rPr>
              <w:t>možnosti opravit údaje;</w:t>
            </w:r>
          </w:p>
        </w:tc>
      </w:tr>
    </w:tbl>
    <w:p w14:paraId="5E9D69B4"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7ED0724" w14:textId="77777777" w:rsidR="009B0CF7" w:rsidRPr="004C7A0C" w:rsidRDefault="009B0CF7" w:rsidP="009B0CF7">
      <w:r w:rsidRPr="004C7A0C">
        <w:rPr>
          <w:rStyle w:val="HideTWBExt"/>
        </w:rPr>
        <w:t>&lt;/Amend&gt;</w:t>
      </w:r>
    </w:p>
    <w:p w14:paraId="5E3E8B87"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1564</w:t>
      </w:r>
      <w:r w:rsidRPr="004C7A0C">
        <w:rPr>
          <w:rStyle w:val="HideTWBExt"/>
        </w:rPr>
        <w:t>&lt;/NumAm&gt;</w:t>
      </w:r>
    </w:p>
    <w:p w14:paraId="207BB215"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446B82A8"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6B803541" w14:textId="77777777" w:rsidR="009B0CF7" w:rsidRPr="004C7A0C" w:rsidRDefault="009B0CF7" w:rsidP="009B0CF7">
      <w:pPr>
        <w:pStyle w:val="NormalBold"/>
      </w:pPr>
      <w:r w:rsidRPr="004C7A0C">
        <w:rPr>
          <w:rStyle w:val="HideTWBExt"/>
          <w:b w:val="0"/>
        </w:rPr>
        <w:t>&lt;/RepeatBlock-By&gt;</w:t>
      </w:r>
    </w:p>
    <w:p w14:paraId="3087F0BB"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6A2B01FC" w14:textId="77777777" w:rsidR="009B0CF7" w:rsidRPr="004C7A0C" w:rsidRDefault="009B0CF7" w:rsidP="009B0CF7">
      <w:pPr>
        <w:pStyle w:val="NormalBold"/>
      </w:pPr>
      <w:r w:rsidRPr="004C7A0C">
        <w:rPr>
          <w:rStyle w:val="HideTWBExt"/>
        </w:rPr>
        <w:t>&lt;Article&gt;</w:t>
      </w:r>
      <w:r w:rsidRPr="004C7A0C">
        <w:t>Čl. 24 – odst. 1 – písm. c</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5C670174" w14:textId="77777777" w:rsidTr="00B13D6C">
        <w:trPr>
          <w:trHeight w:hRule="exact" w:val="240"/>
          <w:jc w:val="center"/>
        </w:trPr>
        <w:tc>
          <w:tcPr>
            <w:tcW w:w="9752" w:type="dxa"/>
            <w:gridSpan w:val="2"/>
            <w:tcBorders>
              <w:top w:val="nil"/>
              <w:left w:val="nil"/>
              <w:bottom w:val="nil"/>
              <w:right w:val="nil"/>
            </w:tcBorders>
          </w:tcPr>
          <w:p w14:paraId="0EF80867" w14:textId="77777777" w:rsidR="009B0CF7" w:rsidRPr="004C7A0C" w:rsidRDefault="009B0CF7" w:rsidP="00B13D6C"/>
        </w:tc>
      </w:tr>
      <w:tr w:rsidR="009B0CF7" w:rsidRPr="004C7A0C" w14:paraId="3BE2E09A" w14:textId="77777777" w:rsidTr="00B13D6C">
        <w:trPr>
          <w:trHeight w:val="240"/>
          <w:jc w:val="center"/>
        </w:trPr>
        <w:tc>
          <w:tcPr>
            <w:tcW w:w="4876" w:type="dxa"/>
            <w:tcBorders>
              <w:top w:val="nil"/>
              <w:left w:val="nil"/>
              <w:bottom w:val="nil"/>
              <w:right w:val="nil"/>
            </w:tcBorders>
          </w:tcPr>
          <w:p w14:paraId="76AF9528"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48FA0D73" w14:textId="77777777" w:rsidR="009B0CF7" w:rsidRPr="004C7A0C" w:rsidRDefault="009B0CF7" w:rsidP="00B13D6C">
            <w:pPr>
              <w:pStyle w:val="AmColumnHeading"/>
            </w:pPr>
            <w:r w:rsidRPr="004C7A0C">
              <w:t>Pozměňovací návrh</w:t>
            </w:r>
          </w:p>
        </w:tc>
      </w:tr>
      <w:tr w:rsidR="009B0CF7" w:rsidRPr="004C7A0C" w14:paraId="7ECBE559" w14:textId="77777777" w:rsidTr="00B13D6C">
        <w:trPr>
          <w:jc w:val="center"/>
        </w:trPr>
        <w:tc>
          <w:tcPr>
            <w:tcW w:w="4876" w:type="dxa"/>
            <w:tcBorders>
              <w:top w:val="nil"/>
              <w:left w:val="nil"/>
              <w:bottom w:val="nil"/>
              <w:right w:val="nil"/>
            </w:tcBorders>
          </w:tcPr>
          <w:p w14:paraId="09CF3609" w14:textId="16A63A1F" w:rsidR="009B0CF7" w:rsidRPr="004C7A0C" w:rsidRDefault="009B0CF7" w:rsidP="00B13D6C">
            <w:pPr>
              <w:pStyle w:val="Normal6a"/>
            </w:pPr>
            <w:r w:rsidRPr="004C7A0C">
              <w:rPr>
                <w:b/>
                <w:i/>
              </w:rPr>
              <w:t>c.</w:t>
            </w:r>
            <w:r w:rsidRPr="004C7A0C">
              <w:tab/>
            </w:r>
            <w:r w:rsidRPr="004C7A0C">
              <w:rPr>
                <w:b/>
                <w:i/>
              </w:rPr>
              <w:t>poradenství</w:t>
            </w:r>
            <w:r w:rsidR="00E94359">
              <w:rPr>
                <w:b/>
                <w:i/>
              </w:rPr>
              <w:t xml:space="preserve"> a </w:t>
            </w:r>
            <w:r w:rsidRPr="004C7A0C">
              <w:rPr>
                <w:b/>
                <w:i/>
              </w:rPr>
              <w:t>programech</w:t>
            </w:r>
            <w:r w:rsidR="00E94359">
              <w:rPr>
                <w:b/>
                <w:i/>
              </w:rPr>
              <w:t xml:space="preserve"> v </w:t>
            </w:r>
            <w:r w:rsidRPr="004C7A0C">
              <w:rPr>
                <w:b/>
                <w:i/>
              </w:rPr>
              <w:t>oblasti navracení</w:t>
            </w:r>
            <w:r w:rsidR="00E94359">
              <w:rPr>
                <w:b/>
                <w:i/>
              </w:rPr>
              <w:t xml:space="preserve"> a </w:t>
            </w:r>
            <w:r w:rsidRPr="004C7A0C">
              <w:rPr>
                <w:b/>
                <w:i/>
              </w:rPr>
              <w:t>opětovného začlenění podle článku 46;</w:t>
            </w:r>
          </w:p>
        </w:tc>
        <w:tc>
          <w:tcPr>
            <w:tcW w:w="4876" w:type="dxa"/>
            <w:tcBorders>
              <w:top w:val="nil"/>
              <w:left w:val="nil"/>
              <w:bottom w:val="nil"/>
              <w:right w:val="nil"/>
            </w:tcBorders>
          </w:tcPr>
          <w:p w14:paraId="6D58B2AF" w14:textId="77777777" w:rsidR="009B0CF7" w:rsidRPr="004C7A0C" w:rsidRDefault="009B0CF7" w:rsidP="00B13D6C">
            <w:pPr>
              <w:pStyle w:val="Normal6a"/>
            </w:pPr>
            <w:r w:rsidRPr="004C7A0C">
              <w:rPr>
                <w:b/>
                <w:i/>
              </w:rPr>
              <w:t>vypouští se</w:t>
            </w:r>
          </w:p>
        </w:tc>
      </w:tr>
    </w:tbl>
    <w:p w14:paraId="6F2A783F"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4B53FEE6" w14:textId="77777777" w:rsidR="009B0CF7" w:rsidRPr="004C7A0C" w:rsidRDefault="009B0CF7" w:rsidP="009B0CF7">
      <w:r w:rsidRPr="004C7A0C">
        <w:rPr>
          <w:rStyle w:val="HideTWBExt"/>
        </w:rPr>
        <w:t>&lt;/Amend&gt;</w:t>
      </w:r>
    </w:p>
    <w:p w14:paraId="2BE47C3A"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1565</w:t>
      </w:r>
      <w:r w:rsidRPr="004C7A0C">
        <w:rPr>
          <w:rStyle w:val="HideTWBExt"/>
        </w:rPr>
        <w:t>&lt;/NumAm&gt;</w:t>
      </w:r>
    </w:p>
    <w:p w14:paraId="777E83CD"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4B933B4B" w14:textId="77777777" w:rsidR="009B0CF7" w:rsidRPr="004C7A0C" w:rsidRDefault="009B0CF7" w:rsidP="009B0CF7">
      <w:pPr>
        <w:pStyle w:val="NormalBold"/>
      </w:pPr>
      <w:r w:rsidRPr="004C7A0C">
        <w:rPr>
          <w:rStyle w:val="HideTWBExt"/>
          <w:b w:val="0"/>
        </w:rPr>
        <w:t>&lt;/RepeatBlock-By&gt;</w:t>
      </w:r>
    </w:p>
    <w:p w14:paraId="6A5694C5"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16963252" w14:textId="77777777" w:rsidR="009B0CF7" w:rsidRPr="004C7A0C" w:rsidRDefault="009B0CF7" w:rsidP="009B0CF7">
      <w:pPr>
        <w:pStyle w:val="NormalBold"/>
      </w:pPr>
      <w:r w:rsidRPr="004C7A0C">
        <w:rPr>
          <w:rStyle w:val="HideTWBExt"/>
        </w:rPr>
        <w:t>&lt;Article&gt;</w:t>
      </w:r>
      <w:r w:rsidRPr="004C7A0C">
        <w:t>Čl. 24 – odst. 1 – písm. c</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152E71C6" w14:textId="77777777" w:rsidTr="00B13D6C">
        <w:trPr>
          <w:trHeight w:hRule="exact" w:val="240"/>
          <w:jc w:val="center"/>
        </w:trPr>
        <w:tc>
          <w:tcPr>
            <w:tcW w:w="9752" w:type="dxa"/>
            <w:gridSpan w:val="2"/>
            <w:tcBorders>
              <w:top w:val="nil"/>
              <w:left w:val="nil"/>
              <w:bottom w:val="nil"/>
              <w:right w:val="nil"/>
            </w:tcBorders>
          </w:tcPr>
          <w:p w14:paraId="1B1524B8" w14:textId="77777777" w:rsidR="009B0CF7" w:rsidRPr="004C7A0C" w:rsidRDefault="009B0CF7" w:rsidP="00B13D6C"/>
        </w:tc>
      </w:tr>
      <w:tr w:rsidR="009B0CF7" w:rsidRPr="004C7A0C" w14:paraId="48891EAB" w14:textId="77777777" w:rsidTr="00B13D6C">
        <w:trPr>
          <w:trHeight w:val="240"/>
          <w:jc w:val="center"/>
        </w:trPr>
        <w:tc>
          <w:tcPr>
            <w:tcW w:w="4876" w:type="dxa"/>
            <w:tcBorders>
              <w:top w:val="nil"/>
              <w:left w:val="nil"/>
              <w:bottom w:val="nil"/>
              <w:right w:val="nil"/>
            </w:tcBorders>
          </w:tcPr>
          <w:p w14:paraId="31CF84FC"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012D790A" w14:textId="77777777" w:rsidR="009B0CF7" w:rsidRPr="004C7A0C" w:rsidRDefault="009B0CF7" w:rsidP="00B13D6C">
            <w:pPr>
              <w:pStyle w:val="AmColumnHeading"/>
            </w:pPr>
            <w:r w:rsidRPr="004C7A0C">
              <w:t>Pozměňovací návrh</w:t>
            </w:r>
          </w:p>
        </w:tc>
      </w:tr>
      <w:tr w:rsidR="009B0CF7" w:rsidRPr="004C7A0C" w14:paraId="296D36D0" w14:textId="77777777" w:rsidTr="00B13D6C">
        <w:trPr>
          <w:jc w:val="center"/>
        </w:trPr>
        <w:tc>
          <w:tcPr>
            <w:tcW w:w="4876" w:type="dxa"/>
            <w:tcBorders>
              <w:top w:val="nil"/>
              <w:left w:val="nil"/>
              <w:bottom w:val="nil"/>
              <w:right w:val="nil"/>
            </w:tcBorders>
          </w:tcPr>
          <w:p w14:paraId="4F6A5C24" w14:textId="4C8AD2EF" w:rsidR="009B0CF7" w:rsidRPr="004C7A0C" w:rsidRDefault="009B0CF7" w:rsidP="00B13D6C">
            <w:pPr>
              <w:pStyle w:val="Normal6a"/>
            </w:pPr>
            <w:r w:rsidRPr="004C7A0C">
              <w:t>c.</w:t>
            </w:r>
            <w:r w:rsidRPr="004C7A0C">
              <w:tab/>
              <w:t>poradenství</w:t>
            </w:r>
            <w:r w:rsidR="00E94359">
              <w:t xml:space="preserve"> a </w:t>
            </w:r>
            <w:r w:rsidRPr="004C7A0C">
              <w:t>programech</w:t>
            </w:r>
            <w:r w:rsidR="00E94359">
              <w:t xml:space="preserve"> v </w:t>
            </w:r>
            <w:r w:rsidRPr="004C7A0C">
              <w:rPr>
                <w:b/>
                <w:i/>
              </w:rPr>
              <w:t>oblasti navracení</w:t>
            </w:r>
            <w:r w:rsidR="00E94359">
              <w:rPr>
                <w:b/>
                <w:i/>
              </w:rPr>
              <w:t xml:space="preserve"> a </w:t>
            </w:r>
            <w:r w:rsidRPr="004C7A0C">
              <w:rPr>
                <w:b/>
                <w:i/>
              </w:rPr>
              <w:t>opětovného začlenění</w:t>
            </w:r>
            <w:r w:rsidRPr="004C7A0C">
              <w:t xml:space="preserve"> podle článku 46;</w:t>
            </w:r>
          </w:p>
        </w:tc>
        <w:tc>
          <w:tcPr>
            <w:tcW w:w="4876" w:type="dxa"/>
            <w:tcBorders>
              <w:top w:val="nil"/>
              <w:left w:val="nil"/>
              <w:bottom w:val="nil"/>
              <w:right w:val="nil"/>
            </w:tcBorders>
          </w:tcPr>
          <w:p w14:paraId="3E5DA419" w14:textId="3958D8C5" w:rsidR="009B0CF7" w:rsidRPr="004C7A0C" w:rsidRDefault="009B0CF7" w:rsidP="00B13D6C">
            <w:pPr>
              <w:pStyle w:val="Normal6a"/>
            </w:pPr>
            <w:r w:rsidRPr="004C7A0C">
              <w:t>c.</w:t>
            </w:r>
            <w:r w:rsidRPr="004C7A0C">
              <w:tab/>
              <w:t>poradenství</w:t>
            </w:r>
            <w:r w:rsidR="00E94359">
              <w:t xml:space="preserve"> a </w:t>
            </w:r>
            <w:r w:rsidRPr="004C7A0C">
              <w:t xml:space="preserve">programech </w:t>
            </w:r>
            <w:r w:rsidRPr="004C7A0C">
              <w:rPr>
                <w:b/>
                <w:i/>
              </w:rPr>
              <w:t>pro podporu návratu</w:t>
            </w:r>
            <w:r w:rsidRPr="004C7A0C">
              <w:t xml:space="preserve"> podle článku 46;</w:t>
            </w:r>
          </w:p>
        </w:tc>
      </w:tr>
    </w:tbl>
    <w:p w14:paraId="5DDC9A55"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7319A7BC" w14:textId="77777777" w:rsidR="009B0CF7" w:rsidRPr="004C7A0C" w:rsidRDefault="009B0CF7" w:rsidP="009B0CF7">
      <w:r w:rsidRPr="004C7A0C">
        <w:rPr>
          <w:rStyle w:val="HideTWBExt"/>
        </w:rPr>
        <w:t>&lt;/Amend&gt;</w:t>
      </w:r>
    </w:p>
    <w:p w14:paraId="703C4D51"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1566</w:t>
      </w:r>
      <w:r w:rsidRPr="004C7A0C">
        <w:rPr>
          <w:rStyle w:val="HideTWBExt"/>
        </w:rPr>
        <w:t>&lt;/NumAm&gt;</w:t>
      </w:r>
    </w:p>
    <w:p w14:paraId="546F0852" w14:textId="77777777" w:rsidR="009B0CF7" w:rsidRPr="004C7A0C" w:rsidRDefault="009B0CF7" w:rsidP="009B0CF7">
      <w:pPr>
        <w:pStyle w:val="NormalBold"/>
      </w:pPr>
      <w:r w:rsidRPr="004C7A0C">
        <w:rPr>
          <w:rStyle w:val="HideTWBExt"/>
          <w:b w:val="0"/>
        </w:rPr>
        <w:t>&lt;RepeatBlock-By&gt;&lt;Members&gt;</w:t>
      </w:r>
      <w:r w:rsidRPr="004C7A0C">
        <w:t>Mélissa Camara</w:t>
      </w:r>
      <w:r w:rsidRPr="004C7A0C">
        <w:rPr>
          <w:rStyle w:val="HideTWBExt"/>
          <w:b w:val="0"/>
        </w:rPr>
        <w:t>&lt;/Members&gt;</w:t>
      </w:r>
    </w:p>
    <w:p w14:paraId="429F2135" w14:textId="77777777" w:rsidR="009B0CF7" w:rsidRPr="004C7A0C" w:rsidRDefault="009B0CF7" w:rsidP="009B0CF7">
      <w:pPr>
        <w:pStyle w:val="NormalBold"/>
      </w:pPr>
      <w:r w:rsidRPr="004C7A0C">
        <w:rPr>
          <w:rStyle w:val="HideTWBExt"/>
          <w:b w:val="0"/>
        </w:rPr>
        <w:t>&lt;/RepeatBlock-By&gt;</w:t>
      </w:r>
    </w:p>
    <w:p w14:paraId="6DC9CBE9"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71A0ABCB" w14:textId="77777777" w:rsidR="009B0CF7" w:rsidRPr="004C7A0C" w:rsidRDefault="009B0CF7" w:rsidP="009B0CF7">
      <w:pPr>
        <w:pStyle w:val="NormalBold"/>
      </w:pPr>
      <w:r w:rsidRPr="004C7A0C">
        <w:rPr>
          <w:rStyle w:val="HideTWBExt"/>
        </w:rPr>
        <w:t>&lt;Article&gt;</w:t>
      </w:r>
      <w:r w:rsidRPr="004C7A0C">
        <w:t>Čl. 24 – odst. 1 – písm. d</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536FBE5B" w14:textId="77777777" w:rsidTr="00B13D6C">
        <w:trPr>
          <w:trHeight w:hRule="exact" w:val="240"/>
          <w:jc w:val="center"/>
        </w:trPr>
        <w:tc>
          <w:tcPr>
            <w:tcW w:w="9752" w:type="dxa"/>
            <w:gridSpan w:val="2"/>
            <w:tcBorders>
              <w:top w:val="nil"/>
              <w:left w:val="nil"/>
              <w:bottom w:val="nil"/>
              <w:right w:val="nil"/>
            </w:tcBorders>
          </w:tcPr>
          <w:p w14:paraId="3BEB7838" w14:textId="77777777" w:rsidR="009B0CF7" w:rsidRPr="004C7A0C" w:rsidRDefault="009B0CF7" w:rsidP="00B13D6C"/>
        </w:tc>
      </w:tr>
      <w:tr w:rsidR="009B0CF7" w:rsidRPr="004C7A0C" w14:paraId="7AA28209" w14:textId="77777777" w:rsidTr="00B13D6C">
        <w:trPr>
          <w:trHeight w:val="240"/>
          <w:jc w:val="center"/>
        </w:trPr>
        <w:tc>
          <w:tcPr>
            <w:tcW w:w="4876" w:type="dxa"/>
            <w:tcBorders>
              <w:top w:val="nil"/>
              <w:left w:val="nil"/>
              <w:bottom w:val="nil"/>
              <w:right w:val="nil"/>
            </w:tcBorders>
          </w:tcPr>
          <w:p w14:paraId="00E683E0"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265DE18C" w14:textId="77777777" w:rsidR="009B0CF7" w:rsidRPr="004C7A0C" w:rsidRDefault="009B0CF7" w:rsidP="00B13D6C">
            <w:pPr>
              <w:pStyle w:val="AmColumnHeading"/>
            </w:pPr>
            <w:r w:rsidRPr="004C7A0C">
              <w:t>Pozměňovací návrh</w:t>
            </w:r>
          </w:p>
        </w:tc>
      </w:tr>
      <w:tr w:rsidR="009B0CF7" w:rsidRPr="004C7A0C" w14:paraId="25A63FBE" w14:textId="77777777" w:rsidTr="00B13D6C">
        <w:trPr>
          <w:jc w:val="center"/>
        </w:trPr>
        <w:tc>
          <w:tcPr>
            <w:tcW w:w="4876" w:type="dxa"/>
            <w:tcBorders>
              <w:top w:val="nil"/>
              <w:left w:val="nil"/>
              <w:bottom w:val="nil"/>
              <w:right w:val="nil"/>
            </w:tcBorders>
          </w:tcPr>
          <w:p w14:paraId="4763983B" w14:textId="78610EB5" w:rsidR="009B0CF7" w:rsidRPr="004C7A0C" w:rsidRDefault="009B0CF7" w:rsidP="00B13D6C">
            <w:pPr>
              <w:pStyle w:val="Normal6a"/>
            </w:pPr>
            <w:r w:rsidRPr="004C7A0C">
              <w:t>d.</w:t>
            </w:r>
            <w:r w:rsidRPr="004C7A0C">
              <w:tab/>
              <w:t>svých procesních právech</w:t>
            </w:r>
            <w:r w:rsidR="00E94359">
              <w:t xml:space="preserve"> a </w:t>
            </w:r>
            <w:r w:rsidRPr="004C7A0C">
              <w:t>povinnostech během celého řízení</w:t>
            </w:r>
            <w:r w:rsidR="00E94359">
              <w:t xml:space="preserve"> o </w:t>
            </w:r>
            <w:r w:rsidRPr="004C7A0C">
              <w:t>návratu</w:t>
            </w:r>
            <w:r w:rsidR="00E94359">
              <w:t xml:space="preserve"> v </w:t>
            </w:r>
            <w:r w:rsidRPr="004C7A0C">
              <w:t>souladu</w:t>
            </w:r>
            <w:r w:rsidR="00E94359">
              <w:t xml:space="preserve"> s </w:t>
            </w:r>
            <w:r w:rsidRPr="004C7A0C">
              <w:t>tímto nařízením</w:t>
            </w:r>
            <w:r w:rsidR="00E94359">
              <w:t xml:space="preserve"> a </w:t>
            </w:r>
            <w:r w:rsidRPr="004C7A0C">
              <w:t>vnitrostátním právem, zejména právu na právní pomoc</w:t>
            </w:r>
            <w:r w:rsidR="00E94359">
              <w:t xml:space="preserve"> a </w:t>
            </w:r>
            <w:r w:rsidRPr="004C7A0C">
              <w:t>zastupování podle článku 25</w:t>
            </w:r>
            <w:r w:rsidRPr="004C7A0C">
              <w:rPr>
                <w:b/>
                <w:i/>
              </w:rPr>
              <w:t>.</w:t>
            </w:r>
          </w:p>
        </w:tc>
        <w:tc>
          <w:tcPr>
            <w:tcW w:w="4876" w:type="dxa"/>
            <w:tcBorders>
              <w:top w:val="nil"/>
              <w:left w:val="nil"/>
              <w:bottom w:val="nil"/>
              <w:right w:val="nil"/>
            </w:tcBorders>
          </w:tcPr>
          <w:p w14:paraId="52D3E287" w14:textId="08C3C261" w:rsidR="009B0CF7" w:rsidRPr="004C7A0C" w:rsidRDefault="009B0CF7" w:rsidP="00B13D6C">
            <w:pPr>
              <w:pStyle w:val="Normal6a"/>
            </w:pPr>
            <w:r w:rsidRPr="004C7A0C">
              <w:t>d.</w:t>
            </w:r>
            <w:r w:rsidRPr="004C7A0C">
              <w:tab/>
              <w:t>svých procesních právech</w:t>
            </w:r>
            <w:r w:rsidR="00E94359">
              <w:t xml:space="preserve"> a </w:t>
            </w:r>
            <w:r w:rsidRPr="004C7A0C">
              <w:t>povinnostech během celého řízení</w:t>
            </w:r>
            <w:r w:rsidR="00E94359">
              <w:t xml:space="preserve"> o </w:t>
            </w:r>
            <w:r w:rsidRPr="004C7A0C">
              <w:t>návratu</w:t>
            </w:r>
            <w:r w:rsidR="00E94359">
              <w:t xml:space="preserve"> v </w:t>
            </w:r>
            <w:r w:rsidRPr="004C7A0C">
              <w:t>souladu</w:t>
            </w:r>
            <w:r w:rsidR="00E94359">
              <w:t xml:space="preserve"> s </w:t>
            </w:r>
            <w:r w:rsidRPr="004C7A0C">
              <w:t>tímto nařízením</w:t>
            </w:r>
            <w:r w:rsidR="00E94359">
              <w:t xml:space="preserve"> a </w:t>
            </w:r>
            <w:r w:rsidRPr="004C7A0C">
              <w:t>vnitrostátním právem, zejména právu na právní pomoc</w:t>
            </w:r>
            <w:r w:rsidR="00E94359">
              <w:t xml:space="preserve"> a </w:t>
            </w:r>
            <w:r w:rsidRPr="004C7A0C">
              <w:t>zastupování podle článku 25</w:t>
            </w:r>
            <w:r w:rsidRPr="004C7A0C">
              <w:rPr>
                <w:b/>
                <w:i/>
              </w:rPr>
              <w:t>, právu požádat</w:t>
            </w:r>
            <w:r w:rsidR="00E94359">
              <w:rPr>
                <w:b/>
                <w:i/>
              </w:rPr>
              <w:t xml:space="preserve"> o </w:t>
            </w:r>
            <w:r w:rsidRPr="004C7A0C">
              <w:rPr>
                <w:b/>
                <w:i/>
              </w:rPr>
              <w:t>zrušení, pozastavení nebo zkrácení doby platnosti zákazu vstupu podle článku 11</w:t>
            </w:r>
            <w:r w:rsidR="00E94359">
              <w:rPr>
                <w:b/>
                <w:i/>
              </w:rPr>
              <w:t xml:space="preserve"> a </w:t>
            </w:r>
            <w:r w:rsidRPr="004C7A0C">
              <w:rPr>
                <w:b/>
                <w:i/>
              </w:rPr>
              <w:t>právu požádat</w:t>
            </w:r>
            <w:r w:rsidR="00E94359">
              <w:rPr>
                <w:b/>
                <w:i/>
              </w:rPr>
              <w:t xml:space="preserve"> o </w:t>
            </w:r>
            <w:r w:rsidRPr="004C7A0C">
              <w:rPr>
                <w:b/>
                <w:i/>
              </w:rPr>
              <w:t>odklad vyhoštění podle článku 14;</w:t>
            </w:r>
          </w:p>
        </w:tc>
      </w:tr>
    </w:tbl>
    <w:p w14:paraId="75E828AC"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666D47B7" w14:textId="77777777" w:rsidR="009B0CF7" w:rsidRPr="004C7A0C" w:rsidRDefault="009B0CF7" w:rsidP="009B0CF7">
      <w:r w:rsidRPr="004C7A0C">
        <w:rPr>
          <w:rStyle w:val="HideTWBExt"/>
        </w:rPr>
        <w:t>&lt;/Amend&gt;</w:t>
      </w:r>
    </w:p>
    <w:p w14:paraId="65A7AC91"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1567</w:t>
      </w:r>
      <w:r w:rsidRPr="004C7A0C">
        <w:rPr>
          <w:rStyle w:val="HideTWBExt"/>
        </w:rPr>
        <w:t>&lt;/NumAm&gt;</w:t>
      </w:r>
    </w:p>
    <w:p w14:paraId="6C941229"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0789A6C9"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46D0121C" w14:textId="77777777" w:rsidR="009B0CF7" w:rsidRPr="004C7A0C" w:rsidRDefault="009B0CF7" w:rsidP="009B0CF7">
      <w:pPr>
        <w:pStyle w:val="NormalBold"/>
      </w:pPr>
      <w:r w:rsidRPr="004C7A0C">
        <w:rPr>
          <w:rStyle w:val="HideTWBExt"/>
          <w:b w:val="0"/>
        </w:rPr>
        <w:t>&lt;/RepeatBlock-By&gt;</w:t>
      </w:r>
    </w:p>
    <w:p w14:paraId="375392A4"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1C2D6895" w14:textId="77777777" w:rsidR="009B0CF7" w:rsidRPr="004C7A0C" w:rsidRDefault="009B0CF7" w:rsidP="009B0CF7">
      <w:pPr>
        <w:pStyle w:val="NormalBold"/>
      </w:pPr>
      <w:r w:rsidRPr="004C7A0C">
        <w:rPr>
          <w:rStyle w:val="HideTWBExt"/>
        </w:rPr>
        <w:t>&lt;Article&gt;</w:t>
      </w:r>
      <w:r w:rsidRPr="004C7A0C">
        <w:t>Čl. 24 – odst. 1 – písm. d</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6C106888" w14:textId="77777777" w:rsidTr="00B13D6C">
        <w:trPr>
          <w:trHeight w:hRule="exact" w:val="240"/>
          <w:jc w:val="center"/>
        </w:trPr>
        <w:tc>
          <w:tcPr>
            <w:tcW w:w="9752" w:type="dxa"/>
            <w:gridSpan w:val="2"/>
            <w:tcBorders>
              <w:top w:val="nil"/>
              <w:left w:val="nil"/>
              <w:bottom w:val="nil"/>
              <w:right w:val="nil"/>
            </w:tcBorders>
          </w:tcPr>
          <w:p w14:paraId="1511EF27" w14:textId="77777777" w:rsidR="009B0CF7" w:rsidRPr="004C7A0C" w:rsidRDefault="009B0CF7" w:rsidP="00B13D6C"/>
        </w:tc>
      </w:tr>
      <w:tr w:rsidR="009B0CF7" w:rsidRPr="004C7A0C" w14:paraId="2DCE1755" w14:textId="77777777" w:rsidTr="00B13D6C">
        <w:trPr>
          <w:trHeight w:val="240"/>
          <w:jc w:val="center"/>
        </w:trPr>
        <w:tc>
          <w:tcPr>
            <w:tcW w:w="4876" w:type="dxa"/>
            <w:tcBorders>
              <w:top w:val="nil"/>
              <w:left w:val="nil"/>
              <w:bottom w:val="nil"/>
              <w:right w:val="nil"/>
            </w:tcBorders>
          </w:tcPr>
          <w:p w14:paraId="4C87208B"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76F84724" w14:textId="77777777" w:rsidR="009B0CF7" w:rsidRPr="004C7A0C" w:rsidRDefault="009B0CF7" w:rsidP="00B13D6C">
            <w:pPr>
              <w:pStyle w:val="AmColumnHeading"/>
            </w:pPr>
            <w:r w:rsidRPr="004C7A0C">
              <w:t>Pozměňovací návrh</w:t>
            </w:r>
          </w:p>
        </w:tc>
      </w:tr>
      <w:tr w:rsidR="009B0CF7" w:rsidRPr="004C7A0C" w14:paraId="0E8CED45" w14:textId="77777777" w:rsidTr="00B13D6C">
        <w:trPr>
          <w:jc w:val="center"/>
        </w:trPr>
        <w:tc>
          <w:tcPr>
            <w:tcW w:w="4876" w:type="dxa"/>
            <w:tcBorders>
              <w:top w:val="nil"/>
              <w:left w:val="nil"/>
              <w:bottom w:val="nil"/>
              <w:right w:val="nil"/>
            </w:tcBorders>
          </w:tcPr>
          <w:p w14:paraId="5661D70B" w14:textId="27CADAA9" w:rsidR="009B0CF7" w:rsidRPr="004C7A0C" w:rsidRDefault="009B0CF7" w:rsidP="00B13D6C">
            <w:pPr>
              <w:pStyle w:val="Normal6a"/>
            </w:pPr>
            <w:r w:rsidRPr="004C7A0C">
              <w:t>d.</w:t>
            </w:r>
            <w:r w:rsidRPr="004C7A0C">
              <w:tab/>
              <w:t>svých procesních právech</w:t>
            </w:r>
            <w:r w:rsidR="00E94359">
              <w:t xml:space="preserve"> a </w:t>
            </w:r>
            <w:r w:rsidRPr="004C7A0C">
              <w:t>povinnostech během celého řízení</w:t>
            </w:r>
            <w:r w:rsidR="00E94359">
              <w:t xml:space="preserve"> o </w:t>
            </w:r>
            <w:r w:rsidRPr="004C7A0C">
              <w:t>návratu</w:t>
            </w:r>
            <w:r w:rsidR="00E94359">
              <w:rPr>
                <w:b/>
                <w:i/>
              </w:rPr>
              <w:t xml:space="preserve"> v </w:t>
            </w:r>
            <w:r w:rsidRPr="004C7A0C">
              <w:rPr>
                <w:b/>
                <w:i/>
              </w:rPr>
              <w:t>souladu</w:t>
            </w:r>
            <w:r w:rsidR="00E94359">
              <w:rPr>
                <w:b/>
                <w:i/>
              </w:rPr>
              <w:t xml:space="preserve"> s </w:t>
            </w:r>
            <w:r w:rsidRPr="004C7A0C">
              <w:rPr>
                <w:b/>
                <w:i/>
              </w:rPr>
              <w:t>tímto nařízením</w:t>
            </w:r>
            <w:r w:rsidR="00E94359">
              <w:rPr>
                <w:b/>
                <w:i/>
              </w:rPr>
              <w:t xml:space="preserve"> a </w:t>
            </w:r>
            <w:r w:rsidRPr="004C7A0C">
              <w:rPr>
                <w:b/>
                <w:i/>
              </w:rPr>
              <w:t>vnitrostátním právem, zejména právu na právní pomoc</w:t>
            </w:r>
            <w:r w:rsidR="00E94359">
              <w:rPr>
                <w:b/>
                <w:i/>
              </w:rPr>
              <w:t xml:space="preserve"> a </w:t>
            </w:r>
            <w:r w:rsidRPr="004C7A0C">
              <w:rPr>
                <w:b/>
                <w:i/>
              </w:rPr>
              <w:t>zastupování podle článku 25</w:t>
            </w:r>
            <w:r w:rsidRPr="004C7A0C">
              <w:t>.</w:t>
            </w:r>
          </w:p>
        </w:tc>
        <w:tc>
          <w:tcPr>
            <w:tcW w:w="4876" w:type="dxa"/>
            <w:tcBorders>
              <w:top w:val="nil"/>
              <w:left w:val="nil"/>
              <w:bottom w:val="nil"/>
              <w:right w:val="nil"/>
            </w:tcBorders>
          </w:tcPr>
          <w:p w14:paraId="02839F8F" w14:textId="09912FD7" w:rsidR="009B0CF7" w:rsidRPr="004C7A0C" w:rsidRDefault="009B0CF7" w:rsidP="00B13D6C">
            <w:pPr>
              <w:pStyle w:val="Normal6a"/>
            </w:pPr>
            <w:r w:rsidRPr="004C7A0C">
              <w:t>d.</w:t>
            </w:r>
            <w:r w:rsidRPr="004C7A0C">
              <w:tab/>
              <w:t>svých procesních právech</w:t>
            </w:r>
            <w:r w:rsidR="00E94359">
              <w:t xml:space="preserve"> a </w:t>
            </w:r>
            <w:r w:rsidRPr="004C7A0C">
              <w:t>povinnostech během celého řízení</w:t>
            </w:r>
            <w:r w:rsidR="00E94359">
              <w:t xml:space="preserve"> o </w:t>
            </w:r>
            <w:r w:rsidRPr="004C7A0C">
              <w:t>návratu.</w:t>
            </w:r>
          </w:p>
        </w:tc>
      </w:tr>
    </w:tbl>
    <w:p w14:paraId="4F772C03"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29E0458F" w14:textId="77777777" w:rsidR="009B0CF7" w:rsidRPr="004C7A0C" w:rsidRDefault="009B0CF7" w:rsidP="009B0CF7">
      <w:r w:rsidRPr="004C7A0C">
        <w:rPr>
          <w:rStyle w:val="HideTWBExt"/>
        </w:rPr>
        <w:t>&lt;/Amend&gt;</w:t>
      </w:r>
    </w:p>
    <w:p w14:paraId="3E12582B"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1568</w:t>
      </w:r>
      <w:r w:rsidRPr="004C7A0C">
        <w:rPr>
          <w:rStyle w:val="HideTWBExt"/>
        </w:rPr>
        <w:t>&lt;/NumAm&gt;</w:t>
      </w:r>
    </w:p>
    <w:p w14:paraId="60CD35E5"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3B998EF3" w14:textId="77777777" w:rsidR="009B0CF7" w:rsidRPr="004C7A0C" w:rsidRDefault="009B0CF7" w:rsidP="009B0CF7">
      <w:pPr>
        <w:pStyle w:val="NormalBold"/>
      </w:pPr>
      <w:r w:rsidRPr="004C7A0C">
        <w:rPr>
          <w:rStyle w:val="HideTWBExt"/>
          <w:b w:val="0"/>
        </w:rPr>
        <w:t>&lt;/RepeatBlock-By&gt;</w:t>
      </w:r>
    </w:p>
    <w:p w14:paraId="0D0DC451"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64310834" w14:textId="77777777" w:rsidR="009B0CF7" w:rsidRPr="004C7A0C" w:rsidRDefault="009B0CF7" w:rsidP="009B0CF7">
      <w:pPr>
        <w:pStyle w:val="NormalBold"/>
      </w:pPr>
      <w:r w:rsidRPr="004C7A0C">
        <w:rPr>
          <w:rStyle w:val="HideTWBExt"/>
        </w:rPr>
        <w:t>&lt;Article&gt;</w:t>
      </w:r>
      <w:r w:rsidRPr="004C7A0C">
        <w:t>Čl. 24 – odst. 1 – písm. d</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58D4C32E" w14:textId="77777777" w:rsidTr="00B13D6C">
        <w:trPr>
          <w:trHeight w:hRule="exact" w:val="240"/>
          <w:jc w:val="center"/>
        </w:trPr>
        <w:tc>
          <w:tcPr>
            <w:tcW w:w="9752" w:type="dxa"/>
            <w:gridSpan w:val="2"/>
            <w:tcBorders>
              <w:top w:val="nil"/>
              <w:left w:val="nil"/>
              <w:bottom w:val="nil"/>
              <w:right w:val="nil"/>
            </w:tcBorders>
          </w:tcPr>
          <w:p w14:paraId="4814963F" w14:textId="77777777" w:rsidR="009B0CF7" w:rsidRPr="004C7A0C" w:rsidRDefault="009B0CF7" w:rsidP="00B13D6C"/>
        </w:tc>
      </w:tr>
      <w:tr w:rsidR="009B0CF7" w:rsidRPr="004C7A0C" w14:paraId="0465484F" w14:textId="77777777" w:rsidTr="00B13D6C">
        <w:trPr>
          <w:trHeight w:val="240"/>
          <w:jc w:val="center"/>
        </w:trPr>
        <w:tc>
          <w:tcPr>
            <w:tcW w:w="4876" w:type="dxa"/>
            <w:tcBorders>
              <w:top w:val="nil"/>
              <w:left w:val="nil"/>
              <w:bottom w:val="nil"/>
              <w:right w:val="nil"/>
            </w:tcBorders>
          </w:tcPr>
          <w:p w14:paraId="7550A2CF"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3182DD01" w14:textId="77777777" w:rsidR="009B0CF7" w:rsidRPr="004C7A0C" w:rsidRDefault="009B0CF7" w:rsidP="00B13D6C">
            <w:pPr>
              <w:pStyle w:val="AmColumnHeading"/>
            </w:pPr>
            <w:r w:rsidRPr="004C7A0C">
              <w:t>Pozměňovací návrh</w:t>
            </w:r>
          </w:p>
        </w:tc>
      </w:tr>
      <w:tr w:rsidR="009B0CF7" w:rsidRPr="004C7A0C" w14:paraId="2BA0872F" w14:textId="77777777" w:rsidTr="00B13D6C">
        <w:trPr>
          <w:jc w:val="center"/>
        </w:trPr>
        <w:tc>
          <w:tcPr>
            <w:tcW w:w="4876" w:type="dxa"/>
            <w:tcBorders>
              <w:top w:val="nil"/>
              <w:left w:val="nil"/>
              <w:bottom w:val="nil"/>
              <w:right w:val="nil"/>
            </w:tcBorders>
          </w:tcPr>
          <w:p w14:paraId="3C93A31D" w14:textId="450DE9B1" w:rsidR="009B0CF7" w:rsidRPr="004C7A0C" w:rsidRDefault="009B0CF7" w:rsidP="00B13D6C">
            <w:pPr>
              <w:pStyle w:val="Normal6a"/>
            </w:pPr>
            <w:r w:rsidRPr="004C7A0C">
              <w:t>d.</w:t>
            </w:r>
            <w:r w:rsidRPr="004C7A0C">
              <w:tab/>
              <w:t>svých procesních právech</w:t>
            </w:r>
            <w:r w:rsidR="00E94359">
              <w:t xml:space="preserve"> a </w:t>
            </w:r>
            <w:r w:rsidRPr="004C7A0C">
              <w:t>povinnostech během celého řízení</w:t>
            </w:r>
            <w:r w:rsidR="00E94359">
              <w:t xml:space="preserve"> o </w:t>
            </w:r>
            <w:r w:rsidRPr="004C7A0C">
              <w:t>návratu</w:t>
            </w:r>
            <w:r w:rsidR="00E94359">
              <w:rPr>
                <w:b/>
                <w:i/>
              </w:rPr>
              <w:t xml:space="preserve"> v </w:t>
            </w:r>
            <w:r w:rsidRPr="004C7A0C">
              <w:rPr>
                <w:b/>
                <w:i/>
              </w:rPr>
              <w:t>souladu</w:t>
            </w:r>
            <w:r w:rsidR="00E94359">
              <w:rPr>
                <w:b/>
                <w:i/>
              </w:rPr>
              <w:t xml:space="preserve"> s </w:t>
            </w:r>
            <w:r w:rsidRPr="004C7A0C">
              <w:rPr>
                <w:b/>
                <w:i/>
              </w:rPr>
              <w:t>tímto nařízením</w:t>
            </w:r>
            <w:r w:rsidR="00E94359">
              <w:rPr>
                <w:b/>
                <w:i/>
              </w:rPr>
              <w:t xml:space="preserve"> a </w:t>
            </w:r>
            <w:r w:rsidRPr="004C7A0C">
              <w:rPr>
                <w:b/>
                <w:i/>
              </w:rPr>
              <w:t>vnitrostátním právem, zejména právu na právní pomoc</w:t>
            </w:r>
            <w:r w:rsidR="00E94359">
              <w:rPr>
                <w:b/>
                <w:i/>
              </w:rPr>
              <w:t xml:space="preserve"> a </w:t>
            </w:r>
            <w:r w:rsidRPr="004C7A0C">
              <w:rPr>
                <w:b/>
                <w:i/>
              </w:rPr>
              <w:t>zastupování podle článku 25</w:t>
            </w:r>
            <w:r w:rsidRPr="004C7A0C">
              <w:t>.</w:t>
            </w:r>
          </w:p>
        </w:tc>
        <w:tc>
          <w:tcPr>
            <w:tcW w:w="4876" w:type="dxa"/>
            <w:tcBorders>
              <w:top w:val="nil"/>
              <w:left w:val="nil"/>
              <w:bottom w:val="nil"/>
              <w:right w:val="nil"/>
            </w:tcBorders>
          </w:tcPr>
          <w:p w14:paraId="06E57405" w14:textId="76CF00EE" w:rsidR="009B0CF7" w:rsidRPr="004C7A0C" w:rsidRDefault="009B0CF7" w:rsidP="00B13D6C">
            <w:pPr>
              <w:pStyle w:val="Normal6a"/>
            </w:pPr>
            <w:r w:rsidRPr="004C7A0C">
              <w:t>d.</w:t>
            </w:r>
            <w:r w:rsidRPr="004C7A0C">
              <w:tab/>
              <w:t>svých procesních právech</w:t>
            </w:r>
            <w:r w:rsidR="00E94359">
              <w:t xml:space="preserve"> a </w:t>
            </w:r>
            <w:r w:rsidRPr="004C7A0C">
              <w:t>povinnostech během celého řízení</w:t>
            </w:r>
            <w:r w:rsidR="00E94359">
              <w:t xml:space="preserve"> o </w:t>
            </w:r>
            <w:r w:rsidRPr="004C7A0C">
              <w:t>návratu.</w:t>
            </w:r>
          </w:p>
        </w:tc>
      </w:tr>
    </w:tbl>
    <w:p w14:paraId="486EE5B9"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616FC744" w14:textId="77777777" w:rsidR="009B0CF7" w:rsidRPr="004C7A0C" w:rsidRDefault="009B0CF7" w:rsidP="009B0CF7">
      <w:r w:rsidRPr="004C7A0C">
        <w:rPr>
          <w:rStyle w:val="HideTWBExt"/>
        </w:rPr>
        <w:t>&lt;/Amend&gt;</w:t>
      </w:r>
    </w:p>
    <w:p w14:paraId="4FA783D7"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1569</w:t>
      </w:r>
      <w:r w:rsidRPr="004C7A0C">
        <w:rPr>
          <w:rStyle w:val="HideTWBExt"/>
        </w:rPr>
        <w:t>&lt;/NumAm&gt;</w:t>
      </w:r>
    </w:p>
    <w:p w14:paraId="6879B30F" w14:textId="77777777" w:rsidR="009B0CF7" w:rsidRPr="004C7A0C" w:rsidRDefault="009B0CF7" w:rsidP="009B0CF7">
      <w:pPr>
        <w:pStyle w:val="NormalBold"/>
      </w:pPr>
      <w:r w:rsidRPr="004C7A0C">
        <w:rPr>
          <w:rStyle w:val="HideTWBExt"/>
          <w:b w:val="0"/>
        </w:rPr>
        <w:t>&lt;RepeatBlock-By&gt;&lt;Members&gt;</w:t>
      </w:r>
      <w:r w:rsidRPr="004C7A0C">
        <w:t>Maciej Wąsik, Mariusz Kamiński, Jacek Ozdoba, Jadwiga Wiśniewska</w:t>
      </w:r>
      <w:r w:rsidRPr="004C7A0C">
        <w:rPr>
          <w:rStyle w:val="HideTWBExt"/>
          <w:b w:val="0"/>
        </w:rPr>
        <w:t>&lt;/Members&gt;</w:t>
      </w:r>
    </w:p>
    <w:p w14:paraId="1FD72C21" w14:textId="77777777" w:rsidR="009B0CF7" w:rsidRPr="004C7A0C" w:rsidRDefault="009B0CF7" w:rsidP="009B0CF7">
      <w:pPr>
        <w:pStyle w:val="NormalBold"/>
      </w:pPr>
      <w:r w:rsidRPr="004C7A0C">
        <w:rPr>
          <w:rStyle w:val="HideTWBExt"/>
          <w:b w:val="0"/>
        </w:rPr>
        <w:t>&lt;/RepeatBlock-By&gt;</w:t>
      </w:r>
    </w:p>
    <w:p w14:paraId="1CC4B420"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13EE3B3" w14:textId="77777777" w:rsidR="009B0CF7" w:rsidRPr="004C7A0C" w:rsidRDefault="009B0CF7" w:rsidP="009B0CF7">
      <w:pPr>
        <w:pStyle w:val="NormalBold"/>
      </w:pPr>
      <w:r w:rsidRPr="004C7A0C">
        <w:rPr>
          <w:rStyle w:val="HideTWBExt"/>
        </w:rPr>
        <w:t>&lt;Article&gt;</w:t>
      </w:r>
      <w:r w:rsidRPr="004C7A0C">
        <w:t>Čl. 24 – odst. 1 – písm. d</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62785D69" w14:textId="77777777" w:rsidTr="00B13D6C">
        <w:trPr>
          <w:trHeight w:hRule="exact" w:val="240"/>
          <w:jc w:val="center"/>
        </w:trPr>
        <w:tc>
          <w:tcPr>
            <w:tcW w:w="9752" w:type="dxa"/>
            <w:gridSpan w:val="2"/>
            <w:tcBorders>
              <w:top w:val="nil"/>
              <w:left w:val="nil"/>
              <w:bottom w:val="nil"/>
              <w:right w:val="nil"/>
            </w:tcBorders>
          </w:tcPr>
          <w:p w14:paraId="24B22D16" w14:textId="77777777" w:rsidR="009B0CF7" w:rsidRPr="004C7A0C" w:rsidRDefault="009B0CF7" w:rsidP="00B13D6C"/>
        </w:tc>
      </w:tr>
      <w:tr w:rsidR="009B0CF7" w:rsidRPr="004C7A0C" w14:paraId="2C396354" w14:textId="77777777" w:rsidTr="00B13D6C">
        <w:trPr>
          <w:trHeight w:val="240"/>
          <w:jc w:val="center"/>
        </w:trPr>
        <w:tc>
          <w:tcPr>
            <w:tcW w:w="4876" w:type="dxa"/>
            <w:tcBorders>
              <w:top w:val="nil"/>
              <w:left w:val="nil"/>
              <w:bottom w:val="nil"/>
              <w:right w:val="nil"/>
            </w:tcBorders>
          </w:tcPr>
          <w:p w14:paraId="3EA47CBB"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4751E7E0" w14:textId="77777777" w:rsidR="009B0CF7" w:rsidRPr="004C7A0C" w:rsidRDefault="009B0CF7" w:rsidP="00B13D6C">
            <w:pPr>
              <w:pStyle w:val="AmColumnHeading"/>
            </w:pPr>
            <w:r w:rsidRPr="004C7A0C">
              <w:t>Pozměňovací návrh</w:t>
            </w:r>
          </w:p>
        </w:tc>
      </w:tr>
      <w:tr w:rsidR="009B0CF7" w:rsidRPr="004C7A0C" w14:paraId="6326B628" w14:textId="77777777" w:rsidTr="00B13D6C">
        <w:trPr>
          <w:jc w:val="center"/>
        </w:trPr>
        <w:tc>
          <w:tcPr>
            <w:tcW w:w="4876" w:type="dxa"/>
            <w:tcBorders>
              <w:top w:val="nil"/>
              <w:left w:val="nil"/>
              <w:bottom w:val="nil"/>
              <w:right w:val="nil"/>
            </w:tcBorders>
          </w:tcPr>
          <w:p w14:paraId="30A45706" w14:textId="23BF3131" w:rsidR="009B0CF7" w:rsidRPr="004C7A0C" w:rsidRDefault="009B0CF7" w:rsidP="00B13D6C">
            <w:pPr>
              <w:pStyle w:val="Normal6a"/>
            </w:pPr>
            <w:r w:rsidRPr="004C7A0C">
              <w:t>d.</w:t>
            </w:r>
            <w:r w:rsidRPr="004C7A0C">
              <w:tab/>
              <w:t>svých procesních právech</w:t>
            </w:r>
            <w:r w:rsidR="00E94359">
              <w:t xml:space="preserve"> a </w:t>
            </w:r>
            <w:r w:rsidRPr="004C7A0C">
              <w:t>povinnostech během celého řízení</w:t>
            </w:r>
            <w:r w:rsidR="00E94359">
              <w:t xml:space="preserve"> o </w:t>
            </w:r>
            <w:r w:rsidRPr="004C7A0C">
              <w:t>návratu</w:t>
            </w:r>
            <w:r w:rsidR="00E94359">
              <w:t xml:space="preserve"> v </w:t>
            </w:r>
            <w:r w:rsidRPr="004C7A0C">
              <w:t>souladu</w:t>
            </w:r>
            <w:r w:rsidR="00E94359">
              <w:t xml:space="preserve"> s </w:t>
            </w:r>
            <w:r w:rsidRPr="004C7A0C">
              <w:t>tímto nařízením</w:t>
            </w:r>
            <w:r w:rsidR="00E94359">
              <w:t xml:space="preserve"> a </w:t>
            </w:r>
            <w:r w:rsidRPr="004C7A0C">
              <w:t>vnitrostátním právem</w:t>
            </w:r>
            <w:r w:rsidRPr="004C7A0C">
              <w:rPr>
                <w:b/>
                <w:i/>
              </w:rPr>
              <w:t>, zejména právu na právní pomoc</w:t>
            </w:r>
            <w:r w:rsidR="00E94359">
              <w:rPr>
                <w:b/>
                <w:i/>
              </w:rPr>
              <w:t xml:space="preserve"> a </w:t>
            </w:r>
            <w:r w:rsidRPr="004C7A0C">
              <w:rPr>
                <w:b/>
                <w:i/>
              </w:rPr>
              <w:t>zastupování podle článku 25</w:t>
            </w:r>
            <w:r w:rsidRPr="004C7A0C">
              <w:t>.</w:t>
            </w:r>
          </w:p>
        </w:tc>
        <w:tc>
          <w:tcPr>
            <w:tcW w:w="4876" w:type="dxa"/>
            <w:tcBorders>
              <w:top w:val="nil"/>
              <w:left w:val="nil"/>
              <w:bottom w:val="nil"/>
              <w:right w:val="nil"/>
            </w:tcBorders>
          </w:tcPr>
          <w:p w14:paraId="2BAB3BED" w14:textId="37119681" w:rsidR="009B0CF7" w:rsidRPr="004C7A0C" w:rsidRDefault="009B0CF7" w:rsidP="00B13D6C">
            <w:pPr>
              <w:pStyle w:val="Normal6a"/>
            </w:pPr>
            <w:r w:rsidRPr="004C7A0C">
              <w:t>d.</w:t>
            </w:r>
            <w:r w:rsidRPr="004C7A0C">
              <w:tab/>
              <w:t>svých procesních právech</w:t>
            </w:r>
            <w:r w:rsidR="00E94359">
              <w:t xml:space="preserve"> a </w:t>
            </w:r>
            <w:r w:rsidRPr="004C7A0C">
              <w:t>povinnostech během celého řízení</w:t>
            </w:r>
            <w:r w:rsidR="00E94359">
              <w:t xml:space="preserve"> o </w:t>
            </w:r>
            <w:r w:rsidRPr="004C7A0C">
              <w:t>návratu</w:t>
            </w:r>
            <w:r w:rsidR="00E94359">
              <w:t xml:space="preserve"> v </w:t>
            </w:r>
            <w:r w:rsidRPr="004C7A0C">
              <w:t>souladu</w:t>
            </w:r>
            <w:r w:rsidR="00E94359">
              <w:t xml:space="preserve"> s </w:t>
            </w:r>
            <w:r w:rsidRPr="004C7A0C">
              <w:t>tímto nařízením</w:t>
            </w:r>
            <w:r w:rsidR="00E94359">
              <w:t xml:space="preserve"> a </w:t>
            </w:r>
            <w:r w:rsidRPr="004C7A0C">
              <w:t>vnitrostátním právem.</w:t>
            </w:r>
          </w:p>
        </w:tc>
      </w:tr>
    </w:tbl>
    <w:p w14:paraId="5F270C2C"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780AE68C" w14:textId="77777777" w:rsidR="009B0CF7" w:rsidRPr="004C7A0C" w:rsidRDefault="009B0CF7" w:rsidP="009B0CF7">
      <w:r w:rsidRPr="004C7A0C">
        <w:rPr>
          <w:rStyle w:val="HideTWBExt"/>
        </w:rPr>
        <w:t>&lt;/Amend&gt;</w:t>
      </w:r>
    </w:p>
    <w:p w14:paraId="20E07AB2"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1570</w:t>
      </w:r>
      <w:r w:rsidRPr="004C7A0C">
        <w:rPr>
          <w:rStyle w:val="HideTWBExt"/>
        </w:rPr>
        <w:t>&lt;/NumAm&gt;</w:t>
      </w:r>
    </w:p>
    <w:p w14:paraId="5ECFD3DB" w14:textId="77777777" w:rsidR="009B0CF7" w:rsidRPr="004C7A0C" w:rsidRDefault="009B0CF7" w:rsidP="009B0CF7">
      <w:pPr>
        <w:pStyle w:val="NormalBold"/>
      </w:pPr>
      <w:r w:rsidRPr="004C7A0C">
        <w:rPr>
          <w:rStyle w:val="HideTWBExt"/>
          <w:b w:val="0"/>
        </w:rPr>
        <w:t>&lt;RepeatBlock-By&gt;&lt;Members&gt;</w:t>
      </w:r>
      <w:r w:rsidRPr="004C7A0C">
        <w:t>Charlie Weimers, Alessandro Ciriani, Mariusz Kamiński, Nicolas Bay, Jadwiga Wiśniewska, Maciej Wąsik, Sebastian Tynkkynen, Geadis Geadi, Assita Kanko</w:t>
      </w:r>
      <w:r w:rsidRPr="004C7A0C">
        <w:rPr>
          <w:rStyle w:val="HideTWBExt"/>
          <w:b w:val="0"/>
        </w:rPr>
        <w:t>&lt;/Members&gt;</w:t>
      </w:r>
    </w:p>
    <w:p w14:paraId="65FF668D" w14:textId="77777777" w:rsidR="009B0CF7" w:rsidRPr="004C7A0C" w:rsidRDefault="009B0CF7" w:rsidP="009B0CF7">
      <w:pPr>
        <w:pStyle w:val="NormalBold"/>
      </w:pPr>
      <w:r w:rsidRPr="004C7A0C">
        <w:rPr>
          <w:rStyle w:val="HideTWBExt"/>
          <w:b w:val="0"/>
        </w:rPr>
        <w:t>&lt;/RepeatBlock-By&gt;</w:t>
      </w:r>
    </w:p>
    <w:p w14:paraId="120E21F1"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338D18C" w14:textId="77777777" w:rsidR="009B0CF7" w:rsidRPr="004C7A0C" w:rsidRDefault="009B0CF7" w:rsidP="009B0CF7">
      <w:pPr>
        <w:pStyle w:val="NormalBold"/>
      </w:pPr>
      <w:r w:rsidRPr="004C7A0C">
        <w:rPr>
          <w:rStyle w:val="HideTWBExt"/>
        </w:rPr>
        <w:t>&lt;Article&gt;</w:t>
      </w:r>
      <w:r w:rsidRPr="004C7A0C">
        <w:t>Čl. 24 – odst. 1 – písm. d</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6AFEC3C" w14:textId="77777777" w:rsidTr="00B13D6C">
        <w:trPr>
          <w:trHeight w:hRule="exact" w:val="240"/>
          <w:jc w:val="center"/>
        </w:trPr>
        <w:tc>
          <w:tcPr>
            <w:tcW w:w="9752" w:type="dxa"/>
            <w:gridSpan w:val="2"/>
            <w:tcBorders>
              <w:top w:val="nil"/>
              <w:left w:val="nil"/>
              <w:bottom w:val="nil"/>
              <w:right w:val="nil"/>
            </w:tcBorders>
          </w:tcPr>
          <w:p w14:paraId="75CBCE22" w14:textId="77777777" w:rsidR="009B0CF7" w:rsidRPr="004C7A0C" w:rsidRDefault="009B0CF7" w:rsidP="00B13D6C"/>
        </w:tc>
      </w:tr>
      <w:tr w:rsidR="009B0CF7" w:rsidRPr="004C7A0C" w14:paraId="6AC81E16" w14:textId="77777777" w:rsidTr="00B13D6C">
        <w:trPr>
          <w:trHeight w:val="240"/>
          <w:jc w:val="center"/>
        </w:trPr>
        <w:tc>
          <w:tcPr>
            <w:tcW w:w="4876" w:type="dxa"/>
            <w:tcBorders>
              <w:top w:val="nil"/>
              <w:left w:val="nil"/>
              <w:bottom w:val="nil"/>
              <w:right w:val="nil"/>
            </w:tcBorders>
          </w:tcPr>
          <w:p w14:paraId="46067344"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0080DDC2" w14:textId="77777777" w:rsidR="009B0CF7" w:rsidRPr="004C7A0C" w:rsidRDefault="009B0CF7" w:rsidP="00B13D6C">
            <w:pPr>
              <w:pStyle w:val="AmColumnHeading"/>
            </w:pPr>
            <w:r w:rsidRPr="004C7A0C">
              <w:t>Pozměňovací návrh</w:t>
            </w:r>
          </w:p>
        </w:tc>
      </w:tr>
      <w:tr w:rsidR="009B0CF7" w:rsidRPr="004C7A0C" w14:paraId="16D21B69" w14:textId="77777777" w:rsidTr="00B13D6C">
        <w:trPr>
          <w:jc w:val="center"/>
        </w:trPr>
        <w:tc>
          <w:tcPr>
            <w:tcW w:w="4876" w:type="dxa"/>
            <w:tcBorders>
              <w:top w:val="nil"/>
              <w:left w:val="nil"/>
              <w:bottom w:val="nil"/>
              <w:right w:val="nil"/>
            </w:tcBorders>
          </w:tcPr>
          <w:p w14:paraId="1A371E31" w14:textId="5B67F308" w:rsidR="009B0CF7" w:rsidRPr="004C7A0C" w:rsidRDefault="009B0CF7" w:rsidP="00B13D6C">
            <w:pPr>
              <w:pStyle w:val="Normal6a"/>
            </w:pPr>
            <w:r w:rsidRPr="004C7A0C">
              <w:t>d.</w:t>
            </w:r>
            <w:r w:rsidRPr="004C7A0C">
              <w:tab/>
              <w:t>svých procesních právech</w:t>
            </w:r>
            <w:r w:rsidR="00E94359">
              <w:t xml:space="preserve"> a </w:t>
            </w:r>
            <w:r w:rsidRPr="004C7A0C">
              <w:t>povinnostech během celého řízení</w:t>
            </w:r>
            <w:r w:rsidR="00E94359">
              <w:t xml:space="preserve"> o </w:t>
            </w:r>
            <w:r w:rsidRPr="004C7A0C">
              <w:t>návratu</w:t>
            </w:r>
            <w:r w:rsidR="00E94359">
              <w:t xml:space="preserve"> v </w:t>
            </w:r>
            <w:r w:rsidRPr="004C7A0C">
              <w:t>souladu</w:t>
            </w:r>
            <w:r w:rsidR="00E94359">
              <w:t xml:space="preserve"> s </w:t>
            </w:r>
            <w:r w:rsidRPr="004C7A0C">
              <w:t>tímto nařízením</w:t>
            </w:r>
            <w:r w:rsidR="00E94359">
              <w:t xml:space="preserve"> a </w:t>
            </w:r>
            <w:r w:rsidRPr="004C7A0C">
              <w:t>vnitrostátním právem</w:t>
            </w:r>
            <w:r w:rsidRPr="004C7A0C">
              <w:rPr>
                <w:b/>
                <w:i/>
              </w:rPr>
              <w:t>, zejména právu na právní pomoc</w:t>
            </w:r>
            <w:r w:rsidR="00E94359">
              <w:rPr>
                <w:b/>
                <w:i/>
              </w:rPr>
              <w:t xml:space="preserve"> a </w:t>
            </w:r>
            <w:r w:rsidRPr="004C7A0C">
              <w:rPr>
                <w:b/>
                <w:i/>
              </w:rPr>
              <w:t>zastupování podle článku 25</w:t>
            </w:r>
            <w:r w:rsidRPr="004C7A0C">
              <w:t>.</w:t>
            </w:r>
          </w:p>
        </w:tc>
        <w:tc>
          <w:tcPr>
            <w:tcW w:w="4876" w:type="dxa"/>
            <w:tcBorders>
              <w:top w:val="nil"/>
              <w:left w:val="nil"/>
              <w:bottom w:val="nil"/>
              <w:right w:val="nil"/>
            </w:tcBorders>
          </w:tcPr>
          <w:p w14:paraId="4F8E07E7" w14:textId="5801B62D" w:rsidR="009B0CF7" w:rsidRPr="004C7A0C" w:rsidRDefault="009B0CF7" w:rsidP="00B13D6C">
            <w:pPr>
              <w:pStyle w:val="Normal6a"/>
            </w:pPr>
            <w:r w:rsidRPr="004C7A0C">
              <w:t>d.</w:t>
            </w:r>
            <w:r w:rsidRPr="004C7A0C">
              <w:tab/>
              <w:t>svých procesních právech</w:t>
            </w:r>
            <w:r w:rsidR="00E94359">
              <w:t xml:space="preserve"> a </w:t>
            </w:r>
            <w:r w:rsidRPr="004C7A0C">
              <w:t>povinnostech během celého řízení</w:t>
            </w:r>
            <w:r w:rsidR="00E94359">
              <w:t xml:space="preserve"> o </w:t>
            </w:r>
            <w:r w:rsidRPr="004C7A0C">
              <w:t>návratu</w:t>
            </w:r>
            <w:r w:rsidR="00E94359">
              <w:t xml:space="preserve"> v </w:t>
            </w:r>
            <w:r w:rsidRPr="004C7A0C">
              <w:t>souladu</w:t>
            </w:r>
            <w:r w:rsidR="00E94359">
              <w:t xml:space="preserve"> s </w:t>
            </w:r>
            <w:r w:rsidRPr="004C7A0C">
              <w:t>tímto nařízením</w:t>
            </w:r>
            <w:r w:rsidR="00E94359">
              <w:t xml:space="preserve"> a </w:t>
            </w:r>
            <w:r w:rsidRPr="004C7A0C">
              <w:t>vnitrostátním právem.</w:t>
            </w:r>
          </w:p>
        </w:tc>
      </w:tr>
    </w:tbl>
    <w:p w14:paraId="1572539A"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DFE0739" w14:textId="77777777" w:rsidR="009B0CF7" w:rsidRPr="004C7A0C" w:rsidRDefault="009B0CF7" w:rsidP="009B0CF7">
      <w:r w:rsidRPr="004C7A0C">
        <w:rPr>
          <w:rStyle w:val="HideTWBExt"/>
        </w:rPr>
        <w:t>&lt;/Amend&gt;</w:t>
      </w:r>
    </w:p>
    <w:p w14:paraId="1046DD53"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1571</w:t>
      </w:r>
      <w:r w:rsidRPr="004C7A0C">
        <w:rPr>
          <w:rStyle w:val="HideTWBExt"/>
        </w:rPr>
        <w:t>&lt;/NumAm&gt;</w:t>
      </w:r>
    </w:p>
    <w:p w14:paraId="09A56EBB" w14:textId="77777777" w:rsidR="009B0CF7" w:rsidRPr="004C7A0C" w:rsidRDefault="009B0CF7" w:rsidP="009B0CF7">
      <w:pPr>
        <w:pStyle w:val="NormalBold"/>
      </w:pPr>
      <w:r w:rsidRPr="004C7A0C">
        <w:rPr>
          <w:rStyle w:val="HideTWBExt"/>
          <w:b w:val="0"/>
        </w:rPr>
        <w:t>&lt;RepeatBlock-By&gt;&lt;Members&gt;</w:t>
      </w:r>
      <w:r w:rsidRPr="004C7A0C">
        <w:t>François-Xavier Bellamy, Lukas Mandl, Alice Teodorescu Måwe, Sander Smit, Loránt Vincze, Lena Düpont, Tomas Tobé, Rasa Juknevičienė, Jeroen Lenaers</w:t>
      </w:r>
      <w:r w:rsidRPr="004C7A0C">
        <w:rPr>
          <w:rStyle w:val="HideTWBExt"/>
          <w:b w:val="0"/>
        </w:rPr>
        <w:t>&lt;/Members&gt;</w:t>
      </w:r>
    </w:p>
    <w:p w14:paraId="2A95AA8A" w14:textId="77777777" w:rsidR="009B0CF7" w:rsidRPr="004C7A0C" w:rsidRDefault="009B0CF7" w:rsidP="009B0CF7">
      <w:pPr>
        <w:pStyle w:val="NormalBold"/>
      </w:pPr>
      <w:r w:rsidRPr="004C7A0C">
        <w:rPr>
          <w:rStyle w:val="HideTWBExt"/>
          <w:b w:val="0"/>
        </w:rPr>
        <w:t>&lt;/RepeatBlock-By&gt;</w:t>
      </w:r>
    </w:p>
    <w:p w14:paraId="4ABC4939"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3451E86C" w14:textId="77777777" w:rsidR="009B0CF7" w:rsidRPr="004C7A0C" w:rsidRDefault="009B0CF7" w:rsidP="009B0CF7">
      <w:pPr>
        <w:pStyle w:val="NormalBold"/>
      </w:pPr>
      <w:r w:rsidRPr="004C7A0C">
        <w:rPr>
          <w:rStyle w:val="HideTWBExt"/>
        </w:rPr>
        <w:t>&lt;Article&gt;</w:t>
      </w:r>
      <w:r w:rsidRPr="004C7A0C">
        <w:t>Čl. 24 – odst. 1 – písm. d</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68E5136F" w14:textId="77777777" w:rsidTr="00B13D6C">
        <w:trPr>
          <w:trHeight w:hRule="exact" w:val="240"/>
          <w:jc w:val="center"/>
        </w:trPr>
        <w:tc>
          <w:tcPr>
            <w:tcW w:w="9752" w:type="dxa"/>
            <w:gridSpan w:val="2"/>
            <w:tcBorders>
              <w:top w:val="nil"/>
              <w:left w:val="nil"/>
              <w:bottom w:val="nil"/>
              <w:right w:val="nil"/>
            </w:tcBorders>
          </w:tcPr>
          <w:p w14:paraId="454E5379" w14:textId="77777777" w:rsidR="009B0CF7" w:rsidRPr="004C7A0C" w:rsidRDefault="009B0CF7" w:rsidP="00B13D6C"/>
        </w:tc>
      </w:tr>
      <w:tr w:rsidR="009B0CF7" w:rsidRPr="004C7A0C" w14:paraId="7FDE1004" w14:textId="77777777" w:rsidTr="00B13D6C">
        <w:trPr>
          <w:trHeight w:val="240"/>
          <w:jc w:val="center"/>
        </w:trPr>
        <w:tc>
          <w:tcPr>
            <w:tcW w:w="4876" w:type="dxa"/>
            <w:tcBorders>
              <w:top w:val="nil"/>
              <w:left w:val="nil"/>
              <w:bottom w:val="nil"/>
              <w:right w:val="nil"/>
            </w:tcBorders>
          </w:tcPr>
          <w:p w14:paraId="3727784B"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003EAF77" w14:textId="77777777" w:rsidR="009B0CF7" w:rsidRPr="004C7A0C" w:rsidRDefault="009B0CF7" w:rsidP="00B13D6C">
            <w:pPr>
              <w:pStyle w:val="AmColumnHeading"/>
            </w:pPr>
            <w:r w:rsidRPr="004C7A0C">
              <w:t>Pozměňovací návrh</w:t>
            </w:r>
          </w:p>
        </w:tc>
      </w:tr>
      <w:tr w:rsidR="009B0CF7" w:rsidRPr="004C7A0C" w14:paraId="2CFF35AD" w14:textId="77777777" w:rsidTr="00B13D6C">
        <w:trPr>
          <w:jc w:val="center"/>
        </w:trPr>
        <w:tc>
          <w:tcPr>
            <w:tcW w:w="4876" w:type="dxa"/>
            <w:tcBorders>
              <w:top w:val="nil"/>
              <w:left w:val="nil"/>
              <w:bottom w:val="nil"/>
              <w:right w:val="nil"/>
            </w:tcBorders>
          </w:tcPr>
          <w:p w14:paraId="0519549B" w14:textId="7F922B74" w:rsidR="009B0CF7" w:rsidRPr="004C7A0C" w:rsidRDefault="009B0CF7" w:rsidP="00B13D6C">
            <w:pPr>
              <w:pStyle w:val="Normal6a"/>
            </w:pPr>
            <w:r w:rsidRPr="004C7A0C">
              <w:t>d.</w:t>
            </w:r>
            <w:r w:rsidRPr="004C7A0C">
              <w:tab/>
              <w:t>svých procesních právech</w:t>
            </w:r>
            <w:r w:rsidR="00E94359">
              <w:t xml:space="preserve"> a </w:t>
            </w:r>
            <w:r w:rsidRPr="004C7A0C">
              <w:t>povinnostech během celého řízení</w:t>
            </w:r>
            <w:r w:rsidR="00E94359">
              <w:t xml:space="preserve"> o </w:t>
            </w:r>
            <w:r w:rsidRPr="004C7A0C">
              <w:t>návratu</w:t>
            </w:r>
            <w:r w:rsidR="00E94359">
              <w:t xml:space="preserve"> v </w:t>
            </w:r>
            <w:r w:rsidRPr="004C7A0C">
              <w:t>souladu</w:t>
            </w:r>
            <w:r w:rsidR="00E94359">
              <w:t xml:space="preserve"> s </w:t>
            </w:r>
            <w:r w:rsidRPr="004C7A0C">
              <w:t>tímto nařízením</w:t>
            </w:r>
            <w:r w:rsidR="00E94359">
              <w:t xml:space="preserve"> a </w:t>
            </w:r>
            <w:r w:rsidRPr="004C7A0C">
              <w:t xml:space="preserve">vnitrostátním právem, </w:t>
            </w:r>
            <w:r w:rsidRPr="004C7A0C">
              <w:rPr>
                <w:b/>
                <w:i/>
              </w:rPr>
              <w:t>zejména právu</w:t>
            </w:r>
            <w:r w:rsidRPr="004C7A0C">
              <w:t xml:space="preserve"> na právní pomoc</w:t>
            </w:r>
            <w:r w:rsidR="00E94359">
              <w:t xml:space="preserve"> a </w:t>
            </w:r>
            <w:r w:rsidRPr="004C7A0C">
              <w:t>zastupování podle článku 25.</w:t>
            </w:r>
          </w:p>
        </w:tc>
        <w:tc>
          <w:tcPr>
            <w:tcW w:w="4876" w:type="dxa"/>
            <w:tcBorders>
              <w:top w:val="nil"/>
              <w:left w:val="nil"/>
              <w:bottom w:val="nil"/>
              <w:right w:val="nil"/>
            </w:tcBorders>
          </w:tcPr>
          <w:p w14:paraId="37CF766E" w14:textId="1DCB3A65" w:rsidR="009B0CF7" w:rsidRPr="004C7A0C" w:rsidRDefault="009B0CF7" w:rsidP="00B13D6C">
            <w:pPr>
              <w:pStyle w:val="Normal6a"/>
            </w:pPr>
            <w:r w:rsidRPr="004C7A0C">
              <w:t>d.</w:t>
            </w:r>
            <w:r w:rsidRPr="004C7A0C">
              <w:tab/>
              <w:t>svých procesních právech</w:t>
            </w:r>
            <w:r w:rsidR="00E94359">
              <w:t xml:space="preserve"> a </w:t>
            </w:r>
            <w:r w:rsidRPr="004C7A0C">
              <w:t>povinnostech během celého řízení</w:t>
            </w:r>
            <w:r w:rsidR="00E94359">
              <w:t xml:space="preserve"> o </w:t>
            </w:r>
            <w:r w:rsidRPr="004C7A0C">
              <w:t>návratu</w:t>
            </w:r>
            <w:r w:rsidR="00E94359">
              <w:t xml:space="preserve"> v </w:t>
            </w:r>
            <w:r w:rsidRPr="004C7A0C">
              <w:t>souladu</w:t>
            </w:r>
            <w:r w:rsidR="00E94359">
              <w:t xml:space="preserve"> s </w:t>
            </w:r>
            <w:r w:rsidRPr="004C7A0C">
              <w:t>tímto nařízením</w:t>
            </w:r>
            <w:r w:rsidR="00E94359">
              <w:t xml:space="preserve"> a </w:t>
            </w:r>
            <w:r w:rsidRPr="004C7A0C">
              <w:t xml:space="preserve">vnitrostátním právem, </w:t>
            </w:r>
            <w:r w:rsidRPr="004C7A0C">
              <w:rPr>
                <w:b/>
                <w:i/>
              </w:rPr>
              <w:t>včetně práva</w:t>
            </w:r>
            <w:r w:rsidRPr="004C7A0C">
              <w:t xml:space="preserve"> na právní pomoc</w:t>
            </w:r>
            <w:r w:rsidR="00E94359">
              <w:t xml:space="preserve"> a </w:t>
            </w:r>
            <w:r w:rsidRPr="004C7A0C">
              <w:t>zastupování podle článku 25.</w:t>
            </w:r>
          </w:p>
        </w:tc>
      </w:tr>
    </w:tbl>
    <w:p w14:paraId="55BAEDE9"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7F45E918" w14:textId="77777777" w:rsidR="009B0CF7" w:rsidRPr="004C7A0C" w:rsidRDefault="009B0CF7" w:rsidP="009B0CF7">
      <w:r w:rsidRPr="004C7A0C">
        <w:rPr>
          <w:rStyle w:val="HideTWBExt"/>
        </w:rPr>
        <w:t>&lt;/Amend&gt;</w:t>
      </w:r>
    </w:p>
    <w:p w14:paraId="2820C584"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1572</w:t>
      </w:r>
      <w:r w:rsidRPr="004C7A0C">
        <w:rPr>
          <w:rStyle w:val="HideTWBExt"/>
        </w:rPr>
        <w:t>&lt;/NumAm&gt;</w:t>
      </w:r>
    </w:p>
    <w:p w14:paraId="0C461AE5" w14:textId="77777777" w:rsidR="009B0CF7" w:rsidRPr="004C7A0C" w:rsidRDefault="009B0CF7" w:rsidP="009B0CF7">
      <w:pPr>
        <w:pStyle w:val="NormalBold"/>
      </w:pPr>
      <w:r w:rsidRPr="004C7A0C">
        <w:rPr>
          <w:rStyle w:val="HideTWBExt"/>
          <w:b w:val="0"/>
        </w:rPr>
        <w:t>&lt;RepeatBlock-By&gt;&lt;Members&gt;</w:t>
      </w:r>
      <w:r w:rsidRPr="004C7A0C">
        <w:t>Jan-Christoph Oetjen, Irena Joveva, Abir Al-Sahlani</w:t>
      </w:r>
      <w:r w:rsidRPr="004C7A0C">
        <w:rPr>
          <w:rStyle w:val="HideTWBExt"/>
          <w:b w:val="0"/>
        </w:rPr>
        <w:t>&lt;/Members&gt;</w:t>
      </w:r>
    </w:p>
    <w:p w14:paraId="788270AB" w14:textId="77777777" w:rsidR="009B0CF7" w:rsidRPr="004C7A0C" w:rsidRDefault="009B0CF7" w:rsidP="009B0CF7">
      <w:pPr>
        <w:pStyle w:val="NormalBold"/>
      </w:pPr>
      <w:r w:rsidRPr="004C7A0C">
        <w:rPr>
          <w:rStyle w:val="HideTWBExt"/>
          <w:b w:val="0"/>
        </w:rPr>
        <w:t>&lt;/RepeatBlock-By&gt;</w:t>
      </w:r>
    </w:p>
    <w:p w14:paraId="3F295A24"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3073E109" w14:textId="6199A158" w:rsidR="009B0CF7" w:rsidRPr="004C7A0C" w:rsidRDefault="009B0CF7" w:rsidP="009B0CF7">
      <w:pPr>
        <w:pStyle w:val="NormalBold"/>
      </w:pPr>
      <w:r w:rsidRPr="004C7A0C">
        <w:rPr>
          <w:rStyle w:val="HideTWBExt"/>
        </w:rPr>
        <w:t>&lt;Article&gt;</w:t>
      </w:r>
      <w:r w:rsidRPr="004C7A0C">
        <w:t>Čl. 24 – odst. 1 – písm. d</w:t>
      </w:r>
      <w:r w:rsidR="00E94359">
        <w:t xml:space="preserve"> a </w:t>
      </w:r>
      <w:r w:rsidRPr="004C7A0C">
        <w:t>(nové)</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DBF8390" w14:textId="77777777" w:rsidTr="00B13D6C">
        <w:trPr>
          <w:trHeight w:hRule="exact" w:val="240"/>
          <w:jc w:val="center"/>
        </w:trPr>
        <w:tc>
          <w:tcPr>
            <w:tcW w:w="9752" w:type="dxa"/>
            <w:gridSpan w:val="2"/>
            <w:tcBorders>
              <w:top w:val="nil"/>
              <w:left w:val="nil"/>
              <w:bottom w:val="nil"/>
              <w:right w:val="nil"/>
            </w:tcBorders>
          </w:tcPr>
          <w:p w14:paraId="688CD475" w14:textId="77777777" w:rsidR="009B0CF7" w:rsidRPr="004C7A0C" w:rsidRDefault="009B0CF7" w:rsidP="00B13D6C"/>
        </w:tc>
      </w:tr>
      <w:tr w:rsidR="009B0CF7" w:rsidRPr="004C7A0C" w14:paraId="53A92A66" w14:textId="77777777" w:rsidTr="00B13D6C">
        <w:trPr>
          <w:trHeight w:val="240"/>
          <w:jc w:val="center"/>
        </w:trPr>
        <w:tc>
          <w:tcPr>
            <w:tcW w:w="4876" w:type="dxa"/>
            <w:tcBorders>
              <w:top w:val="nil"/>
              <w:left w:val="nil"/>
              <w:bottom w:val="nil"/>
              <w:right w:val="nil"/>
            </w:tcBorders>
          </w:tcPr>
          <w:p w14:paraId="37271D34"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72983153" w14:textId="77777777" w:rsidR="009B0CF7" w:rsidRPr="004C7A0C" w:rsidRDefault="009B0CF7" w:rsidP="00B13D6C">
            <w:pPr>
              <w:pStyle w:val="AmColumnHeading"/>
            </w:pPr>
            <w:r w:rsidRPr="004C7A0C">
              <w:t>Pozměňovací návrh</w:t>
            </w:r>
          </w:p>
        </w:tc>
      </w:tr>
      <w:tr w:rsidR="009B0CF7" w:rsidRPr="004C7A0C" w14:paraId="208D16DC" w14:textId="77777777" w:rsidTr="00B13D6C">
        <w:trPr>
          <w:jc w:val="center"/>
        </w:trPr>
        <w:tc>
          <w:tcPr>
            <w:tcW w:w="4876" w:type="dxa"/>
            <w:tcBorders>
              <w:top w:val="nil"/>
              <w:left w:val="nil"/>
              <w:bottom w:val="nil"/>
              <w:right w:val="nil"/>
            </w:tcBorders>
          </w:tcPr>
          <w:p w14:paraId="1BCC5E9A" w14:textId="77777777" w:rsidR="009B0CF7" w:rsidRPr="004C7A0C" w:rsidRDefault="009B0CF7" w:rsidP="00B13D6C">
            <w:pPr>
              <w:pStyle w:val="Normal6a"/>
            </w:pPr>
          </w:p>
        </w:tc>
        <w:tc>
          <w:tcPr>
            <w:tcW w:w="4876" w:type="dxa"/>
            <w:tcBorders>
              <w:top w:val="nil"/>
              <w:left w:val="nil"/>
              <w:bottom w:val="nil"/>
              <w:right w:val="nil"/>
            </w:tcBorders>
          </w:tcPr>
          <w:p w14:paraId="0A5601BB" w14:textId="19E3ACE0" w:rsidR="009B0CF7" w:rsidRPr="004C7A0C" w:rsidRDefault="009B0CF7" w:rsidP="00B13D6C">
            <w:pPr>
              <w:pStyle w:val="Normal6a"/>
            </w:pPr>
            <w:r w:rsidRPr="004C7A0C">
              <w:rPr>
                <w:b/>
                <w:i/>
              </w:rPr>
              <w:t>da.</w:t>
            </w:r>
            <w:r w:rsidRPr="004C7A0C">
              <w:tab/>
            </w:r>
            <w:r w:rsidRPr="004C7A0C">
              <w:rPr>
                <w:b/>
                <w:i/>
              </w:rPr>
              <w:t>skutečnosti, že při návratu budou přemístěni do zařízení provozovaného EU mimo Unii,</w:t>
            </w:r>
            <w:r w:rsidR="00E94359">
              <w:rPr>
                <w:b/>
                <w:i/>
              </w:rPr>
              <w:t xml:space="preserve"> s </w:t>
            </w:r>
            <w:r w:rsidRPr="004C7A0C">
              <w:rPr>
                <w:b/>
                <w:i/>
              </w:rPr>
              <w:t>upřesněním jejich procesních práv během procesu navracení do těchto zařízení</w:t>
            </w:r>
            <w:r w:rsidR="00E94359">
              <w:rPr>
                <w:b/>
                <w:i/>
              </w:rPr>
              <w:t xml:space="preserve"> a z </w:t>
            </w:r>
            <w:r w:rsidRPr="004C7A0C">
              <w:rPr>
                <w:b/>
                <w:i/>
              </w:rPr>
              <w:t>nich, jakož</w:t>
            </w:r>
            <w:r w:rsidR="00E94359">
              <w:rPr>
                <w:b/>
                <w:i/>
              </w:rPr>
              <w:t xml:space="preserve"> i </w:t>
            </w:r>
            <w:r w:rsidRPr="004C7A0C">
              <w:rPr>
                <w:b/>
                <w:i/>
              </w:rPr>
              <w:t>jejich pobytu</w:t>
            </w:r>
            <w:r w:rsidR="00E94359">
              <w:rPr>
                <w:b/>
                <w:i/>
              </w:rPr>
              <w:t xml:space="preserve"> v </w:t>
            </w:r>
            <w:r w:rsidRPr="004C7A0C">
              <w:rPr>
                <w:b/>
                <w:i/>
              </w:rPr>
              <w:t>těchto zařízeních podle čl. 17 odst. 2 písm. a).</w:t>
            </w:r>
          </w:p>
        </w:tc>
      </w:tr>
    </w:tbl>
    <w:p w14:paraId="5FB2CB0A"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692425A8" w14:textId="77777777" w:rsidR="009B0CF7" w:rsidRPr="004C7A0C" w:rsidRDefault="009B0CF7" w:rsidP="009B0CF7">
      <w:r w:rsidRPr="004C7A0C">
        <w:rPr>
          <w:rStyle w:val="HideTWBExt"/>
        </w:rPr>
        <w:t>&lt;/Amend&gt;</w:t>
      </w:r>
    </w:p>
    <w:p w14:paraId="676670FC"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1573</w:t>
      </w:r>
      <w:r w:rsidRPr="004C7A0C">
        <w:rPr>
          <w:rStyle w:val="HideTWBExt"/>
        </w:rPr>
        <w:t>&lt;/NumAm&gt;</w:t>
      </w:r>
    </w:p>
    <w:p w14:paraId="600953C1" w14:textId="77777777" w:rsidR="009B0CF7" w:rsidRPr="004C7A0C" w:rsidRDefault="009B0CF7" w:rsidP="009B0CF7">
      <w:pPr>
        <w:pStyle w:val="NormalBold"/>
      </w:pPr>
      <w:r w:rsidRPr="004C7A0C">
        <w:rPr>
          <w:rStyle w:val="HideTWBExt"/>
          <w:b w:val="0"/>
        </w:rPr>
        <w:t>&lt;RepeatBlock-By&gt;&lt;Members&gt;</w:t>
      </w:r>
      <w:r w:rsidRPr="004C7A0C">
        <w:t>Mélissa Camara</w:t>
      </w:r>
      <w:r w:rsidRPr="004C7A0C">
        <w:rPr>
          <w:rStyle w:val="HideTWBExt"/>
          <w:b w:val="0"/>
        </w:rPr>
        <w:t>&lt;/Members&gt;</w:t>
      </w:r>
    </w:p>
    <w:p w14:paraId="60DEF5A4" w14:textId="77777777" w:rsidR="009B0CF7" w:rsidRPr="004C7A0C" w:rsidRDefault="009B0CF7" w:rsidP="009B0CF7">
      <w:pPr>
        <w:pStyle w:val="NormalBold"/>
      </w:pPr>
      <w:r w:rsidRPr="004C7A0C">
        <w:rPr>
          <w:rStyle w:val="HideTWBExt"/>
          <w:b w:val="0"/>
        </w:rPr>
        <w:t>&lt;/RepeatBlock-By&gt;</w:t>
      </w:r>
    </w:p>
    <w:p w14:paraId="64828F4F"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7FC0B7C4" w14:textId="2577A51D" w:rsidR="009B0CF7" w:rsidRPr="004C7A0C" w:rsidRDefault="009B0CF7" w:rsidP="009B0CF7">
      <w:pPr>
        <w:pStyle w:val="NormalBold"/>
      </w:pPr>
      <w:r w:rsidRPr="004C7A0C">
        <w:rPr>
          <w:rStyle w:val="HideTWBExt"/>
        </w:rPr>
        <w:t>&lt;Article&gt;</w:t>
      </w:r>
      <w:r w:rsidRPr="004C7A0C">
        <w:t>Čl. 24 – odst. 1 – písm. d</w:t>
      </w:r>
      <w:r w:rsidR="00E94359">
        <w:t xml:space="preserve"> a </w:t>
      </w:r>
      <w:r w:rsidRPr="004C7A0C">
        <w:t>(nové)</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610B84B4" w14:textId="77777777" w:rsidTr="00B13D6C">
        <w:trPr>
          <w:trHeight w:hRule="exact" w:val="240"/>
          <w:jc w:val="center"/>
        </w:trPr>
        <w:tc>
          <w:tcPr>
            <w:tcW w:w="9752" w:type="dxa"/>
            <w:gridSpan w:val="2"/>
            <w:tcBorders>
              <w:top w:val="nil"/>
              <w:left w:val="nil"/>
              <w:bottom w:val="nil"/>
              <w:right w:val="nil"/>
            </w:tcBorders>
          </w:tcPr>
          <w:p w14:paraId="1F56D3E4" w14:textId="77777777" w:rsidR="009B0CF7" w:rsidRPr="004C7A0C" w:rsidRDefault="009B0CF7" w:rsidP="00B13D6C"/>
        </w:tc>
      </w:tr>
      <w:tr w:rsidR="009B0CF7" w:rsidRPr="004C7A0C" w14:paraId="28734481" w14:textId="77777777" w:rsidTr="00B13D6C">
        <w:trPr>
          <w:trHeight w:val="240"/>
          <w:jc w:val="center"/>
        </w:trPr>
        <w:tc>
          <w:tcPr>
            <w:tcW w:w="4876" w:type="dxa"/>
            <w:tcBorders>
              <w:top w:val="nil"/>
              <w:left w:val="nil"/>
              <w:bottom w:val="nil"/>
              <w:right w:val="nil"/>
            </w:tcBorders>
          </w:tcPr>
          <w:p w14:paraId="11EED40C"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12497DFE" w14:textId="77777777" w:rsidR="009B0CF7" w:rsidRPr="004C7A0C" w:rsidRDefault="009B0CF7" w:rsidP="00B13D6C">
            <w:pPr>
              <w:pStyle w:val="AmColumnHeading"/>
            </w:pPr>
            <w:r w:rsidRPr="004C7A0C">
              <w:t>Pozměňovací návrh</w:t>
            </w:r>
          </w:p>
        </w:tc>
      </w:tr>
      <w:tr w:rsidR="009B0CF7" w:rsidRPr="004C7A0C" w14:paraId="13226BA1" w14:textId="77777777" w:rsidTr="00B13D6C">
        <w:trPr>
          <w:jc w:val="center"/>
        </w:trPr>
        <w:tc>
          <w:tcPr>
            <w:tcW w:w="4876" w:type="dxa"/>
            <w:tcBorders>
              <w:top w:val="nil"/>
              <w:left w:val="nil"/>
              <w:bottom w:val="nil"/>
              <w:right w:val="nil"/>
            </w:tcBorders>
          </w:tcPr>
          <w:p w14:paraId="6917CA6C" w14:textId="77777777" w:rsidR="009B0CF7" w:rsidRPr="004C7A0C" w:rsidRDefault="009B0CF7" w:rsidP="00B13D6C">
            <w:pPr>
              <w:pStyle w:val="Normal6a"/>
            </w:pPr>
          </w:p>
        </w:tc>
        <w:tc>
          <w:tcPr>
            <w:tcW w:w="4876" w:type="dxa"/>
            <w:tcBorders>
              <w:top w:val="nil"/>
              <w:left w:val="nil"/>
              <w:bottom w:val="nil"/>
              <w:right w:val="nil"/>
            </w:tcBorders>
          </w:tcPr>
          <w:p w14:paraId="50BD8EF7" w14:textId="190CC3E0" w:rsidR="009B0CF7" w:rsidRPr="004C7A0C" w:rsidRDefault="009B0CF7" w:rsidP="00B13D6C">
            <w:pPr>
              <w:pStyle w:val="Normal6a"/>
            </w:pPr>
            <w:r w:rsidRPr="004C7A0C">
              <w:rPr>
                <w:b/>
                <w:i/>
              </w:rPr>
              <w:t>da.</w:t>
            </w:r>
            <w:r w:rsidRPr="004C7A0C">
              <w:tab/>
            </w:r>
            <w:r w:rsidRPr="004C7A0C">
              <w:rPr>
                <w:b/>
                <w:i/>
              </w:rPr>
              <w:t>právech, která subjekty údajů požívají na základě platných právních předpisů Unie</w:t>
            </w:r>
            <w:r w:rsidR="00E94359">
              <w:rPr>
                <w:b/>
                <w:i/>
              </w:rPr>
              <w:t xml:space="preserve"> o </w:t>
            </w:r>
            <w:r w:rsidRPr="004C7A0C">
              <w:rPr>
                <w:b/>
                <w:i/>
              </w:rPr>
              <w:t>ochraně údajů, zejména nařízení (EU) 2016/679</w:t>
            </w:r>
            <w:r w:rsidR="00E94359">
              <w:rPr>
                <w:b/>
                <w:i/>
              </w:rPr>
              <w:t xml:space="preserve"> a </w:t>
            </w:r>
            <w:r w:rsidRPr="004C7A0C">
              <w:rPr>
                <w:b/>
                <w:i/>
              </w:rPr>
              <w:t>nařízení (EU) 2018/1725.</w:t>
            </w:r>
          </w:p>
        </w:tc>
      </w:tr>
    </w:tbl>
    <w:p w14:paraId="2A87C76C"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35FA3C19" w14:textId="77777777" w:rsidR="009B0CF7" w:rsidRPr="004C7A0C" w:rsidRDefault="009B0CF7" w:rsidP="009B0CF7">
      <w:r w:rsidRPr="004C7A0C">
        <w:rPr>
          <w:rStyle w:val="HideTWBExt"/>
        </w:rPr>
        <w:t>&lt;/Amend&gt;</w:t>
      </w:r>
    </w:p>
    <w:p w14:paraId="7558FD9B"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1574</w:t>
      </w:r>
      <w:r w:rsidRPr="004C7A0C">
        <w:rPr>
          <w:rStyle w:val="HideTWBExt"/>
        </w:rPr>
        <w:t>&lt;/NumAm&gt;</w:t>
      </w:r>
    </w:p>
    <w:p w14:paraId="72062289" w14:textId="77777777" w:rsidR="009B0CF7" w:rsidRPr="004C7A0C" w:rsidRDefault="009B0CF7" w:rsidP="009B0CF7">
      <w:pPr>
        <w:pStyle w:val="NormalBold"/>
      </w:pPr>
      <w:r w:rsidRPr="004C7A0C">
        <w:rPr>
          <w:rStyle w:val="HideTWBExt"/>
          <w:b w:val="0"/>
        </w:rPr>
        <w:t>&lt;RepeatBlock-By&gt;&lt;Members&gt;</w:t>
      </w:r>
      <w:r w:rsidRPr="004C7A0C">
        <w:t>Murielle Laurent, Ana Catarina Mendes, Emma Rafowicz, Matjaž Nemec, Marco Tarquinio, Francisco Assis, Cecilia Strada</w:t>
      </w:r>
      <w:r w:rsidRPr="004C7A0C">
        <w:rPr>
          <w:rStyle w:val="HideTWBExt"/>
          <w:b w:val="0"/>
        </w:rPr>
        <w:t>&lt;/Members&gt;</w:t>
      </w:r>
    </w:p>
    <w:p w14:paraId="7067CC17" w14:textId="77777777" w:rsidR="009B0CF7" w:rsidRPr="004C7A0C" w:rsidRDefault="009B0CF7" w:rsidP="009B0CF7">
      <w:pPr>
        <w:pStyle w:val="NormalBold"/>
      </w:pPr>
      <w:r w:rsidRPr="004C7A0C">
        <w:rPr>
          <w:rStyle w:val="HideTWBExt"/>
          <w:b w:val="0"/>
        </w:rPr>
        <w:t>&lt;/RepeatBlock-By&gt;</w:t>
      </w:r>
    </w:p>
    <w:p w14:paraId="590D84F7"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76B2E63F" w14:textId="2580F140" w:rsidR="009B0CF7" w:rsidRPr="004C7A0C" w:rsidRDefault="009B0CF7" w:rsidP="009B0CF7">
      <w:pPr>
        <w:pStyle w:val="NormalBold"/>
      </w:pPr>
      <w:r w:rsidRPr="004C7A0C">
        <w:rPr>
          <w:rStyle w:val="HideTWBExt"/>
        </w:rPr>
        <w:t>&lt;Article&gt;</w:t>
      </w:r>
      <w:r w:rsidRPr="004C7A0C">
        <w:t>Čl. 24 – odst. 1 – písm. d</w:t>
      </w:r>
      <w:r w:rsidR="00E94359">
        <w:t xml:space="preserve"> a </w:t>
      </w:r>
      <w:r w:rsidRPr="004C7A0C">
        <w:t>(nové)</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6CC0C7B" w14:textId="77777777" w:rsidTr="00B13D6C">
        <w:trPr>
          <w:trHeight w:hRule="exact" w:val="240"/>
          <w:jc w:val="center"/>
        </w:trPr>
        <w:tc>
          <w:tcPr>
            <w:tcW w:w="9752" w:type="dxa"/>
            <w:gridSpan w:val="2"/>
            <w:tcBorders>
              <w:top w:val="nil"/>
              <w:left w:val="nil"/>
              <w:bottom w:val="nil"/>
              <w:right w:val="nil"/>
            </w:tcBorders>
          </w:tcPr>
          <w:p w14:paraId="4837FC04" w14:textId="77777777" w:rsidR="009B0CF7" w:rsidRPr="004C7A0C" w:rsidRDefault="009B0CF7" w:rsidP="00B13D6C"/>
        </w:tc>
      </w:tr>
      <w:tr w:rsidR="009B0CF7" w:rsidRPr="004C7A0C" w14:paraId="2AE3F3D4" w14:textId="77777777" w:rsidTr="00B13D6C">
        <w:trPr>
          <w:trHeight w:val="240"/>
          <w:jc w:val="center"/>
        </w:trPr>
        <w:tc>
          <w:tcPr>
            <w:tcW w:w="4876" w:type="dxa"/>
            <w:tcBorders>
              <w:top w:val="nil"/>
              <w:left w:val="nil"/>
              <w:bottom w:val="nil"/>
              <w:right w:val="nil"/>
            </w:tcBorders>
          </w:tcPr>
          <w:p w14:paraId="7D079B27"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27D82A85" w14:textId="77777777" w:rsidR="009B0CF7" w:rsidRPr="004C7A0C" w:rsidRDefault="009B0CF7" w:rsidP="00B13D6C">
            <w:pPr>
              <w:pStyle w:val="AmColumnHeading"/>
            </w:pPr>
            <w:r w:rsidRPr="004C7A0C">
              <w:t>Pozměňovací návrh</w:t>
            </w:r>
          </w:p>
        </w:tc>
      </w:tr>
      <w:tr w:rsidR="009B0CF7" w:rsidRPr="004C7A0C" w14:paraId="3CB351F5" w14:textId="77777777" w:rsidTr="00B13D6C">
        <w:trPr>
          <w:jc w:val="center"/>
        </w:trPr>
        <w:tc>
          <w:tcPr>
            <w:tcW w:w="4876" w:type="dxa"/>
            <w:tcBorders>
              <w:top w:val="nil"/>
              <w:left w:val="nil"/>
              <w:bottom w:val="nil"/>
              <w:right w:val="nil"/>
            </w:tcBorders>
          </w:tcPr>
          <w:p w14:paraId="060DD8BF" w14:textId="77777777" w:rsidR="009B0CF7" w:rsidRPr="004C7A0C" w:rsidRDefault="009B0CF7" w:rsidP="00B13D6C">
            <w:pPr>
              <w:pStyle w:val="Normal6a"/>
            </w:pPr>
          </w:p>
        </w:tc>
        <w:tc>
          <w:tcPr>
            <w:tcW w:w="4876" w:type="dxa"/>
            <w:tcBorders>
              <w:top w:val="nil"/>
              <w:left w:val="nil"/>
              <w:bottom w:val="nil"/>
              <w:right w:val="nil"/>
            </w:tcBorders>
          </w:tcPr>
          <w:p w14:paraId="5C40CADC" w14:textId="6E609CBC" w:rsidR="009B0CF7" w:rsidRPr="004C7A0C" w:rsidRDefault="009B0CF7" w:rsidP="00B13D6C">
            <w:pPr>
              <w:pStyle w:val="Normal6a"/>
            </w:pPr>
            <w:r w:rsidRPr="004C7A0C">
              <w:rPr>
                <w:b/>
                <w:i/>
              </w:rPr>
              <w:t>da.</w:t>
            </w:r>
            <w:r w:rsidRPr="004C7A0C">
              <w:tab/>
            </w:r>
            <w:r w:rsidRPr="004C7A0C">
              <w:rPr>
                <w:b/>
                <w:i/>
              </w:rPr>
              <w:t>právech, která jako subjekty údajů požívají na základě platných právních předpisů Unie</w:t>
            </w:r>
            <w:r w:rsidR="00E94359">
              <w:rPr>
                <w:b/>
                <w:i/>
              </w:rPr>
              <w:t xml:space="preserve"> o </w:t>
            </w:r>
            <w:r w:rsidRPr="004C7A0C">
              <w:rPr>
                <w:b/>
                <w:i/>
              </w:rPr>
              <w:t>ochraně údajů.</w:t>
            </w:r>
          </w:p>
        </w:tc>
      </w:tr>
    </w:tbl>
    <w:p w14:paraId="465BFD65"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214D9EA" w14:textId="77777777" w:rsidR="009B0CF7" w:rsidRPr="004C7A0C" w:rsidRDefault="009B0CF7" w:rsidP="009B0CF7">
      <w:pPr>
        <w:pStyle w:val="AmJustTitle"/>
      </w:pPr>
      <w:r w:rsidRPr="004C7A0C">
        <w:rPr>
          <w:rStyle w:val="HideTWBExt"/>
        </w:rPr>
        <w:t>&lt;TitreJust&gt;</w:t>
      </w:r>
      <w:r w:rsidRPr="004C7A0C">
        <w:t>Odůvodnění</w:t>
      </w:r>
      <w:r w:rsidRPr="004C7A0C">
        <w:rPr>
          <w:rStyle w:val="HideTWBExt"/>
        </w:rPr>
        <w:t>&lt;/TitreJust&gt;</w:t>
      </w:r>
    </w:p>
    <w:p w14:paraId="04F8D821" w14:textId="61F9FE5D" w:rsidR="009B0CF7" w:rsidRPr="004C7A0C" w:rsidRDefault="009B0CF7" w:rsidP="009B0CF7">
      <w:pPr>
        <w:pStyle w:val="AmJustText"/>
      </w:pPr>
      <w:r w:rsidRPr="004C7A0C">
        <w:t>V souladu</w:t>
      </w:r>
      <w:r w:rsidR="00E94359">
        <w:t xml:space="preserve"> s </w:t>
      </w:r>
      <w:r w:rsidRPr="004C7A0C">
        <w:t>doporučením evropského inspektora ochrany údajů.</w:t>
      </w:r>
    </w:p>
    <w:p w14:paraId="59880F9A" w14:textId="77777777" w:rsidR="009B0CF7" w:rsidRPr="004C7A0C" w:rsidRDefault="009B0CF7" w:rsidP="009B0CF7">
      <w:r w:rsidRPr="004C7A0C">
        <w:rPr>
          <w:rStyle w:val="HideTWBExt"/>
        </w:rPr>
        <w:t>&lt;/Amend&gt;</w:t>
      </w:r>
    </w:p>
    <w:p w14:paraId="26C35D36"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1575</w:t>
      </w:r>
      <w:r w:rsidRPr="004C7A0C">
        <w:rPr>
          <w:rStyle w:val="HideTWBExt"/>
        </w:rPr>
        <w:t>&lt;/NumAm&gt;</w:t>
      </w:r>
    </w:p>
    <w:p w14:paraId="2FDBABEC" w14:textId="77777777" w:rsidR="009B0CF7" w:rsidRPr="004C7A0C" w:rsidRDefault="009B0CF7" w:rsidP="009B0CF7">
      <w:pPr>
        <w:pStyle w:val="NormalBold"/>
      </w:pPr>
      <w:r w:rsidRPr="004C7A0C">
        <w:rPr>
          <w:rStyle w:val="HideTWBExt"/>
          <w:b w:val="0"/>
        </w:rPr>
        <w:t>&lt;RepeatBlock-By&gt;&lt;Members&gt;</w:t>
      </w:r>
      <w:r w:rsidRPr="004C7A0C">
        <w:t>François-Xavier Bellamy, Lukas Mandl, Alice Teodorescu Måwe, Sander Smit, Loránt Vincze, Lena Düpont, Tomas Tobé, Rasa Juknevičienė, Jeroen Lenaers</w:t>
      </w:r>
      <w:r w:rsidRPr="004C7A0C">
        <w:rPr>
          <w:rStyle w:val="HideTWBExt"/>
          <w:b w:val="0"/>
        </w:rPr>
        <w:t>&lt;/Members&gt;</w:t>
      </w:r>
    </w:p>
    <w:p w14:paraId="195F4545" w14:textId="77777777" w:rsidR="009B0CF7" w:rsidRPr="004C7A0C" w:rsidRDefault="009B0CF7" w:rsidP="009B0CF7">
      <w:pPr>
        <w:pStyle w:val="NormalBold"/>
      </w:pPr>
      <w:r w:rsidRPr="004C7A0C">
        <w:rPr>
          <w:rStyle w:val="HideTWBExt"/>
          <w:b w:val="0"/>
        </w:rPr>
        <w:t>&lt;/RepeatBlock-By&gt;</w:t>
      </w:r>
    </w:p>
    <w:p w14:paraId="76F114F2"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19BD808D" w14:textId="77777777" w:rsidR="009B0CF7" w:rsidRPr="004C7A0C" w:rsidRDefault="009B0CF7" w:rsidP="009B0CF7">
      <w:pPr>
        <w:pStyle w:val="NormalBold"/>
      </w:pPr>
      <w:r w:rsidRPr="004C7A0C">
        <w:rPr>
          <w:rStyle w:val="HideTWBExt"/>
        </w:rPr>
        <w:t>&lt;Article&gt;</w:t>
      </w:r>
      <w:r w:rsidRPr="004C7A0C">
        <w:t>Čl. 24 – odst. 2</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1BC28B37" w14:textId="77777777" w:rsidTr="00B13D6C">
        <w:trPr>
          <w:trHeight w:hRule="exact" w:val="240"/>
          <w:jc w:val="center"/>
        </w:trPr>
        <w:tc>
          <w:tcPr>
            <w:tcW w:w="9752" w:type="dxa"/>
            <w:gridSpan w:val="2"/>
            <w:tcBorders>
              <w:top w:val="nil"/>
              <w:left w:val="nil"/>
              <w:bottom w:val="nil"/>
              <w:right w:val="nil"/>
            </w:tcBorders>
          </w:tcPr>
          <w:p w14:paraId="15F965C9" w14:textId="77777777" w:rsidR="009B0CF7" w:rsidRPr="004C7A0C" w:rsidRDefault="009B0CF7" w:rsidP="00B13D6C"/>
        </w:tc>
      </w:tr>
      <w:tr w:rsidR="009B0CF7" w:rsidRPr="004C7A0C" w14:paraId="011649F8" w14:textId="77777777" w:rsidTr="00B13D6C">
        <w:trPr>
          <w:trHeight w:val="240"/>
          <w:jc w:val="center"/>
        </w:trPr>
        <w:tc>
          <w:tcPr>
            <w:tcW w:w="4876" w:type="dxa"/>
            <w:tcBorders>
              <w:top w:val="nil"/>
              <w:left w:val="nil"/>
              <w:bottom w:val="nil"/>
              <w:right w:val="nil"/>
            </w:tcBorders>
          </w:tcPr>
          <w:p w14:paraId="1163837E"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31B82954" w14:textId="77777777" w:rsidR="009B0CF7" w:rsidRPr="004C7A0C" w:rsidRDefault="009B0CF7" w:rsidP="00B13D6C">
            <w:pPr>
              <w:pStyle w:val="AmColumnHeading"/>
            </w:pPr>
            <w:r w:rsidRPr="004C7A0C">
              <w:t>Pozměňovací návrh</w:t>
            </w:r>
          </w:p>
        </w:tc>
      </w:tr>
      <w:tr w:rsidR="009B0CF7" w:rsidRPr="004C7A0C" w14:paraId="76FD6B05" w14:textId="77777777" w:rsidTr="00B13D6C">
        <w:trPr>
          <w:jc w:val="center"/>
        </w:trPr>
        <w:tc>
          <w:tcPr>
            <w:tcW w:w="4876" w:type="dxa"/>
            <w:tcBorders>
              <w:top w:val="nil"/>
              <w:left w:val="nil"/>
              <w:bottom w:val="nil"/>
              <w:right w:val="nil"/>
            </w:tcBorders>
          </w:tcPr>
          <w:p w14:paraId="4F206963" w14:textId="7E06BE52" w:rsidR="009B0CF7" w:rsidRPr="004C7A0C" w:rsidRDefault="009B0CF7" w:rsidP="00B13D6C">
            <w:pPr>
              <w:pStyle w:val="Normal6a"/>
            </w:pPr>
            <w:r w:rsidRPr="004C7A0C">
              <w:t>2.</w:t>
            </w:r>
            <w:r w:rsidRPr="004C7A0C">
              <w:tab/>
              <w:t xml:space="preserve">Informace se poskytují </w:t>
            </w:r>
            <w:r w:rsidRPr="004C7A0C">
              <w:rPr>
                <w:b/>
                <w:i/>
              </w:rPr>
              <w:t xml:space="preserve">bez zbytečného odkladu </w:t>
            </w:r>
            <w:r w:rsidRPr="004C7A0C">
              <w:t>jednoduchou</w:t>
            </w:r>
            <w:r w:rsidR="00E94359">
              <w:t xml:space="preserve"> a </w:t>
            </w:r>
            <w:r w:rsidRPr="004C7A0C">
              <w:t>přístupnou formou</w:t>
            </w:r>
            <w:r w:rsidR="00E94359">
              <w:t xml:space="preserve"> a v </w:t>
            </w:r>
            <w:r w:rsidRPr="004C7A0C">
              <w:t>jazyce, kterému státní příslušník třetí země rozumí nebo</w:t>
            </w:r>
            <w:r w:rsidR="00E94359">
              <w:t xml:space="preserve"> o </w:t>
            </w:r>
            <w:r w:rsidRPr="004C7A0C">
              <w:t>němž lze důvodně předpokládat, že mu porozumí</w:t>
            </w:r>
            <w:r w:rsidRPr="004C7A0C">
              <w:rPr>
                <w:b/>
                <w:i/>
              </w:rPr>
              <w:t>,</w:t>
            </w:r>
            <w:r w:rsidR="00E94359">
              <w:rPr>
                <w:b/>
                <w:i/>
              </w:rPr>
              <w:t xml:space="preserve"> v </w:t>
            </w:r>
            <w:r w:rsidRPr="004C7A0C">
              <w:rPr>
                <w:b/>
                <w:i/>
              </w:rPr>
              <w:t>případě potřeby též</w:t>
            </w:r>
            <w:r w:rsidR="00E94359">
              <w:rPr>
                <w:b/>
                <w:i/>
              </w:rPr>
              <w:t xml:space="preserve"> s </w:t>
            </w:r>
            <w:r w:rsidRPr="004C7A0C">
              <w:rPr>
                <w:b/>
                <w:i/>
              </w:rPr>
              <w:t>využitím překladu nebo tlumočení. Tyto informace se poskytují prostřednictvím standardních informačních listů</w:t>
            </w:r>
            <w:r w:rsidR="00E94359">
              <w:rPr>
                <w:b/>
                <w:i/>
              </w:rPr>
              <w:t xml:space="preserve"> v </w:t>
            </w:r>
            <w:r w:rsidRPr="004C7A0C">
              <w:rPr>
                <w:b/>
                <w:i/>
              </w:rPr>
              <w:t>papírové nebo elektronické podobě</w:t>
            </w:r>
            <w:r w:rsidRPr="004C7A0C">
              <w:t>.</w:t>
            </w:r>
            <w:r w:rsidR="00E94359">
              <w:t xml:space="preserve"> V </w:t>
            </w:r>
            <w:r w:rsidRPr="004C7A0C">
              <w:t>případě nezletilých osob se informace poskytují způsobem vstřícným</w:t>
            </w:r>
            <w:r w:rsidR="00E94359">
              <w:t xml:space="preserve"> k </w:t>
            </w:r>
            <w:r w:rsidRPr="004C7A0C">
              <w:t>dětem</w:t>
            </w:r>
            <w:r w:rsidR="00E94359">
              <w:t xml:space="preserve"> a </w:t>
            </w:r>
            <w:r w:rsidRPr="004C7A0C">
              <w:t>odpovídajícím věku dítěte za účasti nositele rodičovské zodpovědnosti nebo zástupce uvedeného</w:t>
            </w:r>
            <w:r w:rsidR="00E94359">
              <w:t xml:space="preserve"> v </w:t>
            </w:r>
            <w:r w:rsidRPr="004C7A0C">
              <w:t xml:space="preserve">čl. 20 odst. 2. </w:t>
            </w:r>
            <w:r w:rsidRPr="004C7A0C">
              <w:rPr>
                <w:b/>
                <w:i/>
              </w:rPr>
              <w:t>Státní příslušník třetí země dostane příležitost potvrdit, že informace obdržel.</w:t>
            </w:r>
          </w:p>
        </w:tc>
        <w:tc>
          <w:tcPr>
            <w:tcW w:w="4876" w:type="dxa"/>
            <w:tcBorders>
              <w:top w:val="nil"/>
              <w:left w:val="nil"/>
              <w:bottom w:val="nil"/>
              <w:right w:val="nil"/>
            </w:tcBorders>
          </w:tcPr>
          <w:p w14:paraId="2977E0F2" w14:textId="621A686B" w:rsidR="009B0CF7" w:rsidRPr="004C7A0C" w:rsidRDefault="009B0CF7" w:rsidP="00B13D6C">
            <w:pPr>
              <w:pStyle w:val="Normal6a"/>
            </w:pPr>
            <w:r w:rsidRPr="004C7A0C">
              <w:t>2.</w:t>
            </w:r>
            <w:r w:rsidRPr="004C7A0C">
              <w:tab/>
              <w:t>Informace se poskytují jednoduchou</w:t>
            </w:r>
            <w:r w:rsidR="00E94359">
              <w:t xml:space="preserve"> a </w:t>
            </w:r>
            <w:r w:rsidRPr="004C7A0C">
              <w:t>přístupnou formou</w:t>
            </w:r>
            <w:r w:rsidR="00E94359">
              <w:t xml:space="preserve"> a v </w:t>
            </w:r>
            <w:r w:rsidRPr="004C7A0C">
              <w:t>jazyce, kterému státní příslušník třetí země rozumí nebo</w:t>
            </w:r>
            <w:r w:rsidR="00E94359">
              <w:t xml:space="preserve"> o </w:t>
            </w:r>
            <w:r w:rsidRPr="004C7A0C">
              <w:t>němž lze důvodně předpokládat, že mu porozumí.</w:t>
            </w:r>
            <w:r w:rsidR="00E94359">
              <w:t xml:space="preserve"> V </w:t>
            </w:r>
            <w:r w:rsidRPr="004C7A0C">
              <w:t>případě nezletilých osob se informace poskytují způsobem vstřícným</w:t>
            </w:r>
            <w:r w:rsidR="00E94359">
              <w:t xml:space="preserve"> k </w:t>
            </w:r>
            <w:r w:rsidRPr="004C7A0C">
              <w:t>dětem</w:t>
            </w:r>
            <w:r w:rsidR="00E94359">
              <w:t xml:space="preserve"> a </w:t>
            </w:r>
            <w:r w:rsidRPr="004C7A0C">
              <w:t>odpovídajícím věku dítěte za účasti nositele rodičovské zodpovědnosti nebo zástupce uvedeného</w:t>
            </w:r>
            <w:r w:rsidR="00E94359">
              <w:t xml:space="preserve"> v </w:t>
            </w:r>
            <w:r w:rsidRPr="004C7A0C">
              <w:t>čl. 20 odst. 2.</w:t>
            </w:r>
          </w:p>
        </w:tc>
      </w:tr>
    </w:tbl>
    <w:p w14:paraId="72FF871D"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4FEF5DBE" w14:textId="77777777" w:rsidR="009B0CF7" w:rsidRPr="004C7A0C" w:rsidRDefault="009B0CF7" w:rsidP="009B0CF7">
      <w:r w:rsidRPr="004C7A0C">
        <w:rPr>
          <w:rStyle w:val="HideTWBExt"/>
        </w:rPr>
        <w:t>&lt;/Amend&gt;</w:t>
      </w:r>
    </w:p>
    <w:p w14:paraId="46550825"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1576</w:t>
      </w:r>
      <w:r w:rsidRPr="004C7A0C">
        <w:rPr>
          <w:rStyle w:val="HideTWBExt"/>
        </w:rPr>
        <w:t>&lt;/NumAm&gt;</w:t>
      </w:r>
    </w:p>
    <w:p w14:paraId="47265BD1"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259D3BBE"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1C09A132" w14:textId="77777777" w:rsidR="009B0CF7" w:rsidRPr="004C7A0C" w:rsidRDefault="009B0CF7" w:rsidP="009B0CF7">
      <w:pPr>
        <w:pStyle w:val="NormalBold"/>
      </w:pPr>
      <w:r w:rsidRPr="004C7A0C">
        <w:rPr>
          <w:rStyle w:val="HideTWBExt"/>
          <w:b w:val="0"/>
        </w:rPr>
        <w:t>&lt;/RepeatBlock-By&gt;</w:t>
      </w:r>
    </w:p>
    <w:p w14:paraId="3879C558"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32949411" w14:textId="77777777" w:rsidR="009B0CF7" w:rsidRPr="004C7A0C" w:rsidRDefault="009B0CF7" w:rsidP="009B0CF7">
      <w:pPr>
        <w:pStyle w:val="NormalBold"/>
      </w:pPr>
      <w:r w:rsidRPr="004C7A0C">
        <w:rPr>
          <w:rStyle w:val="HideTWBExt"/>
        </w:rPr>
        <w:t>&lt;Article&gt;</w:t>
      </w:r>
      <w:r w:rsidRPr="004C7A0C">
        <w:t>Čl. 24 – odst. 2</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097CB23F" w14:textId="77777777" w:rsidTr="00B13D6C">
        <w:trPr>
          <w:trHeight w:hRule="exact" w:val="240"/>
          <w:jc w:val="center"/>
        </w:trPr>
        <w:tc>
          <w:tcPr>
            <w:tcW w:w="9752" w:type="dxa"/>
            <w:gridSpan w:val="2"/>
            <w:tcBorders>
              <w:top w:val="nil"/>
              <w:left w:val="nil"/>
              <w:bottom w:val="nil"/>
              <w:right w:val="nil"/>
            </w:tcBorders>
          </w:tcPr>
          <w:p w14:paraId="09011484" w14:textId="77777777" w:rsidR="009B0CF7" w:rsidRPr="004C7A0C" w:rsidRDefault="009B0CF7" w:rsidP="00B13D6C"/>
        </w:tc>
      </w:tr>
      <w:tr w:rsidR="009B0CF7" w:rsidRPr="004C7A0C" w14:paraId="265DC510" w14:textId="77777777" w:rsidTr="00B13D6C">
        <w:trPr>
          <w:trHeight w:val="240"/>
          <w:jc w:val="center"/>
        </w:trPr>
        <w:tc>
          <w:tcPr>
            <w:tcW w:w="4876" w:type="dxa"/>
            <w:tcBorders>
              <w:top w:val="nil"/>
              <w:left w:val="nil"/>
              <w:bottom w:val="nil"/>
              <w:right w:val="nil"/>
            </w:tcBorders>
          </w:tcPr>
          <w:p w14:paraId="0FCEC766"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0AC4437D" w14:textId="77777777" w:rsidR="009B0CF7" w:rsidRPr="004C7A0C" w:rsidRDefault="009B0CF7" w:rsidP="00B13D6C">
            <w:pPr>
              <w:pStyle w:val="AmColumnHeading"/>
            </w:pPr>
            <w:r w:rsidRPr="004C7A0C">
              <w:t>Pozměňovací návrh</w:t>
            </w:r>
          </w:p>
        </w:tc>
      </w:tr>
      <w:tr w:rsidR="009B0CF7" w:rsidRPr="004C7A0C" w14:paraId="726CFEF3" w14:textId="77777777" w:rsidTr="00B13D6C">
        <w:trPr>
          <w:jc w:val="center"/>
        </w:trPr>
        <w:tc>
          <w:tcPr>
            <w:tcW w:w="4876" w:type="dxa"/>
            <w:tcBorders>
              <w:top w:val="nil"/>
              <w:left w:val="nil"/>
              <w:bottom w:val="nil"/>
              <w:right w:val="nil"/>
            </w:tcBorders>
          </w:tcPr>
          <w:p w14:paraId="765DC88E" w14:textId="5D56A709" w:rsidR="009B0CF7" w:rsidRPr="004C7A0C" w:rsidRDefault="009B0CF7" w:rsidP="00B13D6C">
            <w:pPr>
              <w:pStyle w:val="Normal6a"/>
            </w:pPr>
            <w:r w:rsidRPr="004C7A0C">
              <w:t>2.</w:t>
            </w:r>
            <w:r w:rsidRPr="004C7A0C">
              <w:tab/>
              <w:t>Informace se poskytují bez zbytečného odkladu jednoduchou</w:t>
            </w:r>
            <w:r w:rsidR="00E94359">
              <w:t xml:space="preserve"> a </w:t>
            </w:r>
            <w:r w:rsidRPr="004C7A0C">
              <w:t>přístupnou formou</w:t>
            </w:r>
            <w:r w:rsidR="00E94359">
              <w:t xml:space="preserve"> a v </w:t>
            </w:r>
            <w:r w:rsidRPr="004C7A0C">
              <w:t>jazyce, kterému státní příslušník třetí země rozumí nebo</w:t>
            </w:r>
            <w:r w:rsidR="00E94359">
              <w:t xml:space="preserve"> o </w:t>
            </w:r>
            <w:r w:rsidRPr="004C7A0C">
              <w:t>němž lze důvodně předpokládat, že mu porozumí,</w:t>
            </w:r>
            <w:r w:rsidR="00E94359">
              <w:t xml:space="preserve"> v </w:t>
            </w:r>
            <w:r w:rsidRPr="004C7A0C">
              <w:t>případě potřeby též</w:t>
            </w:r>
            <w:r w:rsidR="00E94359">
              <w:t xml:space="preserve"> s </w:t>
            </w:r>
            <w:r w:rsidRPr="004C7A0C">
              <w:t xml:space="preserve">využitím překladu nebo tlumočení. Tyto informace se </w:t>
            </w:r>
            <w:r w:rsidRPr="004C7A0C">
              <w:rPr>
                <w:b/>
                <w:i/>
              </w:rPr>
              <w:t>poskytují</w:t>
            </w:r>
            <w:r w:rsidRPr="004C7A0C">
              <w:t xml:space="preserve"> prostřednictvím standardních informačních listů</w:t>
            </w:r>
            <w:r w:rsidR="00E94359">
              <w:t xml:space="preserve"> v </w:t>
            </w:r>
            <w:r w:rsidRPr="004C7A0C">
              <w:t>papírové nebo elektronické podobě.</w:t>
            </w:r>
            <w:r w:rsidR="00E94359">
              <w:t xml:space="preserve"> V </w:t>
            </w:r>
            <w:r w:rsidRPr="004C7A0C">
              <w:t xml:space="preserve">případě </w:t>
            </w:r>
            <w:r w:rsidRPr="004C7A0C">
              <w:rPr>
                <w:b/>
                <w:i/>
              </w:rPr>
              <w:t>nezletilých osob</w:t>
            </w:r>
            <w:r w:rsidRPr="004C7A0C">
              <w:t xml:space="preserve"> se informace poskytují způsobem </w:t>
            </w:r>
            <w:r w:rsidRPr="004C7A0C">
              <w:rPr>
                <w:b/>
                <w:i/>
              </w:rPr>
              <w:t>vstřícným</w:t>
            </w:r>
            <w:r w:rsidR="00E94359">
              <w:rPr>
                <w:b/>
                <w:i/>
              </w:rPr>
              <w:t xml:space="preserve"> k </w:t>
            </w:r>
            <w:r w:rsidRPr="004C7A0C">
              <w:rPr>
                <w:b/>
                <w:i/>
              </w:rPr>
              <w:t>dětem</w:t>
            </w:r>
            <w:r w:rsidR="00E94359">
              <w:rPr>
                <w:b/>
                <w:i/>
              </w:rPr>
              <w:t xml:space="preserve"> a </w:t>
            </w:r>
            <w:r w:rsidRPr="004C7A0C">
              <w:t xml:space="preserve">odpovídajícím </w:t>
            </w:r>
            <w:r w:rsidRPr="004C7A0C">
              <w:rPr>
                <w:b/>
                <w:i/>
              </w:rPr>
              <w:t>věku dítěte za účasti nositele rodičovské zodpovědnosti nebo zástupce uvedeného</w:t>
            </w:r>
            <w:r w:rsidR="00E94359">
              <w:rPr>
                <w:b/>
                <w:i/>
              </w:rPr>
              <w:t xml:space="preserve"> v </w:t>
            </w:r>
            <w:r w:rsidRPr="004C7A0C">
              <w:rPr>
                <w:b/>
                <w:i/>
              </w:rPr>
              <w:t>čl. 20 odst. 2.</w:t>
            </w:r>
            <w:r w:rsidRPr="004C7A0C">
              <w:t xml:space="preserve"> </w:t>
            </w:r>
            <w:r w:rsidRPr="004C7A0C">
              <w:rPr>
                <w:b/>
                <w:i/>
              </w:rPr>
              <w:t>Státní příslušník třetí země dostane příležitost potvrdit, že informace obdržel.</w:t>
            </w:r>
          </w:p>
        </w:tc>
        <w:tc>
          <w:tcPr>
            <w:tcW w:w="4876" w:type="dxa"/>
            <w:tcBorders>
              <w:top w:val="nil"/>
              <w:left w:val="nil"/>
              <w:bottom w:val="nil"/>
              <w:right w:val="nil"/>
            </w:tcBorders>
          </w:tcPr>
          <w:p w14:paraId="06E3F650" w14:textId="687E2E8E" w:rsidR="009B0CF7" w:rsidRPr="004C7A0C" w:rsidRDefault="009B0CF7" w:rsidP="00B13D6C">
            <w:pPr>
              <w:pStyle w:val="Normal6a"/>
            </w:pPr>
            <w:r w:rsidRPr="004C7A0C">
              <w:t>2.</w:t>
            </w:r>
            <w:r w:rsidRPr="004C7A0C">
              <w:tab/>
            </w:r>
            <w:r w:rsidRPr="004C7A0C">
              <w:rPr>
                <w:b/>
                <w:i/>
              </w:rPr>
              <w:t>2.</w:t>
            </w:r>
            <w:r w:rsidRPr="004C7A0C">
              <w:t xml:space="preserve"> Informace se poskytují bez zbytečného odkladu jednoduchou</w:t>
            </w:r>
            <w:r w:rsidR="00E94359">
              <w:t xml:space="preserve"> a </w:t>
            </w:r>
            <w:r w:rsidRPr="004C7A0C">
              <w:t>přístupnou formou</w:t>
            </w:r>
            <w:r w:rsidR="00E94359">
              <w:t xml:space="preserve"> a v </w:t>
            </w:r>
            <w:r w:rsidRPr="004C7A0C">
              <w:t>jazyce, kterému státní příslušník třetí země rozumí nebo</w:t>
            </w:r>
            <w:r w:rsidR="00E94359">
              <w:t xml:space="preserve"> o </w:t>
            </w:r>
            <w:r w:rsidRPr="004C7A0C">
              <w:t>němž lze důvodně předpokládat, že mu porozumí,</w:t>
            </w:r>
            <w:r w:rsidR="00E94359">
              <w:t xml:space="preserve"> v </w:t>
            </w:r>
            <w:r w:rsidRPr="004C7A0C">
              <w:t>případě potřeby též</w:t>
            </w:r>
            <w:r w:rsidR="00E94359">
              <w:t xml:space="preserve"> s </w:t>
            </w:r>
            <w:r w:rsidRPr="004C7A0C">
              <w:t xml:space="preserve">využitím překladu nebo tlumočení. Tyto informace se </w:t>
            </w:r>
            <w:r w:rsidRPr="004C7A0C">
              <w:rPr>
                <w:b/>
                <w:i/>
              </w:rPr>
              <w:t>mohou poskytnout</w:t>
            </w:r>
            <w:r w:rsidRPr="004C7A0C">
              <w:t xml:space="preserve"> prostřednictvím standardních informačních listů</w:t>
            </w:r>
            <w:r w:rsidR="00E94359">
              <w:t xml:space="preserve"> v </w:t>
            </w:r>
            <w:r w:rsidRPr="004C7A0C">
              <w:t>papírové nebo elektronické podobě.</w:t>
            </w:r>
            <w:r w:rsidR="00E94359">
              <w:t xml:space="preserve"> V </w:t>
            </w:r>
            <w:r w:rsidRPr="004C7A0C">
              <w:t xml:space="preserve">případě </w:t>
            </w:r>
            <w:r w:rsidRPr="004C7A0C">
              <w:rPr>
                <w:b/>
                <w:i/>
              </w:rPr>
              <w:t>dětí bez doprovodu</w:t>
            </w:r>
            <w:r w:rsidRPr="004C7A0C">
              <w:t xml:space="preserve"> se informace poskytují způsobem odpovídajícím </w:t>
            </w:r>
            <w:r w:rsidRPr="004C7A0C">
              <w:rPr>
                <w:b/>
                <w:i/>
              </w:rPr>
              <w:t>jejich věku</w:t>
            </w:r>
            <w:r w:rsidRPr="004C7A0C">
              <w:t>.</w:t>
            </w:r>
          </w:p>
        </w:tc>
      </w:tr>
    </w:tbl>
    <w:p w14:paraId="5A7DB0B4"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22F0D01F" w14:textId="77777777" w:rsidR="009B0CF7" w:rsidRPr="004C7A0C" w:rsidRDefault="009B0CF7" w:rsidP="009B0CF7">
      <w:r w:rsidRPr="004C7A0C">
        <w:rPr>
          <w:rStyle w:val="HideTWBExt"/>
        </w:rPr>
        <w:t>&lt;/Amend&gt;</w:t>
      </w:r>
    </w:p>
    <w:p w14:paraId="2DBB44B6"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1577</w:t>
      </w:r>
      <w:r w:rsidRPr="004C7A0C">
        <w:rPr>
          <w:rStyle w:val="HideTWBExt"/>
        </w:rPr>
        <w:t>&lt;/NumAm&gt;</w:t>
      </w:r>
    </w:p>
    <w:p w14:paraId="0447C653" w14:textId="77777777" w:rsidR="009B0CF7" w:rsidRPr="004C7A0C" w:rsidRDefault="009B0CF7" w:rsidP="009B0CF7">
      <w:pPr>
        <w:pStyle w:val="NormalBold"/>
      </w:pPr>
      <w:r w:rsidRPr="004C7A0C">
        <w:rPr>
          <w:rStyle w:val="HideTWBExt"/>
          <w:b w:val="0"/>
        </w:rPr>
        <w:t>&lt;RepeatBlock-By&gt;&lt;Members&gt;</w:t>
      </w:r>
      <w:r w:rsidRPr="004C7A0C">
        <w:t>Charlie Weimers, Alessandro Ciriani, Assita Kanko</w:t>
      </w:r>
      <w:r w:rsidRPr="004C7A0C">
        <w:rPr>
          <w:rStyle w:val="HideTWBExt"/>
          <w:b w:val="0"/>
        </w:rPr>
        <w:t>&lt;/Members&gt;</w:t>
      </w:r>
    </w:p>
    <w:p w14:paraId="50900736" w14:textId="77777777" w:rsidR="009B0CF7" w:rsidRPr="004C7A0C" w:rsidRDefault="009B0CF7" w:rsidP="009B0CF7">
      <w:pPr>
        <w:pStyle w:val="NormalBold"/>
      </w:pPr>
      <w:r w:rsidRPr="004C7A0C">
        <w:rPr>
          <w:rStyle w:val="HideTWBExt"/>
          <w:b w:val="0"/>
        </w:rPr>
        <w:t>&lt;/RepeatBlock-By&gt;</w:t>
      </w:r>
    </w:p>
    <w:p w14:paraId="40719123"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5FD9C27B" w14:textId="77777777" w:rsidR="009B0CF7" w:rsidRPr="004C7A0C" w:rsidRDefault="009B0CF7" w:rsidP="009B0CF7">
      <w:pPr>
        <w:pStyle w:val="NormalBold"/>
      </w:pPr>
      <w:r w:rsidRPr="004C7A0C">
        <w:rPr>
          <w:rStyle w:val="HideTWBExt"/>
        </w:rPr>
        <w:t>&lt;Article&gt;</w:t>
      </w:r>
      <w:r w:rsidRPr="004C7A0C">
        <w:t>Čl. 24 – odst. 2</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605589D9" w14:textId="77777777" w:rsidTr="00B13D6C">
        <w:trPr>
          <w:trHeight w:hRule="exact" w:val="240"/>
          <w:jc w:val="center"/>
        </w:trPr>
        <w:tc>
          <w:tcPr>
            <w:tcW w:w="9752" w:type="dxa"/>
            <w:gridSpan w:val="2"/>
            <w:tcBorders>
              <w:top w:val="nil"/>
              <w:left w:val="nil"/>
              <w:bottom w:val="nil"/>
              <w:right w:val="nil"/>
            </w:tcBorders>
          </w:tcPr>
          <w:p w14:paraId="4006CF8F" w14:textId="77777777" w:rsidR="009B0CF7" w:rsidRPr="004C7A0C" w:rsidRDefault="009B0CF7" w:rsidP="00B13D6C"/>
        </w:tc>
      </w:tr>
      <w:tr w:rsidR="009B0CF7" w:rsidRPr="004C7A0C" w14:paraId="432F6A4D" w14:textId="77777777" w:rsidTr="00B13D6C">
        <w:trPr>
          <w:trHeight w:val="240"/>
          <w:jc w:val="center"/>
        </w:trPr>
        <w:tc>
          <w:tcPr>
            <w:tcW w:w="4876" w:type="dxa"/>
            <w:tcBorders>
              <w:top w:val="nil"/>
              <w:left w:val="nil"/>
              <w:bottom w:val="nil"/>
              <w:right w:val="nil"/>
            </w:tcBorders>
          </w:tcPr>
          <w:p w14:paraId="4C962F0F"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38983B80" w14:textId="77777777" w:rsidR="009B0CF7" w:rsidRPr="004C7A0C" w:rsidRDefault="009B0CF7" w:rsidP="00B13D6C">
            <w:pPr>
              <w:pStyle w:val="AmColumnHeading"/>
            </w:pPr>
            <w:r w:rsidRPr="004C7A0C">
              <w:t>Pozměňovací návrh</w:t>
            </w:r>
          </w:p>
        </w:tc>
      </w:tr>
      <w:tr w:rsidR="009B0CF7" w:rsidRPr="004C7A0C" w14:paraId="6E2D0504" w14:textId="77777777" w:rsidTr="00B13D6C">
        <w:trPr>
          <w:jc w:val="center"/>
        </w:trPr>
        <w:tc>
          <w:tcPr>
            <w:tcW w:w="4876" w:type="dxa"/>
            <w:tcBorders>
              <w:top w:val="nil"/>
              <w:left w:val="nil"/>
              <w:bottom w:val="nil"/>
              <w:right w:val="nil"/>
            </w:tcBorders>
          </w:tcPr>
          <w:p w14:paraId="0D0DECC9" w14:textId="0E4B8CEF" w:rsidR="009B0CF7" w:rsidRPr="004C7A0C" w:rsidRDefault="009B0CF7" w:rsidP="00B13D6C">
            <w:pPr>
              <w:pStyle w:val="Normal6a"/>
            </w:pPr>
            <w:r w:rsidRPr="004C7A0C">
              <w:t>2.</w:t>
            </w:r>
            <w:r w:rsidRPr="004C7A0C">
              <w:tab/>
              <w:t>Informace se poskytují</w:t>
            </w:r>
            <w:r w:rsidRPr="004C7A0C">
              <w:rPr>
                <w:b/>
                <w:i/>
              </w:rPr>
              <w:t xml:space="preserve"> bez zbytečného odkladu jednoduchou</w:t>
            </w:r>
            <w:r w:rsidR="00E94359">
              <w:rPr>
                <w:b/>
                <w:i/>
              </w:rPr>
              <w:t xml:space="preserve"> a </w:t>
            </w:r>
            <w:r w:rsidRPr="004C7A0C">
              <w:rPr>
                <w:b/>
                <w:i/>
              </w:rPr>
              <w:t>přístupnou formou</w:t>
            </w:r>
            <w:r w:rsidR="00E94359">
              <w:rPr>
                <w:b/>
                <w:i/>
              </w:rPr>
              <w:t xml:space="preserve"> a v </w:t>
            </w:r>
            <w:r w:rsidRPr="004C7A0C">
              <w:t>jazyce, kterému státní příslušník třetí země rozumí nebo</w:t>
            </w:r>
            <w:r w:rsidR="00E94359">
              <w:t xml:space="preserve"> o </w:t>
            </w:r>
            <w:r w:rsidRPr="004C7A0C">
              <w:rPr>
                <w:b/>
                <w:i/>
              </w:rPr>
              <w:t>němž lze</w:t>
            </w:r>
            <w:r w:rsidRPr="004C7A0C">
              <w:t xml:space="preserve"> důvodně </w:t>
            </w:r>
            <w:r w:rsidRPr="004C7A0C">
              <w:rPr>
                <w:b/>
                <w:i/>
              </w:rPr>
              <w:t>předpokládat</w:t>
            </w:r>
            <w:r w:rsidRPr="004C7A0C">
              <w:t xml:space="preserve">, že mu </w:t>
            </w:r>
            <w:r w:rsidRPr="004C7A0C">
              <w:rPr>
                <w:b/>
                <w:i/>
              </w:rPr>
              <w:t>porozumí,</w:t>
            </w:r>
            <w:r w:rsidR="00E94359">
              <w:rPr>
                <w:b/>
                <w:i/>
              </w:rPr>
              <w:t xml:space="preserve"> v </w:t>
            </w:r>
            <w:r w:rsidRPr="004C7A0C">
              <w:rPr>
                <w:b/>
                <w:i/>
              </w:rPr>
              <w:t>případě potřeby též</w:t>
            </w:r>
            <w:r w:rsidR="00E94359">
              <w:rPr>
                <w:b/>
                <w:i/>
              </w:rPr>
              <w:t xml:space="preserve"> s </w:t>
            </w:r>
            <w:r w:rsidRPr="004C7A0C">
              <w:rPr>
                <w:b/>
                <w:i/>
              </w:rPr>
              <w:t>využitím překladu nebo tlumočení</w:t>
            </w:r>
            <w:r w:rsidRPr="004C7A0C">
              <w:t>.</w:t>
            </w:r>
            <w:r w:rsidRPr="004C7A0C">
              <w:rPr>
                <w:b/>
                <w:i/>
              </w:rPr>
              <w:t xml:space="preserve"> Tyto</w:t>
            </w:r>
            <w:r w:rsidRPr="004C7A0C">
              <w:t xml:space="preserve"> informace </w:t>
            </w:r>
            <w:r w:rsidRPr="004C7A0C">
              <w:rPr>
                <w:b/>
                <w:i/>
              </w:rPr>
              <w:t>se poskytují</w:t>
            </w:r>
            <w:r w:rsidRPr="004C7A0C">
              <w:t xml:space="preserve"> prostřednictvím standardních informačních listů</w:t>
            </w:r>
            <w:r w:rsidR="00E94359">
              <w:t xml:space="preserve"> v </w:t>
            </w:r>
            <w:r w:rsidRPr="004C7A0C">
              <w:t>papírové nebo elektronické podobě.</w:t>
            </w:r>
            <w:r w:rsidR="00E94359">
              <w:t xml:space="preserve"> V </w:t>
            </w:r>
            <w:r w:rsidRPr="004C7A0C">
              <w:t xml:space="preserve">případě nezletilých osob se informace poskytují způsobem </w:t>
            </w:r>
            <w:r w:rsidRPr="004C7A0C">
              <w:rPr>
                <w:b/>
                <w:i/>
              </w:rPr>
              <w:t>vstřícným</w:t>
            </w:r>
            <w:r w:rsidR="00E94359">
              <w:rPr>
                <w:b/>
                <w:i/>
              </w:rPr>
              <w:t xml:space="preserve"> k </w:t>
            </w:r>
            <w:r w:rsidRPr="004C7A0C">
              <w:rPr>
                <w:b/>
                <w:i/>
              </w:rPr>
              <w:t>dětem</w:t>
            </w:r>
            <w:r w:rsidR="00E94359">
              <w:rPr>
                <w:b/>
                <w:i/>
              </w:rPr>
              <w:t xml:space="preserve"> a </w:t>
            </w:r>
            <w:r w:rsidRPr="004C7A0C">
              <w:t xml:space="preserve">odpovídajícím věku dítěte za účasti </w:t>
            </w:r>
            <w:r w:rsidRPr="004C7A0C">
              <w:rPr>
                <w:b/>
                <w:i/>
              </w:rPr>
              <w:t>nositele rodičovské zodpovědnosti nebo zástupce uvedeného</w:t>
            </w:r>
            <w:r w:rsidR="00E94359">
              <w:rPr>
                <w:b/>
                <w:i/>
              </w:rPr>
              <w:t xml:space="preserve"> v </w:t>
            </w:r>
            <w:r w:rsidRPr="004C7A0C">
              <w:t xml:space="preserve">čl. 20 odst. 2. </w:t>
            </w:r>
            <w:r w:rsidRPr="004C7A0C">
              <w:rPr>
                <w:b/>
                <w:i/>
              </w:rPr>
              <w:t>Státní příslušník třetí země dostane příležitost potvrdit, že informace obdržel.</w:t>
            </w:r>
          </w:p>
        </w:tc>
        <w:tc>
          <w:tcPr>
            <w:tcW w:w="4876" w:type="dxa"/>
            <w:tcBorders>
              <w:top w:val="nil"/>
              <w:left w:val="nil"/>
              <w:bottom w:val="nil"/>
              <w:right w:val="nil"/>
            </w:tcBorders>
          </w:tcPr>
          <w:p w14:paraId="6A418234" w14:textId="24814A30" w:rsidR="009B0CF7" w:rsidRPr="004C7A0C" w:rsidRDefault="009B0CF7" w:rsidP="00B13D6C">
            <w:pPr>
              <w:pStyle w:val="Normal6a"/>
            </w:pPr>
            <w:r w:rsidRPr="004C7A0C">
              <w:t>2.</w:t>
            </w:r>
            <w:r w:rsidRPr="004C7A0C">
              <w:tab/>
              <w:t xml:space="preserve">Informace </w:t>
            </w:r>
            <w:r w:rsidRPr="004C7A0C">
              <w:rPr>
                <w:b/>
                <w:i/>
              </w:rPr>
              <w:t xml:space="preserve">poskytované </w:t>
            </w:r>
            <w:r w:rsidRPr="004C7A0C">
              <w:t>se poskytují</w:t>
            </w:r>
            <w:r w:rsidR="00E94359">
              <w:t xml:space="preserve"> v </w:t>
            </w:r>
            <w:r w:rsidRPr="004C7A0C">
              <w:t>jazyce, kterému státní příslušník třetí země rozumí</w:t>
            </w:r>
            <w:r w:rsidRPr="004C7A0C">
              <w:rPr>
                <w:b/>
                <w:i/>
              </w:rPr>
              <w:t>,</w:t>
            </w:r>
            <w:r w:rsidRPr="004C7A0C">
              <w:t xml:space="preserve"> nebo</w:t>
            </w:r>
            <w:r w:rsidR="00E94359">
              <w:t xml:space="preserve"> o </w:t>
            </w:r>
            <w:r w:rsidRPr="004C7A0C">
              <w:rPr>
                <w:b/>
                <w:i/>
              </w:rPr>
              <w:t>kterém se</w:t>
            </w:r>
            <w:r w:rsidRPr="004C7A0C">
              <w:t xml:space="preserve"> důvodně </w:t>
            </w:r>
            <w:r w:rsidRPr="004C7A0C">
              <w:rPr>
                <w:b/>
                <w:i/>
              </w:rPr>
              <w:t>předpokládá</w:t>
            </w:r>
            <w:r w:rsidRPr="004C7A0C">
              <w:t xml:space="preserve">, že mu </w:t>
            </w:r>
            <w:r w:rsidRPr="004C7A0C">
              <w:rPr>
                <w:b/>
                <w:i/>
              </w:rPr>
              <w:t>rozumí</w:t>
            </w:r>
            <w:r w:rsidRPr="004C7A0C">
              <w:t>.</w:t>
            </w:r>
            <w:r w:rsidRPr="004C7A0C">
              <w:rPr>
                <w:b/>
                <w:i/>
              </w:rPr>
              <w:t xml:space="preserve"> </w:t>
            </w:r>
            <w:r w:rsidRPr="004C7A0C">
              <w:t xml:space="preserve">Informace </w:t>
            </w:r>
            <w:r w:rsidRPr="004C7A0C">
              <w:rPr>
                <w:b/>
                <w:i/>
              </w:rPr>
              <w:t>mohou být poskytnuty</w:t>
            </w:r>
            <w:r w:rsidRPr="004C7A0C">
              <w:t xml:space="preserve"> prostřednictvím standardních informačních listů</w:t>
            </w:r>
            <w:r w:rsidR="00E94359">
              <w:t xml:space="preserve"> v </w:t>
            </w:r>
            <w:r w:rsidRPr="004C7A0C">
              <w:t>papírové nebo elektronické podobě</w:t>
            </w:r>
            <w:r w:rsidR="00E94359">
              <w:rPr>
                <w:b/>
                <w:i/>
              </w:rPr>
              <w:t xml:space="preserve"> a v </w:t>
            </w:r>
            <w:r w:rsidRPr="004C7A0C">
              <w:rPr>
                <w:b/>
                <w:i/>
              </w:rPr>
              <w:t>případě potřeby ústně</w:t>
            </w:r>
            <w:r w:rsidR="00E94359">
              <w:rPr>
                <w:b/>
                <w:i/>
              </w:rPr>
              <w:t xml:space="preserve"> s </w:t>
            </w:r>
            <w:r w:rsidRPr="004C7A0C">
              <w:rPr>
                <w:b/>
                <w:i/>
              </w:rPr>
              <w:t>využitím překladatelských</w:t>
            </w:r>
            <w:r w:rsidR="00E94359">
              <w:rPr>
                <w:b/>
                <w:i/>
              </w:rPr>
              <w:t xml:space="preserve"> a </w:t>
            </w:r>
            <w:r w:rsidRPr="004C7A0C">
              <w:rPr>
                <w:b/>
                <w:i/>
              </w:rPr>
              <w:t>tlumočnických služeb</w:t>
            </w:r>
            <w:r w:rsidRPr="004C7A0C">
              <w:t>.</w:t>
            </w:r>
            <w:r w:rsidR="00E94359">
              <w:t xml:space="preserve"> V </w:t>
            </w:r>
            <w:r w:rsidRPr="004C7A0C">
              <w:t xml:space="preserve">případě nezletilých osob </w:t>
            </w:r>
            <w:r w:rsidRPr="004C7A0C">
              <w:rPr>
                <w:b/>
                <w:i/>
              </w:rPr>
              <w:t xml:space="preserve">bez doprovodu </w:t>
            </w:r>
            <w:r w:rsidRPr="004C7A0C">
              <w:t xml:space="preserve">se informace poskytují způsobem odpovídajícím věku dítěte za účasti </w:t>
            </w:r>
            <w:r w:rsidRPr="004C7A0C">
              <w:rPr>
                <w:b/>
                <w:i/>
              </w:rPr>
              <w:t xml:space="preserve">jeho zástupce nebo osoby jmenované za účelem poskytování pomoci dítěti podle </w:t>
            </w:r>
            <w:r w:rsidRPr="004C7A0C">
              <w:t>čl. 20 odst. 2.</w:t>
            </w:r>
          </w:p>
        </w:tc>
      </w:tr>
    </w:tbl>
    <w:p w14:paraId="50265B85"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6A91DAE6" w14:textId="77777777" w:rsidR="009B0CF7" w:rsidRPr="004C7A0C" w:rsidRDefault="009B0CF7" w:rsidP="009B0CF7">
      <w:r w:rsidRPr="004C7A0C">
        <w:rPr>
          <w:rStyle w:val="HideTWBExt"/>
        </w:rPr>
        <w:t>&lt;/Amend&gt;</w:t>
      </w:r>
    </w:p>
    <w:p w14:paraId="4F58AD81"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1578</w:t>
      </w:r>
      <w:r w:rsidRPr="004C7A0C">
        <w:rPr>
          <w:rStyle w:val="HideTWBExt"/>
        </w:rPr>
        <w:t>&lt;/NumAm&gt;</w:t>
      </w:r>
    </w:p>
    <w:p w14:paraId="180517BD" w14:textId="77777777" w:rsidR="009B0CF7" w:rsidRPr="004C7A0C" w:rsidRDefault="009B0CF7" w:rsidP="009B0CF7">
      <w:pPr>
        <w:pStyle w:val="NormalBold"/>
      </w:pPr>
      <w:r w:rsidRPr="004C7A0C">
        <w:rPr>
          <w:rStyle w:val="HideTWBExt"/>
          <w:b w:val="0"/>
        </w:rPr>
        <w:t>&lt;RepeatBlock-By&gt;&lt;Members&gt;</w:t>
      </w:r>
      <w:r w:rsidRPr="004C7A0C">
        <w:t>Ana Miguel Pedro</w:t>
      </w:r>
      <w:r w:rsidRPr="004C7A0C">
        <w:rPr>
          <w:rStyle w:val="HideTWBExt"/>
          <w:b w:val="0"/>
        </w:rPr>
        <w:t>&lt;/Members&gt;</w:t>
      </w:r>
    </w:p>
    <w:p w14:paraId="166C7A64" w14:textId="77777777" w:rsidR="009B0CF7" w:rsidRPr="004C7A0C" w:rsidRDefault="009B0CF7" w:rsidP="009B0CF7">
      <w:pPr>
        <w:pStyle w:val="NormalBold"/>
      </w:pPr>
      <w:r w:rsidRPr="004C7A0C">
        <w:rPr>
          <w:rStyle w:val="HideTWBExt"/>
          <w:b w:val="0"/>
        </w:rPr>
        <w:t>&lt;/RepeatBlock-By&gt;</w:t>
      </w:r>
    </w:p>
    <w:p w14:paraId="5AA001CD"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7720D82" w14:textId="77777777" w:rsidR="009B0CF7" w:rsidRPr="004C7A0C" w:rsidRDefault="009B0CF7" w:rsidP="009B0CF7">
      <w:pPr>
        <w:pStyle w:val="NormalBold"/>
      </w:pPr>
      <w:r w:rsidRPr="004C7A0C">
        <w:rPr>
          <w:rStyle w:val="HideTWBExt"/>
        </w:rPr>
        <w:t>&lt;Article&gt;</w:t>
      </w:r>
      <w:r w:rsidRPr="004C7A0C">
        <w:t>Čl. 24 – odst. 2</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418034A0" w14:textId="77777777" w:rsidTr="00B13D6C">
        <w:trPr>
          <w:trHeight w:hRule="exact" w:val="240"/>
          <w:jc w:val="center"/>
        </w:trPr>
        <w:tc>
          <w:tcPr>
            <w:tcW w:w="9752" w:type="dxa"/>
            <w:gridSpan w:val="2"/>
            <w:tcBorders>
              <w:top w:val="nil"/>
              <w:left w:val="nil"/>
              <w:bottom w:val="nil"/>
              <w:right w:val="nil"/>
            </w:tcBorders>
          </w:tcPr>
          <w:p w14:paraId="7D7D0D9D" w14:textId="77777777" w:rsidR="009B0CF7" w:rsidRPr="004C7A0C" w:rsidRDefault="009B0CF7" w:rsidP="00B13D6C"/>
        </w:tc>
      </w:tr>
      <w:tr w:rsidR="009B0CF7" w:rsidRPr="004C7A0C" w14:paraId="1EF09584" w14:textId="77777777" w:rsidTr="00B13D6C">
        <w:trPr>
          <w:trHeight w:val="240"/>
          <w:jc w:val="center"/>
        </w:trPr>
        <w:tc>
          <w:tcPr>
            <w:tcW w:w="4876" w:type="dxa"/>
            <w:tcBorders>
              <w:top w:val="nil"/>
              <w:left w:val="nil"/>
              <w:bottom w:val="nil"/>
              <w:right w:val="nil"/>
            </w:tcBorders>
          </w:tcPr>
          <w:p w14:paraId="6E6FA9E0"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4CD4E8B7" w14:textId="77777777" w:rsidR="009B0CF7" w:rsidRPr="004C7A0C" w:rsidRDefault="009B0CF7" w:rsidP="00B13D6C">
            <w:pPr>
              <w:pStyle w:val="AmColumnHeading"/>
            </w:pPr>
            <w:r w:rsidRPr="004C7A0C">
              <w:t>Pozměňovací návrh</w:t>
            </w:r>
          </w:p>
        </w:tc>
      </w:tr>
      <w:tr w:rsidR="009B0CF7" w:rsidRPr="004C7A0C" w14:paraId="424426AB" w14:textId="77777777" w:rsidTr="00B13D6C">
        <w:trPr>
          <w:jc w:val="center"/>
        </w:trPr>
        <w:tc>
          <w:tcPr>
            <w:tcW w:w="4876" w:type="dxa"/>
            <w:tcBorders>
              <w:top w:val="nil"/>
              <w:left w:val="nil"/>
              <w:bottom w:val="nil"/>
              <w:right w:val="nil"/>
            </w:tcBorders>
          </w:tcPr>
          <w:p w14:paraId="0EA4A50D" w14:textId="3B32907A" w:rsidR="009B0CF7" w:rsidRPr="004C7A0C" w:rsidRDefault="009B0CF7" w:rsidP="00B13D6C">
            <w:pPr>
              <w:pStyle w:val="Normal6a"/>
            </w:pPr>
            <w:r w:rsidRPr="004C7A0C">
              <w:t>2.</w:t>
            </w:r>
            <w:r w:rsidRPr="004C7A0C">
              <w:tab/>
              <w:t xml:space="preserve">Informace se poskytují </w:t>
            </w:r>
            <w:r w:rsidRPr="004C7A0C">
              <w:rPr>
                <w:b/>
                <w:i/>
              </w:rPr>
              <w:t>bez zbytečného odkladu jednoduchou</w:t>
            </w:r>
            <w:r w:rsidR="00E94359">
              <w:rPr>
                <w:b/>
                <w:i/>
              </w:rPr>
              <w:t xml:space="preserve"> a </w:t>
            </w:r>
            <w:r w:rsidRPr="004C7A0C">
              <w:rPr>
                <w:b/>
                <w:i/>
              </w:rPr>
              <w:t>přístupnou formou</w:t>
            </w:r>
            <w:r w:rsidR="00E94359">
              <w:rPr>
                <w:b/>
                <w:i/>
              </w:rPr>
              <w:t xml:space="preserve"> a v </w:t>
            </w:r>
            <w:r w:rsidRPr="004C7A0C">
              <w:t>jazyce, kterému státní příslušník třetí země rozumí nebo</w:t>
            </w:r>
            <w:r w:rsidR="00E94359">
              <w:t xml:space="preserve"> o </w:t>
            </w:r>
            <w:r w:rsidRPr="004C7A0C">
              <w:t>němž lze důvodně předpokládat, že mu porozumí,</w:t>
            </w:r>
            <w:r w:rsidR="00E94359">
              <w:rPr>
                <w:b/>
                <w:i/>
              </w:rPr>
              <w:t xml:space="preserve"> v </w:t>
            </w:r>
            <w:r w:rsidRPr="004C7A0C">
              <w:rPr>
                <w:b/>
                <w:i/>
              </w:rPr>
              <w:t>případě potřeby též</w:t>
            </w:r>
            <w:r w:rsidR="00E94359">
              <w:rPr>
                <w:b/>
                <w:i/>
              </w:rPr>
              <w:t xml:space="preserve"> s </w:t>
            </w:r>
            <w:r w:rsidRPr="004C7A0C">
              <w:rPr>
                <w:b/>
                <w:i/>
              </w:rPr>
              <w:t>využitím překladu nebo tlumočení</w:t>
            </w:r>
            <w:r w:rsidRPr="004C7A0C">
              <w:t>.</w:t>
            </w:r>
            <w:r w:rsidRPr="004C7A0C">
              <w:rPr>
                <w:b/>
                <w:i/>
              </w:rPr>
              <w:t xml:space="preserve"> Tyto informace se poskytují</w:t>
            </w:r>
            <w:r w:rsidRPr="004C7A0C">
              <w:t xml:space="preserve"> prostřednictvím standardních informačních listů</w:t>
            </w:r>
            <w:r w:rsidR="00E94359">
              <w:t xml:space="preserve"> v </w:t>
            </w:r>
            <w:r w:rsidRPr="004C7A0C">
              <w:t>papírové nebo elektronické podobě.</w:t>
            </w:r>
            <w:r w:rsidR="00E94359">
              <w:t xml:space="preserve"> V </w:t>
            </w:r>
            <w:r w:rsidRPr="004C7A0C">
              <w:t xml:space="preserve">případě nezletilých osob se informace poskytují způsobem </w:t>
            </w:r>
            <w:r w:rsidRPr="004C7A0C">
              <w:rPr>
                <w:b/>
                <w:i/>
              </w:rPr>
              <w:t>vstřícným</w:t>
            </w:r>
            <w:r w:rsidR="00E94359">
              <w:rPr>
                <w:b/>
                <w:i/>
              </w:rPr>
              <w:t xml:space="preserve"> k </w:t>
            </w:r>
            <w:r w:rsidRPr="004C7A0C">
              <w:rPr>
                <w:b/>
                <w:i/>
              </w:rPr>
              <w:t>dětem</w:t>
            </w:r>
            <w:r w:rsidR="00E94359">
              <w:rPr>
                <w:b/>
                <w:i/>
              </w:rPr>
              <w:t xml:space="preserve"> a </w:t>
            </w:r>
            <w:r w:rsidRPr="004C7A0C">
              <w:t xml:space="preserve">odpovídajícím věku dítěte za účasti </w:t>
            </w:r>
            <w:r w:rsidRPr="004C7A0C">
              <w:rPr>
                <w:b/>
                <w:i/>
              </w:rPr>
              <w:t>nositele rodičovské zodpovědnosti nebo zástupce uvedeného</w:t>
            </w:r>
            <w:r w:rsidR="00E94359">
              <w:rPr>
                <w:b/>
                <w:i/>
              </w:rPr>
              <w:t xml:space="preserve"> v </w:t>
            </w:r>
            <w:r w:rsidRPr="004C7A0C">
              <w:t xml:space="preserve">čl. 20 odst. 2. </w:t>
            </w:r>
            <w:r w:rsidRPr="004C7A0C">
              <w:rPr>
                <w:b/>
                <w:i/>
              </w:rPr>
              <w:t>Státní příslušník třetí země dostane příležitost potvrdit, že informace obdržel.</w:t>
            </w:r>
          </w:p>
        </w:tc>
        <w:tc>
          <w:tcPr>
            <w:tcW w:w="4876" w:type="dxa"/>
            <w:tcBorders>
              <w:top w:val="nil"/>
              <w:left w:val="nil"/>
              <w:bottom w:val="nil"/>
              <w:right w:val="nil"/>
            </w:tcBorders>
          </w:tcPr>
          <w:p w14:paraId="5D5C8AC2" w14:textId="54D2F0A9" w:rsidR="009B0CF7" w:rsidRPr="004C7A0C" w:rsidRDefault="009B0CF7" w:rsidP="00B13D6C">
            <w:pPr>
              <w:pStyle w:val="Normal6a"/>
            </w:pPr>
            <w:r w:rsidRPr="004C7A0C">
              <w:t>2.</w:t>
            </w:r>
            <w:r w:rsidRPr="004C7A0C">
              <w:tab/>
              <w:t>Informace se poskytují</w:t>
            </w:r>
            <w:r w:rsidR="00E94359">
              <w:t xml:space="preserve"> v </w:t>
            </w:r>
            <w:r w:rsidRPr="004C7A0C">
              <w:t>jazyce, kterému státní příslušník třetí země rozumí nebo</w:t>
            </w:r>
            <w:r w:rsidR="00E94359">
              <w:t xml:space="preserve"> o </w:t>
            </w:r>
            <w:r w:rsidRPr="004C7A0C">
              <w:t>němž lze důvodně předpokládat, že mu porozumí.</w:t>
            </w:r>
            <w:r w:rsidRPr="004C7A0C">
              <w:rPr>
                <w:b/>
                <w:i/>
              </w:rPr>
              <w:t xml:space="preserve"> Informace mohou být poskytnuty</w:t>
            </w:r>
            <w:r w:rsidRPr="004C7A0C">
              <w:t xml:space="preserve"> prostřednictvím standardních informačních listů</w:t>
            </w:r>
            <w:r w:rsidR="00E94359">
              <w:t xml:space="preserve"> v </w:t>
            </w:r>
            <w:r w:rsidRPr="004C7A0C">
              <w:t>papírové nebo elektronické podobě</w:t>
            </w:r>
            <w:r w:rsidR="00E94359">
              <w:rPr>
                <w:b/>
                <w:i/>
              </w:rPr>
              <w:t xml:space="preserve"> a v </w:t>
            </w:r>
            <w:r w:rsidRPr="004C7A0C">
              <w:rPr>
                <w:b/>
                <w:i/>
              </w:rPr>
              <w:t>případě potřeby ústně</w:t>
            </w:r>
            <w:r w:rsidR="00E94359">
              <w:rPr>
                <w:b/>
                <w:i/>
              </w:rPr>
              <w:t xml:space="preserve"> s </w:t>
            </w:r>
            <w:r w:rsidRPr="004C7A0C">
              <w:rPr>
                <w:b/>
                <w:i/>
              </w:rPr>
              <w:t>využitím překladatelských</w:t>
            </w:r>
            <w:r w:rsidR="00E94359">
              <w:rPr>
                <w:b/>
                <w:i/>
              </w:rPr>
              <w:t xml:space="preserve"> a </w:t>
            </w:r>
            <w:r w:rsidRPr="004C7A0C">
              <w:rPr>
                <w:b/>
                <w:i/>
              </w:rPr>
              <w:t>tlumočnických služeb</w:t>
            </w:r>
            <w:r w:rsidRPr="004C7A0C">
              <w:t>.</w:t>
            </w:r>
            <w:r w:rsidR="00E94359">
              <w:t xml:space="preserve"> V </w:t>
            </w:r>
            <w:r w:rsidRPr="004C7A0C">
              <w:t xml:space="preserve">případě nezletilých osob </w:t>
            </w:r>
            <w:r w:rsidRPr="004C7A0C">
              <w:rPr>
                <w:b/>
                <w:i/>
              </w:rPr>
              <w:t xml:space="preserve">bez doprovodu </w:t>
            </w:r>
            <w:r w:rsidRPr="004C7A0C">
              <w:t xml:space="preserve">se informace poskytují způsobem odpovídajícím věku dítěte za účasti </w:t>
            </w:r>
            <w:r w:rsidRPr="004C7A0C">
              <w:rPr>
                <w:b/>
                <w:i/>
              </w:rPr>
              <w:t xml:space="preserve">jeho zástupce nebo osoby jmenovaných za účelem poskytování pomoci dítěti podle </w:t>
            </w:r>
            <w:r w:rsidRPr="004C7A0C">
              <w:t>čl. 20 odst. 2.</w:t>
            </w:r>
          </w:p>
        </w:tc>
      </w:tr>
    </w:tbl>
    <w:p w14:paraId="4B8C4111"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EA905EF" w14:textId="77777777" w:rsidR="009B0CF7" w:rsidRPr="004C7A0C" w:rsidRDefault="009B0CF7" w:rsidP="009B0CF7">
      <w:r w:rsidRPr="004C7A0C">
        <w:rPr>
          <w:rStyle w:val="HideTWBExt"/>
        </w:rPr>
        <w:t>&lt;/Amend&gt;</w:t>
      </w:r>
    </w:p>
    <w:p w14:paraId="79990782"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1579</w:t>
      </w:r>
      <w:r w:rsidRPr="004C7A0C">
        <w:rPr>
          <w:rStyle w:val="HideTWBExt"/>
        </w:rPr>
        <w:t>&lt;/NumAm&gt;</w:t>
      </w:r>
    </w:p>
    <w:p w14:paraId="7EC2036E" w14:textId="77777777" w:rsidR="009B0CF7" w:rsidRPr="004C7A0C" w:rsidRDefault="009B0CF7" w:rsidP="009B0CF7">
      <w:pPr>
        <w:pStyle w:val="NormalBold"/>
      </w:pPr>
      <w:r w:rsidRPr="004C7A0C">
        <w:rPr>
          <w:rStyle w:val="HideTWBExt"/>
          <w:b w:val="0"/>
        </w:rPr>
        <w:t>&lt;RepeatBlock-By&gt;&lt;Members&gt;</w:t>
      </w:r>
      <w:r w:rsidRPr="004C7A0C">
        <w:t>Mélissa Camara</w:t>
      </w:r>
      <w:r w:rsidRPr="004C7A0C">
        <w:rPr>
          <w:rStyle w:val="HideTWBExt"/>
          <w:b w:val="0"/>
        </w:rPr>
        <w:t>&lt;/Members&gt;</w:t>
      </w:r>
    </w:p>
    <w:p w14:paraId="740A80E1" w14:textId="77777777" w:rsidR="009B0CF7" w:rsidRPr="004C7A0C" w:rsidRDefault="009B0CF7" w:rsidP="009B0CF7">
      <w:pPr>
        <w:pStyle w:val="NormalBold"/>
      </w:pPr>
      <w:r w:rsidRPr="004C7A0C">
        <w:rPr>
          <w:rStyle w:val="HideTWBExt"/>
          <w:b w:val="0"/>
        </w:rPr>
        <w:t>&lt;/RepeatBlock-By&gt;</w:t>
      </w:r>
    </w:p>
    <w:p w14:paraId="51FF238F"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4040D79" w14:textId="77777777" w:rsidR="009B0CF7" w:rsidRPr="004C7A0C" w:rsidRDefault="009B0CF7" w:rsidP="009B0CF7">
      <w:pPr>
        <w:pStyle w:val="NormalBold"/>
      </w:pPr>
      <w:r w:rsidRPr="004C7A0C">
        <w:rPr>
          <w:rStyle w:val="HideTWBExt"/>
        </w:rPr>
        <w:t>&lt;Article&gt;</w:t>
      </w:r>
      <w:r w:rsidRPr="004C7A0C">
        <w:t>Čl. 24 – odst. 2</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8B1CE0C" w14:textId="77777777" w:rsidTr="00B13D6C">
        <w:trPr>
          <w:trHeight w:hRule="exact" w:val="240"/>
          <w:jc w:val="center"/>
        </w:trPr>
        <w:tc>
          <w:tcPr>
            <w:tcW w:w="9752" w:type="dxa"/>
            <w:gridSpan w:val="2"/>
            <w:tcBorders>
              <w:top w:val="nil"/>
              <w:left w:val="nil"/>
              <w:bottom w:val="nil"/>
              <w:right w:val="nil"/>
            </w:tcBorders>
          </w:tcPr>
          <w:p w14:paraId="6A85C3B4" w14:textId="77777777" w:rsidR="009B0CF7" w:rsidRPr="004C7A0C" w:rsidRDefault="009B0CF7" w:rsidP="00B13D6C"/>
        </w:tc>
      </w:tr>
      <w:tr w:rsidR="009B0CF7" w:rsidRPr="004C7A0C" w14:paraId="29C267AD" w14:textId="77777777" w:rsidTr="00B13D6C">
        <w:trPr>
          <w:trHeight w:val="240"/>
          <w:jc w:val="center"/>
        </w:trPr>
        <w:tc>
          <w:tcPr>
            <w:tcW w:w="4876" w:type="dxa"/>
            <w:tcBorders>
              <w:top w:val="nil"/>
              <w:left w:val="nil"/>
              <w:bottom w:val="nil"/>
              <w:right w:val="nil"/>
            </w:tcBorders>
          </w:tcPr>
          <w:p w14:paraId="483A6D4A"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047F7BF0" w14:textId="77777777" w:rsidR="009B0CF7" w:rsidRPr="004C7A0C" w:rsidRDefault="009B0CF7" w:rsidP="00B13D6C">
            <w:pPr>
              <w:pStyle w:val="AmColumnHeading"/>
            </w:pPr>
            <w:r w:rsidRPr="004C7A0C">
              <w:t>Pozměňovací návrh</w:t>
            </w:r>
          </w:p>
        </w:tc>
      </w:tr>
      <w:tr w:rsidR="009B0CF7" w:rsidRPr="004C7A0C" w14:paraId="44E261D6" w14:textId="77777777" w:rsidTr="00B13D6C">
        <w:trPr>
          <w:jc w:val="center"/>
        </w:trPr>
        <w:tc>
          <w:tcPr>
            <w:tcW w:w="4876" w:type="dxa"/>
            <w:tcBorders>
              <w:top w:val="nil"/>
              <w:left w:val="nil"/>
              <w:bottom w:val="nil"/>
              <w:right w:val="nil"/>
            </w:tcBorders>
          </w:tcPr>
          <w:p w14:paraId="2210283F" w14:textId="06260758" w:rsidR="009B0CF7" w:rsidRPr="004C7A0C" w:rsidRDefault="009B0CF7" w:rsidP="00B13D6C">
            <w:pPr>
              <w:pStyle w:val="Normal6a"/>
            </w:pPr>
            <w:r w:rsidRPr="004C7A0C">
              <w:t>2.</w:t>
            </w:r>
            <w:r w:rsidRPr="004C7A0C">
              <w:tab/>
              <w:t>Informace se poskytují bez zbytečného odkladu jednoduchou</w:t>
            </w:r>
            <w:r w:rsidR="00E94359">
              <w:t xml:space="preserve"> a </w:t>
            </w:r>
            <w:r w:rsidRPr="004C7A0C">
              <w:t>přístupnou formou</w:t>
            </w:r>
            <w:r w:rsidR="00E94359">
              <w:t xml:space="preserve"> a v </w:t>
            </w:r>
            <w:r w:rsidRPr="004C7A0C">
              <w:t>jazyce, kterému státní příslušník třetí země rozumí</w:t>
            </w:r>
            <w:r w:rsidRPr="004C7A0C">
              <w:rPr>
                <w:b/>
                <w:i/>
              </w:rPr>
              <w:t xml:space="preserve"> nebo</w:t>
            </w:r>
            <w:r w:rsidR="00E94359">
              <w:rPr>
                <w:b/>
                <w:i/>
              </w:rPr>
              <w:t xml:space="preserve"> o </w:t>
            </w:r>
            <w:r w:rsidRPr="004C7A0C">
              <w:rPr>
                <w:b/>
                <w:i/>
              </w:rPr>
              <w:t>němž lze důvodně předpokládat</w:t>
            </w:r>
            <w:r w:rsidRPr="004C7A0C">
              <w:t xml:space="preserve">, </w:t>
            </w:r>
            <w:r w:rsidRPr="004C7A0C">
              <w:rPr>
                <w:b/>
                <w:i/>
              </w:rPr>
              <w:t>že mu porozumí,</w:t>
            </w:r>
            <w:r w:rsidR="00E94359">
              <w:rPr>
                <w:b/>
                <w:i/>
              </w:rPr>
              <w:t xml:space="preserve"> v </w:t>
            </w:r>
            <w:r w:rsidRPr="004C7A0C">
              <w:rPr>
                <w:b/>
                <w:i/>
              </w:rPr>
              <w:t>případě potřeby též</w:t>
            </w:r>
            <w:r w:rsidR="00E94359">
              <w:t xml:space="preserve"> s </w:t>
            </w:r>
            <w:r w:rsidRPr="004C7A0C">
              <w:t xml:space="preserve">využitím překladu nebo tlumočení. Tyto informace </w:t>
            </w:r>
            <w:r w:rsidRPr="004C7A0C">
              <w:rPr>
                <w:b/>
                <w:i/>
              </w:rPr>
              <w:t>se poskytují</w:t>
            </w:r>
            <w:r w:rsidRPr="004C7A0C">
              <w:t xml:space="preserve"> prostřednictvím standardních informačních listů</w:t>
            </w:r>
            <w:r w:rsidR="00E94359">
              <w:t xml:space="preserve"> v </w:t>
            </w:r>
            <w:r w:rsidRPr="004C7A0C">
              <w:t>papírové nebo elektronické podobě.</w:t>
            </w:r>
            <w:r w:rsidR="00E94359">
              <w:t xml:space="preserve"> V </w:t>
            </w:r>
            <w:r w:rsidRPr="004C7A0C">
              <w:t>případě nezletilých osob se informace poskytují způsobem vstřícným</w:t>
            </w:r>
            <w:r w:rsidR="00E94359">
              <w:t xml:space="preserve"> k </w:t>
            </w:r>
            <w:r w:rsidRPr="004C7A0C">
              <w:t>dětem</w:t>
            </w:r>
            <w:r w:rsidR="00E94359">
              <w:t xml:space="preserve"> a </w:t>
            </w:r>
            <w:r w:rsidRPr="004C7A0C">
              <w:t>odpovídajícím věku dítěte za účasti nositele rodičovské zodpovědnosti nebo zástupce uvedeného</w:t>
            </w:r>
            <w:r w:rsidR="00E94359">
              <w:t xml:space="preserve"> v </w:t>
            </w:r>
            <w:r w:rsidRPr="004C7A0C">
              <w:t xml:space="preserve">čl. 20 odst. 2. Státní příslušník třetí země </w:t>
            </w:r>
            <w:r w:rsidRPr="004C7A0C">
              <w:rPr>
                <w:b/>
                <w:i/>
              </w:rPr>
              <w:t>dostane příležitost potvrdit</w:t>
            </w:r>
            <w:r w:rsidRPr="004C7A0C">
              <w:t xml:space="preserve">, </w:t>
            </w:r>
            <w:r w:rsidRPr="004C7A0C">
              <w:rPr>
                <w:b/>
                <w:i/>
              </w:rPr>
              <w:t>že informace obdržel</w:t>
            </w:r>
            <w:r w:rsidRPr="004C7A0C">
              <w:t>.</w:t>
            </w:r>
          </w:p>
        </w:tc>
        <w:tc>
          <w:tcPr>
            <w:tcW w:w="4876" w:type="dxa"/>
            <w:tcBorders>
              <w:top w:val="nil"/>
              <w:left w:val="nil"/>
              <w:bottom w:val="nil"/>
              <w:right w:val="nil"/>
            </w:tcBorders>
          </w:tcPr>
          <w:p w14:paraId="60E4CEE7" w14:textId="6D34E674" w:rsidR="009B0CF7" w:rsidRPr="004C7A0C" w:rsidRDefault="009B0CF7" w:rsidP="00B13D6C">
            <w:pPr>
              <w:pStyle w:val="Normal6a"/>
            </w:pPr>
            <w:r w:rsidRPr="004C7A0C">
              <w:t>2.</w:t>
            </w:r>
            <w:r w:rsidRPr="004C7A0C">
              <w:tab/>
              <w:t>Informace se poskytují bez zbytečného odkladu</w:t>
            </w:r>
            <w:r w:rsidR="00E94359">
              <w:t xml:space="preserve"> a </w:t>
            </w:r>
            <w:r w:rsidRPr="004C7A0C">
              <w:rPr>
                <w:b/>
                <w:i/>
              </w:rPr>
              <w:t>nejpozději při vydání rozhodnutí</w:t>
            </w:r>
            <w:r w:rsidR="00E94359">
              <w:rPr>
                <w:b/>
                <w:i/>
              </w:rPr>
              <w:t xml:space="preserve"> o </w:t>
            </w:r>
            <w:r w:rsidRPr="004C7A0C">
              <w:rPr>
                <w:b/>
                <w:i/>
              </w:rPr>
              <w:t>návratu,</w:t>
            </w:r>
            <w:r w:rsidR="00E94359">
              <w:rPr>
                <w:b/>
                <w:i/>
              </w:rPr>
              <w:t xml:space="preserve"> a </w:t>
            </w:r>
            <w:r w:rsidRPr="004C7A0C">
              <w:rPr>
                <w:b/>
                <w:i/>
              </w:rPr>
              <w:t xml:space="preserve">to </w:t>
            </w:r>
            <w:r w:rsidRPr="004C7A0C">
              <w:t>jednoduchou</w:t>
            </w:r>
            <w:r w:rsidR="00E94359">
              <w:t xml:space="preserve"> a </w:t>
            </w:r>
            <w:r w:rsidRPr="004C7A0C">
              <w:t>přístupnou formou</w:t>
            </w:r>
            <w:r w:rsidR="00E94359">
              <w:t xml:space="preserve"> a v </w:t>
            </w:r>
            <w:r w:rsidRPr="004C7A0C">
              <w:t>jazyce, kterému státní příslušník třetí země rozumí,</w:t>
            </w:r>
            <w:r w:rsidR="00E94359">
              <w:t xml:space="preserve"> a </w:t>
            </w:r>
            <w:r w:rsidRPr="004C7A0C">
              <w:rPr>
                <w:b/>
                <w:i/>
              </w:rPr>
              <w:t>na žádost také</w:t>
            </w:r>
            <w:r w:rsidR="00E94359">
              <w:t xml:space="preserve"> s </w:t>
            </w:r>
            <w:r w:rsidRPr="004C7A0C">
              <w:t xml:space="preserve">využitím překladu nebo tlumočení. Tyto informace </w:t>
            </w:r>
            <w:r w:rsidRPr="004C7A0C">
              <w:rPr>
                <w:b/>
                <w:i/>
              </w:rPr>
              <w:t>poskytují vyškolení pracovníci,</w:t>
            </w:r>
            <w:r w:rsidR="00E94359">
              <w:rPr>
                <w:b/>
                <w:i/>
              </w:rPr>
              <w:t xml:space="preserve"> a </w:t>
            </w:r>
            <w:r w:rsidRPr="004C7A0C">
              <w:rPr>
                <w:b/>
                <w:i/>
              </w:rPr>
              <w:t>to ústně</w:t>
            </w:r>
            <w:r w:rsidR="00E94359">
              <w:rPr>
                <w:b/>
                <w:i/>
              </w:rPr>
              <w:t xml:space="preserve"> a </w:t>
            </w:r>
            <w:r w:rsidRPr="004C7A0C">
              <w:t>prostřednictvím standardních informačních listů</w:t>
            </w:r>
            <w:r w:rsidR="00E94359">
              <w:t xml:space="preserve"> v </w:t>
            </w:r>
            <w:r w:rsidRPr="004C7A0C">
              <w:t>papírové nebo elektronické podobě.</w:t>
            </w:r>
            <w:r w:rsidR="00E94359">
              <w:t xml:space="preserve"> V </w:t>
            </w:r>
            <w:r w:rsidRPr="004C7A0C">
              <w:t>případě nezletilých osob se informace poskytují způsobem vstřícným</w:t>
            </w:r>
            <w:r w:rsidR="00E94359">
              <w:t xml:space="preserve"> k </w:t>
            </w:r>
            <w:r w:rsidRPr="004C7A0C">
              <w:t>dětem</w:t>
            </w:r>
            <w:r w:rsidR="00E94359">
              <w:t xml:space="preserve"> a </w:t>
            </w:r>
            <w:r w:rsidRPr="004C7A0C">
              <w:t>odpovídajícím věku dítěte za účasti nositele rodičovské zodpovědnosti nebo zástupce uvedeného</w:t>
            </w:r>
            <w:r w:rsidR="00E94359">
              <w:t xml:space="preserve"> v </w:t>
            </w:r>
            <w:r w:rsidRPr="004C7A0C">
              <w:t xml:space="preserve">čl. 20 odst. 2. </w:t>
            </w:r>
            <w:r w:rsidRPr="004C7A0C">
              <w:rPr>
                <w:b/>
                <w:i/>
              </w:rPr>
              <w:t xml:space="preserve">Členské státy zajistí, aby </w:t>
            </w:r>
            <w:r w:rsidRPr="004C7A0C">
              <w:t xml:space="preserve">státní příslušník třetí země </w:t>
            </w:r>
            <w:r w:rsidRPr="004C7A0C">
              <w:rPr>
                <w:b/>
                <w:i/>
              </w:rPr>
              <w:t>obdržel individualizované informace</w:t>
            </w:r>
            <w:r w:rsidRPr="004C7A0C">
              <w:t xml:space="preserve">, </w:t>
            </w:r>
            <w:r w:rsidRPr="004C7A0C">
              <w:rPr>
                <w:b/>
                <w:i/>
              </w:rPr>
              <w:t>které jej řádně poučí</w:t>
            </w:r>
            <w:r w:rsidR="00E94359">
              <w:rPr>
                <w:b/>
                <w:i/>
              </w:rPr>
              <w:t xml:space="preserve"> o </w:t>
            </w:r>
            <w:r w:rsidRPr="004C7A0C">
              <w:rPr>
                <w:b/>
                <w:i/>
              </w:rPr>
              <w:t>jeho právech</w:t>
            </w:r>
            <w:r w:rsidR="00E94359">
              <w:rPr>
                <w:b/>
                <w:i/>
              </w:rPr>
              <w:t xml:space="preserve"> a </w:t>
            </w:r>
            <w:r w:rsidRPr="004C7A0C">
              <w:rPr>
                <w:b/>
                <w:i/>
              </w:rPr>
              <w:t>povinnostech</w:t>
            </w:r>
            <w:r w:rsidR="00E94359">
              <w:rPr>
                <w:b/>
                <w:i/>
              </w:rPr>
              <w:t xml:space="preserve"> v </w:t>
            </w:r>
            <w:r w:rsidRPr="004C7A0C">
              <w:rPr>
                <w:b/>
                <w:i/>
              </w:rPr>
              <w:t>rámci řízení</w:t>
            </w:r>
            <w:r w:rsidRPr="004C7A0C">
              <w:t>.</w:t>
            </w:r>
          </w:p>
        </w:tc>
      </w:tr>
    </w:tbl>
    <w:p w14:paraId="3BD03A7D"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3E60AEE4" w14:textId="77777777" w:rsidR="009B0CF7" w:rsidRPr="004C7A0C" w:rsidRDefault="009B0CF7" w:rsidP="009B0CF7">
      <w:r w:rsidRPr="004C7A0C">
        <w:rPr>
          <w:rStyle w:val="HideTWBExt"/>
        </w:rPr>
        <w:t>&lt;/Amend&gt;</w:t>
      </w:r>
    </w:p>
    <w:p w14:paraId="05F0320C"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1580</w:t>
      </w:r>
      <w:r w:rsidRPr="004C7A0C">
        <w:rPr>
          <w:rStyle w:val="HideTWBExt"/>
        </w:rPr>
        <w:t>&lt;/NumAm&gt;</w:t>
      </w:r>
    </w:p>
    <w:p w14:paraId="6ABCB61F" w14:textId="77777777" w:rsidR="009B0CF7" w:rsidRPr="004C7A0C" w:rsidRDefault="009B0CF7" w:rsidP="009B0CF7">
      <w:pPr>
        <w:pStyle w:val="NormalBold"/>
      </w:pPr>
      <w:r w:rsidRPr="004C7A0C">
        <w:rPr>
          <w:rStyle w:val="HideTWBExt"/>
          <w:b w:val="0"/>
        </w:rPr>
        <w:t>&lt;RepeatBlock-By&gt;&lt;Members&gt;</w:t>
      </w:r>
      <w:r w:rsidRPr="004C7A0C">
        <w:t>Maciej Wąsik, Mariusz Kamiński, Jacek Ozdoba, Jadwiga Wiśniewska</w:t>
      </w:r>
      <w:r w:rsidRPr="004C7A0C">
        <w:rPr>
          <w:rStyle w:val="HideTWBExt"/>
          <w:b w:val="0"/>
        </w:rPr>
        <w:t>&lt;/Members&gt;</w:t>
      </w:r>
    </w:p>
    <w:p w14:paraId="64A3B334" w14:textId="77777777" w:rsidR="009B0CF7" w:rsidRPr="004C7A0C" w:rsidRDefault="009B0CF7" w:rsidP="009B0CF7">
      <w:pPr>
        <w:pStyle w:val="NormalBold"/>
      </w:pPr>
      <w:r w:rsidRPr="004C7A0C">
        <w:rPr>
          <w:rStyle w:val="HideTWBExt"/>
          <w:b w:val="0"/>
        </w:rPr>
        <w:t>&lt;/RepeatBlock-By&gt;</w:t>
      </w:r>
    </w:p>
    <w:p w14:paraId="771EB9F7"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70D11E08" w14:textId="77777777" w:rsidR="009B0CF7" w:rsidRPr="004C7A0C" w:rsidRDefault="009B0CF7" w:rsidP="009B0CF7">
      <w:pPr>
        <w:pStyle w:val="NormalBold"/>
      </w:pPr>
      <w:r w:rsidRPr="004C7A0C">
        <w:rPr>
          <w:rStyle w:val="HideTWBExt"/>
        </w:rPr>
        <w:t>&lt;Article&gt;</w:t>
      </w:r>
      <w:r w:rsidRPr="004C7A0C">
        <w:t>Čl. 24 – odst. 2</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61B534DA" w14:textId="77777777" w:rsidTr="00B13D6C">
        <w:trPr>
          <w:trHeight w:hRule="exact" w:val="240"/>
          <w:jc w:val="center"/>
        </w:trPr>
        <w:tc>
          <w:tcPr>
            <w:tcW w:w="9752" w:type="dxa"/>
            <w:gridSpan w:val="2"/>
            <w:tcBorders>
              <w:top w:val="nil"/>
              <w:left w:val="nil"/>
              <w:bottom w:val="nil"/>
              <w:right w:val="nil"/>
            </w:tcBorders>
          </w:tcPr>
          <w:p w14:paraId="217A08ED" w14:textId="77777777" w:rsidR="009B0CF7" w:rsidRPr="004C7A0C" w:rsidRDefault="009B0CF7" w:rsidP="00B13D6C"/>
        </w:tc>
      </w:tr>
      <w:tr w:rsidR="009B0CF7" w:rsidRPr="004C7A0C" w14:paraId="5233AB22" w14:textId="77777777" w:rsidTr="00B13D6C">
        <w:trPr>
          <w:trHeight w:val="240"/>
          <w:jc w:val="center"/>
        </w:trPr>
        <w:tc>
          <w:tcPr>
            <w:tcW w:w="4876" w:type="dxa"/>
            <w:tcBorders>
              <w:top w:val="nil"/>
              <w:left w:val="nil"/>
              <w:bottom w:val="nil"/>
              <w:right w:val="nil"/>
            </w:tcBorders>
          </w:tcPr>
          <w:p w14:paraId="7FB97758"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0924573E" w14:textId="77777777" w:rsidR="009B0CF7" w:rsidRPr="004C7A0C" w:rsidRDefault="009B0CF7" w:rsidP="00B13D6C">
            <w:pPr>
              <w:pStyle w:val="AmColumnHeading"/>
            </w:pPr>
            <w:r w:rsidRPr="004C7A0C">
              <w:t>Pozměňovací návrh</w:t>
            </w:r>
          </w:p>
        </w:tc>
      </w:tr>
      <w:tr w:rsidR="009B0CF7" w:rsidRPr="004C7A0C" w14:paraId="79DB09AB" w14:textId="77777777" w:rsidTr="00B13D6C">
        <w:trPr>
          <w:jc w:val="center"/>
        </w:trPr>
        <w:tc>
          <w:tcPr>
            <w:tcW w:w="4876" w:type="dxa"/>
            <w:tcBorders>
              <w:top w:val="nil"/>
              <w:left w:val="nil"/>
              <w:bottom w:val="nil"/>
              <w:right w:val="nil"/>
            </w:tcBorders>
          </w:tcPr>
          <w:p w14:paraId="23390761" w14:textId="59602741" w:rsidR="009B0CF7" w:rsidRPr="004C7A0C" w:rsidRDefault="009B0CF7" w:rsidP="00B13D6C">
            <w:pPr>
              <w:pStyle w:val="Normal6a"/>
            </w:pPr>
            <w:r w:rsidRPr="004C7A0C">
              <w:t>2.</w:t>
            </w:r>
            <w:r w:rsidRPr="004C7A0C">
              <w:tab/>
              <w:t>Informace se poskytují bez zbytečného odkladu jednoduchou</w:t>
            </w:r>
            <w:r w:rsidR="00E94359">
              <w:t xml:space="preserve"> a </w:t>
            </w:r>
            <w:r w:rsidRPr="004C7A0C">
              <w:t>přístupnou formou</w:t>
            </w:r>
            <w:r w:rsidR="00E94359">
              <w:t xml:space="preserve"> a v </w:t>
            </w:r>
            <w:r w:rsidRPr="004C7A0C">
              <w:t>jazyce, kterému státní příslušník třetí země rozumí nebo</w:t>
            </w:r>
            <w:r w:rsidR="00E94359">
              <w:t xml:space="preserve"> o </w:t>
            </w:r>
            <w:r w:rsidRPr="004C7A0C">
              <w:t>němž lze důvodně předpokládat, že mu porozumí</w:t>
            </w:r>
            <w:r w:rsidRPr="004C7A0C">
              <w:rPr>
                <w:b/>
                <w:i/>
              </w:rPr>
              <w:t>,</w:t>
            </w:r>
            <w:r w:rsidR="00E94359">
              <w:rPr>
                <w:b/>
                <w:i/>
              </w:rPr>
              <w:t xml:space="preserve"> v </w:t>
            </w:r>
            <w:r w:rsidRPr="004C7A0C">
              <w:rPr>
                <w:b/>
                <w:i/>
              </w:rPr>
              <w:t>případě potřeby též</w:t>
            </w:r>
            <w:r w:rsidR="00E94359">
              <w:rPr>
                <w:b/>
                <w:i/>
              </w:rPr>
              <w:t xml:space="preserve"> s </w:t>
            </w:r>
            <w:r w:rsidRPr="004C7A0C">
              <w:rPr>
                <w:b/>
                <w:i/>
              </w:rPr>
              <w:t>využitím překladu nebo tlumočení</w:t>
            </w:r>
            <w:r w:rsidRPr="004C7A0C">
              <w:t>.</w:t>
            </w:r>
            <w:r w:rsidRPr="004C7A0C">
              <w:rPr>
                <w:b/>
                <w:i/>
              </w:rPr>
              <w:t xml:space="preserve"> Tyto informace se poskytují</w:t>
            </w:r>
            <w:r w:rsidRPr="004C7A0C">
              <w:t xml:space="preserve"> prostřednictvím standardních informačních listů</w:t>
            </w:r>
            <w:r w:rsidR="00E94359">
              <w:t xml:space="preserve"> v </w:t>
            </w:r>
            <w:r w:rsidRPr="004C7A0C">
              <w:t>papírové nebo elektronické podobě.</w:t>
            </w:r>
            <w:r w:rsidR="00E94359">
              <w:t xml:space="preserve"> V </w:t>
            </w:r>
            <w:r w:rsidRPr="004C7A0C">
              <w:t xml:space="preserve">případě nezletilých osob se informace poskytují způsobem </w:t>
            </w:r>
            <w:r w:rsidRPr="004C7A0C">
              <w:rPr>
                <w:b/>
                <w:i/>
              </w:rPr>
              <w:t>vstřícným</w:t>
            </w:r>
            <w:r w:rsidR="00E94359">
              <w:rPr>
                <w:b/>
                <w:i/>
              </w:rPr>
              <w:t xml:space="preserve"> k </w:t>
            </w:r>
            <w:r w:rsidRPr="004C7A0C">
              <w:rPr>
                <w:b/>
                <w:i/>
              </w:rPr>
              <w:t>dětem</w:t>
            </w:r>
            <w:r w:rsidR="00E94359">
              <w:rPr>
                <w:b/>
                <w:i/>
              </w:rPr>
              <w:t xml:space="preserve"> a </w:t>
            </w:r>
            <w:r w:rsidRPr="004C7A0C">
              <w:t xml:space="preserve">odpovídajícím věku dítěte za účasti </w:t>
            </w:r>
            <w:r w:rsidRPr="004C7A0C">
              <w:rPr>
                <w:b/>
                <w:i/>
              </w:rPr>
              <w:t>nositele rodičovské zodpovědnosti nebo</w:t>
            </w:r>
            <w:r w:rsidRPr="004C7A0C">
              <w:t xml:space="preserve"> zástupce </w:t>
            </w:r>
            <w:r w:rsidRPr="004C7A0C">
              <w:rPr>
                <w:b/>
                <w:i/>
              </w:rPr>
              <w:t>uvedeného</w:t>
            </w:r>
            <w:r w:rsidR="00E94359">
              <w:rPr>
                <w:b/>
                <w:i/>
              </w:rPr>
              <w:t xml:space="preserve"> v </w:t>
            </w:r>
            <w:r w:rsidRPr="004C7A0C">
              <w:rPr>
                <w:b/>
                <w:i/>
              </w:rPr>
              <w:t>čl. 20 odst. 2. Státní příslušník třetí země dostane příležitost potvrdit, že informace obdržel</w:t>
            </w:r>
            <w:r w:rsidRPr="004C7A0C">
              <w:t>.</w:t>
            </w:r>
          </w:p>
        </w:tc>
        <w:tc>
          <w:tcPr>
            <w:tcW w:w="4876" w:type="dxa"/>
            <w:tcBorders>
              <w:top w:val="nil"/>
              <w:left w:val="nil"/>
              <w:bottom w:val="nil"/>
              <w:right w:val="nil"/>
            </w:tcBorders>
          </w:tcPr>
          <w:p w14:paraId="5DDCC76A" w14:textId="12B86344" w:rsidR="009B0CF7" w:rsidRPr="004C7A0C" w:rsidRDefault="009B0CF7" w:rsidP="00B13D6C">
            <w:pPr>
              <w:pStyle w:val="Normal6a"/>
            </w:pPr>
            <w:r w:rsidRPr="004C7A0C">
              <w:t>2.</w:t>
            </w:r>
            <w:r w:rsidRPr="004C7A0C">
              <w:tab/>
              <w:t>Informace se poskytují bez zbytečného odkladu jednoduchou</w:t>
            </w:r>
            <w:r w:rsidR="00E94359">
              <w:t xml:space="preserve"> a </w:t>
            </w:r>
            <w:r w:rsidRPr="004C7A0C">
              <w:t>přístupnou formou</w:t>
            </w:r>
            <w:r w:rsidR="00E94359">
              <w:t xml:space="preserve"> a v </w:t>
            </w:r>
            <w:r w:rsidRPr="004C7A0C">
              <w:t>jazyce, kterému státní příslušník třetí země rozumí nebo</w:t>
            </w:r>
            <w:r w:rsidR="00E94359">
              <w:t xml:space="preserve"> o </w:t>
            </w:r>
            <w:r w:rsidRPr="004C7A0C">
              <w:t>němž lze důvodně předpokládat, že mu porozumí.</w:t>
            </w:r>
            <w:r w:rsidRPr="004C7A0C">
              <w:rPr>
                <w:b/>
                <w:i/>
              </w:rPr>
              <w:t xml:space="preserve"> Informace mohou být poskytnuty</w:t>
            </w:r>
            <w:r w:rsidRPr="004C7A0C">
              <w:t xml:space="preserve"> prostřednictvím standardních informačních listů</w:t>
            </w:r>
            <w:r w:rsidR="00E94359">
              <w:t xml:space="preserve"> v </w:t>
            </w:r>
            <w:r w:rsidRPr="004C7A0C">
              <w:t>papírové nebo elektronické podobě</w:t>
            </w:r>
            <w:r w:rsidR="00E94359">
              <w:rPr>
                <w:b/>
                <w:i/>
              </w:rPr>
              <w:t xml:space="preserve"> a v </w:t>
            </w:r>
            <w:r w:rsidRPr="004C7A0C">
              <w:rPr>
                <w:b/>
                <w:i/>
              </w:rPr>
              <w:t>případě potřeby ústně</w:t>
            </w:r>
            <w:r w:rsidR="00E94359">
              <w:rPr>
                <w:b/>
                <w:i/>
              </w:rPr>
              <w:t xml:space="preserve"> s </w:t>
            </w:r>
            <w:r w:rsidRPr="004C7A0C">
              <w:rPr>
                <w:b/>
                <w:i/>
              </w:rPr>
              <w:t>využitím překladatelských</w:t>
            </w:r>
            <w:r w:rsidR="00E94359">
              <w:rPr>
                <w:b/>
                <w:i/>
              </w:rPr>
              <w:t xml:space="preserve"> a </w:t>
            </w:r>
            <w:r w:rsidRPr="004C7A0C">
              <w:rPr>
                <w:b/>
                <w:i/>
              </w:rPr>
              <w:t>tlumočnických služeb</w:t>
            </w:r>
            <w:r w:rsidRPr="004C7A0C">
              <w:t>.</w:t>
            </w:r>
            <w:r w:rsidR="00E94359">
              <w:t xml:space="preserve"> V </w:t>
            </w:r>
            <w:r w:rsidRPr="004C7A0C">
              <w:t>případě nezletilých osob</w:t>
            </w:r>
            <w:r w:rsidRPr="004C7A0C">
              <w:rPr>
                <w:b/>
                <w:i/>
              </w:rPr>
              <w:t xml:space="preserve"> bez doprovodu</w:t>
            </w:r>
            <w:r w:rsidRPr="004C7A0C">
              <w:t xml:space="preserve"> se informace poskytují způsobem odpovídajícím věku dítěte za účasti </w:t>
            </w:r>
            <w:r w:rsidRPr="004C7A0C">
              <w:rPr>
                <w:b/>
                <w:i/>
              </w:rPr>
              <w:t>jeho</w:t>
            </w:r>
            <w:r w:rsidRPr="004C7A0C">
              <w:t xml:space="preserve"> zástupce </w:t>
            </w:r>
            <w:r w:rsidRPr="004C7A0C">
              <w:rPr>
                <w:b/>
                <w:i/>
              </w:rPr>
              <w:t>nebo osoby jmenované za účelem poskytování pomoci dítěti</w:t>
            </w:r>
            <w:r w:rsidRPr="004C7A0C">
              <w:t>.</w:t>
            </w:r>
          </w:p>
        </w:tc>
      </w:tr>
    </w:tbl>
    <w:p w14:paraId="630ECEFE"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4A27D970" w14:textId="77777777" w:rsidR="009B0CF7" w:rsidRPr="004C7A0C" w:rsidRDefault="009B0CF7" w:rsidP="009B0CF7">
      <w:r w:rsidRPr="004C7A0C">
        <w:rPr>
          <w:rStyle w:val="HideTWBExt"/>
        </w:rPr>
        <w:t>&lt;/Amend&gt;</w:t>
      </w:r>
    </w:p>
    <w:p w14:paraId="0FD07625"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1581</w:t>
      </w:r>
      <w:r w:rsidRPr="004C7A0C">
        <w:rPr>
          <w:rStyle w:val="HideTWBExt"/>
        </w:rPr>
        <w:t>&lt;/NumAm&gt;</w:t>
      </w:r>
    </w:p>
    <w:p w14:paraId="4B5117E6" w14:textId="77777777" w:rsidR="009B0CF7" w:rsidRPr="004C7A0C" w:rsidRDefault="009B0CF7" w:rsidP="009B0CF7">
      <w:pPr>
        <w:pStyle w:val="NormalBold"/>
      </w:pPr>
      <w:r w:rsidRPr="004C7A0C">
        <w:rPr>
          <w:rStyle w:val="HideTWBExt"/>
          <w:b w:val="0"/>
        </w:rPr>
        <w:t>&lt;RepeatBlock-By&gt;&lt;Members&gt;</w:t>
      </w:r>
      <w:r w:rsidRPr="004C7A0C">
        <w:t>Nadine Morano</w:t>
      </w:r>
      <w:r w:rsidRPr="004C7A0C">
        <w:rPr>
          <w:rStyle w:val="HideTWBExt"/>
          <w:b w:val="0"/>
        </w:rPr>
        <w:t>&lt;/Members&gt;</w:t>
      </w:r>
    </w:p>
    <w:p w14:paraId="010E9DB6" w14:textId="77777777" w:rsidR="009B0CF7" w:rsidRPr="004C7A0C" w:rsidRDefault="009B0CF7" w:rsidP="009B0CF7">
      <w:pPr>
        <w:pStyle w:val="NormalBold"/>
      </w:pPr>
      <w:r w:rsidRPr="004C7A0C">
        <w:rPr>
          <w:rStyle w:val="HideTWBExt"/>
          <w:b w:val="0"/>
        </w:rPr>
        <w:t>&lt;/RepeatBlock-By&gt;</w:t>
      </w:r>
    </w:p>
    <w:p w14:paraId="28C509B6"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2A12669C" w14:textId="77777777" w:rsidR="009B0CF7" w:rsidRPr="004C7A0C" w:rsidRDefault="009B0CF7" w:rsidP="009B0CF7">
      <w:pPr>
        <w:pStyle w:val="NormalBold"/>
      </w:pPr>
      <w:r w:rsidRPr="004C7A0C">
        <w:rPr>
          <w:rStyle w:val="HideTWBExt"/>
        </w:rPr>
        <w:t>&lt;Article&gt;</w:t>
      </w:r>
      <w:r w:rsidRPr="004C7A0C">
        <w:t>Čl. 24 – odst. 2</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0A6007FC" w14:textId="77777777" w:rsidTr="00B13D6C">
        <w:trPr>
          <w:trHeight w:hRule="exact" w:val="240"/>
          <w:jc w:val="center"/>
        </w:trPr>
        <w:tc>
          <w:tcPr>
            <w:tcW w:w="9752" w:type="dxa"/>
            <w:gridSpan w:val="2"/>
            <w:tcBorders>
              <w:top w:val="nil"/>
              <w:left w:val="nil"/>
              <w:bottom w:val="nil"/>
              <w:right w:val="nil"/>
            </w:tcBorders>
          </w:tcPr>
          <w:p w14:paraId="1EF72556" w14:textId="77777777" w:rsidR="009B0CF7" w:rsidRPr="004C7A0C" w:rsidRDefault="009B0CF7" w:rsidP="00B13D6C"/>
        </w:tc>
      </w:tr>
      <w:tr w:rsidR="009B0CF7" w:rsidRPr="004C7A0C" w14:paraId="58483AE7" w14:textId="77777777" w:rsidTr="00B13D6C">
        <w:trPr>
          <w:trHeight w:val="240"/>
          <w:jc w:val="center"/>
        </w:trPr>
        <w:tc>
          <w:tcPr>
            <w:tcW w:w="4876" w:type="dxa"/>
            <w:tcBorders>
              <w:top w:val="nil"/>
              <w:left w:val="nil"/>
              <w:bottom w:val="nil"/>
              <w:right w:val="nil"/>
            </w:tcBorders>
          </w:tcPr>
          <w:p w14:paraId="211EFF11"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3D2BE6F6" w14:textId="77777777" w:rsidR="009B0CF7" w:rsidRPr="004C7A0C" w:rsidRDefault="009B0CF7" w:rsidP="00B13D6C">
            <w:pPr>
              <w:pStyle w:val="AmColumnHeading"/>
            </w:pPr>
            <w:r w:rsidRPr="004C7A0C">
              <w:t>Pozměňovací návrh</w:t>
            </w:r>
          </w:p>
        </w:tc>
      </w:tr>
      <w:tr w:rsidR="009B0CF7" w:rsidRPr="004C7A0C" w14:paraId="4FB6B4CF" w14:textId="77777777" w:rsidTr="00B13D6C">
        <w:trPr>
          <w:jc w:val="center"/>
        </w:trPr>
        <w:tc>
          <w:tcPr>
            <w:tcW w:w="4876" w:type="dxa"/>
            <w:tcBorders>
              <w:top w:val="nil"/>
              <w:left w:val="nil"/>
              <w:bottom w:val="nil"/>
              <w:right w:val="nil"/>
            </w:tcBorders>
          </w:tcPr>
          <w:p w14:paraId="660895AB" w14:textId="0CD0BA94" w:rsidR="009B0CF7" w:rsidRPr="004C7A0C" w:rsidRDefault="009B0CF7" w:rsidP="00B13D6C">
            <w:pPr>
              <w:pStyle w:val="Normal6a"/>
            </w:pPr>
            <w:r w:rsidRPr="004C7A0C">
              <w:t>2.</w:t>
            </w:r>
            <w:r w:rsidRPr="004C7A0C">
              <w:tab/>
              <w:t>Informace se poskytují bez zbytečného odkladu jednoduchou</w:t>
            </w:r>
            <w:r w:rsidR="00E94359">
              <w:t xml:space="preserve"> a </w:t>
            </w:r>
            <w:r w:rsidRPr="004C7A0C">
              <w:t>přístupnou formou</w:t>
            </w:r>
            <w:r w:rsidR="00E94359">
              <w:t xml:space="preserve"> a v </w:t>
            </w:r>
            <w:r w:rsidRPr="004C7A0C">
              <w:t>jazyce, kterému státní příslušník třetí země rozumí nebo</w:t>
            </w:r>
            <w:r w:rsidR="00E94359">
              <w:t xml:space="preserve"> o </w:t>
            </w:r>
            <w:r w:rsidRPr="004C7A0C">
              <w:t>němž lze důvodně předpokládat, že mu porozumí</w:t>
            </w:r>
            <w:r w:rsidRPr="004C7A0C">
              <w:rPr>
                <w:b/>
                <w:i/>
              </w:rPr>
              <w:t>,</w:t>
            </w:r>
            <w:r w:rsidR="00E94359">
              <w:rPr>
                <w:b/>
                <w:i/>
              </w:rPr>
              <w:t xml:space="preserve"> v </w:t>
            </w:r>
            <w:r w:rsidRPr="004C7A0C">
              <w:rPr>
                <w:b/>
                <w:i/>
              </w:rPr>
              <w:t>případě potřeby též</w:t>
            </w:r>
            <w:r w:rsidR="00E94359">
              <w:rPr>
                <w:b/>
                <w:i/>
              </w:rPr>
              <w:t xml:space="preserve"> s </w:t>
            </w:r>
            <w:r w:rsidRPr="004C7A0C">
              <w:rPr>
                <w:b/>
                <w:i/>
              </w:rPr>
              <w:t>využitím překladu nebo tlumočení</w:t>
            </w:r>
            <w:r w:rsidRPr="004C7A0C">
              <w:t>. Tyto informace se poskytují prostřednictvím standardních informačních listů</w:t>
            </w:r>
            <w:r w:rsidR="00E94359">
              <w:t xml:space="preserve"> v </w:t>
            </w:r>
            <w:r w:rsidRPr="004C7A0C">
              <w:t>papírové nebo elektronické podobě.</w:t>
            </w:r>
            <w:r w:rsidR="00E94359">
              <w:t xml:space="preserve"> V </w:t>
            </w:r>
            <w:r w:rsidRPr="004C7A0C">
              <w:t>případě nezletilých osob se informace poskytují způsobem vstřícným</w:t>
            </w:r>
            <w:r w:rsidR="00E94359">
              <w:t xml:space="preserve"> k </w:t>
            </w:r>
            <w:r w:rsidRPr="004C7A0C">
              <w:t>dětem</w:t>
            </w:r>
            <w:r w:rsidR="00E94359">
              <w:t xml:space="preserve"> a </w:t>
            </w:r>
            <w:r w:rsidRPr="004C7A0C">
              <w:t>odpovídajícím věku dítěte za účasti nositele rodičovské zodpovědnosti nebo zástupce uvedeného</w:t>
            </w:r>
            <w:r w:rsidR="00E94359">
              <w:t xml:space="preserve"> v </w:t>
            </w:r>
            <w:r w:rsidRPr="004C7A0C">
              <w:t>čl. 20 odst. 2. Státní příslušník třetí země dostane příležitost potvrdit, že informace obdržel.</w:t>
            </w:r>
          </w:p>
        </w:tc>
        <w:tc>
          <w:tcPr>
            <w:tcW w:w="4876" w:type="dxa"/>
            <w:tcBorders>
              <w:top w:val="nil"/>
              <w:left w:val="nil"/>
              <w:bottom w:val="nil"/>
              <w:right w:val="nil"/>
            </w:tcBorders>
          </w:tcPr>
          <w:p w14:paraId="7262B495" w14:textId="15D7269E" w:rsidR="009B0CF7" w:rsidRPr="004C7A0C" w:rsidRDefault="009B0CF7" w:rsidP="00B13D6C">
            <w:pPr>
              <w:pStyle w:val="Normal6a"/>
            </w:pPr>
            <w:r w:rsidRPr="004C7A0C">
              <w:t>2.</w:t>
            </w:r>
            <w:r w:rsidRPr="004C7A0C">
              <w:tab/>
              <w:t>Informace se poskytují bez zbytečného odkladu jednoduchou</w:t>
            </w:r>
            <w:r w:rsidR="00E94359">
              <w:t xml:space="preserve"> a </w:t>
            </w:r>
            <w:r w:rsidRPr="004C7A0C">
              <w:t>přístupnou formou</w:t>
            </w:r>
            <w:r w:rsidR="00E94359">
              <w:t xml:space="preserve"> a v </w:t>
            </w:r>
            <w:r w:rsidRPr="004C7A0C">
              <w:t>jazyce, kterému státní příslušník třetí země rozumí nebo</w:t>
            </w:r>
            <w:r w:rsidR="00E94359">
              <w:t xml:space="preserve"> o </w:t>
            </w:r>
            <w:r w:rsidRPr="004C7A0C">
              <w:t>němž lze důvodně předpokládat, že mu porozumí. Tyto informace se poskytují prostřednictvím standardních informačních listů</w:t>
            </w:r>
            <w:r w:rsidR="00E94359">
              <w:t xml:space="preserve"> v </w:t>
            </w:r>
            <w:r w:rsidRPr="004C7A0C">
              <w:t>papírové nebo elektronické podobě.</w:t>
            </w:r>
            <w:r w:rsidR="00E94359">
              <w:t xml:space="preserve"> V </w:t>
            </w:r>
            <w:r w:rsidRPr="004C7A0C">
              <w:t>případě nezletilých osob se informace poskytují způsobem vstřícným</w:t>
            </w:r>
            <w:r w:rsidR="00E94359">
              <w:t xml:space="preserve"> k </w:t>
            </w:r>
            <w:r w:rsidRPr="004C7A0C">
              <w:t>dětem</w:t>
            </w:r>
            <w:r w:rsidR="00E94359">
              <w:t xml:space="preserve"> a </w:t>
            </w:r>
            <w:r w:rsidRPr="004C7A0C">
              <w:t>odpovídajícím věku dítěte za účasti nositele rodičovské zodpovědnosti nebo zástupce uvedeného</w:t>
            </w:r>
            <w:r w:rsidR="00E94359">
              <w:t xml:space="preserve"> v </w:t>
            </w:r>
            <w:r w:rsidRPr="004C7A0C">
              <w:t>čl. 20 odst. 2. Státní příslušník třetí země dostane příležitost potvrdit, že informace obdržel.</w:t>
            </w:r>
          </w:p>
        </w:tc>
      </w:tr>
    </w:tbl>
    <w:p w14:paraId="2F434CA1"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{FR}</w:t>
      </w:r>
      <w:r w:rsidRPr="004C7A0C">
        <w:t>fr</w:t>
      </w:r>
      <w:r w:rsidRPr="004C7A0C">
        <w:rPr>
          <w:rStyle w:val="HideTWBExt"/>
        </w:rPr>
        <w:t>&lt;/Original&gt;</w:t>
      </w:r>
    </w:p>
    <w:p w14:paraId="43DF97C0" w14:textId="77777777" w:rsidR="009B0CF7" w:rsidRPr="004C7A0C" w:rsidRDefault="009B0CF7" w:rsidP="009B0CF7">
      <w:r w:rsidRPr="004C7A0C">
        <w:rPr>
          <w:rStyle w:val="HideTWBExt"/>
        </w:rPr>
        <w:t>&lt;/Amend&gt;</w:t>
      </w:r>
    </w:p>
    <w:p w14:paraId="2D8CA0A1"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1582</w:t>
      </w:r>
      <w:r w:rsidRPr="004C7A0C">
        <w:rPr>
          <w:rStyle w:val="HideTWBExt"/>
        </w:rPr>
        <w:t>&lt;/NumAm&gt;</w:t>
      </w:r>
    </w:p>
    <w:p w14:paraId="06FB0B92"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67F793AA" w14:textId="77777777" w:rsidR="009B0CF7" w:rsidRPr="004C7A0C" w:rsidRDefault="009B0CF7" w:rsidP="009B0CF7">
      <w:pPr>
        <w:pStyle w:val="NormalBold"/>
      </w:pPr>
      <w:r w:rsidRPr="004C7A0C">
        <w:rPr>
          <w:rStyle w:val="HideTWBExt"/>
          <w:b w:val="0"/>
        </w:rPr>
        <w:t>&lt;/RepeatBlock-By&gt;</w:t>
      </w:r>
    </w:p>
    <w:p w14:paraId="1FE8C05E"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3F28A74C" w14:textId="77777777" w:rsidR="009B0CF7" w:rsidRPr="004C7A0C" w:rsidRDefault="009B0CF7" w:rsidP="009B0CF7">
      <w:pPr>
        <w:pStyle w:val="NormalBold"/>
      </w:pPr>
      <w:r w:rsidRPr="004C7A0C">
        <w:rPr>
          <w:rStyle w:val="HideTWBExt"/>
        </w:rPr>
        <w:t>&lt;Article&gt;</w:t>
      </w:r>
      <w:r w:rsidRPr="004C7A0C">
        <w:t>Čl. 24 – odst. 2</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3D8F8834" w14:textId="77777777" w:rsidTr="00B13D6C">
        <w:trPr>
          <w:trHeight w:hRule="exact" w:val="240"/>
          <w:jc w:val="center"/>
        </w:trPr>
        <w:tc>
          <w:tcPr>
            <w:tcW w:w="9752" w:type="dxa"/>
            <w:gridSpan w:val="2"/>
            <w:tcBorders>
              <w:top w:val="nil"/>
              <w:left w:val="nil"/>
              <w:bottom w:val="nil"/>
              <w:right w:val="nil"/>
            </w:tcBorders>
          </w:tcPr>
          <w:p w14:paraId="15A6DD96" w14:textId="77777777" w:rsidR="009B0CF7" w:rsidRPr="004C7A0C" w:rsidRDefault="009B0CF7" w:rsidP="00B13D6C"/>
        </w:tc>
      </w:tr>
      <w:tr w:rsidR="009B0CF7" w:rsidRPr="004C7A0C" w14:paraId="43E45D15" w14:textId="77777777" w:rsidTr="00B13D6C">
        <w:trPr>
          <w:trHeight w:val="240"/>
          <w:jc w:val="center"/>
        </w:trPr>
        <w:tc>
          <w:tcPr>
            <w:tcW w:w="4876" w:type="dxa"/>
            <w:tcBorders>
              <w:top w:val="nil"/>
              <w:left w:val="nil"/>
              <w:bottom w:val="nil"/>
              <w:right w:val="nil"/>
            </w:tcBorders>
          </w:tcPr>
          <w:p w14:paraId="4668FC05"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44993072" w14:textId="77777777" w:rsidR="009B0CF7" w:rsidRPr="004C7A0C" w:rsidRDefault="009B0CF7" w:rsidP="00B13D6C">
            <w:pPr>
              <w:pStyle w:val="AmColumnHeading"/>
            </w:pPr>
            <w:r w:rsidRPr="004C7A0C">
              <w:t>Pozměňovací návrh</w:t>
            </w:r>
          </w:p>
        </w:tc>
      </w:tr>
      <w:tr w:rsidR="009B0CF7" w:rsidRPr="004C7A0C" w14:paraId="42FBC9FD" w14:textId="77777777" w:rsidTr="00B13D6C">
        <w:trPr>
          <w:jc w:val="center"/>
        </w:trPr>
        <w:tc>
          <w:tcPr>
            <w:tcW w:w="4876" w:type="dxa"/>
            <w:tcBorders>
              <w:top w:val="nil"/>
              <w:left w:val="nil"/>
              <w:bottom w:val="nil"/>
              <w:right w:val="nil"/>
            </w:tcBorders>
          </w:tcPr>
          <w:p w14:paraId="2AD3B60A" w14:textId="360D28A0" w:rsidR="009B0CF7" w:rsidRPr="004C7A0C" w:rsidRDefault="009B0CF7" w:rsidP="00B13D6C">
            <w:pPr>
              <w:pStyle w:val="Normal6a"/>
            </w:pPr>
            <w:r w:rsidRPr="004C7A0C">
              <w:t>2.</w:t>
            </w:r>
            <w:r w:rsidRPr="004C7A0C">
              <w:tab/>
              <w:t xml:space="preserve">Informace se poskytují bez zbytečného odkladu </w:t>
            </w:r>
            <w:r w:rsidRPr="004C7A0C">
              <w:rPr>
                <w:b/>
                <w:i/>
              </w:rPr>
              <w:t>jednoduchou</w:t>
            </w:r>
            <w:r w:rsidR="00E94359">
              <w:rPr>
                <w:b/>
                <w:i/>
              </w:rPr>
              <w:t xml:space="preserve"> a </w:t>
            </w:r>
            <w:r w:rsidRPr="004C7A0C">
              <w:rPr>
                <w:b/>
                <w:i/>
              </w:rPr>
              <w:t>přístupnou formou</w:t>
            </w:r>
            <w:r w:rsidR="00E94359">
              <w:rPr>
                <w:b/>
                <w:i/>
              </w:rPr>
              <w:t xml:space="preserve"> a v </w:t>
            </w:r>
            <w:r w:rsidRPr="004C7A0C">
              <w:t>jazyce, kterému státní příslušník třetí země rozumí nebo</w:t>
            </w:r>
            <w:r w:rsidR="00E94359">
              <w:t xml:space="preserve"> o </w:t>
            </w:r>
            <w:r w:rsidRPr="004C7A0C">
              <w:t>němž lze důvodně předpokládat, že mu porozumí,</w:t>
            </w:r>
            <w:r w:rsidR="00E94359">
              <w:t xml:space="preserve"> v </w:t>
            </w:r>
            <w:r w:rsidRPr="004C7A0C">
              <w:t>případě potřeby též</w:t>
            </w:r>
            <w:r w:rsidR="00E94359">
              <w:t xml:space="preserve"> s </w:t>
            </w:r>
            <w:r w:rsidRPr="004C7A0C">
              <w:t>využitím překladu nebo tlumočení. Tyto informace se poskytují prostřednictvím standardních informačních listů</w:t>
            </w:r>
            <w:r w:rsidR="00E94359">
              <w:t xml:space="preserve"> v </w:t>
            </w:r>
            <w:r w:rsidRPr="004C7A0C">
              <w:t>papírové nebo elektronické podobě.</w:t>
            </w:r>
            <w:r w:rsidR="00E94359">
              <w:t xml:space="preserve"> V </w:t>
            </w:r>
            <w:r w:rsidRPr="004C7A0C">
              <w:t xml:space="preserve">případě nezletilých osob se informace poskytují způsobem </w:t>
            </w:r>
            <w:r w:rsidRPr="004C7A0C">
              <w:rPr>
                <w:b/>
                <w:i/>
              </w:rPr>
              <w:t>vstřícným</w:t>
            </w:r>
            <w:r w:rsidR="00E94359">
              <w:rPr>
                <w:b/>
                <w:i/>
              </w:rPr>
              <w:t xml:space="preserve"> k </w:t>
            </w:r>
            <w:r w:rsidRPr="004C7A0C">
              <w:rPr>
                <w:b/>
                <w:i/>
              </w:rPr>
              <w:t>dětem</w:t>
            </w:r>
            <w:r w:rsidR="00E94359">
              <w:t xml:space="preserve"> a </w:t>
            </w:r>
            <w:r w:rsidRPr="004C7A0C">
              <w:rPr>
                <w:b/>
                <w:i/>
              </w:rPr>
              <w:t>odpovídajícím věku dítěte</w:t>
            </w:r>
            <w:r w:rsidRPr="004C7A0C">
              <w:t xml:space="preserve"> za účasti nositele rodičovské zodpovědnosti nebo zástupce uvedeného</w:t>
            </w:r>
            <w:r w:rsidR="00E94359">
              <w:t xml:space="preserve"> v </w:t>
            </w:r>
            <w:r w:rsidRPr="004C7A0C">
              <w:t xml:space="preserve">čl. 20 odst. 2. </w:t>
            </w:r>
            <w:r w:rsidRPr="004C7A0C">
              <w:rPr>
                <w:b/>
                <w:i/>
              </w:rPr>
              <w:t>Státní příslušník třetí země dostane příležitost potvrdit, že informace obdržel.</w:t>
            </w:r>
          </w:p>
        </w:tc>
        <w:tc>
          <w:tcPr>
            <w:tcW w:w="4876" w:type="dxa"/>
            <w:tcBorders>
              <w:top w:val="nil"/>
              <w:left w:val="nil"/>
              <w:bottom w:val="nil"/>
              <w:right w:val="nil"/>
            </w:tcBorders>
          </w:tcPr>
          <w:p w14:paraId="16FB5515" w14:textId="6A00CF98" w:rsidR="009B0CF7" w:rsidRPr="004C7A0C" w:rsidRDefault="009B0CF7" w:rsidP="00B13D6C">
            <w:pPr>
              <w:pStyle w:val="Normal6a"/>
            </w:pPr>
            <w:r w:rsidRPr="004C7A0C">
              <w:t>2.</w:t>
            </w:r>
            <w:r w:rsidRPr="004C7A0C">
              <w:tab/>
              <w:t>Informace se poskytují bez zbytečného odkladu</w:t>
            </w:r>
            <w:r w:rsidR="00E94359">
              <w:t xml:space="preserve"> v </w:t>
            </w:r>
            <w:r w:rsidRPr="004C7A0C">
              <w:t>jazyce, kterému státní příslušník třetí země rozumí nebo</w:t>
            </w:r>
            <w:r w:rsidR="00E94359">
              <w:t xml:space="preserve"> o </w:t>
            </w:r>
            <w:r w:rsidRPr="004C7A0C">
              <w:t>němž lze důvodně předpokládat, že mu porozumí,</w:t>
            </w:r>
            <w:r w:rsidR="00E94359">
              <w:t xml:space="preserve"> v </w:t>
            </w:r>
            <w:r w:rsidRPr="004C7A0C">
              <w:t>případě potřeby též</w:t>
            </w:r>
            <w:r w:rsidR="00E94359">
              <w:t xml:space="preserve"> s </w:t>
            </w:r>
            <w:r w:rsidRPr="004C7A0C">
              <w:t xml:space="preserve">využitím překladu nebo tlumočení. </w:t>
            </w:r>
            <w:r w:rsidRPr="004C7A0C">
              <w:rPr>
                <w:b/>
                <w:i/>
              </w:rPr>
              <w:t>Členské státy mohou</w:t>
            </w:r>
            <w:r w:rsidR="00E94359">
              <w:rPr>
                <w:b/>
                <w:i/>
              </w:rPr>
              <w:t xml:space="preserve"> k </w:t>
            </w:r>
            <w:r w:rsidRPr="004C7A0C">
              <w:rPr>
                <w:b/>
                <w:i/>
              </w:rPr>
              <w:t>tomuto účelu používat umělou inteligenci.</w:t>
            </w:r>
            <w:r w:rsidRPr="004C7A0C">
              <w:t xml:space="preserve"> Tyto informace se poskytují prostřednictvím standardních informačních listů</w:t>
            </w:r>
            <w:r w:rsidR="00E94359">
              <w:t xml:space="preserve"> v </w:t>
            </w:r>
            <w:r w:rsidRPr="004C7A0C">
              <w:t>papírové nebo elektronické podobě.</w:t>
            </w:r>
            <w:r w:rsidR="00E94359">
              <w:t xml:space="preserve"> V </w:t>
            </w:r>
            <w:r w:rsidRPr="004C7A0C">
              <w:t xml:space="preserve">případě nezletilých osob </w:t>
            </w:r>
            <w:r w:rsidRPr="004C7A0C">
              <w:rPr>
                <w:b/>
                <w:i/>
              </w:rPr>
              <w:t xml:space="preserve">bez doprovodu </w:t>
            </w:r>
            <w:r w:rsidRPr="004C7A0C">
              <w:t xml:space="preserve">se informace poskytují způsobem </w:t>
            </w:r>
            <w:r w:rsidRPr="004C7A0C">
              <w:rPr>
                <w:b/>
                <w:i/>
              </w:rPr>
              <w:t>odpovídajícím věku dítěte</w:t>
            </w:r>
            <w:r w:rsidRPr="004C7A0C">
              <w:t xml:space="preserve"> a</w:t>
            </w:r>
            <w:r w:rsidRPr="004C7A0C">
              <w:rPr>
                <w:b/>
                <w:i/>
              </w:rPr>
              <w:t>, je-li to možné,</w:t>
            </w:r>
            <w:r w:rsidRPr="004C7A0C">
              <w:t xml:space="preserve"> za účasti nositele rodičovské zodpovědnosti nebo zástupce uvedeného</w:t>
            </w:r>
            <w:r w:rsidR="00E94359">
              <w:t xml:space="preserve"> v </w:t>
            </w:r>
            <w:r w:rsidRPr="004C7A0C">
              <w:t>čl. 20 odst. 2.</w:t>
            </w:r>
          </w:p>
        </w:tc>
      </w:tr>
    </w:tbl>
    <w:p w14:paraId="5080D410"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79544BE4" w14:textId="77777777" w:rsidR="009B0CF7" w:rsidRPr="004C7A0C" w:rsidRDefault="009B0CF7" w:rsidP="009B0CF7">
      <w:r w:rsidRPr="004C7A0C">
        <w:rPr>
          <w:rStyle w:val="HideTWBExt"/>
        </w:rPr>
        <w:t>&lt;/Amend&gt;</w:t>
      </w:r>
    </w:p>
    <w:p w14:paraId="41C05886"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1583</w:t>
      </w:r>
      <w:r w:rsidRPr="004C7A0C">
        <w:rPr>
          <w:rStyle w:val="HideTWBExt"/>
        </w:rPr>
        <w:t>&lt;/NumAm&gt;</w:t>
      </w:r>
    </w:p>
    <w:p w14:paraId="0B10E540" w14:textId="77777777" w:rsidR="009B0CF7" w:rsidRPr="004C7A0C" w:rsidRDefault="009B0CF7" w:rsidP="009B0CF7">
      <w:pPr>
        <w:pStyle w:val="NormalBold"/>
      </w:pPr>
      <w:r w:rsidRPr="004C7A0C">
        <w:rPr>
          <w:rStyle w:val="HideTWBExt"/>
          <w:b w:val="0"/>
        </w:rPr>
        <w:t>&lt;RepeatBlock-By&gt;&lt;Members&gt;</w:t>
      </w:r>
      <w:r w:rsidRPr="004C7A0C">
        <w:t>Cecilia Strada, Marco Tarquinio, Alessandro Zan</w:t>
      </w:r>
      <w:r w:rsidRPr="004C7A0C">
        <w:rPr>
          <w:rStyle w:val="HideTWBExt"/>
          <w:b w:val="0"/>
        </w:rPr>
        <w:t>&lt;/Members&gt;</w:t>
      </w:r>
    </w:p>
    <w:p w14:paraId="22377030" w14:textId="77777777" w:rsidR="009B0CF7" w:rsidRPr="004C7A0C" w:rsidRDefault="009B0CF7" w:rsidP="009B0CF7">
      <w:pPr>
        <w:pStyle w:val="NormalBold"/>
      </w:pPr>
      <w:r w:rsidRPr="004C7A0C">
        <w:rPr>
          <w:rStyle w:val="HideTWBExt"/>
          <w:b w:val="0"/>
        </w:rPr>
        <w:t>&lt;/RepeatBlock-By&gt;</w:t>
      </w:r>
    </w:p>
    <w:p w14:paraId="43D7B429"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52750C0" w14:textId="77777777" w:rsidR="009B0CF7" w:rsidRPr="004C7A0C" w:rsidRDefault="009B0CF7" w:rsidP="009B0CF7">
      <w:pPr>
        <w:pStyle w:val="NormalBold"/>
      </w:pPr>
      <w:r w:rsidRPr="004C7A0C">
        <w:rPr>
          <w:rStyle w:val="HideTWBExt"/>
        </w:rPr>
        <w:t>&lt;Article&gt;</w:t>
      </w:r>
      <w:r w:rsidRPr="004C7A0C">
        <w:t>Čl. 24 – odst. 2</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9E698BA" w14:textId="77777777" w:rsidTr="00B13D6C">
        <w:trPr>
          <w:trHeight w:hRule="exact" w:val="240"/>
          <w:jc w:val="center"/>
        </w:trPr>
        <w:tc>
          <w:tcPr>
            <w:tcW w:w="9752" w:type="dxa"/>
            <w:gridSpan w:val="2"/>
            <w:tcBorders>
              <w:top w:val="nil"/>
              <w:left w:val="nil"/>
              <w:bottom w:val="nil"/>
              <w:right w:val="nil"/>
            </w:tcBorders>
          </w:tcPr>
          <w:p w14:paraId="1051B703" w14:textId="77777777" w:rsidR="009B0CF7" w:rsidRPr="004C7A0C" w:rsidRDefault="009B0CF7" w:rsidP="00B13D6C"/>
        </w:tc>
      </w:tr>
      <w:tr w:rsidR="009B0CF7" w:rsidRPr="004C7A0C" w14:paraId="473DB381" w14:textId="77777777" w:rsidTr="00B13D6C">
        <w:trPr>
          <w:trHeight w:val="240"/>
          <w:jc w:val="center"/>
        </w:trPr>
        <w:tc>
          <w:tcPr>
            <w:tcW w:w="4876" w:type="dxa"/>
            <w:tcBorders>
              <w:top w:val="nil"/>
              <w:left w:val="nil"/>
              <w:bottom w:val="nil"/>
              <w:right w:val="nil"/>
            </w:tcBorders>
          </w:tcPr>
          <w:p w14:paraId="0E7DD89D"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0CEBA5A0" w14:textId="77777777" w:rsidR="009B0CF7" w:rsidRPr="004C7A0C" w:rsidRDefault="009B0CF7" w:rsidP="00B13D6C">
            <w:pPr>
              <w:pStyle w:val="AmColumnHeading"/>
            </w:pPr>
            <w:r w:rsidRPr="004C7A0C">
              <w:t>Pozměňovací návrh</w:t>
            </w:r>
          </w:p>
        </w:tc>
      </w:tr>
      <w:tr w:rsidR="009B0CF7" w:rsidRPr="004C7A0C" w14:paraId="67630D2D" w14:textId="77777777" w:rsidTr="00B13D6C">
        <w:trPr>
          <w:jc w:val="center"/>
        </w:trPr>
        <w:tc>
          <w:tcPr>
            <w:tcW w:w="4876" w:type="dxa"/>
            <w:tcBorders>
              <w:top w:val="nil"/>
              <w:left w:val="nil"/>
              <w:bottom w:val="nil"/>
              <w:right w:val="nil"/>
            </w:tcBorders>
          </w:tcPr>
          <w:p w14:paraId="251C478A" w14:textId="0A585BB4" w:rsidR="009B0CF7" w:rsidRPr="004C7A0C" w:rsidRDefault="009B0CF7" w:rsidP="00B13D6C">
            <w:pPr>
              <w:pStyle w:val="Normal6a"/>
            </w:pPr>
            <w:r w:rsidRPr="004C7A0C">
              <w:t>2.</w:t>
            </w:r>
            <w:r w:rsidRPr="004C7A0C">
              <w:tab/>
              <w:t>Informace se poskytují bez zbytečného odkladu jednoduchou</w:t>
            </w:r>
            <w:r w:rsidR="00E94359">
              <w:t xml:space="preserve"> a </w:t>
            </w:r>
            <w:r w:rsidRPr="004C7A0C">
              <w:t>přístupnou formou</w:t>
            </w:r>
            <w:r w:rsidR="00E94359">
              <w:t xml:space="preserve"> a v </w:t>
            </w:r>
            <w:r w:rsidRPr="004C7A0C">
              <w:t>jazyce, kterému státní příslušník třetí země rozumí</w:t>
            </w:r>
            <w:r w:rsidRPr="004C7A0C">
              <w:rPr>
                <w:b/>
                <w:i/>
              </w:rPr>
              <w:t xml:space="preserve"> nebo</w:t>
            </w:r>
            <w:r w:rsidR="00E94359">
              <w:rPr>
                <w:b/>
                <w:i/>
              </w:rPr>
              <w:t xml:space="preserve"> o </w:t>
            </w:r>
            <w:r w:rsidRPr="004C7A0C">
              <w:rPr>
                <w:b/>
                <w:i/>
              </w:rPr>
              <w:t>němž lze důvodně předpokládat, že mu porozumí</w:t>
            </w:r>
            <w:r w:rsidRPr="004C7A0C">
              <w:t>,</w:t>
            </w:r>
            <w:r w:rsidR="00E94359">
              <w:t xml:space="preserve"> v </w:t>
            </w:r>
            <w:r w:rsidRPr="004C7A0C">
              <w:t>případě potřeby též</w:t>
            </w:r>
            <w:r w:rsidR="00E94359">
              <w:t xml:space="preserve"> s </w:t>
            </w:r>
            <w:r w:rsidRPr="004C7A0C">
              <w:t>využitím překladu nebo tlumočení. Tyto informace se poskytují prostřednictvím standardních informačních listů</w:t>
            </w:r>
            <w:r w:rsidR="00E94359">
              <w:t xml:space="preserve"> v </w:t>
            </w:r>
            <w:r w:rsidRPr="004C7A0C">
              <w:t>papírové nebo elektronické podobě.</w:t>
            </w:r>
            <w:r w:rsidR="00E94359">
              <w:t xml:space="preserve"> V </w:t>
            </w:r>
            <w:r w:rsidRPr="004C7A0C">
              <w:t>případě nezletilých osob se informace poskytují způsobem vstřícným</w:t>
            </w:r>
            <w:r w:rsidR="00E94359">
              <w:t xml:space="preserve"> k </w:t>
            </w:r>
            <w:r w:rsidRPr="004C7A0C">
              <w:t>dětem</w:t>
            </w:r>
            <w:r w:rsidR="00E94359">
              <w:t xml:space="preserve"> a </w:t>
            </w:r>
            <w:r w:rsidRPr="004C7A0C">
              <w:t>odpovídajícím věku dítěte za účasti nositele rodičovské zodpovědnosti nebo zástupce uvedeného</w:t>
            </w:r>
            <w:r w:rsidR="00E94359">
              <w:t xml:space="preserve"> v </w:t>
            </w:r>
            <w:r w:rsidRPr="004C7A0C">
              <w:t>čl. 20 odst. 2. Státní příslušník třetí země dostane příležitost potvrdit, že informace obdržel.</w:t>
            </w:r>
          </w:p>
        </w:tc>
        <w:tc>
          <w:tcPr>
            <w:tcW w:w="4876" w:type="dxa"/>
            <w:tcBorders>
              <w:top w:val="nil"/>
              <w:left w:val="nil"/>
              <w:bottom w:val="nil"/>
              <w:right w:val="nil"/>
            </w:tcBorders>
          </w:tcPr>
          <w:p w14:paraId="48F12D48" w14:textId="1D5D31ED" w:rsidR="009B0CF7" w:rsidRPr="004C7A0C" w:rsidRDefault="009B0CF7" w:rsidP="00B13D6C">
            <w:pPr>
              <w:pStyle w:val="Normal6a"/>
            </w:pPr>
            <w:r w:rsidRPr="004C7A0C">
              <w:t>2.</w:t>
            </w:r>
            <w:r w:rsidRPr="004C7A0C">
              <w:tab/>
              <w:t>Informace se poskytují bez zbytečného odkladu jednoduchou</w:t>
            </w:r>
            <w:r w:rsidR="00E94359">
              <w:t xml:space="preserve"> a </w:t>
            </w:r>
            <w:r w:rsidRPr="004C7A0C">
              <w:t>přístupnou formou</w:t>
            </w:r>
            <w:r w:rsidR="00E94359">
              <w:t xml:space="preserve"> a v </w:t>
            </w:r>
            <w:r w:rsidRPr="004C7A0C">
              <w:t>jazyce, kterému státní příslušník třetí země rozumí,</w:t>
            </w:r>
            <w:r w:rsidR="00E94359">
              <w:t xml:space="preserve"> v </w:t>
            </w:r>
            <w:r w:rsidRPr="004C7A0C">
              <w:t>případě potřeby též</w:t>
            </w:r>
            <w:r w:rsidR="00E94359">
              <w:t xml:space="preserve"> s </w:t>
            </w:r>
            <w:r w:rsidRPr="004C7A0C">
              <w:t>využitím překladu nebo tlumočení. Tyto informace se poskytují prostřednictvím standardních informačních listů</w:t>
            </w:r>
            <w:r w:rsidR="00E94359">
              <w:t xml:space="preserve"> v </w:t>
            </w:r>
            <w:r w:rsidRPr="004C7A0C">
              <w:t>papírové nebo elektronické podobě.</w:t>
            </w:r>
            <w:r w:rsidR="00E94359">
              <w:t xml:space="preserve"> V </w:t>
            </w:r>
            <w:r w:rsidRPr="004C7A0C">
              <w:t>případě nezletilých osob se informace poskytují způsobem vstřícným</w:t>
            </w:r>
            <w:r w:rsidR="00E94359">
              <w:t xml:space="preserve"> k </w:t>
            </w:r>
            <w:r w:rsidRPr="004C7A0C">
              <w:t>dětem</w:t>
            </w:r>
            <w:r w:rsidR="00E94359">
              <w:t xml:space="preserve"> a </w:t>
            </w:r>
            <w:r w:rsidRPr="004C7A0C">
              <w:t>odpovídajícím věku dítěte za účasti nositele rodičovské zodpovědnosti nebo zástupce uvedeného</w:t>
            </w:r>
            <w:r w:rsidR="00E94359">
              <w:t xml:space="preserve"> v </w:t>
            </w:r>
            <w:r w:rsidRPr="004C7A0C">
              <w:t>čl. 20 odst. 2. Státní příslušník třetí země dostane příležitost potvrdit, že informace obdržel.</w:t>
            </w:r>
          </w:p>
        </w:tc>
      </w:tr>
    </w:tbl>
    <w:p w14:paraId="5DFD785F"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FFFCC78" w14:textId="77777777" w:rsidR="009B0CF7" w:rsidRPr="004C7A0C" w:rsidRDefault="009B0CF7" w:rsidP="009B0CF7">
      <w:r w:rsidRPr="004C7A0C">
        <w:rPr>
          <w:rStyle w:val="HideTWBExt"/>
        </w:rPr>
        <w:t>&lt;/Amend&gt;</w:t>
      </w:r>
    </w:p>
    <w:p w14:paraId="327E6736"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1584</w:t>
      </w:r>
      <w:r w:rsidRPr="004C7A0C">
        <w:rPr>
          <w:rStyle w:val="HideTWBExt"/>
        </w:rPr>
        <w:t>&lt;/NumAm&gt;</w:t>
      </w:r>
    </w:p>
    <w:p w14:paraId="364A4F6B" w14:textId="77777777" w:rsidR="009B0CF7" w:rsidRPr="004C7A0C" w:rsidRDefault="009B0CF7" w:rsidP="009B0CF7">
      <w:pPr>
        <w:pStyle w:val="NormalBold"/>
      </w:pPr>
      <w:r w:rsidRPr="004C7A0C">
        <w:rPr>
          <w:rStyle w:val="HideTWBExt"/>
          <w:b w:val="0"/>
        </w:rPr>
        <w:t>&lt;RepeatBlock-By&gt;&lt;Members&gt;</w:t>
      </w:r>
      <w:r w:rsidRPr="004C7A0C">
        <w:t>Estrella Galán</w:t>
      </w:r>
      <w:r w:rsidRPr="004C7A0C">
        <w:rPr>
          <w:rStyle w:val="HideTWBExt"/>
          <w:b w:val="0"/>
        </w:rPr>
        <w:t>&lt;/Members&gt;</w:t>
      </w:r>
    </w:p>
    <w:p w14:paraId="5BD59CAD" w14:textId="77777777" w:rsidR="009B0CF7" w:rsidRPr="004C7A0C" w:rsidRDefault="009B0CF7" w:rsidP="009B0CF7">
      <w:pPr>
        <w:pStyle w:val="NormalBold"/>
      </w:pPr>
      <w:r w:rsidRPr="004C7A0C">
        <w:rPr>
          <w:rStyle w:val="HideTWBExt"/>
          <w:b w:val="0"/>
        </w:rPr>
        <w:t>&lt;/RepeatBlock-By&gt;</w:t>
      </w:r>
    </w:p>
    <w:p w14:paraId="2CE88CC3"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706CEE9A" w14:textId="77777777" w:rsidR="009B0CF7" w:rsidRPr="004C7A0C" w:rsidRDefault="009B0CF7" w:rsidP="009B0CF7">
      <w:pPr>
        <w:pStyle w:val="NormalBold"/>
      </w:pPr>
      <w:r w:rsidRPr="004C7A0C">
        <w:rPr>
          <w:rStyle w:val="HideTWBExt"/>
        </w:rPr>
        <w:t>&lt;Article&gt;</w:t>
      </w:r>
      <w:r w:rsidRPr="004C7A0C">
        <w:t>Čl. 24 – odst. 2</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131DFFAE" w14:textId="77777777" w:rsidTr="00B13D6C">
        <w:trPr>
          <w:trHeight w:hRule="exact" w:val="240"/>
          <w:jc w:val="center"/>
        </w:trPr>
        <w:tc>
          <w:tcPr>
            <w:tcW w:w="9752" w:type="dxa"/>
            <w:gridSpan w:val="2"/>
            <w:tcBorders>
              <w:top w:val="nil"/>
              <w:left w:val="nil"/>
              <w:bottom w:val="nil"/>
              <w:right w:val="nil"/>
            </w:tcBorders>
          </w:tcPr>
          <w:p w14:paraId="1E0A7B04" w14:textId="77777777" w:rsidR="009B0CF7" w:rsidRPr="004C7A0C" w:rsidRDefault="009B0CF7" w:rsidP="00B13D6C"/>
        </w:tc>
      </w:tr>
      <w:tr w:rsidR="009B0CF7" w:rsidRPr="004C7A0C" w14:paraId="14A6C164" w14:textId="77777777" w:rsidTr="00B13D6C">
        <w:trPr>
          <w:trHeight w:val="240"/>
          <w:jc w:val="center"/>
        </w:trPr>
        <w:tc>
          <w:tcPr>
            <w:tcW w:w="4876" w:type="dxa"/>
            <w:tcBorders>
              <w:top w:val="nil"/>
              <w:left w:val="nil"/>
              <w:bottom w:val="nil"/>
              <w:right w:val="nil"/>
            </w:tcBorders>
          </w:tcPr>
          <w:p w14:paraId="00E664AC"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21B0BF47" w14:textId="77777777" w:rsidR="009B0CF7" w:rsidRPr="004C7A0C" w:rsidRDefault="009B0CF7" w:rsidP="00B13D6C">
            <w:pPr>
              <w:pStyle w:val="AmColumnHeading"/>
            </w:pPr>
            <w:r w:rsidRPr="004C7A0C">
              <w:t>Pozměňovací návrh</w:t>
            </w:r>
          </w:p>
        </w:tc>
      </w:tr>
      <w:tr w:rsidR="009B0CF7" w:rsidRPr="004C7A0C" w14:paraId="1A5E0864" w14:textId="77777777" w:rsidTr="00B13D6C">
        <w:trPr>
          <w:jc w:val="center"/>
        </w:trPr>
        <w:tc>
          <w:tcPr>
            <w:tcW w:w="4876" w:type="dxa"/>
            <w:tcBorders>
              <w:top w:val="nil"/>
              <w:left w:val="nil"/>
              <w:bottom w:val="nil"/>
              <w:right w:val="nil"/>
            </w:tcBorders>
          </w:tcPr>
          <w:p w14:paraId="5C55D9F4" w14:textId="0D71555B" w:rsidR="009B0CF7" w:rsidRPr="004C7A0C" w:rsidRDefault="009B0CF7" w:rsidP="00B13D6C">
            <w:pPr>
              <w:pStyle w:val="Normal6a"/>
            </w:pPr>
            <w:r w:rsidRPr="004C7A0C">
              <w:t>2.</w:t>
            </w:r>
            <w:r w:rsidRPr="004C7A0C">
              <w:tab/>
              <w:t>Informace se poskytují bez zbytečného odkladu jednoduchou</w:t>
            </w:r>
            <w:r w:rsidR="00E94359">
              <w:t xml:space="preserve"> a </w:t>
            </w:r>
            <w:r w:rsidRPr="004C7A0C">
              <w:t>přístupnou formou</w:t>
            </w:r>
            <w:r w:rsidR="00E94359">
              <w:t xml:space="preserve"> a v </w:t>
            </w:r>
            <w:r w:rsidRPr="004C7A0C">
              <w:t>jazyce, kterému státní příslušník třetí země rozumí nebo</w:t>
            </w:r>
            <w:r w:rsidR="00E94359">
              <w:t xml:space="preserve"> o </w:t>
            </w:r>
            <w:r w:rsidRPr="004C7A0C">
              <w:t>němž lze důvodně předpokládat, že mu porozumí,</w:t>
            </w:r>
            <w:r w:rsidR="00E94359">
              <w:t xml:space="preserve"> v </w:t>
            </w:r>
            <w:r w:rsidRPr="004C7A0C">
              <w:t>případě potřeby též</w:t>
            </w:r>
            <w:r w:rsidR="00E94359">
              <w:t xml:space="preserve"> s </w:t>
            </w:r>
            <w:r w:rsidRPr="004C7A0C">
              <w:t>využitím překladu nebo tlumočení. Tyto informace se poskytují prostřednictvím standardních informačních listů</w:t>
            </w:r>
            <w:r w:rsidR="00E94359">
              <w:t xml:space="preserve"> v </w:t>
            </w:r>
            <w:r w:rsidRPr="004C7A0C">
              <w:t>papírové nebo elektronické podobě.</w:t>
            </w:r>
            <w:r w:rsidR="00E94359">
              <w:t xml:space="preserve"> V </w:t>
            </w:r>
            <w:r w:rsidRPr="004C7A0C">
              <w:t>případě nezletilých osob se informace poskytují způsobem vstřícným</w:t>
            </w:r>
            <w:r w:rsidR="00E94359">
              <w:t xml:space="preserve"> k </w:t>
            </w:r>
            <w:r w:rsidRPr="004C7A0C">
              <w:t>dětem</w:t>
            </w:r>
            <w:r w:rsidR="00E94359">
              <w:t xml:space="preserve"> a </w:t>
            </w:r>
            <w:r w:rsidRPr="004C7A0C">
              <w:t>odpovídajícím věku dítěte za účasti nositele rodičovské zodpovědnosti nebo zástupce uvedeného</w:t>
            </w:r>
            <w:r w:rsidR="00E94359">
              <w:t xml:space="preserve"> v </w:t>
            </w:r>
            <w:r w:rsidRPr="004C7A0C">
              <w:t>čl. 20 odst. 2. Státní příslušník třetí země dostane příležitost potvrdit, že informace obdržel.</w:t>
            </w:r>
          </w:p>
        </w:tc>
        <w:tc>
          <w:tcPr>
            <w:tcW w:w="4876" w:type="dxa"/>
            <w:tcBorders>
              <w:top w:val="nil"/>
              <w:left w:val="nil"/>
              <w:bottom w:val="nil"/>
              <w:right w:val="nil"/>
            </w:tcBorders>
          </w:tcPr>
          <w:p w14:paraId="649745CF" w14:textId="006A1D80" w:rsidR="009B0CF7" w:rsidRPr="004C7A0C" w:rsidRDefault="009B0CF7" w:rsidP="00B13D6C">
            <w:pPr>
              <w:pStyle w:val="Normal6a"/>
            </w:pPr>
            <w:r w:rsidRPr="004C7A0C">
              <w:t>2.</w:t>
            </w:r>
            <w:r w:rsidRPr="004C7A0C">
              <w:tab/>
              <w:t>Informace se poskytují bez zbytečného odkladu jednoduchou</w:t>
            </w:r>
            <w:r w:rsidR="00E94359">
              <w:t xml:space="preserve"> a </w:t>
            </w:r>
            <w:r w:rsidRPr="004C7A0C">
              <w:t>přístupnou formou</w:t>
            </w:r>
            <w:r w:rsidR="00E94359">
              <w:t xml:space="preserve"> a v </w:t>
            </w:r>
            <w:r w:rsidRPr="004C7A0C">
              <w:t>jazyce, kterému státní příslušník třetí země rozumí,</w:t>
            </w:r>
            <w:r w:rsidR="00E94359">
              <w:t xml:space="preserve"> v </w:t>
            </w:r>
            <w:r w:rsidRPr="004C7A0C">
              <w:t>případě potřeby též</w:t>
            </w:r>
            <w:r w:rsidR="00E94359">
              <w:t xml:space="preserve"> s </w:t>
            </w:r>
            <w:r w:rsidRPr="004C7A0C">
              <w:t>využitím překladu nebo tlumočení. Tyto informace se poskytují prostřednictvím standardních informačních listů</w:t>
            </w:r>
            <w:r w:rsidR="00E94359">
              <w:t xml:space="preserve"> v </w:t>
            </w:r>
            <w:r w:rsidRPr="004C7A0C">
              <w:t>papírové nebo elektronické podobě.</w:t>
            </w:r>
            <w:r w:rsidR="00E94359">
              <w:t xml:space="preserve"> V </w:t>
            </w:r>
            <w:r w:rsidRPr="004C7A0C">
              <w:t>případě nezletilých osob se informace poskytují způsobem vstřícným</w:t>
            </w:r>
            <w:r w:rsidR="00E94359">
              <w:t xml:space="preserve"> k </w:t>
            </w:r>
            <w:r w:rsidRPr="004C7A0C">
              <w:t>dětem</w:t>
            </w:r>
            <w:r w:rsidR="00E94359">
              <w:t xml:space="preserve"> a </w:t>
            </w:r>
            <w:r w:rsidRPr="004C7A0C">
              <w:t>odpovídajícím věku dítěte za účasti nositele rodičovské zodpovědnosti nebo zástupce uvedeného</w:t>
            </w:r>
            <w:r w:rsidR="00E94359">
              <w:t xml:space="preserve"> v </w:t>
            </w:r>
            <w:r w:rsidRPr="004C7A0C">
              <w:t>čl. 20 odst. 2. Státní příslušník třetí země dostane příležitost potvrdit, že informace obdržel.</w:t>
            </w:r>
          </w:p>
        </w:tc>
      </w:tr>
    </w:tbl>
    <w:p w14:paraId="2474B747"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2CA7D531" w14:textId="77777777" w:rsidR="009B0CF7" w:rsidRPr="004C7A0C" w:rsidRDefault="009B0CF7" w:rsidP="009B0CF7">
      <w:r w:rsidRPr="004C7A0C">
        <w:rPr>
          <w:rStyle w:val="HideTWBExt"/>
        </w:rPr>
        <w:t>&lt;/Amend&gt;</w:t>
      </w:r>
    </w:p>
    <w:p w14:paraId="29FC07BC"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1585</w:t>
      </w:r>
      <w:r w:rsidRPr="004C7A0C">
        <w:rPr>
          <w:rStyle w:val="HideTWBExt"/>
        </w:rPr>
        <w:t>&lt;/NumAm&gt;</w:t>
      </w:r>
    </w:p>
    <w:p w14:paraId="44C19089" w14:textId="77777777" w:rsidR="009B0CF7" w:rsidRPr="004C7A0C" w:rsidRDefault="009B0CF7" w:rsidP="009B0CF7">
      <w:pPr>
        <w:pStyle w:val="NormalBold"/>
      </w:pPr>
      <w:r w:rsidRPr="004C7A0C">
        <w:rPr>
          <w:rStyle w:val="HideTWBExt"/>
          <w:b w:val="0"/>
        </w:rPr>
        <w:t>&lt;RepeatBlock-By&gt;&lt;Members&gt;</w:t>
      </w:r>
      <w:r w:rsidRPr="004C7A0C">
        <w:t>Murielle Laurent, Ana Catarina Mendes, Emma Rafowicz, Matjaž Nemec, Marco Tarquinio, Francisco Assis, Cecilia Strada</w:t>
      </w:r>
      <w:r w:rsidRPr="004C7A0C">
        <w:rPr>
          <w:rStyle w:val="HideTWBExt"/>
          <w:b w:val="0"/>
        </w:rPr>
        <w:t>&lt;/Members&gt;</w:t>
      </w:r>
    </w:p>
    <w:p w14:paraId="50D2BE6C" w14:textId="77777777" w:rsidR="009B0CF7" w:rsidRPr="004C7A0C" w:rsidRDefault="009B0CF7" w:rsidP="009B0CF7">
      <w:pPr>
        <w:pStyle w:val="NormalBold"/>
      </w:pPr>
      <w:r w:rsidRPr="004C7A0C">
        <w:rPr>
          <w:rStyle w:val="HideTWBExt"/>
          <w:b w:val="0"/>
        </w:rPr>
        <w:t>&lt;/RepeatBlock-By&gt;</w:t>
      </w:r>
    </w:p>
    <w:p w14:paraId="3FE0093B"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10CEE7AA" w14:textId="77777777" w:rsidR="009B0CF7" w:rsidRPr="004C7A0C" w:rsidRDefault="009B0CF7" w:rsidP="009B0CF7">
      <w:pPr>
        <w:pStyle w:val="NormalBold"/>
      </w:pPr>
      <w:r w:rsidRPr="004C7A0C">
        <w:rPr>
          <w:rStyle w:val="HideTWBExt"/>
        </w:rPr>
        <w:t>&lt;Article&gt;</w:t>
      </w:r>
      <w:r w:rsidRPr="004C7A0C">
        <w:t>Čl. 24 – odst. 2</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0BCEF27" w14:textId="77777777" w:rsidTr="00B13D6C">
        <w:trPr>
          <w:trHeight w:hRule="exact" w:val="240"/>
          <w:jc w:val="center"/>
        </w:trPr>
        <w:tc>
          <w:tcPr>
            <w:tcW w:w="9752" w:type="dxa"/>
            <w:gridSpan w:val="2"/>
            <w:tcBorders>
              <w:top w:val="nil"/>
              <w:left w:val="nil"/>
              <w:bottom w:val="nil"/>
              <w:right w:val="nil"/>
            </w:tcBorders>
          </w:tcPr>
          <w:p w14:paraId="6C9A2651" w14:textId="77777777" w:rsidR="009B0CF7" w:rsidRPr="004C7A0C" w:rsidRDefault="009B0CF7" w:rsidP="00B13D6C"/>
        </w:tc>
      </w:tr>
      <w:tr w:rsidR="009B0CF7" w:rsidRPr="004C7A0C" w14:paraId="4A1018B5" w14:textId="77777777" w:rsidTr="00B13D6C">
        <w:trPr>
          <w:trHeight w:val="240"/>
          <w:jc w:val="center"/>
        </w:trPr>
        <w:tc>
          <w:tcPr>
            <w:tcW w:w="4876" w:type="dxa"/>
            <w:tcBorders>
              <w:top w:val="nil"/>
              <w:left w:val="nil"/>
              <w:bottom w:val="nil"/>
              <w:right w:val="nil"/>
            </w:tcBorders>
          </w:tcPr>
          <w:p w14:paraId="1B2FA395"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0DA33AB6" w14:textId="77777777" w:rsidR="009B0CF7" w:rsidRPr="004C7A0C" w:rsidRDefault="009B0CF7" w:rsidP="00B13D6C">
            <w:pPr>
              <w:pStyle w:val="AmColumnHeading"/>
            </w:pPr>
            <w:r w:rsidRPr="004C7A0C">
              <w:t>Pozměňovací návrh</w:t>
            </w:r>
          </w:p>
        </w:tc>
      </w:tr>
      <w:tr w:rsidR="009B0CF7" w:rsidRPr="004C7A0C" w14:paraId="40FF090E" w14:textId="77777777" w:rsidTr="00B13D6C">
        <w:trPr>
          <w:jc w:val="center"/>
        </w:trPr>
        <w:tc>
          <w:tcPr>
            <w:tcW w:w="4876" w:type="dxa"/>
            <w:tcBorders>
              <w:top w:val="nil"/>
              <w:left w:val="nil"/>
              <w:bottom w:val="nil"/>
              <w:right w:val="nil"/>
            </w:tcBorders>
          </w:tcPr>
          <w:p w14:paraId="6690A142" w14:textId="7C126B15" w:rsidR="009B0CF7" w:rsidRPr="004C7A0C" w:rsidRDefault="009B0CF7" w:rsidP="00B13D6C">
            <w:pPr>
              <w:pStyle w:val="Normal6a"/>
            </w:pPr>
            <w:r w:rsidRPr="004C7A0C">
              <w:t>2.</w:t>
            </w:r>
            <w:r w:rsidRPr="004C7A0C">
              <w:tab/>
              <w:t xml:space="preserve">Informace se poskytují </w:t>
            </w:r>
            <w:r w:rsidRPr="004C7A0C">
              <w:rPr>
                <w:b/>
                <w:i/>
              </w:rPr>
              <w:t>bez zbytečného odkladu</w:t>
            </w:r>
            <w:r w:rsidRPr="004C7A0C">
              <w:t xml:space="preserve"> jednoduchou</w:t>
            </w:r>
            <w:r w:rsidR="00E94359">
              <w:t xml:space="preserve"> a </w:t>
            </w:r>
            <w:r w:rsidRPr="004C7A0C">
              <w:t>přístupnou formou</w:t>
            </w:r>
            <w:r w:rsidR="00E94359">
              <w:t xml:space="preserve"> a v </w:t>
            </w:r>
            <w:r w:rsidRPr="004C7A0C">
              <w:t>jazyce, kterému státní příslušník třetí země rozumí nebo</w:t>
            </w:r>
            <w:r w:rsidR="00E94359">
              <w:t xml:space="preserve"> o </w:t>
            </w:r>
            <w:r w:rsidRPr="004C7A0C">
              <w:t>němž lze důvodně předpokládat, že mu porozumí,</w:t>
            </w:r>
            <w:r w:rsidR="00E94359">
              <w:t xml:space="preserve"> v </w:t>
            </w:r>
            <w:r w:rsidRPr="004C7A0C">
              <w:t>případě potřeby též</w:t>
            </w:r>
            <w:r w:rsidR="00E94359">
              <w:t xml:space="preserve"> s </w:t>
            </w:r>
            <w:r w:rsidRPr="004C7A0C">
              <w:t xml:space="preserve">využitím </w:t>
            </w:r>
            <w:r w:rsidRPr="004C7A0C">
              <w:rPr>
                <w:b/>
                <w:i/>
              </w:rPr>
              <w:t>překladu nebo</w:t>
            </w:r>
            <w:r w:rsidRPr="004C7A0C">
              <w:t xml:space="preserve"> tlumočení. Tyto informace se poskytují prostřednictvím standardních informačních listů</w:t>
            </w:r>
            <w:r w:rsidR="00E94359">
              <w:t xml:space="preserve"> v </w:t>
            </w:r>
            <w:r w:rsidRPr="004C7A0C">
              <w:t>papírové nebo elektronické podobě.</w:t>
            </w:r>
            <w:r w:rsidR="00E94359">
              <w:t xml:space="preserve"> V </w:t>
            </w:r>
            <w:r w:rsidRPr="004C7A0C">
              <w:t>případě nezletilých osob se informace poskytují způsobem vstřícným</w:t>
            </w:r>
            <w:r w:rsidR="00E94359">
              <w:t xml:space="preserve"> k </w:t>
            </w:r>
            <w:r w:rsidRPr="004C7A0C">
              <w:t>dětem</w:t>
            </w:r>
            <w:r w:rsidR="00E94359">
              <w:t xml:space="preserve"> a </w:t>
            </w:r>
            <w:r w:rsidRPr="004C7A0C">
              <w:t>odpovídajícím věku dítěte za účasti nositele rodičovské zodpovědnosti nebo zástupce uvedeného</w:t>
            </w:r>
            <w:r w:rsidR="00E94359">
              <w:t xml:space="preserve"> v </w:t>
            </w:r>
            <w:r w:rsidRPr="004C7A0C">
              <w:t>čl. 20 odst. 2. Státní příslušník třetí země dostane příležitost potvrdit, že informace obdržel.</w:t>
            </w:r>
          </w:p>
        </w:tc>
        <w:tc>
          <w:tcPr>
            <w:tcW w:w="4876" w:type="dxa"/>
            <w:tcBorders>
              <w:top w:val="nil"/>
              <w:left w:val="nil"/>
              <w:bottom w:val="nil"/>
              <w:right w:val="nil"/>
            </w:tcBorders>
          </w:tcPr>
          <w:p w14:paraId="55874215" w14:textId="2A4CD492" w:rsidR="009B0CF7" w:rsidRPr="004C7A0C" w:rsidRDefault="009B0CF7" w:rsidP="00B13D6C">
            <w:pPr>
              <w:pStyle w:val="Normal6a"/>
            </w:pPr>
            <w:r w:rsidRPr="004C7A0C">
              <w:t>2.</w:t>
            </w:r>
            <w:r w:rsidRPr="004C7A0C">
              <w:tab/>
              <w:t xml:space="preserve">Informace se poskytují </w:t>
            </w:r>
            <w:r w:rsidRPr="004C7A0C">
              <w:rPr>
                <w:b/>
                <w:i/>
              </w:rPr>
              <w:t>co nejdříve,</w:t>
            </w:r>
            <w:r w:rsidR="00E94359">
              <w:rPr>
                <w:b/>
                <w:i/>
              </w:rPr>
              <w:t xml:space="preserve"> a </w:t>
            </w:r>
            <w:r w:rsidRPr="004C7A0C">
              <w:rPr>
                <w:b/>
                <w:i/>
              </w:rPr>
              <w:t>to písemně,</w:t>
            </w:r>
            <w:r w:rsidRPr="004C7A0C">
              <w:t xml:space="preserve"> jednoduchou</w:t>
            </w:r>
            <w:r w:rsidR="00E94359">
              <w:t xml:space="preserve"> a </w:t>
            </w:r>
            <w:r w:rsidRPr="004C7A0C">
              <w:t>přístupnou formou</w:t>
            </w:r>
            <w:r w:rsidR="00E94359">
              <w:t xml:space="preserve"> a v </w:t>
            </w:r>
            <w:r w:rsidRPr="004C7A0C">
              <w:t>jazyce, kterému státní příslušník třetí země rozumí nebo</w:t>
            </w:r>
            <w:r w:rsidR="00E94359">
              <w:t xml:space="preserve"> o </w:t>
            </w:r>
            <w:r w:rsidRPr="004C7A0C">
              <w:t>němž lze důvodně předpokládat, že mu porozumí,</w:t>
            </w:r>
            <w:r w:rsidR="00E94359">
              <w:t xml:space="preserve"> v </w:t>
            </w:r>
            <w:r w:rsidRPr="004C7A0C">
              <w:t>případě potřeby též</w:t>
            </w:r>
            <w:r w:rsidR="00E94359">
              <w:t xml:space="preserve"> s </w:t>
            </w:r>
            <w:r w:rsidRPr="004C7A0C">
              <w:t xml:space="preserve">využitím </w:t>
            </w:r>
            <w:r w:rsidRPr="004C7A0C">
              <w:rPr>
                <w:b/>
                <w:i/>
              </w:rPr>
              <w:t>ústního</w:t>
            </w:r>
            <w:r w:rsidRPr="004C7A0C">
              <w:t xml:space="preserve"> tlumočení. Tyto informace se poskytují prostřednictvím standardních informačních listů</w:t>
            </w:r>
            <w:r w:rsidR="00E94359">
              <w:t xml:space="preserve"> v </w:t>
            </w:r>
            <w:r w:rsidRPr="004C7A0C">
              <w:t>papírové nebo elektronické podobě.</w:t>
            </w:r>
            <w:r w:rsidR="00E94359">
              <w:t xml:space="preserve"> V </w:t>
            </w:r>
            <w:r w:rsidRPr="004C7A0C">
              <w:t>případě nezletilých osob se informace poskytují způsobem vstřícným</w:t>
            </w:r>
            <w:r w:rsidR="00E94359">
              <w:t xml:space="preserve"> k </w:t>
            </w:r>
            <w:r w:rsidRPr="004C7A0C">
              <w:t>dětem</w:t>
            </w:r>
            <w:r w:rsidR="00E94359">
              <w:t xml:space="preserve"> a </w:t>
            </w:r>
            <w:r w:rsidRPr="004C7A0C">
              <w:t>odpovídajícím věku dítěte za účasti nositele rodičovské zodpovědnosti nebo zástupce uvedeného</w:t>
            </w:r>
            <w:r w:rsidR="00E94359">
              <w:t xml:space="preserve"> v </w:t>
            </w:r>
            <w:r w:rsidRPr="004C7A0C">
              <w:t>čl. 20 odst. 2. Státní příslušník třetí země dostane příležitost potvrdit, že informace obdržel.</w:t>
            </w:r>
          </w:p>
        </w:tc>
      </w:tr>
    </w:tbl>
    <w:p w14:paraId="130B275E"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2DF20D5A" w14:textId="77777777" w:rsidR="009B0CF7" w:rsidRPr="004C7A0C" w:rsidRDefault="009B0CF7" w:rsidP="009B0CF7">
      <w:pPr>
        <w:pStyle w:val="AmJustTitle"/>
      </w:pPr>
      <w:r w:rsidRPr="004C7A0C">
        <w:rPr>
          <w:rStyle w:val="HideTWBExt"/>
        </w:rPr>
        <w:t>&lt;TitreJust&gt;</w:t>
      </w:r>
      <w:r w:rsidRPr="004C7A0C">
        <w:t>Odůvodnění</w:t>
      </w:r>
      <w:r w:rsidRPr="004C7A0C">
        <w:rPr>
          <w:rStyle w:val="HideTWBExt"/>
        </w:rPr>
        <w:t>&lt;/TitreJust&gt;</w:t>
      </w:r>
    </w:p>
    <w:p w14:paraId="39F7051F" w14:textId="3F946C42" w:rsidR="009B0CF7" w:rsidRPr="004C7A0C" w:rsidRDefault="009B0CF7" w:rsidP="009B0CF7">
      <w:pPr>
        <w:pStyle w:val="AmJustText"/>
      </w:pPr>
      <w:r w:rsidRPr="004C7A0C">
        <w:t>Informace musí být poskytovány písemně. Je-li zapotřebí další tlumočení, mělo by být poskytnuto. Vzhledem</w:t>
      </w:r>
      <w:r w:rsidR="00E94359">
        <w:t xml:space="preserve"> k </w:t>
      </w:r>
      <w:r w:rsidRPr="004C7A0C">
        <w:t>tomu, že tyto informace mají zásadní význam pro to, aby navracená osoba tomuto procesu porozuměla, měly by být poskytnuty co nejdříve.</w:t>
      </w:r>
    </w:p>
    <w:p w14:paraId="548C3E6B" w14:textId="77777777" w:rsidR="009B0CF7" w:rsidRPr="004C7A0C" w:rsidRDefault="009B0CF7" w:rsidP="009B0CF7">
      <w:r w:rsidRPr="004C7A0C">
        <w:rPr>
          <w:rStyle w:val="HideTWBExt"/>
        </w:rPr>
        <w:t>&lt;/Amend&gt;</w:t>
      </w:r>
    </w:p>
    <w:p w14:paraId="3F80B252"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1586</w:t>
      </w:r>
      <w:r w:rsidRPr="004C7A0C">
        <w:rPr>
          <w:rStyle w:val="HideTWBExt"/>
        </w:rPr>
        <w:t>&lt;/NumAm&gt;</w:t>
      </w:r>
    </w:p>
    <w:p w14:paraId="4745CB15" w14:textId="77777777" w:rsidR="009B0CF7" w:rsidRPr="004C7A0C" w:rsidRDefault="009B0CF7" w:rsidP="009B0CF7">
      <w:pPr>
        <w:pStyle w:val="NormalBold"/>
      </w:pPr>
      <w:r w:rsidRPr="004C7A0C">
        <w:rPr>
          <w:rStyle w:val="HideTWBExt"/>
          <w:b w:val="0"/>
        </w:rPr>
        <w:t>&lt;RepeatBlock-By&gt;&lt;Members&gt;</w:t>
      </w:r>
      <w:r w:rsidRPr="004C7A0C">
        <w:t>Mélissa Camara</w:t>
      </w:r>
      <w:r w:rsidRPr="004C7A0C">
        <w:rPr>
          <w:rStyle w:val="HideTWBExt"/>
          <w:b w:val="0"/>
        </w:rPr>
        <w:t>&lt;/Members&gt;</w:t>
      </w:r>
    </w:p>
    <w:p w14:paraId="5B8CAF8E" w14:textId="77777777" w:rsidR="009B0CF7" w:rsidRPr="004C7A0C" w:rsidRDefault="009B0CF7" w:rsidP="009B0CF7">
      <w:pPr>
        <w:pStyle w:val="NormalBold"/>
      </w:pPr>
      <w:r w:rsidRPr="004C7A0C">
        <w:rPr>
          <w:rStyle w:val="HideTWBExt"/>
          <w:b w:val="0"/>
        </w:rPr>
        <w:t>&lt;/RepeatBlock-By&gt;</w:t>
      </w:r>
    </w:p>
    <w:p w14:paraId="3F37CD00"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5AC060D9" w14:textId="77777777" w:rsidR="009B0CF7" w:rsidRPr="004C7A0C" w:rsidRDefault="009B0CF7" w:rsidP="009B0CF7">
      <w:pPr>
        <w:pStyle w:val="NormalBold"/>
      </w:pPr>
      <w:r w:rsidRPr="004C7A0C">
        <w:rPr>
          <w:rStyle w:val="HideTWBExt"/>
        </w:rPr>
        <w:t>&lt;Article&gt;</w:t>
      </w:r>
      <w:r w:rsidRPr="004C7A0C">
        <w:t>Čl. 25 – odst. -1 (nový)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2D6AC3D" w14:textId="77777777" w:rsidTr="00B13D6C">
        <w:trPr>
          <w:trHeight w:hRule="exact" w:val="240"/>
          <w:jc w:val="center"/>
        </w:trPr>
        <w:tc>
          <w:tcPr>
            <w:tcW w:w="9752" w:type="dxa"/>
            <w:gridSpan w:val="2"/>
            <w:tcBorders>
              <w:top w:val="nil"/>
              <w:left w:val="nil"/>
              <w:bottom w:val="nil"/>
              <w:right w:val="nil"/>
            </w:tcBorders>
          </w:tcPr>
          <w:p w14:paraId="21505B98" w14:textId="77777777" w:rsidR="009B0CF7" w:rsidRPr="004C7A0C" w:rsidRDefault="009B0CF7" w:rsidP="00B13D6C"/>
        </w:tc>
      </w:tr>
      <w:tr w:rsidR="009B0CF7" w:rsidRPr="004C7A0C" w14:paraId="6613698D" w14:textId="77777777" w:rsidTr="00B13D6C">
        <w:trPr>
          <w:trHeight w:val="240"/>
          <w:jc w:val="center"/>
        </w:trPr>
        <w:tc>
          <w:tcPr>
            <w:tcW w:w="4876" w:type="dxa"/>
            <w:tcBorders>
              <w:top w:val="nil"/>
              <w:left w:val="nil"/>
              <w:bottom w:val="nil"/>
              <w:right w:val="nil"/>
            </w:tcBorders>
          </w:tcPr>
          <w:p w14:paraId="209A67B8"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5E89C33A" w14:textId="77777777" w:rsidR="009B0CF7" w:rsidRPr="004C7A0C" w:rsidRDefault="009B0CF7" w:rsidP="00B13D6C">
            <w:pPr>
              <w:pStyle w:val="AmColumnHeading"/>
            </w:pPr>
            <w:r w:rsidRPr="004C7A0C">
              <w:t>Pozměňovací návrh</w:t>
            </w:r>
          </w:p>
        </w:tc>
      </w:tr>
      <w:tr w:rsidR="009B0CF7" w:rsidRPr="004C7A0C" w14:paraId="687F21D5" w14:textId="77777777" w:rsidTr="00B13D6C">
        <w:trPr>
          <w:jc w:val="center"/>
        </w:trPr>
        <w:tc>
          <w:tcPr>
            <w:tcW w:w="4876" w:type="dxa"/>
            <w:tcBorders>
              <w:top w:val="nil"/>
              <w:left w:val="nil"/>
              <w:bottom w:val="nil"/>
              <w:right w:val="nil"/>
            </w:tcBorders>
          </w:tcPr>
          <w:p w14:paraId="11C52C21" w14:textId="77777777" w:rsidR="009B0CF7" w:rsidRPr="004C7A0C" w:rsidRDefault="009B0CF7" w:rsidP="00B13D6C">
            <w:pPr>
              <w:pStyle w:val="Normal6a"/>
            </w:pPr>
          </w:p>
        </w:tc>
        <w:tc>
          <w:tcPr>
            <w:tcW w:w="4876" w:type="dxa"/>
            <w:tcBorders>
              <w:top w:val="nil"/>
              <w:left w:val="nil"/>
              <w:bottom w:val="nil"/>
              <w:right w:val="nil"/>
            </w:tcBorders>
          </w:tcPr>
          <w:p w14:paraId="543AA2A9" w14:textId="5A85288E" w:rsidR="009B0CF7" w:rsidRPr="004C7A0C" w:rsidRDefault="009B0CF7" w:rsidP="00B13D6C">
            <w:pPr>
              <w:pStyle w:val="Normal6a"/>
            </w:pPr>
            <w:r w:rsidRPr="004C7A0C">
              <w:rPr>
                <w:b/>
                <w:i/>
              </w:rPr>
              <w:t>-1.</w:t>
            </w:r>
            <w:r w:rsidRPr="004C7A0C">
              <w:tab/>
            </w:r>
            <w:r w:rsidRPr="004C7A0C">
              <w:rPr>
                <w:b/>
                <w:i/>
              </w:rPr>
              <w:t>Dotčený státní příslušník třetí země musí mít právo ve všech fázích řízení</w:t>
            </w:r>
            <w:r w:rsidR="00E94359">
              <w:rPr>
                <w:b/>
                <w:i/>
              </w:rPr>
              <w:t xml:space="preserve"> o </w:t>
            </w:r>
            <w:r w:rsidRPr="004C7A0C">
              <w:rPr>
                <w:b/>
                <w:i/>
              </w:rPr>
              <w:t>návratu na přístup</w:t>
            </w:r>
            <w:r w:rsidR="00E94359">
              <w:rPr>
                <w:b/>
                <w:i/>
              </w:rPr>
              <w:t xml:space="preserve"> k </w:t>
            </w:r>
            <w:r w:rsidRPr="004C7A0C">
              <w:rPr>
                <w:b/>
                <w:i/>
              </w:rPr>
              <w:t>právnímu poradenství, zastupování</w:t>
            </w:r>
            <w:r w:rsidR="00E94359">
              <w:rPr>
                <w:b/>
                <w:i/>
              </w:rPr>
              <w:t xml:space="preserve"> a v </w:t>
            </w:r>
            <w:r w:rsidRPr="004C7A0C">
              <w:rPr>
                <w:b/>
                <w:i/>
              </w:rPr>
              <w:t>případě potřeby</w:t>
            </w:r>
            <w:r w:rsidR="00E94359">
              <w:rPr>
                <w:b/>
                <w:i/>
              </w:rPr>
              <w:t xml:space="preserve"> i k </w:t>
            </w:r>
            <w:r w:rsidRPr="004C7A0C">
              <w:rPr>
                <w:b/>
                <w:i/>
              </w:rPr>
              <w:t>jazykové pomoci.</w:t>
            </w:r>
          </w:p>
        </w:tc>
      </w:tr>
    </w:tbl>
    <w:p w14:paraId="7041CC8E"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27515E2C" w14:textId="77777777" w:rsidR="009B0CF7" w:rsidRPr="004C7A0C" w:rsidRDefault="009B0CF7" w:rsidP="009B0CF7">
      <w:r w:rsidRPr="004C7A0C">
        <w:rPr>
          <w:rStyle w:val="HideTWBExt"/>
        </w:rPr>
        <w:t>&lt;/Amend&gt;</w:t>
      </w:r>
    </w:p>
    <w:p w14:paraId="0AF4845B"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1587</w:t>
      </w:r>
      <w:r w:rsidRPr="004C7A0C">
        <w:rPr>
          <w:rStyle w:val="HideTWBExt"/>
        </w:rPr>
        <w:t>&lt;/NumAm&gt;</w:t>
      </w:r>
    </w:p>
    <w:p w14:paraId="61865EEA" w14:textId="77777777" w:rsidR="009B0CF7" w:rsidRPr="004C7A0C" w:rsidRDefault="009B0CF7" w:rsidP="009B0CF7">
      <w:pPr>
        <w:pStyle w:val="NormalBold"/>
      </w:pPr>
      <w:r w:rsidRPr="004C7A0C">
        <w:rPr>
          <w:rStyle w:val="HideTWBExt"/>
          <w:b w:val="0"/>
        </w:rPr>
        <w:t>&lt;RepeatBlock-By&gt;&lt;Members&gt;</w:t>
      </w:r>
      <w:r w:rsidRPr="004C7A0C">
        <w:t>Charlie Weimers, Alessandro Ciriani, Mariusz Kamiński, Nicolas Bay, Jadwiga Wiśniewska, Maciej Wąsik, Sebastian Tynkkynen, Geadis Geadi, Assita Kanko</w:t>
      </w:r>
      <w:r w:rsidRPr="004C7A0C">
        <w:rPr>
          <w:rStyle w:val="HideTWBExt"/>
          <w:b w:val="0"/>
        </w:rPr>
        <w:t>&lt;/Members&gt;</w:t>
      </w:r>
    </w:p>
    <w:p w14:paraId="7AF41843" w14:textId="77777777" w:rsidR="009B0CF7" w:rsidRPr="004C7A0C" w:rsidRDefault="009B0CF7" w:rsidP="009B0CF7">
      <w:pPr>
        <w:pStyle w:val="NormalBold"/>
      </w:pPr>
      <w:r w:rsidRPr="004C7A0C">
        <w:rPr>
          <w:rStyle w:val="HideTWBExt"/>
          <w:b w:val="0"/>
        </w:rPr>
        <w:t>&lt;/RepeatBlock-By&gt;</w:t>
      </w:r>
    </w:p>
    <w:p w14:paraId="0153B9B4"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407EF82" w14:textId="77777777" w:rsidR="009B0CF7" w:rsidRPr="004C7A0C" w:rsidRDefault="009B0CF7" w:rsidP="009B0CF7">
      <w:pPr>
        <w:pStyle w:val="NormalBold"/>
      </w:pPr>
      <w:r w:rsidRPr="004C7A0C">
        <w:rPr>
          <w:rStyle w:val="HideTWBExt"/>
        </w:rPr>
        <w:t>&lt;Article&gt;</w:t>
      </w:r>
      <w:r w:rsidRPr="004C7A0C">
        <w:t>Čl. 25 – odst. 1</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12771DC7" w14:textId="77777777" w:rsidTr="00B13D6C">
        <w:trPr>
          <w:trHeight w:hRule="exact" w:val="240"/>
          <w:jc w:val="center"/>
        </w:trPr>
        <w:tc>
          <w:tcPr>
            <w:tcW w:w="9752" w:type="dxa"/>
            <w:gridSpan w:val="2"/>
            <w:tcBorders>
              <w:top w:val="nil"/>
              <w:left w:val="nil"/>
              <w:bottom w:val="nil"/>
              <w:right w:val="nil"/>
            </w:tcBorders>
          </w:tcPr>
          <w:p w14:paraId="3F7BFBC9" w14:textId="77777777" w:rsidR="009B0CF7" w:rsidRPr="004C7A0C" w:rsidRDefault="009B0CF7" w:rsidP="00B13D6C"/>
        </w:tc>
      </w:tr>
      <w:tr w:rsidR="009B0CF7" w:rsidRPr="004C7A0C" w14:paraId="32A1FBC7" w14:textId="77777777" w:rsidTr="00B13D6C">
        <w:trPr>
          <w:trHeight w:val="240"/>
          <w:jc w:val="center"/>
        </w:trPr>
        <w:tc>
          <w:tcPr>
            <w:tcW w:w="4876" w:type="dxa"/>
            <w:tcBorders>
              <w:top w:val="nil"/>
              <w:left w:val="nil"/>
              <w:bottom w:val="nil"/>
              <w:right w:val="nil"/>
            </w:tcBorders>
          </w:tcPr>
          <w:p w14:paraId="7EBE2804"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601221A7" w14:textId="77777777" w:rsidR="009B0CF7" w:rsidRPr="004C7A0C" w:rsidRDefault="009B0CF7" w:rsidP="00B13D6C">
            <w:pPr>
              <w:pStyle w:val="AmColumnHeading"/>
            </w:pPr>
            <w:r w:rsidRPr="004C7A0C">
              <w:t>Pozměňovací návrh</w:t>
            </w:r>
          </w:p>
        </w:tc>
      </w:tr>
      <w:tr w:rsidR="009B0CF7" w:rsidRPr="004C7A0C" w14:paraId="26F8B10F" w14:textId="77777777" w:rsidTr="00B13D6C">
        <w:trPr>
          <w:jc w:val="center"/>
        </w:trPr>
        <w:tc>
          <w:tcPr>
            <w:tcW w:w="4876" w:type="dxa"/>
            <w:tcBorders>
              <w:top w:val="nil"/>
              <w:left w:val="nil"/>
              <w:bottom w:val="nil"/>
              <w:right w:val="nil"/>
            </w:tcBorders>
          </w:tcPr>
          <w:p w14:paraId="0B44E1A7" w14:textId="43F8A42E" w:rsidR="009B0CF7" w:rsidRPr="004C7A0C" w:rsidRDefault="009B0CF7" w:rsidP="00B13D6C">
            <w:pPr>
              <w:pStyle w:val="Normal6a"/>
            </w:pPr>
            <w:r w:rsidRPr="004C7A0C">
              <w:t>1.</w:t>
            </w:r>
            <w:r w:rsidRPr="004C7A0C">
              <w:tab/>
              <w:t>V případě odvolání</w:t>
            </w:r>
            <w:r w:rsidR="00E94359">
              <w:t xml:space="preserve"> k </w:t>
            </w:r>
            <w:r w:rsidRPr="004C7A0C">
              <w:t xml:space="preserve">soudnímu orgánu nebo soudního přezkumu podle </w:t>
            </w:r>
            <w:r w:rsidRPr="004C7A0C">
              <w:rPr>
                <w:b/>
                <w:i/>
              </w:rPr>
              <w:t>článku 27 členské státy na žádost státního příslušníka</w:t>
            </w:r>
            <w:r w:rsidRPr="004C7A0C">
              <w:t xml:space="preserve"> třetí země </w:t>
            </w:r>
            <w:r w:rsidRPr="004C7A0C">
              <w:rPr>
                <w:b/>
                <w:i/>
              </w:rPr>
              <w:t>zajistí poskytnutí bezplatné právní pomoci</w:t>
            </w:r>
            <w:r w:rsidR="00E94359">
              <w:t xml:space="preserve"> a </w:t>
            </w:r>
            <w:r w:rsidRPr="004C7A0C">
              <w:rPr>
                <w:b/>
                <w:i/>
              </w:rPr>
              <w:t>zastupování</w:t>
            </w:r>
            <w:r w:rsidR="00E94359">
              <w:rPr>
                <w:b/>
                <w:i/>
              </w:rPr>
              <w:t xml:space="preserve"> v </w:t>
            </w:r>
            <w:r w:rsidRPr="004C7A0C">
              <w:rPr>
                <w:b/>
                <w:i/>
              </w:rPr>
              <w:t>rozsahu nezbytném</w:t>
            </w:r>
            <w:r w:rsidR="00E94359">
              <w:rPr>
                <w:b/>
                <w:i/>
              </w:rPr>
              <w:t xml:space="preserve"> k </w:t>
            </w:r>
            <w:r w:rsidRPr="004C7A0C">
              <w:rPr>
                <w:b/>
                <w:i/>
              </w:rPr>
              <w:t>zajištění práva na účinnou právní ochranu</w:t>
            </w:r>
            <w:r w:rsidR="00E94359">
              <w:rPr>
                <w:b/>
                <w:i/>
              </w:rPr>
              <w:t xml:space="preserve"> a </w:t>
            </w:r>
            <w:r w:rsidRPr="004C7A0C">
              <w:rPr>
                <w:b/>
                <w:i/>
              </w:rPr>
              <w:t>spravedlivý proces</w:t>
            </w:r>
            <w:r w:rsidRPr="004C7A0C">
              <w:t>.</w:t>
            </w:r>
          </w:p>
        </w:tc>
        <w:tc>
          <w:tcPr>
            <w:tcW w:w="4876" w:type="dxa"/>
            <w:tcBorders>
              <w:top w:val="nil"/>
              <w:left w:val="nil"/>
              <w:bottom w:val="nil"/>
              <w:right w:val="nil"/>
            </w:tcBorders>
          </w:tcPr>
          <w:p w14:paraId="6C918DC5" w14:textId="05F74962" w:rsidR="009B0CF7" w:rsidRPr="004C7A0C" w:rsidRDefault="009B0CF7" w:rsidP="00B13D6C">
            <w:pPr>
              <w:pStyle w:val="Normal6a"/>
            </w:pPr>
            <w:r w:rsidRPr="004C7A0C">
              <w:t>1.</w:t>
            </w:r>
            <w:r w:rsidRPr="004C7A0C">
              <w:tab/>
              <w:t>V případě odvolání</w:t>
            </w:r>
            <w:r w:rsidR="00E94359">
              <w:t xml:space="preserve"> k </w:t>
            </w:r>
            <w:r w:rsidRPr="004C7A0C">
              <w:t>soudnímu orgánu nebo soudního přezkumu</w:t>
            </w:r>
            <w:r w:rsidRPr="004C7A0C">
              <w:rPr>
                <w:b/>
                <w:i/>
              </w:rPr>
              <w:t>, kdy je</w:t>
            </w:r>
            <w:r w:rsidRPr="004C7A0C">
              <w:t xml:space="preserve"> podle </w:t>
            </w:r>
            <w:r w:rsidRPr="004C7A0C">
              <w:rPr>
                <w:b/>
                <w:i/>
              </w:rPr>
              <w:t>vnitrostátního práva vyžadována právní pomoc nebo zastoupení nebo kdy</w:t>
            </w:r>
            <w:r w:rsidR="00E94359">
              <w:rPr>
                <w:b/>
                <w:i/>
              </w:rPr>
              <w:t xml:space="preserve"> o </w:t>
            </w:r>
            <w:r w:rsidRPr="004C7A0C">
              <w:rPr>
                <w:b/>
                <w:i/>
              </w:rPr>
              <w:t>to státní příslušník</w:t>
            </w:r>
            <w:r w:rsidRPr="004C7A0C">
              <w:t xml:space="preserve"> třetí země </w:t>
            </w:r>
            <w:r w:rsidRPr="004C7A0C">
              <w:rPr>
                <w:b/>
                <w:i/>
              </w:rPr>
              <w:t>požádá, jsou tato pomoc nebo zastoupení přednostně financovány nebo poskytovány zemí původu státního příslušníka třetí země,</w:t>
            </w:r>
            <w:r w:rsidR="00E94359">
              <w:t xml:space="preserve"> a </w:t>
            </w:r>
            <w:r w:rsidRPr="004C7A0C">
              <w:rPr>
                <w:b/>
                <w:i/>
              </w:rPr>
              <w:t>to</w:t>
            </w:r>
            <w:r w:rsidR="00E94359">
              <w:rPr>
                <w:b/>
                <w:i/>
              </w:rPr>
              <w:t xml:space="preserve"> i </w:t>
            </w:r>
            <w:r w:rsidRPr="004C7A0C">
              <w:rPr>
                <w:b/>
                <w:i/>
              </w:rPr>
              <w:t>prostřednictvím konzulárních služeb nebo akreditovaných právních odborníků jmenovaných nebo financovaných touto zemí</w:t>
            </w:r>
            <w:r w:rsidRPr="004C7A0C">
              <w:t>.</w:t>
            </w:r>
          </w:p>
        </w:tc>
      </w:tr>
    </w:tbl>
    <w:p w14:paraId="2DAD54E8"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6D9F148E" w14:textId="77777777" w:rsidR="009B0CF7" w:rsidRPr="004C7A0C" w:rsidRDefault="009B0CF7" w:rsidP="009B0CF7">
      <w:r w:rsidRPr="004C7A0C">
        <w:rPr>
          <w:rStyle w:val="HideTWBExt"/>
        </w:rPr>
        <w:t>&lt;/Amend&gt;</w:t>
      </w:r>
    </w:p>
    <w:p w14:paraId="1291C105"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1588</w:t>
      </w:r>
      <w:r w:rsidRPr="004C7A0C">
        <w:rPr>
          <w:rStyle w:val="HideTWBExt"/>
        </w:rPr>
        <w:t>&lt;/NumAm&gt;</w:t>
      </w:r>
    </w:p>
    <w:p w14:paraId="7CA68DD1" w14:textId="77777777" w:rsidR="009B0CF7" w:rsidRPr="004C7A0C" w:rsidRDefault="009B0CF7" w:rsidP="009B0CF7">
      <w:pPr>
        <w:pStyle w:val="NormalBold"/>
      </w:pPr>
      <w:r w:rsidRPr="004C7A0C">
        <w:rPr>
          <w:rStyle w:val="HideTWBExt"/>
          <w:b w:val="0"/>
        </w:rPr>
        <w:t>&lt;RepeatBlock-By&gt;&lt;Members&gt;</w:t>
      </w:r>
      <w:r w:rsidRPr="004C7A0C">
        <w:t>Mélissa Camara</w:t>
      </w:r>
      <w:r w:rsidRPr="004C7A0C">
        <w:rPr>
          <w:rStyle w:val="HideTWBExt"/>
          <w:b w:val="0"/>
        </w:rPr>
        <w:t>&lt;/Members&gt;</w:t>
      </w:r>
    </w:p>
    <w:p w14:paraId="1C9B8330" w14:textId="77777777" w:rsidR="009B0CF7" w:rsidRPr="004C7A0C" w:rsidRDefault="009B0CF7" w:rsidP="009B0CF7">
      <w:pPr>
        <w:pStyle w:val="NormalBold"/>
      </w:pPr>
      <w:r w:rsidRPr="004C7A0C">
        <w:rPr>
          <w:rStyle w:val="HideTWBExt"/>
          <w:b w:val="0"/>
        </w:rPr>
        <w:t>&lt;/RepeatBlock-By&gt;</w:t>
      </w:r>
    </w:p>
    <w:p w14:paraId="15049072"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6B262E3E" w14:textId="77777777" w:rsidR="009B0CF7" w:rsidRPr="004C7A0C" w:rsidRDefault="009B0CF7" w:rsidP="009B0CF7">
      <w:pPr>
        <w:pStyle w:val="NormalBold"/>
      </w:pPr>
      <w:r w:rsidRPr="004C7A0C">
        <w:rPr>
          <w:rStyle w:val="HideTWBExt"/>
        </w:rPr>
        <w:t>&lt;Article&gt;</w:t>
      </w:r>
      <w:r w:rsidRPr="004C7A0C">
        <w:t>Čl. 25 – odst. 1</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619E4ECD" w14:textId="77777777" w:rsidTr="00B13D6C">
        <w:trPr>
          <w:trHeight w:hRule="exact" w:val="240"/>
          <w:jc w:val="center"/>
        </w:trPr>
        <w:tc>
          <w:tcPr>
            <w:tcW w:w="9752" w:type="dxa"/>
            <w:gridSpan w:val="2"/>
            <w:tcBorders>
              <w:top w:val="nil"/>
              <w:left w:val="nil"/>
              <w:bottom w:val="nil"/>
              <w:right w:val="nil"/>
            </w:tcBorders>
          </w:tcPr>
          <w:p w14:paraId="32C8EFA5" w14:textId="77777777" w:rsidR="009B0CF7" w:rsidRPr="004C7A0C" w:rsidRDefault="009B0CF7" w:rsidP="00B13D6C"/>
        </w:tc>
      </w:tr>
      <w:tr w:rsidR="009B0CF7" w:rsidRPr="004C7A0C" w14:paraId="76053C9E" w14:textId="77777777" w:rsidTr="00B13D6C">
        <w:trPr>
          <w:trHeight w:val="240"/>
          <w:jc w:val="center"/>
        </w:trPr>
        <w:tc>
          <w:tcPr>
            <w:tcW w:w="4876" w:type="dxa"/>
            <w:tcBorders>
              <w:top w:val="nil"/>
              <w:left w:val="nil"/>
              <w:bottom w:val="nil"/>
              <w:right w:val="nil"/>
            </w:tcBorders>
          </w:tcPr>
          <w:p w14:paraId="114201B7"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2C488AE5" w14:textId="77777777" w:rsidR="009B0CF7" w:rsidRPr="004C7A0C" w:rsidRDefault="009B0CF7" w:rsidP="00B13D6C">
            <w:pPr>
              <w:pStyle w:val="AmColumnHeading"/>
            </w:pPr>
            <w:r w:rsidRPr="004C7A0C">
              <w:t>Pozměňovací návrh</w:t>
            </w:r>
          </w:p>
        </w:tc>
      </w:tr>
      <w:tr w:rsidR="009B0CF7" w:rsidRPr="004C7A0C" w14:paraId="53C84038" w14:textId="77777777" w:rsidTr="00B13D6C">
        <w:trPr>
          <w:jc w:val="center"/>
        </w:trPr>
        <w:tc>
          <w:tcPr>
            <w:tcW w:w="4876" w:type="dxa"/>
            <w:tcBorders>
              <w:top w:val="nil"/>
              <w:left w:val="nil"/>
              <w:bottom w:val="nil"/>
              <w:right w:val="nil"/>
            </w:tcBorders>
          </w:tcPr>
          <w:p w14:paraId="41F379E7" w14:textId="2902D197" w:rsidR="009B0CF7" w:rsidRPr="004C7A0C" w:rsidRDefault="009B0CF7" w:rsidP="00B13D6C">
            <w:pPr>
              <w:pStyle w:val="Normal6a"/>
            </w:pPr>
            <w:r w:rsidRPr="004C7A0C">
              <w:t>1.</w:t>
            </w:r>
            <w:r w:rsidRPr="004C7A0C">
              <w:tab/>
            </w:r>
            <w:r w:rsidRPr="004C7A0C">
              <w:rPr>
                <w:b/>
                <w:i/>
              </w:rPr>
              <w:t>V případě odvolání</w:t>
            </w:r>
            <w:r w:rsidR="00E94359">
              <w:rPr>
                <w:b/>
                <w:i/>
              </w:rPr>
              <w:t xml:space="preserve"> k </w:t>
            </w:r>
            <w:r w:rsidRPr="004C7A0C">
              <w:rPr>
                <w:b/>
                <w:i/>
              </w:rPr>
              <w:t>soudnímu orgánu nebo soudního přezkumu podle článku 27</w:t>
            </w:r>
            <w:r w:rsidRPr="004C7A0C">
              <w:t xml:space="preserve"> členské státy</w:t>
            </w:r>
            <w:r w:rsidRPr="004C7A0C">
              <w:rPr>
                <w:b/>
                <w:i/>
              </w:rPr>
              <w:t xml:space="preserve"> na žádost státního příslušníka třetí země</w:t>
            </w:r>
            <w:r w:rsidRPr="004C7A0C">
              <w:t xml:space="preserve"> zajistí poskytnutí bezplatné právní pomoci</w:t>
            </w:r>
            <w:r w:rsidR="00E94359">
              <w:t xml:space="preserve"> a </w:t>
            </w:r>
            <w:r w:rsidRPr="004C7A0C">
              <w:t>zastupování</w:t>
            </w:r>
            <w:r w:rsidR="00E94359">
              <w:t xml:space="preserve"> v </w:t>
            </w:r>
            <w:r w:rsidRPr="004C7A0C">
              <w:t>rozsahu nezbytném</w:t>
            </w:r>
            <w:r w:rsidR="00E94359">
              <w:t xml:space="preserve"> k </w:t>
            </w:r>
            <w:r w:rsidRPr="004C7A0C">
              <w:t>zajištění práva na účinnou právní ochranu</w:t>
            </w:r>
            <w:r w:rsidR="00E94359">
              <w:t xml:space="preserve"> a </w:t>
            </w:r>
            <w:r w:rsidRPr="004C7A0C">
              <w:t>spravedlivý proces.</w:t>
            </w:r>
          </w:p>
        </w:tc>
        <w:tc>
          <w:tcPr>
            <w:tcW w:w="4876" w:type="dxa"/>
            <w:tcBorders>
              <w:top w:val="nil"/>
              <w:left w:val="nil"/>
              <w:bottom w:val="nil"/>
              <w:right w:val="nil"/>
            </w:tcBorders>
          </w:tcPr>
          <w:p w14:paraId="34985A2D" w14:textId="6CECDFE9" w:rsidR="009B0CF7" w:rsidRPr="004C7A0C" w:rsidRDefault="009B0CF7" w:rsidP="00B13D6C">
            <w:pPr>
              <w:pStyle w:val="Normal6a"/>
            </w:pPr>
            <w:r w:rsidRPr="004C7A0C">
              <w:t>1.</w:t>
            </w:r>
            <w:r w:rsidRPr="004C7A0C">
              <w:tab/>
              <w:t>Členské státy zajistí poskytnutí bezplatné právní pomoci</w:t>
            </w:r>
            <w:r w:rsidR="00E94359">
              <w:t xml:space="preserve"> a </w:t>
            </w:r>
            <w:r w:rsidRPr="004C7A0C">
              <w:t>zastupování</w:t>
            </w:r>
            <w:r w:rsidR="00E94359">
              <w:t xml:space="preserve"> v </w:t>
            </w:r>
            <w:r w:rsidRPr="004C7A0C">
              <w:t>rozsahu nezbytném</w:t>
            </w:r>
            <w:r w:rsidR="00E94359">
              <w:t xml:space="preserve"> k </w:t>
            </w:r>
            <w:r w:rsidRPr="004C7A0C">
              <w:t>zajištění práva na účinnou právní ochranu</w:t>
            </w:r>
            <w:r w:rsidR="00E94359">
              <w:t xml:space="preserve"> a </w:t>
            </w:r>
            <w:r w:rsidRPr="004C7A0C">
              <w:t>spravedlivý proces.</w:t>
            </w:r>
          </w:p>
        </w:tc>
      </w:tr>
    </w:tbl>
    <w:p w14:paraId="4454964F"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7C17391A" w14:textId="77777777" w:rsidR="009B0CF7" w:rsidRPr="004C7A0C" w:rsidRDefault="009B0CF7" w:rsidP="009B0CF7">
      <w:r w:rsidRPr="004C7A0C">
        <w:rPr>
          <w:rStyle w:val="HideTWBExt"/>
        </w:rPr>
        <w:t>&lt;/Amend&gt;</w:t>
      </w:r>
    </w:p>
    <w:p w14:paraId="4FA42428"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1589</w:t>
      </w:r>
      <w:r w:rsidRPr="004C7A0C">
        <w:rPr>
          <w:rStyle w:val="HideTWBExt"/>
        </w:rPr>
        <w:t>&lt;/NumAm&gt;</w:t>
      </w:r>
    </w:p>
    <w:p w14:paraId="670BF19D" w14:textId="77777777" w:rsidR="009B0CF7" w:rsidRPr="004C7A0C" w:rsidRDefault="009B0CF7" w:rsidP="009B0CF7">
      <w:pPr>
        <w:pStyle w:val="NormalBold"/>
      </w:pPr>
      <w:r w:rsidRPr="004C7A0C">
        <w:rPr>
          <w:rStyle w:val="HideTWBExt"/>
          <w:b w:val="0"/>
        </w:rPr>
        <w:t>&lt;RepeatBlock-By&gt;&lt;Members&gt;</w:t>
      </w:r>
      <w:r w:rsidRPr="004C7A0C">
        <w:t>Murielle Laurent, Ana Catarina Mendes, Emma Rafowicz, Matjaž Nemec, Marco Tarquinio, Francisco Assis, Cecilia Strada</w:t>
      </w:r>
      <w:r w:rsidRPr="004C7A0C">
        <w:rPr>
          <w:rStyle w:val="HideTWBExt"/>
          <w:b w:val="0"/>
        </w:rPr>
        <w:t>&lt;/Members&gt;</w:t>
      </w:r>
    </w:p>
    <w:p w14:paraId="50410121" w14:textId="77777777" w:rsidR="009B0CF7" w:rsidRPr="004C7A0C" w:rsidRDefault="009B0CF7" w:rsidP="009B0CF7">
      <w:pPr>
        <w:pStyle w:val="NormalBold"/>
      </w:pPr>
      <w:r w:rsidRPr="004C7A0C">
        <w:rPr>
          <w:rStyle w:val="HideTWBExt"/>
          <w:b w:val="0"/>
        </w:rPr>
        <w:t>&lt;/RepeatBlock-By&gt;</w:t>
      </w:r>
    </w:p>
    <w:p w14:paraId="68D53ACF"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573DFFA6" w14:textId="77777777" w:rsidR="009B0CF7" w:rsidRPr="004C7A0C" w:rsidRDefault="009B0CF7" w:rsidP="009B0CF7">
      <w:pPr>
        <w:pStyle w:val="NormalBold"/>
      </w:pPr>
      <w:r w:rsidRPr="004C7A0C">
        <w:rPr>
          <w:rStyle w:val="HideTWBExt"/>
        </w:rPr>
        <w:t>&lt;Article&gt;</w:t>
      </w:r>
      <w:r w:rsidRPr="004C7A0C">
        <w:t>Čl. 25 – odst. 1</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1883D868" w14:textId="77777777" w:rsidTr="00B13D6C">
        <w:trPr>
          <w:trHeight w:hRule="exact" w:val="240"/>
          <w:jc w:val="center"/>
        </w:trPr>
        <w:tc>
          <w:tcPr>
            <w:tcW w:w="9752" w:type="dxa"/>
            <w:gridSpan w:val="2"/>
            <w:tcBorders>
              <w:top w:val="nil"/>
              <w:left w:val="nil"/>
              <w:bottom w:val="nil"/>
              <w:right w:val="nil"/>
            </w:tcBorders>
          </w:tcPr>
          <w:p w14:paraId="00856517" w14:textId="77777777" w:rsidR="009B0CF7" w:rsidRPr="004C7A0C" w:rsidRDefault="009B0CF7" w:rsidP="00B13D6C"/>
        </w:tc>
      </w:tr>
      <w:tr w:rsidR="009B0CF7" w:rsidRPr="004C7A0C" w14:paraId="2521A62B" w14:textId="77777777" w:rsidTr="00B13D6C">
        <w:trPr>
          <w:trHeight w:val="240"/>
          <w:jc w:val="center"/>
        </w:trPr>
        <w:tc>
          <w:tcPr>
            <w:tcW w:w="4876" w:type="dxa"/>
            <w:tcBorders>
              <w:top w:val="nil"/>
              <w:left w:val="nil"/>
              <w:bottom w:val="nil"/>
              <w:right w:val="nil"/>
            </w:tcBorders>
          </w:tcPr>
          <w:p w14:paraId="1511D857"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68A53651" w14:textId="77777777" w:rsidR="009B0CF7" w:rsidRPr="004C7A0C" w:rsidRDefault="009B0CF7" w:rsidP="00B13D6C">
            <w:pPr>
              <w:pStyle w:val="AmColumnHeading"/>
            </w:pPr>
            <w:r w:rsidRPr="004C7A0C">
              <w:t>Pozměňovací návrh</w:t>
            </w:r>
          </w:p>
        </w:tc>
      </w:tr>
      <w:tr w:rsidR="009B0CF7" w:rsidRPr="004C7A0C" w14:paraId="51312E60" w14:textId="77777777" w:rsidTr="00B13D6C">
        <w:trPr>
          <w:jc w:val="center"/>
        </w:trPr>
        <w:tc>
          <w:tcPr>
            <w:tcW w:w="4876" w:type="dxa"/>
            <w:tcBorders>
              <w:top w:val="nil"/>
              <w:left w:val="nil"/>
              <w:bottom w:val="nil"/>
              <w:right w:val="nil"/>
            </w:tcBorders>
          </w:tcPr>
          <w:p w14:paraId="16F08E99" w14:textId="5C071C95" w:rsidR="009B0CF7" w:rsidRPr="004C7A0C" w:rsidRDefault="009B0CF7" w:rsidP="00B13D6C">
            <w:pPr>
              <w:pStyle w:val="Normal6a"/>
            </w:pPr>
            <w:r w:rsidRPr="004C7A0C">
              <w:t>1.</w:t>
            </w:r>
            <w:r w:rsidRPr="004C7A0C">
              <w:tab/>
              <w:t>V případě odvolání</w:t>
            </w:r>
            <w:r w:rsidR="00E94359">
              <w:t xml:space="preserve"> k </w:t>
            </w:r>
            <w:r w:rsidRPr="004C7A0C">
              <w:t>soudnímu orgánu nebo soudního přezkumu podle článku 27 členské státy na žádost státního příslušníka třetí země zajistí poskytnutí bezplatné právní pomoci</w:t>
            </w:r>
            <w:r w:rsidR="00E94359">
              <w:t xml:space="preserve"> a </w:t>
            </w:r>
            <w:r w:rsidRPr="004C7A0C">
              <w:t>zastupování</w:t>
            </w:r>
            <w:r w:rsidR="00E94359">
              <w:t xml:space="preserve"> v </w:t>
            </w:r>
            <w:r w:rsidRPr="004C7A0C">
              <w:t>rozsahu nezbytném</w:t>
            </w:r>
            <w:r w:rsidR="00E94359">
              <w:t xml:space="preserve"> k </w:t>
            </w:r>
            <w:r w:rsidRPr="004C7A0C">
              <w:t>zajištění práva na účinnou právní ochranu</w:t>
            </w:r>
            <w:r w:rsidR="00E94359">
              <w:t xml:space="preserve"> a </w:t>
            </w:r>
            <w:r w:rsidRPr="004C7A0C">
              <w:t>spravedlivý proces.</w:t>
            </w:r>
          </w:p>
        </w:tc>
        <w:tc>
          <w:tcPr>
            <w:tcW w:w="4876" w:type="dxa"/>
            <w:tcBorders>
              <w:top w:val="nil"/>
              <w:left w:val="nil"/>
              <w:bottom w:val="nil"/>
              <w:right w:val="nil"/>
            </w:tcBorders>
          </w:tcPr>
          <w:p w14:paraId="259B484B" w14:textId="1815CC2B" w:rsidR="009B0CF7" w:rsidRPr="004C7A0C" w:rsidRDefault="009B0CF7" w:rsidP="00B13D6C">
            <w:pPr>
              <w:pStyle w:val="Normal6a"/>
            </w:pPr>
            <w:r w:rsidRPr="004C7A0C">
              <w:t>1.</w:t>
            </w:r>
            <w:r w:rsidRPr="004C7A0C">
              <w:tab/>
              <w:t>V případě odvolání</w:t>
            </w:r>
            <w:r w:rsidR="00E94359">
              <w:t xml:space="preserve"> k </w:t>
            </w:r>
            <w:r w:rsidRPr="004C7A0C">
              <w:t xml:space="preserve">soudnímu </w:t>
            </w:r>
            <w:r w:rsidRPr="004C7A0C">
              <w:rPr>
                <w:b/>
                <w:i/>
              </w:rPr>
              <w:t xml:space="preserve">nebo správnímu </w:t>
            </w:r>
            <w:r w:rsidRPr="004C7A0C">
              <w:t>orgánu nebo soudního přezkumu</w:t>
            </w:r>
            <w:r w:rsidRPr="004C7A0C">
              <w:rPr>
                <w:b/>
                <w:i/>
              </w:rPr>
              <w:t>, mimo jiné</w:t>
            </w:r>
            <w:r w:rsidRPr="004C7A0C">
              <w:t xml:space="preserve"> podle článku 27</w:t>
            </w:r>
            <w:r w:rsidRPr="004C7A0C">
              <w:rPr>
                <w:b/>
                <w:i/>
              </w:rPr>
              <w:t>,</w:t>
            </w:r>
            <w:r w:rsidRPr="004C7A0C">
              <w:t xml:space="preserve"> členské státy na žádost státního příslušníka třetí země zajistí poskytnutí bezplatné právní pomoci</w:t>
            </w:r>
            <w:r w:rsidR="00E94359">
              <w:t xml:space="preserve"> a </w:t>
            </w:r>
            <w:r w:rsidRPr="004C7A0C">
              <w:t>zastupování</w:t>
            </w:r>
            <w:r w:rsidR="00E94359">
              <w:t xml:space="preserve"> v </w:t>
            </w:r>
            <w:r w:rsidRPr="004C7A0C">
              <w:t>rozsahu nezbytném</w:t>
            </w:r>
            <w:r w:rsidR="00E94359">
              <w:t xml:space="preserve"> k </w:t>
            </w:r>
            <w:r w:rsidRPr="004C7A0C">
              <w:t>zajištění práva na účinnou právní ochranu</w:t>
            </w:r>
            <w:r w:rsidR="00E94359">
              <w:t xml:space="preserve"> a </w:t>
            </w:r>
            <w:r w:rsidRPr="004C7A0C">
              <w:t>spravedlivý proces.</w:t>
            </w:r>
          </w:p>
        </w:tc>
      </w:tr>
    </w:tbl>
    <w:p w14:paraId="66CCFD80"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61261587" w14:textId="77777777" w:rsidR="009B0CF7" w:rsidRPr="004C7A0C" w:rsidRDefault="009B0CF7" w:rsidP="009B0CF7">
      <w:r w:rsidRPr="004C7A0C">
        <w:rPr>
          <w:rStyle w:val="HideTWBExt"/>
        </w:rPr>
        <w:t>&lt;/Amend&gt;</w:t>
      </w:r>
    </w:p>
    <w:p w14:paraId="42FD2469"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1590</w:t>
      </w:r>
      <w:r w:rsidRPr="004C7A0C">
        <w:rPr>
          <w:rStyle w:val="HideTWBExt"/>
        </w:rPr>
        <w:t>&lt;/NumAm&gt;</w:t>
      </w:r>
    </w:p>
    <w:p w14:paraId="046AAF75"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0BD9D0C8" w14:textId="77777777" w:rsidR="009B0CF7" w:rsidRPr="004C7A0C" w:rsidRDefault="009B0CF7" w:rsidP="009B0CF7">
      <w:pPr>
        <w:pStyle w:val="NormalBold"/>
      </w:pPr>
      <w:r w:rsidRPr="004C7A0C">
        <w:rPr>
          <w:rStyle w:val="HideTWBExt"/>
          <w:b w:val="0"/>
        </w:rPr>
        <w:t>&lt;/RepeatBlock-By&gt;</w:t>
      </w:r>
    </w:p>
    <w:p w14:paraId="3E2B41C1"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1C864C54" w14:textId="77777777" w:rsidR="009B0CF7" w:rsidRPr="004C7A0C" w:rsidRDefault="009B0CF7" w:rsidP="009B0CF7">
      <w:pPr>
        <w:pStyle w:val="NormalBold"/>
      </w:pPr>
      <w:r w:rsidRPr="004C7A0C">
        <w:rPr>
          <w:rStyle w:val="HideTWBExt"/>
        </w:rPr>
        <w:t>&lt;Article&gt;</w:t>
      </w:r>
      <w:r w:rsidRPr="004C7A0C">
        <w:t>Čl. 25 – odst. 1</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3617778" w14:textId="77777777" w:rsidTr="00B13D6C">
        <w:trPr>
          <w:trHeight w:hRule="exact" w:val="240"/>
          <w:jc w:val="center"/>
        </w:trPr>
        <w:tc>
          <w:tcPr>
            <w:tcW w:w="9752" w:type="dxa"/>
            <w:gridSpan w:val="2"/>
            <w:tcBorders>
              <w:top w:val="nil"/>
              <w:left w:val="nil"/>
              <w:bottom w:val="nil"/>
              <w:right w:val="nil"/>
            </w:tcBorders>
          </w:tcPr>
          <w:p w14:paraId="672AE35E" w14:textId="77777777" w:rsidR="009B0CF7" w:rsidRPr="004C7A0C" w:rsidRDefault="009B0CF7" w:rsidP="00B13D6C"/>
        </w:tc>
      </w:tr>
      <w:tr w:rsidR="009B0CF7" w:rsidRPr="004C7A0C" w14:paraId="43AB92F7" w14:textId="77777777" w:rsidTr="00B13D6C">
        <w:trPr>
          <w:trHeight w:val="240"/>
          <w:jc w:val="center"/>
        </w:trPr>
        <w:tc>
          <w:tcPr>
            <w:tcW w:w="4876" w:type="dxa"/>
            <w:tcBorders>
              <w:top w:val="nil"/>
              <w:left w:val="nil"/>
              <w:bottom w:val="nil"/>
              <w:right w:val="nil"/>
            </w:tcBorders>
          </w:tcPr>
          <w:p w14:paraId="7D312D20"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629D329D" w14:textId="77777777" w:rsidR="009B0CF7" w:rsidRPr="004C7A0C" w:rsidRDefault="009B0CF7" w:rsidP="00B13D6C">
            <w:pPr>
              <w:pStyle w:val="AmColumnHeading"/>
            </w:pPr>
            <w:r w:rsidRPr="004C7A0C">
              <w:t>Pozměňovací návrh</w:t>
            </w:r>
          </w:p>
        </w:tc>
      </w:tr>
      <w:tr w:rsidR="009B0CF7" w:rsidRPr="004C7A0C" w14:paraId="07D7C7E1" w14:textId="77777777" w:rsidTr="00B13D6C">
        <w:trPr>
          <w:jc w:val="center"/>
        </w:trPr>
        <w:tc>
          <w:tcPr>
            <w:tcW w:w="4876" w:type="dxa"/>
            <w:tcBorders>
              <w:top w:val="nil"/>
              <w:left w:val="nil"/>
              <w:bottom w:val="nil"/>
              <w:right w:val="nil"/>
            </w:tcBorders>
          </w:tcPr>
          <w:p w14:paraId="2831F715" w14:textId="009D66D5" w:rsidR="009B0CF7" w:rsidRPr="004C7A0C" w:rsidRDefault="009B0CF7" w:rsidP="00B13D6C">
            <w:pPr>
              <w:pStyle w:val="Normal6a"/>
            </w:pPr>
            <w:r w:rsidRPr="004C7A0C">
              <w:t>1.</w:t>
            </w:r>
            <w:r w:rsidRPr="004C7A0C">
              <w:tab/>
              <w:t>V případě odvolání</w:t>
            </w:r>
            <w:r w:rsidR="00E94359">
              <w:t xml:space="preserve"> k </w:t>
            </w:r>
            <w:r w:rsidRPr="004C7A0C">
              <w:t xml:space="preserve">soudnímu orgánu nebo soudního přezkumu podle článku 27 členské státy na žádost státního příslušníka třetí země zajistí </w:t>
            </w:r>
            <w:r w:rsidRPr="004C7A0C">
              <w:rPr>
                <w:b/>
                <w:i/>
              </w:rPr>
              <w:t>poskytnutí bezplatné právní pomoci</w:t>
            </w:r>
            <w:r w:rsidR="00E94359">
              <w:rPr>
                <w:b/>
                <w:i/>
              </w:rPr>
              <w:t xml:space="preserve"> a </w:t>
            </w:r>
            <w:r w:rsidRPr="004C7A0C">
              <w:rPr>
                <w:b/>
                <w:i/>
              </w:rPr>
              <w:t>zastupování</w:t>
            </w:r>
            <w:r w:rsidR="00E94359">
              <w:rPr>
                <w:b/>
                <w:i/>
              </w:rPr>
              <w:t xml:space="preserve"> v </w:t>
            </w:r>
            <w:r w:rsidRPr="004C7A0C">
              <w:rPr>
                <w:b/>
                <w:i/>
              </w:rPr>
              <w:t>rozsahu nezbytném</w:t>
            </w:r>
            <w:r w:rsidR="00E94359">
              <w:rPr>
                <w:b/>
                <w:i/>
              </w:rPr>
              <w:t xml:space="preserve"> k </w:t>
            </w:r>
            <w:r w:rsidRPr="004C7A0C">
              <w:rPr>
                <w:b/>
                <w:i/>
              </w:rPr>
              <w:t>zajištění práva na účinnou</w:t>
            </w:r>
            <w:r w:rsidRPr="004C7A0C">
              <w:t xml:space="preserve"> právní </w:t>
            </w:r>
            <w:r w:rsidRPr="004C7A0C">
              <w:rPr>
                <w:b/>
                <w:i/>
              </w:rPr>
              <w:t>ochranu</w:t>
            </w:r>
            <w:r w:rsidR="00E94359">
              <w:t xml:space="preserve"> a </w:t>
            </w:r>
            <w:r w:rsidRPr="004C7A0C">
              <w:rPr>
                <w:b/>
                <w:i/>
              </w:rPr>
              <w:t>spravedlivý proces</w:t>
            </w:r>
            <w:r w:rsidRPr="004C7A0C">
              <w:t>.</w:t>
            </w:r>
          </w:p>
        </w:tc>
        <w:tc>
          <w:tcPr>
            <w:tcW w:w="4876" w:type="dxa"/>
            <w:tcBorders>
              <w:top w:val="nil"/>
              <w:left w:val="nil"/>
              <w:bottom w:val="nil"/>
              <w:right w:val="nil"/>
            </w:tcBorders>
          </w:tcPr>
          <w:p w14:paraId="1FE0A2F1" w14:textId="61BD561F" w:rsidR="009B0CF7" w:rsidRPr="004C7A0C" w:rsidRDefault="009B0CF7" w:rsidP="00B13D6C">
            <w:pPr>
              <w:pStyle w:val="Normal6a"/>
            </w:pPr>
            <w:r w:rsidRPr="004C7A0C">
              <w:t>1.</w:t>
            </w:r>
            <w:r w:rsidRPr="004C7A0C">
              <w:tab/>
              <w:t>V případě odvolání</w:t>
            </w:r>
            <w:r w:rsidR="00E94359">
              <w:t xml:space="preserve"> k </w:t>
            </w:r>
            <w:r w:rsidRPr="004C7A0C">
              <w:t>soudnímu orgánu nebo soudního přezkumu podle článku 27 členské státy na žádost státního příslušníka třetí země zajistí</w:t>
            </w:r>
            <w:r w:rsidR="00E94359">
              <w:t xml:space="preserve"> v </w:t>
            </w:r>
            <w:r w:rsidRPr="004C7A0C">
              <w:rPr>
                <w:b/>
                <w:i/>
              </w:rPr>
              <w:t>souladu</w:t>
            </w:r>
            <w:r w:rsidR="00E94359">
              <w:rPr>
                <w:b/>
                <w:i/>
              </w:rPr>
              <w:t xml:space="preserve"> s </w:t>
            </w:r>
            <w:r w:rsidRPr="004C7A0C">
              <w:rPr>
                <w:b/>
                <w:i/>
              </w:rPr>
              <w:t>vnitrostátními předpisy poskytnutí bezplatné</w:t>
            </w:r>
            <w:r w:rsidRPr="004C7A0C">
              <w:t xml:space="preserve"> právní </w:t>
            </w:r>
            <w:r w:rsidRPr="004C7A0C">
              <w:rPr>
                <w:b/>
                <w:i/>
              </w:rPr>
              <w:t>pomoci</w:t>
            </w:r>
            <w:r w:rsidR="00E94359">
              <w:t xml:space="preserve"> a </w:t>
            </w:r>
            <w:r w:rsidRPr="004C7A0C">
              <w:rPr>
                <w:b/>
                <w:i/>
              </w:rPr>
              <w:t>zastupování</w:t>
            </w:r>
            <w:r w:rsidRPr="004C7A0C">
              <w:t>.</w:t>
            </w:r>
          </w:p>
        </w:tc>
      </w:tr>
    </w:tbl>
    <w:p w14:paraId="7C1BAB6C"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4C8C4046" w14:textId="77777777" w:rsidR="009B0CF7" w:rsidRPr="004C7A0C" w:rsidRDefault="009B0CF7" w:rsidP="009B0CF7">
      <w:r w:rsidRPr="004C7A0C">
        <w:rPr>
          <w:rStyle w:val="HideTWBExt"/>
        </w:rPr>
        <w:t>&lt;/Amend&gt;</w:t>
      </w:r>
    </w:p>
    <w:p w14:paraId="4DE46B9F"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1591</w:t>
      </w:r>
      <w:r w:rsidRPr="004C7A0C">
        <w:rPr>
          <w:rStyle w:val="HideTWBExt"/>
        </w:rPr>
        <w:t>&lt;/NumAm&gt;</w:t>
      </w:r>
    </w:p>
    <w:p w14:paraId="4F0186E8"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08A14B73"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2ED83419" w14:textId="77777777" w:rsidR="009B0CF7" w:rsidRPr="004C7A0C" w:rsidRDefault="009B0CF7" w:rsidP="009B0CF7">
      <w:pPr>
        <w:pStyle w:val="NormalBold"/>
      </w:pPr>
      <w:r w:rsidRPr="004C7A0C">
        <w:rPr>
          <w:rStyle w:val="HideTWBExt"/>
          <w:b w:val="0"/>
        </w:rPr>
        <w:t>&lt;/RepeatBlock-By&gt;</w:t>
      </w:r>
    </w:p>
    <w:p w14:paraId="37537B33"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18AA1E62" w14:textId="77777777" w:rsidR="009B0CF7" w:rsidRPr="004C7A0C" w:rsidRDefault="009B0CF7" w:rsidP="009B0CF7">
      <w:pPr>
        <w:pStyle w:val="NormalBold"/>
      </w:pPr>
      <w:r w:rsidRPr="004C7A0C">
        <w:rPr>
          <w:rStyle w:val="HideTWBExt"/>
        </w:rPr>
        <w:t>&lt;Article&gt;</w:t>
      </w:r>
      <w:r w:rsidRPr="004C7A0C">
        <w:t>Čl. 25 – odst. 1</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5F0FD78B" w14:textId="77777777" w:rsidTr="00B13D6C">
        <w:trPr>
          <w:trHeight w:hRule="exact" w:val="240"/>
          <w:jc w:val="center"/>
        </w:trPr>
        <w:tc>
          <w:tcPr>
            <w:tcW w:w="9752" w:type="dxa"/>
            <w:gridSpan w:val="2"/>
            <w:tcBorders>
              <w:top w:val="nil"/>
              <w:left w:val="nil"/>
              <w:bottom w:val="nil"/>
              <w:right w:val="nil"/>
            </w:tcBorders>
          </w:tcPr>
          <w:p w14:paraId="515C5AAF" w14:textId="77777777" w:rsidR="009B0CF7" w:rsidRPr="004C7A0C" w:rsidRDefault="009B0CF7" w:rsidP="00B13D6C"/>
        </w:tc>
      </w:tr>
      <w:tr w:rsidR="009B0CF7" w:rsidRPr="004C7A0C" w14:paraId="5038B7D0" w14:textId="77777777" w:rsidTr="00B13D6C">
        <w:trPr>
          <w:trHeight w:val="240"/>
          <w:jc w:val="center"/>
        </w:trPr>
        <w:tc>
          <w:tcPr>
            <w:tcW w:w="4876" w:type="dxa"/>
            <w:tcBorders>
              <w:top w:val="nil"/>
              <w:left w:val="nil"/>
              <w:bottom w:val="nil"/>
              <w:right w:val="nil"/>
            </w:tcBorders>
          </w:tcPr>
          <w:p w14:paraId="7DCCE5E1"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389BE8A4" w14:textId="77777777" w:rsidR="009B0CF7" w:rsidRPr="004C7A0C" w:rsidRDefault="009B0CF7" w:rsidP="00B13D6C">
            <w:pPr>
              <w:pStyle w:val="AmColumnHeading"/>
            </w:pPr>
            <w:r w:rsidRPr="004C7A0C">
              <w:t>Pozměňovací návrh</w:t>
            </w:r>
          </w:p>
        </w:tc>
      </w:tr>
      <w:tr w:rsidR="009B0CF7" w:rsidRPr="004C7A0C" w14:paraId="29BF652E" w14:textId="77777777" w:rsidTr="00B13D6C">
        <w:trPr>
          <w:jc w:val="center"/>
        </w:trPr>
        <w:tc>
          <w:tcPr>
            <w:tcW w:w="4876" w:type="dxa"/>
            <w:tcBorders>
              <w:top w:val="nil"/>
              <w:left w:val="nil"/>
              <w:bottom w:val="nil"/>
              <w:right w:val="nil"/>
            </w:tcBorders>
          </w:tcPr>
          <w:p w14:paraId="2AF09768" w14:textId="3B287C19" w:rsidR="009B0CF7" w:rsidRPr="004C7A0C" w:rsidRDefault="009B0CF7" w:rsidP="00B13D6C">
            <w:pPr>
              <w:pStyle w:val="Normal6a"/>
            </w:pPr>
            <w:r w:rsidRPr="004C7A0C">
              <w:t>1.</w:t>
            </w:r>
            <w:r w:rsidRPr="004C7A0C">
              <w:tab/>
              <w:t>V případě odvolání</w:t>
            </w:r>
            <w:r w:rsidR="00E94359">
              <w:t xml:space="preserve"> k </w:t>
            </w:r>
            <w:r w:rsidRPr="004C7A0C">
              <w:t xml:space="preserve">soudnímu orgánu nebo soudního přezkumu podle článku 27 členské státy na žádost státního příslušníka třetí země zajistí </w:t>
            </w:r>
            <w:r w:rsidRPr="004C7A0C">
              <w:rPr>
                <w:b/>
                <w:i/>
              </w:rPr>
              <w:t>poskytnutí bezplatné právní pomoci</w:t>
            </w:r>
            <w:r w:rsidR="00E94359">
              <w:rPr>
                <w:b/>
                <w:i/>
              </w:rPr>
              <w:t xml:space="preserve"> a </w:t>
            </w:r>
            <w:r w:rsidRPr="004C7A0C">
              <w:rPr>
                <w:b/>
                <w:i/>
              </w:rPr>
              <w:t>zastupování</w:t>
            </w:r>
            <w:r w:rsidR="00E94359">
              <w:rPr>
                <w:b/>
                <w:i/>
              </w:rPr>
              <w:t xml:space="preserve"> v </w:t>
            </w:r>
            <w:r w:rsidRPr="004C7A0C">
              <w:rPr>
                <w:b/>
                <w:i/>
              </w:rPr>
              <w:t>rozsahu nezbytném</w:t>
            </w:r>
            <w:r w:rsidR="00E94359">
              <w:rPr>
                <w:b/>
                <w:i/>
              </w:rPr>
              <w:t xml:space="preserve"> k </w:t>
            </w:r>
            <w:r w:rsidRPr="004C7A0C">
              <w:rPr>
                <w:b/>
                <w:i/>
              </w:rPr>
              <w:t>zajištění</w:t>
            </w:r>
            <w:r w:rsidRPr="004C7A0C">
              <w:t xml:space="preserve"> práva na účinnou právní ochranu</w:t>
            </w:r>
            <w:r w:rsidR="00E94359">
              <w:t xml:space="preserve"> a </w:t>
            </w:r>
            <w:r w:rsidRPr="004C7A0C">
              <w:t>spravedlivý proces.</w:t>
            </w:r>
          </w:p>
        </w:tc>
        <w:tc>
          <w:tcPr>
            <w:tcW w:w="4876" w:type="dxa"/>
            <w:tcBorders>
              <w:top w:val="nil"/>
              <w:left w:val="nil"/>
              <w:bottom w:val="nil"/>
              <w:right w:val="nil"/>
            </w:tcBorders>
          </w:tcPr>
          <w:p w14:paraId="6AED3962" w14:textId="42D76F7D" w:rsidR="009B0CF7" w:rsidRPr="004C7A0C" w:rsidRDefault="009B0CF7" w:rsidP="00B13D6C">
            <w:pPr>
              <w:pStyle w:val="Normal6a"/>
            </w:pPr>
            <w:r w:rsidRPr="004C7A0C">
              <w:t>1.</w:t>
            </w:r>
            <w:r w:rsidRPr="004C7A0C">
              <w:tab/>
              <w:t>V případě odvolání</w:t>
            </w:r>
            <w:r w:rsidR="00E94359">
              <w:t xml:space="preserve"> k </w:t>
            </w:r>
            <w:r w:rsidRPr="004C7A0C">
              <w:t xml:space="preserve">soudnímu orgánu nebo soudního přezkumu podle článku 27 členské státy na žádost státního příslušníka třetí země zajistí </w:t>
            </w:r>
            <w:r w:rsidRPr="004C7A0C">
              <w:rPr>
                <w:b/>
                <w:i/>
              </w:rPr>
              <w:t>přístup státního příslušníka třetí země</w:t>
            </w:r>
            <w:r w:rsidR="00E94359">
              <w:rPr>
                <w:b/>
                <w:i/>
              </w:rPr>
              <w:t xml:space="preserve"> k </w:t>
            </w:r>
            <w:r w:rsidRPr="004C7A0C">
              <w:rPr>
                <w:b/>
                <w:i/>
              </w:rPr>
              <w:t>bezplatné právní pomoci</w:t>
            </w:r>
            <w:r w:rsidR="00E94359">
              <w:rPr>
                <w:b/>
                <w:i/>
              </w:rPr>
              <w:t xml:space="preserve"> v </w:t>
            </w:r>
            <w:r w:rsidRPr="004C7A0C">
              <w:rPr>
                <w:b/>
                <w:i/>
              </w:rPr>
              <w:t>rámci</w:t>
            </w:r>
            <w:r w:rsidRPr="004C7A0C">
              <w:t xml:space="preserve"> práva na účinnou právní ochranu</w:t>
            </w:r>
            <w:r w:rsidR="00E94359">
              <w:t xml:space="preserve"> a </w:t>
            </w:r>
            <w:r w:rsidRPr="004C7A0C">
              <w:t>spravedlivý proces.</w:t>
            </w:r>
          </w:p>
        </w:tc>
      </w:tr>
    </w:tbl>
    <w:p w14:paraId="2E9963DD"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4D98DA12" w14:textId="77777777" w:rsidR="009B0CF7" w:rsidRPr="004C7A0C" w:rsidRDefault="009B0CF7" w:rsidP="009B0CF7">
      <w:r w:rsidRPr="004C7A0C">
        <w:rPr>
          <w:rStyle w:val="HideTWBExt"/>
        </w:rPr>
        <w:t>&lt;/Amend&gt;</w:t>
      </w:r>
    </w:p>
    <w:p w14:paraId="71DE682B"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1592</w:t>
      </w:r>
      <w:r w:rsidRPr="004C7A0C">
        <w:rPr>
          <w:rStyle w:val="HideTWBExt"/>
        </w:rPr>
        <w:t>&lt;/NumAm&gt;</w:t>
      </w:r>
    </w:p>
    <w:p w14:paraId="7C4F2092" w14:textId="77777777" w:rsidR="009B0CF7" w:rsidRPr="004C7A0C" w:rsidRDefault="009B0CF7" w:rsidP="009B0CF7">
      <w:pPr>
        <w:pStyle w:val="NormalBold"/>
      </w:pPr>
      <w:r w:rsidRPr="004C7A0C">
        <w:rPr>
          <w:rStyle w:val="HideTWBExt"/>
          <w:b w:val="0"/>
        </w:rPr>
        <w:t>&lt;RepeatBlock-By&gt;&lt;Members&gt;</w:t>
      </w:r>
      <w:r w:rsidRPr="004C7A0C">
        <w:t>Maciej Wąsik, Mariusz Kamiński, Jacek Ozdoba, Jadwiga Wiśniewska</w:t>
      </w:r>
      <w:r w:rsidRPr="004C7A0C">
        <w:rPr>
          <w:rStyle w:val="HideTWBExt"/>
          <w:b w:val="0"/>
        </w:rPr>
        <w:t>&lt;/Members&gt;</w:t>
      </w:r>
    </w:p>
    <w:p w14:paraId="02A17110" w14:textId="77777777" w:rsidR="009B0CF7" w:rsidRPr="004C7A0C" w:rsidRDefault="009B0CF7" w:rsidP="009B0CF7">
      <w:pPr>
        <w:pStyle w:val="NormalBold"/>
      </w:pPr>
      <w:r w:rsidRPr="004C7A0C">
        <w:rPr>
          <w:rStyle w:val="HideTWBExt"/>
          <w:b w:val="0"/>
        </w:rPr>
        <w:t>&lt;/RepeatBlock-By&gt;</w:t>
      </w:r>
    </w:p>
    <w:p w14:paraId="067B1535"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3AE9540B" w14:textId="77777777" w:rsidR="009B0CF7" w:rsidRPr="004C7A0C" w:rsidRDefault="009B0CF7" w:rsidP="009B0CF7">
      <w:pPr>
        <w:pStyle w:val="NormalBold"/>
      </w:pPr>
      <w:r w:rsidRPr="004C7A0C">
        <w:rPr>
          <w:rStyle w:val="HideTWBExt"/>
        </w:rPr>
        <w:t>&lt;Article&gt;</w:t>
      </w:r>
      <w:r w:rsidRPr="004C7A0C">
        <w:t>Čl. 25 – odst. 1</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46F7791A" w14:textId="77777777" w:rsidTr="00B13D6C">
        <w:trPr>
          <w:trHeight w:hRule="exact" w:val="240"/>
          <w:jc w:val="center"/>
        </w:trPr>
        <w:tc>
          <w:tcPr>
            <w:tcW w:w="9752" w:type="dxa"/>
            <w:gridSpan w:val="2"/>
            <w:tcBorders>
              <w:top w:val="nil"/>
              <w:left w:val="nil"/>
              <w:bottom w:val="nil"/>
              <w:right w:val="nil"/>
            </w:tcBorders>
          </w:tcPr>
          <w:p w14:paraId="244A06E6" w14:textId="77777777" w:rsidR="009B0CF7" w:rsidRPr="004C7A0C" w:rsidRDefault="009B0CF7" w:rsidP="00B13D6C"/>
        </w:tc>
      </w:tr>
      <w:tr w:rsidR="009B0CF7" w:rsidRPr="004C7A0C" w14:paraId="3BBE4F8A" w14:textId="77777777" w:rsidTr="00B13D6C">
        <w:trPr>
          <w:trHeight w:val="240"/>
          <w:jc w:val="center"/>
        </w:trPr>
        <w:tc>
          <w:tcPr>
            <w:tcW w:w="4876" w:type="dxa"/>
            <w:tcBorders>
              <w:top w:val="nil"/>
              <w:left w:val="nil"/>
              <w:bottom w:val="nil"/>
              <w:right w:val="nil"/>
            </w:tcBorders>
          </w:tcPr>
          <w:p w14:paraId="1EEDA23B"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1D75655D" w14:textId="77777777" w:rsidR="009B0CF7" w:rsidRPr="004C7A0C" w:rsidRDefault="009B0CF7" w:rsidP="00B13D6C">
            <w:pPr>
              <w:pStyle w:val="AmColumnHeading"/>
            </w:pPr>
            <w:r w:rsidRPr="004C7A0C">
              <w:t>Pozměňovací návrh</w:t>
            </w:r>
          </w:p>
        </w:tc>
      </w:tr>
      <w:tr w:rsidR="009B0CF7" w:rsidRPr="004C7A0C" w14:paraId="7A2A7C22" w14:textId="77777777" w:rsidTr="00B13D6C">
        <w:trPr>
          <w:jc w:val="center"/>
        </w:trPr>
        <w:tc>
          <w:tcPr>
            <w:tcW w:w="4876" w:type="dxa"/>
            <w:tcBorders>
              <w:top w:val="nil"/>
              <w:left w:val="nil"/>
              <w:bottom w:val="nil"/>
              <w:right w:val="nil"/>
            </w:tcBorders>
          </w:tcPr>
          <w:p w14:paraId="0EFE482A" w14:textId="01561371" w:rsidR="009B0CF7" w:rsidRPr="004C7A0C" w:rsidRDefault="009B0CF7" w:rsidP="00B13D6C">
            <w:pPr>
              <w:pStyle w:val="Normal6a"/>
            </w:pPr>
            <w:r w:rsidRPr="004C7A0C">
              <w:t>1.</w:t>
            </w:r>
            <w:r w:rsidRPr="004C7A0C">
              <w:tab/>
              <w:t>V případě odvolání</w:t>
            </w:r>
            <w:r w:rsidR="00E94359">
              <w:t xml:space="preserve"> k </w:t>
            </w:r>
            <w:r w:rsidRPr="004C7A0C">
              <w:t xml:space="preserve">soudnímu orgánu nebo </w:t>
            </w:r>
            <w:r w:rsidRPr="004C7A0C">
              <w:rPr>
                <w:b/>
                <w:i/>
              </w:rPr>
              <w:t xml:space="preserve">soudního </w:t>
            </w:r>
            <w:r w:rsidRPr="004C7A0C">
              <w:t xml:space="preserve">přezkumu </w:t>
            </w:r>
            <w:r w:rsidRPr="004C7A0C">
              <w:rPr>
                <w:b/>
                <w:i/>
              </w:rPr>
              <w:t>podle článku 27 členské státy</w:t>
            </w:r>
            <w:r w:rsidRPr="004C7A0C">
              <w:t xml:space="preserve"> na žádost státního příslušníka třetí země </w:t>
            </w:r>
            <w:r w:rsidRPr="004C7A0C">
              <w:rPr>
                <w:b/>
                <w:i/>
              </w:rPr>
              <w:t>zajistí poskytnutí bezplatné</w:t>
            </w:r>
            <w:r w:rsidRPr="004C7A0C">
              <w:t xml:space="preserve"> právní </w:t>
            </w:r>
            <w:r w:rsidRPr="004C7A0C">
              <w:rPr>
                <w:b/>
                <w:i/>
              </w:rPr>
              <w:t>pomoci</w:t>
            </w:r>
            <w:r w:rsidR="00E94359">
              <w:t xml:space="preserve"> a </w:t>
            </w:r>
            <w:r w:rsidRPr="004C7A0C">
              <w:rPr>
                <w:b/>
                <w:i/>
              </w:rPr>
              <w:t>zastupování</w:t>
            </w:r>
            <w:r w:rsidR="00E94359">
              <w:rPr>
                <w:b/>
                <w:i/>
              </w:rPr>
              <w:t xml:space="preserve"> v </w:t>
            </w:r>
            <w:r w:rsidRPr="004C7A0C">
              <w:rPr>
                <w:b/>
                <w:i/>
              </w:rPr>
              <w:t>rozsahu nezbytném</w:t>
            </w:r>
            <w:r w:rsidR="00E94359">
              <w:rPr>
                <w:b/>
                <w:i/>
              </w:rPr>
              <w:t xml:space="preserve"> k </w:t>
            </w:r>
            <w:r w:rsidRPr="004C7A0C">
              <w:rPr>
                <w:b/>
                <w:i/>
              </w:rPr>
              <w:t>zajištění práva na účinnou právní ochranu</w:t>
            </w:r>
            <w:r w:rsidR="00E94359">
              <w:rPr>
                <w:b/>
                <w:i/>
              </w:rPr>
              <w:t xml:space="preserve"> a </w:t>
            </w:r>
            <w:r w:rsidRPr="004C7A0C">
              <w:rPr>
                <w:b/>
                <w:i/>
              </w:rPr>
              <w:t>spravedlivý proces</w:t>
            </w:r>
            <w:r w:rsidRPr="004C7A0C">
              <w:t>.</w:t>
            </w:r>
          </w:p>
        </w:tc>
        <w:tc>
          <w:tcPr>
            <w:tcW w:w="4876" w:type="dxa"/>
            <w:tcBorders>
              <w:top w:val="nil"/>
              <w:left w:val="nil"/>
              <w:bottom w:val="nil"/>
              <w:right w:val="nil"/>
            </w:tcBorders>
          </w:tcPr>
          <w:p w14:paraId="4C231D5E" w14:textId="15B95B24" w:rsidR="009B0CF7" w:rsidRPr="004C7A0C" w:rsidRDefault="009B0CF7" w:rsidP="00B13D6C">
            <w:pPr>
              <w:pStyle w:val="Normal6a"/>
            </w:pPr>
            <w:r w:rsidRPr="004C7A0C">
              <w:t>1.</w:t>
            </w:r>
            <w:r w:rsidRPr="004C7A0C">
              <w:tab/>
              <w:t>Na žádost státního příslušníka třetí země je mu</w:t>
            </w:r>
            <w:r w:rsidR="00E94359">
              <w:t xml:space="preserve"> v </w:t>
            </w:r>
            <w:r w:rsidRPr="004C7A0C">
              <w:t>případě odvolání</w:t>
            </w:r>
            <w:r w:rsidR="00E94359">
              <w:t xml:space="preserve"> k </w:t>
            </w:r>
            <w:r w:rsidRPr="004C7A0C">
              <w:t>soudnímu orgánu nebo soudního přezkumu</w:t>
            </w:r>
            <w:r w:rsidR="00E94359">
              <w:t xml:space="preserve"> v </w:t>
            </w:r>
            <w:r w:rsidRPr="004C7A0C">
              <w:rPr>
                <w:b/>
                <w:i/>
              </w:rPr>
              <w:t>rámci řízení poskytována bezplatná</w:t>
            </w:r>
            <w:r w:rsidRPr="004C7A0C">
              <w:t xml:space="preserve"> právní </w:t>
            </w:r>
            <w:r w:rsidRPr="004C7A0C">
              <w:rPr>
                <w:b/>
                <w:i/>
              </w:rPr>
              <w:t>pomoc</w:t>
            </w:r>
            <w:r w:rsidR="00E94359">
              <w:t xml:space="preserve"> a </w:t>
            </w:r>
            <w:r w:rsidRPr="004C7A0C">
              <w:rPr>
                <w:b/>
                <w:i/>
              </w:rPr>
              <w:t>zastoupení konzulárními službami země jeho původu nebo státní příslušnosti</w:t>
            </w:r>
            <w:r w:rsidRPr="004C7A0C">
              <w:t>.</w:t>
            </w:r>
          </w:p>
        </w:tc>
      </w:tr>
    </w:tbl>
    <w:p w14:paraId="4AE90E26"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69D0B3ED" w14:textId="77777777" w:rsidR="009B0CF7" w:rsidRPr="004C7A0C" w:rsidRDefault="009B0CF7" w:rsidP="009B0CF7">
      <w:r w:rsidRPr="004C7A0C">
        <w:rPr>
          <w:rStyle w:val="HideTWBExt"/>
        </w:rPr>
        <w:t>&lt;/Amend&gt;</w:t>
      </w:r>
    </w:p>
    <w:p w14:paraId="3F9A708F"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1593</w:t>
      </w:r>
      <w:r w:rsidRPr="004C7A0C">
        <w:rPr>
          <w:rStyle w:val="HideTWBExt"/>
        </w:rPr>
        <w:t>&lt;/NumAm&gt;</w:t>
      </w:r>
    </w:p>
    <w:p w14:paraId="22DCFB3D" w14:textId="77777777" w:rsidR="009B0CF7" w:rsidRPr="004C7A0C" w:rsidRDefault="009B0CF7" w:rsidP="009B0CF7">
      <w:pPr>
        <w:pStyle w:val="NormalBold"/>
      </w:pPr>
      <w:r w:rsidRPr="004C7A0C">
        <w:rPr>
          <w:rStyle w:val="HideTWBExt"/>
          <w:b w:val="0"/>
        </w:rPr>
        <w:t>&lt;RepeatBlock-By&gt;&lt;Members&gt;</w:t>
      </w:r>
      <w:r w:rsidRPr="004C7A0C">
        <w:t>Estrella Galán</w:t>
      </w:r>
      <w:r w:rsidRPr="004C7A0C">
        <w:rPr>
          <w:rStyle w:val="HideTWBExt"/>
          <w:b w:val="0"/>
        </w:rPr>
        <w:t>&lt;/Members&gt;</w:t>
      </w:r>
    </w:p>
    <w:p w14:paraId="129F0C1C" w14:textId="77777777" w:rsidR="009B0CF7" w:rsidRPr="004C7A0C" w:rsidRDefault="009B0CF7" w:rsidP="009B0CF7">
      <w:pPr>
        <w:pStyle w:val="NormalBold"/>
      </w:pPr>
      <w:r w:rsidRPr="004C7A0C">
        <w:rPr>
          <w:rStyle w:val="HideTWBExt"/>
          <w:b w:val="0"/>
        </w:rPr>
        <w:t>&lt;/RepeatBlock-By&gt;</w:t>
      </w:r>
    </w:p>
    <w:p w14:paraId="7AA04371"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71484BDF" w14:textId="77777777" w:rsidR="009B0CF7" w:rsidRPr="004C7A0C" w:rsidRDefault="009B0CF7" w:rsidP="009B0CF7">
      <w:pPr>
        <w:pStyle w:val="NormalBold"/>
      </w:pPr>
      <w:r w:rsidRPr="004C7A0C">
        <w:rPr>
          <w:rStyle w:val="HideTWBExt"/>
        </w:rPr>
        <w:t>&lt;Article&gt;</w:t>
      </w:r>
      <w:r w:rsidRPr="004C7A0C">
        <w:t>Čl. 25 – odst. 1</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1977887" w14:textId="77777777" w:rsidTr="00B13D6C">
        <w:trPr>
          <w:trHeight w:hRule="exact" w:val="240"/>
          <w:jc w:val="center"/>
        </w:trPr>
        <w:tc>
          <w:tcPr>
            <w:tcW w:w="9752" w:type="dxa"/>
            <w:gridSpan w:val="2"/>
            <w:tcBorders>
              <w:top w:val="nil"/>
              <w:left w:val="nil"/>
              <w:bottom w:val="nil"/>
              <w:right w:val="nil"/>
            </w:tcBorders>
          </w:tcPr>
          <w:p w14:paraId="7D9393BB" w14:textId="77777777" w:rsidR="009B0CF7" w:rsidRPr="004C7A0C" w:rsidRDefault="009B0CF7" w:rsidP="00B13D6C"/>
        </w:tc>
      </w:tr>
      <w:tr w:rsidR="009B0CF7" w:rsidRPr="004C7A0C" w14:paraId="46D4BDFF" w14:textId="77777777" w:rsidTr="00B13D6C">
        <w:trPr>
          <w:trHeight w:val="240"/>
          <w:jc w:val="center"/>
        </w:trPr>
        <w:tc>
          <w:tcPr>
            <w:tcW w:w="4876" w:type="dxa"/>
            <w:tcBorders>
              <w:top w:val="nil"/>
              <w:left w:val="nil"/>
              <w:bottom w:val="nil"/>
              <w:right w:val="nil"/>
            </w:tcBorders>
          </w:tcPr>
          <w:p w14:paraId="4AF795CE"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173AD39C" w14:textId="77777777" w:rsidR="009B0CF7" w:rsidRPr="004C7A0C" w:rsidRDefault="009B0CF7" w:rsidP="00B13D6C">
            <w:pPr>
              <w:pStyle w:val="AmColumnHeading"/>
            </w:pPr>
            <w:r w:rsidRPr="004C7A0C">
              <w:t>Pozměňovací návrh</w:t>
            </w:r>
          </w:p>
        </w:tc>
      </w:tr>
      <w:tr w:rsidR="009B0CF7" w:rsidRPr="004C7A0C" w14:paraId="70307B0B" w14:textId="77777777" w:rsidTr="00B13D6C">
        <w:trPr>
          <w:jc w:val="center"/>
        </w:trPr>
        <w:tc>
          <w:tcPr>
            <w:tcW w:w="4876" w:type="dxa"/>
            <w:tcBorders>
              <w:top w:val="nil"/>
              <w:left w:val="nil"/>
              <w:bottom w:val="nil"/>
              <w:right w:val="nil"/>
            </w:tcBorders>
          </w:tcPr>
          <w:p w14:paraId="6A89AD8F" w14:textId="6B4CEC25" w:rsidR="009B0CF7" w:rsidRPr="004C7A0C" w:rsidRDefault="009B0CF7" w:rsidP="00B13D6C">
            <w:pPr>
              <w:pStyle w:val="Normal6a"/>
            </w:pPr>
            <w:r w:rsidRPr="004C7A0C">
              <w:t>1.</w:t>
            </w:r>
            <w:r w:rsidRPr="004C7A0C">
              <w:tab/>
            </w:r>
            <w:r w:rsidRPr="004C7A0C">
              <w:rPr>
                <w:b/>
                <w:i/>
              </w:rPr>
              <w:t>V případě</w:t>
            </w:r>
            <w:r w:rsidRPr="004C7A0C">
              <w:t xml:space="preserve"> odvolání</w:t>
            </w:r>
            <w:r w:rsidR="00E94359">
              <w:t xml:space="preserve"> k </w:t>
            </w:r>
            <w:r w:rsidRPr="004C7A0C">
              <w:t xml:space="preserve">soudnímu orgánu nebo soudního přezkumu podle článku 27 členské státy </w:t>
            </w:r>
            <w:r w:rsidRPr="004C7A0C">
              <w:rPr>
                <w:b/>
                <w:i/>
              </w:rPr>
              <w:t xml:space="preserve">na žádost státního příslušníka třetí země </w:t>
            </w:r>
            <w:r w:rsidRPr="004C7A0C">
              <w:t>zajistí poskytnutí bezplatné právní pomoci</w:t>
            </w:r>
            <w:r w:rsidR="00E94359">
              <w:t xml:space="preserve"> a </w:t>
            </w:r>
            <w:r w:rsidRPr="004C7A0C">
              <w:t>zastupování</w:t>
            </w:r>
            <w:r w:rsidR="00E94359">
              <w:t xml:space="preserve"> v </w:t>
            </w:r>
            <w:r w:rsidRPr="004C7A0C">
              <w:rPr>
                <w:b/>
                <w:i/>
              </w:rPr>
              <w:t>rozsahu nezbytném</w:t>
            </w:r>
            <w:r w:rsidR="00E94359">
              <w:rPr>
                <w:b/>
                <w:i/>
              </w:rPr>
              <w:t xml:space="preserve"> k </w:t>
            </w:r>
            <w:r w:rsidRPr="004C7A0C">
              <w:t>zajištění práva na účinnou právní ochranu</w:t>
            </w:r>
            <w:r w:rsidR="00E94359">
              <w:t xml:space="preserve"> a </w:t>
            </w:r>
            <w:r w:rsidRPr="004C7A0C">
              <w:t>spravedlivý proces.</w:t>
            </w:r>
          </w:p>
        </w:tc>
        <w:tc>
          <w:tcPr>
            <w:tcW w:w="4876" w:type="dxa"/>
            <w:tcBorders>
              <w:top w:val="nil"/>
              <w:left w:val="nil"/>
              <w:bottom w:val="nil"/>
              <w:right w:val="nil"/>
            </w:tcBorders>
          </w:tcPr>
          <w:p w14:paraId="3ED4438E" w14:textId="0FB92CC1" w:rsidR="009B0CF7" w:rsidRPr="004C7A0C" w:rsidRDefault="009B0CF7" w:rsidP="00B13D6C">
            <w:pPr>
              <w:pStyle w:val="Normal6a"/>
            </w:pPr>
            <w:r w:rsidRPr="004C7A0C">
              <w:t>1.</w:t>
            </w:r>
            <w:r w:rsidRPr="004C7A0C">
              <w:tab/>
            </w:r>
            <w:r w:rsidRPr="004C7A0C">
              <w:rPr>
                <w:b/>
                <w:i/>
              </w:rPr>
              <w:t>Ve všech fázích řízení</w:t>
            </w:r>
            <w:r w:rsidR="00E94359">
              <w:rPr>
                <w:b/>
                <w:i/>
              </w:rPr>
              <w:t xml:space="preserve"> o </w:t>
            </w:r>
            <w:r w:rsidRPr="004C7A0C">
              <w:rPr>
                <w:b/>
                <w:i/>
              </w:rPr>
              <w:t>návratu</w:t>
            </w:r>
            <w:r w:rsidR="00E94359">
              <w:rPr>
                <w:b/>
                <w:i/>
              </w:rPr>
              <w:t xml:space="preserve"> a </w:t>
            </w:r>
            <w:r w:rsidRPr="004C7A0C">
              <w:t>odvolání</w:t>
            </w:r>
            <w:r w:rsidR="00E94359">
              <w:t xml:space="preserve"> k </w:t>
            </w:r>
            <w:r w:rsidRPr="004C7A0C">
              <w:t xml:space="preserve">soudnímu orgánu nebo soudního přezkumu podle článku 27 členské státy zajistí </w:t>
            </w:r>
            <w:r w:rsidRPr="004C7A0C">
              <w:rPr>
                <w:b/>
                <w:i/>
              </w:rPr>
              <w:t xml:space="preserve">bezodkladně </w:t>
            </w:r>
            <w:r w:rsidRPr="004C7A0C">
              <w:t>poskytnutí bezplatné právní pomoci</w:t>
            </w:r>
            <w:r w:rsidR="00E94359">
              <w:t xml:space="preserve"> a </w:t>
            </w:r>
            <w:r w:rsidRPr="004C7A0C">
              <w:t xml:space="preserve">zastupování </w:t>
            </w:r>
            <w:r w:rsidRPr="004C7A0C">
              <w:rPr>
                <w:b/>
                <w:i/>
              </w:rPr>
              <w:t>za účelem</w:t>
            </w:r>
            <w:r w:rsidRPr="004C7A0C">
              <w:t xml:space="preserve"> zajištění práva na účinnou právní ochranu</w:t>
            </w:r>
            <w:r w:rsidR="00E94359">
              <w:t xml:space="preserve"> a </w:t>
            </w:r>
            <w:r w:rsidRPr="004C7A0C">
              <w:t>spravedlivý proces.</w:t>
            </w:r>
          </w:p>
        </w:tc>
      </w:tr>
    </w:tbl>
    <w:p w14:paraId="0EED5ABF"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42BF0DB4" w14:textId="77777777" w:rsidR="009B0CF7" w:rsidRPr="004C7A0C" w:rsidRDefault="009B0CF7" w:rsidP="009B0CF7">
      <w:r w:rsidRPr="004C7A0C">
        <w:rPr>
          <w:rStyle w:val="HideTWBExt"/>
        </w:rPr>
        <w:t>&lt;/Amend&gt;</w:t>
      </w:r>
    </w:p>
    <w:p w14:paraId="33159C2E"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1594</w:t>
      </w:r>
      <w:r w:rsidRPr="004C7A0C">
        <w:rPr>
          <w:rStyle w:val="HideTWBExt"/>
        </w:rPr>
        <w:t>&lt;/NumAm&gt;</w:t>
      </w:r>
    </w:p>
    <w:p w14:paraId="5F1552B9" w14:textId="77777777" w:rsidR="009B0CF7" w:rsidRPr="004C7A0C" w:rsidRDefault="009B0CF7" w:rsidP="009B0CF7">
      <w:pPr>
        <w:pStyle w:val="NormalBold"/>
      </w:pPr>
      <w:r w:rsidRPr="004C7A0C">
        <w:rPr>
          <w:rStyle w:val="HideTWBExt"/>
          <w:b w:val="0"/>
        </w:rPr>
        <w:t>&lt;RepeatBlock-By&gt;&lt;Members&gt;</w:t>
      </w:r>
      <w:r w:rsidRPr="004C7A0C">
        <w:t>François-Xavier Bellamy, Lukas Mandl, Alice Teodorescu Måwe, Sander Smit, Loránt Vincze, Lena Düpont, Tomas Tobé, Rasa Juknevičienė, Jeroen Lenaers</w:t>
      </w:r>
      <w:r w:rsidRPr="004C7A0C">
        <w:rPr>
          <w:rStyle w:val="HideTWBExt"/>
          <w:b w:val="0"/>
        </w:rPr>
        <w:t>&lt;/Members&gt;</w:t>
      </w:r>
    </w:p>
    <w:p w14:paraId="50135E05" w14:textId="77777777" w:rsidR="009B0CF7" w:rsidRPr="004C7A0C" w:rsidRDefault="009B0CF7" w:rsidP="009B0CF7">
      <w:pPr>
        <w:pStyle w:val="NormalBold"/>
      </w:pPr>
      <w:r w:rsidRPr="004C7A0C">
        <w:rPr>
          <w:rStyle w:val="HideTWBExt"/>
          <w:b w:val="0"/>
        </w:rPr>
        <w:t>&lt;/RepeatBlock-By&gt;</w:t>
      </w:r>
    </w:p>
    <w:p w14:paraId="120AC55A"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241D7E0" w14:textId="7A8EAF5D" w:rsidR="009B0CF7" w:rsidRPr="004C7A0C" w:rsidRDefault="009B0CF7" w:rsidP="009B0CF7">
      <w:pPr>
        <w:pStyle w:val="NormalBold"/>
      </w:pPr>
      <w:r w:rsidRPr="004C7A0C">
        <w:rPr>
          <w:rStyle w:val="HideTWBExt"/>
        </w:rPr>
        <w:t>&lt;Article&gt;</w:t>
      </w:r>
      <w:r w:rsidRPr="004C7A0C">
        <w:t>Čl. 25 – odst. 1</w:t>
      </w:r>
      <w:r w:rsidR="00E94359">
        <w:t xml:space="preserve"> a </w:t>
      </w:r>
      <w:r w:rsidRPr="004C7A0C">
        <w:t>(nový)</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683E094A" w14:textId="77777777" w:rsidTr="00B13D6C">
        <w:trPr>
          <w:trHeight w:hRule="exact" w:val="240"/>
          <w:jc w:val="center"/>
        </w:trPr>
        <w:tc>
          <w:tcPr>
            <w:tcW w:w="9752" w:type="dxa"/>
            <w:gridSpan w:val="2"/>
            <w:tcBorders>
              <w:top w:val="nil"/>
              <w:left w:val="nil"/>
              <w:bottom w:val="nil"/>
              <w:right w:val="nil"/>
            </w:tcBorders>
          </w:tcPr>
          <w:p w14:paraId="73037F78" w14:textId="77777777" w:rsidR="009B0CF7" w:rsidRPr="004C7A0C" w:rsidRDefault="009B0CF7" w:rsidP="00B13D6C"/>
        </w:tc>
      </w:tr>
      <w:tr w:rsidR="009B0CF7" w:rsidRPr="004C7A0C" w14:paraId="27094B64" w14:textId="77777777" w:rsidTr="00B13D6C">
        <w:trPr>
          <w:trHeight w:val="240"/>
          <w:jc w:val="center"/>
        </w:trPr>
        <w:tc>
          <w:tcPr>
            <w:tcW w:w="4876" w:type="dxa"/>
            <w:tcBorders>
              <w:top w:val="nil"/>
              <w:left w:val="nil"/>
              <w:bottom w:val="nil"/>
              <w:right w:val="nil"/>
            </w:tcBorders>
          </w:tcPr>
          <w:p w14:paraId="2EF74EE6"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609AA06C" w14:textId="77777777" w:rsidR="009B0CF7" w:rsidRPr="004C7A0C" w:rsidRDefault="009B0CF7" w:rsidP="00B13D6C">
            <w:pPr>
              <w:pStyle w:val="AmColumnHeading"/>
            </w:pPr>
            <w:r w:rsidRPr="004C7A0C">
              <w:t>Pozměňovací návrh</w:t>
            </w:r>
          </w:p>
        </w:tc>
      </w:tr>
      <w:tr w:rsidR="009B0CF7" w:rsidRPr="004C7A0C" w14:paraId="66A25DD6" w14:textId="77777777" w:rsidTr="00B13D6C">
        <w:trPr>
          <w:jc w:val="center"/>
        </w:trPr>
        <w:tc>
          <w:tcPr>
            <w:tcW w:w="4876" w:type="dxa"/>
            <w:tcBorders>
              <w:top w:val="nil"/>
              <w:left w:val="nil"/>
              <w:bottom w:val="nil"/>
              <w:right w:val="nil"/>
            </w:tcBorders>
          </w:tcPr>
          <w:p w14:paraId="2A9E1458" w14:textId="77777777" w:rsidR="009B0CF7" w:rsidRPr="004C7A0C" w:rsidRDefault="009B0CF7" w:rsidP="00B13D6C">
            <w:pPr>
              <w:pStyle w:val="Normal6a"/>
            </w:pPr>
          </w:p>
        </w:tc>
        <w:tc>
          <w:tcPr>
            <w:tcW w:w="4876" w:type="dxa"/>
            <w:tcBorders>
              <w:top w:val="nil"/>
              <w:left w:val="nil"/>
              <w:bottom w:val="nil"/>
              <w:right w:val="nil"/>
            </w:tcBorders>
          </w:tcPr>
          <w:p w14:paraId="0D7F45B8" w14:textId="15625914" w:rsidR="009B0CF7" w:rsidRPr="004C7A0C" w:rsidRDefault="009B0CF7" w:rsidP="00B13D6C">
            <w:pPr>
              <w:pStyle w:val="Normal6a"/>
            </w:pPr>
            <w:r w:rsidRPr="004C7A0C">
              <w:rPr>
                <w:b/>
                <w:i/>
              </w:rPr>
              <w:t>1a.</w:t>
            </w:r>
            <w:r w:rsidRPr="004C7A0C">
              <w:tab/>
            </w:r>
            <w:r w:rsidRPr="004C7A0C">
              <w:rPr>
                <w:b/>
                <w:i/>
              </w:rPr>
              <w:t>Členské státy mohou podmiňovat poskytování bezplatné právní pomoci</w:t>
            </w:r>
            <w:r w:rsidR="00E94359">
              <w:rPr>
                <w:b/>
                <w:i/>
              </w:rPr>
              <w:t xml:space="preserve"> a </w:t>
            </w:r>
            <w:r w:rsidRPr="004C7A0C">
              <w:rPr>
                <w:b/>
                <w:i/>
              </w:rPr>
              <w:t>zastupování ve správním řízení splněním podmínek podle vnitrostátního práva.</w:t>
            </w:r>
          </w:p>
        </w:tc>
      </w:tr>
    </w:tbl>
    <w:p w14:paraId="7DF6CB35"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7FDEA2BE" w14:textId="77777777" w:rsidR="009B0CF7" w:rsidRPr="004C7A0C" w:rsidRDefault="009B0CF7" w:rsidP="009B0CF7">
      <w:r w:rsidRPr="004C7A0C">
        <w:rPr>
          <w:rStyle w:val="HideTWBExt"/>
        </w:rPr>
        <w:t>&lt;/Amend&gt;</w:t>
      </w:r>
    </w:p>
    <w:p w14:paraId="662774AA"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1595</w:t>
      </w:r>
      <w:r w:rsidRPr="004C7A0C">
        <w:rPr>
          <w:rStyle w:val="HideTWBExt"/>
        </w:rPr>
        <w:t>&lt;/NumAm&gt;</w:t>
      </w:r>
    </w:p>
    <w:p w14:paraId="12B37833" w14:textId="77777777" w:rsidR="009B0CF7" w:rsidRPr="004C7A0C" w:rsidRDefault="009B0CF7" w:rsidP="009B0CF7">
      <w:pPr>
        <w:pStyle w:val="NormalBold"/>
      </w:pPr>
      <w:r w:rsidRPr="004C7A0C">
        <w:rPr>
          <w:rStyle w:val="HideTWBExt"/>
          <w:b w:val="0"/>
        </w:rPr>
        <w:t>&lt;RepeatBlock-By&gt;&lt;Members&gt;</w:t>
      </w:r>
      <w:r w:rsidRPr="004C7A0C">
        <w:t>Charlie Weimers, Alessandro Ciriani, Mariusz Kamiński, Nicolas Bay, Jadwiga Wiśniewska, Maciej Wąsik, Sebastian Tynkkynen, Geadis Geadi, Assita Kanko</w:t>
      </w:r>
      <w:r w:rsidRPr="004C7A0C">
        <w:rPr>
          <w:rStyle w:val="HideTWBExt"/>
          <w:b w:val="0"/>
        </w:rPr>
        <w:t>&lt;/Members&gt;</w:t>
      </w:r>
    </w:p>
    <w:p w14:paraId="0A16F939" w14:textId="77777777" w:rsidR="009B0CF7" w:rsidRPr="004C7A0C" w:rsidRDefault="009B0CF7" w:rsidP="009B0CF7">
      <w:pPr>
        <w:pStyle w:val="NormalBold"/>
      </w:pPr>
      <w:r w:rsidRPr="004C7A0C">
        <w:rPr>
          <w:rStyle w:val="HideTWBExt"/>
          <w:b w:val="0"/>
        </w:rPr>
        <w:t>&lt;/RepeatBlock-By&gt;</w:t>
      </w:r>
    </w:p>
    <w:p w14:paraId="2E63B821"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429B9B36" w14:textId="77777777" w:rsidR="009B0CF7" w:rsidRPr="004C7A0C" w:rsidRDefault="009B0CF7" w:rsidP="009B0CF7">
      <w:pPr>
        <w:pStyle w:val="NormalBold"/>
      </w:pPr>
      <w:r w:rsidRPr="004C7A0C">
        <w:rPr>
          <w:rStyle w:val="HideTWBExt"/>
        </w:rPr>
        <w:t>&lt;Article&gt;</w:t>
      </w:r>
      <w:r w:rsidRPr="004C7A0C">
        <w:t>Čl. 25 – odst. 2</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5F8620E6" w14:textId="77777777" w:rsidTr="00B13D6C">
        <w:trPr>
          <w:trHeight w:hRule="exact" w:val="240"/>
          <w:jc w:val="center"/>
        </w:trPr>
        <w:tc>
          <w:tcPr>
            <w:tcW w:w="9752" w:type="dxa"/>
            <w:gridSpan w:val="2"/>
            <w:tcBorders>
              <w:top w:val="nil"/>
              <w:left w:val="nil"/>
              <w:bottom w:val="nil"/>
              <w:right w:val="nil"/>
            </w:tcBorders>
          </w:tcPr>
          <w:p w14:paraId="669E3C8F" w14:textId="77777777" w:rsidR="009B0CF7" w:rsidRPr="004C7A0C" w:rsidRDefault="009B0CF7" w:rsidP="00B13D6C"/>
        </w:tc>
      </w:tr>
      <w:tr w:rsidR="009B0CF7" w:rsidRPr="004C7A0C" w14:paraId="7BEA4207" w14:textId="77777777" w:rsidTr="00B13D6C">
        <w:trPr>
          <w:trHeight w:val="240"/>
          <w:jc w:val="center"/>
        </w:trPr>
        <w:tc>
          <w:tcPr>
            <w:tcW w:w="4876" w:type="dxa"/>
            <w:tcBorders>
              <w:top w:val="nil"/>
              <w:left w:val="nil"/>
              <w:bottom w:val="nil"/>
              <w:right w:val="nil"/>
            </w:tcBorders>
          </w:tcPr>
          <w:p w14:paraId="37A9076C"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6A8E9B57" w14:textId="77777777" w:rsidR="009B0CF7" w:rsidRPr="004C7A0C" w:rsidRDefault="009B0CF7" w:rsidP="00B13D6C">
            <w:pPr>
              <w:pStyle w:val="AmColumnHeading"/>
            </w:pPr>
            <w:r w:rsidRPr="004C7A0C">
              <w:t>Pozměňovací návrh</w:t>
            </w:r>
          </w:p>
        </w:tc>
      </w:tr>
      <w:tr w:rsidR="009B0CF7" w:rsidRPr="004C7A0C" w14:paraId="532631BE" w14:textId="77777777" w:rsidTr="00B13D6C">
        <w:trPr>
          <w:jc w:val="center"/>
        </w:trPr>
        <w:tc>
          <w:tcPr>
            <w:tcW w:w="4876" w:type="dxa"/>
            <w:tcBorders>
              <w:top w:val="nil"/>
              <w:left w:val="nil"/>
              <w:bottom w:val="nil"/>
              <w:right w:val="nil"/>
            </w:tcBorders>
          </w:tcPr>
          <w:p w14:paraId="64F3F62F" w14:textId="1091FD12" w:rsidR="009B0CF7" w:rsidRPr="004C7A0C" w:rsidRDefault="009B0CF7" w:rsidP="00B13D6C">
            <w:pPr>
              <w:pStyle w:val="Normal6a"/>
            </w:pPr>
            <w:r w:rsidRPr="004C7A0C">
              <w:t>2.</w:t>
            </w:r>
            <w:r w:rsidRPr="004C7A0C">
              <w:tab/>
            </w:r>
            <w:r w:rsidRPr="004C7A0C">
              <w:rPr>
                <w:b/>
                <w:i/>
              </w:rPr>
              <w:t>Nezletilým osobám</w:t>
            </w:r>
            <w:r w:rsidRPr="004C7A0C">
              <w:t xml:space="preserve"> bez doprovodu </w:t>
            </w:r>
            <w:r w:rsidRPr="004C7A0C">
              <w:rPr>
                <w:b/>
                <w:i/>
              </w:rPr>
              <w:t>jsou bezplatná</w:t>
            </w:r>
            <w:r w:rsidRPr="004C7A0C">
              <w:t xml:space="preserve"> právní pomoc</w:t>
            </w:r>
            <w:r w:rsidR="00E94359">
              <w:t xml:space="preserve"> a </w:t>
            </w:r>
            <w:r w:rsidRPr="004C7A0C">
              <w:rPr>
                <w:b/>
                <w:i/>
              </w:rPr>
              <w:t>zastupování poskytnuty automaticky</w:t>
            </w:r>
            <w:r w:rsidRPr="004C7A0C">
              <w:t>.</w:t>
            </w:r>
          </w:p>
        </w:tc>
        <w:tc>
          <w:tcPr>
            <w:tcW w:w="4876" w:type="dxa"/>
            <w:tcBorders>
              <w:top w:val="nil"/>
              <w:left w:val="nil"/>
              <w:bottom w:val="nil"/>
              <w:right w:val="nil"/>
            </w:tcBorders>
          </w:tcPr>
          <w:p w14:paraId="7E385BC9" w14:textId="23D8C94A" w:rsidR="009B0CF7" w:rsidRPr="004C7A0C" w:rsidRDefault="009B0CF7" w:rsidP="00B13D6C">
            <w:pPr>
              <w:pStyle w:val="Normal6a"/>
            </w:pPr>
            <w:r w:rsidRPr="004C7A0C">
              <w:t>2.</w:t>
            </w:r>
            <w:r w:rsidRPr="004C7A0C">
              <w:tab/>
            </w:r>
            <w:r w:rsidRPr="004C7A0C">
              <w:rPr>
                <w:b/>
                <w:i/>
              </w:rPr>
              <w:t>Příslušné orgány zajistí, aby nezletilé osoby</w:t>
            </w:r>
            <w:r w:rsidRPr="004C7A0C">
              <w:t xml:space="preserve"> bez doprovodu </w:t>
            </w:r>
            <w:r w:rsidRPr="004C7A0C">
              <w:rPr>
                <w:b/>
                <w:i/>
              </w:rPr>
              <w:t>byly zastoupeny</w:t>
            </w:r>
            <w:r w:rsidR="00E94359">
              <w:rPr>
                <w:b/>
                <w:i/>
              </w:rPr>
              <w:t xml:space="preserve"> a </w:t>
            </w:r>
            <w:r w:rsidRPr="004C7A0C">
              <w:rPr>
                <w:b/>
                <w:i/>
              </w:rPr>
              <w:t>aby jim byla poskytnuta pomoc takovým způsobem, který jim umožní požívat práv</w:t>
            </w:r>
            <w:r w:rsidR="00E94359">
              <w:rPr>
                <w:b/>
                <w:i/>
              </w:rPr>
              <w:t xml:space="preserve"> a </w:t>
            </w:r>
            <w:r w:rsidRPr="004C7A0C">
              <w:rPr>
                <w:b/>
                <w:i/>
              </w:rPr>
              <w:t>plnit povinnosti podle tohoto nařízení. Je-li zastupování nezletilé osoby bez doprovodu</w:t>
            </w:r>
            <w:r w:rsidR="00E94359">
              <w:rPr>
                <w:b/>
                <w:i/>
              </w:rPr>
              <w:t xml:space="preserve"> a </w:t>
            </w:r>
            <w:r w:rsidRPr="004C7A0C">
              <w:rPr>
                <w:b/>
                <w:i/>
              </w:rPr>
              <w:t>poskytování</w:t>
            </w:r>
            <w:r w:rsidRPr="004C7A0C">
              <w:t xml:space="preserve"> právní </w:t>
            </w:r>
            <w:r w:rsidRPr="004C7A0C">
              <w:rPr>
                <w:b/>
                <w:i/>
              </w:rPr>
              <w:t xml:space="preserve">pomoci této osobě vyžadováno vnitrostátní právem, jsou toto zastoupení či </w:t>
            </w:r>
            <w:r w:rsidRPr="004C7A0C">
              <w:t xml:space="preserve">pomoc </w:t>
            </w:r>
            <w:r w:rsidRPr="004C7A0C">
              <w:rPr>
                <w:b/>
                <w:i/>
              </w:rPr>
              <w:t>přednostně financovány nebo poskytovány zemí původu státního příslušníka třetí země,</w:t>
            </w:r>
            <w:r w:rsidR="00E94359">
              <w:rPr>
                <w:b/>
                <w:i/>
              </w:rPr>
              <w:t xml:space="preserve"> a </w:t>
            </w:r>
            <w:r w:rsidRPr="004C7A0C">
              <w:rPr>
                <w:b/>
                <w:i/>
              </w:rPr>
              <w:t>to</w:t>
            </w:r>
            <w:r w:rsidR="00E94359">
              <w:rPr>
                <w:b/>
                <w:i/>
              </w:rPr>
              <w:t xml:space="preserve"> i </w:t>
            </w:r>
            <w:r w:rsidRPr="004C7A0C">
              <w:rPr>
                <w:b/>
                <w:i/>
              </w:rPr>
              <w:t>prostřednictvím konzulárních služeb nebo akreditovaných právních odborníků jmenovaných nebo financovaných touto zemí</w:t>
            </w:r>
            <w:r w:rsidRPr="004C7A0C">
              <w:t>.</w:t>
            </w:r>
          </w:p>
        </w:tc>
      </w:tr>
    </w:tbl>
    <w:p w14:paraId="7B4F2C72"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27691D3B" w14:textId="77777777" w:rsidR="009B0CF7" w:rsidRPr="004C7A0C" w:rsidRDefault="009B0CF7" w:rsidP="009B0CF7">
      <w:r w:rsidRPr="004C7A0C">
        <w:rPr>
          <w:rStyle w:val="HideTWBExt"/>
        </w:rPr>
        <w:t>&lt;/Amend&gt;</w:t>
      </w:r>
    </w:p>
    <w:p w14:paraId="0AD0A162"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1596</w:t>
      </w:r>
      <w:r w:rsidRPr="004C7A0C">
        <w:rPr>
          <w:rStyle w:val="HideTWBExt"/>
        </w:rPr>
        <w:t>&lt;/NumAm&gt;</w:t>
      </w:r>
    </w:p>
    <w:p w14:paraId="00CBDB5C" w14:textId="77777777" w:rsidR="009B0CF7" w:rsidRPr="004C7A0C" w:rsidRDefault="009B0CF7" w:rsidP="009B0CF7">
      <w:pPr>
        <w:pStyle w:val="NormalBold"/>
      </w:pPr>
      <w:r w:rsidRPr="004C7A0C">
        <w:rPr>
          <w:rStyle w:val="HideTWBExt"/>
          <w:b w:val="0"/>
        </w:rPr>
        <w:t>&lt;RepeatBlock-By&gt;&lt;Members&gt;</w:t>
      </w:r>
      <w:r w:rsidRPr="004C7A0C">
        <w:t>Maciej Wąsik, Mariusz Kamiński, Jacek Ozdoba, Jadwiga Wiśniewska</w:t>
      </w:r>
      <w:r w:rsidRPr="004C7A0C">
        <w:rPr>
          <w:rStyle w:val="HideTWBExt"/>
          <w:b w:val="0"/>
        </w:rPr>
        <w:t>&lt;/Members&gt;</w:t>
      </w:r>
    </w:p>
    <w:p w14:paraId="27AB1916" w14:textId="77777777" w:rsidR="009B0CF7" w:rsidRPr="004C7A0C" w:rsidRDefault="009B0CF7" w:rsidP="009B0CF7">
      <w:pPr>
        <w:pStyle w:val="NormalBold"/>
      </w:pPr>
      <w:r w:rsidRPr="004C7A0C">
        <w:rPr>
          <w:rStyle w:val="HideTWBExt"/>
          <w:b w:val="0"/>
        </w:rPr>
        <w:t>&lt;/RepeatBlock-By&gt;</w:t>
      </w:r>
    </w:p>
    <w:p w14:paraId="69EE3177"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71EC8AB7" w14:textId="77777777" w:rsidR="009B0CF7" w:rsidRPr="004C7A0C" w:rsidRDefault="009B0CF7" w:rsidP="009B0CF7">
      <w:pPr>
        <w:pStyle w:val="NormalBold"/>
      </w:pPr>
      <w:r w:rsidRPr="004C7A0C">
        <w:rPr>
          <w:rStyle w:val="HideTWBExt"/>
        </w:rPr>
        <w:t>&lt;Article&gt;</w:t>
      </w:r>
      <w:r w:rsidRPr="004C7A0C">
        <w:t>Čl. 25 – odst. 2</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02508E92" w14:textId="77777777" w:rsidTr="00B13D6C">
        <w:trPr>
          <w:trHeight w:hRule="exact" w:val="240"/>
          <w:jc w:val="center"/>
        </w:trPr>
        <w:tc>
          <w:tcPr>
            <w:tcW w:w="9752" w:type="dxa"/>
            <w:gridSpan w:val="2"/>
            <w:tcBorders>
              <w:top w:val="nil"/>
              <w:left w:val="nil"/>
              <w:bottom w:val="nil"/>
              <w:right w:val="nil"/>
            </w:tcBorders>
          </w:tcPr>
          <w:p w14:paraId="1A9286F8" w14:textId="77777777" w:rsidR="009B0CF7" w:rsidRPr="004C7A0C" w:rsidRDefault="009B0CF7" w:rsidP="00B13D6C"/>
        </w:tc>
      </w:tr>
      <w:tr w:rsidR="009B0CF7" w:rsidRPr="004C7A0C" w14:paraId="340CA491" w14:textId="77777777" w:rsidTr="00B13D6C">
        <w:trPr>
          <w:trHeight w:val="240"/>
          <w:jc w:val="center"/>
        </w:trPr>
        <w:tc>
          <w:tcPr>
            <w:tcW w:w="4876" w:type="dxa"/>
            <w:tcBorders>
              <w:top w:val="nil"/>
              <w:left w:val="nil"/>
              <w:bottom w:val="nil"/>
              <w:right w:val="nil"/>
            </w:tcBorders>
          </w:tcPr>
          <w:p w14:paraId="677A2C89"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550B7822" w14:textId="77777777" w:rsidR="009B0CF7" w:rsidRPr="004C7A0C" w:rsidRDefault="009B0CF7" w:rsidP="00B13D6C">
            <w:pPr>
              <w:pStyle w:val="AmColumnHeading"/>
            </w:pPr>
            <w:r w:rsidRPr="004C7A0C">
              <w:t>Pozměňovací návrh</w:t>
            </w:r>
          </w:p>
        </w:tc>
      </w:tr>
      <w:tr w:rsidR="009B0CF7" w:rsidRPr="004C7A0C" w14:paraId="61B37DEE" w14:textId="77777777" w:rsidTr="00B13D6C">
        <w:trPr>
          <w:jc w:val="center"/>
        </w:trPr>
        <w:tc>
          <w:tcPr>
            <w:tcW w:w="4876" w:type="dxa"/>
            <w:tcBorders>
              <w:top w:val="nil"/>
              <w:left w:val="nil"/>
              <w:bottom w:val="nil"/>
              <w:right w:val="nil"/>
            </w:tcBorders>
          </w:tcPr>
          <w:p w14:paraId="64121DF3" w14:textId="09359D35" w:rsidR="009B0CF7" w:rsidRPr="004C7A0C" w:rsidRDefault="009B0CF7" w:rsidP="00B13D6C">
            <w:pPr>
              <w:pStyle w:val="Normal6a"/>
            </w:pPr>
            <w:r w:rsidRPr="004C7A0C">
              <w:t>2.</w:t>
            </w:r>
            <w:r w:rsidRPr="004C7A0C">
              <w:tab/>
              <w:t xml:space="preserve">Nezletilým osobám bez doprovodu </w:t>
            </w:r>
            <w:r w:rsidRPr="004C7A0C">
              <w:rPr>
                <w:b/>
                <w:i/>
              </w:rPr>
              <w:t>jsou</w:t>
            </w:r>
            <w:r w:rsidRPr="004C7A0C">
              <w:t xml:space="preserve"> bezplatná právní pomoc</w:t>
            </w:r>
            <w:r w:rsidR="00E94359">
              <w:t xml:space="preserve"> a </w:t>
            </w:r>
            <w:r w:rsidRPr="004C7A0C">
              <w:rPr>
                <w:b/>
                <w:i/>
              </w:rPr>
              <w:t>zastupování poskytnuty automaticky</w:t>
            </w:r>
            <w:r w:rsidRPr="004C7A0C">
              <w:t>.</w:t>
            </w:r>
          </w:p>
        </w:tc>
        <w:tc>
          <w:tcPr>
            <w:tcW w:w="4876" w:type="dxa"/>
            <w:tcBorders>
              <w:top w:val="nil"/>
              <w:left w:val="nil"/>
              <w:bottom w:val="nil"/>
              <w:right w:val="nil"/>
            </w:tcBorders>
          </w:tcPr>
          <w:p w14:paraId="2613D3DD" w14:textId="13D76DC9" w:rsidR="009B0CF7" w:rsidRPr="004C7A0C" w:rsidRDefault="009B0CF7" w:rsidP="00B13D6C">
            <w:pPr>
              <w:pStyle w:val="Normal6a"/>
            </w:pPr>
            <w:r w:rsidRPr="004C7A0C">
              <w:t>2.</w:t>
            </w:r>
            <w:r w:rsidRPr="004C7A0C">
              <w:tab/>
              <w:t xml:space="preserve">Nezletilým osobám bez doprovodu </w:t>
            </w:r>
            <w:r w:rsidRPr="004C7A0C">
              <w:rPr>
                <w:b/>
                <w:i/>
              </w:rPr>
              <w:t>zastoupeným zákonnými zástupci nebo konzulárními službami se poskytuje</w:t>
            </w:r>
            <w:r w:rsidRPr="004C7A0C">
              <w:t xml:space="preserve"> bezplatná právní pomoc</w:t>
            </w:r>
            <w:r w:rsidR="00E94359">
              <w:t xml:space="preserve"> a </w:t>
            </w:r>
            <w:r w:rsidRPr="004C7A0C">
              <w:rPr>
                <w:b/>
                <w:i/>
              </w:rPr>
              <w:t>zastoupení ze strany konzulárních služeb země jejich státní příslušnosti nebo původu</w:t>
            </w:r>
            <w:r w:rsidRPr="004C7A0C">
              <w:t xml:space="preserve">. </w:t>
            </w:r>
            <w:r w:rsidRPr="004C7A0C">
              <w:rPr>
                <w:b/>
                <w:i/>
              </w:rPr>
              <w:t>Členské státy mohou nezletilé osobě bez doprovodu poskytovat bezplatně právní pomoc</w:t>
            </w:r>
            <w:r w:rsidR="00E94359">
              <w:rPr>
                <w:b/>
                <w:i/>
              </w:rPr>
              <w:t xml:space="preserve"> a </w:t>
            </w:r>
            <w:r w:rsidRPr="004C7A0C">
              <w:rPr>
                <w:b/>
                <w:i/>
              </w:rPr>
              <w:t>zastupování podle vnitrostátního práva.</w:t>
            </w:r>
          </w:p>
        </w:tc>
      </w:tr>
    </w:tbl>
    <w:p w14:paraId="3DF2F997"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2D5DDF70" w14:textId="77777777" w:rsidR="009B0CF7" w:rsidRPr="004C7A0C" w:rsidRDefault="009B0CF7" w:rsidP="009B0CF7">
      <w:r w:rsidRPr="004C7A0C">
        <w:rPr>
          <w:rStyle w:val="HideTWBExt"/>
        </w:rPr>
        <w:t>&lt;/Amend&gt;</w:t>
      </w:r>
    </w:p>
    <w:p w14:paraId="7C654DBC"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1597</w:t>
      </w:r>
      <w:r w:rsidRPr="004C7A0C">
        <w:rPr>
          <w:rStyle w:val="HideTWBExt"/>
        </w:rPr>
        <w:t>&lt;/NumAm&gt;</w:t>
      </w:r>
    </w:p>
    <w:p w14:paraId="55642D97" w14:textId="77777777" w:rsidR="009B0CF7" w:rsidRPr="004C7A0C" w:rsidRDefault="009B0CF7" w:rsidP="009B0CF7">
      <w:pPr>
        <w:pStyle w:val="NormalBold"/>
      </w:pPr>
      <w:r w:rsidRPr="004C7A0C">
        <w:rPr>
          <w:rStyle w:val="HideTWBExt"/>
          <w:b w:val="0"/>
        </w:rPr>
        <w:t>&lt;RepeatBlock-By&gt;&lt;Members&gt;</w:t>
      </w:r>
      <w:r w:rsidRPr="004C7A0C">
        <w:t>Nadine Morano</w:t>
      </w:r>
      <w:r w:rsidRPr="004C7A0C">
        <w:rPr>
          <w:rStyle w:val="HideTWBExt"/>
          <w:b w:val="0"/>
        </w:rPr>
        <w:t>&lt;/Members&gt;</w:t>
      </w:r>
    </w:p>
    <w:p w14:paraId="7F35E347" w14:textId="77777777" w:rsidR="009B0CF7" w:rsidRPr="004C7A0C" w:rsidRDefault="009B0CF7" w:rsidP="009B0CF7">
      <w:pPr>
        <w:pStyle w:val="NormalBold"/>
      </w:pPr>
      <w:r w:rsidRPr="004C7A0C">
        <w:rPr>
          <w:rStyle w:val="HideTWBExt"/>
          <w:b w:val="0"/>
        </w:rPr>
        <w:t>&lt;/RepeatBlock-By&gt;</w:t>
      </w:r>
    </w:p>
    <w:p w14:paraId="515D0A6F"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79663709" w14:textId="77777777" w:rsidR="009B0CF7" w:rsidRPr="004C7A0C" w:rsidRDefault="009B0CF7" w:rsidP="009B0CF7">
      <w:pPr>
        <w:pStyle w:val="NormalBold"/>
      </w:pPr>
      <w:r w:rsidRPr="004C7A0C">
        <w:rPr>
          <w:rStyle w:val="HideTWBExt"/>
        </w:rPr>
        <w:t>&lt;Article&gt;</w:t>
      </w:r>
      <w:r w:rsidRPr="004C7A0C">
        <w:t>Čl. 25 – odst. 2</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61EE91B3" w14:textId="77777777" w:rsidTr="00B13D6C">
        <w:trPr>
          <w:trHeight w:hRule="exact" w:val="240"/>
          <w:jc w:val="center"/>
        </w:trPr>
        <w:tc>
          <w:tcPr>
            <w:tcW w:w="9752" w:type="dxa"/>
            <w:gridSpan w:val="2"/>
            <w:tcBorders>
              <w:top w:val="nil"/>
              <w:left w:val="nil"/>
              <w:bottom w:val="nil"/>
              <w:right w:val="nil"/>
            </w:tcBorders>
          </w:tcPr>
          <w:p w14:paraId="615A57FE" w14:textId="77777777" w:rsidR="009B0CF7" w:rsidRPr="004C7A0C" w:rsidRDefault="009B0CF7" w:rsidP="00B13D6C"/>
        </w:tc>
      </w:tr>
      <w:tr w:rsidR="009B0CF7" w:rsidRPr="004C7A0C" w14:paraId="54D01F3B" w14:textId="77777777" w:rsidTr="00B13D6C">
        <w:trPr>
          <w:trHeight w:val="240"/>
          <w:jc w:val="center"/>
        </w:trPr>
        <w:tc>
          <w:tcPr>
            <w:tcW w:w="4876" w:type="dxa"/>
            <w:tcBorders>
              <w:top w:val="nil"/>
              <w:left w:val="nil"/>
              <w:bottom w:val="nil"/>
              <w:right w:val="nil"/>
            </w:tcBorders>
          </w:tcPr>
          <w:p w14:paraId="1858657C"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1239F747" w14:textId="77777777" w:rsidR="009B0CF7" w:rsidRPr="004C7A0C" w:rsidRDefault="009B0CF7" w:rsidP="00B13D6C">
            <w:pPr>
              <w:pStyle w:val="AmColumnHeading"/>
            </w:pPr>
            <w:r w:rsidRPr="004C7A0C">
              <w:t>Pozměňovací návrh</w:t>
            </w:r>
          </w:p>
        </w:tc>
      </w:tr>
      <w:tr w:rsidR="009B0CF7" w:rsidRPr="004C7A0C" w14:paraId="11F4B208" w14:textId="77777777" w:rsidTr="00B13D6C">
        <w:trPr>
          <w:jc w:val="center"/>
        </w:trPr>
        <w:tc>
          <w:tcPr>
            <w:tcW w:w="4876" w:type="dxa"/>
            <w:tcBorders>
              <w:top w:val="nil"/>
              <w:left w:val="nil"/>
              <w:bottom w:val="nil"/>
              <w:right w:val="nil"/>
            </w:tcBorders>
          </w:tcPr>
          <w:p w14:paraId="4F4AFC5D" w14:textId="4ADBD1C0" w:rsidR="009B0CF7" w:rsidRPr="004C7A0C" w:rsidRDefault="009B0CF7" w:rsidP="00B13D6C">
            <w:pPr>
              <w:pStyle w:val="Normal6a"/>
            </w:pPr>
            <w:r w:rsidRPr="004C7A0C">
              <w:t>2.</w:t>
            </w:r>
            <w:r w:rsidRPr="004C7A0C">
              <w:tab/>
              <w:t>Nezletilým osobám bez doprovodu jsou bezplatná právní pomoc</w:t>
            </w:r>
            <w:r w:rsidR="00E94359">
              <w:t xml:space="preserve"> a </w:t>
            </w:r>
            <w:r w:rsidRPr="004C7A0C">
              <w:t>zastupování poskytnuty automaticky.</w:t>
            </w:r>
          </w:p>
        </w:tc>
        <w:tc>
          <w:tcPr>
            <w:tcW w:w="4876" w:type="dxa"/>
            <w:tcBorders>
              <w:top w:val="nil"/>
              <w:left w:val="nil"/>
              <w:bottom w:val="nil"/>
              <w:right w:val="nil"/>
            </w:tcBorders>
          </w:tcPr>
          <w:p w14:paraId="0AC06523" w14:textId="4C81EC15" w:rsidR="009B0CF7" w:rsidRPr="004C7A0C" w:rsidRDefault="009B0CF7" w:rsidP="00B13D6C">
            <w:pPr>
              <w:pStyle w:val="Normal6a"/>
            </w:pPr>
            <w:r w:rsidRPr="004C7A0C">
              <w:t>2.</w:t>
            </w:r>
            <w:r w:rsidRPr="004C7A0C">
              <w:tab/>
              <w:t>Nezletilým osobám bez doprovodu jsou bezplatná právní pomoc</w:t>
            </w:r>
            <w:r w:rsidR="00E94359">
              <w:t xml:space="preserve"> a </w:t>
            </w:r>
            <w:r w:rsidRPr="004C7A0C">
              <w:t>zastupování poskytnuty automaticky</w:t>
            </w:r>
            <w:r w:rsidR="00E94359">
              <w:rPr>
                <w:b/>
                <w:i/>
              </w:rPr>
              <w:t xml:space="preserve"> s </w:t>
            </w:r>
            <w:r w:rsidRPr="004C7A0C">
              <w:rPr>
                <w:b/>
                <w:i/>
              </w:rPr>
              <w:t>výhradou výjimek uvedených</w:t>
            </w:r>
            <w:r w:rsidR="00E94359">
              <w:rPr>
                <w:b/>
                <w:i/>
              </w:rPr>
              <w:t xml:space="preserve"> v </w:t>
            </w:r>
            <w:r w:rsidRPr="004C7A0C">
              <w:rPr>
                <w:b/>
                <w:i/>
              </w:rPr>
              <w:t>odstavci 5</w:t>
            </w:r>
            <w:r w:rsidRPr="004C7A0C">
              <w:t>.</w:t>
            </w:r>
          </w:p>
        </w:tc>
      </w:tr>
    </w:tbl>
    <w:p w14:paraId="735E86DD"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{FR}</w:t>
      </w:r>
      <w:r w:rsidRPr="004C7A0C">
        <w:t>fr</w:t>
      </w:r>
      <w:r w:rsidRPr="004C7A0C">
        <w:rPr>
          <w:rStyle w:val="HideTWBExt"/>
        </w:rPr>
        <w:t>&lt;/Original&gt;</w:t>
      </w:r>
    </w:p>
    <w:p w14:paraId="0C68C1B4" w14:textId="77777777" w:rsidR="009B0CF7" w:rsidRPr="004C7A0C" w:rsidRDefault="009B0CF7" w:rsidP="009B0CF7">
      <w:r w:rsidRPr="004C7A0C">
        <w:rPr>
          <w:rStyle w:val="HideTWBExt"/>
        </w:rPr>
        <w:t>&lt;/Amend&gt;</w:t>
      </w:r>
    </w:p>
    <w:p w14:paraId="62E20639"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1598</w:t>
      </w:r>
      <w:r w:rsidRPr="004C7A0C">
        <w:rPr>
          <w:rStyle w:val="HideTWBExt"/>
        </w:rPr>
        <w:t>&lt;/NumAm&gt;</w:t>
      </w:r>
    </w:p>
    <w:p w14:paraId="14159339" w14:textId="77777777" w:rsidR="009B0CF7" w:rsidRPr="004C7A0C" w:rsidRDefault="009B0CF7" w:rsidP="009B0CF7">
      <w:pPr>
        <w:pStyle w:val="NormalBold"/>
      </w:pPr>
      <w:r w:rsidRPr="004C7A0C">
        <w:rPr>
          <w:rStyle w:val="HideTWBExt"/>
          <w:b w:val="0"/>
        </w:rPr>
        <w:t>&lt;RepeatBlock-By&gt;&lt;Members&gt;</w:t>
      </w:r>
      <w:r w:rsidRPr="004C7A0C">
        <w:t>Estrella Galán</w:t>
      </w:r>
      <w:r w:rsidRPr="004C7A0C">
        <w:rPr>
          <w:rStyle w:val="HideTWBExt"/>
          <w:b w:val="0"/>
        </w:rPr>
        <w:t>&lt;/Members&gt;</w:t>
      </w:r>
    </w:p>
    <w:p w14:paraId="1ABDB55F" w14:textId="77777777" w:rsidR="009B0CF7" w:rsidRPr="004C7A0C" w:rsidRDefault="009B0CF7" w:rsidP="009B0CF7">
      <w:pPr>
        <w:pStyle w:val="NormalBold"/>
      </w:pPr>
      <w:r w:rsidRPr="004C7A0C">
        <w:rPr>
          <w:rStyle w:val="HideTWBExt"/>
          <w:b w:val="0"/>
        </w:rPr>
        <w:t>&lt;/RepeatBlock-By&gt;</w:t>
      </w:r>
    </w:p>
    <w:p w14:paraId="7AE3B1CF"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C294A2A" w14:textId="77777777" w:rsidR="009B0CF7" w:rsidRPr="004C7A0C" w:rsidRDefault="009B0CF7" w:rsidP="009B0CF7">
      <w:pPr>
        <w:pStyle w:val="NormalBold"/>
      </w:pPr>
      <w:r w:rsidRPr="004C7A0C">
        <w:rPr>
          <w:rStyle w:val="HideTWBExt"/>
        </w:rPr>
        <w:t>&lt;Article&gt;</w:t>
      </w:r>
      <w:r w:rsidRPr="004C7A0C">
        <w:t>Čl. 25 – odst. 2</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FB6AAA4" w14:textId="77777777" w:rsidTr="00B13D6C">
        <w:trPr>
          <w:trHeight w:hRule="exact" w:val="240"/>
          <w:jc w:val="center"/>
        </w:trPr>
        <w:tc>
          <w:tcPr>
            <w:tcW w:w="9752" w:type="dxa"/>
            <w:gridSpan w:val="2"/>
            <w:tcBorders>
              <w:top w:val="nil"/>
              <w:left w:val="nil"/>
              <w:bottom w:val="nil"/>
              <w:right w:val="nil"/>
            </w:tcBorders>
          </w:tcPr>
          <w:p w14:paraId="270ED964" w14:textId="77777777" w:rsidR="009B0CF7" w:rsidRPr="004C7A0C" w:rsidRDefault="009B0CF7" w:rsidP="00B13D6C"/>
        </w:tc>
      </w:tr>
      <w:tr w:rsidR="009B0CF7" w:rsidRPr="004C7A0C" w14:paraId="0BD5D9E5" w14:textId="77777777" w:rsidTr="00B13D6C">
        <w:trPr>
          <w:trHeight w:val="240"/>
          <w:jc w:val="center"/>
        </w:trPr>
        <w:tc>
          <w:tcPr>
            <w:tcW w:w="4876" w:type="dxa"/>
            <w:tcBorders>
              <w:top w:val="nil"/>
              <w:left w:val="nil"/>
              <w:bottom w:val="nil"/>
              <w:right w:val="nil"/>
            </w:tcBorders>
          </w:tcPr>
          <w:p w14:paraId="1DBD4333"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00C7CB7B" w14:textId="77777777" w:rsidR="009B0CF7" w:rsidRPr="004C7A0C" w:rsidRDefault="009B0CF7" w:rsidP="00B13D6C">
            <w:pPr>
              <w:pStyle w:val="AmColumnHeading"/>
            </w:pPr>
            <w:r w:rsidRPr="004C7A0C">
              <w:t>Pozměňovací návrh</w:t>
            </w:r>
          </w:p>
        </w:tc>
      </w:tr>
      <w:tr w:rsidR="009B0CF7" w:rsidRPr="004C7A0C" w14:paraId="6BDC81E1" w14:textId="77777777" w:rsidTr="00B13D6C">
        <w:trPr>
          <w:jc w:val="center"/>
        </w:trPr>
        <w:tc>
          <w:tcPr>
            <w:tcW w:w="4876" w:type="dxa"/>
            <w:tcBorders>
              <w:top w:val="nil"/>
              <w:left w:val="nil"/>
              <w:bottom w:val="nil"/>
              <w:right w:val="nil"/>
            </w:tcBorders>
          </w:tcPr>
          <w:p w14:paraId="2614E01D" w14:textId="4A2A6B11" w:rsidR="009B0CF7" w:rsidRPr="004C7A0C" w:rsidRDefault="009B0CF7" w:rsidP="00B13D6C">
            <w:pPr>
              <w:pStyle w:val="Normal6a"/>
            </w:pPr>
            <w:r w:rsidRPr="004C7A0C">
              <w:t>2.</w:t>
            </w:r>
            <w:r w:rsidRPr="004C7A0C">
              <w:tab/>
            </w:r>
            <w:r w:rsidRPr="004C7A0C">
              <w:rPr>
                <w:b/>
                <w:i/>
              </w:rPr>
              <w:t>Nezletilým</w:t>
            </w:r>
            <w:r w:rsidRPr="004C7A0C">
              <w:t xml:space="preserve"> osobám</w:t>
            </w:r>
            <w:r w:rsidRPr="004C7A0C">
              <w:rPr>
                <w:b/>
                <w:i/>
              </w:rPr>
              <w:t xml:space="preserve"> bez doprovodu</w:t>
            </w:r>
            <w:r w:rsidRPr="004C7A0C">
              <w:t xml:space="preserve"> jsou bezplatná právní pomoc</w:t>
            </w:r>
            <w:r w:rsidR="00E94359">
              <w:t xml:space="preserve"> a </w:t>
            </w:r>
            <w:r w:rsidRPr="004C7A0C">
              <w:t>zastupování poskytnuty automaticky.</w:t>
            </w:r>
          </w:p>
        </w:tc>
        <w:tc>
          <w:tcPr>
            <w:tcW w:w="4876" w:type="dxa"/>
            <w:tcBorders>
              <w:top w:val="nil"/>
              <w:left w:val="nil"/>
              <w:bottom w:val="nil"/>
              <w:right w:val="nil"/>
            </w:tcBorders>
          </w:tcPr>
          <w:p w14:paraId="09E6872D" w14:textId="4D3A977B" w:rsidR="009B0CF7" w:rsidRPr="004C7A0C" w:rsidRDefault="009B0CF7" w:rsidP="00B13D6C">
            <w:pPr>
              <w:pStyle w:val="Normal6a"/>
            </w:pPr>
            <w:r w:rsidRPr="004C7A0C">
              <w:t>2.</w:t>
            </w:r>
            <w:r w:rsidRPr="004C7A0C">
              <w:tab/>
            </w:r>
            <w:r w:rsidRPr="004C7A0C">
              <w:rPr>
                <w:b/>
                <w:i/>
              </w:rPr>
              <w:t>Všem</w:t>
            </w:r>
            <w:r w:rsidRPr="004C7A0C">
              <w:t xml:space="preserve"> osobám jsou bezplatná právní pomoc</w:t>
            </w:r>
            <w:r w:rsidR="00E94359">
              <w:t xml:space="preserve"> a </w:t>
            </w:r>
            <w:r w:rsidRPr="004C7A0C">
              <w:t>zastupování poskytnuty automaticky</w:t>
            </w:r>
            <w:r w:rsidRPr="004C7A0C">
              <w:rPr>
                <w:b/>
                <w:i/>
              </w:rPr>
              <w:t>, bez podmínek</w:t>
            </w:r>
            <w:r w:rsidR="00E94359">
              <w:rPr>
                <w:b/>
                <w:i/>
              </w:rPr>
              <w:t xml:space="preserve"> a </w:t>
            </w:r>
            <w:r w:rsidRPr="004C7A0C">
              <w:rPr>
                <w:b/>
                <w:i/>
              </w:rPr>
              <w:t>odkladu</w:t>
            </w:r>
            <w:r w:rsidRPr="004C7A0C">
              <w:t>.</w:t>
            </w:r>
          </w:p>
        </w:tc>
      </w:tr>
    </w:tbl>
    <w:p w14:paraId="056F8399"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22184134" w14:textId="77777777" w:rsidR="009B0CF7" w:rsidRPr="004C7A0C" w:rsidRDefault="009B0CF7" w:rsidP="009B0CF7">
      <w:r w:rsidRPr="004C7A0C">
        <w:rPr>
          <w:rStyle w:val="HideTWBExt"/>
        </w:rPr>
        <w:t>&lt;/Amend&gt;</w:t>
      </w:r>
    </w:p>
    <w:p w14:paraId="681C3C13"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1599</w:t>
      </w:r>
      <w:r w:rsidRPr="004C7A0C">
        <w:rPr>
          <w:rStyle w:val="HideTWBExt"/>
        </w:rPr>
        <w:t>&lt;/NumAm&gt;</w:t>
      </w:r>
    </w:p>
    <w:p w14:paraId="1E398DF4" w14:textId="77777777" w:rsidR="009B0CF7" w:rsidRPr="004C7A0C" w:rsidRDefault="009B0CF7" w:rsidP="009B0CF7">
      <w:pPr>
        <w:pStyle w:val="NormalBold"/>
      </w:pPr>
      <w:r w:rsidRPr="004C7A0C">
        <w:rPr>
          <w:rStyle w:val="HideTWBExt"/>
          <w:b w:val="0"/>
        </w:rPr>
        <w:t>&lt;RepeatBlock-By&gt;&lt;Members&gt;</w:t>
      </w:r>
      <w:r w:rsidRPr="004C7A0C">
        <w:t>Cecilia Strada, Marco Tarquinio, Alessandro Zan</w:t>
      </w:r>
      <w:r w:rsidRPr="004C7A0C">
        <w:rPr>
          <w:rStyle w:val="HideTWBExt"/>
          <w:b w:val="0"/>
        </w:rPr>
        <w:t>&lt;/Members&gt;</w:t>
      </w:r>
    </w:p>
    <w:p w14:paraId="21079672" w14:textId="77777777" w:rsidR="009B0CF7" w:rsidRPr="004C7A0C" w:rsidRDefault="009B0CF7" w:rsidP="009B0CF7">
      <w:pPr>
        <w:pStyle w:val="NormalBold"/>
      </w:pPr>
      <w:r w:rsidRPr="004C7A0C">
        <w:rPr>
          <w:rStyle w:val="HideTWBExt"/>
          <w:b w:val="0"/>
        </w:rPr>
        <w:t>&lt;/RepeatBlock-By&gt;</w:t>
      </w:r>
    </w:p>
    <w:p w14:paraId="3B234DDC"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546EBE79" w14:textId="77777777" w:rsidR="009B0CF7" w:rsidRPr="004C7A0C" w:rsidRDefault="009B0CF7" w:rsidP="009B0CF7">
      <w:pPr>
        <w:pStyle w:val="NormalBold"/>
      </w:pPr>
      <w:r w:rsidRPr="004C7A0C">
        <w:rPr>
          <w:rStyle w:val="HideTWBExt"/>
        </w:rPr>
        <w:t>&lt;Article&gt;</w:t>
      </w:r>
      <w:r w:rsidRPr="004C7A0C">
        <w:t>Čl. 25 – odst. 2</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5DE4E0E9" w14:textId="77777777" w:rsidTr="00B13D6C">
        <w:trPr>
          <w:trHeight w:hRule="exact" w:val="240"/>
          <w:jc w:val="center"/>
        </w:trPr>
        <w:tc>
          <w:tcPr>
            <w:tcW w:w="9752" w:type="dxa"/>
            <w:gridSpan w:val="2"/>
            <w:tcBorders>
              <w:top w:val="nil"/>
              <w:left w:val="nil"/>
              <w:bottom w:val="nil"/>
              <w:right w:val="nil"/>
            </w:tcBorders>
          </w:tcPr>
          <w:p w14:paraId="378E01B9" w14:textId="77777777" w:rsidR="009B0CF7" w:rsidRPr="004C7A0C" w:rsidRDefault="009B0CF7" w:rsidP="00B13D6C"/>
        </w:tc>
      </w:tr>
      <w:tr w:rsidR="009B0CF7" w:rsidRPr="004C7A0C" w14:paraId="56DC02E0" w14:textId="77777777" w:rsidTr="00B13D6C">
        <w:trPr>
          <w:trHeight w:val="240"/>
          <w:jc w:val="center"/>
        </w:trPr>
        <w:tc>
          <w:tcPr>
            <w:tcW w:w="4876" w:type="dxa"/>
            <w:tcBorders>
              <w:top w:val="nil"/>
              <w:left w:val="nil"/>
              <w:bottom w:val="nil"/>
              <w:right w:val="nil"/>
            </w:tcBorders>
          </w:tcPr>
          <w:p w14:paraId="30952828"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65325461" w14:textId="77777777" w:rsidR="009B0CF7" w:rsidRPr="004C7A0C" w:rsidRDefault="009B0CF7" w:rsidP="00B13D6C">
            <w:pPr>
              <w:pStyle w:val="AmColumnHeading"/>
            </w:pPr>
            <w:r w:rsidRPr="004C7A0C">
              <w:t>Pozměňovací návrh</w:t>
            </w:r>
          </w:p>
        </w:tc>
      </w:tr>
      <w:tr w:rsidR="009B0CF7" w:rsidRPr="004C7A0C" w14:paraId="02149A39" w14:textId="77777777" w:rsidTr="00B13D6C">
        <w:trPr>
          <w:jc w:val="center"/>
        </w:trPr>
        <w:tc>
          <w:tcPr>
            <w:tcW w:w="4876" w:type="dxa"/>
            <w:tcBorders>
              <w:top w:val="nil"/>
              <w:left w:val="nil"/>
              <w:bottom w:val="nil"/>
              <w:right w:val="nil"/>
            </w:tcBorders>
          </w:tcPr>
          <w:p w14:paraId="51672BF5" w14:textId="26CF272F" w:rsidR="009B0CF7" w:rsidRPr="004C7A0C" w:rsidRDefault="009B0CF7" w:rsidP="00B13D6C">
            <w:pPr>
              <w:pStyle w:val="Normal6a"/>
            </w:pPr>
            <w:r w:rsidRPr="004C7A0C">
              <w:t>2.</w:t>
            </w:r>
            <w:r w:rsidRPr="004C7A0C">
              <w:tab/>
            </w:r>
            <w:r w:rsidRPr="004C7A0C">
              <w:rPr>
                <w:b/>
                <w:i/>
              </w:rPr>
              <w:t>Nezletilým</w:t>
            </w:r>
            <w:r w:rsidRPr="004C7A0C">
              <w:t xml:space="preserve"> osobám bez doprovodu jsou bezplatná právní pomoc</w:t>
            </w:r>
            <w:r w:rsidR="00E94359">
              <w:t xml:space="preserve"> a </w:t>
            </w:r>
            <w:r w:rsidRPr="004C7A0C">
              <w:t>zastupování poskytnuty automaticky.</w:t>
            </w:r>
          </w:p>
        </w:tc>
        <w:tc>
          <w:tcPr>
            <w:tcW w:w="4876" w:type="dxa"/>
            <w:tcBorders>
              <w:top w:val="nil"/>
              <w:left w:val="nil"/>
              <w:bottom w:val="nil"/>
              <w:right w:val="nil"/>
            </w:tcBorders>
          </w:tcPr>
          <w:p w14:paraId="7E0E3502" w14:textId="61D2CDCE" w:rsidR="009B0CF7" w:rsidRPr="004C7A0C" w:rsidRDefault="009B0CF7" w:rsidP="00B13D6C">
            <w:pPr>
              <w:pStyle w:val="Normal6a"/>
            </w:pPr>
            <w:r w:rsidRPr="004C7A0C">
              <w:t>2.</w:t>
            </w:r>
            <w:r w:rsidRPr="004C7A0C">
              <w:tab/>
            </w:r>
            <w:r w:rsidRPr="004C7A0C">
              <w:rPr>
                <w:b/>
                <w:i/>
              </w:rPr>
              <w:t>Zranitelným</w:t>
            </w:r>
            <w:r w:rsidRPr="004C7A0C">
              <w:t xml:space="preserve"> osobám bez doprovodu jsou bezplatná právní pomoc</w:t>
            </w:r>
            <w:r w:rsidR="00E94359">
              <w:t xml:space="preserve"> a </w:t>
            </w:r>
            <w:r w:rsidRPr="004C7A0C">
              <w:t>zastupování poskytnuty automaticky.</w:t>
            </w:r>
          </w:p>
        </w:tc>
      </w:tr>
    </w:tbl>
    <w:p w14:paraId="6B6D1FFF"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547168AF" w14:textId="77777777" w:rsidR="009B0CF7" w:rsidRPr="004C7A0C" w:rsidRDefault="009B0CF7" w:rsidP="009B0CF7">
      <w:r w:rsidRPr="004C7A0C">
        <w:rPr>
          <w:rStyle w:val="HideTWBExt"/>
        </w:rPr>
        <w:t>&lt;/Amend&gt;</w:t>
      </w:r>
    </w:p>
    <w:p w14:paraId="415A390B"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1600</w:t>
      </w:r>
      <w:r w:rsidRPr="004C7A0C">
        <w:rPr>
          <w:rStyle w:val="HideTWBExt"/>
        </w:rPr>
        <w:t>&lt;/NumAm&gt;</w:t>
      </w:r>
    </w:p>
    <w:p w14:paraId="3D4B239A" w14:textId="77777777" w:rsidR="009B0CF7" w:rsidRPr="004C7A0C" w:rsidRDefault="009B0CF7" w:rsidP="009B0CF7">
      <w:pPr>
        <w:pStyle w:val="NormalBold"/>
      </w:pPr>
      <w:r w:rsidRPr="004C7A0C">
        <w:rPr>
          <w:rStyle w:val="HideTWBExt"/>
          <w:b w:val="0"/>
        </w:rPr>
        <w:t>&lt;RepeatBlock-By&gt;&lt;Members&gt;</w:t>
      </w:r>
      <w:r w:rsidRPr="004C7A0C">
        <w:t>Charlie Weimers, Alessandro Ciriani, Mariusz Kamiński, Nicolas Bay, Jadwiga Wiśniewska, Maciej Wąsik, Sebastian Tynkkynen, Geadis Geadi, Assita Kanko</w:t>
      </w:r>
      <w:r w:rsidRPr="004C7A0C">
        <w:rPr>
          <w:rStyle w:val="HideTWBExt"/>
          <w:b w:val="0"/>
        </w:rPr>
        <w:t>&lt;/Members&gt;</w:t>
      </w:r>
    </w:p>
    <w:p w14:paraId="06A1A52A" w14:textId="77777777" w:rsidR="009B0CF7" w:rsidRPr="004C7A0C" w:rsidRDefault="009B0CF7" w:rsidP="009B0CF7">
      <w:pPr>
        <w:pStyle w:val="NormalBold"/>
      </w:pPr>
      <w:r w:rsidRPr="004C7A0C">
        <w:rPr>
          <w:rStyle w:val="HideTWBExt"/>
          <w:b w:val="0"/>
        </w:rPr>
        <w:t>&lt;/RepeatBlock-By&gt;</w:t>
      </w:r>
    </w:p>
    <w:p w14:paraId="0249E40D"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67BE6524" w14:textId="77777777" w:rsidR="009B0CF7" w:rsidRPr="004C7A0C" w:rsidRDefault="009B0CF7" w:rsidP="009B0CF7">
      <w:pPr>
        <w:pStyle w:val="NormalBold"/>
      </w:pPr>
      <w:r w:rsidRPr="004C7A0C">
        <w:rPr>
          <w:rStyle w:val="HideTWBExt"/>
        </w:rPr>
        <w:t>&lt;Article&gt;</w:t>
      </w:r>
      <w:r w:rsidRPr="004C7A0C">
        <w:t>Čl. 25 – odst. 3</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0A5D01A6" w14:textId="77777777" w:rsidTr="00B13D6C">
        <w:trPr>
          <w:trHeight w:hRule="exact" w:val="240"/>
          <w:jc w:val="center"/>
        </w:trPr>
        <w:tc>
          <w:tcPr>
            <w:tcW w:w="9752" w:type="dxa"/>
            <w:gridSpan w:val="2"/>
            <w:tcBorders>
              <w:top w:val="nil"/>
              <w:left w:val="nil"/>
              <w:bottom w:val="nil"/>
              <w:right w:val="nil"/>
            </w:tcBorders>
          </w:tcPr>
          <w:p w14:paraId="0E3B0C8C" w14:textId="77777777" w:rsidR="009B0CF7" w:rsidRPr="004C7A0C" w:rsidRDefault="009B0CF7" w:rsidP="00B13D6C"/>
        </w:tc>
      </w:tr>
      <w:tr w:rsidR="009B0CF7" w:rsidRPr="004C7A0C" w14:paraId="485F47C2" w14:textId="77777777" w:rsidTr="00B13D6C">
        <w:trPr>
          <w:trHeight w:val="240"/>
          <w:jc w:val="center"/>
        </w:trPr>
        <w:tc>
          <w:tcPr>
            <w:tcW w:w="4876" w:type="dxa"/>
            <w:tcBorders>
              <w:top w:val="nil"/>
              <w:left w:val="nil"/>
              <w:bottom w:val="nil"/>
              <w:right w:val="nil"/>
            </w:tcBorders>
          </w:tcPr>
          <w:p w14:paraId="2D14E5EB"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15C52D15" w14:textId="77777777" w:rsidR="009B0CF7" w:rsidRPr="004C7A0C" w:rsidRDefault="009B0CF7" w:rsidP="00B13D6C">
            <w:pPr>
              <w:pStyle w:val="AmColumnHeading"/>
            </w:pPr>
            <w:r w:rsidRPr="004C7A0C">
              <w:t>Pozměňovací návrh</w:t>
            </w:r>
          </w:p>
        </w:tc>
      </w:tr>
      <w:tr w:rsidR="009B0CF7" w:rsidRPr="004C7A0C" w14:paraId="6895D8BA" w14:textId="77777777" w:rsidTr="00B13D6C">
        <w:trPr>
          <w:jc w:val="center"/>
        </w:trPr>
        <w:tc>
          <w:tcPr>
            <w:tcW w:w="4876" w:type="dxa"/>
            <w:tcBorders>
              <w:top w:val="nil"/>
              <w:left w:val="nil"/>
              <w:bottom w:val="nil"/>
              <w:right w:val="nil"/>
            </w:tcBorders>
          </w:tcPr>
          <w:p w14:paraId="0A50C21C" w14:textId="5D3670AA" w:rsidR="009B0CF7" w:rsidRPr="004C7A0C" w:rsidRDefault="009B0CF7" w:rsidP="00B13D6C">
            <w:pPr>
              <w:pStyle w:val="Normal6a"/>
            </w:pPr>
            <w:r w:rsidRPr="004C7A0C">
              <w:rPr>
                <w:b/>
                <w:i/>
              </w:rPr>
              <w:t>3.</w:t>
            </w:r>
            <w:r w:rsidRPr="004C7A0C">
              <w:tab/>
            </w:r>
            <w:r w:rsidRPr="004C7A0C">
              <w:rPr>
                <w:b/>
                <w:i/>
              </w:rPr>
              <w:t>Právní pomoc</w:t>
            </w:r>
            <w:r w:rsidR="00E94359">
              <w:rPr>
                <w:b/>
                <w:i/>
              </w:rPr>
              <w:t xml:space="preserve"> a </w:t>
            </w:r>
            <w:r w:rsidRPr="004C7A0C">
              <w:rPr>
                <w:b/>
                <w:i/>
              </w:rPr>
              <w:t>zastupování spočívají</w:t>
            </w:r>
            <w:r w:rsidR="00E94359">
              <w:rPr>
                <w:b/>
                <w:i/>
              </w:rPr>
              <w:t xml:space="preserve"> v </w:t>
            </w:r>
            <w:r w:rsidRPr="004C7A0C">
              <w:rPr>
                <w:b/>
                <w:i/>
              </w:rPr>
              <w:t>přípravě odvolání nebo žádosti</w:t>
            </w:r>
            <w:r w:rsidR="00E94359">
              <w:rPr>
                <w:b/>
                <w:i/>
              </w:rPr>
              <w:t xml:space="preserve"> o </w:t>
            </w:r>
            <w:r w:rsidRPr="004C7A0C">
              <w:rPr>
                <w:b/>
                <w:i/>
              </w:rPr>
              <w:t>přezkum</w:t>
            </w:r>
            <w:r w:rsidR="00E94359">
              <w:rPr>
                <w:b/>
                <w:i/>
              </w:rPr>
              <w:t xml:space="preserve"> a </w:t>
            </w:r>
            <w:r w:rsidRPr="004C7A0C">
              <w:rPr>
                <w:b/>
                <w:i/>
              </w:rPr>
              <w:t>zahrnují alespoň přípravu procesních písemností požadovaných podle vnitrostátního práva</w:t>
            </w:r>
            <w:r w:rsidR="00E94359">
              <w:rPr>
                <w:b/>
                <w:i/>
              </w:rPr>
              <w:t xml:space="preserve"> a v </w:t>
            </w:r>
            <w:r w:rsidRPr="004C7A0C">
              <w:rPr>
                <w:b/>
                <w:i/>
              </w:rPr>
              <w:t>případě jednání účast na tomto jednání před soudním orgánem, aby byl zajištěn účinný výkon práva na obhajobu. Touto pomocí není dotčena případná pomoc poskytovaná podle nařízení (EU) 2024/1348.</w:t>
            </w:r>
          </w:p>
        </w:tc>
        <w:tc>
          <w:tcPr>
            <w:tcW w:w="4876" w:type="dxa"/>
            <w:tcBorders>
              <w:top w:val="nil"/>
              <w:left w:val="nil"/>
              <w:bottom w:val="nil"/>
              <w:right w:val="nil"/>
            </w:tcBorders>
          </w:tcPr>
          <w:p w14:paraId="57335D79" w14:textId="77777777" w:rsidR="009B0CF7" w:rsidRPr="004C7A0C" w:rsidRDefault="009B0CF7" w:rsidP="00B13D6C">
            <w:pPr>
              <w:pStyle w:val="Normal6a"/>
            </w:pPr>
            <w:r w:rsidRPr="004C7A0C">
              <w:rPr>
                <w:b/>
                <w:i/>
              </w:rPr>
              <w:t>vypouští se</w:t>
            </w:r>
          </w:p>
        </w:tc>
      </w:tr>
    </w:tbl>
    <w:p w14:paraId="57A83561"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6B14B3F6" w14:textId="77777777" w:rsidR="009B0CF7" w:rsidRPr="004C7A0C" w:rsidRDefault="009B0CF7" w:rsidP="009B0CF7">
      <w:r w:rsidRPr="004C7A0C">
        <w:rPr>
          <w:rStyle w:val="HideTWBExt"/>
        </w:rPr>
        <w:t>&lt;/Amend&gt;</w:t>
      </w:r>
    </w:p>
    <w:p w14:paraId="14EDB9EE"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1601</w:t>
      </w:r>
      <w:r w:rsidRPr="004C7A0C">
        <w:rPr>
          <w:rStyle w:val="HideTWBExt"/>
        </w:rPr>
        <w:t>&lt;/NumAm&gt;</w:t>
      </w:r>
    </w:p>
    <w:p w14:paraId="7F029ED9" w14:textId="77777777" w:rsidR="009B0CF7" w:rsidRPr="004C7A0C" w:rsidRDefault="009B0CF7" w:rsidP="009B0CF7">
      <w:pPr>
        <w:pStyle w:val="NormalBold"/>
      </w:pPr>
      <w:r w:rsidRPr="004C7A0C">
        <w:rPr>
          <w:rStyle w:val="HideTWBExt"/>
          <w:b w:val="0"/>
        </w:rPr>
        <w:t>&lt;RepeatBlock-By&gt;&lt;Members&gt;</w:t>
      </w:r>
      <w:r w:rsidRPr="004C7A0C">
        <w:t>Maciej Wąsik, Mariusz Kamiński, Jacek Ozdoba, Jadwiga Wiśniewska</w:t>
      </w:r>
      <w:r w:rsidRPr="004C7A0C">
        <w:rPr>
          <w:rStyle w:val="HideTWBExt"/>
          <w:b w:val="0"/>
        </w:rPr>
        <w:t>&lt;/Members&gt;</w:t>
      </w:r>
    </w:p>
    <w:p w14:paraId="2294DE4C" w14:textId="77777777" w:rsidR="009B0CF7" w:rsidRPr="004C7A0C" w:rsidRDefault="009B0CF7" w:rsidP="009B0CF7">
      <w:pPr>
        <w:pStyle w:val="NormalBold"/>
      </w:pPr>
      <w:r w:rsidRPr="004C7A0C">
        <w:rPr>
          <w:rStyle w:val="HideTWBExt"/>
          <w:b w:val="0"/>
        </w:rPr>
        <w:t>&lt;/RepeatBlock-By&gt;</w:t>
      </w:r>
    </w:p>
    <w:p w14:paraId="4420E000"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3C3E4A66" w14:textId="77777777" w:rsidR="009B0CF7" w:rsidRPr="004C7A0C" w:rsidRDefault="009B0CF7" w:rsidP="009B0CF7">
      <w:pPr>
        <w:pStyle w:val="NormalBold"/>
      </w:pPr>
      <w:r w:rsidRPr="004C7A0C">
        <w:rPr>
          <w:rStyle w:val="HideTWBExt"/>
        </w:rPr>
        <w:t>&lt;Article&gt;</w:t>
      </w:r>
      <w:r w:rsidRPr="004C7A0C">
        <w:t>Čl. 25 – odst. 3</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20961B85" w14:textId="77777777" w:rsidTr="00B13D6C">
        <w:trPr>
          <w:trHeight w:hRule="exact" w:val="240"/>
          <w:jc w:val="center"/>
        </w:trPr>
        <w:tc>
          <w:tcPr>
            <w:tcW w:w="9752" w:type="dxa"/>
            <w:gridSpan w:val="2"/>
            <w:tcBorders>
              <w:top w:val="nil"/>
              <w:left w:val="nil"/>
              <w:bottom w:val="nil"/>
              <w:right w:val="nil"/>
            </w:tcBorders>
          </w:tcPr>
          <w:p w14:paraId="3CB90232" w14:textId="77777777" w:rsidR="009B0CF7" w:rsidRPr="004C7A0C" w:rsidRDefault="009B0CF7" w:rsidP="00B13D6C"/>
        </w:tc>
      </w:tr>
      <w:tr w:rsidR="009B0CF7" w:rsidRPr="004C7A0C" w14:paraId="3CDB275F" w14:textId="77777777" w:rsidTr="00B13D6C">
        <w:trPr>
          <w:trHeight w:val="240"/>
          <w:jc w:val="center"/>
        </w:trPr>
        <w:tc>
          <w:tcPr>
            <w:tcW w:w="4876" w:type="dxa"/>
            <w:tcBorders>
              <w:top w:val="nil"/>
              <w:left w:val="nil"/>
              <w:bottom w:val="nil"/>
              <w:right w:val="nil"/>
            </w:tcBorders>
          </w:tcPr>
          <w:p w14:paraId="39AA919D"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5FA0F4C6" w14:textId="77777777" w:rsidR="009B0CF7" w:rsidRPr="004C7A0C" w:rsidRDefault="009B0CF7" w:rsidP="00B13D6C">
            <w:pPr>
              <w:pStyle w:val="AmColumnHeading"/>
            </w:pPr>
            <w:r w:rsidRPr="004C7A0C">
              <w:t>Pozměňovací návrh</w:t>
            </w:r>
          </w:p>
        </w:tc>
      </w:tr>
      <w:tr w:rsidR="009B0CF7" w:rsidRPr="004C7A0C" w14:paraId="7EEBEDF5" w14:textId="77777777" w:rsidTr="00B13D6C">
        <w:trPr>
          <w:jc w:val="center"/>
        </w:trPr>
        <w:tc>
          <w:tcPr>
            <w:tcW w:w="4876" w:type="dxa"/>
            <w:tcBorders>
              <w:top w:val="nil"/>
              <w:left w:val="nil"/>
              <w:bottom w:val="nil"/>
              <w:right w:val="nil"/>
            </w:tcBorders>
          </w:tcPr>
          <w:p w14:paraId="3E824061" w14:textId="7CE4E5E1" w:rsidR="009B0CF7" w:rsidRPr="004C7A0C" w:rsidRDefault="009B0CF7" w:rsidP="00B13D6C">
            <w:pPr>
              <w:pStyle w:val="Normal6a"/>
            </w:pPr>
            <w:r w:rsidRPr="004C7A0C">
              <w:rPr>
                <w:b/>
                <w:i/>
              </w:rPr>
              <w:t>3.</w:t>
            </w:r>
            <w:r w:rsidRPr="004C7A0C">
              <w:tab/>
            </w:r>
            <w:r w:rsidRPr="004C7A0C">
              <w:rPr>
                <w:b/>
                <w:i/>
              </w:rPr>
              <w:t>Právní pomoc</w:t>
            </w:r>
            <w:r w:rsidR="00E94359">
              <w:rPr>
                <w:b/>
                <w:i/>
              </w:rPr>
              <w:t xml:space="preserve"> a </w:t>
            </w:r>
            <w:r w:rsidRPr="004C7A0C">
              <w:rPr>
                <w:b/>
                <w:i/>
              </w:rPr>
              <w:t>zastupování spočívají</w:t>
            </w:r>
            <w:r w:rsidR="00E94359">
              <w:rPr>
                <w:b/>
                <w:i/>
              </w:rPr>
              <w:t xml:space="preserve"> v </w:t>
            </w:r>
            <w:r w:rsidRPr="004C7A0C">
              <w:rPr>
                <w:b/>
                <w:i/>
              </w:rPr>
              <w:t>přípravě odvolání nebo žádosti</w:t>
            </w:r>
            <w:r w:rsidR="00E94359">
              <w:rPr>
                <w:b/>
                <w:i/>
              </w:rPr>
              <w:t xml:space="preserve"> o </w:t>
            </w:r>
            <w:r w:rsidRPr="004C7A0C">
              <w:rPr>
                <w:b/>
                <w:i/>
              </w:rPr>
              <w:t>přezkum</w:t>
            </w:r>
            <w:r w:rsidR="00E94359">
              <w:rPr>
                <w:b/>
                <w:i/>
              </w:rPr>
              <w:t xml:space="preserve"> a </w:t>
            </w:r>
            <w:r w:rsidRPr="004C7A0C">
              <w:rPr>
                <w:b/>
                <w:i/>
              </w:rPr>
              <w:t>zahrnují alespoň přípravu procesních písemností požadovaných podle vnitrostátního práva</w:t>
            </w:r>
            <w:r w:rsidR="00E94359">
              <w:rPr>
                <w:b/>
                <w:i/>
              </w:rPr>
              <w:t xml:space="preserve"> a v </w:t>
            </w:r>
            <w:r w:rsidRPr="004C7A0C">
              <w:rPr>
                <w:b/>
                <w:i/>
              </w:rPr>
              <w:t>případě jednání účast na tomto jednání před soudním orgánem, aby byl zajištěn účinný výkon práva na obhajobu. Touto pomocí není dotčena případná pomoc poskytovaná podle nařízení (EU) 2024/1348.</w:t>
            </w:r>
          </w:p>
        </w:tc>
        <w:tc>
          <w:tcPr>
            <w:tcW w:w="4876" w:type="dxa"/>
            <w:tcBorders>
              <w:top w:val="nil"/>
              <w:left w:val="nil"/>
              <w:bottom w:val="nil"/>
              <w:right w:val="nil"/>
            </w:tcBorders>
          </w:tcPr>
          <w:p w14:paraId="25EC8D0D" w14:textId="77777777" w:rsidR="009B0CF7" w:rsidRPr="004C7A0C" w:rsidRDefault="009B0CF7" w:rsidP="00B13D6C">
            <w:pPr>
              <w:pStyle w:val="Normal6a"/>
            </w:pPr>
            <w:r w:rsidRPr="004C7A0C">
              <w:rPr>
                <w:b/>
                <w:i/>
              </w:rPr>
              <w:t>vypouští se</w:t>
            </w:r>
          </w:p>
        </w:tc>
      </w:tr>
    </w:tbl>
    <w:p w14:paraId="3C14BFB9"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030BEF75" w14:textId="77777777" w:rsidR="009B0CF7" w:rsidRPr="004C7A0C" w:rsidRDefault="009B0CF7" w:rsidP="009B0CF7">
      <w:r w:rsidRPr="004C7A0C">
        <w:rPr>
          <w:rStyle w:val="HideTWBExt"/>
        </w:rPr>
        <w:t>&lt;/Amend&gt;</w:t>
      </w:r>
    </w:p>
    <w:p w14:paraId="246F3775"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1602</w:t>
      </w:r>
      <w:r w:rsidRPr="004C7A0C">
        <w:rPr>
          <w:rStyle w:val="HideTWBExt"/>
        </w:rPr>
        <w:t>&lt;/NumAm&gt;</w:t>
      </w:r>
    </w:p>
    <w:p w14:paraId="59AF37CD" w14:textId="77777777" w:rsidR="009B0CF7" w:rsidRPr="004C7A0C" w:rsidRDefault="009B0CF7" w:rsidP="009B0CF7">
      <w:pPr>
        <w:pStyle w:val="NormalBold"/>
      </w:pPr>
      <w:r w:rsidRPr="004C7A0C">
        <w:rPr>
          <w:rStyle w:val="HideTWBExt"/>
          <w:b w:val="0"/>
        </w:rPr>
        <w:t>&lt;RepeatBlock-By&gt;&lt;Members&gt;</w:t>
      </w:r>
      <w:r w:rsidRPr="004C7A0C">
        <w:t>Mary Khan</w:t>
      </w:r>
      <w:r w:rsidRPr="004C7A0C">
        <w:rPr>
          <w:rStyle w:val="HideTWBExt"/>
          <w:b w:val="0"/>
        </w:rPr>
        <w:t>&lt;/Members&gt;</w:t>
      </w:r>
    </w:p>
    <w:p w14:paraId="31FCAB6F" w14:textId="77777777" w:rsidR="009B0CF7" w:rsidRPr="004C7A0C" w:rsidRDefault="009B0CF7" w:rsidP="009B0CF7">
      <w:pPr>
        <w:pStyle w:val="NormalBold"/>
      </w:pPr>
      <w:r w:rsidRPr="004C7A0C">
        <w:rPr>
          <w:rStyle w:val="HideTWBExt"/>
          <w:b w:val="0"/>
        </w:rPr>
        <w:t>&lt;/RepeatBlock-By&gt;</w:t>
      </w:r>
    </w:p>
    <w:p w14:paraId="454993BF"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32B5D8BC" w14:textId="77777777" w:rsidR="009B0CF7" w:rsidRPr="004C7A0C" w:rsidRDefault="009B0CF7" w:rsidP="009B0CF7">
      <w:pPr>
        <w:pStyle w:val="NormalBold"/>
      </w:pPr>
      <w:r w:rsidRPr="004C7A0C">
        <w:rPr>
          <w:rStyle w:val="HideTWBExt"/>
        </w:rPr>
        <w:t>&lt;Article&gt;</w:t>
      </w:r>
      <w:r w:rsidRPr="004C7A0C">
        <w:t>Čl. 25 – odst. 3</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46F10F59" w14:textId="77777777" w:rsidTr="00B13D6C">
        <w:trPr>
          <w:trHeight w:hRule="exact" w:val="240"/>
          <w:jc w:val="center"/>
        </w:trPr>
        <w:tc>
          <w:tcPr>
            <w:tcW w:w="9752" w:type="dxa"/>
            <w:gridSpan w:val="2"/>
            <w:tcBorders>
              <w:top w:val="nil"/>
              <w:left w:val="nil"/>
              <w:bottom w:val="nil"/>
              <w:right w:val="nil"/>
            </w:tcBorders>
          </w:tcPr>
          <w:p w14:paraId="05486FAE" w14:textId="77777777" w:rsidR="009B0CF7" w:rsidRPr="004C7A0C" w:rsidRDefault="009B0CF7" w:rsidP="00B13D6C"/>
        </w:tc>
      </w:tr>
      <w:tr w:rsidR="009B0CF7" w:rsidRPr="004C7A0C" w14:paraId="39E1000E" w14:textId="77777777" w:rsidTr="00B13D6C">
        <w:trPr>
          <w:trHeight w:val="240"/>
          <w:jc w:val="center"/>
        </w:trPr>
        <w:tc>
          <w:tcPr>
            <w:tcW w:w="4876" w:type="dxa"/>
            <w:tcBorders>
              <w:top w:val="nil"/>
              <w:left w:val="nil"/>
              <w:bottom w:val="nil"/>
              <w:right w:val="nil"/>
            </w:tcBorders>
          </w:tcPr>
          <w:p w14:paraId="28E69875"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31739327" w14:textId="77777777" w:rsidR="009B0CF7" w:rsidRPr="004C7A0C" w:rsidRDefault="009B0CF7" w:rsidP="00B13D6C">
            <w:pPr>
              <w:pStyle w:val="AmColumnHeading"/>
            </w:pPr>
            <w:r w:rsidRPr="004C7A0C">
              <w:t>Pozměňovací návrh</w:t>
            </w:r>
          </w:p>
        </w:tc>
      </w:tr>
      <w:tr w:rsidR="009B0CF7" w:rsidRPr="004C7A0C" w14:paraId="3D7DF51E" w14:textId="77777777" w:rsidTr="00B13D6C">
        <w:trPr>
          <w:jc w:val="center"/>
        </w:trPr>
        <w:tc>
          <w:tcPr>
            <w:tcW w:w="4876" w:type="dxa"/>
            <w:tcBorders>
              <w:top w:val="nil"/>
              <w:left w:val="nil"/>
              <w:bottom w:val="nil"/>
              <w:right w:val="nil"/>
            </w:tcBorders>
          </w:tcPr>
          <w:p w14:paraId="07CBFE78" w14:textId="3DA67744" w:rsidR="009B0CF7" w:rsidRPr="004C7A0C" w:rsidRDefault="009B0CF7" w:rsidP="00B13D6C">
            <w:pPr>
              <w:pStyle w:val="Normal6a"/>
            </w:pPr>
            <w:r w:rsidRPr="004C7A0C">
              <w:rPr>
                <w:b/>
                <w:i/>
              </w:rPr>
              <w:t>3.</w:t>
            </w:r>
            <w:r w:rsidRPr="004C7A0C">
              <w:tab/>
            </w:r>
            <w:r w:rsidRPr="004C7A0C">
              <w:rPr>
                <w:b/>
                <w:i/>
              </w:rPr>
              <w:t>Právní pomoc</w:t>
            </w:r>
            <w:r w:rsidR="00E94359">
              <w:rPr>
                <w:b/>
                <w:i/>
              </w:rPr>
              <w:t xml:space="preserve"> a </w:t>
            </w:r>
            <w:r w:rsidRPr="004C7A0C">
              <w:rPr>
                <w:b/>
                <w:i/>
              </w:rPr>
              <w:t>zastupování spočívají</w:t>
            </w:r>
            <w:r w:rsidR="00E94359">
              <w:rPr>
                <w:b/>
                <w:i/>
              </w:rPr>
              <w:t xml:space="preserve"> v </w:t>
            </w:r>
            <w:r w:rsidRPr="004C7A0C">
              <w:rPr>
                <w:b/>
                <w:i/>
              </w:rPr>
              <w:t>přípravě odvolání nebo žádosti</w:t>
            </w:r>
            <w:r w:rsidR="00E94359">
              <w:rPr>
                <w:b/>
                <w:i/>
              </w:rPr>
              <w:t xml:space="preserve"> o </w:t>
            </w:r>
            <w:r w:rsidRPr="004C7A0C">
              <w:rPr>
                <w:b/>
                <w:i/>
              </w:rPr>
              <w:t>přezkum</w:t>
            </w:r>
            <w:r w:rsidR="00E94359">
              <w:rPr>
                <w:b/>
                <w:i/>
              </w:rPr>
              <w:t xml:space="preserve"> a </w:t>
            </w:r>
            <w:r w:rsidRPr="004C7A0C">
              <w:rPr>
                <w:b/>
                <w:i/>
              </w:rPr>
              <w:t>zahrnují alespoň přípravu procesních písemností požadovaných podle vnitrostátního práva</w:t>
            </w:r>
            <w:r w:rsidR="00E94359">
              <w:rPr>
                <w:b/>
                <w:i/>
              </w:rPr>
              <w:t xml:space="preserve"> a v </w:t>
            </w:r>
            <w:r w:rsidRPr="004C7A0C">
              <w:rPr>
                <w:b/>
                <w:i/>
              </w:rPr>
              <w:t>případě jednání účast na tomto jednání před soudním orgánem, aby byl zajištěn účinný výkon práva na obhajobu. Touto pomocí není dotčena případná pomoc poskytovaná podle nařízení (EU) 2024/1348.</w:t>
            </w:r>
          </w:p>
        </w:tc>
        <w:tc>
          <w:tcPr>
            <w:tcW w:w="4876" w:type="dxa"/>
            <w:tcBorders>
              <w:top w:val="nil"/>
              <w:left w:val="nil"/>
              <w:bottom w:val="nil"/>
              <w:right w:val="nil"/>
            </w:tcBorders>
          </w:tcPr>
          <w:p w14:paraId="37EDEBDB" w14:textId="77777777" w:rsidR="009B0CF7" w:rsidRPr="004C7A0C" w:rsidRDefault="009B0CF7" w:rsidP="00B13D6C">
            <w:pPr>
              <w:pStyle w:val="Normal6a"/>
            </w:pPr>
            <w:r w:rsidRPr="004C7A0C">
              <w:rPr>
                <w:b/>
                <w:i/>
              </w:rPr>
              <w:t>vypouští se</w:t>
            </w:r>
          </w:p>
        </w:tc>
      </w:tr>
    </w:tbl>
    <w:p w14:paraId="24316175"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15748C04" w14:textId="77777777" w:rsidR="009B0CF7" w:rsidRPr="004C7A0C" w:rsidRDefault="009B0CF7" w:rsidP="009B0CF7">
      <w:r w:rsidRPr="004C7A0C">
        <w:rPr>
          <w:rStyle w:val="HideTWBExt"/>
        </w:rPr>
        <w:t>&lt;/Amend&gt;</w:t>
      </w:r>
    </w:p>
    <w:p w14:paraId="4CDA39F0"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1603</w:t>
      </w:r>
      <w:r w:rsidRPr="004C7A0C">
        <w:rPr>
          <w:rStyle w:val="HideTWBExt"/>
        </w:rPr>
        <w:t>&lt;/NumAm&gt;</w:t>
      </w:r>
    </w:p>
    <w:p w14:paraId="6AED9024" w14:textId="77777777" w:rsidR="009B0CF7" w:rsidRPr="004C7A0C" w:rsidRDefault="009B0CF7" w:rsidP="009B0CF7">
      <w:pPr>
        <w:pStyle w:val="NormalBold"/>
      </w:pPr>
      <w:r w:rsidRPr="004C7A0C">
        <w:rPr>
          <w:rStyle w:val="HideTWBExt"/>
          <w:b w:val="0"/>
        </w:rPr>
        <w:t>&lt;RepeatBlock-By&gt;&lt;Members&gt;</w:t>
      </w:r>
      <w:r w:rsidRPr="004C7A0C">
        <w:t>François-Xavier Bellamy, Lukas Mandl, Alice Teodorescu Måwe, Sander Smit, Loránt Vincze, Lena Düpont, Tomas Tobé, Rasa Juknevičienė, Jeroen Lenaers</w:t>
      </w:r>
      <w:r w:rsidRPr="004C7A0C">
        <w:rPr>
          <w:rStyle w:val="HideTWBExt"/>
          <w:b w:val="0"/>
        </w:rPr>
        <w:t>&lt;/Members&gt;</w:t>
      </w:r>
    </w:p>
    <w:p w14:paraId="36BF9AC2" w14:textId="77777777" w:rsidR="009B0CF7" w:rsidRPr="004C7A0C" w:rsidRDefault="009B0CF7" w:rsidP="009B0CF7">
      <w:pPr>
        <w:pStyle w:val="NormalBold"/>
      </w:pPr>
      <w:r w:rsidRPr="004C7A0C">
        <w:rPr>
          <w:rStyle w:val="HideTWBExt"/>
          <w:b w:val="0"/>
        </w:rPr>
        <w:t>&lt;/RepeatBlock-By&gt;</w:t>
      </w:r>
    </w:p>
    <w:p w14:paraId="6FA0CAAF"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68C7CFC" w14:textId="77777777" w:rsidR="009B0CF7" w:rsidRPr="004C7A0C" w:rsidRDefault="009B0CF7" w:rsidP="009B0CF7">
      <w:pPr>
        <w:pStyle w:val="NormalBold"/>
      </w:pPr>
      <w:r w:rsidRPr="004C7A0C">
        <w:rPr>
          <w:rStyle w:val="HideTWBExt"/>
        </w:rPr>
        <w:t>&lt;Article&gt;</w:t>
      </w:r>
      <w:r w:rsidRPr="004C7A0C">
        <w:t>Čl. 25 – odst. 3</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5AA9C60E" w14:textId="77777777" w:rsidTr="00B13D6C">
        <w:trPr>
          <w:trHeight w:hRule="exact" w:val="240"/>
          <w:jc w:val="center"/>
        </w:trPr>
        <w:tc>
          <w:tcPr>
            <w:tcW w:w="9752" w:type="dxa"/>
            <w:gridSpan w:val="2"/>
            <w:tcBorders>
              <w:top w:val="nil"/>
              <w:left w:val="nil"/>
              <w:bottom w:val="nil"/>
              <w:right w:val="nil"/>
            </w:tcBorders>
          </w:tcPr>
          <w:p w14:paraId="56A3881E" w14:textId="77777777" w:rsidR="009B0CF7" w:rsidRPr="004C7A0C" w:rsidRDefault="009B0CF7" w:rsidP="00B13D6C"/>
        </w:tc>
      </w:tr>
      <w:tr w:rsidR="009B0CF7" w:rsidRPr="004C7A0C" w14:paraId="5C02E5B0" w14:textId="77777777" w:rsidTr="00B13D6C">
        <w:trPr>
          <w:trHeight w:val="240"/>
          <w:jc w:val="center"/>
        </w:trPr>
        <w:tc>
          <w:tcPr>
            <w:tcW w:w="4876" w:type="dxa"/>
            <w:tcBorders>
              <w:top w:val="nil"/>
              <w:left w:val="nil"/>
              <w:bottom w:val="nil"/>
              <w:right w:val="nil"/>
            </w:tcBorders>
          </w:tcPr>
          <w:p w14:paraId="3E1FFB26"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6BF2C881" w14:textId="77777777" w:rsidR="009B0CF7" w:rsidRPr="004C7A0C" w:rsidRDefault="009B0CF7" w:rsidP="00B13D6C">
            <w:pPr>
              <w:pStyle w:val="AmColumnHeading"/>
            </w:pPr>
            <w:r w:rsidRPr="004C7A0C">
              <w:t>Pozměňovací návrh</w:t>
            </w:r>
          </w:p>
        </w:tc>
      </w:tr>
      <w:tr w:rsidR="009B0CF7" w:rsidRPr="004C7A0C" w14:paraId="42391FB6" w14:textId="77777777" w:rsidTr="00B13D6C">
        <w:trPr>
          <w:jc w:val="center"/>
        </w:trPr>
        <w:tc>
          <w:tcPr>
            <w:tcW w:w="4876" w:type="dxa"/>
            <w:tcBorders>
              <w:top w:val="nil"/>
              <w:left w:val="nil"/>
              <w:bottom w:val="nil"/>
              <w:right w:val="nil"/>
            </w:tcBorders>
          </w:tcPr>
          <w:p w14:paraId="76326F45" w14:textId="5780F03D" w:rsidR="009B0CF7" w:rsidRPr="004C7A0C" w:rsidRDefault="009B0CF7" w:rsidP="00B13D6C">
            <w:pPr>
              <w:pStyle w:val="Normal6a"/>
            </w:pPr>
            <w:r w:rsidRPr="004C7A0C">
              <w:rPr>
                <w:b/>
                <w:i/>
              </w:rPr>
              <w:t>3.</w:t>
            </w:r>
            <w:r w:rsidRPr="004C7A0C">
              <w:tab/>
            </w:r>
            <w:r w:rsidRPr="004C7A0C">
              <w:rPr>
                <w:b/>
                <w:i/>
              </w:rPr>
              <w:t>Právní pomoc</w:t>
            </w:r>
            <w:r w:rsidR="00E94359">
              <w:rPr>
                <w:b/>
                <w:i/>
              </w:rPr>
              <w:t xml:space="preserve"> a </w:t>
            </w:r>
            <w:r w:rsidRPr="004C7A0C">
              <w:rPr>
                <w:b/>
                <w:i/>
              </w:rPr>
              <w:t>zastupování spočívají</w:t>
            </w:r>
            <w:r w:rsidR="00E94359">
              <w:rPr>
                <w:b/>
                <w:i/>
              </w:rPr>
              <w:t xml:space="preserve"> v </w:t>
            </w:r>
            <w:r w:rsidRPr="004C7A0C">
              <w:rPr>
                <w:b/>
                <w:i/>
              </w:rPr>
              <w:t>přípravě odvolání nebo žádosti</w:t>
            </w:r>
            <w:r w:rsidR="00E94359">
              <w:rPr>
                <w:b/>
                <w:i/>
              </w:rPr>
              <w:t xml:space="preserve"> o </w:t>
            </w:r>
            <w:r w:rsidRPr="004C7A0C">
              <w:rPr>
                <w:b/>
                <w:i/>
              </w:rPr>
              <w:t>přezkum</w:t>
            </w:r>
            <w:r w:rsidR="00E94359">
              <w:rPr>
                <w:b/>
                <w:i/>
              </w:rPr>
              <w:t xml:space="preserve"> a </w:t>
            </w:r>
            <w:r w:rsidRPr="004C7A0C">
              <w:rPr>
                <w:b/>
                <w:i/>
              </w:rPr>
              <w:t>zahrnují alespoň přípravu procesních písemností požadovaných podle vnitrostátního práva</w:t>
            </w:r>
            <w:r w:rsidR="00E94359">
              <w:rPr>
                <w:b/>
                <w:i/>
              </w:rPr>
              <w:t xml:space="preserve"> a v </w:t>
            </w:r>
            <w:r w:rsidRPr="004C7A0C">
              <w:rPr>
                <w:b/>
                <w:i/>
              </w:rPr>
              <w:t>případě jednání účast na tomto jednání před soudním orgánem, aby byl zajištěn účinný výkon práva na obhajobu. Touto pomocí není dotčena případná pomoc poskytovaná podle nařízení (EU) 2024/1348.</w:t>
            </w:r>
          </w:p>
        </w:tc>
        <w:tc>
          <w:tcPr>
            <w:tcW w:w="4876" w:type="dxa"/>
            <w:tcBorders>
              <w:top w:val="nil"/>
              <w:left w:val="nil"/>
              <w:bottom w:val="nil"/>
              <w:right w:val="nil"/>
            </w:tcBorders>
          </w:tcPr>
          <w:p w14:paraId="07E39E36" w14:textId="77777777" w:rsidR="009B0CF7" w:rsidRPr="004C7A0C" w:rsidRDefault="009B0CF7" w:rsidP="00B13D6C">
            <w:pPr>
              <w:pStyle w:val="Normal6a"/>
            </w:pPr>
            <w:r w:rsidRPr="004C7A0C">
              <w:rPr>
                <w:b/>
                <w:i/>
              </w:rPr>
              <w:t>vypouští se</w:t>
            </w:r>
          </w:p>
        </w:tc>
      </w:tr>
    </w:tbl>
    <w:p w14:paraId="24825565"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3712DA16" w14:textId="77777777" w:rsidR="009B0CF7" w:rsidRPr="004C7A0C" w:rsidRDefault="009B0CF7" w:rsidP="009B0CF7">
      <w:r w:rsidRPr="004C7A0C">
        <w:rPr>
          <w:rStyle w:val="HideTWBExt"/>
        </w:rPr>
        <w:t>&lt;/Amend&gt;</w:t>
      </w:r>
    </w:p>
    <w:p w14:paraId="33308F91"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1604</w:t>
      </w:r>
      <w:r w:rsidRPr="004C7A0C">
        <w:rPr>
          <w:rStyle w:val="HideTWBExt"/>
        </w:rPr>
        <w:t>&lt;/NumAm&gt;</w:t>
      </w:r>
    </w:p>
    <w:p w14:paraId="69006BCA" w14:textId="77777777" w:rsidR="009B0CF7" w:rsidRPr="004C7A0C" w:rsidRDefault="009B0CF7" w:rsidP="009B0CF7">
      <w:pPr>
        <w:pStyle w:val="NormalBold"/>
      </w:pPr>
      <w:r w:rsidRPr="004C7A0C">
        <w:rPr>
          <w:rStyle w:val="HideTWBExt"/>
          <w:b w:val="0"/>
        </w:rPr>
        <w:t>&lt;RepeatBlock-By&gt;&lt;Members&gt;</w:t>
      </w:r>
      <w:r w:rsidRPr="004C7A0C">
        <w:t>Marieke Ehlers</w:t>
      </w:r>
      <w:r w:rsidRPr="004C7A0C">
        <w:rPr>
          <w:rStyle w:val="HideTWBExt"/>
          <w:b w:val="0"/>
        </w:rPr>
        <w:t>&lt;/Members&gt;</w:t>
      </w:r>
    </w:p>
    <w:p w14:paraId="5034147A" w14:textId="77777777" w:rsidR="009B0CF7" w:rsidRPr="004C7A0C" w:rsidRDefault="009B0CF7" w:rsidP="009B0CF7">
      <w:r w:rsidRPr="004C7A0C">
        <w:rPr>
          <w:rStyle w:val="HideTWBExt"/>
        </w:rPr>
        <w:t>&lt;AuNomDe&gt;</w:t>
      </w:r>
      <w:r w:rsidRPr="004C7A0C">
        <w:rPr>
          <w:rStyle w:val="HideTWBInt"/>
        </w:rPr>
        <w:t>{PfE}</w:t>
      </w:r>
      <w:r w:rsidRPr="004C7A0C">
        <w:t>za skupinu PfE</w:t>
      </w:r>
      <w:r w:rsidRPr="004C7A0C">
        <w:rPr>
          <w:rStyle w:val="HideTWBExt"/>
        </w:rPr>
        <w:t>&lt;/AuNomDe&gt;</w:t>
      </w:r>
    </w:p>
    <w:p w14:paraId="79025BF7" w14:textId="77777777" w:rsidR="009B0CF7" w:rsidRPr="004C7A0C" w:rsidRDefault="009B0CF7" w:rsidP="009B0CF7">
      <w:pPr>
        <w:pStyle w:val="NormalBold"/>
      </w:pPr>
      <w:r w:rsidRPr="004C7A0C">
        <w:rPr>
          <w:rStyle w:val="HideTWBExt"/>
          <w:b w:val="0"/>
        </w:rPr>
        <w:t>&lt;/RepeatBlock-By&gt;</w:t>
      </w:r>
    </w:p>
    <w:p w14:paraId="6A8F1627"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0E51C717" w14:textId="77777777" w:rsidR="009B0CF7" w:rsidRPr="004C7A0C" w:rsidRDefault="009B0CF7" w:rsidP="009B0CF7">
      <w:pPr>
        <w:pStyle w:val="NormalBold"/>
      </w:pPr>
      <w:r w:rsidRPr="004C7A0C">
        <w:rPr>
          <w:rStyle w:val="HideTWBExt"/>
        </w:rPr>
        <w:t>&lt;Article&gt;</w:t>
      </w:r>
      <w:r w:rsidRPr="004C7A0C">
        <w:t>Čl. 25 – odst. 3</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6B1E9EC4" w14:textId="77777777" w:rsidTr="00B13D6C">
        <w:trPr>
          <w:trHeight w:hRule="exact" w:val="240"/>
          <w:jc w:val="center"/>
        </w:trPr>
        <w:tc>
          <w:tcPr>
            <w:tcW w:w="9752" w:type="dxa"/>
            <w:gridSpan w:val="2"/>
            <w:tcBorders>
              <w:top w:val="nil"/>
              <w:left w:val="nil"/>
              <w:bottom w:val="nil"/>
              <w:right w:val="nil"/>
            </w:tcBorders>
          </w:tcPr>
          <w:p w14:paraId="724F6690" w14:textId="77777777" w:rsidR="009B0CF7" w:rsidRPr="004C7A0C" w:rsidRDefault="009B0CF7" w:rsidP="00B13D6C"/>
        </w:tc>
      </w:tr>
      <w:tr w:rsidR="009B0CF7" w:rsidRPr="004C7A0C" w14:paraId="48EB27CD" w14:textId="77777777" w:rsidTr="00B13D6C">
        <w:trPr>
          <w:trHeight w:val="240"/>
          <w:jc w:val="center"/>
        </w:trPr>
        <w:tc>
          <w:tcPr>
            <w:tcW w:w="4876" w:type="dxa"/>
            <w:tcBorders>
              <w:top w:val="nil"/>
              <w:left w:val="nil"/>
              <w:bottom w:val="nil"/>
              <w:right w:val="nil"/>
            </w:tcBorders>
          </w:tcPr>
          <w:p w14:paraId="10BDBA2B"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599BCBED" w14:textId="77777777" w:rsidR="009B0CF7" w:rsidRPr="004C7A0C" w:rsidRDefault="009B0CF7" w:rsidP="00B13D6C">
            <w:pPr>
              <w:pStyle w:val="AmColumnHeading"/>
            </w:pPr>
            <w:r w:rsidRPr="004C7A0C">
              <w:t>Pozměňovací návrh</w:t>
            </w:r>
          </w:p>
        </w:tc>
      </w:tr>
      <w:tr w:rsidR="009B0CF7" w:rsidRPr="004C7A0C" w14:paraId="6969B9B0" w14:textId="77777777" w:rsidTr="00B13D6C">
        <w:trPr>
          <w:jc w:val="center"/>
        </w:trPr>
        <w:tc>
          <w:tcPr>
            <w:tcW w:w="4876" w:type="dxa"/>
            <w:tcBorders>
              <w:top w:val="nil"/>
              <w:left w:val="nil"/>
              <w:bottom w:val="nil"/>
              <w:right w:val="nil"/>
            </w:tcBorders>
          </w:tcPr>
          <w:p w14:paraId="0062C21C" w14:textId="573A0BB8" w:rsidR="009B0CF7" w:rsidRPr="004C7A0C" w:rsidRDefault="009B0CF7" w:rsidP="00B13D6C">
            <w:pPr>
              <w:pStyle w:val="Normal6a"/>
            </w:pPr>
            <w:r w:rsidRPr="004C7A0C">
              <w:rPr>
                <w:b/>
                <w:i/>
              </w:rPr>
              <w:t>3.</w:t>
            </w:r>
            <w:r w:rsidRPr="004C7A0C">
              <w:tab/>
            </w:r>
            <w:r w:rsidRPr="004C7A0C">
              <w:rPr>
                <w:b/>
                <w:i/>
              </w:rPr>
              <w:t>Právní pomoc</w:t>
            </w:r>
            <w:r w:rsidR="00E94359">
              <w:rPr>
                <w:b/>
                <w:i/>
              </w:rPr>
              <w:t xml:space="preserve"> a </w:t>
            </w:r>
            <w:r w:rsidRPr="004C7A0C">
              <w:rPr>
                <w:b/>
                <w:i/>
              </w:rPr>
              <w:t>zastupování spočívají</w:t>
            </w:r>
            <w:r w:rsidR="00E94359">
              <w:rPr>
                <w:b/>
                <w:i/>
              </w:rPr>
              <w:t xml:space="preserve"> v </w:t>
            </w:r>
            <w:r w:rsidRPr="004C7A0C">
              <w:rPr>
                <w:b/>
                <w:i/>
              </w:rPr>
              <w:t>přípravě odvolání nebo žádosti</w:t>
            </w:r>
            <w:r w:rsidR="00E94359">
              <w:rPr>
                <w:b/>
                <w:i/>
              </w:rPr>
              <w:t xml:space="preserve"> o </w:t>
            </w:r>
            <w:r w:rsidRPr="004C7A0C">
              <w:rPr>
                <w:b/>
                <w:i/>
              </w:rPr>
              <w:t>přezkum</w:t>
            </w:r>
            <w:r w:rsidR="00E94359">
              <w:rPr>
                <w:b/>
                <w:i/>
              </w:rPr>
              <w:t xml:space="preserve"> a </w:t>
            </w:r>
            <w:r w:rsidRPr="004C7A0C">
              <w:rPr>
                <w:b/>
                <w:i/>
              </w:rPr>
              <w:t>zahrnují alespoň přípravu procesních písemností požadovaných podle vnitrostátního práva</w:t>
            </w:r>
            <w:r w:rsidR="00E94359">
              <w:rPr>
                <w:b/>
                <w:i/>
              </w:rPr>
              <w:t xml:space="preserve"> a v </w:t>
            </w:r>
            <w:r w:rsidRPr="004C7A0C">
              <w:rPr>
                <w:b/>
                <w:i/>
              </w:rPr>
              <w:t>případě jednání účast na tomto jednání před soudním orgánem, aby byl zajištěn účinný výkon práva na obhajobu. Touto pomocí není dotčena případná pomoc poskytovaná podle nařízení (EU) 2024/1348.</w:t>
            </w:r>
          </w:p>
        </w:tc>
        <w:tc>
          <w:tcPr>
            <w:tcW w:w="4876" w:type="dxa"/>
            <w:tcBorders>
              <w:top w:val="nil"/>
              <w:left w:val="nil"/>
              <w:bottom w:val="nil"/>
              <w:right w:val="nil"/>
            </w:tcBorders>
          </w:tcPr>
          <w:p w14:paraId="67BD6F75" w14:textId="77777777" w:rsidR="009B0CF7" w:rsidRPr="004C7A0C" w:rsidRDefault="009B0CF7" w:rsidP="00B13D6C">
            <w:pPr>
              <w:pStyle w:val="Normal6a"/>
            </w:pPr>
            <w:r w:rsidRPr="004C7A0C">
              <w:rPr>
                <w:b/>
                <w:i/>
              </w:rPr>
              <w:t>vypouští se</w:t>
            </w:r>
          </w:p>
        </w:tc>
      </w:tr>
    </w:tbl>
    <w:p w14:paraId="18058987"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2779CBCC" w14:textId="77777777" w:rsidR="009B0CF7" w:rsidRPr="004C7A0C" w:rsidRDefault="009B0CF7" w:rsidP="009B0CF7">
      <w:r w:rsidRPr="004C7A0C">
        <w:rPr>
          <w:rStyle w:val="HideTWBExt"/>
        </w:rPr>
        <w:t>&lt;/Amend&gt;</w:t>
      </w:r>
    </w:p>
    <w:p w14:paraId="28C51FEC" w14:textId="77777777" w:rsidR="009B0CF7" w:rsidRPr="004C7A0C" w:rsidRDefault="009B0CF7" w:rsidP="009B0CF7">
      <w:pPr>
        <w:pStyle w:val="AmNumberTabs"/>
      </w:pPr>
      <w:r w:rsidRPr="004C7A0C">
        <w:rPr>
          <w:rStyle w:val="HideTWBExt"/>
        </w:rPr>
        <w:t>&lt;Amend&gt;</w:t>
      </w:r>
      <w:r w:rsidRPr="004C7A0C">
        <w:t>Pozměňovací návrh</w:t>
      </w:r>
      <w:r w:rsidRPr="004C7A0C">
        <w:tab/>
      </w:r>
      <w:r w:rsidRPr="004C7A0C">
        <w:tab/>
      </w:r>
      <w:r w:rsidRPr="004C7A0C">
        <w:rPr>
          <w:rStyle w:val="HideTWBExt"/>
        </w:rPr>
        <w:t>&lt;NumAm&gt;</w:t>
      </w:r>
      <w:r w:rsidRPr="004C7A0C">
        <w:t>1605</w:t>
      </w:r>
      <w:r w:rsidRPr="004C7A0C">
        <w:rPr>
          <w:rStyle w:val="HideTWBExt"/>
        </w:rPr>
        <w:t>&lt;/NumAm&gt;</w:t>
      </w:r>
    </w:p>
    <w:p w14:paraId="2D6656FC" w14:textId="77777777" w:rsidR="009B0CF7" w:rsidRPr="004C7A0C" w:rsidRDefault="009B0CF7" w:rsidP="009B0CF7">
      <w:pPr>
        <w:pStyle w:val="NormalBold"/>
      </w:pPr>
      <w:r w:rsidRPr="004C7A0C">
        <w:rPr>
          <w:rStyle w:val="HideTWBExt"/>
          <w:b w:val="0"/>
        </w:rPr>
        <w:t>&lt;RepeatBlock-By&gt;&lt;Members&gt;</w:t>
      </w:r>
      <w:r w:rsidRPr="004C7A0C">
        <w:t>Mélissa Camara</w:t>
      </w:r>
      <w:r w:rsidRPr="004C7A0C">
        <w:rPr>
          <w:rStyle w:val="HideTWBExt"/>
          <w:b w:val="0"/>
        </w:rPr>
        <w:t>&lt;/Members&gt;</w:t>
      </w:r>
    </w:p>
    <w:p w14:paraId="4A23C881" w14:textId="77777777" w:rsidR="009B0CF7" w:rsidRPr="004C7A0C" w:rsidRDefault="009B0CF7" w:rsidP="009B0CF7">
      <w:pPr>
        <w:pStyle w:val="NormalBold"/>
      </w:pPr>
      <w:r w:rsidRPr="004C7A0C">
        <w:rPr>
          <w:rStyle w:val="HideTWBExt"/>
          <w:b w:val="0"/>
        </w:rPr>
        <w:t>&lt;/RepeatBlock-By&gt;</w:t>
      </w:r>
    </w:p>
    <w:p w14:paraId="59CFD73A" w14:textId="77777777" w:rsidR="009B0CF7" w:rsidRPr="004C7A0C" w:rsidRDefault="009B0CF7" w:rsidP="009B0CF7">
      <w:pPr>
        <w:pStyle w:val="NormalBold"/>
      </w:pPr>
      <w:r w:rsidRPr="004C7A0C">
        <w:rPr>
          <w:rStyle w:val="HideTWBExt"/>
        </w:rPr>
        <w:t>&lt;DocAmend&gt;</w:t>
      </w:r>
      <w:r w:rsidRPr="004C7A0C">
        <w:t>Návrh nařízení</w:t>
      </w:r>
      <w:r w:rsidRPr="004C7A0C">
        <w:rPr>
          <w:rStyle w:val="HideTWBExt"/>
        </w:rPr>
        <w:t>&lt;/DocAmend&gt;</w:t>
      </w:r>
    </w:p>
    <w:p w14:paraId="1580A829" w14:textId="77777777" w:rsidR="009B0CF7" w:rsidRPr="004C7A0C" w:rsidRDefault="009B0CF7" w:rsidP="009B0CF7">
      <w:pPr>
        <w:pStyle w:val="NormalBold"/>
      </w:pPr>
      <w:r w:rsidRPr="004C7A0C">
        <w:rPr>
          <w:rStyle w:val="HideTWBExt"/>
        </w:rPr>
        <w:t>&lt;Article&gt;</w:t>
      </w:r>
      <w:r w:rsidRPr="004C7A0C">
        <w:t>Čl. 25 – odst. 3</w:t>
      </w:r>
      <w:r w:rsidRPr="004C7A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CF7" w:rsidRPr="004C7A0C" w14:paraId="746B3E88" w14:textId="77777777" w:rsidTr="00B13D6C">
        <w:trPr>
          <w:trHeight w:hRule="exact" w:val="240"/>
          <w:jc w:val="center"/>
        </w:trPr>
        <w:tc>
          <w:tcPr>
            <w:tcW w:w="9752" w:type="dxa"/>
            <w:gridSpan w:val="2"/>
            <w:tcBorders>
              <w:top w:val="nil"/>
              <w:left w:val="nil"/>
              <w:bottom w:val="nil"/>
              <w:right w:val="nil"/>
            </w:tcBorders>
          </w:tcPr>
          <w:p w14:paraId="03BFE971" w14:textId="77777777" w:rsidR="009B0CF7" w:rsidRPr="004C7A0C" w:rsidRDefault="009B0CF7" w:rsidP="00B13D6C"/>
        </w:tc>
      </w:tr>
      <w:tr w:rsidR="009B0CF7" w:rsidRPr="004C7A0C" w14:paraId="28AC40A6" w14:textId="77777777" w:rsidTr="00B13D6C">
        <w:trPr>
          <w:trHeight w:val="240"/>
          <w:jc w:val="center"/>
        </w:trPr>
        <w:tc>
          <w:tcPr>
            <w:tcW w:w="4876" w:type="dxa"/>
            <w:tcBorders>
              <w:top w:val="nil"/>
              <w:left w:val="nil"/>
              <w:bottom w:val="nil"/>
              <w:right w:val="nil"/>
            </w:tcBorders>
          </w:tcPr>
          <w:p w14:paraId="514AE73C" w14:textId="77777777" w:rsidR="009B0CF7" w:rsidRPr="004C7A0C" w:rsidRDefault="009B0CF7" w:rsidP="00B13D6C">
            <w:pPr>
              <w:pStyle w:val="AmColumnHeading"/>
            </w:pPr>
            <w:r w:rsidRPr="004C7A0C">
              <w:t>Znění navržené Komisí</w:t>
            </w:r>
          </w:p>
        </w:tc>
        <w:tc>
          <w:tcPr>
            <w:tcW w:w="4876" w:type="dxa"/>
            <w:tcBorders>
              <w:top w:val="nil"/>
              <w:left w:val="nil"/>
              <w:bottom w:val="nil"/>
              <w:right w:val="nil"/>
            </w:tcBorders>
          </w:tcPr>
          <w:p w14:paraId="4195BE24" w14:textId="77777777" w:rsidR="009B0CF7" w:rsidRPr="004C7A0C" w:rsidRDefault="009B0CF7" w:rsidP="00B13D6C">
            <w:pPr>
              <w:pStyle w:val="AmColumnHeading"/>
            </w:pPr>
            <w:r w:rsidRPr="004C7A0C">
              <w:t>Pozměňovací návrh</w:t>
            </w:r>
          </w:p>
        </w:tc>
      </w:tr>
      <w:tr w:rsidR="009B0CF7" w:rsidRPr="004C7A0C" w14:paraId="4D1550A2" w14:textId="77777777" w:rsidTr="00B13D6C">
        <w:trPr>
          <w:jc w:val="center"/>
        </w:trPr>
        <w:tc>
          <w:tcPr>
            <w:tcW w:w="4876" w:type="dxa"/>
            <w:tcBorders>
              <w:top w:val="nil"/>
              <w:left w:val="nil"/>
              <w:bottom w:val="nil"/>
              <w:right w:val="nil"/>
            </w:tcBorders>
          </w:tcPr>
          <w:p w14:paraId="7338E469" w14:textId="1DF05CA3" w:rsidR="009B0CF7" w:rsidRPr="004C7A0C" w:rsidRDefault="009B0CF7" w:rsidP="00B13D6C">
            <w:pPr>
              <w:pStyle w:val="Normal6a"/>
            </w:pPr>
            <w:r w:rsidRPr="004C7A0C">
              <w:t>3.</w:t>
            </w:r>
            <w:r w:rsidRPr="004C7A0C">
              <w:tab/>
              <w:t>Právní pomoc</w:t>
            </w:r>
            <w:r w:rsidR="00E94359">
              <w:t xml:space="preserve"> a </w:t>
            </w:r>
            <w:r w:rsidRPr="004C7A0C">
              <w:t>zastupování</w:t>
            </w:r>
            <w:r w:rsidRPr="004C7A0C">
              <w:rPr>
                <w:b/>
                <w:i/>
              </w:rPr>
              <w:t xml:space="preserve"> spočívají</w:t>
            </w:r>
            <w:r w:rsidR="00E94359">
              <w:t xml:space="preserve"> v </w:t>
            </w:r>
            <w:r w:rsidRPr="004C7A0C">
              <w:t>přípravě odvolání nebo žádosti</w:t>
            </w:r>
            <w:r w:rsidR="00E94359">
              <w:t xml:space="preserve"> o </w:t>
            </w:r>
            <w:r w:rsidRPr="004C7A0C">
              <w:t>přezkum</w:t>
            </w:r>
            <w:r w:rsidR="00E94359">
              <w:t xml:space="preserve"> a </w:t>
            </w:r>
            <w:r w:rsidRPr="004C7A0C">
              <w:t>zahrnují alespoň přípravu procesních písemností požadovaných podle vnitrostátního práva</w:t>
            </w:r>
            <w:r w:rsidR="00E94359">
              <w:t xml:space="preserve"> a v </w:t>
            </w:r>
            <w:r w:rsidRPr="004C7A0C">
              <w:t>případě jednání účast na tomto jednání před soudním orgánem, aby byl zajištěn účinný výkon práva na obhajobu. Touto pomocí není dotčena případná pomoc poskytovaná podle nařízení (EU) 2024/1348.</w:t>
            </w:r>
          </w:p>
        </w:tc>
        <w:tc>
          <w:tcPr>
            <w:tcW w:w="4876" w:type="dxa"/>
            <w:tcBorders>
              <w:top w:val="nil"/>
              <w:left w:val="nil"/>
              <w:bottom w:val="nil"/>
              <w:right w:val="nil"/>
            </w:tcBorders>
          </w:tcPr>
          <w:p w14:paraId="689F949E" w14:textId="5A530326" w:rsidR="009B0CF7" w:rsidRPr="004C7A0C" w:rsidRDefault="009B0CF7" w:rsidP="00B13D6C">
            <w:pPr>
              <w:pStyle w:val="Normal6a"/>
            </w:pPr>
            <w:r w:rsidRPr="004C7A0C">
              <w:t>3.</w:t>
            </w:r>
            <w:r w:rsidRPr="004C7A0C">
              <w:tab/>
            </w:r>
            <w:r w:rsidRPr="004C7A0C">
              <w:rPr>
                <w:b/>
                <w:i/>
              </w:rPr>
              <w:t>V případě odvolání</w:t>
            </w:r>
            <w:r w:rsidR="00E94359">
              <w:rPr>
                <w:b/>
                <w:i/>
              </w:rPr>
              <w:t xml:space="preserve"> k </w:t>
            </w:r>
            <w:r w:rsidRPr="004C7A0C">
              <w:rPr>
                <w:b/>
                <w:i/>
              </w:rPr>
              <w:t>soudnímu orgánu nebo soudního přezkumu spočívají</w:t>
            </w:r>
            <w:r w:rsidRPr="004C7A0C">
              <w:t xml:space="preserve"> právní pomoc</w:t>
            </w:r>
            <w:r w:rsidR="00E94359">
              <w:t xml:space="preserve"> a </w:t>
            </w:r>
            <w:r w:rsidRPr="004C7A0C">
              <w:t>zastupování</w:t>
            </w:r>
            <w:r w:rsidR="00E94359">
              <w:t xml:space="preserve"> v </w:t>
            </w:r>
            <w:r w:rsidRPr="004C7A0C">
              <w:t>přípravě odvolání nebo žádosti</w:t>
            </w:r>
            <w:r w:rsidR="00E94359">
              <w:t xml:space="preserve"> o </w:t>
            </w:r>
            <w:r w:rsidRPr="004C7A0C">
              <w:t>přezkum</w:t>
            </w:r>
            <w:r w:rsidR="00E94359">
              <w:t xml:space="preserve"> a </w:t>
            </w:r>
            <w:r w:rsidRPr="004C7A0C">
              <w:t>zahrnují alespoň přípravu procesních písemností požadovaných podle vnitrostátního práva</w:t>
            </w:r>
            <w:r w:rsidR="00E94359">
              <w:t xml:space="preserve"> a v </w:t>
            </w:r>
            <w:r w:rsidRPr="004C7A0C">
              <w:t>případě jednání účast na tomto jednání před soudním orgánem, aby byl zajištěn účinný výkon práva na obhajobu. Touto pomocí není dotčena případná pomoc poskytovaná podle nařízení (EU) 2024/1348.</w:t>
            </w:r>
          </w:p>
        </w:tc>
      </w:tr>
    </w:tbl>
    <w:p w14:paraId="45C32B85" w14:textId="77777777" w:rsidR="009B0CF7" w:rsidRPr="004C7A0C" w:rsidRDefault="009B0CF7" w:rsidP="009B0CF7">
      <w:pPr>
        <w:pStyle w:val="AmOrLang"/>
      </w:pPr>
      <w:r w:rsidRPr="004C7A0C">
        <w:t xml:space="preserve">Or. </w:t>
      </w:r>
      <w:r w:rsidRPr="004C7A0C">
        <w:rPr>
          <w:rStyle w:val="HideTWBExt"/>
        </w:rPr>
        <w:t>&lt;Original&gt;</w:t>
      </w:r>
      <w:r w:rsidRPr="004C7A0C">
        <w:rPr>
          <w:rStyle w:val="HideTWBInt"/>
        </w:rPr>
        <w:t>{EN}</w:t>
      </w:r>
      <w:r w:rsidRPr="004C7A0C">
        <w:t>en</w:t>
      </w:r>
      <w:r w:rsidRPr="004C7A0C">
        <w:rPr>
          <w:rStyle w:val="HideTWBExt"/>
        </w:rPr>
        <w:t>&lt;/Original&gt;</w:t>
      </w:r>
    </w:p>
    <w:p w14:paraId="6B6970E5" w14:textId="54C98FE9" w:rsidR="009B0CF7" w:rsidRPr="004C7A0C" w:rsidRDefault="009B0CF7" w:rsidP="009B0CF7">
      <w:r w:rsidRPr="004C7A0C">
        <w:rPr>
          <w:rStyle w:val="HideTWBExt"/>
        </w:rPr>
        <w:t>&lt;/Amend&gt;&lt;/RepeatBlock-Amend&gt;</w:t>
      </w:r>
    </w:p>
    <w:p w14:paraId="708EB639" w14:textId="79277437" w:rsidR="00FA192C" w:rsidRPr="004C7A0C" w:rsidRDefault="00FA192C" w:rsidP="009B0CF7"/>
    <w:bookmarkEnd w:id="0"/>
    <w:p w14:paraId="48070CB1" w14:textId="0B43F711" w:rsidR="00FA192C" w:rsidRPr="004C7A0C" w:rsidRDefault="00FA192C" w:rsidP="00FA192C"/>
    <w:p w14:paraId="517EBBC4" w14:textId="77777777" w:rsidR="008363E4" w:rsidRPr="004C7A0C" w:rsidRDefault="008363E4" w:rsidP="00FA192C"/>
    <w:sectPr w:rsidR="008363E4" w:rsidRPr="004C7A0C" w:rsidSect="004C7A0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94DF9" w14:textId="77777777" w:rsidR="004B54DF" w:rsidRPr="004C7A0C" w:rsidRDefault="004B54DF">
      <w:r w:rsidRPr="004C7A0C">
        <w:separator/>
      </w:r>
    </w:p>
  </w:endnote>
  <w:endnote w:type="continuationSeparator" w:id="0">
    <w:p w14:paraId="6ABBB43E" w14:textId="77777777" w:rsidR="004B54DF" w:rsidRPr="004C7A0C" w:rsidRDefault="004B54DF">
      <w:r w:rsidRPr="004C7A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8ADA9" w14:textId="77777777" w:rsidR="004C7A0C" w:rsidRPr="004C7A0C" w:rsidRDefault="004C7A0C" w:rsidP="004C7A0C">
    <w:pPr>
      <w:pStyle w:val="EPFooter"/>
    </w:pPr>
    <w:r w:rsidRPr="004C7A0C">
      <w:t>PE</w:t>
    </w:r>
    <w:r w:rsidRPr="004C7A0C">
      <w:rPr>
        <w:rStyle w:val="HideTWBExt"/>
      </w:rPr>
      <w:t>&lt;NoPE&gt;</w:t>
    </w:r>
    <w:r w:rsidRPr="004C7A0C">
      <w:t>781.175</w:t>
    </w:r>
    <w:r w:rsidRPr="004C7A0C">
      <w:rPr>
        <w:rStyle w:val="HideTWBExt"/>
      </w:rPr>
      <w:t>&lt;/NoPE&gt;&lt;Version&gt;</w:t>
    </w:r>
    <w:r w:rsidRPr="004C7A0C">
      <w:t>v01-00</w:t>
    </w:r>
    <w:r w:rsidRPr="004C7A0C">
      <w:rPr>
        <w:rStyle w:val="HideTWBExt"/>
      </w:rPr>
      <w:t>&lt;/Version&gt;</w:t>
    </w:r>
    <w:r w:rsidRPr="004C7A0C">
      <w:tab/>
    </w:r>
    <w:r w:rsidRPr="004C7A0C">
      <w:fldChar w:fldCharType="begin"/>
    </w:r>
    <w:r w:rsidRPr="004C7A0C">
      <w:instrText xml:space="preserve"> PAGE  \* MERGEFORMAT </w:instrText>
    </w:r>
    <w:r w:rsidRPr="004C7A0C">
      <w:fldChar w:fldCharType="separate"/>
    </w:r>
    <w:r w:rsidRPr="004C7A0C">
      <w:rPr>
        <w:noProof/>
      </w:rPr>
      <w:t>2</w:t>
    </w:r>
    <w:r w:rsidRPr="004C7A0C">
      <w:fldChar w:fldCharType="end"/>
    </w:r>
    <w:r w:rsidRPr="004C7A0C">
      <w:t>/</w:t>
    </w:r>
    <w:fldSimple w:instr=" NUMPAGES  \* MERGEFORMAT ">
      <w:r w:rsidRPr="004C7A0C">
        <w:rPr>
          <w:noProof/>
        </w:rPr>
        <w:t>181</w:t>
      </w:r>
    </w:fldSimple>
    <w:r w:rsidRPr="004C7A0C">
      <w:tab/>
    </w:r>
    <w:r w:rsidRPr="004C7A0C">
      <w:rPr>
        <w:rStyle w:val="HideTWBExt"/>
      </w:rPr>
      <w:t>&lt;PathFdR&gt;</w:t>
    </w:r>
    <w:r w:rsidRPr="004C7A0C">
      <w:t>AM\1333221CS.docx</w:t>
    </w:r>
    <w:r w:rsidRPr="004C7A0C">
      <w:rPr>
        <w:rStyle w:val="HideTWBExt"/>
      </w:rPr>
      <w:t>&lt;/PathFdR&gt;</w:t>
    </w:r>
  </w:p>
  <w:p w14:paraId="0B51BEBB" w14:textId="28514C10" w:rsidR="00D82FCC" w:rsidRPr="004C7A0C" w:rsidRDefault="004C7A0C" w:rsidP="004C7A0C">
    <w:pPr>
      <w:pStyle w:val="EPFooter2"/>
    </w:pPr>
    <w:r w:rsidRPr="004C7A0C">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DF014" w14:textId="77777777" w:rsidR="004C7A0C" w:rsidRPr="004C7A0C" w:rsidRDefault="004C7A0C" w:rsidP="004C7A0C">
    <w:pPr>
      <w:pStyle w:val="EPFooter"/>
    </w:pPr>
    <w:r w:rsidRPr="004C7A0C">
      <w:rPr>
        <w:rStyle w:val="HideTWBExt"/>
      </w:rPr>
      <w:t>&lt;PathFdR&gt;</w:t>
    </w:r>
    <w:r w:rsidRPr="004C7A0C">
      <w:t>AM\1333221CS.docx</w:t>
    </w:r>
    <w:r w:rsidRPr="004C7A0C">
      <w:rPr>
        <w:rStyle w:val="HideTWBExt"/>
      </w:rPr>
      <w:t>&lt;/PathFdR&gt;</w:t>
    </w:r>
    <w:r w:rsidRPr="004C7A0C">
      <w:tab/>
    </w:r>
    <w:r w:rsidRPr="004C7A0C">
      <w:fldChar w:fldCharType="begin"/>
    </w:r>
    <w:r w:rsidRPr="004C7A0C">
      <w:instrText xml:space="preserve"> PAGE  \* MERGEFORMAT </w:instrText>
    </w:r>
    <w:r w:rsidRPr="004C7A0C">
      <w:fldChar w:fldCharType="separate"/>
    </w:r>
    <w:r w:rsidRPr="004C7A0C">
      <w:rPr>
        <w:noProof/>
      </w:rPr>
      <w:t>3</w:t>
    </w:r>
    <w:r w:rsidRPr="004C7A0C">
      <w:fldChar w:fldCharType="end"/>
    </w:r>
    <w:r w:rsidRPr="004C7A0C">
      <w:t>/</w:t>
    </w:r>
    <w:fldSimple w:instr=" NUMPAGES  \* MERGEFORMAT ">
      <w:r w:rsidRPr="004C7A0C">
        <w:rPr>
          <w:noProof/>
        </w:rPr>
        <w:t>181</w:t>
      </w:r>
    </w:fldSimple>
    <w:r w:rsidRPr="004C7A0C">
      <w:tab/>
      <w:t>PE</w:t>
    </w:r>
    <w:r w:rsidRPr="004C7A0C">
      <w:rPr>
        <w:rStyle w:val="HideTWBExt"/>
      </w:rPr>
      <w:t>&lt;NoPE&gt;</w:t>
    </w:r>
    <w:r w:rsidRPr="004C7A0C">
      <w:t>781.175</w:t>
    </w:r>
    <w:r w:rsidRPr="004C7A0C">
      <w:rPr>
        <w:rStyle w:val="HideTWBExt"/>
      </w:rPr>
      <w:t>&lt;/NoPE&gt;&lt;Version&gt;</w:t>
    </w:r>
    <w:r w:rsidRPr="004C7A0C">
      <w:t>v01-00</w:t>
    </w:r>
    <w:r w:rsidRPr="004C7A0C">
      <w:rPr>
        <w:rStyle w:val="HideTWBExt"/>
      </w:rPr>
      <w:t>&lt;/Version&gt;</w:t>
    </w:r>
  </w:p>
  <w:p w14:paraId="4780CD67" w14:textId="29661FDE" w:rsidR="00D82FCC" w:rsidRPr="004C7A0C" w:rsidRDefault="004C7A0C" w:rsidP="004C7A0C">
    <w:pPr>
      <w:pStyle w:val="EPFooter2"/>
    </w:pPr>
    <w:r w:rsidRPr="004C7A0C">
      <w:tab/>
    </w:r>
    <w:r w:rsidRPr="004C7A0C">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CCC91" w14:textId="77777777" w:rsidR="004C7A0C" w:rsidRPr="004C7A0C" w:rsidRDefault="004C7A0C" w:rsidP="004C7A0C">
    <w:pPr>
      <w:pStyle w:val="EPFooter"/>
    </w:pPr>
    <w:r w:rsidRPr="004C7A0C">
      <w:rPr>
        <w:rStyle w:val="HideTWBExt"/>
      </w:rPr>
      <w:t>&lt;PathFdR&gt;</w:t>
    </w:r>
    <w:r w:rsidRPr="004C7A0C">
      <w:t>AM\1333221CS.docx</w:t>
    </w:r>
    <w:r w:rsidRPr="004C7A0C">
      <w:rPr>
        <w:rStyle w:val="HideTWBExt"/>
      </w:rPr>
      <w:t>&lt;/PathFdR&gt;</w:t>
    </w:r>
    <w:r w:rsidRPr="004C7A0C">
      <w:tab/>
    </w:r>
    <w:r w:rsidRPr="004C7A0C">
      <w:tab/>
      <w:t>PE</w:t>
    </w:r>
    <w:r w:rsidRPr="004C7A0C">
      <w:rPr>
        <w:rStyle w:val="HideTWBExt"/>
      </w:rPr>
      <w:t>&lt;NoPE&gt;</w:t>
    </w:r>
    <w:r w:rsidRPr="004C7A0C">
      <w:t>781.175</w:t>
    </w:r>
    <w:r w:rsidRPr="004C7A0C">
      <w:rPr>
        <w:rStyle w:val="HideTWBExt"/>
      </w:rPr>
      <w:t>&lt;/NoPE&gt;&lt;Version&gt;</w:t>
    </w:r>
    <w:r w:rsidRPr="004C7A0C">
      <w:t>v01-00</w:t>
    </w:r>
    <w:r w:rsidRPr="004C7A0C">
      <w:rPr>
        <w:rStyle w:val="HideTWBExt"/>
      </w:rPr>
      <w:t>&lt;/Version&gt;</w:t>
    </w:r>
  </w:p>
  <w:p w14:paraId="34F94653" w14:textId="73AC36AC" w:rsidR="00D82FCC" w:rsidRPr="004C7A0C" w:rsidRDefault="004C7A0C" w:rsidP="004C7A0C">
    <w:pPr>
      <w:pStyle w:val="EPFooter2"/>
    </w:pPr>
    <w:r w:rsidRPr="004C7A0C">
      <w:t>CS</w:t>
    </w:r>
    <w:r w:rsidRPr="004C7A0C">
      <w:tab/>
    </w:r>
    <w:r w:rsidRPr="004C7A0C">
      <w:rPr>
        <w:b w:val="0"/>
        <w:i/>
        <w:color w:val="C0C0C0"/>
        <w:sz w:val="22"/>
      </w:rPr>
      <w:t>Jednotná v rozmanitosti</w:t>
    </w:r>
    <w:r w:rsidRPr="004C7A0C">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5343CC" w14:textId="77777777" w:rsidR="004B54DF" w:rsidRPr="004C7A0C" w:rsidRDefault="004B54DF">
      <w:r w:rsidRPr="004C7A0C">
        <w:separator/>
      </w:r>
    </w:p>
  </w:footnote>
  <w:footnote w:type="continuationSeparator" w:id="0">
    <w:p w14:paraId="041937B1" w14:textId="77777777" w:rsidR="004B54DF" w:rsidRPr="004C7A0C" w:rsidRDefault="004B54DF">
      <w:r w:rsidRPr="004C7A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090A8" w14:textId="77777777" w:rsidR="00B278FC" w:rsidRDefault="00B278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ABBDD" w14:textId="77777777" w:rsidR="00B278FC" w:rsidRDefault="00B278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0B80E" w14:textId="77777777" w:rsidR="00B278FC" w:rsidRDefault="00B278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203441168">
    <w:abstractNumId w:val="9"/>
  </w:num>
  <w:num w:numId="2" w16cid:durableId="78138981">
    <w:abstractNumId w:val="9"/>
  </w:num>
  <w:num w:numId="3" w16cid:durableId="461770662">
    <w:abstractNumId w:val="7"/>
  </w:num>
  <w:num w:numId="4" w16cid:durableId="1313366698">
    <w:abstractNumId w:val="7"/>
  </w:num>
  <w:num w:numId="5" w16cid:durableId="1885436478">
    <w:abstractNumId w:val="6"/>
  </w:num>
  <w:num w:numId="6" w16cid:durableId="194319954">
    <w:abstractNumId w:val="6"/>
  </w:num>
  <w:num w:numId="7" w16cid:durableId="1939367270">
    <w:abstractNumId w:val="5"/>
  </w:num>
  <w:num w:numId="8" w16cid:durableId="1063017678">
    <w:abstractNumId w:val="5"/>
  </w:num>
  <w:num w:numId="9" w16cid:durableId="811825776">
    <w:abstractNumId w:val="4"/>
  </w:num>
  <w:num w:numId="10" w16cid:durableId="475151450">
    <w:abstractNumId w:val="4"/>
  </w:num>
  <w:num w:numId="11" w16cid:durableId="2125805185">
    <w:abstractNumId w:val="8"/>
  </w:num>
  <w:num w:numId="12" w16cid:durableId="1269048038">
    <w:abstractNumId w:val="8"/>
  </w:num>
  <w:num w:numId="13" w16cid:durableId="329022418">
    <w:abstractNumId w:val="3"/>
  </w:num>
  <w:num w:numId="14" w16cid:durableId="1482388988">
    <w:abstractNumId w:val="3"/>
  </w:num>
  <w:num w:numId="15" w16cid:durableId="1743214217">
    <w:abstractNumId w:val="2"/>
  </w:num>
  <w:num w:numId="16" w16cid:durableId="1843735720">
    <w:abstractNumId w:val="2"/>
  </w:num>
  <w:num w:numId="17" w16cid:durableId="1159033769">
    <w:abstractNumId w:val="1"/>
  </w:num>
  <w:num w:numId="18" w16cid:durableId="1156264098">
    <w:abstractNumId w:val="1"/>
  </w:num>
  <w:num w:numId="19" w16cid:durableId="1201163129">
    <w:abstractNumId w:val="0"/>
  </w:num>
  <w:num w:numId="20" w16cid:durableId="427848877">
    <w:abstractNumId w:val="0"/>
  </w:num>
  <w:num w:numId="21" w16cid:durableId="561714106">
    <w:abstractNumId w:val="9"/>
  </w:num>
  <w:num w:numId="22" w16cid:durableId="616837988">
    <w:abstractNumId w:val="7"/>
  </w:num>
  <w:num w:numId="23" w16cid:durableId="1624993841">
    <w:abstractNumId w:val="6"/>
  </w:num>
  <w:num w:numId="24" w16cid:durableId="743525872">
    <w:abstractNumId w:val="5"/>
  </w:num>
  <w:num w:numId="25" w16cid:durableId="70199846">
    <w:abstractNumId w:val="4"/>
  </w:num>
  <w:num w:numId="26" w16cid:durableId="100102783">
    <w:abstractNumId w:val="8"/>
  </w:num>
  <w:num w:numId="27" w16cid:durableId="252129213">
    <w:abstractNumId w:val="3"/>
  </w:num>
  <w:num w:numId="28" w16cid:durableId="703482369">
    <w:abstractNumId w:val="2"/>
  </w:num>
  <w:num w:numId="29" w16cid:durableId="1249734972">
    <w:abstractNumId w:val="1"/>
  </w:num>
  <w:num w:numId="30" w16cid:durableId="1113749059">
    <w:abstractNumId w:val="0"/>
  </w:num>
  <w:num w:numId="31" w16cid:durableId="362753099">
    <w:abstractNumId w:val="9"/>
  </w:num>
  <w:num w:numId="32" w16cid:durableId="1009523585">
    <w:abstractNumId w:val="7"/>
  </w:num>
  <w:num w:numId="33" w16cid:durableId="255359799">
    <w:abstractNumId w:val="6"/>
  </w:num>
  <w:num w:numId="34" w16cid:durableId="1112940399">
    <w:abstractNumId w:val="5"/>
  </w:num>
  <w:num w:numId="35" w16cid:durableId="558321342">
    <w:abstractNumId w:val="4"/>
  </w:num>
  <w:num w:numId="36" w16cid:durableId="234048303">
    <w:abstractNumId w:val="8"/>
  </w:num>
  <w:num w:numId="37" w16cid:durableId="1960212069">
    <w:abstractNumId w:val="3"/>
  </w:num>
  <w:num w:numId="38" w16cid:durableId="1335958617">
    <w:abstractNumId w:val="2"/>
  </w:num>
  <w:num w:numId="39" w16cid:durableId="1310330577">
    <w:abstractNumId w:val="1"/>
  </w:num>
  <w:num w:numId="40" w16cid:durableId="1216551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 1"/>
    <w:docVar w:name="COMMKEY" w:val="LIBE"/>
    <w:docVar w:name="DOCCODMNU" w:val=" 1"/>
    <w:docVar w:name="DOCDT" w:val="01/12/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308977 HideTWBExt;}{\*\cs18 \additive \v\f1\fs20\cf15 _x000d__x000a_\spriority0 \styrsid5308977 HideTWBInt;}{\s19\ql \li0\ri0\sa120\nowidctlpar\wrapdefault\aspalpha\aspnum\faauto\adjustright\rin0\lin0\itap0 \rtlch\fcs1 \af0\afs20\alang1025 \ltrch\fcs0 \fs24\lang1029\langfe2057\cgrid\langnp1029\langfenp2057 _x000d__x000a_\sbasedon0 \snext19 \spriority0 \styrsid5308977 Normal6a;}{\s20\ql \li0\ri0\nowidctlpar\wrapdefault\aspalpha\aspnum\faauto\adjustright\rin0\lin0\itap0 \rtlch\fcs1 \af0\afs20\alang1025 \ltrch\fcs0 \b\fs24\lang1029\langfe2057\cgrid\langnp1029\langfenp2057 _x000d__x000a_\sbasedon0 \snext20 \spriority0 \styrsid5308977 NormalBold;}{\s21\qr \li0\ri0\sb240\sa240\nowidctlpar\wrapdefault\aspalpha\aspnum\faauto\adjustright\rin0\lin0\itap0 \rtlch\fcs1 \af0\afs20\alang1025 \ltrch\fcs0 _x000d__x000a_\fs24\lang1029\langfe2057\cgrid\langnp1029\langfenp2057 \sbasedon0 \snext21 \spriority0 \styrsid5308977 AmOrLang;}{\s22\qc \li0\ri0\sa240\nowidctlpar\wrapdefault\aspalpha\aspnum\faauto\adjustright\rin0\lin0\itap0 \rtlch\fcs1 \af0\afs20\alang1025 _x000d__x000a_\ltrch\fcs0 \i\fs24\lang1029\langfe2057\cgrid\langnp1029\langfenp2057 \sbasedon0 \snext22 \spriority0 \styrsid530897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3 \spriority0 \styrsid5308977 AmNumberTabs;}}{\*\rsidtbl \rsid24658\rsid223860\rsid735077\rsid1718133\rsid2892074\rsid3565327\rsid4666813\rsid5308977\rsid6641733_x000d__x000a_\rsid7823322\rsid9270390\rsid9636012\rsid10377208\rsid10830423\rsid11215221\rsid11549030\rsid12154954\rsid14382809\rsid14424199\rsid15204470\rsid15285974\rsid15950462\rsid16324206\rsid16662270}{\mmathPr\mmathFont34\mbrkBin0\mbrkBinSub0\msmallFrac0_x000d__x000a_\mdispDef1\mlMargin0\mrMargin0\mdefJc1\mwrapIndent1440\mintLim0\mnaryLim1}{\info{\author OSLADILOVA Jana}{\operator OSLADILOVA Jana}{\creatim\yr2025\mo12\dy2\hr17\min24}{\revtim\yr2025\mo12\dy2\hr17\min24}{\version1}{\edmins0}{\nofpages1}{\nofwords73}_x000d__x000a_{\nofchars419}{\nofcharsws49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308977\newtblstyruls\nogrowautofit\usenormstyforlist\noindnmbrts\felnbrelev\nocxsptable\indrlsweleven\noafcnsttbl\afelev\utinl\hwelev\spltpgpar\notcvasp\notbrkcnstfrctbl\notvatxbx\krnprsnet\cachedcolbal _x000d__x000a_\nouicompat \fet0{\*\wgrffmtfilter 013f}\nofeaturethrottle1\ilfomacatclnup0{\*\template C:\\Users\\JOSLAD~1\\AppData\\Local\\Temp\\Blank1.dotx}{\*\ftnsep \ltrpar \pard\plain \ltrpar_x000d__x000a_\ql \li0\ri0\widctlpar\wrapdefault\aspalpha\aspnum\faauto\adjustright\rin0\lin0\itap0 \rtlch\fcs1 \af0\afs20\alang1025 \ltrch\fcs0 \fs24\lang2057\langfe2057\cgrid\langnp2057\langfenp2057 {\rtlch\fcs1 \af0 \ltrch\fcs0 \insrsid10830423 \chftnsep _x000d__x000a_\par }}{\*\ftnsepc \ltrpar \pard\plain \ltrpar\ql \li0\ri0\widctlpar\wrapdefault\aspalpha\aspnum\faauto\adjustright\rin0\lin0\itap0 \rtlch\fcs1 \af0\afs20\alang1025 \ltrch\fcs0 \fs24\lang2057\langfe2057\cgrid\langnp2057\langfenp2057 {\rtlch\fcs1 \af0 _x000d__x000a_\ltrch\fcs0 \insrsid10830423 \chftnsepc _x000d__x000a_\par }}{\*\aftnsep \ltrpar \pard\plain \ltrpar\ql \li0\ri0\widctlpar\wrapdefault\aspalpha\aspnum\faauto\adjustright\rin0\lin0\itap0 \rtlch\fcs1 \af0\afs20\alang1025 \ltrch\fcs0 \fs24\lang2057\langfe2057\cgrid\langnp2057\langfenp2057 {\rtlch\fcs1 \af0 _x000d__x000a_\ltrch\fcs0 \insrsid10830423 \chftnsep _x000d__x000a_\par }}{\*\aftnsepc \ltrpar \pard\plain \ltrpar\ql \li0\ri0\widctlpar\wrapdefault\aspalpha\aspnum\faauto\adjustright\rin0\lin0\itap0 \rtlch\fcs1 \af0\afs20\alang1025 \ltrch\fcs0 \fs24\lang2057\langfe2057\cgrid\langnp2057\langfenp2057 {\rtlch\fcs1 \af0 _x000d__x000a_\ltrch\fcs0 \insrsid1083042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1029\langfe2057\cgrid\langnp1029\langfenp2057 {\rtlch\fcs1 \af0 \ltrch\fcs0 \cs17\b0\v\fs20\cf9\lang1024\langfe1024\loch\af1\hich\af1\dbch\af31501\noproof\insrsid5308977\charrsid4936927 {\*\bkmkstart restartA}_x000d__x000a_\hich\af1\dbch\af31501\loch\f1 &lt;AmendA&gt;}{\rtlch\fcs1 \af52 \ltrch\fcs0 \f52\insrsid5308977\charrsid4936927 Pozm\'ec\'f2ovac\'ed n\'e1vrh}{\rtlch\fcs1 \af0 \ltrch\fcs0 \insrsid5308977\charrsid4936927 \tab \tab }{\rtlch\fcs1 \af0 \ltrch\fcs0 _x000d__x000a_\cs17\b0\v\fs20\cf9\lang1024\langfe1024\loch\af1\hich\af1\dbch\af31501\noproof\insrsid5308977\charrsid4936927 \hich\af1\dbch\af31501\loch\f1 &lt;NumAmA&gt;}{\rtlch\fcs1 \af0 \ltrch\fcs0 \insrsid5308977\charrsid4936927 #}{\rtlch\fcs1 \af1 \ltrch\fcs0 _x000d__x000a_\cs18\v\f1\fs20\cf15\insrsid5308977\charrsid4936927 ENMIENDA@NRAM@}{\rtlch\fcs1 \af0 \ltrch\fcs0 \insrsid5308977\charrsid4936927 #}{\rtlch\fcs1 \af0 \ltrch\fcs0 _x000d__x000a_\cs17\b0\v\fs20\cf9\lang1024\langfe1024\loch\af1\hich\af1\dbch\af31501\noproof\insrsid5308977\charrsid4936927 \hich\af1\dbch\af31501\loch\f1 &lt;/NumAmA&gt;}{\rtlch\fcs1 \af0 \ltrch\fcs0 \insrsid5308977\charrsid4936927 _x000d__x000a_\par }\pard\plain \ltrpar\s20\ql \li0\ri0\nowidctlpar\wrapdefault\aspalpha\aspnum\faauto\adjustright\rin0\lin0\itap0\pararsid5976803 \rtlch\fcs1 \af0\afs20\alang1025 \ltrch\fcs0 \b\fs24\lang1029\langfe2057\cgrid\langnp1029\langfenp2057 {\rtlch\fcs1 \af0 _x000d__x000a_\ltrch\fcs0 \cs17\b0\v\fs20\cf9\lang1024\langfe1024\loch\af1\hich\af1\dbch\af31501\noproof\insrsid5308977\charrsid4936927 \hich\af1\dbch\af31501\loch\f1 &lt;RepeatBlock-By&gt;}{\rtlch\fcs1 \af0 \ltrch\fcs0 \insrsid5308977\charrsid4936927 #}{\rtlch\fcs1 \af1 _x000d__x000a_\ltrch\fcs0 \cs18\v\f1\fs20\cf15\insrsid5308977\charrsid4936927 (MOD@InsideLoop()}{\rtlch\fcs1 \af0 \ltrch\fcs0 \insrsid5308977\charrsid4936927 ##}{\rtlch\fcs1 \af1 \ltrch\fcs0 \cs18\v\f1\fs20\cf15\insrsid5308977\charrsid4936927 &gt;&gt;&gt;@[ZMEMBERSMSG]@}{_x000d__x000a_\rtlch\fcs1 \af0 \ltrch\fcs0 \insrsid5308977\charrsid4936927 #}{\rtlch\fcs1 \af0 \ltrch\fcs0 \cs17\b0\v\fs20\cf9\lang1024\langfe1024\loch\af1\hich\af1\dbch\af31501\noproof\insrsid5308977\charrsid4936927 \hich\af1\dbch\af31501\loch\f1 &lt;Members&gt;}{_x000d__x000a_\rtlch\fcs1 \af0 \ltrch\fcs0 \insrsid5308977\charrsid4936927 #}{\rtlch\fcs1 \af1 \ltrch\fcs0 \cs18\v\f1\fs20\cf15\insrsid5308977\charrsid4936927 (MOD@InsideLoop(\'a7)}{\rtlch\fcs1 \af0 \ltrch\fcs0 \insrsid5308977\charrsid4936927 #}{\rtlch\fcs1 \af0 _x000d__x000a_\ltrch\fcs0 \cf10\insrsid5308977\charrsid4936927 \u9668\'3f}{\rtlch\fcs1 \af0 \ltrch\fcs0 \insrsid5308977\charrsid4936927 #}{\rtlch\fcs1 \af1 \ltrch\fcs0 \cs18\v\f1\fs20\cf15\insrsid5308977\charrsid4936927 TVTMEMBERS\'a7@MEMBERS@}{\rtlch\fcs1 \af0 _x000d__x000a_\ltrch\fcs0 \insrsid5308977\charrsid4936927 #}{\rtlch\fcs1 \af0 \ltrch\fcs0 \cf10\insrsid5308977\charrsid4936927 \u9658\'3f}{\rtlch\fcs1 \af0 \ltrch\fcs0 _x000d__x000a_\cs17\b0\v\fs20\cf9\lang1024\langfe1024\loch\af1\hich\af1\dbch\af31501\noproof\insrsid5308977\charrsid4936927 \hich\af1\dbch\af31501\loch\f1 &lt;/Members&gt;}{\rtlch\fcs1 \af0 \ltrch\fcs0 \insrsid5308977\charrsid4936927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langnp1029\insrsid5308977\charrsid4936927 \hich\af1\dbch\af31501\loch\f1 &lt;AuNomDe&gt;&lt;OptDel&gt;}{\rtlch\fcs1 \af0 \ltrch\fcs0 _x000d__x000a_\lang1029\langfe2057\langnp1029\insrsid5308977\charrsid4936927 #}{\rtlch\fcs1 \af1 \ltrch\fcs0 \cs18\v\f1\fs20\cf15\lang1029\langfe2057\langnp1029\insrsid5308977\charrsid4936927 MNU[ONBEHALFYES][NOTAPP]@CHOICE@}{\rtlch\fcs1 \af0 \ltrch\fcs0 _x000d__x000a_\lang1029\langfe2057\langnp1029\insrsid5308977\charrsid4936927 #}{\rtlch\fcs1 \af0 \ltrch\fcs0 \cs17\v\fs20\cf9\lang1024\langfe1024\loch\af1\hich\af1\dbch\af31501\noproof\langnp1029\insrsid5308977\charrsid4936927 \hich\af1\dbch\af31501\loch\f1 _x000d__x000a_&lt;/OptDel&gt;&lt;/AuNomDe&gt;}{\rtlch\fcs1 \af0 \ltrch\fcs0 \lang1029\langfe2057\langnp1029\insrsid5308977\charrsid4936927 _x000d__x000a_\par &lt;&lt;&lt;}{\rtlch\fcs1 \af0 \ltrch\fcs0 \cs17\v\fs20\cf9\lang1024\langfe1024\loch\af1\hich\af1\dbch\af31501\noproof\langnp1029\insrsid5308977\charrsid4936927 \hich\af1\dbch\af31501\loch\f1 &lt;/RepeatBlock-By&gt;}{\rtlch\fcs1 \af0 \ltrch\fcs0 _x000d__x000a_\lang1029\langfe2057\langnp1029\insrsid5308977\charrsid4936927 _x000d__x000a_\par }\pard\plain \ltrpar\s20\ql \li0\ri0\nowidctlpar\wrapdefault\aspalpha\aspnum\faauto\adjustright\rin0\lin0\itap0\pararsid5976803 \rtlch\fcs1 \af0\afs20\alang1025 \ltrch\fcs0 \b\fs24\lang1029\langfe2057\cgrid\langnp1029\langfenp2057 {\rtlch\fcs1 \af0 _x000d__x000a_\ltrch\fcs0 \cs17\b0\v\fs20\cf9\lang1024\langfe1024\loch\af1\hich\af1\dbch\af31501\noproof\insrsid5308977\charrsid4936927 \hich\af1\dbch\af31501\loch\f1 &lt;DocAmend&gt;}{\rtlch\fcs1 \af0 \ltrch\fcs0 \insrsid5308977\charrsid4936927 N\'e1vrh legislativn\'ed_x000d__x000a_ho usnesen\'ed}{\rtlch\fcs1 \af0 \ltrch\fcs0 \cs17\b0\v\fs20\cf9\lang1024\langfe1024\loch\af1\hich\af1\dbch\af31501\noproof\insrsid5308977\charrsid4936927 \hich\af1\dbch\af31501\loch\f1 &lt;/DocAmend&gt;}{\rtlch\fcs1 \af0 \ltrch\fcs0 _x000d__x000a_\insrsid5308977\charrsid4936927 _x000d__x000a_\par }\pard \ltrpar\s20\ql \li0\ri0\nowidctlpar\wrapdefault\aspalpha\aspnum\faauto\adjustright\rin0\lin0\itap0\pararsid16013815 {\rtlch\fcs1 \af0 \ltrch\fcs0 _x000d__x000a_\cs17\b0\v\fs20\cf9\lang1024\langfe1024\loch\af1\hich\af1\dbch\af31501\noproof\insrsid5308977\charrsid4936927 \hich\af1\dbch\af31501\loch\f1 &lt;Article&gt;}{\rtlch\fcs1 \af0 \ltrch\fcs0 \cf10\insrsid5308977\charrsid4936927 \u9668\'3f}{\rtlch\fcs1 \af0 _x000d__x000a_\ltrch\fcs0 \insrsid5308977\charrsid4936927 #}{\rtlch\fcs1 \af1 \ltrch\fcs0 \cs18\v\f1\fs20\cf15\insrsid5308977\charrsid4936927 TVTRESPART@RESPART@}{\rtlch\fcs1 \af0 \ltrch\fcs0 \insrsid5308977\charrsid4936927 #}{\rtlch\fcs1 \af0 \ltrch\fcs0 _x000d__x000a_\cf10\insrsid5308977\charrsid4936927 \u9658\'3f}{\rtlch\fcs1 \af0 \ltrch\fcs0 \cs17\b0\v\fs20\cf9\lang1024\langfe1024\loch\af1\hich\af1\dbch\af31501\noproof\insrsid5308977\charrsid4936927 \hich\af1\dbch\af31501\loch\f1 &lt;/Article&gt;}{\rtlch\fcs1 \af0 _x000d__x000a_\ltrch\fcs0 \insrsid5308977\charrsid4936927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29\langfe2057\langnp1029\insrsid5308977\charrsid4936927 \cell }\pard\plain \ltrpar_x000d__x000a_\ql \li0\ri0\widctlpar\intbl\wrapdefault\aspalpha\aspnum\faauto\adjustright\rin0\lin0 \rtlch\fcs1 \af0\afs20\alang1025 \ltrch\fcs0 \fs24\lang2057\langfe2057\cgrid\langnp2057\langfenp2057 {\rtlch\fcs1 \af0 \ltrch\fcs0 _x000d__x000a_\lang1029\langfe2057\langnp1029\insrsid5308977\charrsid4936927 \trowd \ltrrow\ts11\trqc\trgaph340\trleft0\trftsWidth1\trftsWidthB3\trpaddl340\trpaddr340\trpaddfl3\trpaddft3\trpaddfb3\trpaddfr3\tblind0\tblindtype3 \clvertalt\clbrdrt\brdrtbl \clbrdrl_x000d__x000a_\brdrtbl \clbrdrb\brdrtbl \clbrdrr\brdrtbl \cltxlrtb\clftsWidth3\clwWidth9752\clshdrawnil \cellx9752\row \ltrrow}\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1029\langfe2057\cgrid\langnp1029\langfenp2057 {\rtlch\fcs1 \af0 \ltrch\fcs0 _x000d__x000a_\insrsid5308977\charrsid4936927 N\'e1vrh legislativn\'edho usnesen\'ed\cell }{\rtlch\fcs1 \af52 \ltrch\fcs0 \f52\insrsid5308977\charrsid4936927 Pozm\'ec\'f2ovac\'ed n\'e1vrh}{\rtlch\fcs1 \af0 \ltrch\fcs0 \insrsid5308977\charrsid4936927 \cell _x000d__x000a_}\pard\plain \ltrpar\ql \li0\ri0\widctlpar\intbl\wrapdefault\aspalpha\aspnum\faauto\adjustright\rin0\lin0 \rtlch\fcs1 \af0\afs20\alang1025 \ltrch\fcs0 \fs24\lang2057\langfe2057\cgrid\langnp2057\langfenp2057 {\rtlch\fcs1 \af0 \ltrch\fcs0 _x000d__x000a_\lang1029\langfe2057\langnp1029\insrsid5308977\charrsid4936927 \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1029\langfe2057\cgrid\langnp1029\langfenp2057 {\rtlch\fcs1 \af0 _x000d__x000a_\ltrch\fcs0 \insrsid5308977\charrsid4936927 ##\cell ##}{\rtlch\fcs1 \af0\afs24 \ltrch\fcs0 \insrsid5308977\charrsid4936927 \cell }\pard\plain \ltrpar\ql \li0\ri0\widctlpar\intbl\wrapdefault\aspalpha\aspnum\faauto\adjustright\rin0\lin0 \rtlch\fcs1 _x000d__x000a_\af0\afs20\alang1025 \ltrch\fcs0 \fs24\lang2057\langfe2057\cgrid\langnp2057\langfenp2057 {\rtlch\fcs1 \af0 \ltrch\fcs0 \lang1029\langfe2057\langnp1029\insrsid5308977\charrsid4936927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1029\langfe2057\cgrid\langnp1029\langfenp2057 {\rtlch\fcs1 \af0 \ltrch\fcs0 _x000d__x000a_\insrsid5308977\charrsid4936927 Or. }{\rtlch\fcs1 \af0 \ltrch\fcs0 \cs17\v\fs20\cf9\lang1024\langfe1024\loch\af1\hich\af1\dbch\af31501\noproof\insrsid5308977\charrsid4936927 \hich\af1\dbch\af31501\loch\f1 &lt;Original&gt;}{\rtlch\fcs1 \af0 \ltrch\fcs0 _x000d__x000a_\insrsid5308977\charrsid4936927 #}{\rtlch\fcs1 \af1 \ltrch\fcs0 \cs18\v\f1\fs20\cf15\insrsid5308977\charrsid4936927 KEY(MAIN/LANGMIN)sh@ORLANGMSG@}{\rtlch\fcs1 \af0 \ltrch\fcs0 \insrsid5308977\charrsid4936927 #}{\rtlch\fcs1 \af0 \ltrch\fcs0 _x000d__x000a_\cs17\v\fs20\cf9\lang1024\langfe1024\loch\af1\hich\af1\dbch\af31501\noproof\insrsid5308977\charrsid4936927 \hich\af1\dbch\af31501\loch\f1 &lt;/Original&gt;}{\rtlch\fcs1 \af0 \ltrch\fcs0 \insrsid5308977\charrsid4936927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29\insrsid5308977\charrsid4936927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d6_x000d__x000a_fa18a86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967849 HideTWBExt;}{\*\cs18 \additive \v\f1\fs20\cf15 _x000d__x000a_\spriority0 \styrsid2967849 HideTWBInt;}{\s19\ql \li0\ri0\sa120\nowidctlpar\wrapdefault\aspalpha\aspnum\faauto\adjustright\rin0\lin0\itap0 \rtlch\fcs1 \af0\afs20\alang1025 \ltrch\fcs0 \fs24\lang1029\langfe2057\cgrid\langnp1029\langfenp2057 _x000d__x000a_\sbasedon0 \snext19 \spriority0 \styrsid2967849 Normal6a;}{\s20\ql \li0\ri0\nowidctlpar\wrapdefault\aspalpha\aspnum\faauto\adjustright\rin0\lin0\itap0 \rtlch\fcs1 \af0\afs20\alang1025 \ltrch\fcs0 \b\fs24\lang1029\langfe2057\cgrid\langnp1029\langfenp2057 _x000d__x000a_\sbasedon0 \snext20 \spriority0 \styrsid2967849 NormalBold;}{\s21\ql \li0\ri0\sa240\nowidctlpar\wrapdefault\aspalpha\aspnum\faauto\adjustright\rin0\lin0\itap0 \rtlch\fcs1 \af0\afs20\alang1025 \ltrch\fcs0 _x000d__x000a_\i\fs24\lang1029\langfe2057\cgrid\langnp1029\langfenp2057 \sbasedon0 \snext21 \spriority0 \styrsid2967849 AmJustText;}{\s22\qc \li0\ri0\sb240\sa240\nowidctlpar\wrapdefault\aspalpha\aspnum\faauto\adjustright\rin0\lin0\itap0 \rtlch\fcs1 _x000d__x000a_\af0\afs20\alang1025 \ltrch\fcs0 \i\fs24\lang1029\langfe2057\cgrid\langnp1029\langfenp2057 \sbasedon0 \snext22 \spriority0 \styrsid2967849 AmCrossRef;}{_x000d__x000a_\s23\qc \li0\ri0\sb240\sa240\keepn\nowidctlpar\wrapdefault\aspalpha\aspnum\faauto\adjustright\rin0\lin0\itap0 \rtlch\fcs1 \af0\afs20\alang1025 \ltrch\fcs0 \i\fs24\lang1029\langfe2057\cgrid\langnp1029\langfenp2057 _x000d__x000a_\sbasedon0 \snext21 \spriority0 \styrsid2967849 AmJustTitle;}{\s24\qr \li0\ri0\sb240\sa240\nowidctlpar\wrapdefault\aspalpha\aspnum\faauto\adjustright\rin0\lin0\itap0 \rtlch\fcs1 \af0\afs20\alang1025 \ltrch\fcs0 _x000d__x000a_\fs24\lang1029\langfe2057\cgrid\langnp1029\langfenp2057 \sbasedon0 \snext24 \spriority0 \styrsid2967849 AmOrLang;}{\s25\qc \li0\ri0\sa240\nowidctlpar\wrapdefault\aspalpha\aspnum\faauto\adjustright\rin0\lin0\itap0 \rtlch\fcs1 \af0\afs20\alang1025 _x000d__x000a_\ltrch\fcs0 \i\fs24\lang1029\langfe2057\cgrid\langnp1029\langfenp2057 \sbasedon0 \snext25 \spriority0 \styrsid296784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6 \spriority0 \styrsid2967849 AmNumberTabs;}}{\*\rsidtbl \rsid24658\rsid223860\rsid735077\rsid1718133\rsid2892074\rsid2967849\rsid3565327\rsid4666813\rsid6641733_x000d__x000a_\rsid7823322\rsid9270390\rsid9636012\rsid10377208\rsid11215221\rsid11549030\rsid12154954\rsid14382809\rsid14424199\rsid14634105\rsid15204470\rsid15285974\rsid15950462\rsid16324206\rsid16662270}{\mmathPr\mmathFont34\mbrkBin0\mbrkBinSub0\msmallFrac0_x000d__x000a_\mdispDef1\mlMargin0\mrMargin0\mdefJc1\mwrapIndent1440\mintLim0\mnaryLim1}{\info{\author OSLADILOVA Jana}{\operator OSLADILOVA Jana}{\creatim\yr2025\mo12\dy2\hr17\min24}{\revtim\yr2025\mo12\dy2\hr17\min24}{\version1}{\edmins0}{\nofpages1}{\nofwords133}_x000d__x000a_{\nofchars759}{\nofcharsws89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967849\newtblstyruls\nogrowautofit\usenormstyforlist\noindnmbrts\felnbrelev\nocxsptable\indrlsweleven\noafcnsttbl\afelev\utinl\hwelev\spltpgpar\notcvasp\notbrkcnstfrctbl\notvatxbx\krnprsnet\cachedcolbal _x000d__x000a_\nouicompat \fet0{\*\wgrffmtfilter 013f}\nofeaturethrottle1\ilfomacatclnup0{\*\template C:\\Users\\JOSLAD~1\\AppData\\Local\\Temp\\Blank1.dotx}{\*\ftnsep \ltrpar \pard\plain \ltrpar_x000d__x000a_\ql \li0\ri0\widctlpar\wrapdefault\aspalpha\aspnum\faauto\adjustright\rin0\lin0\itap0 \rtlch\fcs1 \af0\afs20\alang1025 \ltrch\fcs0 \fs24\lang2057\langfe2057\cgrid\langnp2057\langfenp2057 {\rtlch\fcs1 \af0 \ltrch\fcs0 \insrsid14634105 \chftnsep _x000d__x000a_\par }}{\*\ftnsepc \ltrpar \pard\plain \ltrpar\ql \li0\ri0\widctlpar\wrapdefault\aspalpha\aspnum\faauto\adjustright\rin0\lin0\itap0 \rtlch\fcs1 \af0\afs20\alang1025 \ltrch\fcs0 \fs24\lang2057\langfe2057\cgrid\langnp2057\langfenp2057 {\rtlch\fcs1 \af0 _x000d__x000a_\ltrch\fcs0 \insrsid14634105 \chftnsepc _x000d__x000a_\par }}{\*\aftnsep \ltrpar \pard\plain \ltrpar\ql \li0\ri0\widctlpar\wrapdefault\aspalpha\aspnum\faauto\adjustright\rin0\lin0\itap0 \rtlch\fcs1 \af0\afs20\alang1025 \ltrch\fcs0 \fs24\lang2057\langfe2057\cgrid\langnp2057\langfenp2057 {\rtlch\fcs1 \af0 _x000d__x000a_\ltrch\fcs0 \insrsid14634105 \chftnsep _x000d__x000a_\par }}{\*\aftnsepc \ltrpar \pard\plain \ltrpar\ql \li0\ri0\widctlpar\wrapdefault\aspalpha\aspnum\faauto\adjustright\rin0\lin0\itap0 \rtlch\fcs1 \af0\afs20\alang1025 \ltrch\fcs0 \fs24\lang2057\langfe2057\cgrid\langnp2057\langfenp2057 {\rtlch\fcs1 \af0 _x000d__x000a_\ltrch\fcs0 \insrsid146341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1029\langfe2057\cgrid\langnp1029\langfenp2057 {\rtlch\fcs1 \af0 \ltrch\fcs0 \cs17\b0\v\fs20\cf9\lang1024\langfe1024\loch\af1\hich\af1\dbch\af31501\noproof\insrsid2967849\charrsid4936927 {\*\bkmkstart restartB}_x000d__x000a_\hich\af1\dbch\af31501\loch\f1 &lt;AmendB&gt;}{\rtlch\fcs1 \af52 \ltrch\fcs0 \f52\insrsid2967849\charrsid4936927 Pozm\'ec\'f2ovac\'ed n\'e1vrh}{\rtlch\fcs1 \af0 \ltrch\fcs0 \insrsid2967849\charrsid4936927 \tab \tab }{\rtlch\fcs1 \af0 \ltrch\fcs0 _x000d__x000a_\cs17\b0\v\fs20\cf9\lang1024\langfe1024\loch\af1\hich\af1\dbch\af31501\noproof\insrsid2967849\charrsid4936927 \hich\af1\dbch\af31501\loch\f1 &lt;NumAmB&gt;}{\rtlch\fcs1 \af0 \ltrch\fcs0 \insrsid2967849\charrsid4936927 #}{\rtlch\fcs1 \af1 \ltrch\fcs0 _x000d__x000a_\cs18\v\f1\fs20\cf15\insrsid2967849\charrsid4936927 ENMIENDA@NRAM@}{\rtlch\fcs1 \af0 \ltrch\fcs0 \insrsid2967849\charrsid4936927 #}{\rtlch\fcs1 \af0 \ltrch\fcs0 _x000d__x000a_\cs17\b0\v\fs20\cf9\lang1024\langfe1024\loch\af1\hich\af1\dbch\af31501\noproof\insrsid2967849\charrsid4936927 \hich\af1\dbch\af31501\loch\f1 &lt;/NumAmB&gt;}{\rtlch\fcs1 \af0 \ltrch\fcs0 \insrsid2967849\charrsid4936927 _x000d__x000a_\par }\pard\plain \ltrpar\s20\ql \li0\ri0\nowidctlpar\wrapdefault\aspalpha\aspnum\faauto\adjustright\rin0\lin0\itap0\pararsid5976803 \rtlch\fcs1 \af0\afs20\alang1025 \ltrch\fcs0 \b\fs24\lang1029\langfe2057\cgrid\langnp1029\langfenp2057 {\rtlch\fcs1 \af0 _x000d__x000a_\ltrch\fcs0 \cs17\b0\v\fs20\cf9\lang1024\langfe1024\loch\af1\hich\af1\dbch\af31501\noproof\insrsid2967849\charrsid4936927 \hich\af1\dbch\af31501\loch\f1 &lt;RepeatBlock-By&gt;}{\rtlch\fcs1 \af0 \ltrch\fcs0 \insrsid2967849\charrsid4936927 #}{\rtlch\fcs1 \af1 _x000d__x000a_\ltrch\fcs0 \cs18\v\f1\fs20\cf15\insrsid2967849\charrsid4936927 (MOD@InsideLoop()}{\rtlch\fcs1 \af0 \ltrch\fcs0 \insrsid2967849\charrsid4936927 ##}{\rtlch\fcs1 \af1 \ltrch\fcs0 \cs18\v\f1\fs20\cf15\insrsid2967849\charrsid4936927 &gt;&gt;&gt;@[ZMEMBERSMSG]@}{_x000d__x000a_\rtlch\fcs1 \af0 \ltrch\fcs0 \insrsid2967849\charrsid4936927 #}{\rtlch\fcs1 \af0 \ltrch\fcs0 \cs17\b0\v\fs20\cf9\lang1024\langfe1024\loch\af1\hich\af1\dbch\af31501\noproof\insrsid2967849\charrsid4936927 \hich\af1\dbch\af31501\loch\f1 &lt;Members&gt;}{_x000d__x000a_\rtlch\fcs1 \af0 \ltrch\fcs0 \insrsid2967849\charrsid4936927 #}{\rtlch\fcs1 \af1 \ltrch\fcs0 \cs18\v\f1\fs20\cf15\insrsid2967849\charrsid4936927 (MOD@InsideLoop(\'a7)}{\rtlch\fcs1 \af0 \ltrch\fcs0 \insrsid2967849\charrsid4936927 #}{\rtlch\fcs1 \af0 _x000d__x000a_\ltrch\fcs0 \cf10\insrsid2967849\charrsid4936927 \u9668\'3f}{\rtlch\fcs1 \af0 \ltrch\fcs0 \insrsid2967849\charrsid4936927 #}{\rtlch\fcs1 \af1 \ltrch\fcs0 \cs18\v\f1\fs20\cf15\insrsid2967849\charrsid4936927 TVTMEMBERS\'a7@MEMBERS@}{\rtlch\fcs1 \af0 _x000d__x000a_\ltrch\fcs0 \insrsid2967849\charrsid4936927 #}{\rtlch\fcs1 \af0 \ltrch\fcs0 \cf10\insrsid2967849\charrsid4936927 \u9658\'3f}{\rtlch\fcs1 \af0 \ltrch\fcs0 _x000d__x000a_\cs17\b0\v\fs20\cf9\lang1024\langfe1024\loch\af1\hich\af1\dbch\af31501\noproof\insrsid2967849\charrsid4936927 \hich\af1\dbch\af31501\loch\f1 &lt;/Members&gt;}{\rtlch\fcs1 \af0 \ltrch\fcs0 \insrsid2967849\charrsid4936927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langnp1029\insrsid2967849\charrsid4936927 \hich\af1\dbch\af31501\loch\f1 &lt;AuNomDe&gt;&lt;OptDel&gt;}{\rtlch\fcs1 \af0 \ltrch\fcs0 _x000d__x000a_\lang1029\langfe2057\langnp1029\insrsid2967849\charrsid4936927 #}{\rtlch\fcs1 \af1 \ltrch\fcs0 \cs18\v\f1\fs20\cf15\lang1029\langfe2057\langnp1029\insrsid2967849\charrsid4936927 MNU[ONBEHALFYES][NOTAPP]@CHOICE@}{\rtlch\fcs1 \af0 \ltrch\fcs0 _x000d__x000a_\lang1029\langfe2057\langnp1029\insrsid2967849\charrsid4936927 #}{\rtlch\fcs1 \af0 \ltrch\fcs0 \cs17\v\fs20\cf9\lang1024\langfe1024\loch\af1\hich\af1\dbch\af31501\noproof\langnp1029\insrsid2967849\charrsid4936927 \hich\af1\dbch\af31501\loch\f1 _x000d__x000a_&lt;/OptDel&gt;&lt;/AuNomDe&gt;}{\rtlch\fcs1 \af0 \ltrch\fcs0 \lang1029\langfe2057\langnp1029\insrsid2967849\charrsid4936927 _x000d__x000a_\par &lt;&lt;&lt;}{\rtlch\fcs1 \af0 \ltrch\fcs0 \cs17\v\fs20\cf9\lang1024\langfe1024\loch\af1\hich\af1\dbch\af31501\noproof\langnp1029\insrsid2967849\charrsid4936927 \hich\af1\dbch\af31501\loch\f1 &lt;/RepeatBlock-By&gt;}{\rtlch\fcs1 \af0 \ltrch\fcs0 _x000d__x000a_\lang1029\langfe2057\langnp1029\insrsid2967849\charrsid4936927 _x000d__x000a_\par }\pard\plain \ltrpar\s20\ql \li0\ri0\nowidctlpar\wrapdefault\aspalpha\aspnum\faauto\adjustright\rin0\lin0\itap0\pararsid5976803 \rtlch\fcs1 \af0\afs20\alang1025 \ltrch\fcs0 \b\fs24\lang1029\langfe2057\cgrid\langnp1029\langfenp2057 {\rtlch\fcs1 \af0 _x000d__x000a_\ltrch\fcs0 \cs17\b0\v\fs20\cf9\lang1024\langfe1024\loch\af1\hich\af1\dbch\af31501\noproof\insrsid2967849\charrsid4936927 \hich\af1\dbch\af31501\loch\f1 &lt;DocAmend&gt;}{\rtlch\fcs1 \af0 \ltrch\fcs0 \insrsid2967849\charrsid4936927 #}{\rtlch\fcs1 \af1 _x000d__x000a_\ltrch\fcs0 \cs18\v\f1\fs20\cf15\insrsid2967849\charrsid4936927 MNU[OPTPROPOSALCOD][OPTPROPOSALCNS][OPTPROPOSALNLE]@CHOICE@CODEMNU}{\rtlch\fcs1 \af0 \ltrch\fcs0 \insrsid2967849\charrsid4936927 #}{\rtlch\fcs1 \af0 \ltrch\fcs0 _x000d__x000a_\cs17\b0\v\fs20\cf9\lang1024\langfe1024\loch\af1\hich\af1\dbch\af31501\noproof\insrsid2967849\charrsid4936927 \hich\af1\dbch\af31501\loch\f1 &lt;/DocAmend&gt;}{\rtlch\fcs1 \af0 \ltrch\fcs0 \insrsid2967849\charrsid4936927 _x000d__x000a_\par }\pard \ltrpar\s20\ql \li0\ri0\keepn\nowidctlpar\wrapdefault\aspalpha\aspnum\faauto\adjustright\rin0\lin0\itap0\pararsid10630121 {\rtlch\fcs1 \af0 \ltrch\fcs0 _x000d__x000a_\cs17\b0\v\fs20\cf9\lang1024\langfe1024\loch\af1\hich\af1\dbch\af31501\noproof\insrsid2967849\charrsid4936927 \hich\af1\dbch\af31501\loch\f1 &lt;Article&gt;}{\rtlch\fcs1 \af0 \ltrch\fcs0 \insrsid2967849\charrsid4936927 #}{\rtlch\fcs1 \af1 \ltrch\fcs0 _x000d__x000a_\cs18\v\f1\fs20\cf15\insrsid2967849\charrsid4936927 MNU[AMACTPARTYES][AMACTPARTNO]@CHOICE@AMACTMNU}{\rtlch\fcs1 \af0 \ltrch\fcs0 \insrsid2967849\charrsid4936927 #}{\rtlch\fcs1 \af0 \ltrch\fcs0 _x000d__x000a_\cs17\b0\v\fs20\cf9\lang1024\langfe1024\loch\af1\hich\af1\dbch\af31501\noproof\insrsid2967849\charrsid4936927 \hich\af1\dbch\af31501\loch\f1 &lt;/Article&gt;}{\rtlch\fcs1 \af0 \ltrch\fcs0 \insrsid2967849\charrsid4936927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langnp1029\insrsid2967849\charrsid4936927 \hich\af1\dbch\af31501\loch\f1 &lt;DocAmend2&gt;&lt;OptDel&gt;}{\rtlch\fcs1 \af0 \ltrch\fcs0 _x000d__x000a_\lang1029\langfe2057\langnp1029\insrsid2967849\charrsid4936927 #}{\rtlch\fcs1 \af1 \ltrch\fcs0 \cs18\v\f1\fs20\cf15\lang1029\langfe2057\langnp1029\insrsid2967849\charrsid4936927 MNU[OPTNRACTYES][NOTAPP]@CHOICE@AMACTMNU}{\rtlch\fcs1 \af0 \ltrch\fcs0 _x000d__x000a_\lang1029\langfe2057\langnp1029\insrsid2967849\charrsid4936927 #}{\rtlch\fcs1 \af0 \ltrch\fcs0 \cs17\v\fs20\cf9\lang1024\langfe1024\loch\af1\hich\af1\dbch\af31501\noproof\langnp1029\insrsid2967849\charrsid4936927 \hich\af1\dbch\af31501\loch\f1 _x000d__x000a_&lt;/OptDel&gt;&lt;/DocAmend2&gt;}{\rtlch\fcs1 \af0 \ltrch\fcs0 \lang1029\langfe2057\langnp1029\insrsid2967849\charrsid4936927 _x000d__x000a_\par }\pard \ltrpar\ql \li0\ri0\widctlpar\wrapdefault\aspalpha\aspnum\faauto\adjustright\rin0\lin0\itap0\pararsid10158853 {\rtlch\fcs1 \af0 \ltrch\fcs0 _x000d__x000a_\cs17\v\fs20\cf9\lang1024\langfe1024\loch\af1\hich\af1\dbch\af31501\noproof\langnp1029\insrsid2967849\charrsid4936927 \hich\af1\dbch\af31501\loch\f1 &lt;Article2&gt;&lt;OptDel&gt;}{\rtlch\fcs1 \af0 \ltrch\fcs0 _x000d__x000a_\lang1029\langfe2057\langnp1029\insrsid2967849\charrsid4936927 #}{\rtlch\fcs1 \af1 \ltrch\fcs0 \cs18\v\f1\fs20\cf15\lang1029\langfe2057\langnp1029\insrsid2967849\charrsid4936927 MNU[OPTACTPARTYES][NOTAPP]@CHOICE@AMACTMNU}{\rtlch\fcs1 \af0 \ltrch\fcs0 _x000d__x000a_\lang1029\langfe2057\langnp1029\insrsid2967849\charrsid4936927 #}{\rtlch\fcs1 \af0 \ltrch\fcs0 \cs17\v\fs20\cf9\lang1024\langfe1024\loch\af1\hich\af1\dbch\af31501\noproof\langnp1029\insrsid2967849\charrsid4936927 \hich\af1\dbch\af31501\loch\f1 _x000d__x000a_&lt;/OptDel&gt;&lt;/Article2&gt;}{\rtlch\fcs1 \af0 \ltrch\fcs0 \lang1029\langfe2057\langnp1029\insrsid2967849\charrsid4936927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29\langfe2057\langnp1029\insrsid2967849\charrsid4936927 \cell }\pard\plain \ltrpar_x000d__x000a_\ql \li0\ri0\widctlpar\intbl\wrapdefault\aspalpha\aspnum\faauto\adjustright\rin0\lin0 \rtlch\fcs1 \af0\afs20\alang1025 \ltrch\fcs0 \fs24\lang2057\langfe2057\cgrid\langnp2057\langfenp2057 {\rtlch\fcs1 \af0 \ltrch\fcs0 _x000d__x000a_\lang1029\langfe2057\langnp1029\insrsid2967849\charrsid4936927 \trowd \ltrrow\ts11\trqc\trgaph340\trleft0\trftsWidth3\trwWidth9752\trftsWidthB3\trpaddl340\trpaddr340\trpaddfl3\trpaddft3\trpaddfb3\trpaddfr3\tblind0\tblindtype3 \clvertalt\clbrdrt\brdrtbl _x000d__x000a_\clbrdrl\brdrtbl \clbrdrb\brdrtbl \clbrdrr\brdrtbl \cltxlrtb\clftsWidth3\clwWidth9752\clshdrawnil \cellx9752\row \ltrrow}\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29\langfe2057\cgrid\langnp1029\langfenp2057 {\rtlch\fcs1 \af0 \ltrch\fcs0 _x000d__x000a_\insrsid2967849\charrsid4936927 #}{\rtlch\fcs1 \af1 \ltrch\fcs0 \cs18\v\f1\fs20\cf15\insrsid2967849\charrsid4936927 MNU[OPTLEFTAMACT][LEFTPROP]@CHOICE@AMACTMNU}{\rtlch\fcs1 \af0 \ltrch\fcs0 \insrsid2967849\charrsid4936927 #\cell }{\rtlch\fcs1 \af52 _x000d__x000a_\ltrch\fcs0 \f52\insrsid2967849\charrsid4936927 Pozm\'ec\'f2ovac\'ed n\'e1vrh}{\rtlch\fcs1 \af0 \ltrch\fcs0 \insrsid2967849\charrsid4936927 \cell }\pard\plain \ltrpar\ql \li0\ri0\widctlpar\intbl\wrapdefault\aspalpha\aspnum\faauto\adjustright\rin0\lin0 _x000d__x000a_\rtlch\fcs1 \af0\afs20\alang1025 \ltrch\fcs0 \fs24\lang2057\langfe2057\cgrid\langnp2057\langfenp2057 {\rtlch\fcs1 \af0 \ltrch\fcs0 \lang1029\langfe2057\langnp1029\insrsid2967849\charrsid4936927 \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29\langfe2057\cgrid\langnp1029\langfenp2057 {\rtlch\fcs1 \af0 \ltrch\fcs0 _x000d__x000a_\insrsid2967849\charrsid4936927 ##\cell ##}{\rtlch\fcs1 \af0\afs24 \ltrch\fcs0 \insrsid2967849\charrsid4936927 \cell }\pard\plain \ltrpar\ql \li0\ri0\widctlpar\intbl\wrapdefault\aspalpha\aspnum\faauto\adjustright\rin0\lin0 \rtlch\fcs1 _x000d__x000a_\af0\afs20\alang1025 \ltrch\fcs0 \fs24\lang2057\langfe2057\cgrid\langnp2057\langfenp2057 {\rtlch\fcs1 \af0 \ltrch\fcs0 \lang1029\langfe2057\langnp1029\insrsid2967849\charrsid4936927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1029\langfe2057\cgrid\langnp1029\langfenp2057 {\rtlch\fcs1 \af0 \ltrch\fcs0 _x000d__x000a_\insrsid2967849\charrsid4936927 Or. }{\rtlch\fcs1 \af0 \ltrch\fcs0 \cs17\v\fs20\cf9\lang1024\langfe1024\loch\af1\hich\af1\dbch\af31501\noproof\insrsid2967849\charrsid4936927 \hich\af1\dbch\af31501\loch\f1 &lt;Original&gt;}{\rtlch\fcs1 \af0 \ltrch\fcs0 _x000d__x000a_\insrsid2967849\charrsid4936927 #}{\rtlch\fcs1 \af1 \ltrch\fcs0 \cs18\v\f1\fs20\cf15\insrsid2967849\charrsid4936927 KEY(MAIN/LANGMIN)sh@ORLANGMSG@}{\rtlch\fcs1 \af0 \ltrch\fcs0 \insrsid2967849\charrsid4936927 #}{\rtlch\fcs1 \af0 \ltrch\fcs0 _x000d__x000a_\cs17\v\fs20\cf9\lang1024\langfe1024\loch\af1\hich\af1\dbch\af31501\noproof\insrsid2967849\charrsid4936927 \hich\af1\dbch\af31501\loch\f1 &lt;/Original&gt;}{\rtlch\fcs1 \af0 \ltrch\fcs0 \insrsid2967849\charrsid4936927 _x000d__x000a_\par }\pard\plain \ltrpar\s22\qc \li0\ri0\sb240\sa240\nowidctlpar\wrapdefault\aspalpha\aspnum\faauto\adjustright\rin0\lin0\itap0\pararsid10630121 \rtlch\fcs1 \af0\afs20\alang1025 \ltrch\fcs0 \i\fs24\lang1029\langfe2057\cgrid\langnp1029\langfenp2057 {_x000d__x000a_\rtlch\fcs1 \af0 \ltrch\fcs0 \cs17\i0\v\fs20\cf9\lang1024\langfe1024\loch\af1\hich\af1\dbch\af31501\noproof\insrsid2967849\charrsid4936927 \hich\af1\dbch\af31501\loch\f1 &lt;OptDel&gt;}{\rtlch\fcs1 \af0 \ltrch\fcs0 \insrsid2967849\charrsid4936927 #}{_x000d__x000a_\rtlch\fcs1 \af1 \ltrch\fcs0 \cs18\v\f1\fs20\cf15\insrsid2967849\charrsid4936927 MNU[CROSSREFNO][CROSSREFYES]@CHOICE@}{\rtlch\fcs1 \af0 \ltrch\fcs0 \insrsid2967849\charrsid4936927 #}{\rtlch\fcs1 \af0 \ltrch\fcs0 _x000d__x000a_\cs17\i0\v\fs20\cf9\lang1024\langfe1024\loch\af1\hich\af1\dbch\af31501\noproof\insrsid2967849\charrsid4936927 \hich\af1\dbch\af31501\loch\f1 &lt;/OptDel&gt;}{\rtlch\fcs1 \af0 \ltrch\fcs0 \insrsid2967849\charrsid4936927 _x000d__x000a_\par }\pard\plain \ltrpar\s23\qc \li0\ri0\sb240\sa240\keepn\nowidctlpar\wrapdefault\aspalpha\aspnum\faauto\adjustright\rin0\lin0\itap0\pararsid3744759 \rtlch\fcs1 \af0\afs20\alang1025 \ltrch\fcs0 \i\fs24\lang1029\langfe2057\cgrid\langnp1029\langfenp2057 {_x000d__x000a_\rtlch\fcs1 \af0 \ltrch\fcs0 \cs17\i0\v\fs20\cf9\lang1024\langfe1024\loch\af1\hich\af1\dbch\af31501\noproof\insrsid2967849\charrsid4936927 \hich\af1\dbch\af31501\loch\f1 &lt;TitreJust&gt;}{\rtlch\fcs1 \af52 \ltrch\fcs0 \f52\insrsid2967849\charrsid4936927 Od\'f9_x000d__x000a_vodn\'ecn\'ed}{\rtlch\fcs1 \af0 \ltrch\fcs0 \cs17\i0\v\fs20\cf9\lang1024\langfe1024\loch\af1\hich\af1\dbch\af31501\noproof\insrsid2967849\charrsid4936927 \hich\af1\dbch\af31501\loch\f1 &lt;/TitreJust&gt;}{\rtlch\fcs1 \af0 \ltrch\fcs0 _x000d__x000a_\insrsid2967849\charrsid4936927 _x000d__x000a_\par }\pard\plain \ltrpar\s21\ql \li0\ri0\sa240\nowidctlpar\wrapdefault\aspalpha\aspnum\faauto\adjustright\rin0\lin0\itap0\pararsid16390444 \rtlch\fcs1 \af0\afs20\alang1025 \ltrch\fcs0 \i\fs24\lang1029\langfe2057\cgrid\langnp1029\langfenp2057 {\rtlch\fcs1 _x000d__x000a_\af0 \ltrch\fcs0 \cs17\i0\v\fs20\cf9\lang1024\langfe1024\loch\af1\hich\af1\dbch\af31501\noproof\insrsid2967849\charrsid4936927 \hich\af1\dbch\af31501\loch\f1 &lt;OptDelPrev&gt;}{\rtlch\fcs1 \af0 \ltrch\fcs0 \insrsid2967849\charrsid4936927 #}{\rtlch\fcs1 \af1 _x000d__x000a_\ltrch\fcs0 \cs18\v\f1\fs20\cf15\insrsid2967849\charrsid4936927 MNU[TEXTJUSTYES][TEXTJUSTNO]@CHOICE@}{\rtlch\fcs1 \af0 \ltrch\fcs0 \insrsid2967849\charrsid4936927 #}{\rtlch\fcs1 \af0 \ltrch\fcs0 _x000d__x000a_\cs17\i0\v\fs20\cf9\lang1024\langfe1024\loch\af1\hich\af1\dbch\af31501\noproof\insrsid2967849\charrsid4936927 \hich\af1\dbch\af31501\loch\f1 &lt;/OptDelPrev&gt;}{\rtlch\fcs1 \af0 \ltrch\fcs0 \insrsid2967849\charrsid4936927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29\insrsid2967849\charrsid4936927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68_x000d__x000a_5419a86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AUTHOR" w:val="Malik Azmani"/>
    <w:docVar w:name="TXTLANGUE" w:val="CS"/>
    <w:docVar w:name="TXTLANGUEMIN" w:val="cs"/>
    <w:docVar w:name="TXTNRFIRSTAM" w:val="1206"/>
    <w:docVar w:name="TXTNRLASTAM" w:val="1605"/>
    <w:docVar w:name="TXTNRPE" w:val="781.175"/>
    <w:docVar w:name="TXTNRPE2" w:val="779.352"/>
    <w:docVar w:name="TXTNRPROC" w:val="2025/0059"/>
    <w:docVar w:name="TXTPEorAP" w:val="PE"/>
    <w:docVar w:name="TXTROUTE" w:val="AM\1333221CS.docx"/>
    <w:docVar w:name="TXTTITLE" w:val="Establishing a common system for the return of third-country nationals staying illegally in the Union, and repealing Directive 2008/115/EC of the European Parliament and the Council, Council Directive 2001/40/EC and Council Decision 2004/191/EC"/>
    <w:docVar w:name="TXTVERSION" w:val="01-00"/>
    <w:docVar w:name="TXTVERSION2" w:val="01-00"/>
  </w:docVars>
  <w:rsids>
    <w:rsidRoot w:val="004B54DF"/>
    <w:rsid w:val="000111BD"/>
    <w:rsid w:val="00073830"/>
    <w:rsid w:val="00075DBE"/>
    <w:rsid w:val="000B0781"/>
    <w:rsid w:val="000D446F"/>
    <w:rsid w:val="000E7234"/>
    <w:rsid w:val="000F2A80"/>
    <w:rsid w:val="000F7815"/>
    <w:rsid w:val="00126BC4"/>
    <w:rsid w:val="00150057"/>
    <w:rsid w:val="00157DA6"/>
    <w:rsid w:val="00166CCB"/>
    <w:rsid w:val="001768A2"/>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3F4175"/>
    <w:rsid w:val="0040590E"/>
    <w:rsid w:val="00422BB2"/>
    <w:rsid w:val="004367B3"/>
    <w:rsid w:val="00441413"/>
    <w:rsid w:val="00441D7D"/>
    <w:rsid w:val="00461E32"/>
    <w:rsid w:val="00464338"/>
    <w:rsid w:val="00495E20"/>
    <w:rsid w:val="004B54DF"/>
    <w:rsid w:val="004C7A0C"/>
    <w:rsid w:val="004D4BC6"/>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3268"/>
    <w:rsid w:val="00736FBA"/>
    <w:rsid w:val="0074160E"/>
    <w:rsid w:val="007659AC"/>
    <w:rsid w:val="0079060C"/>
    <w:rsid w:val="007A42AB"/>
    <w:rsid w:val="007C71DE"/>
    <w:rsid w:val="007F175B"/>
    <w:rsid w:val="00822C94"/>
    <w:rsid w:val="008363E4"/>
    <w:rsid w:val="00851460"/>
    <w:rsid w:val="00854557"/>
    <w:rsid w:val="0087052C"/>
    <w:rsid w:val="00870CF2"/>
    <w:rsid w:val="00874862"/>
    <w:rsid w:val="00875A9C"/>
    <w:rsid w:val="00887FDC"/>
    <w:rsid w:val="008B251A"/>
    <w:rsid w:val="008D6D06"/>
    <w:rsid w:val="008D7476"/>
    <w:rsid w:val="008F0DDD"/>
    <w:rsid w:val="00900CAE"/>
    <w:rsid w:val="00904AD5"/>
    <w:rsid w:val="00907CCA"/>
    <w:rsid w:val="009154FF"/>
    <w:rsid w:val="00917A85"/>
    <w:rsid w:val="00966038"/>
    <w:rsid w:val="009A65D8"/>
    <w:rsid w:val="009B0305"/>
    <w:rsid w:val="009B0CF7"/>
    <w:rsid w:val="009F230F"/>
    <w:rsid w:val="00A15973"/>
    <w:rsid w:val="00A233E9"/>
    <w:rsid w:val="00A46736"/>
    <w:rsid w:val="00A507FC"/>
    <w:rsid w:val="00A5426B"/>
    <w:rsid w:val="00A55505"/>
    <w:rsid w:val="00A845EF"/>
    <w:rsid w:val="00A84E16"/>
    <w:rsid w:val="00A93389"/>
    <w:rsid w:val="00A93F8C"/>
    <w:rsid w:val="00AA0426"/>
    <w:rsid w:val="00AB74D6"/>
    <w:rsid w:val="00AC7149"/>
    <w:rsid w:val="00AD730A"/>
    <w:rsid w:val="00AE4459"/>
    <w:rsid w:val="00AF25FC"/>
    <w:rsid w:val="00AF2819"/>
    <w:rsid w:val="00B0638A"/>
    <w:rsid w:val="00B10564"/>
    <w:rsid w:val="00B278FC"/>
    <w:rsid w:val="00B41B4D"/>
    <w:rsid w:val="00B71C5F"/>
    <w:rsid w:val="00B77A45"/>
    <w:rsid w:val="00B8066A"/>
    <w:rsid w:val="00B838A2"/>
    <w:rsid w:val="00B84012"/>
    <w:rsid w:val="00B85286"/>
    <w:rsid w:val="00B90B7F"/>
    <w:rsid w:val="00B9188F"/>
    <w:rsid w:val="00BA48D2"/>
    <w:rsid w:val="00BC1B1F"/>
    <w:rsid w:val="00BE0C84"/>
    <w:rsid w:val="00BE5062"/>
    <w:rsid w:val="00C10F61"/>
    <w:rsid w:val="00C22CC4"/>
    <w:rsid w:val="00C2336C"/>
    <w:rsid w:val="00C35E35"/>
    <w:rsid w:val="00C41E32"/>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14DF"/>
    <w:rsid w:val="00E660E2"/>
    <w:rsid w:val="00E85490"/>
    <w:rsid w:val="00E94359"/>
    <w:rsid w:val="00EA25AE"/>
    <w:rsid w:val="00EB3A71"/>
    <w:rsid w:val="00EE011D"/>
    <w:rsid w:val="00EE3E0D"/>
    <w:rsid w:val="00EF03A3"/>
    <w:rsid w:val="00EF11AD"/>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9B144C"/>
  <w15:chartTrackingRefBased/>
  <w15:docId w15:val="{5F8B1DC3-D10F-4BCE-B337-77A749FE1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cs-CZ"/>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EPFooter2Motto">
    <w:name w:val="EPFooter2Motto"/>
    <w:rsid w:val="007F175B"/>
    <w:rPr>
      <w:rFonts w:ascii="Arial" w:hAnsi="Arial"/>
      <w:b/>
      <w:i/>
      <w:color w:val="C0C0C0"/>
      <w:sz w:val="22"/>
    </w:rPr>
  </w:style>
  <w:style w:type="paragraph" w:customStyle="1" w:styleId="EPFooterLandscape">
    <w:name w:val="EPFooterLandscape"/>
    <w:rsid w:val="007F175B"/>
    <w:pPr>
      <w:tabs>
        <w:tab w:val="center" w:pos="6800"/>
        <w:tab w:val="right" w:pos="15020"/>
      </w:tabs>
    </w:pPr>
    <w:rPr>
      <w:sz w:val="22"/>
      <w:lang w:eastAsia="en-US"/>
    </w:rPr>
  </w:style>
  <w:style w:type="paragraph" w:customStyle="1" w:styleId="Normal0">
    <w:name w:val="Normal0"/>
    <w:basedOn w:val="Normal"/>
    <w:rsid w:val="007F175B"/>
    <w:pPr>
      <w:widowControl/>
    </w:pPr>
    <w:rPr>
      <w:sz w:val="0"/>
      <w:szCs w:val="24"/>
      <w:lang w:val="en-GB" w:eastAsia="en-US"/>
    </w:rPr>
  </w:style>
  <w:style w:type="paragraph" w:customStyle="1" w:styleId="EPFooter2Landscape">
    <w:name w:val="EPFooter2Landscape"/>
    <w:rsid w:val="007F175B"/>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7F175B"/>
    <w:rPr>
      <w:rFonts w:ascii="Arial" w:hAnsi="Arial"/>
      <w:b w:val="0"/>
      <w:i/>
      <w:color w:val="AEAAAA"/>
      <w:sz w:val="22"/>
      <w:shd w:val="pct50" w:color="auto" w:fill="auto"/>
    </w:rPr>
  </w:style>
  <w:style w:type="paragraph" w:customStyle="1" w:styleId="PMissingStyle">
    <w:name w:val="P_MissingStyle"/>
    <w:basedOn w:val="Normal"/>
    <w:rsid w:val="007F175B"/>
    <w:pPr>
      <w:widowControl/>
    </w:pPr>
    <w:rPr>
      <w:color w:val="FFFFFF"/>
      <w:szCs w:val="24"/>
      <w:shd w:val="clear" w:color="000000" w:fill="000000"/>
      <w:lang w:val="en-GB" w:eastAsia="en-US"/>
    </w:rPr>
  </w:style>
  <w:style w:type="character" w:customStyle="1" w:styleId="CMissingStyle">
    <w:name w:val="C_MissingStyle"/>
    <w:rsid w:val="007F175B"/>
    <w:rPr>
      <w:color w:val="FFFFFF"/>
      <w:sz w:val="22"/>
      <w:shd w:val="clear" w:color="000000" w:fill="000000"/>
    </w:rPr>
  </w:style>
  <w:style w:type="paragraph" w:customStyle="1" w:styleId="Normal12a">
    <w:name w:val="Normal12a"/>
    <w:basedOn w:val="Normal"/>
    <w:rsid w:val="007F175B"/>
    <w:pPr>
      <w:widowControl/>
      <w:spacing w:after="240"/>
    </w:pPr>
    <w:rPr>
      <w:szCs w:val="24"/>
      <w:lang w:val="en-GB" w:eastAsia="en-US"/>
    </w:rPr>
  </w:style>
  <w:style w:type="paragraph" w:customStyle="1" w:styleId="NormalBold12b">
    <w:name w:val="NormalBold12b"/>
    <w:basedOn w:val="Normal"/>
    <w:rsid w:val="007F175B"/>
    <w:pPr>
      <w:widowControl/>
      <w:spacing w:before="240"/>
    </w:pPr>
    <w:rPr>
      <w:b/>
      <w:szCs w:val="24"/>
      <w:lang w:val="en-GB" w:eastAsia="en-US"/>
    </w:rPr>
  </w:style>
  <w:style w:type="paragraph" w:styleId="Footer">
    <w:name w:val="footer"/>
    <w:basedOn w:val="Normal"/>
    <w:link w:val="FooterChar"/>
    <w:semiHidden/>
    <w:rsid w:val="00E85490"/>
    <w:pPr>
      <w:tabs>
        <w:tab w:val="center" w:pos="4513"/>
        <w:tab w:val="right" w:pos="9026"/>
      </w:tabs>
    </w:pPr>
  </w:style>
  <w:style w:type="character" w:customStyle="1" w:styleId="FooterChar">
    <w:name w:val="Footer Char"/>
    <w:basedOn w:val="DefaultParagraphFont"/>
    <w:link w:val="Footer"/>
    <w:semiHidden/>
    <w:rsid w:val="00E85490"/>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9104B-DB45-4FBC-B6D5-DD7737969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181</Pages>
  <Words>35397</Words>
  <Characters>205066</Characters>
  <Application>Microsoft Office Word</Application>
  <DocSecurity>0</DocSecurity>
  <Lines>9290</Lines>
  <Paragraphs>3745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237735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2026-01-08T15:17:00Z</dcterms:created>
  <dcterms:modified xsi:type="dcterms:W3CDTF">2026-01-08T15:17:00Z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10.2.0 Build [20251118]</vt:lpwstr>
  </property>
  <property fmtid="{D5CDD505-2E9C-101B-9397-08002B2CF9AE}" pid="4" name="LastEdited with">
    <vt:lpwstr>10.2.1 Build [20251215]</vt:lpwstr>
  </property>
  <property fmtid="{D5CDD505-2E9C-101B-9397-08002B2CF9AE}" pid="5" name="&lt;FdR&gt;">
    <vt:lpwstr>1333221</vt:lpwstr>
  </property>
  <property fmtid="{D5CDD505-2E9C-101B-9397-08002B2CF9AE}" pid="6" name="&lt;Type&gt;">
    <vt:lpwstr>AM</vt:lpwstr>
  </property>
  <property fmtid="{D5CDD505-2E9C-101B-9397-08002B2CF9AE}" pid="7" name="&lt;ModelCod&gt;">
    <vt:lpwstr>\\eiciLUXpr1\pdocep$\DocEP\DOCS\General\AM\AM_Leg\AM_Com_Leg\AM_Com_LegReport.dotx(17/04/2020 18:26:13)</vt:lpwstr>
  </property>
  <property fmtid="{D5CDD505-2E9C-101B-9397-08002B2CF9AE}" pid="8" name="&lt;ModelTra&gt;">
    <vt:lpwstr>\\eiciLUXpr1\pdocep$\DocEP\TRANSFIL\CS\AM_Com_LegReport.CS(16/08/2024 15:58:01)</vt:lpwstr>
  </property>
  <property fmtid="{D5CDD505-2E9C-101B-9397-08002B2CF9AE}" pid="9" name="&lt;Model&gt;">
    <vt:lpwstr>AM_Com_LegReport</vt:lpwstr>
  </property>
  <property fmtid="{D5CDD505-2E9C-101B-9397-08002B2CF9AE}" pid="10" name="FooterPath">
    <vt:lpwstr>AM\1333221CS.docx</vt:lpwstr>
  </property>
  <property fmtid="{D5CDD505-2E9C-101B-9397-08002B2CF9AE}" pid="11" name="PE number">
    <vt:lpwstr>781.175</vt:lpwstr>
  </property>
  <property fmtid="{D5CDD505-2E9C-101B-9397-08002B2CF9AE}" pid="12" name="Bookout">
    <vt:lpwstr>OK - 2026/01/08 16:15</vt:lpwstr>
  </property>
</Properties>
</file>